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23" w:type="dxa"/>
        <w:tblInd w:w="-432" w:type="dxa"/>
        <w:tblLayout w:type="fixed"/>
        <w:tblLook w:val="0000" w:firstRow="0" w:lastRow="0" w:firstColumn="0" w:lastColumn="0" w:noHBand="0" w:noVBand="0"/>
      </w:tblPr>
      <w:tblGrid>
        <w:gridCol w:w="1976"/>
        <w:gridCol w:w="4764"/>
        <w:gridCol w:w="3383"/>
      </w:tblGrid>
      <w:tr w:rsidR="00441083" w:rsidRPr="0021553B" w14:paraId="10B367E4" w14:textId="77777777" w:rsidTr="000350AB">
        <w:trPr>
          <w:trHeight w:val="702"/>
        </w:trPr>
        <w:tc>
          <w:tcPr>
            <w:tcW w:w="6740" w:type="dxa"/>
            <w:gridSpan w:val="2"/>
            <w:tcBorders>
              <w:bottom w:val="single" w:sz="18" w:space="0" w:color="auto"/>
            </w:tcBorders>
          </w:tcPr>
          <w:p w14:paraId="4C987C22" w14:textId="77777777" w:rsidR="00441083" w:rsidRPr="0021553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21553B">
              <w:rPr>
                <w:rFonts w:ascii="Univers" w:hAnsi="Univers"/>
                <w:b/>
                <w:sz w:val="28"/>
                <w:szCs w:val="28"/>
                <w:lang w:val="fr-FR"/>
              </w:rPr>
              <w:t>NATIONS</w:t>
            </w:r>
          </w:p>
          <w:p w14:paraId="10DF1054" w14:textId="77777777" w:rsidR="00441083" w:rsidRPr="0021553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21553B">
              <w:rPr>
                <w:rFonts w:ascii="Univers" w:hAnsi="Univers"/>
                <w:b/>
                <w:sz w:val="28"/>
                <w:szCs w:val="28"/>
                <w:lang w:val="fr-FR"/>
              </w:rPr>
              <w:t xml:space="preserve">UNIES </w:t>
            </w:r>
          </w:p>
        </w:tc>
        <w:tc>
          <w:tcPr>
            <w:tcW w:w="3383" w:type="dxa"/>
            <w:tcBorders>
              <w:bottom w:val="single" w:sz="18" w:space="0" w:color="auto"/>
            </w:tcBorders>
          </w:tcPr>
          <w:p w14:paraId="5882102D" w14:textId="77777777" w:rsidR="00441083" w:rsidRPr="0021553B" w:rsidRDefault="00E60D9C">
            <w:pPr>
              <w:tabs>
                <w:tab w:val="left" w:pos="3010"/>
              </w:tabs>
              <w:jc w:val="center"/>
              <w:rPr>
                <w:sz w:val="52"/>
                <w:szCs w:val="52"/>
                <w:lang w:val="fr-FR"/>
              </w:rPr>
            </w:pPr>
            <w:r w:rsidRPr="0021553B">
              <w:rPr>
                <w:rFonts w:ascii="Univers Bold" w:hAnsi="Univers Bold"/>
                <w:b/>
                <w:sz w:val="72"/>
                <w:lang w:val="fr-FR"/>
              </w:rPr>
              <w:t xml:space="preserve">          EP</w:t>
            </w:r>
          </w:p>
        </w:tc>
      </w:tr>
      <w:tr w:rsidR="00441083" w:rsidRPr="0021553B" w14:paraId="2C122C47" w14:textId="77777777" w:rsidTr="000350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2"/>
        </w:trPr>
        <w:tc>
          <w:tcPr>
            <w:tcW w:w="1976" w:type="dxa"/>
            <w:tcBorders>
              <w:top w:val="nil"/>
              <w:left w:val="nil"/>
              <w:bottom w:val="single" w:sz="36" w:space="0" w:color="auto"/>
              <w:right w:val="nil"/>
            </w:tcBorders>
          </w:tcPr>
          <w:p w14:paraId="4DA54BA0" w14:textId="77777777" w:rsidR="00441083" w:rsidRPr="0021553B" w:rsidRDefault="00C6443E">
            <w:pPr>
              <w:spacing w:before="120"/>
              <w:rPr>
                <w:lang w:val="fr-FR"/>
              </w:rPr>
            </w:pPr>
            <w:r w:rsidRPr="0021553B">
              <w:rPr>
                <w:noProof/>
                <w:lang w:val="fr-FR" w:eastAsia="en-CA"/>
              </w:rPr>
              <w:drawing>
                <wp:anchor distT="0" distB="0" distL="114300" distR="114300" simplePos="0" relativeHeight="251660288" behindDoc="0" locked="0" layoutInCell="1" allowOverlap="1" wp14:anchorId="46CB1C1D" wp14:editId="79025395">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21553B">
              <w:rPr>
                <w:noProof/>
                <w:lang w:val="fr-FR" w:eastAsia="en-CA"/>
              </w:rPr>
              <w:drawing>
                <wp:anchor distT="0" distB="0" distL="114300" distR="114300" simplePos="0" relativeHeight="251661312" behindDoc="1" locked="0" layoutInCell="0" allowOverlap="1" wp14:anchorId="694D6D2B" wp14:editId="5A61F62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64" w:type="dxa"/>
            <w:tcBorders>
              <w:top w:val="nil"/>
              <w:left w:val="nil"/>
              <w:bottom w:val="single" w:sz="36" w:space="0" w:color="auto"/>
              <w:right w:val="nil"/>
            </w:tcBorders>
          </w:tcPr>
          <w:p w14:paraId="7746D226" w14:textId="77777777" w:rsidR="00793AF2" w:rsidRDefault="00793A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57283BA" w14:textId="52C1FE55" w:rsidR="00441083" w:rsidRPr="0021553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21553B">
              <w:rPr>
                <w:rFonts w:ascii="Univers" w:hAnsi="Univers"/>
                <w:b/>
                <w:sz w:val="32"/>
                <w:lang w:val="fr-FR"/>
              </w:rPr>
              <w:t>Programme des</w:t>
            </w:r>
          </w:p>
          <w:p w14:paraId="75345068" w14:textId="77777777" w:rsidR="00441083" w:rsidRPr="0021553B" w:rsidRDefault="00E60D9C">
            <w:pPr>
              <w:rPr>
                <w:rFonts w:ascii="Univers" w:hAnsi="Univers"/>
                <w:b/>
                <w:sz w:val="32"/>
                <w:lang w:val="fr-FR"/>
              </w:rPr>
            </w:pPr>
            <w:r w:rsidRPr="0021553B">
              <w:rPr>
                <w:rFonts w:ascii="Univers" w:hAnsi="Univers"/>
                <w:b/>
                <w:sz w:val="32"/>
                <w:lang w:val="fr-FR"/>
              </w:rPr>
              <w:t>Nations Unies pour</w:t>
            </w:r>
          </w:p>
          <w:p w14:paraId="72FD9DD0" w14:textId="77777777" w:rsidR="00441083" w:rsidRPr="0021553B" w:rsidRDefault="00E60D9C">
            <w:pPr>
              <w:rPr>
                <w:rFonts w:ascii="Univers" w:hAnsi="Univers"/>
                <w:b/>
                <w:sz w:val="32"/>
                <w:lang w:val="fr-FR"/>
              </w:rPr>
            </w:pPr>
            <w:r w:rsidRPr="0021553B">
              <w:rPr>
                <w:rFonts w:ascii="Univers" w:hAnsi="Univers"/>
                <w:b/>
                <w:sz w:val="32"/>
                <w:lang w:val="fr-FR"/>
              </w:rPr>
              <w:t>l’environnement</w:t>
            </w:r>
          </w:p>
          <w:p w14:paraId="069C3478" w14:textId="77777777" w:rsidR="00441083" w:rsidRPr="0021553B" w:rsidRDefault="00E60D9C">
            <w:pPr>
              <w:spacing w:before="720"/>
              <w:ind w:left="158"/>
              <w:rPr>
                <w:lang w:val="fr-FR"/>
              </w:rPr>
            </w:pPr>
            <w:r w:rsidRPr="0021553B">
              <w:rPr>
                <w:lang w:val="fr-FR"/>
              </w:rPr>
              <w:t xml:space="preserve"> </w:t>
            </w:r>
          </w:p>
        </w:tc>
        <w:tc>
          <w:tcPr>
            <w:tcW w:w="3383" w:type="dxa"/>
            <w:tcBorders>
              <w:top w:val="nil"/>
              <w:left w:val="nil"/>
              <w:bottom w:val="single" w:sz="36" w:space="0" w:color="auto"/>
              <w:right w:val="nil"/>
            </w:tcBorders>
          </w:tcPr>
          <w:p w14:paraId="55EB5ED5" w14:textId="77777777" w:rsidR="00793AF2" w:rsidRDefault="00793AF2">
            <w:pPr>
              <w:rPr>
                <w:lang w:val="fr-FR"/>
              </w:rPr>
            </w:pPr>
          </w:p>
          <w:p w14:paraId="5293E712" w14:textId="72F902BF" w:rsidR="00441083" w:rsidRPr="0021553B" w:rsidRDefault="00E60D9C">
            <w:pPr>
              <w:rPr>
                <w:lang w:val="fr-FR"/>
              </w:rPr>
            </w:pPr>
            <w:r w:rsidRPr="0021553B">
              <w:rPr>
                <w:lang w:val="fr-FR"/>
              </w:rPr>
              <w:t>Distr.</w:t>
            </w:r>
          </w:p>
          <w:p w14:paraId="0F148C83" w14:textId="77777777" w:rsidR="00441083" w:rsidRPr="0021553B" w:rsidRDefault="00E60D9C" w:rsidP="00DD3433">
            <w:pPr>
              <w:rPr>
                <w:lang w:val="fr-FR"/>
              </w:rPr>
            </w:pPr>
            <w:r w:rsidRPr="0021553B">
              <w:rPr>
                <w:lang w:val="fr-FR"/>
              </w:rPr>
              <w:t>G</w:t>
            </w:r>
            <w:r w:rsidR="00DD3433" w:rsidRPr="0021553B">
              <w:rPr>
                <w:lang w:val="fr-FR"/>
              </w:rPr>
              <w:t>É</w:t>
            </w:r>
            <w:r w:rsidRPr="0021553B">
              <w:rPr>
                <w:lang w:val="fr-FR"/>
              </w:rPr>
              <w:t>N</w:t>
            </w:r>
            <w:r w:rsidR="00DD3433" w:rsidRPr="0021553B">
              <w:rPr>
                <w:lang w:val="fr-FR"/>
              </w:rPr>
              <w:t>É</w:t>
            </w:r>
            <w:r w:rsidRPr="0021553B">
              <w:rPr>
                <w:lang w:val="fr-FR"/>
              </w:rPr>
              <w:t>RAL</w:t>
            </w:r>
            <w:r w:rsidR="00FF3CF1" w:rsidRPr="0021553B">
              <w:rPr>
                <w:lang w:val="fr-FR"/>
              </w:rPr>
              <w:t>E</w:t>
            </w:r>
          </w:p>
          <w:p w14:paraId="225F3171" w14:textId="77777777" w:rsidR="00441083" w:rsidRPr="0021553B" w:rsidRDefault="00441083">
            <w:pPr>
              <w:rPr>
                <w:lang w:val="fr-FR"/>
              </w:rPr>
            </w:pPr>
          </w:p>
          <w:p w14:paraId="38F88A34" w14:textId="058108E8" w:rsidR="00441083" w:rsidRPr="00793AF2" w:rsidRDefault="00E60D9C">
            <w:pPr>
              <w:rPr>
                <w:lang w:val="en-CA"/>
              </w:rPr>
            </w:pPr>
            <w:r w:rsidRPr="0021553B">
              <w:rPr>
                <w:lang w:val="fr-FR"/>
              </w:rPr>
              <w:fldChar w:fldCharType="begin"/>
            </w:r>
            <w:r w:rsidRPr="00793AF2">
              <w:rPr>
                <w:lang w:val="en-CA"/>
              </w:rPr>
              <w:instrText xml:space="preserve"> DOCPROPERTY "Document number"  \* MERGEFORMAT </w:instrText>
            </w:r>
            <w:r w:rsidRPr="0021553B">
              <w:rPr>
                <w:lang w:val="fr-FR"/>
              </w:rPr>
              <w:fldChar w:fldCharType="separate"/>
            </w:r>
            <w:r w:rsidR="00B21BB7" w:rsidRPr="00793AF2">
              <w:rPr>
                <w:lang w:val="en-CA"/>
              </w:rPr>
              <w:t>UNEP/OzL.Pro/ExCom/90/16</w:t>
            </w:r>
            <w:r w:rsidRPr="0021553B">
              <w:rPr>
                <w:lang w:val="fr-FR"/>
              </w:rPr>
              <w:fldChar w:fldCharType="end"/>
            </w:r>
          </w:p>
          <w:p w14:paraId="31DAB1AD" w14:textId="22AECD15" w:rsidR="002F0B57" w:rsidRPr="00943905" w:rsidRDefault="002F0B57" w:rsidP="00C9547D">
            <w:pPr>
              <w:rPr>
                <w:lang w:val="en-CA"/>
              </w:rPr>
            </w:pPr>
            <w:r w:rsidRPr="0021553B">
              <w:rPr>
                <w:lang w:val="fr-FR"/>
              </w:rPr>
              <w:fldChar w:fldCharType="begin"/>
            </w:r>
            <w:r w:rsidRPr="00943905">
              <w:rPr>
                <w:lang w:val="en-CA"/>
              </w:rPr>
              <w:instrText xml:space="preserve"> DOCPROPERTY "Revision date" \@ "d MMMM YYYY"  \* MERGEFORMAT </w:instrText>
            </w:r>
            <w:r w:rsidRPr="0021553B">
              <w:rPr>
                <w:lang w:val="fr-FR"/>
              </w:rPr>
              <w:fldChar w:fldCharType="separate"/>
            </w:r>
            <w:r w:rsidR="00B21BB7">
              <w:rPr>
                <w:lang w:val="en-CA"/>
              </w:rPr>
              <w:t>26</w:t>
            </w:r>
            <w:r w:rsidR="00A87A0F" w:rsidRPr="00943905">
              <w:rPr>
                <w:lang w:val="en-CA"/>
              </w:rPr>
              <w:t xml:space="preserve"> </w:t>
            </w:r>
            <w:r w:rsidR="0021553B" w:rsidRPr="00943905">
              <w:rPr>
                <w:lang w:val="en-CA"/>
              </w:rPr>
              <w:t>mai</w:t>
            </w:r>
            <w:r w:rsidR="00A87A0F" w:rsidRPr="00943905">
              <w:rPr>
                <w:lang w:val="en-CA"/>
              </w:rPr>
              <w:t xml:space="preserve"> 2022</w:t>
            </w:r>
            <w:r w:rsidRPr="0021553B">
              <w:rPr>
                <w:lang w:val="fr-FR"/>
              </w:rPr>
              <w:fldChar w:fldCharType="end"/>
            </w:r>
          </w:p>
          <w:p w14:paraId="2DDF09F3" w14:textId="77777777" w:rsidR="00441083" w:rsidRPr="0021553B" w:rsidRDefault="00FC5578">
            <w:pPr>
              <w:rPr>
                <w:caps/>
                <w:lang w:val="fr-FR"/>
              </w:rPr>
            </w:pPr>
            <w:r w:rsidRPr="00943905">
              <w:rPr>
                <w:caps/>
                <w:lang w:val="en-CA"/>
              </w:rPr>
              <w:br/>
            </w:r>
            <w:r w:rsidR="00E60D9C" w:rsidRPr="0021553B">
              <w:rPr>
                <w:caps/>
                <w:lang w:val="fr-FR"/>
              </w:rPr>
              <w:t>FRANÇAIS</w:t>
            </w:r>
          </w:p>
          <w:p w14:paraId="608D696C" w14:textId="77777777" w:rsidR="00441083" w:rsidRPr="0021553B" w:rsidRDefault="00E60D9C">
            <w:pPr>
              <w:rPr>
                <w:lang w:val="fr-FR"/>
              </w:rPr>
            </w:pPr>
            <w:r w:rsidRPr="0021553B">
              <w:rPr>
                <w:lang w:val="fr-FR"/>
              </w:rPr>
              <w:t xml:space="preserve">ORIGINAL: </w:t>
            </w:r>
            <w:r w:rsidR="0091161A" w:rsidRPr="0021553B">
              <w:rPr>
                <w:lang w:val="fr-FR"/>
              </w:rPr>
              <w:t>ANGLAIS</w:t>
            </w:r>
          </w:p>
        </w:tc>
      </w:tr>
    </w:tbl>
    <w:p w14:paraId="44B1D36A" w14:textId="77777777" w:rsidR="00A97E14" w:rsidRPr="0021553B" w:rsidRDefault="00A97E14" w:rsidP="00A97E14">
      <w:pPr>
        <w:jc w:val="left"/>
        <w:rPr>
          <w:lang w:val="fr-FR"/>
        </w:rPr>
      </w:pPr>
      <w:r w:rsidRPr="0021553B">
        <w:rPr>
          <w:lang w:val="fr-FR"/>
        </w:rPr>
        <w:t xml:space="preserve">COMITÉ EXÉCUTIF </w:t>
      </w:r>
      <w:r w:rsidRPr="0021553B">
        <w:rPr>
          <w:lang w:val="fr-FR"/>
        </w:rPr>
        <w:br/>
        <w:t xml:space="preserve">  DU FONDS MULTILATÉRAL AUX FINS </w:t>
      </w:r>
      <w:r w:rsidRPr="0021553B">
        <w:rPr>
          <w:lang w:val="fr-FR"/>
        </w:rPr>
        <w:br/>
        <w:t xml:space="preserve">  D’APPLICATION DU PROTOCOLE DE MONTRÉAL</w:t>
      </w:r>
      <w:r w:rsidRPr="0021553B">
        <w:rPr>
          <w:lang w:val="fr-FR"/>
        </w:rPr>
        <w:br/>
        <w:t>Quatre-vingt-</w:t>
      </w:r>
      <w:r w:rsidR="00843511" w:rsidRPr="0021553B">
        <w:rPr>
          <w:lang w:val="fr-FR"/>
        </w:rPr>
        <w:t>dixi</w:t>
      </w:r>
      <w:r w:rsidRPr="0021553B">
        <w:rPr>
          <w:lang w:val="fr-FR"/>
        </w:rPr>
        <w:t>ème réunion</w:t>
      </w:r>
    </w:p>
    <w:p w14:paraId="7508751A" w14:textId="77777777" w:rsidR="00A97E14" w:rsidRPr="0021553B" w:rsidRDefault="00A97E14" w:rsidP="00A97E14">
      <w:pPr>
        <w:jc w:val="left"/>
        <w:rPr>
          <w:lang w:val="fr-FR"/>
        </w:rPr>
      </w:pPr>
      <w:r w:rsidRPr="0021553B">
        <w:rPr>
          <w:lang w:val="fr-FR"/>
        </w:rPr>
        <w:t xml:space="preserve">Montréal, </w:t>
      </w:r>
      <w:r w:rsidR="00843511" w:rsidRPr="0021553B">
        <w:rPr>
          <w:lang w:val="fr-FR"/>
        </w:rPr>
        <w:t>20-23 juin</w:t>
      </w:r>
      <w:r w:rsidRPr="0021553B">
        <w:rPr>
          <w:lang w:val="fr-FR"/>
        </w:rPr>
        <w:t xml:space="preserve"> 2022</w:t>
      </w:r>
    </w:p>
    <w:p w14:paraId="0E320885" w14:textId="77777777" w:rsidR="0021553B" w:rsidRPr="0021553B" w:rsidRDefault="0021553B" w:rsidP="0021553B">
      <w:pPr>
        <w:jc w:val="left"/>
        <w:rPr>
          <w:lang w:val="fr-FR"/>
        </w:rPr>
      </w:pPr>
      <w:r w:rsidRPr="0021553B">
        <w:rPr>
          <w:lang w:val="fr-FR"/>
        </w:rPr>
        <w:t>Point 9(a) et (c) de l’ordre du jour provisoire</w:t>
      </w:r>
      <w:r w:rsidRPr="0021553B">
        <w:rPr>
          <w:rStyle w:val="FootnoteReference"/>
          <w:lang w:val="fr-FR"/>
        </w:rPr>
        <w:footnoteReference w:id="1"/>
      </w:r>
    </w:p>
    <w:p w14:paraId="307D95C8" w14:textId="77777777" w:rsidR="0021553B" w:rsidRPr="0021553B" w:rsidRDefault="0021553B" w:rsidP="0021553B">
      <w:pPr>
        <w:pStyle w:val="Heading5"/>
        <w:numPr>
          <w:ilvl w:val="0"/>
          <w:numId w:val="0"/>
        </w:numPr>
        <w:ind w:left="3600"/>
        <w:rPr>
          <w:lang w:val="fr-FR"/>
        </w:rPr>
      </w:pPr>
      <w:r w:rsidRPr="0021553B">
        <w:rPr>
          <w:lang w:val="fr-FR"/>
        </w:rPr>
        <w:tab/>
      </w:r>
    </w:p>
    <w:p w14:paraId="5CE7EDB9" w14:textId="09391DC5" w:rsidR="0021553B" w:rsidRDefault="0021553B" w:rsidP="0021553B">
      <w:pPr>
        <w:jc w:val="left"/>
        <w:rPr>
          <w:lang w:val="fr-FR"/>
        </w:rPr>
      </w:pPr>
    </w:p>
    <w:p w14:paraId="6F37C14A" w14:textId="48FF32F6" w:rsidR="00793AF2" w:rsidRDefault="00793AF2" w:rsidP="0021553B">
      <w:pPr>
        <w:jc w:val="left"/>
        <w:rPr>
          <w:lang w:val="fr-FR"/>
        </w:rPr>
      </w:pPr>
    </w:p>
    <w:p w14:paraId="4897CAC4" w14:textId="77777777" w:rsidR="0021553B" w:rsidRPr="0021553B" w:rsidRDefault="0021553B" w:rsidP="0021553B">
      <w:pPr>
        <w:pStyle w:val="StyleHeader4Para4Left0Firstline0"/>
        <w:numPr>
          <w:ilvl w:val="0"/>
          <w:numId w:val="0"/>
        </w:numPr>
        <w:jc w:val="center"/>
        <w:rPr>
          <w:b/>
          <w:sz w:val="22"/>
          <w:lang w:val="fr-FR"/>
        </w:rPr>
      </w:pPr>
    </w:p>
    <w:p w14:paraId="024AA503" w14:textId="385C94B7" w:rsidR="0021553B" w:rsidRPr="0021553B" w:rsidRDefault="00B21BB7" w:rsidP="0021553B">
      <w:pPr>
        <w:pStyle w:val="StyleHeader4Para4Left0Firstline0"/>
        <w:numPr>
          <w:ilvl w:val="0"/>
          <w:numId w:val="0"/>
        </w:numPr>
        <w:jc w:val="center"/>
        <w:rPr>
          <w:b/>
          <w:sz w:val="22"/>
          <w:lang w:val="fr-FR"/>
        </w:rPr>
      </w:pPr>
      <w:r w:rsidRPr="0021553B">
        <w:rPr>
          <w:b/>
          <w:sz w:val="22"/>
          <w:lang w:val="fr-FR"/>
        </w:rPr>
        <w:t>PROGRAMME DE TRAVAIL DU PNUE POUR 2022</w:t>
      </w:r>
    </w:p>
    <w:p w14:paraId="04A91579" w14:textId="77777777" w:rsidR="0021553B" w:rsidRPr="0021553B" w:rsidRDefault="0021553B" w:rsidP="0021553B">
      <w:pPr>
        <w:pStyle w:val="StyleHeader4Para4Left0Firstline0"/>
        <w:numPr>
          <w:ilvl w:val="0"/>
          <w:numId w:val="0"/>
        </w:numPr>
        <w:jc w:val="center"/>
        <w:rPr>
          <w:b/>
          <w:sz w:val="22"/>
          <w:lang w:val="fr-FR"/>
        </w:rPr>
      </w:pPr>
    </w:p>
    <w:p w14:paraId="65A96AF8" w14:textId="77777777" w:rsidR="0021553B" w:rsidRPr="0021553B" w:rsidRDefault="0021553B" w:rsidP="0021553B">
      <w:pPr>
        <w:pStyle w:val="StyleHeader4Para4Left0Firstline0"/>
        <w:numPr>
          <w:ilvl w:val="0"/>
          <w:numId w:val="0"/>
        </w:numPr>
        <w:rPr>
          <w:lang w:val="fr-FR"/>
        </w:rPr>
      </w:pPr>
    </w:p>
    <w:p w14:paraId="2F799CC7" w14:textId="77777777" w:rsidR="0021553B" w:rsidRPr="0021553B" w:rsidRDefault="0021553B" w:rsidP="0021553B">
      <w:pPr>
        <w:pStyle w:val="StyleHeader4Para4Left0Firstline0"/>
        <w:numPr>
          <w:ilvl w:val="0"/>
          <w:numId w:val="0"/>
        </w:numPr>
        <w:rPr>
          <w:lang w:val="fr-FR"/>
        </w:rPr>
      </w:pPr>
    </w:p>
    <w:p w14:paraId="6780500A" w14:textId="77777777" w:rsidR="0021553B" w:rsidRPr="0021553B" w:rsidRDefault="0021553B" w:rsidP="0021553B">
      <w:pPr>
        <w:pStyle w:val="StyleHeader4Para4Left0Firstline0"/>
        <w:numPr>
          <w:ilvl w:val="0"/>
          <w:numId w:val="0"/>
        </w:numPr>
        <w:rPr>
          <w:lang w:val="fr-FR"/>
        </w:rPr>
      </w:pPr>
    </w:p>
    <w:p w14:paraId="408B6FFE" w14:textId="77777777" w:rsidR="0021553B" w:rsidRPr="0021553B" w:rsidRDefault="0021553B" w:rsidP="0021553B">
      <w:pPr>
        <w:pStyle w:val="StyleHeader4Para4Left0Firstline0"/>
        <w:numPr>
          <w:ilvl w:val="0"/>
          <w:numId w:val="0"/>
        </w:numPr>
        <w:jc w:val="left"/>
        <w:rPr>
          <w:sz w:val="22"/>
          <w:lang w:val="fr-FR"/>
        </w:rPr>
      </w:pPr>
    </w:p>
    <w:p w14:paraId="40542D61" w14:textId="77777777" w:rsidR="0021553B" w:rsidRPr="0021553B" w:rsidRDefault="0021553B" w:rsidP="0021553B">
      <w:pPr>
        <w:rPr>
          <w:lang w:val="fr-FR"/>
        </w:rPr>
      </w:pPr>
    </w:p>
    <w:p w14:paraId="785DAE5D" w14:textId="77777777" w:rsidR="0021553B" w:rsidRPr="0021553B" w:rsidRDefault="0021553B" w:rsidP="0021553B">
      <w:pPr>
        <w:pStyle w:val="StyleHeader4Para4Left0Firstline0"/>
        <w:numPr>
          <w:ilvl w:val="0"/>
          <w:numId w:val="0"/>
        </w:numPr>
        <w:tabs>
          <w:tab w:val="clear" w:pos="2880"/>
          <w:tab w:val="clear" w:pos="5760"/>
        </w:tabs>
        <w:jc w:val="center"/>
        <w:rPr>
          <w:b/>
          <w:sz w:val="22"/>
          <w:lang w:val="fr-FR"/>
        </w:rPr>
      </w:pPr>
      <w:r w:rsidRPr="0021553B">
        <w:rPr>
          <w:lang w:val="fr-FR"/>
        </w:rPr>
        <w:br w:type="page"/>
      </w:r>
    </w:p>
    <w:p w14:paraId="3CF7149B" w14:textId="77777777" w:rsidR="0021553B" w:rsidRPr="0021553B" w:rsidRDefault="0021553B" w:rsidP="0021553B">
      <w:pPr>
        <w:spacing w:after="240" w:line="360" w:lineRule="auto"/>
        <w:jc w:val="center"/>
        <w:rPr>
          <w:b/>
          <w:color w:val="000000" w:themeColor="text1"/>
          <w:lang w:val="fr-FR"/>
        </w:rPr>
      </w:pPr>
      <w:r w:rsidRPr="0021553B">
        <w:rPr>
          <w:b/>
          <w:color w:val="000000" w:themeColor="text1"/>
          <w:lang w:val="fr-FR"/>
        </w:rPr>
        <w:lastRenderedPageBreak/>
        <w:t>OBSERVATIONS ET RECOMMANDATION DU SECRÉTARIAT DU FONDS</w:t>
      </w:r>
    </w:p>
    <w:p w14:paraId="6DDE4AA8" w14:textId="77777777" w:rsidR="0021553B" w:rsidRPr="0021553B" w:rsidRDefault="0021553B" w:rsidP="0021553B">
      <w:pPr>
        <w:pStyle w:val="Heading1"/>
        <w:tabs>
          <w:tab w:val="clear" w:pos="0"/>
          <w:tab w:val="num" w:pos="90"/>
        </w:tabs>
        <w:ind w:left="90"/>
        <w:rPr>
          <w:lang w:val="fr-FR"/>
        </w:rPr>
      </w:pPr>
      <w:r w:rsidRPr="0021553B">
        <w:rPr>
          <w:lang w:val="fr-FR"/>
        </w:rPr>
        <w:t>Le PNUE demande au Comité exécutif d’approuver le montant de 3 405 570 $ US, plus les coûts d’appui d’agence de 166 530 $ US, pour son programme de travail de 2022 qui figure au tableau 1. La demande est jointe au présent document.</w:t>
      </w:r>
    </w:p>
    <w:p w14:paraId="03E312C2" w14:textId="77777777" w:rsidR="0021553B" w:rsidRPr="0021553B" w:rsidRDefault="0021553B" w:rsidP="0021553B">
      <w:pPr>
        <w:pStyle w:val="Heading1"/>
        <w:numPr>
          <w:ilvl w:val="0"/>
          <w:numId w:val="0"/>
        </w:numPr>
        <w:spacing w:after="0"/>
        <w:rPr>
          <w:b/>
          <w:lang w:val="fr-FR"/>
        </w:rPr>
      </w:pPr>
      <w:r w:rsidRPr="0021553B">
        <w:rPr>
          <w:b/>
          <w:lang w:val="fr-FR"/>
        </w:rPr>
        <w:t>Tableau 1 : Programme de travail du PNUE pour 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064"/>
        <w:gridCol w:w="4952"/>
        <w:gridCol w:w="1081"/>
        <w:gridCol w:w="1253"/>
      </w:tblGrid>
      <w:tr w:rsidR="0021553B" w:rsidRPr="0021553B" w14:paraId="249116E5" w14:textId="77777777" w:rsidTr="001E6746">
        <w:trPr>
          <w:trHeight w:val="512"/>
          <w:tblHeader/>
        </w:trPr>
        <w:tc>
          <w:tcPr>
            <w:tcW w:w="1104" w:type="pct"/>
            <w:tcMar>
              <w:left w:w="0" w:type="dxa"/>
              <w:right w:w="0" w:type="dxa"/>
            </w:tcMar>
            <w:vAlign w:val="center"/>
          </w:tcPr>
          <w:p w14:paraId="39535C8A" w14:textId="77777777" w:rsidR="0021553B" w:rsidRPr="0021553B" w:rsidRDefault="0021553B" w:rsidP="001E6746">
            <w:pPr>
              <w:jc w:val="left"/>
              <w:rPr>
                <w:b/>
                <w:color w:val="000000" w:themeColor="text1"/>
                <w:sz w:val="20"/>
                <w:szCs w:val="20"/>
                <w:lang w:val="fr-FR"/>
              </w:rPr>
            </w:pPr>
            <w:r w:rsidRPr="0021553B">
              <w:rPr>
                <w:b/>
                <w:color w:val="000000" w:themeColor="text1"/>
                <w:sz w:val="20"/>
                <w:lang w:val="fr-FR"/>
              </w:rPr>
              <w:t>Pays</w:t>
            </w:r>
          </w:p>
        </w:tc>
        <w:tc>
          <w:tcPr>
            <w:tcW w:w="2648" w:type="pct"/>
            <w:tcMar>
              <w:left w:w="0" w:type="dxa"/>
              <w:right w:w="0" w:type="dxa"/>
            </w:tcMar>
            <w:vAlign w:val="center"/>
          </w:tcPr>
          <w:p w14:paraId="4E11FF96" w14:textId="77777777" w:rsidR="0021553B" w:rsidRPr="0021553B" w:rsidRDefault="0021553B" w:rsidP="001E6746">
            <w:pPr>
              <w:jc w:val="center"/>
              <w:rPr>
                <w:b/>
                <w:color w:val="000000" w:themeColor="text1"/>
                <w:sz w:val="20"/>
                <w:szCs w:val="20"/>
                <w:lang w:val="fr-FR"/>
              </w:rPr>
            </w:pPr>
            <w:r w:rsidRPr="0021553B">
              <w:rPr>
                <w:b/>
                <w:color w:val="000000" w:themeColor="text1"/>
                <w:sz w:val="20"/>
                <w:lang w:val="fr-FR"/>
              </w:rPr>
              <w:t>Activité/Projet</w:t>
            </w:r>
          </w:p>
        </w:tc>
        <w:tc>
          <w:tcPr>
            <w:tcW w:w="578" w:type="pct"/>
            <w:tcMar>
              <w:left w:w="0" w:type="dxa"/>
              <w:right w:w="0" w:type="dxa"/>
            </w:tcMar>
            <w:vAlign w:val="center"/>
          </w:tcPr>
          <w:p w14:paraId="2386F516" w14:textId="77777777" w:rsidR="0021553B" w:rsidRPr="0021553B" w:rsidRDefault="0021553B" w:rsidP="001E6746">
            <w:pPr>
              <w:jc w:val="center"/>
              <w:rPr>
                <w:b/>
                <w:color w:val="000000" w:themeColor="text1"/>
                <w:sz w:val="20"/>
                <w:szCs w:val="20"/>
                <w:lang w:val="fr-FR"/>
              </w:rPr>
            </w:pPr>
            <w:r w:rsidRPr="0021553B">
              <w:rPr>
                <w:b/>
                <w:color w:val="000000" w:themeColor="text1"/>
                <w:sz w:val="20"/>
                <w:lang w:val="fr-FR"/>
              </w:rPr>
              <w:t>Montant demandé ($ US)</w:t>
            </w:r>
          </w:p>
        </w:tc>
        <w:tc>
          <w:tcPr>
            <w:tcW w:w="671" w:type="pct"/>
            <w:tcMar>
              <w:left w:w="0" w:type="dxa"/>
              <w:right w:w="0" w:type="dxa"/>
            </w:tcMar>
            <w:vAlign w:val="center"/>
          </w:tcPr>
          <w:p w14:paraId="0B750D6F" w14:textId="77777777" w:rsidR="0021553B" w:rsidRPr="0021553B" w:rsidRDefault="0021553B" w:rsidP="001E6746">
            <w:pPr>
              <w:jc w:val="center"/>
              <w:rPr>
                <w:b/>
                <w:color w:val="000000" w:themeColor="text1"/>
                <w:sz w:val="20"/>
                <w:szCs w:val="20"/>
                <w:lang w:val="fr-FR"/>
              </w:rPr>
            </w:pPr>
            <w:r w:rsidRPr="0021553B">
              <w:rPr>
                <w:b/>
                <w:color w:val="000000" w:themeColor="text1"/>
                <w:sz w:val="20"/>
                <w:lang w:val="fr-FR"/>
              </w:rPr>
              <w:t>Montant recommandé ($ US)</w:t>
            </w:r>
          </w:p>
        </w:tc>
      </w:tr>
      <w:tr w:rsidR="0021553B" w:rsidRPr="00793AF2" w14:paraId="354E3106" w14:textId="77777777" w:rsidTr="001E6746">
        <w:trPr>
          <w:trHeight w:val="213"/>
        </w:trPr>
        <w:tc>
          <w:tcPr>
            <w:tcW w:w="5000" w:type="pct"/>
            <w:gridSpan w:val="4"/>
          </w:tcPr>
          <w:p w14:paraId="6D28122D" w14:textId="77777777" w:rsidR="0021553B" w:rsidRPr="0021553B" w:rsidRDefault="0021553B" w:rsidP="001E6746">
            <w:pPr>
              <w:widowControl w:val="0"/>
              <w:rPr>
                <w:color w:val="000000" w:themeColor="text1"/>
                <w:sz w:val="20"/>
                <w:szCs w:val="20"/>
                <w:lang w:val="fr-FR"/>
              </w:rPr>
            </w:pPr>
            <w:r w:rsidRPr="0021553B">
              <w:rPr>
                <w:b/>
                <w:color w:val="000000" w:themeColor="text1"/>
                <w:sz w:val="20"/>
                <w:lang w:val="fr-FR"/>
              </w:rPr>
              <w:t>SECTION A : ACTIVITÉS RECOMMANDÉES POUR APPROBATION GLOBALE</w:t>
            </w:r>
          </w:p>
        </w:tc>
      </w:tr>
      <w:tr w:rsidR="0021553B" w:rsidRPr="00793AF2" w14:paraId="1BB39AC9" w14:textId="77777777" w:rsidTr="001E6746">
        <w:trPr>
          <w:trHeight w:val="229"/>
        </w:trPr>
        <w:tc>
          <w:tcPr>
            <w:tcW w:w="5000" w:type="pct"/>
            <w:gridSpan w:val="4"/>
          </w:tcPr>
          <w:p w14:paraId="13BB8395" w14:textId="77777777" w:rsidR="0021553B" w:rsidRPr="0021553B" w:rsidRDefault="0021553B" w:rsidP="001E6746">
            <w:pPr>
              <w:rPr>
                <w:b/>
                <w:bCs/>
                <w:color w:val="000000" w:themeColor="text1"/>
                <w:sz w:val="20"/>
                <w:szCs w:val="20"/>
                <w:lang w:val="fr-FR"/>
              </w:rPr>
            </w:pPr>
            <w:r w:rsidRPr="0021553B">
              <w:rPr>
                <w:b/>
                <w:color w:val="000000" w:themeColor="text1"/>
                <w:sz w:val="20"/>
                <w:lang w:val="fr-FR"/>
              </w:rPr>
              <w:t>A1 : Renouvellement des projets de renforcement des institutions</w:t>
            </w:r>
          </w:p>
        </w:tc>
      </w:tr>
      <w:tr w:rsidR="0021553B" w:rsidRPr="0021553B" w14:paraId="271A4A46" w14:textId="77777777" w:rsidTr="001E6746">
        <w:trPr>
          <w:trHeight w:val="213"/>
        </w:trPr>
        <w:tc>
          <w:tcPr>
            <w:tcW w:w="1104" w:type="pct"/>
          </w:tcPr>
          <w:p w14:paraId="5445D893" w14:textId="77777777" w:rsidR="0021553B" w:rsidRPr="0021553B" w:rsidRDefault="0021553B" w:rsidP="001E6746">
            <w:pPr>
              <w:jc w:val="left"/>
              <w:rPr>
                <w:sz w:val="20"/>
                <w:szCs w:val="20"/>
                <w:lang w:val="fr-FR"/>
              </w:rPr>
            </w:pPr>
            <w:r w:rsidRPr="0021553B">
              <w:rPr>
                <w:sz w:val="20"/>
                <w:lang w:val="fr-FR"/>
              </w:rPr>
              <w:t>Algérie</w:t>
            </w:r>
          </w:p>
        </w:tc>
        <w:tc>
          <w:tcPr>
            <w:tcW w:w="2648" w:type="pct"/>
          </w:tcPr>
          <w:p w14:paraId="16926B27"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VII)</w:t>
            </w:r>
          </w:p>
        </w:tc>
        <w:tc>
          <w:tcPr>
            <w:tcW w:w="578" w:type="pct"/>
          </w:tcPr>
          <w:p w14:paraId="0A25724A" w14:textId="77777777" w:rsidR="0021553B" w:rsidRPr="0021553B" w:rsidRDefault="0021553B" w:rsidP="001E6746">
            <w:pPr>
              <w:jc w:val="right"/>
              <w:rPr>
                <w:sz w:val="20"/>
                <w:szCs w:val="20"/>
                <w:lang w:val="fr-FR"/>
              </w:rPr>
            </w:pPr>
            <w:r w:rsidRPr="0021553B">
              <w:rPr>
                <w:sz w:val="20"/>
                <w:lang w:val="fr-FR"/>
              </w:rPr>
              <w:t>329 472</w:t>
            </w:r>
          </w:p>
        </w:tc>
        <w:tc>
          <w:tcPr>
            <w:tcW w:w="671" w:type="pct"/>
          </w:tcPr>
          <w:p w14:paraId="599E406C" w14:textId="77777777" w:rsidR="0021553B" w:rsidRPr="0021553B" w:rsidRDefault="0021553B" w:rsidP="001E6746">
            <w:pPr>
              <w:jc w:val="right"/>
              <w:rPr>
                <w:sz w:val="20"/>
                <w:szCs w:val="20"/>
                <w:lang w:val="fr-FR"/>
              </w:rPr>
            </w:pPr>
            <w:r w:rsidRPr="0021553B">
              <w:rPr>
                <w:sz w:val="20"/>
                <w:lang w:val="fr-FR"/>
              </w:rPr>
              <w:t>329 472</w:t>
            </w:r>
          </w:p>
        </w:tc>
      </w:tr>
      <w:tr w:rsidR="0021553B" w:rsidRPr="0021553B" w14:paraId="62A9BE2C" w14:textId="77777777" w:rsidTr="001E6746">
        <w:trPr>
          <w:trHeight w:val="213"/>
        </w:trPr>
        <w:tc>
          <w:tcPr>
            <w:tcW w:w="1104" w:type="pct"/>
          </w:tcPr>
          <w:p w14:paraId="36A02D82" w14:textId="77777777" w:rsidR="0021553B" w:rsidRPr="0021553B" w:rsidRDefault="0021553B" w:rsidP="001E6746">
            <w:pPr>
              <w:jc w:val="left"/>
              <w:rPr>
                <w:sz w:val="20"/>
                <w:szCs w:val="20"/>
                <w:lang w:val="fr-FR"/>
              </w:rPr>
            </w:pPr>
            <w:r w:rsidRPr="0021553B">
              <w:rPr>
                <w:sz w:val="20"/>
                <w:lang w:val="fr-FR"/>
              </w:rPr>
              <w:t>Bahamas</w:t>
            </w:r>
          </w:p>
        </w:tc>
        <w:tc>
          <w:tcPr>
            <w:tcW w:w="2648" w:type="pct"/>
          </w:tcPr>
          <w:p w14:paraId="39FE920B"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VIII)</w:t>
            </w:r>
          </w:p>
        </w:tc>
        <w:tc>
          <w:tcPr>
            <w:tcW w:w="578" w:type="pct"/>
          </w:tcPr>
          <w:p w14:paraId="76358436" w14:textId="77777777" w:rsidR="0021553B" w:rsidRPr="0021553B" w:rsidRDefault="0021553B" w:rsidP="001E6746">
            <w:pPr>
              <w:jc w:val="right"/>
              <w:rPr>
                <w:sz w:val="20"/>
                <w:szCs w:val="20"/>
                <w:lang w:val="fr-FR"/>
              </w:rPr>
            </w:pPr>
            <w:r w:rsidRPr="0021553B">
              <w:rPr>
                <w:sz w:val="20"/>
                <w:lang w:val="fr-FR"/>
              </w:rPr>
              <w:t>85 000</w:t>
            </w:r>
          </w:p>
        </w:tc>
        <w:tc>
          <w:tcPr>
            <w:tcW w:w="671" w:type="pct"/>
          </w:tcPr>
          <w:p w14:paraId="7E1E121C" w14:textId="77777777" w:rsidR="0021553B" w:rsidRPr="0021553B" w:rsidRDefault="0021553B" w:rsidP="001E6746">
            <w:pPr>
              <w:jc w:val="right"/>
              <w:rPr>
                <w:sz w:val="20"/>
                <w:szCs w:val="20"/>
                <w:lang w:val="fr-FR"/>
              </w:rPr>
            </w:pPr>
            <w:r w:rsidRPr="0021553B">
              <w:rPr>
                <w:sz w:val="20"/>
                <w:lang w:val="fr-FR"/>
              </w:rPr>
              <w:t>85 000</w:t>
            </w:r>
          </w:p>
        </w:tc>
      </w:tr>
      <w:tr w:rsidR="0021553B" w:rsidRPr="0021553B" w14:paraId="144CF702" w14:textId="77777777" w:rsidTr="001E6746">
        <w:trPr>
          <w:trHeight w:val="213"/>
        </w:trPr>
        <w:tc>
          <w:tcPr>
            <w:tcW w:w="1104" w:type="pct"/>
          </w:tcPr>
          <w:p w14:paraId="24F17D85" w14:textId="77777777" w:rsidR="0021553B" w:rsidRPr="0021553B" w:rsidRDefault="0021553B" w:rsidP="001E6746">
            <w:pPr>
              <w:jc w:val="left"/>
              <w:rPr>
                <w:sz w:val="20"/>
                <w:szCs w:val="20"/>
                <w:lang w:val="fr-FR"/>
              </w:rPr>
            </w:pPr>
            <w:r w:rsidRPr="0021553B">
              <w:rPr>
                <w:sz w:val="20"/>
                <w:lang w:val="fr-FR"/>
              </w:rPr>
              <w:t>Bahreïn</w:t>
            </w:r>
          </w:p>
        </w:tc>
        <w:tc>
          <w:tcPr>
            <w:tcW w:w="2648" w:type="pct"/>
          </w:tcPr>
          <w:p w14:paraId="5F69217E"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XI)</w:t>
            </w:r>
          </w:p>
        </w:tc>
        <w:tc>
          <w:tcPr>
            <w:tcW w:w="578" w:type="pct"/>
          </w:tcPr>
          <w:p w14:paraId="5F36D83B" w14:textId="77777777" w:rsidR="0021553B" w:rsidRPr="0021553B" w:rsidRDefault="0021553B" w:rsidP="001E6746">
            <w:pPr>
              <w:jc w:val="right"/>
              <w:rPr>
                <w:sz w:val="20"/>
                <w:szCs w:val="20"/>
                <w:lang w:val="fr-FR"/>
              </w:rPr>
            </w:pPr>
            <w:r w:rsidRPr="0021553B">
              <w:rPr>
                <w:sz w:val="20"/>
                <w:lang w:val="fr-FR"/>
              </w:rPr>
              <w:t>85 000</w:t>
            </w:r>
          </w:p>
        </w:tc>
        <w:tc>
          <w:tcPr>
            <w:tcW w:w="671" w:type="pct"/>
          </w:tcPr>
          <w:p w14:paraId="56123A21" w14:textId="77777777" w:rsidR="0021553B" w:rsidRPr="0021553B" w:rsidRDefault="0021553B" w:rsidP="001E6746">
            <w:pPr>
              <w:jc w:val="right"/>
              <w:rPr>
                <w:sz w:val="20"/>
                <w:szCs w:val="20"/>
                <w:lang w:val="fr-FR"/>
              </w:rPr>
            </w:pPr>
            <w:r w:rsidRPr="0021553B">
              <w:rPr>
                <w:sz w:val="20"/>
                <w:lang w:val="fr-FR"/>
              </w:rPr>
              <w:t>85 000</w:t>
            </w:r>
          </w:p>
        </w:tc>
      </w:tr>
      <w:tr w:rsidR="0021553B" w:rsidRPr="0021553B" w14:paraId="3BBCD2D6" w14:textId="77777777" w:rsidTr="001E6746">
        <w:trPr>
          <w:trHeight w:val="213"/>
        </w:trPr>
        <w:tc>
          <w:tcPr>
            <w:tcW w:w="1104" w:type="pct"/>
          </w:tcPr>
          <w:p w14:paraId="67ACB43B" w14:textId="77777777" w:rsidR="0021553B" w:rsidRPr="0021553B" w:rsidRDefault="0021553B" w:rsidP="001E6746">
            <w:pPr>
              <w:jc w:val="left"/>
              <w:rPr>
                <w:sz w:val="20"/>
                <w:szCs w:val="20"/>
                <w:lang w:val="fr-FR"/>
              </w:rPr>
            </w:pPr>
            <w:r w:rsidRPr="0021553B">
              <w:rPr>
                <w:sz w:val="20"/>
                <w:lang w:val="fr-FR"/>
              </w:rPr>
              <w:t>Barbade</w:t>
            </w:r>
          </w:p>
        </w:tc>
        <w:tc>
          <w:tcPr>
            <w:tcW w:w="2648" w:type="pct"/>
          </w:tcPr>
          <w:p w14:paraId="678B3796"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VIII)</w:t>
            </w:r>
          </w:p>
        </w:tc>
        <w:tc>
          <w:tcPr>
            <w:tcW w:w="578" w:type="pct"/>
          </w:tcPr>
          <w:p w14:paraId="62E074DE" w14:textId="77777777" w:rsidR="0021553B" w:rsidRPr="0021553B" w:rsidRDefault="0021553B" w:rsidP="001E6746">
            <w:pPr>
              <w:jc w:val="right"/>
              <w:rPr>
                <w:sz w:val="20"/>
                <w:szCs w:val="20"/>
                <w:lang w:val="fr-FR"/>
              </w:rPr>
            </w:pPr>
            <w:r w:rsidRPr="0021553B">
              <w:rPr>
                <w:sz w:val="20"/>
                <w:lang w:val="fr-FR"/>
              </w:rPr>
              <w:t>149 760</w:t>
            </w:r>
          </w:p>
        </w:tc>
        <w:tc>
          <w:tcPr>
            <w:tcW w:w="671" w:type="pct"/>
          </w:tcPr>
          <w:p w14:paraId="57F060C2" w14:textId="77777777" w:rsidR="0021553B" w:rsidRPr="0021553B" w:rsidRDefault="0021553B" w:rsidP="001E6746">
            <w:pPr>
              <w:jc w:val="right"/>
              <w:rPr>
                <w:sz w:val="20"/>
                <w:szCs w:val="20"/>
                <w:lang w:val="fr-FR"/>
              </w:rPr>
            </w:pPr>
            <w:r w:rsidRPr="0021553B">
              <w:rPr>
                <w:sz w:val="20"/>
                <w:lang w:val="fr-FR"/>
              </w:rPr>
              <w:t>149 760</w:t>
            </w:r>
          </w:p>
        </w:tc>
      </w:tr>
      <w:tr w:rsidR="0021553B" w:rsidRPr="0021553B" w14:paraId="5BFF54DA" w14:textId="77777777" w:rsidTr="001E6746">
        <w:trPr>
          <w:trHeight w:val="213"/>
        </w:trPr>
        <w:tc>
          <w:tcPr>
            <w:tcW w:w="1104" w:type="pct"/>
          </w:tcPr>
          <w:p w14:paraId="55F125D8" w14:textId="77777777" w:rsidR="0021553B" w:rsidRPr="0021553B" w:rsidRDefault="0021553B" w:rsidP="001E6746">
            <w:pPr>
              <w:jc w:val="left"/>
              <w:rPr>
                <w:sz w:val="20"/>
                <w:szCs w:val="20"/>
                <w:lang w:val="fr-FR"/>
              </w:rPr>
            </w:pPr>
            <w:r w:rsidRPr="0021553B">
              <w:rPr>
                <w:sz w:val="20"/>
                <w:lang w:val="fr-FR"/>
              </w:rPr>
              <w:t>Cabo Verde</w:t>
            </w:r>
          </w:p>
        </w:tc>
        <w:tc>
          <w:tcPr>
            <w:tcW w:w="2648" w:type="pct"/>
          </w:tcPr>
          <w:p w14:paraId="1F45C1F6"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VIII)</w:t>
            </w:r>
          </w:p>
        </w:tc>
        <w:tc>
          <w:tcPr>
            <w:tcW w:w="578" w:type="pct"/>
          </w:tcPr>
          <w:p w14:paraId="522EC2D2" w14:textId="77777777" w:rsidR="0021553B" w:rsidRPr="0021553B" w:rsidRDefault="0021553B" w:rsidP="001E6746">
            <w:pPr>
              <w:jc w:val="right"/>
              <w:rPr>
                <w:sz w:val="20"/>
                <w:szCs w:val="20"/>
                <w:lang w:val="fr-FR"/>
              </w:rPr>
            </w:pPr>
            <w:r w:rsidRPr="0021553B">
              <w:rPr>
                <w:sz w:val="20"/>
                <w:lang w:val="fr-FR"/>
              </w:rPr>
              <w:t>85 000</w:t>
            </w:r>
          </w:p>
        </w:tc>
        <w:tc>
          <w:tcPr>
            <w:tcW w:w="671" w:type="pct"/>
          </w:tcPr>
          <w:p w14:paraId="66F4E4ED" w14:textId="77777777" w:rsidR="0021553B" w:rsidRPr="0021553B" w:rsidRDefault="0021553B" w:rsidP="001E6746">
            <w:pPr>
              <w:jc w:val="right"/>
              <w:rPr>
                <w:sz w:val="20"/>
                <w:szCs w:val="20"/>
                <w:lang w:val="fr-FR"/>
              </w:rPr>
            </w:pPr>
            <w:r w:rsidRPr="0021553B">
              <w:rPr>
                <w:sz w:val="20"/>
                <w:lang w:val="fr-FR"/>
              </w:rPr>
              <w:t>85 000</w:t>
            </w:r>
          </w:p>
        </w:tc>
      </w:tr>
      <w:tr w:rsidR="0021553B" w:rsidRPr="0021553B" w14:paraId="0AD5A4A3" w14:textId="77777777" w:rsidTr="001E6746">
        <w:trPr>
          <w:trHeight w:val="213"/>
        </w:trPr>
        <w:tc>
          <w:tcPr>
            <w:tcW w:w="1104" w:type="pct"/>
          </w:tcPr>
          <w:p w14:paraId="6D671997" w14:textId="77777777" w:rsidR="0021553B" w:rsidRPr="0021553B" w:rsidRDefault="0021553B" w:rsidP="001E6746">
            <w:pPr>
              <w:jc w:val="left"/>
              <w:rPr>
                <w:sz w:val="20"/>
                <w:szCs w:val="20"/>
                <w:lang w:val="fr-FR"/>
              </w:rPr>
            </w:pPr>
            <w:r w:rsidRPr="0021553B">
              <w:rPr>
                <w:sz w:val="20"/>
                <w:lang w:val="fr-FR"/>
              </w:rPr>
              <w:t>Tchad</w:t>
            </w:r>
          </w:p>
        </w:tc>
        <w:tc>
          <w:tcPr>
            <w:tcW w:w="2648" w:type="pct"/>
          </w:tcPr>
          <w:p w14:paraId="274DB35D"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X)</w:t>
            </w:r>
          </w:p>
        </w:tc>
        <w:tc>
          <w:tcPr>
            <w:tcW w:w="578" w:type="pct"/>
          </w:tcPr>
          <w:p w14:paraId="6AE6B3D9" w14:textId="77777777" w:rsidR="0021553B" w:rsidRPr="0021553B" w:rsidRDefault="0021553B" w:rsidP="001E6746">
            <w:pPr>
              <w:jc w:val="right"/>
              <w:rPr>
                <w:sz w:val="20"/>
                <w:szCs w:val="20"/>
                <w:lang w:val="fr-FR"/>
              </w:rPr>
            </w:pPr>
            <w:r w:rsidRPr="0021553B">
              <w:rPr>
                <w:sz w:val="20"/>
                <w:lang w:val="fr-FR"/>
              </w:rPr>
              <w:t>85 000</w:t>
            </w:r>
          </w:p>
        </w:tc>
        <w:tc>
          <w:tcPr>
            <w:tcW w:w="671" w:type="pct"/>
          </w:tcPr>
          <w:p w14:paraId="2F8E8D76" w14:textId="77777777" w:rsidR="0021553B" w:rsidRPr="0021553B" w:rsidRDefault="0021553B" w:rsidP="001E6746">
            <w:pPr>
              <w:jc w:val="right"/>
              <w:rPr>
                <w:sz w:val="20"/>
                <w:szCs w:val="20"/>
                <w:lang w:val="fr-FR"/>
              </w:rPr>
            </w:pPr>
            <w:r w:rsidRPr="0021553B">
              <w:rPr>
                <w:sz w:val="20"/>
                <w:lang w:val="fr-FR"/>
              </w:rPr>
              <w:t>85 000</w:t>
            </w:r>
          </w:p>
        </w:tc>
      </w:tr>
      <w:tr w:rsidR="0021553B" w:rsidRPr="0021553B" w14:paraId="4289CDDF" w14:textId="77777777" w:rsidTr="001E6746">
        <w:trPr>
          <w:trHeight w:val="213"/>
        </w:trPr>
        <w:tc>
          <w:tcPr>
            <w:tcW w:w="1104" w:type="pct"/>
          </w:tcPr>
          <w:p w14:paraId="4119C09B" w14:textId="77777777" w:rsidR="0021553B" w:rsidRPr="0021553B" w:rsidRDefault="0021553B" w:rsidP="001E6746">
            <w:pPr>
              <w:jc w:val="left"/>
              <w:rPr>
                <w:sz w:val="20"/>
                <w:szCs w:val="20"/>
                <w:lang w:val="fr-FR"/>
              </w:rPr>
            </w:pPr>
            <w:r w:rsidRPr="0021553B">
              <w:rPr>
                <w:sz w:val="20"/>
                <w:lang w:val="fr-FR"/>
              </w:rPr>
              <w:t>Éthiopie</w:t>
            </w:r>
          </w:p>
        </w:tc>
        <w:tc>
          <w:tcPr>
            <w:tcW w:w="2648" w:type="pct"/>
          </w:tcPr>
          <w:p w14:paraId="13FEC76A"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IX)</w:t>
            </w:r>
          </w:p>
        </w:tc>
        <w:tc>
          <w:tcPr>
            <w:tcW w:w="578" w:type="pct"/>
          </w:tcPr>
          <w:p w14:paraId="3034DD77" w14:textId="77777777" w:rsidR="0021553B" w:rsidRPr="0021553B" w:rsidRDefault="0021553B" w:rsidP="001E6746">
            <w:pPr>
              <w:jc w:val="right"/>
              <w:rPr>
                <w:sz w:val="20"/>
                <w:szCs w:val="20"/>
                <w:lang w:val="fr-FR"/>
              </w:rPr>
            </w:pPr>
            <w:r w:rsidRPr="0021553B">
              <w:rPr>
                <w:sz w:val="20"/>
                <w:lang w:val="fr-FR"/>
              </w:rPr>
              <w:t>85 000</w:t>
            </w:r>
          </w:p>
        </w:tc>
        <w:tc>
          <w:tcPr>
            <w:tcW w:w="671" w:type="pct"/>
          </w:tcPr>
          <w:p w14:paraId="7720DB4B" w14:textId="77777777" w:rsidR="0021553B" w:rsidRPr="0021553B" w:rsidRDefault="0021553B" w:rsidP="001E6746">
            <w:pPr>
              <w:jc w:val="right"/>
              <w:rPr>
                <w:sz w:val="20"/>
                <w:szCs w:val="20"/>
                <w:lang w:val="fr-FR"/>
              </w:rPr>
            </w:pPr>
            <w:r w:rsidRPr="0021553B">
              <w:rPr>
                <w:sz w:val="20"/>
                <w:lang w:val="fr-FR"/>
              </w:rPr>
              <w:t>85 000</w:t>
            </w:r>
          </w:p>
        </w:tc>
      </w:tr>
      <w:tr w:rsidR="0021553B" w:rsidRPr="0021553B" w14:paraId="3F15556E" w14:textId="77777777" w:rsidTr="001E6746">
        <w:trPr>
          <w:trHeight w:val="213"/>
        </w:trPr>
        <w:tc>
          <w:tcPr>
            <w:tcW w:w="1104" w:type="pct"/>
          </w:tcPr>
          <w:p w14:paraId="3BABC724" w14:textId="77777777" w:rsidR="0021553B" w:rsidRPr="0021553B" w:rsidRDefault="0021553B" w:rsidP="001E6746">
            <w:pPr>
              <w:jc w:val="left"/>
              <w:rPr>
                <w:sz w:val="20"/>
                <w:szCs w:val="20"/>
                <w:lang w:val="fr-FR"/>
              </w:rPr>
            </w:pPr>
            <w:r w:rsidRPr="0021553B">
              <w:rPr>
                <w:sz w:val="20"/>
                <w:lang w:val="fr-FR"/>
              </w:rPr>
              <w:t>Guinée</w:t>
            </w:r>
          </w:p>
        </w:tc>
        <w:tc>
          <w:tcPr>
            <w:tcW w:w="2648" w:type="pct"/>
          </w:tcPr>
          <w:p w14:paraId="480395D5"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XII)</w:t>
            </w:r>
          </w:p>
        </w:tc>
        <w:tc>
          <w:tcPr>
            <w:tcW w:w="578" w:type="pct"/>
          </w:tcPr>
          <w:p w14:paraId="4C97D97B" w14:textId="77777777" w:rsidR="0021553B" w:rsidRPr="0021553B" w:rsidRDefault="0021553B" w:rsidP="001E6746">
            <w:pPr>
              <w:jc w:val="right"/>
              <w:rPr>
                <w:sz w:val="20"/>
                <w:szCs w:val="20"/>
                <w:lang w:val="fr-FR"/>
              </w:rPr>
            </w:pPr>
            <w:r w:rsidRPr="0021553B">
              <w:rPr>
                <w:sz w:val="20"/>
                <w:lang w:val="fr-FR"/>
              </w:rPr>
              <w:t>85 000</w:t>
            </w:r>
          </w:p>
        </w:tc>
        <w:tc>
          <w:tcPr>
            <w:tcW w:w="671" w:type="pct"/>
          </w:tcPr>
          <w:p w14:paraId="787F19FF" w14:textId="77777777" w:rsidR="0021553B" w:rsidRPr="0021553B" w:rsidRDefault="0021553B" w:rsidP="001E6746">
            <w:pPr>
              <w:jc w:val="right"/>
              <w:rPr>
                <w:sz w:val="20"/>
                <w:szCs w:val="20"/>
                <w:lang w:val="fr-FR"/>
              </w:rPr>
            </w:pPr>
            <w:r w:rsidRPr="0021553B">
              <w:rPr>
                <w:sz w:val="20"/>
                <w:lang w:val="fr-FR"/>
              </w:rPr>
              <w:t>85 000</w:t>
            </w:r>
          </w:p>
        </w:tc>
      </w:tr>
      <w:tr w:rsidR="0021553B" w:rsidRPr="0021553B" w14:paraId="44A97172" w14:textId="77777777" w:rsidTr="001E6746">
        <w:trPr>
          <w:trHeight w:val="213"/>
        </w:trPr>
        <w:tc>
          <w:tcPr>
            <w:tcW w:w="1104" w:type="pct"/>
          </w:tcPr>
          <w:p w14:paraId="307B384D" w14:textId="77777777" w:rsidR="0021553B" w:rsidRPr="0021553B" w:rsidRDefault="0021553B" w:rsidP="001E6746">
            <w:pPr>
              <w:jc w:val="left"/>
              <w:rPr>
                <w:sz w:val="20"/>
                <w:szCs w:val="20"/>
                <w:lang w:val="fr-FR"/>
              </w:rPr>
            </w:pPr>
            <w:r w:rsidRPr="0021553B">
              <w:rPr>
                <w:sz w:val="20"/>
                <w:lang w:val="fr-FR"/>
              </w:rPr>
              <w:t>Honduras</w:t>
            </w:r>
          </w:p>
        </w:tc>
        <w:tc>
          <w:tcPr>
            <w:tcW w:w="2648" w:type="pct"/>
          </w:tcPr>
          <w:p w14:paraId="022BA590"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X)</w:t>
            </w:r>
          </w:p>
        </w:tc>
        <w:tc>
          <w:tcPr>
            <w:tcW w:w="578" w:type="pct"/>
          </w:tcPr>
          <w:p w14:paraId="5F7B32A4" w14:textId="77777777" w:rsidR="0021553B" w:rsidRPr="0021553B" w:rsidRDefault="0021553B" w:rsidP="001E6746">
            <w:pPr>
              <w:jc w:val="right"/>
              <w:rPr>
                <w:sz w:val="20"/>
                <w:szCs w:val="20"/>
                <w:lang w:val="fr-FR"/>
              </w:rPr>
            </w:pPr>
            <w:r w:rsidRPr="0021553B">
              <w:rPr>
                <w:sz w:val="20"/>
                <w:lang w:val="fr-FR"/>
              </w:rPr>
              <w:t>85 000</w:t>
            </w:r>
          </w:p>
        </w:tc>
        <w:tc>
          <w:tcPr>
            <w:tcW w:w="671" w:type="pct"/>
          </w:tcPr>
          <w:p w14:paraId="1452B9AA" w14:textId="77777777" w:rsidR="0021553B" w:rsidRPr="0021553B" w:rsidRDefault="0021553B" w:rsidP="001E6746">
            <w:pPr>
              <w:jc w:val="right"/>
              <w:rPr>
                <w:sz w:val="20"/>
                <w:szCs w:val="20"/>
                <w:lang w:val="fr-FR"/>
              </w:rPr>
            </w:pPr>
            <w:r w:rsidRPr="0021553B">
              <w:rPr>
                <w:sz w:val="20"/>
                <w:lang w:val="fr-FR"/>
              </w:rPr>
              <w:t>85 000</w:t>
            </w:r>
          </w:p>
        </w:tc>
      </w:tr>
      <w:tr w:rsidR="0021553B" w:rsidRPr="0021553B" w14:paraId="3C2F048F" w14:textId="77777777" w:rsidTr="001E6746">
        <w:trPr>
          <w:trHeight w:val="48"/>
        </w:trPr>
        <w:tc>
          <w:tcPr>
            <w:tcW w:w="1104" w:type="pct"/>
          </w:tcPr>
          <w:p w14:paraId="3371EF37" w14:textId="77777777" w:rsidR="0021553B" w:rsidRPr="0021553B" w:rsidRDefault="0021553B" w:rsidP="001E6746">
            <w:pPr>
              <w:jc w:val="left"/>
              <w:rPr>
                <w:sz w:val="20"/>
                <w:szCs w:val="20"/>
                <w:lang w:val="fr-FR"/>
              </w:rPr>
            </w:pPr>
            <w:r w:rsidRPr="0021553B">
              <w:rPr>
                <w:sz w:val="20"/>
                <w:lang w:val="fr-FR"/>
              </w:rPr>
              <w:t>Jamaïque</w:t>
            </w:r>
          </w:p>
        </w:tc>
        <w:tc>
          <w:tcPr>
            <w:tcW w:w="2648" w:type="pct"/>
          </w:tcPr>
          <w:p w14:paraId="34F2F1CA"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XI)</w:t>
            </w:r>
          </w:p>
        </w:tc>
        <w:tc>
          <w:tcPr>
            <w:tcW w:w="578" w:type="pct"/>
          </w:tcPr>
          <w:p w14:paraId="67329FEE" w14:textId="77777777" w:rsidR="0021553B" w:rsidRPr="0021553B" w:rsidRDefault="0021553B" w:rsidP="001E6746">
            <w:pPr>
              <w:jc w:val="right"/>
              <w:rPr>
                <w:sz w:val="20"/>
                <w:szCs w:val="20"/>
                <w:lang w:val="fr-FR"/>
              </w:rPr>
            </w:pPr>
            <w:r w:rsidRPr="0021553B">
              <w:rPr>
                <w:sz w:val="20"/>
                <w:lang w:val="fr-FR"/>
              </w:rPr>
              <w:t>85 000</w:t>
            </w:r>
          </w:p>
        </w:tc>
        <w:tc>
          <w:tcPr>
            <w:tcW w:w="671" w:type="pct"/>
          </w:tcPr>
          <w:p w14:paraId="1C2E6D97" w14:textId="77777777" w:rsidR="0021553B" w:rsidRPr="0021553B" w:rsidRDefault="0021553B" w:rsidP="001E6746">
            <w:pPr>
              <w:jc w:val="right"/>
              <w:rPr>
                <w:sz w:val="20"/>
                <w:szCs w:val="20"/>
                <w:lang w:val="fr-FR"/>
              </w:rPr>
            </w:pPr>
            <w:r w:rsidRPr="0021553B">
              <w:rPr>
                <w:sz w:val="20"/>
                <w:lang w:val="fr-FR"/>
              </w:rPr>
              <w:t>85 000</w:t>
            </w:r>
          </w:p>
        </w:tc>
      </w:tr>
      <w:tr w:rsidR="0021553B" w:rsidRPr="0021553B" w14:paraId="09F9930D" w14:textId="77777777" w:rsidTr="001E6746">
        <w:trPr>
          <w:trHeight w:val="213"/>
        </w:trPr>
        <w:tc>
          <w:tcPr>
            <w:tcW w:w="1104" w:type="pct"/>
          </w:tcPr>
          <w:p w14:paraId="72CEBF75" w14:textId="77777777" w:rsidR="0021553B" w:rsidRPr="0021553B" w:rsidRDefault="0021553B" w:rsidP="001E6746">
            <w:pPr>
              <w:jc w:val="left"/>
              <w:rPr>
                <w:sz w:val="20"/>
                <w:szCs w:val="20"/>
                <w:lang w:val="fr-FR"/>
              </w:rPr>
            </w:pPr>
            <w:r w:rsidRPr="0021553B">
              <w:rPr>
                <w:sz w:val="20"/>
                <w:lang w:val="fr-FR"/>
              </w:rPr>
              <w:t>Lesotho</w:t>
            </w:r>
          </w:p>
        </w:tc>
        <w:tc>
          <w:tcPr>
            <w:tcW w:w="2648" w:type="pct"/>
          </w:tcPr>
          <w:p w14:paraId="0093DFB9"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XI)</w:t>
            </w:r>
          </w:p>
        </w:tc>
        <w:tc>
          <w:tcPr>
            <w:tcW w:w="578" w:type="pct"/>
          </w:tcPr>
          <w:p w14:paraId="43FA6531" w14:textId="77777777" w:rsidR="0021553B" w:rsidRPr="0021553B" w:rsidRDefault="0021553B" w:rsidP="001E6746">
            <w:pPr>
              <w:jc w:val="right"/>
              <w:rPr>
                <w:sz w:val="20"/>
                <w:szCs w:val="20"/>
                <w:lang w:val="fr-FR"/>
              </w:rPr>
            </w:pPr>
            <w:r w:rsidRPr="0021553B">
              <w:rPr>
                <w:sz w:val="20"/>
                <w:lang w:val="fr-FR"/>
              </w:rPr>
              <w:t>85 000</w:t>
            </w:r>
          </w:p>
        </w:tc>
        <w:tc>
          <w:tcPr>
            <w:tcW w:w="671" w:type="pct"/>
          </w:tcPr>
          <w:p w14:paraId="7808F05A" w14:textId="77777777" w:rsidR="0021553B" w:rsidRPr="0021553B" w:rsidRDefault="0021553B" w:rsidP="001E6746">
            <w:pPr>
              <w:jc w:val="right"/>
              <w:rPr>
                <w:sz w:val="20"/>
                <w:szCs w:val="20"/>
                <w:lang w:val="fr-FR"/>
              </w:rPr>
            </w:pPr>
            <w:r w:rsidRPr="0021553B">
              <w:rPr>
                <w:sz w:val="20"/>
                <w:lang w:val="fr-FR"/>
              </w:rPr>
              <w:t>85 000</w:t>
            </w:r>
          </w:p>
        </w:tc>
      </w:tr>
      <w:tr w:rsidR="0021553B" w:rsidRPr="0021553B" w14:paraId="5A3F71F3" w14:textId="77777777" w:rsidTr="001E6746">
        <w:trPr>
          <w:trHeight w:val="166"/>
        </w:trPr>
        <w:tc>
          <w:tcPr>
            <w:tcW w:w="1104" w:type="pct"/>
          </w:tcPr>
          <w:p w14:paraId="468B11FE" w14:textId="77777777" w:rsidR="0021553B" w:rsidRPr="0021553B" w:rsidRDefault="0021553B" w:rsidP="001E6746">
            <w:pPr>
              <w:jc w:val="left"/>
              <w:rPr>
                <w:sz w:val="20"/>
                <w:szCs w:val="20"/>
                <w:lang w:val="fr-FR"/>
              </w:rPr>
            </w:pPr>
            <w:r w:rsidRPr="0021553B">
              <w:rPr>
                <w:sz w:val="20"/>
                <w:lang w:val="fr-FR"/>
              </w:rPr>
              <w:t>Malawi</w:t>
            </w:r>
          </w:p>
        </w:tc>
        <w:tc>
          <w:tcPr>
            <w:tcW w:w="2648" w:type="pct"/>
          </w:tcPr>
          <w:p w14:paraId="603E26EC"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XIII)</w:t>
            </w:r>
          </w:p>
        </w:tc>
        <w:tc>
          <w:tcPr>
            <w:tcW w:w="578" w:type="pct"/>
          </w:tcPr>
          <w:p w14:paraId="4B6809EB" w14:textId="77777777" w:rsidR="0021553B" w:rsidRPr="0021553B" w:rsidRDefault="0021553B" w:rsidP="001E6746">
            <w:pPr>
              <w:jc w:val="right"/>
              <w:rPr>
                <w:sz w:val="20"/>
                <w:szCs w:val="20"/>
                <w:lang w:val="fr-FR"/>
              </w:rPr>
            </w:pPr>
            <w:r w:rsidRPr="0021553B">
              <w:rPr>
                <w:sz w:val="20"/>
                <w:lang w:val="fr-FR"/>
              </w:rPr>
              <w:t>85 418</w:t>
            </w:r>
          </w:p>
        </w:tc>
        <w:tc>
          <w:tcPr>
            <w:tcW w:w="671" w:type="pct"/>
          </w:tcPr>
          <w:p w14:paraId="71516292" w14:textId="77777777" w:rsidR="0021553B" w:rsidRPr="0021553B" w:rsidRDefault="0021553B" w:rsidP="001E6746">
            <w:pPr>
              <w:jc w:val="right"/>
              <w:rPr>
                <w:sz w:val="20"/>
                <w:szCs w:val="20"/>
                <w:lang w:val="fr-FR"/>
              </w:rPr>
            </w:pPr>
            <w:r w:rsidRPr="0021553B">
              <w:rPr>
                <w:sz w:val="20"/>
                <w:lang w:val="fr-FR"/>
              </w:rPr>
              <w:t>85 418</w:t>
            </w:r>
          </w:p>
        </w:tc>
      </w:tr>
      <w:tr w:rsidR="0021553B" w:rsidRPr="0021553B" w14:paraId="7FDF045F" w14:textId="77777777" w:rsidTr="001E6746">
        <w:trPr>
          <w:trHeight w:val="213"/>
        </w:trPr>
        <w:tc>
          <w:tcPr>
            <w:tcW w:w="1104" w:type="pct"/>
          </w:tcPr>
          <w:p w14:paraId="4F035B4E" w14:textId="77777777" w:rsidR="0021553B" w:rsidRPr="0021553B" w:rsidRDefault="0021553B" w:rsidP="001E6746">
            <w:pPr>
              <w:jc w:val="left"/>
              <w:rPr>
                <w:sz w:val="20"/>
                <w:szCs w:val="20"/>
                <w:lang w:val="fr-FR"/>
              </w:rPr>
            </w:pPr>
            <w:r w:rsidRPr="0021553B">
              <w:rPr>
                <w:sz w:val="20"/>
                <w:lang w:val="fr-FR"/>
              </w:rPr>
              <w:t>Maldives</w:t>
            </w:r>
          </w:p>
        </w:tc>
        <w:tc>
          <w:tcPr>
            <w:tcW w:w="2648" w:type="pct"/>
          </w:tcPr>
          <w:p w14:paraId="4ED2ABFB"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XII)</w:t>
            </w:r>
          </w:p>
        </w:tc>
        <w:tc>
          <w:tcPr>
            <w:tcW w:w="578" w:type="pct"/>
          </w:tcPr>
          <w:p w14:paraId="031CA490" w14:textId="77777777" w:rsidR="0021553B" w:rsidRPr="0021553B" w:rsidRDefault="0021553B" w:rsidP="001E6746">
            <w:pPr>
              <w:jc w:val="right"/>
              <w:rPr>
                <w:sz w:val="20"/>
                <w:szCs w:val="20"/>
                <w:lang w:val="fr-FR"/>
              </w:rPr>
            </w:pPr>
            <w:r w:rsidRPr="0021553B">
              <w:rPr>
                <w:sz w:val="20"/>
                <w:lang w:val="fr-FR"/>
              </w:rPr>
              <w:t>85 000</w:t>
            </w:r>
          </w:p>
        </w:tc>
        <w:tc>
          <w:tcPr>
            <w:tcW w:w="671" w:type="pct"/>
          </w:tcPr>
          <w:p w14:paraId="7CE1DCC2" w14:textId="77777777" w:rsidR="0021553B" w:rsidRPr="0021553B" w:rsidRDefault="0021553B" w:rsidP="001E6746">
            <w:pPr>
              <w:jc w:val="right"/>
              <w:rPr>
                <w:sz w:val="20"/>
                <w:szCs w:val="20"/>
                <w:lang w:val="fr-FR"/>
              </w:rPr>
            </w:pPr>
            <w:r w:rsidRPr="0021553B">
              <w:rPr>
                <w:sz w:val="20"/>
                <w:lang w:val="fr-FR"/>
              </w:rPr>
              <w:t>85 000</w:t>
            </w:r>
          </w:p>
        </w:tc>
      </w:tr>
      <w:tr w:rsidR="0021553B" w:rsidRPr="0021553B" w14:paraId="3EA3F777" w14:textId="77777777" w:rsidTr="001E6746">
        <w:trPr>
          <w:trHeight w:val="213"/>
        </w:trPr>
        <w:tc>
          <w:tcPr>
            <w:tcW w:w="1104" w:type="pct"/>
          </w:tcPr>
          <w:p w14:paraId="29B7B80F" w14:textId="77777777" w:rsidR="0021553B" w:rsidRPr="0021553B" w:rsidRDefault="0021553B" w:rsidP="001E6746">
            <w:pPr>
              <w:jc w:val="left"/>
              <w:rPr>
                <w:sz w:val="20"/>
                <w:szCs w:val="20"/>
                <w:lang w:val="fr-FR"/>
              </w:rPr>
            </w:pPr>
            <w:r w:rsidRPr="0021553B">
              <w:rPr>
                <w:sz w:val="20"/>
                <w:lang w:val="fr-FR"/>
              </w:rPr>
              <w:t>Îles Marshall</w:t>
            </w:r>
          </w:p>
        </w:tc>
        <w:tc>
          <w:tcPr>
            <w:tcW w:w="2648" w:type="pct"/>
          </w:tcPr>
          <w:p w14:paraId="081CE18F"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VIII)</w:t>
            </w:r>
          </w:p>
        </w:tc>
        <w:tc>
          <w:tcPr>
            <w:tcW w:w="578" w:type="pct"/>
          </w:tcPr>
          <w:p w14:paraId="5705D0B6" w14:textId="77777777" w:rsidR="0021553B" w:rsidRPr="0021553B" w:rsidRDefault="0021553B" w:rsidP="001E6746">
            <w:pPr>
              <w:jc w:val="right"/>
              <w:rPr>
                <w:sz w:val="20"/>
                <w:szCs w:val="20"/>
                <w:lang w:val="fr-FR"/>
              </w:rPr>
            </w:pPr>
            <w:r w:rsidRPr="0021553B">
              <w:rPr>
                <w:sz w:val="20"/>
                <w:lang w:val="fr-FR"/>
              </w:rPr>
              <w:t>85 000</w:t>
            </w:r>
          </w:p>
        </w:tc>
        <w:tc>
          <w:tcPr>
            <w:tcW w:w="671" w:type="pct"/>
          </w:tcPr>
          <w:p w14:paraId="1524C4F0" w14:textId="77777777" w:rsidR="0021553B" w:rsidRPr="0021553B" w:rsidRDefault="0021553B" w:rsidP="001E6746">
            <w:pPr>
              <w:jc w:val="right"/>
              <w:rPr>
                <w:sz w:val="20"/>
                <w:szCs w:val="20"/>
                <w:lang w:val="fr-FR"/>
              </w:rPr>
            </w:pPr>
            <w:r w:rsidRPr="0021553B">
              <w:rPr>
                <w:sz w:val="20"/>
                <w:lang w:val="fr-FR"/>
              </w:rPr>
              <w:t>85 000</w:t>
            </w:r>
          </w:p>
        </w:tc>
      </w:tr>
      <w:tr w:rsidR="0021553B" w:rsidRPr="0021553B" w14:paraId="505A726B" w14:textId="77777777" w:rsidTr="001E6746">
        <w:trPr>
          <w:trHeight w:val="213"/>
        </w:trPr>
        <w:tc>
          <w:tcPr>
            <w:tcW w:w="1104" w:type="pct"/>
          </w:tcPr>
          <w:p w14:paraId="335966A0" w14:textId="77777777" w:rsidR="0021553B" w:rsidRPr="0021553B" w:rsidRDefault="0021553B" w:rsidP="001E6746">
            <w:pPr>
              <w:jc w:val="left"/>
              <w:rPr>
                <w:sz w:val="20"/>
                <w:szCs w:val="20"/>
                <w:lang w:val="fr-FR"/>
              </w:rPr>
            </w:pPr>
            <w:r w:rsidRPr="0021553B">
              <w:rPr>
                <w:sz w:val="20"/>
                <w:lang w:val="fr-FR"/>
              </w:rPr>
              <w:t>Niger</w:t>
            </w:r>
          </w:p>
        </w:tc>
        <w:tc>
          <w:tcPr>
            <w:tcW w:w="2648" w:type="pct"/>
          </w:tcPr>
          <w:p w14:paraId="07C2CC2A"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XIII)</w:t>
            </w:r>
          </w:p>
        </w:tc>
        <w:tc>
          <w:tcPr>
            <w:tcW w:w="578" w:type="pct"/>
          </w:tcPr>
          <w:p w14:paraId="571F1809" w14:textId="77777777" w:rsidR="0021553B" w:rsidRPr="0021553B" w:rsidRDefault="0021553B" w:rsidP="001E6746">
            <w:pPr>
              <w:jc w:val="right"/>
              <w:rPr>
                <w:sz w:val="20"/>
                <w:szCs w:val="20"/>
                <w:lang w:val="fr-FR"/>
              </w:rPr>
            </w:pPr>
            <w:r w:rsidRPr="0021553B">
              <w:rPr>
                <w:sz w:val="20"/>
                <w:lang w:val="fr-FR"/>
              </w:rPr>
              <w:t>85 000</w:t>
            </w:r>
          </w:p>
        </w:tc>
        <w:tc>
          <w:tcPr>
            <w:tcW w:w="671" w:type="pct"/>
          </w:tcPr>
          <w:p w14:paraId="5EE9F49F" w14:textId="77777777" w:rsidR="0021553B" w:rsidRPr="0021553B" w:rsidRDefault="0021553B" w:rsidP="001E6746">
            <w:pPr>
              <w:jc w:val="right"/>
              <w:rPr>
                <w:sz w:val="20"/>
                <w:szCs w:val="20"/>
                <w:lang w:val="fr-FR"/>
              </w:rPr>
            </w:pPr>
            <w:r w:rsidRPr="0021553B">
              <w:rPr>
                <w:sz w:val="20"/>
                <w:lang w:val="fr-FR"/>
              </w:rPr>
              <w:t>85 000</w:t>
            </w:r>
          </w:p>
        </w:tc>
      </w:tr>
      <w:tr w:rsidR="0021553B" w:rsidRPr="0021553B" w14:paraId="0489119A" w14:textId="77777777" w:rsidTr="001E6746">
        <w:trPr>
          <w:trHeight w:val="213"/>
        </w:trPr>
        <w:tc>
          <w:tcPr>
            <w:tcW w:w="1104" w:type="pct"/>
          </w:tcPr>
          <w:p w14:paraId="38E459F9" w14:textId="77777777" w:rsidR="0021553B" w:rsidRPr="0021553B" w:rsidRDefault="0021553B" w:rsidP="001E6746">
            <w:pPr>
              <w:jc w:val="left"/>
              <w:rPr>
                <w:sz w:val="20"/>
                <w:szCs w:val="20"/>
                <w:lang w:val="fr-FR"/>
              </w:rPr>
            </w:pPr>
            <w:r w:rsidRPr="0021553B">
              <w:rPr>
                <w:sz w:val="20"/>
                <w:lang w:val="fr-FR"/>
              </w:rPr>
              <w:t>Qatar</w:t>
            </w:r>
          </w:p>
        </w:tc>
        <w:tc>
          <w:tcPr>
            <w:tcW w:w="2648" w:type="pct"/>
          </w:tcPr>
          <w:p w14:paraId="2B5C7CE6"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VI)</w:t>
            </w:r>
          </w:p>
        </w:tc>
        <w:tc>
          <w:tcPr>
            <w:tcW w:w="578" w:type="pct"/>
          </w:tcPr>
          <w:p w14:paraId="16305C6C" w14:textId="77777777" w:rsidR="0021553B" w:rsidRPr="0021553B" w:rsidRDefault="0021553B" w:rsidP="001E6746">
            <w:pPr>
              <w:jc w:val="right"/>
              <w:rPr>
                <w:sz w:val="20"/>
                <w:szCs w:val="20"/>
                <w:lang w:val="fr-FR"/>
              </w:rPr>
            </w:pPr>
            <w:r w:rsidRPr="0021553B">
              <w:rPr>
                <w:sz w:val="20"/>
                <w:lang w:val="fr-FR"/>
              </w:rPr>
              <w:t>113 920</w:t>
            </w:r>
          </w:p>
        </w:tc>
        <w:tc>
          <w:tcPr>
            <w:tcW w:w="671" w:type="pct"/>
          </w:tcPr>
          <w:p w14:paraId="58565F0B" w14:textId="77777777" w:rsidR="0021553B" w:rsidRPr="0021553B" w:rsidRDefault="0021553B" w:rsidP="001E6746">
            <w:pPr>
              <w:jc w:val="right"/>
              <w:rPr>
                <w:sz w:val="20"/>
                <w:szCs w:val="20"/>
                <w:lang w:val="fr-FR"/>
              </w:rPr>
            </w:pPr>
            <w:r w:rsidRPr="0021553B">
              <w:rPr>
                <w:sz w:val="20"/>
                <w:lang w:val="fr-FR"/>
              </w:rPr>
              <w:t>113 920</w:t>
            </w:r>
          </w:p>
        </w:tc>
      </w:tr>
      <w:tr w:rsidR="0021553B" w:rsidRPr="0021553B" w14:paraId="286E39B1" w14:textId="77777777" w:rsidTr="001E6746">
        <w:trPr>
          <w:trHeight w:val="213"/>
        </w:trPr>
        <w:tc>
          <w:tcPr>
            <w:tcW w:w="1104" w:type="pct"/>
          </w:tcPr>
          <w:p w14:paraId="1974E3F1" w14:textId="77777777" w:rsidR="0021553B" w:rsidRPr="0021553B" w:rsidRDefault="0021553B" w:rsidP="001E6746">
            <w:pPr>
              <w:jc w:val="left"/>
              <w:rPr>
                <w:sz w:val="20"/>
                <w:szCs w:val="20"/>
                <w:lang w:val="fr-FR"/>
              </w:rPr>
            </w:pPr>
            <w:r w:rsidRPr="0021553B">
              <w:rPr>
                <w:sz w:val="20"/>
                <w:lang w:val="fr-FR"/>
              </w:rPr>
              <w:t>Saint-Kitts-et-Nevis</w:t>
            </w:r>
          </w:p>
        </w:tc>
        <w:tc>
          <w:tcPr>
            <w:tcW w:w="2648" w:type="pct"/>
          </w:tcPr>
          <w:p w14:paraId="3459415C"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VIII)</w:t>
            </w:r>
          </w:p>
        </w:tc>
        <w:tc>
          <w:tcPr>
            <w:tcW w:w="578" w:type="pct"/>
          </w:tcPr>
          <w:p w14:paraId="5F2D31B9" w14:textId="77777777" w:rsidR="0021553B" w:rsidRPr="0021553B" w:rsidRDefault="0021553B" w:rsidP="001E6746">
            <w:pPr>
              <w:jc w:val="right"/>
              <w:rPr>
                <w:sz w:val="20"/>
                <w:szCs w:val="20"/>
                <w:lang w:val="fr-FR"/>
              </w:rPr>
            </w:pPr>
            <w:r w:rsidRPr="0021553B">
              <w:rPr>
                <w:sz w:val="20"/>
                <w:lang w:val="fr-FR"/>
              </w:rPr>
              <w:t>85 000</w:t>
            </w:r>
          </w:p>
        </w:tc>
        <w:tc>
          <w:tcPr>
            <w:tcW w:w="671" w:type="pct"/>
          </w:tcPr>
          <w:p w14:paraId="63D97519" w14:textId="77777777" w:rsidR="0021553B" w:rsidRPr="0021553B" w:rsidRDefault="0021553B" w:rsidP="001E6746">
            <w:pPr>
              <w:jc w:val="right"/>
              <w:rPr>
                <w:sz w:val="20"/>
                <w:szCs w:val="20"/>
                <w:lang w:val="fr-FR"/>
              </w:rPr>
            </w:pPr>
            <w:r w:rsidRPr="0021553B">
              <w:rPr>
                <w:sz w:val="20"/>
                <w:lang w:val="fr-FR"/>
              </w:rPr>
              <w:t>85 000</w:t>
            </w:r>
          </w:p>
        </w:tc>
      </w:tr>
      <w:tr w:rsidR="0021553B" w:rsidRPr="0021553B" w14:paraId="1A1A14D3" w14:textId="77777777" w:rsidTr="001E6746">
        <w:trPr>
          <w:trHeight w:val="213"/>
        </w:trPr>
        <w:tc>
          <w:tcPr>
            <w:tcW w:w="1104" w:type="pct"/>
          </w:tcPr>
          <w:p w14:paraId="27A80D93" w14:textId="77777777" w:rsidR="0021553B" w:rsidRPr="0021553B" w:rsidRDefault="0021553B" w:rsidP="001E6746">
            <w:pPr>
              <w:jc w:val="left"/>
              <w:rPr>
                <w:sz w:val="20"/>
                <w:szCs w:val="20"/>
                <w:lang w:val="fr-FR"/>
              </w:rPr>
            </w:pPr>
            <w:r w:rsidRPr="0021553B">
              <w:rPr>
                <w:sz w:val="20"/>
                <w:lang w:val="fr-FR"/>
              </w:rPr>
              <w:t>Arabie saoudite</w:t>
            </w:r>
          </w:p>
        </w:tc>
        <w:tc>
          <w:tcPr>
            <w:tcW w:w="2648" w:type="pct"/>
          </w:tcPr>
          <w:p w14:paraId="751D84CF"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III)</w:t>
            </w:r>
          </w:p>
        </w:tc>
        <w:tc>
          <w:tcPr>
            <w:tcW w:w="578" w:type="pct"/>
          </w:tcPr>
          <w:p w14:paraId="087CF330" w14:textId="77777777" w:rsidR="0021553B" w:rsidRPr="0021553B" w:rsidRDefault="0021553B" w:rsidP="001E6746">
            <w:pPr>
              <w:jc w:val="right"/>
              <w:rPr>
                <w:sz w:val="20"/>
                <w:szCs w:val="20"/>
                <w:lang w:val="fr-FR"/>
              </w:rPr>
            </w:pPr>
            <w:r w:rsidRPr="0021553B">
              <w:rPr>
                <w:sz w:val="20"/>
                <w:lang w:val="fr-FR"/>
              </w:rPr>
              <w:t>256 000</w:t>
            </w:r>
          </w:p>
        </w:tc>
        <w:tc>
          <w:tcPr>
            <w:tcW w:w="671" w:type="pct"/>
          </w:tcPr>
          <w:p w14:paraId="3C8A20D3" w14:textId="77777777" w:rsidR="0021553B" w:rsidRPr="0021553B" w:rsidRDefault="0021553B" w:rsidP="001E6746">
            <w:pPr>
              <w:jc w:val="right"/>
              <w:rPr>
                <w:sz w:val="20"/>
                <w:szCs w:val="20"/>
                <w:lang w:val="fr-FR"/>
              </w:rPr>
            </w:pPr>
            <w:r w:rsidRPr="0021553B">
              <w:rPr>
                <w:sz w:val="20"/>
                <w:lang w:val="fr-FR"/>
              </w:rPr>
              <w:t>256 000</w:t>
            </w:r>
          </w:p>
        </w:tc>
      </w:tr>
      <w:tr w:rsidR="0021553B" w:rsidRPr="0021553B" w14:paraId="79925B3C" w14:textId="77777777" w:rsidTr="001E6746">
        <w:trPr>
          <w:trHeight w:val="213"/>
        </w:trPr>
        <w:tc>
          <w:tcPr>
            <w:tcW w:w="1104" w:type="pct"/>
          </w:tcPr>
          <w:p w14:paraId="759D91C8" w14:textId="77777777" w:rsidR="0021553B" w:rsidRPr="0021553B" w:rsidRDefault="0021553B" w:rsidP="001E6746">
            <w:pPr>
              <w:jc w:val="left"/>
              <w:rPr>
                <w:sz w:val="20"/>
                <w:szCs w:val="20"/>
                <w:lang w:val="fr-FR"/>
              </w:rPr>
            </w:pPr>
            <w:r w:rsidRPr="0021553B">
              <w:rPr>
                <w:sz w:val="20"/>
                <w:lang w:val="fr-FR"/>
              </w:rPr>
              <w:t>Ouganda</w:t>
            </w:r>
          </w:p>
        </w:tc>
        <w:tc>
          <w:tcPr>
            <w:tcW w:w="2648" w:type="pct"/>
          </w:tcPr>
          <w:p w14:paraId="38EE8929" w14:textId="77777777" w:rsidR="0021553B" w:rsidRPr="0021553B" w:rsidRDefault="0021553B" w:rsidP="001E6746">
            <w:pPr>
              <w:jc w:val="left"/>
              <w:rPr>
                <w:sz w:val="20"/>
                <w:szCs w:val="20"/>
                <w:lang w:val="fr-FR"/>
              </w:rPr>
            </w:pPr>
            <w:r w:rsidRPr="0021553B">
              <w:rPr>
                <w:sz w:val="20"/>
                <w:lang w:val="fr-FR"/>
              </w:rPr>
              <w:t>Renouvellement du projet de renforcement des institutions (phase V)</w:t>
            </w:r>
          </w:p>
        </w:tc>
        <w:tc>
          <w:tcPr>
            <w:tcW w:w="578" w:type="pct"/>
          </w:tcPr>
          <w:p w14:paraId="3210CC20" w14:textId="77777777" w:rsidR="0021553B" w:rsidRPr="0021553B" w:rsidRDefault="0021553B" w:rsidP="001E6746">
            <w:pPr>
              <w:jc w:val="right"/>
              <w:rPr>
                <w:sz w:val="20"/>
                <w:szCs w:val="20"/>
                <w:lang w:val="fr-FR"/>
              </w:rPr>
            </w:pPr>
            <w:r w:rsidRPr="0021553B">
              <w:rPr>
                <w:sz w:val="20"/>
                <w:lang w:val="fr-FR"/>
              </w:rPr>
              <w:t>85 000</w:t>
            </w:r>
          </w:p>
        </w:tc>
        <w:tc>
          <w:tcPr>
            <w:tcW w:w="671" w:type="pct"/>
          </w:tcPr>
          <w:p w14:paraId="4973C67C" w14:textId="77777777" w:rsidR="0021553B" w:rsidRPr="0021553B" w:rsidRDefault="0021553B" w:rsidP="001E6746">
            <w:pPr>
              <w:jc w:val="right"/>
              <w:rPr>
                <w:sz w:val="20"/>
                <w:szCs w:val="20"/>
                <w:lang w:val="fr-FR"/>
              </w:rPr>
            </w:pPr>
            <w:r w:rsidRPr="0021553B">
              <w:rPr>
                <w:sz w:val="20"/>
                <w:lang w:val="fr-FR"/>
              </w:rPr>
              <w:t>85 000</w:t>
            </w:r>
          </w:p>
        </w:tc>
      </w:tr>
      <w:tr w:rsidR="0021553B" w:rsidRPr="0021553B" w14:paraId="0841D6C7" w14:textId="77777777" w:rsidTr="001E6746">
        <w:trPr>
          <w:trHeight w:val="229"/>
        </w:trPr>
        <w:tc>
          <w:tcPr>
            <w:tcW w:w="3751" w:type="pct"/>
            <w:gridSpan w:val="2"/>
          </w:tcPr>
          <w:p w14:paraId="7EC304FA" w14:textId="77777777" w:rsidR="0021553B" w:rsidRPr="0021553B" w:rsidRDefault="0021553B" w:rsidP="001E6746">
            <w:pPr>
              <w:jc w:val="right"/>
              <w:rPr>
                <w:color w:val="000000" w:themeColor="text1"/>
                <w:sz w:val="20"/>
                <w:szCs w:val="20"/>
                <w:lang w:val="fr-FR"/>
              </w:rPr>
            </w:pPr>
            <w:r w:rsidRPr="0021553B">
              <w:rPr>
                <w:color w:val="000000" w:themeColor="text1"/>
                <w:sz w:val="20"/>
                <w:lang w:val="fr-FR"/>
              </w:rPr>
              <w:t>Total pour A1</w:t>
            </w:r>
          </w:p>
        </w:tc>
        <w:tc>
          <w:tcPr>
            <w:tcW w:w="578" w:type="pct"/>
          </w:tcPr>
          <w:p w14:paraId="1AA2F883" w14:textId="77777777" w:rsidR="0021553B" w:rsidRPr="0021553B" w:rsidRDefault="0021553B" w:rsidP="001E6746">
            <w:pPr>
              <w:jc w:val="right"/>
              <w:rPr>
                <w:color w:val="000000" w:themeColor="text1"/>
                <w:sz w:val="20"/>
                <w:szCs w:val="20"/>
                <w:lang w:val="fr-FR"/>
              </w:rPr>
            </w:pPr>
            <w:r w:rsidRPr="0021553B">
              <w:rPr>
                <w:color w:val="000000" w:themeColor="text1"/>
                <w:sz w:val="20"/>
                <w:lang w:val="fr-FR"/>
              </w:rPr>
              <w:t>2 124 570</w:t>
            </w:r>
          </w:p>
        </w:tc>
        <w:tc>
          <w:tcPr>
            <w:tcW w:w="671" w:type="pct"/>
          </w:tcPr>
          <w:p w14:paraId="79247FA5" w14:textId="77777777" w:rsidR="0021553B" w:rsidRPr="0021553B" w:rsidRDefault="0021553B" w:rsidP="001E6746">
            <w:pPr>
              <w:jc w:val="right"/>
              <w:rPr>
                <w:color w:val="000000" w:themeColor="text1"/>
                <w:sz w:val="20"/>
                <w:szCs w:val="20"/>
                <w:lang w:val="fr-FR"/>
              </w:rPr>
            </w:pPr>
            <w:r w:rsidRPr="0021553B">
              <w:rPr>
                <w:color w:val="000000" w:themeColor="text1"/>
                <w:sz w:val="20"/>
                <w:lang w:val="fr-FR"/>
              </w:rPr>
              <w:t>2 124 570</w:t>
            </w:r>
          </w:p>
        </w:tc>
      </w:tr>
      <w:tr w:rsidR="0021553B" w:rsidRPr="00793AF2" w14:paraId="0C0F16F7" w14:textId="77777777" w:rsidTr="001E6746">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60D95141" w14:textId="77777777" w:rsidR="0021553B" w:rsidRPr="0021553B" w:rsidRDefault="0021553B" w:rsidP="001E6746">
            <w:pPr>
              <w:jc w:val="left"/>
              <w:rPr>
                <w:b/>
                <w:color w:val="000000" w:themeColor="text1"/>
                <w:sz w:val="20"/>
                <w:szCs w:val="20"/>
                <w:lang w:val="fr-FR"/>
              </w:rPr>
            </w:pPr>
            <w:r w:rsidRPr="0021553B">
              <w:rPr>
                <w:b/>
                <w:color w:val="000000" w:themeColor="text1"/>
                <w:sz w:val="20"/>
                <w:lang w:val="fr-FR"/>
              </w:rPr>
              <w:t xml:space="preserve">A2 : </w:t>
            </w:r>
            <w:r w:rsidRPr="0021553B">
              <w:rPr>
                <w:b/>
                <w:sz w:val="20"/>
                <w:lang w:val="fr-FR"/>
              </w:rPr>
              <w:t>Préparation des projets pour les plans de mise en œuvre de l’Amendement de Kigali pour la réduction des HFC</w:t>
            </w:r>
          </w:p>
        </w:tc>
      </w:tr>
      <w:tr w:rsidR="0021553B" w:rsidRPr="0021553B" w14:paraId="640AD249" w14:textId="77777777" w:rsidTr="001E6746">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39F0A7DF" w14:textId="77777777" w:rsidR="0021553B" w:rsidRPr="0021553B" w:rsidRDefault="0021553B" w:rsidP="001E6746">
            <w:pPr>
              <w:snapToGrid w:val="0"/>
              <w:rPr>
                <w:sz w:val="20"/>
                <w:szCs w:val="20"/>
                <w:lang w:val="fr-FR"/>
              </w:rPr>
            </w:pPr>
            <w:r w:rsidRPr="0021553B">
              <w:rPr>
                <w:sz w:val="20"/>
                <w:lang w:val="fr-FR"/>
              </w:rPr>
              <w:t xml:space="preserve">Bangladesh </w:t>
            </w:r>
            <w:r w:rsidRPr="0021553B">
              <w:rPr>
                <w:sz w:val="19"/>
                <w:vertAlign w:val="superscript"/>
                <w:lang w:val="fr-FR"/>
              </w:rPr>
              <w:t>a</w:t>
            </w:r>
          </w:p>
        </w:tc>
        <w:tc>
          <w:tcPr>
            <w:tcW w:w="2648" w:type="pct"/>
            <w:tcBorders>
              <w:top w:val="single" w:sz="4" w:space="0" w:color="auto"/>
              <w:left w:val="single" w:sz="4" w:space="0" w:color="auto"/>
              <w:bottom w:val="single" w:sz="4" w:space="0" w:color="auto"/>
              <w:right w:val="single" w:sz="4" w:space="0" w:color="auto"/>
            </w:tcBorders>
            <w:vAlign w:val="center"/>
          </w:tcPr>
          <w:p w14:paraId="6064DAF2" w14:textId="77777777" w:rsidR="0021553B" w:rsidRPr="0021553B" w:rsidRDefault="0021553B" w:rsidP="001E6746">
            <w:pPr>
              <w:snapToGrid w:val="0"/>
              <w:rPr>
                <w:sz w:val="20"/>
                <w:szCs w:val="20"/>
                <w:lang w:val="fr-FR"/>
              </w:rPr>
            </w:pPr>
            <w:r w:rsidRPr="0021553B">
              <w:rPr>
                <w:sz w:val="20"/>
                <w:lang w:val="fr-FR"/>
              </w:rPr>
              <w:t>Préparation pour un plan de mise en œuvre de l’Amendement de Kigali (phase I)</w:t>
            </w:r>
          </w:p>
        </w:tc>
        <w:tc>
          <w:tcPr>
            <w:tcW w:w="578" w:type="pct"/>
            <w:tcBorders>
              <w:top w:val="single" w:sz="4" w:space="0" w:color="auto"/>
              <w:left w:val="single" w:sz="4" w:space="0" w:color="auto"/>
              <w:bottom w:val="single" w:sz="4" w:space="0" w:color="auto"/>
              <w:right w:val="single" w:sz="4" w:space="0" w:color="auto"/>
            </w:tcBorders>
          </w:tcPr>
          <w:p w14:paraId="183053F4" w14:textId="77777777" w:rsidR="0021553B" w:rsidRPr="0021553B" w:rsidRDefault="0021553B" w:rsidP="001E6746">
            <w:pPr>
              <w:snapToGrid w:val="0"/>
              <w:jc w:val="right"/>
              <w:rPr>
                <w:sz w:val="20"/>
                <w:szCs w:val="20"/>
                <w:lang w:val="fr-FR"/>
              </w:rPr>
            </w:pPr>
            <w:r w:rsidRPr="0021553B">
              <w:rPr>
                <w:sz w:val="20"/>
                <w:lang w:val="fr-FR"/>
              </w:rPr>
              <w:t>40 000</w:t>
            </w:r>
          </w:p>
        </w:tc>
        <w:tc>
          <w:tcPr>
            <w:tcW w:w="671" w:type="pct"/>
            <w:tcBorders>
              <w:top w:val="single" w:sz="4" w:space="0" w:color="auto"/>
              <w:left w:val="single" w:sz="4" w:space="0" w:color="auto"/>
              <w:bottom w:val="single" w:sz="4" w:space="0" w:color="auto"/>
              <w:right w:val="single" w:sz="4" w:space="0" w:color="auto"/>
            </w:tcBorders>
          </w:tcPr>
          <w:p w14:paraId="1111698C" w14:textId="77777777" w:rsidR="0021553B" w:rsidRPr="0021553B" w:rsidRDefault="0021553B" w:rsidP="001E6746">
            <w:pPr>
              <w:jc w:val="right"/>
              <w:rPr>
                <w:color w:val="000000" w:themeColor="text1"/>
                <w:sz w:val="20"/>
                <w:szCs w:val="20"/>
                <w:lang w:val="fr-FR"/>
              </w:rPr>
            </w:pPr>
            <w:r w:rsidRPr="0021553B">
              <w:rPr>
                <w:sz w:val="20"/>
                <w:lang w:val="fr-FR"/>
              </w:rPr>
              <w:t>40 000</w:t>
            </w:r>
          </w:p>
        </w:tc>
      </w:tr>
      <w:tr w:rsidR="0021553B" w:rsidRPr="0021553B" w14:paraId="73711AEE" w14:textId="77777777" w:rsidTr="001E6746">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0E321DBA" w14:textId="77777777" w:rsidR="0021553B" w:rsidRPr="0021553B" w:rsidRDefault="0021553B" w:rsidP="001E6746">
            <w:pPr>
              <w:snapToGrid w:val="0"/>
              <w:rPr>
                <w:sz w:val="20"/>
                <w:szCs w:val="20"/>
                <w:lang w:val="fr-FR"/>
              </w:rPr>
            </w:pPr>
            <w:r w:rsidRPr="0021553B">
              <w:rPr>
                <w:sz w:val="20"/>
                <w:lang w:val="fr-FR"/>
              </w:rPr>
              <w:t xml:space="preserve">Bénin </w:t>
            </w:r>
            <w:r w:rsidRPr="0021553B">
              <w:rPr>
                <w:sz w:val="19"/>
                <w:vertAlign w:val="superscript"/>
                <w:lang w:val="fr-FR"/>
              </w:rPr>
              <w:t xml:space="preserve">b </w:t>
            </w:r>
          </w:p>
        </w:tc>
        <w:tc>
          <w:tcPr>
            <w:tcW w:w="2648" w:type="pct"/>
            <w:tcBorders>
              <w:top w:val="single" w:sz="4" w:space="0" w:color="auto"/>
              <w:left w:val="single" w:sz="4" w:space="0" w:color="auto"/>
              <w:bottom w:val="single" w:sz="4" w:space="0" w:color="auto"/>
              <w:right w:val="single" w:sz="4" w:space="0" w:color="auto"/>
            </w:tcBorders>
            <w:vAlign w:val="center"/>
          </w:tcPr>
          <w:p w14:paraId="33AB2EEE" w14:textId="77777777" w:rsidR="0021553B" w:rsidRPr="0021553B" w:rsidRDefault="0021553B" w:rsidP="001E6746">
            <w:pPr>
              <w:snapToGrid w:val="0"/>
              <w:rPr>
                <w:sz w:val="20"/>
                <w:szCs w:val="20"/>
                <w:lang w:val="fr-FR"/>
              </w:rPr>
            </w:pPr>
            <w:r w:rsidRPr="0021553B">
              <w:rPr>
                <w:sz w:val="20"/>
                <w:lang w:val="fr-FR"/>
              </w:rPr>
              <w:t>Préparation pour un plan de mise en œuvre de l’Amendement de Kigali (phase I)</w:t>
            </w:r>
          </w:p>
        </w:tc>
        <w:tc>
          <w:tcPr>
            <w:tcW w:w="578" w:type="pct"/>
            <w:tcBorders>
              <w:top w:val="single" w:sz="4" w:space="0" w:color="auto"/>
              <w:left w:val="single" w:sz="4" w:space="0" w:color="auto"/>
              <w:bottom w:val="single" w:sz="4" w:space="0" w:color="auto"/>
              <w:right w:val="single" w:sz="4" w:space="0" w:color="auto"/>
            </w:tcBorders>
          </w:tcPr>
          <w:p w14:paraId="49342971" w14:textId="77777777" w:rsidR="0021553B" w:rsidRPr="0021553B" w:rsidRDefault="0021553B" w:rsidP="001E6746">
            <w:pPr>
              <w:snapToGrid w:val="0"/>
              <w:jc w:val="right"/>
              <w:rPr>
                <w:sz w:val="20"/>
                <w:szCs w:val="20"/>
                <w:lang w:val="fr-FR"/>
              </w:rPr>
            </w:pPr>
            <w:r w:rsidRPr="0021553B">
              <w:rPr>
                <w:sz w:val="20"/>
                <w:lang w:val="fr-FR"/>
              </w:rPr>
              <w:t>133 000</w:t>
            </w:r>
          </w:p>
        </w:tc>
        <w:tc>
          <w:tcPr>
            <w:tcW w:w="671" w:type="pct"/>
            <w:tcBorders>
              <w:top w:val="single" w:sz="4" w:space="0" w:color="auto"/>
              <w:left w:val="single" w:sz="4" w:space="0" w:color="auto"/>
              <w:bottom w:val="single" w:sz="4" w:space="0" w:color="auto"/>
              <w:right w:val="single" w:sz="4" w:space="0" w:color="auto"/>
            </w:tcBorders>
          </w:tcPr>
          <w:p w14:paraId="7126AABD" w14:textId="77777777" w:rsidR="0021553B" w:rsidRPr="0021553B" w:rsidRDefault="0021553B" w:rsidP="001E6746">
            <w:pPr>
              <w:jc w:val="right"/>
              <w:rPr>
                <w:color w:val="000000" w:themeColor="text1"/>
                <w:sz w:val="20"/>
                <w:szCs w:val="20"/>
                <w:lang w:val="fr-FR"/>
              </w:rPr>
            </w:pPr>
            <w:r w:rsidRPr="0021553B">
              <w:rPr>
                <w:sz w:val="20"/>
                <w:lang w:val="fr-FR"/>
              </w:rPr>
              <w:t>133 000</w:t>
            </w:r>
          </w:p>
        </w:tc>
      </w:tr>
      <w:tr w:rsidR="0021553B" w:rsidRPr="0021553B" w14:paraId="7F3C0D39" w14:textId="77777777" w:rsidTr="001E6746">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5523097B" w14:textId="77777777" w:rsidR="0021553B" w:rsidRPr="0021553B" w:rsidRDefault="0021553B" w:rsidP="001E6746">
            <w:pPr>
              <w:snapToGrid w:val="0"/>
              <w:rPr>
                <w:sz w:val="20"/>
                <w:szCs w:val="20"/>
                <w:lang w:val="fr-FR"/>
              </w:rPr>
            </w:pPr>
            <w:r w:rsidRPr="0021553B">
              <w:rPr>
                <w:sz w:val="20"/>
                <w:lang w:val="fr-FR"/>
              </w:rPr>
              <w:t xml:space="preserve">Botswana </w:t>
            </w:r>
            <w:r w:rsidRPr="0021553B">
              <w:rPr>
                <w:sz w:val="19"/>
                <w:vertAlign w:val="superscript"/>
                <w:lang w:val="fr-FR"/>
              </w:rPr>
              <w:t xml:space="preserve">b </w:t>
            </w:r>
          </w:p>
        </w:tc>
        <w:tc>
          <w:tcPr>
            <w:tcW w:w="2648" w:type="pct"/>
            <w:tcBorders>
              <w:top w:val="single" w:sz="4" w:space="0" w:color="auto"/>
              <w:left w:val="single" w:sz="4" w:space="0" w:color="auto"/>
              <w:bottom w:val="single" w:sz="4" w:space="0" w:color="auto"/>
              <w:right w:val="single" w:sz="4" w:space="0" w:color="auto"/>
            </w:tcBorders>
            <w:vAlign w:val="center"/>
          </w:tcPr>
          <w:p w14:paraId="3C2F989D" w14:textId="77777777" w:rsidR="0021553B" w:rsidRPr="0021553B" w:rsidRDefault="0021553B" w:rsidP="001E6746">
            <w:pPr>
              <w:snapToGrid w:val="0"/>
              <w:rPr>
                <w:sz w:val="20"/>
                <w:szCs w:val="20"/>
                <w:lang w:val="fr-FR"/>
              </w:rPr>
            </w:pPr>
            <w:r w:rsidRPr="0021553B">
              <w:rPr>
                <w:sz w:val="20"/>
                <w:lang w:val="fr-FR"/>
              </w:rPr>
              <w:t>Préparation pour un plan de mise en œuvre de l’Amendement de Kigali (phase I)</w:t>
            </w:r>
          </w:p>
        </w:tc>
        <w:tc>
          <w:tcPr>
            <w:tcW w:w="578" w:type="pct"/>
            <w:tcBorders>
              <w:top w:val="single" w:sz="4" w:space="0" w:color="auto"/>
              <w:left w:val="single" w:sz="4" w:space="0" w:color="auto"/>
              <w:bottom w:val="single" w:sz="4" w:space="0" w:color="auto"/>
              <w:right w:val="single" w:sz="4" w:space="0" w:color="auto"/>
            </w:tcBorders>
          </w:tcPr>
          <w:p w14:paraId="08FE8C37" w14:textId="77777777" w:rsidR="0021553B" w:rsidRPr="0021553B" w:rsidRDefault="0021553B" w:rsidP="001E6746">
            <w:pPr>
              <w:snapToGrid w:val="0"/>
              <w:jc w:val="right"/>
              <w:rPr>
                <w:sz w:val="20"/>
                <w:szCs w:val="20"/>
                <w:lang w:val="fr-FR"/>
              </w:rPr>
            </w:pPr>
            <w:r w:rsidRPr="0021553B">
              <w:rPr>
                <w:sz w:val="20"/>
                <w:lang w:val="fr-FR"/>
              </w:rPr>
              <w:t>119 000</w:t>
            </w:r>
          </w:p>
        </w:tc>
        <w:tc>
          <w:tcPr>
            <w:tcW w:w="671" w:type="pct"/>
            <w:tcBorders>
              <w:top w:val="single" w:sz="4" w:space="0" w:color="auto"/>
              <w:left w:val="single" w:sz="4" w:space="0" w:color="auto"/>
              <w:bottom w:val="single" w:sz="4" w:space="0" w:color="auto"/>
              <w:right w:val="single" w:sz="4" w:space="0" w:color="auto"/>
            </w:tcBorders>
          </w:tcPr>
          <w:p w14:paraId="2855D0E8" w14:textId="77777777" w:rsidR="0021553B" w:rsidRPr="0021553B" w:rsidRDefault="0021553B" w:rsidP="001E6746">
            <w:pPr>
              <w:jc w:val="right"/>
              <w:rPr>
                <w:color w:val="000000" w:themeColor="text1"/>
                <w:sz w:val="20"/>
                <w:szCs w:val="20"/>
                <w:lang w:val="fr-FR"/>
              </w:rPr>
            </w:pPr>
            <w:r w:rsidRPr="0021553B">
              <w:rPr>
                <w:sz w:val="20"/>
                <w:lang w:val="fr-FR"/>
              </w:rPr>
              <w:t>119 000</w:t>
            </w:r>
          </w:p>
        </w:tc>
      </w:tr>
      <w:tr w:rsidR="0021553B" w:rsidRPr="0021553B" w14:paraId="6DF2FFFA" w14:textId="77777777" w:rsidTr="001E6746">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3DD445B5" w14:textId="77777777" w:rsidR="0021553B" w:rsidRPr="0021553B" w:rsidRDefault="0021553B" w:rsidP="001E6746">
            <w:pPr>
              <w:snapToGrid w:val="0"/>
              <w:rPr>
                <w:sz w:val="20"/>
                <w:szCs w:val="20"/>
                <w:lang w:val="fr-FR"/>
              </w:rPr>
            </w:pPr>
            <w:r w:rsidRPr="0021553B">
              <w:rPr>
                <w:sz w:val="20"/>
                <w:lang w:val="fr-FR"/>
              </w:rPr>
              <w:t xml:space="preserve">Tchad </w:t>
            </w:r>
            <w:r w:rsidRPr="0021553B">
              <w:rPr>
                <w:sz w:val="19"/>
                <w:vertAlign w:val="superscript"/>
                <w:lang w:val="fr-FR"/>
              </w:rPr>
              <w:t xml:space="preserve">b </w:t>
            </w:r>
          </w:p>
        </w:tc>
        <w:tc>
          <w:tcPr>
            <w:tcW w:w="2648" w:type="pct"/>
            <w:tcBorders>
              <w:top w:val="single" w:sz="4" w:space="0" w:color="auto"/>
              <w:left w:val="single" w:sz="4" w:space="0" w:color="auto"/>
              <w:bottom w:val="single" w:sz="4" w:space="0" w:color="auto"/>
              <w:right w:val="single" w:sz="4" w:space="0" w:color="auto"/>
            </w:tcBorders>
            <w:vAlign w:val="center"/>
          </w:tcPr>
          <w:p w14:paraId="1383104A" w14:textId="77777777" w:rsidR="0021553B" w:rsidRPr="0021553B" w:rsidRDefault="0021553B" w:rsidP="001E6746">
            <w:pPr>
              <w:snapToGrid w:val="0"/>
              <w:rPr>
                <w:sz w:val="20"/>
                <w:szCs w:val="20"/>
                <w:lang w:val="fr-FR"/>
              </w:rPr>
            </w:pPr>
            <w:r w:rsidRPr="0021553B">
              <w:rPr>
                <w:sz w:val="20"/>
                <w:lang w:val="fr-FR"/>
              </w:rPr>
              <w:t>Préparation pour un plan de mise en œuvre de l’Amendement de Kigali (phase I)</w:t>
            </w:r>
          </w:p>
        </w:tc>
        <w:tc>
          <w:tcPr>
            <w:tcW w:w="578" w:type="pct"/>
            <w:tcBorders>
              <w:top w:val="single" w:sz="4" w:space="0" w:color="auto"/>
              <w:left w:val="single" w:sz="4" w:space="0" w:color="auto"/>
              <w:bottom w:val="single" w:sz="4" w:space="0" w:color="auto"/>
              <w:right w:val="single" w:sz="4" w:space="0" w:color="auto"/>
            </w:tcBorders>
          </w:tcPr>
          <w:p w14:paraId="2614B110" w14:textId="77777777" w:rsidR="0021553B" w:rsidRPr="0021553B" w:rsidRDefault="0021553B" w:rsidP="001E6746">
            <w:pPr>
              <w:snapToGrid w:val="0"/>
              <w:jc w:val="right"/>
              <w:rPr>
                <w:sz w:val="20"/>
                <w:szCs w:val="20"/>
                <w:lang w:val="fr-FR"/>
              </w:rPr>
            </w:pPr>
            <w:r w:rsidRPr="0021553B">
              <w:rPr>
                <w:sz w:val="20"/>
                <w:lang w:val="fr-FR"/>
              </w:rPr>
              <w:t>119 000</w:t>
            </w:r>
          </w:p>
        </w:tc>
        <w:tc>
          <w:tcPr>
            <w:tcW w:w="671" w:type="pct"/>
            <w:tcBorders>
              <w:top w:val="single" w:sz="4" w:space="0" w:color="auto"/>
              <w:left w:val="single" w:sz="4" w:space="0" w:color="auto"/>
              <w:bottom w:val="single" w:sz="4" w:space="0" w:color="auto"/>
              <w:right w:val="single" w:sz="4" w:space="0" w:color="auto"/>
            </w:tcBorders>
          </w:tcPr>
          <w:p w14:paraId="02D985E9" w14:textId="77777777" w:rsidR="0021553B" w:rsidRPr="0021553B" w:rsidRDefault="0021553B" w:rsidP="001E6746">
            <w:pPr>
              <w:jc w:val="right"/>
              <w:rPr>
                <w:color w:val="000000" w:themeColor="text1"/>
                <w:sz w:val="20"/>
                <w:szCs w:val="20"/>
                <w:lang w:val="fr-FR"/>
              </w:rPr>
            </w:pPr>
            <w:r w:rsidRPr="0021553B">
              <w:rPr>
                <w:sz w:val="20"/>
                <w:lang w:val="fr-FR"/>
              </w:rPr>
              <w:t>119 000</w:t>
            </w:r>
          </w:p>
        </w:tc>
      </w:tr>
      <w:tr w:rsidR="0021553B" w:rsidRPr="0021553B" w14:paraId="0B5514E8" w14:textId="77777777" w:rsidTr="001E6746">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1E530CD7" w14:textId="77777777" w:rsidR="0021553B" w:rsidRPr="0021553B" w:rsidRDefault="0021553B" w:rsidP="001E6746">
            <w:pPr>
              <w:snapToGrid w:val="0"/>
              <w:rPr>
                <w:sz w:val="20"/>
                <w:szCs w:val="20"/>
                <w:lang w:val="fr-FR"/>
              </w:rPr>
            </w:pPr>
            <w:r w:rsidRPr="0021553B">
              <w:rPr>
                <w:sz w:val="20"/>
                <w:lang w:val="fr-FR"/>
              </w:rPr>
              <w:t xml:space="preserve">Éthiopie </w:t>
            </w:r>
            <w:r w:rsidRPr="0021553B">
              <w:rPr>
                <w:sz w:val="19"/>
                <w:vertAlign w:val="superscript"/>
                <w:lang w:val="fr-FR"/>
              </w:rPr>
              <w:t xml:space="preserve">b </w:t>
            </w:r>
          </w:p>
        </w:tc>
        <w:tc>
          <w:tcPr>
            <w:tcW w:w="2648" w:type="pct"/>
            <w:tcBorders>
              <w:top w:val="single" w:sz="4" w:space="0" w:color="auto"/>
              <w:left w:val="single" w:sz="4" w:space="0" w:color="auto"/>
              <w:bottom w:val="single" w:sz="4" w:space="0" w:color="auto"/>
              <w:right w:val="single" w:sz="4" w:space="0" w:color="auto"/>
            </w:tcBorders>
            <w:vAlign w:val="center"/>
          </w:tcPr>
          <w:p w14:paraId="7320579D" w14:textId="77777777" w:rsidR="0021553B" w:rsidRPr="0021553B" w:rsidRDefault="0021553B" w:rsidP="001E6746">
            <w:pPr>
              <w:snapToGrid w:val="0"/>
              <w:rPr>
                <w:sz w:val="20"/>
                <w:szCs w:val="20"/>
                <w:lang w:val="fr-FR"/>
              </w:rPr>
            </w:pPr>
            <w:r w:rsidRPr="0021553B">
              <w:rPr>
                <w:sz w:val="20"/>
                <w:lang w:val="fr-FR"/>
              </w:rPr>
              <w:t>Préparation pour un plan de mise en œuvre de l’Amendement de Kigali (phase I)</w:t>
            </w:r>
          </w:p>
        </w:tc>
        <w:tc>
          <w:tcPr>
            <w:tcW w:w="578" w:type="pct"/>
            <w:tcBorders>
              <w:top w:val="single" w:sz="4" w:space="0" w:color="auto"/>
              <w:left w:val="single" w:sz="4" w:space="0" w:color="auto"/>
              <w:bottom w:val="single" w:sz="4" w:space="0" w:color="auto"/>
              <w:right w:val="single" w:sz="4" w:space="0" w:color="auto"/>
            </w:tcBorders>
          </w:tcPr>
          <w:p w14:paraId="3ACE1520" w14:textId="77777777" w:rsidR="0021553B" w:rsidRPr="0021553B" w:rsidRDefault="0021553B" w:rsidP="001E6746">
            <w:pPr>
              <w:snapToGrid w:val="0"/>
              <w:jc w:val="right"/>
              <w:rPr>
                <w:sz w:val="20"/>
                <w:szCs w:val="20"/>
                <w:lang w:val="fr-FR"/>
              </w:rPr>
            </w:pPr>
            <w:r w:rsidRPr="0021553B">
              <w:rPr>
                <w:sz w:val="20"/>
                <w:lang w:val="fr-FR"/>
              </w:rPr>
              <w:t>91 000</w:t>
            </w:r>
          </w:p>
        </w:tc>
        <w:tc>
          <w:tcPr>
            <w:tcW w:w="671" w:type="pct"/>
            <w:tcBorders>
              <w:top w:val="single" w:sz="4" w:space="0" w:color="auto"/>
              <w:left w:val="single" w:sz="4" w:space="0" w:color="auto"/>
              <w:bottom w:val="single" w:sz="4" w:space="0" w:color="auto"/>
              <w:right w:val="single" w:sz="4" w:space="0" w:color="auto"/>
            </w:tcBorders>
          </w:tcPr>
          <w:p w14:paraId="0F0D4678" w14:textId="77777777" w:rsidR="0021553B" w:rsidRPr="0021553B" w:rsidRDefault="0021553B" w:rsidP="001E6746">
            <w:pPr>
              <w:jc w:val="right"/>
              <w:rPr>
                <w:color w:val="000000" w:themeColor="text1"/>
                <w:sz w:val="20"/>
                <w:szCs w:val="20"/>
                <w:lang w:val="fr-FR"/>
              </w:rPr>
            </w:pPr>
            <w:r w:rsidRPr="0021553B">
              <w:rPr>
                <w:sz w:val="20"/>
                <w:lang w:val="fr-FR"/>
              </w:rPr>
              <w:t>91 000</w:t>
            </w:r>
          </w:p>
        </w:tc>
      </w:tr>
      <w:tr w:rsidR="0021553B" w:rsidRPr="0021553B" w14:paraId="5D329A04" w14:textId="77777777" w:rsidTr="001E6746">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5A0FBB4E" w14:textId="77777777" w:rsidR="0021553B" w:rsidRPr="0021553B" w:rsidRDefault="0021553B" w:rsidP="001E6746">
            <w:pPr>
              <w:snapToGrid w:val="0"/>
              <w:rPr>
                <w:sz w:val="20"/>
                <w:szCs w:val="20"/>
                <w:lang w:val="fr-FR"/>
              </w:rPr>
            </w:pPr>
            <w:r w:rsidRPr="0021553B">
              <w:rPr>
                <w:sz w:val="20"/>
                <w:lang w:val="fr-FR"/>
              </w:rPr>
              <w:t xml:space="preserve">Gambie </w:t>
            </w:r>
            <w:r w:rsidRPr="0021553B">
              <w:rPr>
                <w:sz w:val="19"/>
                <w:vertAlign w:val="superscript"/>
                <w:lang w:val="fr-FR"/>
              </w:rPr>
              <w:t xml:space="preserve">b </w:t>
            </w:r>
          </w:p>
        </w:tc>
        <w:tc>
          <w:tcPr>
            <w:tcW w:w="2648" w:type="pct"/>
            <w:tcBorders>
              <w:top w:val="single" w:sz="4" w:space="0" w:color="auto"/>
              <w:left w:val="single" w:sz="4" w:space="0" w:color="auto"/>
              <w:bottom w:val="single" w:sz="4" w:space="0" w:color="auto"/>
              <w:right w:val="single" w:sz="4" w:space="0" w:color="auto"/>
            </w:tcBorders>
            <w:vAlign w:val="center"/>
          </w:tcPr>
          <w:p w14:paraId="289193ED" w14:textId="77777777" w:rsidR="0021553B" w:rsidRPr="0021553B" w:rsidRDefault="0021553B" w:rsidP="001E6746">
            <w:pPr>
              <w:snapToGrid w:val="0"/>
              <w:rPr>
                <w:sz w:val="20"/>
                <w:szCs w:val="20"/>
                <w:lang w:val="fr-FR"/>
              </w:rPr>
            </w:pPr>
            <w:r w:rsidRPr="0021553B">
              <w:rPr>
                <w:sz w:val="20"/>
                <w:lang w:val="fr-FR"/>
              </w:rPr>
              <w:t>Préparation pour un plan de mise en œuvre de l’Amendement de Kigali (phase I)</w:t>
            </w:r>
          </w:p>
        </w:tc>
        <w:tc>
          <w:tcPr>
            <w:tcW w:w="578" w:type="pct"/>
            <w:tcBorders>
              <w:top w:val="single" w:sz="4" w:space="0" w:color="auto"/>
              <w:left w:val="single" w:sz="4" w:space="0" w:color="auto"/>
              <w:bottom w:val="single" w:sz="4" w:space="0" w:color="auto"/>
              <w:right w:val="single" w:sz="4" w:space="0" w:color="auto"/>
            </w:tcBorders>
          </w:tcPr>
          <w:p w14:paraId="73E4B6D9" w14:textId="77777777" w:rsidR="0021553B" w:rsidRPr="0021553B" w:rsidRDefault="0021553B" w:rsidP="001E6746">
            <w:pPr>
              <w:snapToGrid w:val="0"/>
              <w:jc w:val="right"/>
              <w:rPr>
                <w:sz w:val="20"/>
                <w:szCs w:val="20"/>
                <w:lang w:val="fr-FR"/>
              </w:rPr>
            </w:pPr>
            <w:r w:rsidRPr="0021553B">
              <w:rPr>
                <w:sz w:val="20"/>
                <w:lang w:val="fr-FR"/>
              </w:rPr>
              <w:t>91 000</w:t>
            </w:r>
          </w:p>
        </w:tc>
        <w:tc>
          <w:tcPr>
            <w:tcW w:w="671" w:type="pct"/>
            <w:tcBorders>
              <w:top w:val="single" w:sz="4" w:space="0" w:color="auto"/>
              <w:left w:val="single" w:sz="4" w:space="0" w:color="auto"/>
              <w:bottom w:val="single" w:sz="4" w:space="0" w:color="auto"/>
              <w:right w:val="single" w:sz="4" w:space="0" w:color="auto"/>
            </w:tcBorders>
          </w:tcPr>
          <w:p w14:paraId="2847952D" w14:textId="77777777" w:rsidR="0021553B" w:rsidRPr="0021553B" w:rsidRDefault="0021553B" w:rsidP="001E6746">
            <w:pPr>
              <w:jc w:val="right"/>
              <w:rPr>
                <w:color w:val="000000" w:themeColor="text1"/>
                <w:sz w:val="20"/>
                <w:szCs w:val="20"/>
                <w:lang w:val="fr-FR"/>
              </w:rPr>
            </w:pPr>
            <w:r w:rsidRPr="0021553B">
              <w:rPr>
                <w:sz w:val="20"/>
                <w:lang w:val="fr-FR"/>
              </w:rPr>
              <w:t>91 000</w:t>
            </w:r>
          </w:p>
        </w:tc>
      </w:tr>
      <w:tr w:rsidR="0021553B" w:rsidRPr="0021553B" w14:paraId="3C0A5741" w14:textId="77777777" w:rsidTr="001E6746">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794B6DE8" w14:textId="77777777" w:rsidR="0021553B" w:rsidRPr="0021553B" w:rsidRDefault="0021553B" w:rsidP="001E6746">
            <w:pPr>
              <w:snapToGrid w:val="0"/>
              <w:rPr>
                <w:sz w:val="20"/>
                <w:szCs w:val="20"/>
                <w:lang w:val="fr-FR"/>
              </w:rPr>
            </w:pPr>
            <w:r w:rsidRPr="0021553B">
              <w:rPr>
                <w:sz w:val="20"/>
                <w:lang w:val="fr-FR"/>
              </w:rPr>
              <w:t xml:space="preserve">Guinée </w:t>
            </w:r>
            <w:r w:rsidRPr="0021553B">
              <w:rPr>
                <w:sz w:val="19"/>
                <w:vertAlign w:val="superscript"/>
                <w:lang w:val="fr-FR"/>
              </w:rPr>
              <w:t xml:space="preserve">b </w:t>
            </w:r>
          </w:p>
        </w:tc>
        <w:tc>
          <w:tcPr>
            <w:tcW w:w="2648" w:type="pct"/>
            <w:tcBorders>
              <w:top w:val="single" w:sz="4" w:space="0" w:color="auto"/>
              <w:left w:val="single" w:sz="4" w:space="0" w:color="auto"/>
              <w:bottom w:val="single" w:sz="4" w:space="0" w:color="auto"/>
              <w:right w:val="single" w:sz="4" w:space="0" w:color="auto"/>
            </w:tcBorders>
            <w:vAlign w:val="center"/>
          </w:tcPr>
          <w:p w14:paraId="5DC4510B" w14:textId="77777777" w:rsidR="0021553B" w:rsidRPr="0021553B" w:rsidRDefault="0021553B" w:rsidP="001E6746">
            <w:pPr>
              <w:snapToGrid w:val="0"/>
              <w:rPr>
                <w:sz w:val="20"/>
                <w:szCs w:val="20"/>
                <w:lang w:val="fr-FR"/>
              </w:rPr>
            </w:pPr>
            <w:r w:rsidRPr="0021553B">
              <w:rPr>
                <w:sz w:val="20"/>
                <w:lang w:val="fr-FR"/>
              </w:rPr>
              <w:t>Préparation pour un plan de mise en œuvre de l’Amendement de Kigali (phase I)</w:t>
            </w:r>
          </w:p>
        </w:tc>
        <w:tc>
          <w:tcPr>
            <w:tcW w:w="578" w:type="pct"/>
            <w:tcBorders>
              <w:top w:val="single" w:sz="4" w:space="0" w:color="auto"/>
              <w:left w:val="single" w:sz="4" w:space="0" w:color="auto"/>
              <w:bottom w:val="single" w:sz="4" w:space="0" w:color="auto"/>
              <w:right w:val="single" w:sz="4" w:space="0" w:color="auto"/>
            </w:tcBorders>
          </w:tcPr>
          <w:p w14:paraId="4F660543" w14:textId="77777777" w:rsidR="0021553B" w:rsidRPr="0021553B" w:rsidRDefault="0021553B" w:rsidP="001E6746">
            <w:pPr>
              <w:snapToGrid w:val="0"/>
              <w:jc w:val="right"/>
              <w:rPr>
                <w:sz w:val="20"/>
                <w:szCs w:val="20"/>
                <w:lang w:val="fr-FR"/>
              </w:rPr>
            </w:pPr>
            <w:r w:rsidRPr="0021553B">
              <w:rPr>
                <w:sz w:val="20"/>
                <w:lang w:val="fr-FR"/>
              </w:rPr>
              <w:t>133 000</w:t>
            </w:r>
          </w:p>
        </w:tc>
        <w:tc>
          <w:tcPr>
            <w:tcW w:w="671" w:type="pct"/>
            <w:tcBorders>
              <w:top w:val="single" w:sz="4" w:space="0" w:color="auto"/>
              <w:left w:val="single" w:sz="4" w:space="0" w:color="auto"/>
              <w:bottom w:val="single" w:sz="4" w:space="0" w:color="auto"/>
              <w:right w:val="single" w:sz="4" w:space="0" w:color="auto"/>
            </w:tcBorders>
          </w:tcPr>
          <w:p w14:paraId="17E4B542" w14:textId="77777777" w:rsidR="0021553B" w:rsidRPr="0021553B" w:rsidRDefault="0021553B" w:rsidP="001E6746">
            <w:pPr>
              <w:jc w:val="right"/>
              <w:rPr>
                <w:color w:val="000000" w:themeColor="text1"/>
                <w:sz w:val="20"/>
                <w:szCs w:val="20"/>
                <w:lang w:val="fr-FR"/>
              </w:rPr>
            </w:pPr>
            <w:r w:rsidRPr="0021553B">
              <w:rPr>
                <w:sz w:val="20"/>
                <w:lang w:val="fr-FR"/>
              </w:rPr>
              <w:t>133 000</w:t>
            </w:r>
          </w:p>
        </w:tc>
      </w:tr>
      <w:tr w:rsidR="0021553B" w:rsidRPr="0021553B" w14:paraId="06A223A8" w14:textId="77777777" w:rsidTr="001E6746">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73C22DE1" w14:textId="77777777" w:rsidR="0021553B" w:rsidRPr="0021553B" w:rsidRDefault="0021553B" w:rsidP="001E6746">
            <w:pPr>
              <w:snapToGrid w:val="0"/>
              <w:rPr>
                <w:sz w:val="20"/>
                <w:szCs w:val="20"/>
                <w:lang w:val="fr-FR"/>
              </w:rPr>
            </w:pPr>
            <w:r w:rsidRPr="0021553B">
              <w:rPr>
                <w:sz w:val="20"/>
                <w:lang w:val="fr-FR"/>
              </w:rPr>
              <w:t>Mozambique</w:t>
            </w:r>
            <w:r w:rsidRPr="0021553B">
              <w:rPr>
                <w:sz w:val="19"/>
                <w:vertAlign w:val="superscript"/>
                <w:lang w:val="fr-FR"/>
              </w:rPr>
              <w:t xml:space="preserve"> c</w:t>
            </w:r>
          </w:p>
        </w:tc>
        <w:tc>
          <w:tcPr>
            <w:tcW w:w="2648" w:type="pct"/>
            <w:tcBorders>
              <w:top w:val="single" w:sz="4" w:space="0" w:color="auto"/>
              <w:left w:val="single" w:sz="4" w:space="0" w:color="auto"/>
              <w:bottom w:val="single" w:sz="4" w:space="0" w:color="auto"/>
              <w:right w:val="single" w:sz="4" w:space="0" w:color="auto"/>
            </w:tcBorders>
            <w:vAlign w:val="center"/>
          </w:tcPr>
          <w:p w14:paraId="7B6705B3" w14:textId="77777777" w:rsidR="0021553B" w:rsidRPr="0021553B" w:rsidRDefault="0021553B" w:rsidP="001E6746">
            <w:pPr>
              <w:snapToGrid w:val="0"/>
              <w:rPr>
                <w:sz w:val="20"/>
                <w:szCs w:val="20"/>
                <w:lang w:val="fr-FR"/>
              </w:rPr>
            </w:pPr>
            <w:r w:rsidRPr="0021553B">
              <w:rPr>
                <w:sz w:val="20"/>
                <w:lang w:val="fr-FR"/>
              </w:rPr>
              <w:t>Préparation pour un plan de mise en œuvre de l’Amendement de Kigali (phase I)</w:t>
            </w:r>
          </w:p>
        </w:tc>
        <w:tc>
          <w:tcPr>
            <w:tcW w:w="578" w:type="pct"/>
            <w:tcBorders>
              <w:top w:val="single" w:sz="4" w:space="0" w:color="auto"/>
              <w:left w:val="single" w:sz="4" w:space="0" w:color="auto"/>
              <w:bottom w:val="single" w:sz="4" w:space="0" w:color="auto"/>
              <w:right w:val="single" w:sz="4" w:space="0" w:color="auto"/>
            </w:tcBorders>
          </w:tcPr>
          <w:p w14:paraId="3A5292B2" w14:textId="77777777" w:rsidR="0021553B" w:rsidRPr="0021553B" w:rsidRDefault="0021553B" w:rsidP="001E6746">
            <w:pPr>
              <w:snapToGrid w:val="0"/>
              <w:jc w:val="right"/>
              <w:rPr>
                <w:sz w:val="20"/>
                <w:szCs w:val="20"/>
                <w:lang w:val="fr-FR"/>
              </w:rPr>
            </w:pPr>
            <w:r w:rsidRPr="0021553B">
              <w:rPr>
                <w:sz w:val="20"/>
                <w:lang w:val="fr-FR"/>
              </w:rPr>
              <w:t>119 000</w:t>
            </w:r>
          </w:p>
        </w:tc>
        <w:tc>
          <w:tcPr>
            <w:tcW w:w="671" w:type="pct"/>
            <w:tcBorders>
              <w:top w:val="single" w:sz="4" w:space="0" w:color="auto"/>
              <w:left w:val="single" w:sz="4" w:space="0" w:color="auto"/>
              <w:bottom w:val="single" w:sz="4" w:space="0" w:color="auto"/>
              <w:right w:val="single" w:sz="4" w:space="0" w:color="auto"/>
            </w:tcBorders>
          </w:tcPr>
          <w:p w14:paraId="0CD29B72" w14:textId="77777777" w:rsidR="0021553B" w:rsidRPr="0021553B" w:rsidRDefault="0021553B" w:rsidP="001E6746">
            <w:pPr>
              <w:jc w:val="right"/>
              <w:rPr>
                <w:color w:val="000000" w:themeColor="text1"/>
                <w:sz w:val="20"/>
                <w:szCs w:val="20"/>
                <w:lang w:val="fr-FR"/>
              </w:rPr>
            </w:pPr>
            <w:r w:rsidRPr="0021553B">
              <w:rPr>
                <w:sz w:val="20"/>
                <w:lang w:val="fr-FR"/>
              </w:rPr>
              <w:t>119 000</w:t>
            </w:r>
          </w:p>
        </w:tc>
      </w:tr>
      <w:tr w:rsidR="0021553B" w:rsidRPr="0021553B" w14:paraId="12A68B66" w14:textId="77777777" w:rsidTr="001E6746">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153EA333" w14:textId="77777777" w:rsidR="0021553B" w:rsidRPr="0021553B" w:rsidRDefault="0021553B" w:rsidP="001E6746">
            <w:pPr>
              <w:snapToGrid w:val="0"/>
              <w:jc w:val="left"/>
              <w:rPr>
                <w:sz w:val="20"/>
                <w:szCs w:val="20"/>
                <w:lang w:val="fr-FR"/>
              </w:rPr>
            </w:pPr>
            <w:r w:rsidRPr="0021553B">
              <w:rPr>
                <w:sz w:val="20"/>
                <w:lang w:val="fr-FR"/>
              </w:rPr>
              <w:t>Sao Tomé-et-Principe</w:t>
            </w:r>
          </w:p>
        </w:tc>
        <w:tc>
          <w:tcPr>
            <w:tcW w:w="2648" w:type="pct"/>
            <w:tcBorders>
              <w:top w:val="single" w:sz="4" w:space="0" w:color="auto"/>
              <w:left w:val="single" w:sz="4" w:space="0" w:color="auto"/>
              <w:bottom w:val="single" w:sz="4" w:space="0" w:color="auto"/>
              <w:right w:val="single" w:sz="4" w:space="0" w:color="auto"/>
            </w:tcBorders>
          </w:tcPr>
          <w:p w14:paraId="1F0793BA" w14:textId="77777777" w:rsidR="0021553B" w:rsidRPr="0021553B" w:rsidRDefault="0021553B" w:rsidP="001E6746">
            <w:pPr>
              <w:snapToGrid w:val="0"/>
              <w:jc w:val="left"/>
              <w:rPr>
                <w:sz w:val="20"/>
                <w:szCs w:val="20"/>
                <w:lang w:val="fr-FR"/>
              </w:rPr>
            </w:pPr>
            <w:r w:rsidRPr="0021553B">
              <w:rPr>
                <w:sz w:val="20"/>
                <w:lang w:val="fr-FR"/>
              </w:rPr>
              <w:t>Préparation pour un plan de mise en œuvre de l’Amendement de Kigali (phase I)</w:t>
            </w:r>
          </w:p>
        </w:tc>
        <w:tc>
          <w:tcPr>
            <w:tcW w:w="578" w:type="pct"/>
            <w:tcBorders>
              <w:top w:val="single" w:sz="4" w:space="0" w:color="auto"/>
              <w:left w:val="single" w:sz="4" w:space="0" w:color="auto"/>
              <w:bottom w:val="single" w:sz="4" w:space="0" w:color="auto"/>
              <w:right w:val="single" w:sz="4" w:space="0" w:color="auto"/>
            </w:tcBorders>
          </w:tcPr>
          <w:p w14:paraId="00BB02E4" w14:textId="77777777" w:rsidR="0021553B" w:rsidRPr="0021553B" w:rsidRDefault="0021553B" w:rsidP="001E6746">
            <w:pPr>
              <w:snapToGrid w:val="0"/>
              <w:jc w:val="right"/>
              <w:rPr>
                <w:sz w:val="20"/>
                <w:szCs w:val="20"/>
                <w:lang w:val="fr-FR"/>
              </w:rPr>
            </w:pPr>
            <w:r w:rsidRPr="0021553B">
              <w:rPr>
                <w:sz w:val="20"/>
                <w:lang w:val="fr-FR"/>
              </w:rPr>
              <w:t>130 000</w:t>
            </w:r>
          </w:p>
        </w:tc>
        <w:tc>
          <w:tcPr>
            <w:tcW w:w="671" w:type="pct"/>
            <w:tcBorders>
              <w:top w:val="single" w:sz="4" w:space="0" w:color="auto"/>
              <w:left w:val="single" w:sz="4" w:space="0" w:color="auto"/>
              <w:bottom w:val="single" w:sz="4" w:space="0" w:color="auto"/>
              <w:right w:val="single" w:sz="4" w:space="0" w:color="auto"/>
            </w:tcBorders>
          </w:tcPr>
          <w:p w14:paraId="216AA0C6" w14:textId="77777777" w:rsidR="0021553B" w:rsidRPr="0021553B" w:rsidRDefault="0021553B" w:rsidP="001E6746">
            <w:pPr>
              <w:jc w:val="right"/>
              <w:rPr>
                <w:color w:val="000000" w:themeColor="text1"/>
                <w:sz w:val="20"/>
                <w:szCs w:val="20"/>
                <w:lang w:val="fr-FR"/>
              </w:rPr>
            </w:pPr>
            <w:r w:rsidRPr="0021553B">
              <w:rPr>
                <w:sz w:val="20"/>
                <w:lang w:val="fr-FR"/>
              </w:rPr>
              <w:t>130 000</w:t>
            </w:r>
          </w:p>
        </w:tc>
      </w:tr>
      <w:tr w:rsidR="0021553B" w:rsidRPr="0021553B" w14:paraId="211CAC65" w14:textId="77777777" w:rsidTr="001E6746">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1A3E8144" w14:textId="77777777" w:rsidR="0021553B" w:rsidRPr="0021553B" w:rsidRDefault="0021553B" w:rsidP="001E6746">
            <w:pPr>
              <w:snapToGrid w:val="0"/>
              <w:rPr>
                <w:sz w:val="20"/>
                <w:szCs w:val="20"/>
                <w:lang w:val="fr-FR"/>
              </w:rPr>
            </w:pPr>
            <w:r w:rsidRPr="0021553B">
              <w:rPr>
                <w:sz w:val="20"/>
                <w:lang w:val="fr-FR"/>
              </w:rPr>
              <w:t>Serbie</w:t>
            </w:r>
            <w:r w:rsidRPr="0021553B">
              <w:rPr>
                <w:sz w:val="19"/>
                <w:vertAlign w:val="superscript"/>
                <w:lang w:val="fr-FR"/>
              </w:rPr>
              <w:t xml:space="preserve"> d</w:t>
            </w:r>
          </w:p>
        </w:tc>
        <w:tc>
          <w:tcPr>
            <w:tcW w:w="2648" w:type="pct"/>
            <w:tcBorders>
              <w:top w:val="single" w:sz="4" w:space="0" w:color="auto"/>
              <w:left w:val="single" w:sz="4" w:space="0" w:color="auto"/>
              <w:bottom w:val="single" w:sz="4" w:space="0" w:color="auto"/>
              <w:right w:val="single" w:sz="4" w:space="0" w:color="auto"/>
            </w:tcBorders>
            <w:vAlign w:val="center"/>
          </w:tcPr>
          <w:p w14:paraId="6AF1C82F" w14:textId="77777777" w:rsidR="0021553B" w:rsidRPr="0021553B" w:rsidRDefault="0021553B" w:rsidP="001E6746">
            <w:pPr>
              <w:snapToGrid w:val="0"/>
              <w:rPr>
                <w:sz w:val="20"/>
                <w:szCs w:val="20"/>
                <w:lang w:val="fr-FR"/>
              </w:rPr>
            </w:pPr>
            <w:r w:rsidRPr="0021553B">
              <w:rPr>
                <w:sz w:val="20"/>
                <w:lang w:val="fr-FR"/>
              </w:rPr>
              <w:t>Préparation pour un plan de mise en œuvre de l’Amendement de Kigali (phase I)</w:t>
            </w:r>
          </w:p>
        </w:tc>
        <w:tc>
          <w:tcPr>
            <w:tcW w:w="578" w:type="pct"/>
            <w:tcBorders>
              <w:top w:val="single" w:sz="4" w:space="0" w:color="auto"/>
              <w:left w:val="single" w:sz="4" w:space="0" w:color="auto"/>
              <w:bottom w:val="single" w:sz="4" w:space="0" w:color="auto"/>
              <w:right w:val="single" w:sz="4" w:space="0" w:color="auto"/>
            </w:tcBorders>
          </w:tcPr>
          <w:p w14:paraId="5899974A" w14:textId="77777777" w:rsidR="0021553B" w:rsidRPr="0021553B" w:rsidRDefault="0021553B" w:rsidP="001E6746">
            <w:pPr>
              <w:snapToGrid w:val="0"/>
              <w:jc w:val="right"/>
              <w:rPr>
                <w:sz w:val="20"/>
                <w:szCs w:val="20"/>
                <w:lang w:val="fr-FR"/>
              </w:rPr>
            </w:pPr>
            <w:r w:rsidRPr="0021553B">
              <w:rPr>
                <w:sz w:val="20"/>
                <w:lang w:val="fr-FR"/>
              </w:rPr>
              <w:t>55 000</w:t>
            </w:r>
          </w:p>
        </w:tc>
        <w:tc>
          <w:tcPr>
            <w:tcW w:w="671" w:type="pct"/>
            <w:tcBorders>
              <w:top w:val="single" w:sz="4" w:space="0" w:color="auto"/>
              <w:left w:val="single" w:sz="4" w:space="0" w:color="auto"/>
              <w:bottom w:val="single" w:sz="4" w:space="0" w:color="auto"/>
              <w:right w:val="single" w:sz="4" w:space="0" w:color="auto"/>
            </w:tcBorders>
          </w:tcPr>
          <w:p w14:paraId="174DDCCF" w14:textId="77777777" w:rsidR="0021553B" w:rsidRPr="0021553B" w:rsidRDefault="0021553B" w:rsidP="001E6746">
            <w:pPr>
              <w:jc w:val="right"/>
              <w:rPr>
                <w:color w:val="000000" w:themeColor="text1"/>
                <w:sz w:val="20"/>
                <w:szCs w:val="20"/>
                <w:lang w:val="fr-FR"/>
              </w:rPr>
            </w:pPr>
            <w:r w:rsidRPr="0021553B">
              <w:rPr>
                <w:sz w:val="20"/>
                <w:lang w:val="fr-FR"/>
              </w:rPr>
              <w:t>55 000</w:t>
            </w:r>
          </w:p>
        </w:tc>
      </w:tr>
      <w:tr w:rsidR="0021553B" w:rsidRPr="0021553B" w14:paraId="098A6088" w14:textId="77777777" w:rsidTr="001E6746">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640E6532" w14:textId="77777777" w:rsidR="0021553B" w:rsidRPr="0021553B" w:rsidRDefault="0021553B" w:rsidP="001E6746">
            <w:pPr>
              <w:snapToGrid w:val="0"/>
              <w:rPr>
                <w:sz w:val="20"/>
                <w:szCs w:val="20"/>
                <w:lang w:val="fr-FR"/>
              </w:rPr>
            </w:pPr>
            <w:r w:rsidRPr="0021553B">
              <w:rPr>
                <w:sz w:val="20"/>
                <w:lang w:val="fr-FR"/>
              </w:rPr>
              <w:t>Seychelles</w:t>
            </w:r>
            <w:r w:rsidRPr="0021553B">
              <w:rPr>
                <w:sz w:val="19"/>
                <w:vertAlign w:val="superscript"/>
                <w:lang w:val="fr-FR"/>
              </w:rPr>
              <w:t xml:space="preserve"> e</w:t>
            </w:r>
          </w:p>
        </w:tc>
        <w:tc>
          <w:tcPr>
            <w:tcW w:w="2648" w:type="pct"/>
            <w:tcBorders>
              <w:top w:val="single" w:sz="4" w:space="0" w:color="auto"/>
              <w:left w:val="single" w:sz="4" w:space="0" w:color="auto"/>
              <w:bottom w:val="single" w:sz="4" w:space="0" w:color="auto"/>
              <w:right w:val="single" w:sz="4" w:space="0" w:color="auto"/>
            </w:tcBorders>
            <w:vAlign w:val="center"/>
          </w:tcPr>
          <w:p w14:paraId="174D2C72" w14:textId="77777777" w:rsidR="0021553B" w:rsidRPr="0021553B" w:rsidRDefault="0021553B" w:rsidP="001E6746">
            <w:pPr>
              <w:snapToGrid w:val="0"/>
              <w:jc w:val="left"/>
              <w:rPr>
                <w:sz w:val="20"/>
                <w:szCs w:val="20"/>
                <w:lang w:val="fr-FR"/>
              </w:rPr>
            </w:pPr>
            <w:r w:rsidRPr="0021553B">
              <w:rPr>
                <w:sz w:val="20"/>
                <w:lang w:val="fr-FR"/>
              </w:rPr>
              <w:t>Préparation pour un plan de mise en œuvre de l’Amendement de Kigali (phase I)</w:t>
            </w:r>
          </w:p>
        </w:tc>
        <w:tc>
          <w:tcPr>
            <w:tcW w:w="578" w:type="pct"/>
            <w:tcBorders>
              <w:top w:val="single" w:sz="4" w:space="0" w:color="auto"/>
              <w:left w:val="single" w:sz="4" w:space="0" w:color="auto"/>
              <w:bottom w:val="single" w:sz="4" w:space="0" w:color="auto"/>
              <w:right w:val="single" w:sz="4" w:space="0" w:color="auto"/>
            </w:tcBorders>
          </w:tcPr>
          <w:p w14:paraId="06AEDFDE" w14:textId="77777777" w:rsidR="0021553B" w:rsidRPr="0021553B" w:rsidRDefault="0021553B" w:rsidP="001E6746">
            <w:pPr>
              <w:snapToGrid w:val="0"/>
              <w:jc w:val="right"/>
              <w:rPr>
                <w:sz w:val="20"/>
                <w:szCs w:val="20"/>
                <w:lang w:val="fr-FR"/>
              </w:rPr>
            </w:pPr>
            <w:r w:rsidRPr="0021553B">
              <w:rPr>
                <w:sz w:val="20"/>
                <w:lang w:val="fr-FR"/>
              </w:rPr>
              <w:t>81 000</w:t>
            </w:r>
          </w:p>
        </w:tc>
        <w:tc>
          <w:tcPr>
            <w:tcW w:w="671" w:type="pct"/>
            <w:tcBorders>
              <w:top w:val="single" w:sz="4" w:space="0" w:color="auto"/>
              <w:left w:val="single" w:sz="4" w:space="0" w:color="auto"/>
              <w:bottom w:val="single" w:sz="4" w:space="0" w:color="auto"/>
              <w:right w:val="single" w:sz="4" w:space="0" w:color="auto"/>
            </w:tcBorders>
          </w:tcPr>
          <w:p w14:paraId="7DCF01F0" w14:textId="77777777" w:rsidR="0021553B" w:rsidRPr="0021553B" w:rsidRDefault="0021553B" w:rsidP="001E6746">
            <w:pPr>
              <w:jc w:val="right"/>
              <w:rPr>
                <w:color w:val="000000" w:themeColor="text1"/>
                <w:sz w:val="20"/>
                <w:szCs w:val="20"/>
                <w:lang w:val="fr-FR"/>
              </w:rPr>
            </w:pPr>
            <w:r w:rsidRPr="0021553B">
              <w:rPr>
                <w:sz w:val="20"/>
                <w:lang w:val="fr-FR"/>
              </w:rPr>
              <w:t>81 000</w:t>
            </w:r>
          </w:p>
        </w:tc>
      </w:tr>
      <w:tr w:rsidR="0021553B" w:rsidRPr="0021553B" w14:paraId="5FB4B3CB" w14:textId="77777777" w:rsidTr="001E6746">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1CA5FD20" w14:textId="77777777" w:rsidR="0021553B" w:rsidRPr="0021553B" w:rsidRDefault="0021553B" w:rsidP="001E6746">
            <w:pPr>
              <w:snapToGrid w:val="0"/>
              <w:rPr>
                <w:sz w:val="20"/>
                <w:szCs w:val="20"/>
                <w:lang w:val="fr-FR"/>
              </w:rPr>
            </w:pPr>
            <w:r w:rsidRPr="0021553B">
              <w:rPr>
                <w:sz w:val="20"/>
                <w:lang w:val="fr-FR"/>
              </w:rPr>
              <w:t xml:space="preserve">Somalie </w:t>
            </w:r>
            <w:r w:rsidRPr="0021553B">
              <w:rPr>
                <w:sz w:val="19"/>
                <w:vertAlign w:val="superscript"/>
                <w:lang w:val="fr-FR"/>
              </w:rPr>
              <w:t>d</w:t>
            </w:r>
          </w:p>
        </w:tc>
        <w:tc>
          <w:tcPr>
            <w:tcW w:w="2648" w:type="pct"/>
            <w:tcBorders>
              <w:top w:val="single" w:sz="4" w:space="0" w:color="auto"/>
              <w:left w:val="single" w:sz="4" w:space="0" w:color="auto"/>
              <w:bottom w:val="single" w:sz="4" w:space="0" w:color="auto"/>
              <w:right w:val="single" w:sz="4" w:space="0" w:color="auto"/>
            </w:tcBorders>
            <w:vAlign w:val="center"/>
          </w:tcPr>
          <w:p w14:paraId="26EC858D" w14:textId="77777777" w:rsidR="0021553B" w:rsidRPr="0021553B" w:rsidRDefault="0021553B" w:rsidP="001E6746">
            <w:pPr>
              <w:snapToGrid w:val="0"/>
              <w:jc w:val="left"/>
              <w:rPr>
                <w:sz w:val="20"/>
                <w:szCs w:val="20"/>
                <w:lang w:val="fr-FR"/>
              </w:rPr>
            </w:pPr>
            <w:r w:rsidRPr="0021553B">
              <w:rPr>
                <w:sz w:val="20"/>
                <w:lang w:val="fr-FR"/>
              </w:rPr>
              <w:t>Préparation pour un plan de mise en œuvre de l’Amendement de Kigali (phase I)</w:t>
            </w:r>
          </w:p>
        </w:tc>
        <w:tc>
          <w:tcPr>
            <w:tcW w:w="578" w:type="pct"/>
            <w:tcBorders>
              <w:top w:val="single" w:sz="4" w:space="0" w:color="auto"/>
              <w:left w:val="single" w:sz="4" w:space="0" w:color="auto"/>
              <w:bottom w:val="single" w:sz="4" w:space="0" w:color="auto"/>
              <w:right w:val="single" w:sz="4" w:space="0" w:color="auto"/>
            </w:tcBorders>
          </w:tcPr>
          <w:p w14:paraId="5ACC2C4A" w14:textId="77777777" w:rsidR="0021553B" w:rsidRPr="0021553B" w:rsidRDefault="0021553B" w:rsidP="001E6746">
            <w:pPr>
              <w:snapToGrid w:val="0"/>
              <w:jc w:val="right"/>
              <w:rPr>
                <w:sz w:val="20"/>
                <w:szCs w:val="20"/>
                <w:lang w:val="fr-FR"/>
              </w:rPr>
            </w:pPr>
            <w:r w:rsidRPr="0021553B">
              <w:rPr>
                <w:sz w:val="20"/>
                <w:lang w:val="fr-FR"/>
              </w:rPr>
              <w:t>51 000</w:t>
            </w:r>
          </w:p>
        </w:tc>
        <w:tc>
          <w:tcPr>
            <w:tcW w:w="671" w:type="pct"/>
            <w:tcBorders>
              <w:top w:val="single" w:sz="4" w:space="0" w:color="auto"/>
              <w:left w:val="single" w:sz="4" w:space="0" w:color="auto"/>
              <w:bottom w:val="single" w:sz="4" w:space="0" w:color="auto"/>
              <w:right w:val="single" w:sz="4" w:space="0" w:color="auto"/>
            </w:tcBorders>
          </w:tcPr>
          <w:p w14:paraId="65CC0A51" w14:textId="77777777" w:rsidR="0021553B" w:rsidRPr="0021553B" w:rsidRDefault="0021553B" w:rsidP="001E6746">
            <w:pPr>
              <w:jc w:val="right"/>
              <w:rPr>
                <w:color w:val="000000" w:themeColor="text1"/>
                <w:sz w:val="20"/>
                <w:szCs w:val="20"/>
                <w:lang w:val="fr-FR"/>
              </w:rPr>
            </w:pPr>
            <w:r w:rsidRPr="0021553B">
              <w:rPr>
                <w:sz w:val="20"/>
                <w:lang w:val="fr-FR"/>
              </w:rPr>
              <w:t>51 000</w:t>
            </w:r>
          </w:p>
        </w:tc>
      </w:tr>
      <w:tr w:rsidR="0021553B" w:rsidRPr="0021553B" w14:paraId="1E350A54" w14:textId="77777777" w:rsidTr="001E6746">
        <w:trPr>
          <w:trHeight w:val="229"/>
        </w:trPr>
        <w:tc>
          <w:tcPr>
            <w:tcW w:w="1104" w:type="pct"/>
            <w:tcBorders>
              <w:top w:val="single" w:sz="4" w:space="0" w:color="auto"/>
              <w:left w:val="single" w:sz="4" w:space="0" w:color="auto"/>
              <w:bottom w:val="single" w:sz="4" w:space="0" w:color="auto"/>
              <w:right w:val="single" w:sz="4" w:space="0" w:color="auto"/>
            </w:tcBorders>
            <w:vAlign w:val="center"/>
          </w:tcPr>
          <w:p w14:paraId="326261F1" w14:textId="77777777" w:rsidR="0021553B" w:rsidRPr="0021553B" w:rsidRDefault="0021553B" w:rsidP="001E6746">
            <w:pPr>
              <w:snapToGrid w:val="0"/>
              <w:rPr>
                <w:sz w:val="20"/>
                <w:szCs w:val="20"/>
                <w:lang w:val="fr-FR"/>
              </w:rPr>
            </w:pPr>
            <w:r w:rsidRPr="0021553B">
              <w:rPr>
                <w:sz w:val="20"/>
                <w:lang w:val="fr-FR"/>
              </w:rPr>
              <w:t xml:space="preserve">Togo </w:t>
            </w:r>
            <w:r w:rsidRPr="0021553B">
              <w:rPr>
                <w:sz w:val="19"/>
                <w:vertAlign w:val="superscript"/>
                <w:lang w:val="fr-FR"/>
              </w:rPr>
              <w:t>b</w:t>
            </w:r>
          </w:p>
        </w:tc>
        <w:tc>
          <w:tcPr>
            <w:tcW w:w="2648" w:type="pct"/>
            <w:tcBorders>
              <w:top w:val="single" w:sz="4" w:space="0" w:color="auto"/>
              <w:left w:val="single" w:sz="4" w:space="0" w:color="auto"/>
              <w:bottom w:val="single" w:sz="4" w:space="0" w:color="auto"/>
              <w:right w:val="single" w:sz="4" w:space="0" w:color="auto"/>
            </w:tcBorders>
            <w:vAlign w:val="center"/>
          </w:tcPr>
          <w:p w14:paraId="0354234F" w14:textId="77777777" w:rsidR="0021553B" w:rsidRPr="0021553B" w:rsidRDefault="0021553B" w:rsidP="001E6746">
            <w:pPr>
              <w:snapToGrid w:val="0"/>
              <w:rPr>
                <w:sz w:val="20"/>
                <w:szCs w:val="20"/>
                <w:lang w:val="fr-FR"/>
              </w:rPr>
            </w:pPr>
            <w:r w:rsidRPr="0021553B">
              <w:rPr>
                <w:sz w:val="20"/>
                <w:lang w:val="fr-FR"/>
              </w:rPr>
              <w:t>Préparation pour un plan de mise en œuvre de l’Amendement de Kigali (phase I)</w:t>
            </w:r>
          </w:p>
        </w:tc>
        <w:tc>
          <w:tcPr>
            <w:tcW w:w="578" w:type="pct"/>
            <w:tcBorders>
              <w:top w:val="single" w:sz="4" w:space="0" w:color="auto"/>
              <w:left w:val="single" w:sz="4" w:space="0" w:color="auto"/>
              <w:bottom w:val="single" w:sz="4" w:space="0" w:color="auto"/>
              <w:right w:val="single" w:sz="4" w:space="0" w:color="auto"/>
            </w:tcBorders>
          </w:tcPr>
          <w:p w14:paraId="4DDB4F7C" w14:textId="77777777" w:rsidR="0021553B" w:rsidRPr="0021553B" w:rsidRDefault="0021553B" w:rsidP="001E6746">
            <w:pPr>
              <w:snapToGrid w:val="0"/>
              <w:jc w:val="right"/>
              <w:rPr>
                <w:sz w:val="20"/>
                <w:szCs w:val="20"/>
                <w:lang w:val="fr-FR"/>
              </w:rPr>
            </w:pPr>
            <w:r w:rsidRPr="0021553B">
              <w:rPr>
                <w:sz w:val="20"/>
                <w:lang w:val="fr-FR"/>
              </w:rPr>
              <w:t>119 000</w:t>
            </w:r>
          </w:p>
        </w:tc>
        <w:tc>
          <w:tcPr>
            <w:tcW w:w="671" w:type="pct"/>
            <w:tcBorders>
              <w:top w:val="single" w:sz="4" w:space="0" w:color="auto"/>
              <w:left w:val="single" w:sz="4" w:space="0" w:color="auto"/>
              <w:bottom w:val="single" w:sz="4" w:space="0" w:color="auto"/>
              <w:right w:val="single" w:sz="4" w:space="0" w:color="auto"/>
            </w:tcBorders>
          </w:tcPr>
          <w:p w14:paraId="71853451" w14:textId="77777777" w:rsidR="0021553B" w:rsidRPr="0021553B" w:rsidRDefault="0021553B" w:rsidP="001E6746">
            <w:pPr>
              <w:jc w:val="right"/>
              <w:rPr>
                <w:color w:val="000000" w:themeColor="text1"/>
                <w:sz w:val="20"/>
                <w:szCs w:val="20"/>
                <w:lang w:val="fr-FR"/>
              </w:rPr>
            </w:pPr>
            <w:r w:rsidRPr="0021553B">
              <w:rPr>
                <w:sz w:val="20"/>
                <w:lang w:val="fr-FR"/>
              </w:rPr>
              <w:t>119 000</w:t>
            </w:r>
          </w:p>
        </w:tc>
      </w:tr>
      <w:tr w:rsidR="0021553B" w:rsidRPr="0021553B" w14:paraId="6E41A95D" w14:textId="77777777" w:rsidTr="001E6746">
        <w:trPr>
          <w:trHeight w:val="229"/>
        </w:trPr>
        <w:tc>
          <w:tcPr>
            <w:tcW w:w="3751" w:type="pct"/>
            <w:gridSpan w:val="2"/>
            <w:tcBorders>
              <w:top w:val="single" w:sz="4" w:space="0" w:color="auto"/>
            </w:tcBorders>
          </w:tcPr>
          <w:p w14:paraId="73D9F894" w14:textId="77777777" w:rsidR="0021553B" w:rsidRPr="0021553B" w:rsidRDefault="0021553B" w:rsidP="001E6746">
            <w:pPr>
              <w:jc w:val="right"/>
              <w:rPr>
                <w:color w:val="000000" w:themeColor="text1"/>
                <w:sz w:val="20"/>
                <w:szCs w:val="20"/>
                <w:lang w:val="fr-FR"/>
              </w:rPr>
            </w:pPr>
            <w:r w:rsidRPr="0021553B">
              <w:rPr>
                <w:color w:val="000000" w:themeColor="text1"/>
                <w:sz w:val="20"/>
                <w:lang w:val="fr-FR"/>
              </w:rPr>
              <w:t>Total partiel pour A2</w:t>
            </w:r>
          </w:p>
        </w:tc>
        <w:tc>
          <w:tcPr>
            <w:tcW w:w="578" w:type="pct"/>
            <w:tcBorders>
              <w:top w:val="single" w:sz="4" w:space="0" w:color="auto"/>
            </w:tcBorders>
          </w:tcPr>
          <w:p w14:paraId="0C222B39" w14:textId="77777777" w:rsidR="0021553B" w:rsidRPr="0021553B" w:rsidRDefault="0021553B" w:rsidP="001E6746">
            <w:pPr>
              <w:jc w:val="right"/>
              <w:rPr>
                <w:color w:val="000000" w:themeColor="text1"/>
                <w:sz w:val="20"/>
                <w:szCs w:val="20"/>
                <w:lang w:val="fr-FR"/>
              </w:rPr>
            </w:pPr>
            <w:r w:rsidRPr="0021553B">
              <w:rPr>
                <w:color w:val="000000" w:themeColor="text1"/>
                <w:sz w:val="20"/>
                <w:lang w:val="fr-FR"/>
              </w:rPr>
              <w:t>1 281 000</w:t>
            </w:r>
          </w:p>
        </w:tc>
        <w:tc>
          <w:tcPr>
            <w:tcW w:w="671" w:type="pct"/>
            <w:tcBorders>
              <w:top w:val="single" w:sz="4" w:space="0" w:color="auto"/>
            </w:tcBorders>
          </w:tcPr>
          <w:p w14:paraId="15E0DB16" w14:textId="77777777" w:rsidR="0021553B" w:rsidRPr="0021553B" w:rsidRDefault="0021553B" w:rsidP="001E6746">
            <w:pPr>
              <w:jc w:val="right"/>
              <w:rPr>
                <w:color w:val="000000" w:themeColor="text1"/>
                <w:sz w:val="20"/>
                <w:szCs w:val="20"/>
                <w:lang w:val="fr-FR"/>
              </w:rPr>
            </w:pPr>
            <w:r w:rsidRPr="0021553B">
              <w:rPr>
                <w:color w:val="000000" w:themeColor="text1"/>
                <w:sz w:val="20"/>
                <w:lang w:val="fr-FR"/>
              </w:rPr>
              <w:t>1 281 000</w:t>
            </w:r>
          </w:p>
        </w:tc>
      </w:tr>
      <w:tr w:rsidR="0021553B" w:rsidRPr="0021553B" w14:paraId="09005608" w14:textId="77777777" w:rsidTr="001E6746">
        <w:trPr>
          <w:trHeight w:val="229"/>
        </w:trPr>
        <w:tc>
          <w:tcPr>
            <w:tcW w:w="3751" w:type="pct"/>
            <w:gridSpan w:val="2"/>
          </w:tcPr>
          <w:p w14:paraId="680B54D6" w14:textId="77777777" w:rsidR="0021553B" w:rsidRPr="0021553B" w:rsidRDefault="0021553B" w:rsidP="001E6746">
            <w:pPr>
              <w:jc w:val="right"/>
              <w:rPr>
                <w:color w:val="000000" w:themeColor="text1"/>
                <w:sz w:val="20"/>
                <w:szCs w:val="20"/>
                <w:lang w:val="fr-FR"/>
              </w:rPr>
            </w:pPr>
            <w:r w:rsidRPr="0021553B">
              <w:rPr>
                <w:color w:val="000000" w:themeColor="text1"/>
                <w:sz w:val="20"/>
                <w:lang w:val="fr-FR"/>
              </w:rPr>
              <w:t>Coûts d’appui d’agence</w:t>
            </w:r>
          </w:p>
        </w:tc>
        <w:tc>
          <w:tcPr>
            <w:tcW w:w="578" w:type="pct"/>
          </w:tcPr>
          <w:p w14:paraId="15C27FEB" w14:textId="77777777" w:rsidR="0021553B" w:rsidRPr="0021553B" w:rsidRDefault="0021553B" w:rsidP="001E6746">
            <w:pPr>
              <w:jc w:val="right"/>
              <w:rPr>
                <w:color w:val="000000" w:themeColor="text1"/>
                <w:sz w:val="20"/>
                <w:szCs w:val="20"/>
                <w:lang w:val="fr-FR"/>
              </w:rPr>
            </w:pPr>
            <w:r w:rsidRPr="0021553B">
              <w:rPr>
                <w:color w:val="000000" w:themeColor="text1"/>
                <w:sz w:val="20"/>
                <w:lang w:val="fr-FR"/>
              </w:rPr>
              <w:t>166 530</w:t>
            </w:r>
          </w:p>
        </w:tc>
        <w:tc>
          <w:tcPr>
            <w:tcW w:w="671" w:type="pct"/>
          </w:tcPr>
          <w:p w14:paraId="61B21C9B" w14:textId="77777777" w:rsidR="0021553B" w:rsidRPr="0021553B" w:rsidRDefault="0021553B" w:rsidP="001E6746">
            <w:pPr>
              <w:jc w:val="right"/>
              <w:rPr>
                <w:color w:val="000000" w:themeColor="text1"/>
                <w:sz w:val="20"/>
                <w:szCs w:val="20"/>
                <w:lang w:val="fr-FR"/>
              </w:rPr>
            </w:pPr>
            <w:r w:rsidRPr="0021553B">
              <w:rPr>
                <w:color w:val="000000" w:themeColor="text1"/>
                <w:sz w:val="20"/>
                <w:lang w:val="fr-FR"/>
              </w:rPr>
              <w:t>166 530</w:t>
            </w:r>
          </w:p>
        </w:tc>
      </w:tr>
      <w:tr w:rsidR="0021553B" w:rsidRPr="0021553B" w14:paraId="4A907F6A" w14:textId="77777777" w:rsidTr="001E6746">
        <w:trPr>
          <w:trHeight w:val="229"/>
        </w:trPr>
        <w:tc>
          <w:tcPr>
            <w:tcW w:w="3751" w:type="pct"/>
            <w:gridSpan w:val="2"/>
          </w:tcPr>
          <w:p w14:paraId="6CF11DB6" w14:textId="77777777" w:rsidR="0021553B" w:rsidRPr="0021553B" w:rsidRDefault="0021553B" w:rsidP="001E6746">
            <w:pPr>
              <w:jc w:val="right"/>
              <w:rPr>
                <w:color w:val="000000" w:themeColor="text1"/>
                <w:sz w:val="20"/>
                <w:szCs w:val="20"/>
                <w:lang w:val="fr-FR"/>
              </w:rPr>
            </w:pPr>
            <w:r w:rsidRPr="0021553B">
              <w:rPr>
                <w:color w:val="000000" w:themeColor="text1"/>
                <w:sz w:val="20"/>
                <w:lang w:val="fr-FR"/>
              </w:rPr>
              <w:t>Total pour A2</w:t>
            </w:r>
          </w:p>
        </w:tc>
        <w:tc>
          <w:tcPr>
            <w:tcW w:w="578" w:type="pct"/>
          </w:tcPr>
          <w:p w14:paraId="790DC0C8" w14:textId="77777777" w:rsidR="0021553B" w:rsidRPr="0021553B" w:rsidRDefault="0021553B" w:rsidP="001E6746">
            <w:pPr>
              <w:jc w:val="right"/>
              <w:rPr>
                <w:color w:val="000000" w:themeColor="text1"/>
                <w:sz w:val="20"/>
                <w:szCs w:val="20"/>
                <w:lang w:val="fr-FR"/>
              </w:rPr>
            </w:pPr>
            <w:r w:rsidRPr="0021553B">
              <w:rPr>
                <w:color w:val="000000" w:themeColor="text1"/>
                <w:sz w:val="20"/>
                <w:lang w:val="fr-FR"/>
              </w:rPr>
              <w:t>1 447 530</w:t>
            </w:r>
          </w:p>
        </w:tc>
        <w:tc>
          <w:tcPr>
            <w:tcW w:w="671" w:type="pct"/>
          </w:tcPr>
          <w:p w14:paraId="1FA9A7A1" w14:textId="77777777" w:rsidR="0021553B" w:rsidRPr="0021553B" w:rsidRDefault="0021553B" w:rsidP="001E6746">
            <w:pPr>
              <w:jc w:val="right"/>
              <w:rPr>
                <w:color w:val="000000" w:themeColor="text1"/>
                <w:sz w:val="20"/>
                <w:szCs w:val="20"/>
                <w:lang w:val="fr-FR"/>
              </w:rPr>
            </w:pPr>
            <w:r w:rsidRPr="0021553B">
              <w:rPr>
                <w:color w:val="000000" w:themeColor="text1"/>
                <w:sz w:val="20"/>
                <w:lang w:val="fr-FR"/>
              </w:rPr>
              <w:t>1 447 530</w:t>
            </w:r>
          </w:p>
        </w:tc>
      </w:tr>
      <w:tr w:rsidR="0021553B" w:rsidRPr="0021553B" w14:paraId="4D866390" w14:textId="77777777" w:rsidTr="001E6746">
        <w:trPr>
          <w:trHeight w:val="229"/>
        </w:trPr>
        <w:tc>
          <w:tcPr>
            <w:tcW w:w="3751" w:type="pct"/>
            <w:gridSpan w:val="2"/>
            <w:tcBorders>
              <w:top w:val="single" w:sz="4" w:space="0" w:color="auto"/>
              <w:left w:val="single" w:sz="4" w:space="0" w:color="auto"/>
              <w:bottom w:val="single" w:sz="4" w:space="0" w:color="auto"/>
              <w:right w:val="single" w:sz="4" w:space="0" w:color="auto"/>
            </w:tcBorders>
          </w:tcPr>
          <w:p w14:paraId="2474DAA1" w14:textId="77777777" w:rsidR="0021553B" w:rsidRPr="0021553B" w:rsidRDefault="0021553B" w:rsidP="001E6746">
            <w:pPr>
              <w:jc w:val="right"/>
              <w:rPr>
                <w:color w:val="000000" w:themeColor="text1"/>
                <w:sz w:val="20"/>
                <w:szCs w:val="20"/>
                <w:lang w:val="fr-FR"/>
              </w:rPr>
            </w:pPr>
            <w:r w:rsidRPr="0021553B">
              <w:rPr>
                <w:color w:val="000000" w:themeColor="text1"/>
                <w:sz w:val="20"/>
                <w:lang w:val="fr-FR"/>
              </w:rPr>
              <w:t>Grand total (A1, A2)</w:t>
            </w:r>
          </w:p>
        </w:tc>
        <w:tc>
          <w:tcPr>
            <w:tcW w:w="578" w:type="pct"/>
            <w:tcBorders>
              <w:top w:val="single" w:sz="4" w:space="0" w:color="auto"/>
              <w:left w:val="single" w:sz="4" w:space="0" w:color="auto"/>
              <w:bottom w:val="single" w:sz="4" w:space="0" w:color="auto"/>
              <w:right w:val="single" w:sz="4" w:space="0" w:color="auto"/>
            </w:tcBorders>
          </w:tcPr>
          <w:p w14:paraId="31F41327" w14:textId="77777777" w:rsidR="0021553B" w:rsidRPr="0021553B" w:rsidRDefault="0021553B" w:rsidP="001E6746">
            <w:pPr>
              <w:jc w:val="right"/>
              <w:rPr>
                <w:color w:val="000000" w:themeColor="text1"/>
                <w:sz w:val="20"/>
                <w:szCs w:val="20"/>
                <w:lang w:val="fr-FR"/>
              </w:rPr>
            </w:pPr>
            <w:r w:rsidRPr="0021553B">
              <w:rPr>
                <w:color w:val="000000" w:themeColor="text1"/>
                <w:sz w:val="20"/>
                <w:lang w:val="fr-FR"/>
              </w:rPr>
              <w:t>3 572 100</w:t>
            </w:r>
          </w:p>
        </w:tc>
        <w:tc>
          <w:tcPr>
            <w:tcW w:w="671" w:type="pct"/>
            <w:tcBorders>
              <w:top w:val="single" w:sz="4" w:space="0" w:color="auto"/>
              <w:left w:val="single" w:sz="4" w:space="0" w:color="auto"/>
              <w:bottom w:val="single" w:sz="4" w:space="0" w:color="auto"/>
              <w:right w:val="single" w:sz="4" w:space="0" w:color="auto"/>
            </w:tcBorders>
          </w:tcPr>
          <w:p w14:paraId="7B8F8FA3" w14:textId="77777777" w:rsidR="0021553B" w:rsidRPr="0021553B" w:rsidRDefault="0021553B" w:rsidP="001E6746">
            <w:pPr>
              <w:jc w:val="right"/>
              <w:rPr>
                <w:color w:val="000000" w:themeColor="text1"/>
                <w:sz w:val="20"/>
                <w:szCs w:val="20"/>
                <w:lang w:val="fr-FR"/>
              </w:rPr>
            </w:pPr>
            <w:r w:rsidRPr="0021553B">
              <w:rPr>
                <w:color w:val="000000" w:themeColor="text1"/>
                <w:sz w:val="20"/>
                <w:lang w:val="fr-FR"/>
              </w:rPr>
              <w:t>3 572 100</w:t>
            </w:r>
          </w:p>
        </w:tc>
      </w:tr>
    </w:tbl>
    <w:p w14:paraId="37A67530" w14:textId="77777777" w:rsidR="0021553B" w:rsidRPr="0021553B" w:rsidRDefault="0021553B" w:rsidP="0021553B">
      <w:pPr>
        <w:tabs>
          <w:tab w:val="left" w:pos="8280"/>
        </w:tabs>
        <w:rPr>
          <w:sz w:val="19"/>
          <w:szCs w:val="19"/>
          <w:lang w:val="fr-FR"/>
        </w:rPr>
      </w:pPr>
      <w:r w:rsidRPr="0021553B">
        <w:rPr>
          <w:sz w:val="19"/>
          <w:vertAlign w:val="superscript"/>
          <w:lang w:val="fr-FR"/>
        </w:rPr>
        <w:t>a</w:t>
      </w:r>
      <w:r w:rsidRPr="0021553B">
        <w:rPr>
          <w:sz w:val="19"/>
          <w:lang w:val="fr-FR"/>
        </w:rPr>
        <w:t xml:space="preserve"> PNUD à titre d’agence d’exécution principale.</w:t>
      </w:r>
    </w:p>
    <w:p w14:paraId="07EA7F2B" w14:textId="77777777" w:rsidR="0021553B" w:rsidRPr="0021553B" w:rsidRDefault="0021553B" w:rsidP="0021553B">
      <w:pPr>
        <w:tabs>
          <w:tab w:val="left" w:pos="8280"/>
        </w:tabs>
        <w:rPr>
          <w:sz w:val="19"/>
          <w:szCs w:val="19"/>
          <w:lang w:val="fr-FR"/>
        </w:rPr>
      </w:pPr>
      <w:r w:rsidRPr="0021553B">
        <w:rPr>
          <w:sz w:val="19"/>
          <w:vertAlign w:val="superscript"/>
          <w:lang w:val="fr-FR"/>
        </w:rPr>
        <w:t>b</w:t>
      </w:r>
      <w:r w:rsidRPr="0021553B">
        <w:rPr>
          <w:sz w:val="19"/>
          <w:lang w:val="fr-FR"/>
        </w:rPr>
        <w:t xml:space="preserve"> ONUDI à titre d’agence d’exécution coopérante.</w:t>
      </w:r>
    </w:p>
    <w:p w14:paraId="4A1D4819" w14:textId="77777777" w:rsidR="0021553B" w:rsidRPr="0021553B" w:rsidRDefault="0021553B" w:rsidP="0021553B">
      <w:pPr>
        <w:tabs>
          <w:tab w:val="left" w:pos="8280"/>
        </w:tabs>
        <w:rPr>
          <w:sz w:val="19"/>
          <w:szCs w:val="19"/>
          <w:lang w:val="fr-FR"/>
        </w:rPr>
      </w:pPr>
      <w:r w:rsidRPr="0021553B">
        <w:rPr>
          <w:sz w:val="19"/>
          <w:vertAlign w:val="superscript"/>
          <w:lang w:val="fr-FR"/>
        </w:rPr>
        <w:t>c</w:t>
      </w:r>
      <w:r w:rsidRPr="0021553B">
        <w:rPr>
          <w:sz w:val="19"/>
          <w:lang w:val="fr-FR"/>
        </w:rPr>
        <w:t xml:space="preserve"> PNUD à titre d’agence d’exécution coopérante.</w:t>
      </w:r>
    </w:p>
    <w:p w14:paraId="6063B8C1" w14:textId="77777777" w:rsidR="0021553B" w:rsidRPr="0021553B" w:rsidRDefault="0021553B" w:rsidP="0021553B">
      <w:pPr>
        <w:tabs>
          <w:tab w:val="left" w:pos="8280"/>
        </w:tabs>
        <w:rPr>
          <w:sz w:val="19"/>
          <w:szCs w:val="19"/>
          <w:lang w:val="fr-FR"/>
        </w:rPr>
      </w:pPr>
      <w:r w:rsidRPr="0021553B">
        <w:rPr>
          <w:sz w:val="19"/>
          <w:vertAlign w:val="superscript"/>
          <w:lang w:val="fr-FR"/>
        </w:rPr>
        <w:t>d</w:t>
      </w:r>
      <w:r w:rsidRPr="0021553B">
        <w:rPr>
          <w:sz w:val="19"/>
          <w:lang w:val="fr-FR"/>
        </w:rPr>
        <w:t xml:space="preserve"> ONUDI à titre d’agence d’exécution principale. </w:t>
      </w:r>
    </w:p>
    <w:p w14:paraId="6CB39D80" w14:textId="77777777" w:rsidR="0021553B" w:rsidRPr="0021553B" w:rsidRDefault="0021553B" w:rsidP="0021553B">
      <w:pPr>
        <w:tabs>
          <w:tab w:val="left" w:pos="8280"/>
        </w:tabs>
        <w:rPr>
          <w:sz w:val="19"/>
          <w:szCs w:val="19"/>
          <w:lang w:val="fr-FR"/>
        </w:rPr>
      </w:pPr>
      <w:r w:rsidRPr="0021553B">
        <w:rPr>
          <w:sz w:val="19"/>
          <w:vertAlign w:val="superscript"/>
          <w:lang w:val="fr-FR"/>
        </w:rPr>
        <w:t>a</w:t>
      </w:r>
      <w:r w:rsidRPr="0021553B">
        <w:rPr>
          <w:sz w:val="19"/>
          <w:lang w:val="fr-FR"/>
        </w:rPr>
        <w:t xml:space="preserve"> Gouvernement de l’Allemagne à titre d’agence bilatérale coopérante.</w:t>
      </w:r>
    </w:p>
    <w:p w14:paraId="41AE2C17" w14:textId="77777777" w:rsidR="0021553B" w:rsidRPr="0021553B" w:rsidRDefault="0021553B" w:rsidP="0021553B">
      <w:pPr>
        <w:tabs>
          <w:tab w:val="left" w:pos="8280"/>
        </w:tabs>
        <w:rPr>
          <w:sz w:val="19"/>
          <w:szCs w:val="19"/>
          <w:lang w:val="fr-FR"/>
        </w:rPr>
      </w:pPr>
    </w:p>
    <w:p w14:paraId="51DE3A1B" w14:textId="77777777" w:rsidR="0021553B" w:rsidRPr="0021553B" w:rsidRDefault="0021553B" w:rsidP="0021553B">
      <w:pPr>
        <w:keepNext/>
        <w:keepLines/>
        <w:spacing w:after="240"/>
        <w:rPr>
          <w:b/>
          <w:color w:val="000000" w:themeColor="text1"/>
          <w:lang w:val="fr-FR"/>
        </w:rPr>
      </w:pPr>
      <w:r w:rsidRPr="0021553B">
        <w:rPr>
          <w:b/>
          <w:color w:val="000000" w:themeColor="text1"/>
          <w:lang w:val="fr-FR"/>
        </w:rPr>
        <w:t>SECTION A : ACTIVITÉS RECOMMANDÉES POUR APPROBATION GLOBALE</w:t>
      </w:r>
    </w:p>
    <w:p w14:paraId="55681026" w14:textId="77777777" w:rsidR="0021553B" w:rsidRPr="0021553B" w:rsidRDefault="0021553B" w:rsidP="0021553B">
      <w:pPr>
        <w:keepNext/>
        <w:keepLines/>
        <w:spacing w:after="240"/>
        <w:rPr>
          <w:b/>
          <w:bCs/>
          <w:color w:val="000000" w:themeColor="text1"/>
          <w:lang w:val="fr-FR"/>
        </w:rPr>
      </w:pPr>
      <w:r w:rsidRPr="0021553B">
        <w:rPr>
          <w:b/>
          <w:color w:val="000000" w:themeColor="text1"/>
          <w:lang w:val="fr-FR"/>
        </w:rPr>
        <w:t>A1 : Renouvellement des projets de renforcement des institutions</w:t>
      </w:r>
    </w:p>
    <w:p w14:paraId="144062B1" w14:textId="77777777" w:rsidR="0021553B" w:rsidRPr="0021553B" w:rsidRDefault="0021553B" w:rsidP="0021553B">
      <w:pPr>
        <w:spacing w:after="240"/>
        <w:rPr>
          <w:b/>
          <w:color w:val="000000" w:themeColor="text1"/>
          <w:lang w:val="fr-FR"/>
        </w:rPr>
      </w:pPr>
      <w:r w:rsidRPr="0021553B">
        <w:rPr>
          <w:b/>
          <w:color w:val="000000" w:themeColor="text1"/>
          <w:lang w:val="fr-FR"/>
        </w:rPr>
        <w:t>Description des projets</w:t>
      </w:r>
    </w:p>
    <w:p w14:paraId="0516CE76" w14:textId="77777777" w:rsidR="0021553B" w:rsidRPr="0021553B" w:rsidRDefault="0021553B" w:rsidP="0021553B">
      <w:pPr>
        <w:pStyle w:val="Heading1"/>
        <w:rPr>
          <w:lang w:val="fr-FR"/>
        </w:rPr>
      </w:pPr>
      <w:r w:rsidRPr="0021553B">
        <w:rPr>
          <w:lang w:val="fr-FR"/>
        </w:rPr>
        <w:t>Le PNUE a présenté des demandes de renouvellement des projets de renforcement des institutions pour les pays mentionnés au tableau 1 dans la section A1. La description de ces projets se trouve à l’Annexe I au présent document.</w:t>
      </w:r>
    </w:p>
    <w:p w14:paraId="56FB3425" w14:textId="77777777" w:rsidR="0021553B" w:rsidRPr="0021553B" w:rsidRDefault="0021553B" w:rsidP="0021553B">
      <w:pPr>
        <w:keepNext/>
        <w:autoSpaceDE w:val="0"/>
        <w:autoSpaceDN w:val="0"/>
        <w:adjustRightInd w:val="0"/>
        <w:spacing w:after="240"/>
        <w:rPr>
          <w:b/>
          <w:bCs/>
          <w:color w:val="000000" w:themeColor="text1"/>
          <w:lang w:val="fr-FR"/>
        </w:rPr>
      </w:pPr>
      <w:r w:rsidRPr="0021553B">
        <w:rPr>
          <w:b/>
          <w:color w:val="000000" w:themeColor="text1"/>
          <w:lang w:val="fr-FR"/>
        </w:rPr>
        <w:t>Observations du Secrétariat</w:t>
      </w:r>
    </w:p>
    <w:p w14:paraId="7E0C60E1" w14:textId="77777777" w:rsidR="0021553B" w:rsidRPr="0021553B" w:rsidRDefault="0021553B" w:rsidP="0021553B">
      <w:pPr>
        <w:pStyle w:val="Heading1"/>
        <w:rPr>
          <w:lang w:val="fr-FR"/>
        </w:rPr>
      </w:pPr>
      <w:r w:rsidRPr="0021553B">
        <w:rPr>
          <w:lang w:val="fr-FR"/>
        </w:rPr>
        <w:t>Le Secrétariat a examiné les demandes de renouvellement de 19 projets de renforcement des institutions soumises par le PNUE au nom des gouvernements concernés à la lumière des lignes directrices et des décisions pertinentes se rapportant à l’admissibilité et aux niveaux de financement. Ces demandes ont été recoupées avec les informations contenues dans le plan de travail initial du renforcement des institutions pour la phase précédente, le programme de pays et les données communiquées au titre de l’Article 7, le rapport le plus récent sur la mise en œuvre du plan de gestion de l’élimination des HCFC (PGEH), le rapport périodique de l’agence et toutes décisions pertinentes des Réunions des Parties. Il a été noté que ces pays ont soumis les données de leur programme de pays pour 2021 et qu’ils sont en conformité avec les objectifs de réglementation aux termes du Protocole de Montréal, et que leur consommation annuelle de HCFC ne dépasse pas la consommation annuelle maximale admissible indiquée dans leurs Accords respectifs de PGEH conclus avec le Comité exécutif. En outre, les demandes soumises comprennent des indicateurs de performance pour les activités prévues pour la prochaine phase du projet de renforcement des institutions, conformément à la décision 74/51(e).</w:t>
      </w:r>
    </w:p>
    <w:p w14:paraId="3BED9817" w14:textId="77777777" w:rsidR="0021553B" w:rsidRPr="0021553B" w:rsidRDefault="0021553B" w:rsidP="0021553B">
      <w:pPr>
        <w:autoSpaceDE w:val="0"/>
        <w:autoSpaceDN w:val="0"/>
        <w:adjustRightInd w:val="0"/>
        <w:spacing w:after="240"/>
        <w:rPr>
          <w:b/>
          <w:bCs/>
          <w:color w:val="000000" w:themeColor="text1"/>
          <w:lang w:val="fr-FR"/>
        </w:rPr>
      </w:pPr>
      <w:r w:rsidRPr="0021553B">
        <w:rPr>
          <w:b/>
          <w:color w:val="000000" w:themeColor="text1"/>
          <w:lang w:val="fr-FR"/>
        </w:rPr>
        <w:t>Recommandations du Secrétariat</w:t>
      </w:r>
    </w:p>
    <w:p w14:paraId="24F08A0A" w14:textId="77777777" w:rsidR="0021553B" w:rsidRPr="0021553B" w:rsidRDefault="0021553B" w:rsidP="0021553B">
      <w:pPr>
        <w:pStyle w:val="Heading1"/>
        <w:rPr>
          <w:lang w:val="fr-FR"/>
        </w:rPr>
      </w:pPr>
      <w:r w:rsidRPr="0021553B">
        <w:rPr>
          <w:lang w:val="fr-FR"/>
        </w:rPr>
        <w:t xml:space="preserve">Le Secrétariat recommande l’approbation globale des demandes de renouvellement du renforcement des institutions pour l’Algérie, les Bahamas, le Bahreïn, la Barbade, le Cabo Verde, le Tchad, l’Éthiopie, la Guinée, le Honduras, la Jamaïque, le Lesotho, le Malawi, les Maldives, les Îles Marshall, le Niger, le Qatar, Saint-Kitts-et-Nevis, l’Arabie saoudite et l’Ouganda au niveau de financement indiqué dans la section A1 du tableau 1 du présent document. Le Comité exécutif pourrait souhaiter faire part des observations présentées à l’Annexe II du présent document au gouvernement des pays précédemment cités. </w:t>
      </w:r>
    </w:p>
    <w:p w14:paraId="3AEC79C0" w14:textId="77777777" w:rsidR="0021553B" w:rsidRPr="0021553B" w:rsidRDefault="0021553B" w:rsidP="0021553B">
      <w:pPr>
        <w:pStyle w:val="Heading1"/>
        <w:keepNext/>
        <w:widowControl w:val="0"/>
        <w:numPr>
          <w:ilvl w:val="0"/>
          <w:numId w:val="0"/>
        </w:numPr>
        <w:rPr>
          <w:b/>
          <w:color w:val="000000" w:themeColor="text1"/>
          <w:lang w:val="fr-FR"/>
        </w:rPr>
      </w:pPr>
      <w:r w:rsidRPr="0021553B">
        <w:rPr>
          <w:b/>
          <w:color w:val="000000" w:themeColor="text1"/>
          <w:lang w:val="fr-FR"/>
        </w:rPr>
        <w:t>A2 : Préparation des projets pour les plans de mise en œuvre de l’Amendement de Kigali pour la réduction des HFC</w:t>
      </w:r>
    </w:p>
    <w:p w14:paraId="1D07859B" w14:textId="77777777" w:rsidR="0021553B" w:rsidRPr="0021553B" w:rsidRDefault="0021553B" w:rsidP="0021553B">
      <w:pPr>
        <w:keepNext/>
        <w:spacing w:after="240"/>
        <w:rPr>
          <w:b/>
          <w:color w:val="000000" w:themeColor="text1"/>
          <w:lang w:val="fr-FR"/>
        </w:rPr>
      </w:pPr>
      <w:r w:rsidRPr="0021553B">
        <w:rPr>
          <w:b/>
          <w:color w:val="000000" w:themeColor="text1"/>
          <w:lang w:val="fr-FR"/>
        </w:rPr>
        <w:t>Description des projets</w:t>
      </w:r>
    </w:p>
    <w:p w14:paraId="449D5064" w14:textId="77777777" w:rsidR="0021553B" w:rsidRPr="0021553B" w:rsidRDefault="0021553B" w:rsidP="0021553B">
      <w:pPr>
        <w:pStyle w:val="Heading1"/>
        <w:rPr>
          <w:lang w:val="fr-FR"/>
        </w:rPr>
      </w:pPr>
      <w:r w:rsidRPr="0021553B">
        <w:rPr>
          <w:lang w:val="fr-FR"/>
        </w:rPr>
        <w:t>Le PNUE a présenté des demandes pour la préparation de la phase I d’un plan de mise en œuvre de l’Amendement de Kigali pour un pays visé à l’Article 5 à titre d’agence d’exécution désignée, pour neuf pays à titre d’agence d’exécution principale avec l’ONUDI comme agence d’exécution coopérante pour sept d’entre eux, le PNUD pour un et le gouvernement de l’Allemagne à titre d’agence bilatérale coopérante pour un ; et a présenté des demandes à titre d’agence d’exécution coopérante pour trois pays visés à l’Article 5, avec le PNUD à titre d’agence d’exécution principale pour l’un d’entre eux et l’ONUDI pour les deux autres, comme indiqué dans la section A2 du tableau 1. Dans leurs programmes de travail respectifs pour 2022, le gouvernement de l’Allemagne a demandé, à titre d’agence bilatérale coopérante pour les Seychelles, 49 000 $ US plus des coûts d’appui d’agence de 6 370 $ US au titre de la coopération bilatérale ;</w:t>
      </w:r>
      <w:r w:rsidRPr="0021553B">
        <w:rPr>
          <w:rStyle w:val="FootnoteReference"/>
          <w:lang w:val="fr-FR"/>
        </w:rPr>
        <w:footnoteReference w:id="2"/>
      </w:r>
      <w:r w:rsidRPr="0021553B">
        <w:rPr>
          <w:lang w:val="fr-FR"/>
        </w:rPr>
        <w:t xml:space="preserve"> le PNUD a demandé, à titre d’agence d’exécution principale pour le Bangladesh et d’agence d’exécution coopérante pour le Mozambique, 201 000 $ US, plus des coûts d’appui d’agence de 14 070 $ US ; et l’ONUDI a demandé, à titre d’agence d’exécution principale pour la Serbie et la Somalie, et à titre d’agence coopérante pour le Bénin, le Botswana, le Tchad, l’Éthiopie, la Gambie, la Guinée et le Togo, 579 000 $ US, plus des coûts d’appui d’agence de 40 530 $ US.</w:t>
      </w:r>
      <w:r w:rsidRPr="0021553B">
        <w:rPr>
          <w:vertAlign w:val="superscript"/>
          <w:lang w:val="fr-FR"/>
        </w:rPr>
        <w:footnoteReference w:id="3"/>
      </w:r>
      <w:r w:rsidRPr="0021553B">
        <w:rPr>
          <w:lang w:val="fr-FR"/>
        </w:rPr>
        <w:t xml:space="preserve"> </w:t>
      </w:r>
    </w:p>
    <w:p w14:paraId="6221F84C" w14:textId="77777777" w:rsidR="0021553B" w:rsidRPr="0021553B" w:rsidRDefault="0021553B" w:rsidP="0021553B">
      <w:pPr>
        <w:pStyle w:val="Heading1"/>
        <w:numPr>
          <w:ilvl w:val="0"/>
          <w:numId w:val="0"/>
        </w:numPr>
        <w:rPr>
          <w:b/>
          <w:color w:val="000000" w:themeColor="text1"/>
          <w:lang w:val="fr-FR"/>
        </w:rPr>
      </w:pPr>
      <w:r w:rsidRPr="0021553B">
        <w:rPr>
          <w:b/>
          <w:color w:val="000000" w:themeColor="text1"/>
          <w:lang w:val="fr-FR"/>
        </w:rPr>
        <w:t>Observations du Secrétariat</w:t>
      </w:r>
    </w:p>
    <w:p w14:paraId="4C3F71FF" w14:textId="77777777" w:rsidR="0021553B" w:rsidRPr="0021553B" w:rsidRDefault="0021553B" w:rsidP="0021553B">
      <w:pPr>
        <w:pStyle w:val="Heading1"/>
        <w:rPr>
          <w:lang w:val="fr-FR"/>
        </w:rPr>
      </w:pPr>
      <w:r w:rsidRPr="0021553B">
        <w:rPr>
          <w:lang w:val="fr-FR"/>
        </w:rPr>
        <w:t xml:space="preserve">Lors de l’examen de ces demandes, le Secrétariat a pris en considération les lignes directrices sur la préparation des plans de mise en œuvre de l’Amendement de Kigali telles qu’elles figurent dans la décision 87/50 ; les activités proposées pour la préparation de projets et leur lien avec les activités de facilitation et d’autres projets liés aux HFC dans les pays concernés. Le PNUE a décrit, à titre d’agence désignée/d’exécution principale, les activités nécessaires pour la préparation des stratégies globales pour les plans de mise en œuvre de l’Amendement de Kigali pour le Bénin, le Botswana, le Tchad, l’Éthiopie, la Gambie, la Guinée, le Mozambique, Sao Tomé-et-Principe, les Seychelles et le Togo, en utilisant le format pour les demandes relatives à la préparation de projets pour les plans de mise en œuvre de l’Amendement de Kigali. Les demandes comprenaient des données sur la consommation de HFC et de mélanges de HFC pour tous les pays. Les activités de préparation des projets pour les 10 pays intégraient une évaluation des besoins et l’élaboration d’une stratégie globale d’élimination des HFC ; une étude et une collecte de données au niveau national sur la consommation de HFC, une analyse de l’utilisation des HFC et des solutions de remplacement, dont des statistiques sur les importations et les exportations pour les solutions de remplacement des SAO ; des réunions de consultation avec les parties prenantes ; et des réunions de validation des données. Neuf pays (le Bénin, le Tchad, l’Éthiopie, la Gambie, la Guinée, le Mozambique, Sao Tomé-et-Principe, les Seychelles et le Togo) comprenaient des activités telles que des revues des politiques et de la législation ; la collecte et l’analyse des données des capacités, des besoins en formation et en équipements, et des programmes de certification du secteur de l’entretien des équipements de réfrigération et de climatisation ; et des considérations sur l’intégration des questions de genre ; cinq pays (le Bénin, le Tchad, la Guinée, Sao Tomé-et-Principe et le Togo) comprenaient une analyse des lacunes dans les normes et codes existants, dont ceux pour les frigorigènes inflammables ; et quatre pays (le Botswana, l’Éthiopie, la Gambie et le Mozambique) comprenaient la préparation de politiques et réglementations initiales liées aux HFC, les plans de communication associés et l’élaboration d’une stratégie pour les technologies à rendement énergétique élevé sur le marché. </w:t>
      </w:r>
    </w:p>
    <w:p w14:paraId="39051D2D" w14:textId="77777777" w:rsidR="0021553B" w:rsidRPr="0021553B" w:rsidRDefault="0021553B" w:rsidP="0021553B">
      <w:pPr>
        <w:pStyle w:val="Heading1"/>
        <w:rPr>
          <w:lang w:val="fr-FR"/>
        </w:rPr>
      </w:pPr>
      <w:r w:rsidRPr="0021553B">
        <w:rPr>
          <w:lang w:val="fr-FR"/>
        </w:rPr>
        <w:t>Le PNUE a précisé que la préparation de projet pour les stratégies globales de préparation des plans de mise en œuvre de l’Amendement de Kigali dans tous les pays s’appuierait sur les activités mises en œuvre dans le cadre des activités de facilitation, car il s’agissait des premières actions se rapportant à la réduction des HFC et qu’elles avaient contribué à la ratification de l’Amendement de Kigali.</w:t>
      </w:r>
    </w:p>
    <w:p w14:paraId="143D2383" w14:textId="77777777" w:rsidR="0021553B" w:rsidRPr="0021553B" w:rsidRDefault="0021553B" w:rsidP="0021553B">
      <w:pPr>
        <w:pStyle w:val="Heading1"/>
        <w:rPr>
          <w:lang w:val="fr-FR"/>
        </w:rPr>
      </w:pPr>
      <w:r w:rsidRPr="0021553B">
        <w:rPr>
          <w:lang w:val="fr-FR"/>
        </w:rPr>
        <w:t>À la suite de cet examen, le Secrétariat a noté que les 10 pays ont ratifié l’Amendement de Kigali ;</w:t>
      </w:r>
      <w:r w:rsidRPr="0021553B">
        <w:rPr>
          <w:vertAlign w:val="superscript"/>
          <w:lang w:val="fr-FR"/>
        </w:rPr>
        <w:footnoteReference w:id="4"/>
      </w:r>
      <w:r w:rsidRPr="0021553B">
        <w:rPr>
          <w:lang w:val="fr-FR"/>
        </w:rPr>
        <w:t xml:space="preserve"> que les pays ont fourni des lettres de confirmation indiquant leur intention de prendre des mesures en matière de réduction des HFC ; et que le financement demandé est conforme à la décision 87/50(c).</w:t>
      </w:r>
    </w:p>
    <w:p w14:paraId="08881C1B" w14:textId="77777777" w:rsidR="0021553B" w:rsidRPr="0021553B" w:rsidRDefault="0021553B" w:rsidP="0021553B">
      <w:pPr>
        <w:pStyle w:val="Heading1"/>
        <w:rPr>
          <w:lang w:val="fr-FR"/>
        </w:rPr>
      </w:pPr>
      <w:bookmarkStart w:id="1" w:name="_Hlk104444546"/>
      <w:r w:rsidRPr="0021553B">
        <w:rPr>
          <w:lang w:val="fr-FR"/>
        </w:rPr>
        <w:t xml:space="preserve"> Le PNUD et l’ONUDI à titre d’agences principales pour les autres pays et le PNUE à titre d’agence d'exécution coopérante, ont fourni une description des activités nécessaires pour la préparation des plans de mise en œuvre de l’Amendement de Kigali et les coûts correspondant à chaque activité dans leurs programmes de travail ; les observations du Secrétariat y sont également indiquées.</w:t>
      </w:r>
    </w:p>
    <w:bookmarkEnd w:id="1"/>
    <w:p w14:paraId="68AADE2B" w14:textId="77777777" w:rsidR="0021553B" w:rsidRPr="0021553B" w:rsidRDefault="0021553B" w:rsidP="0021553B">
      <w:pPr>
        <w:pStyle w:val="Heading1"/>
        <w:keepNext/>
        <w:keepLines/>
        <w:numPr>
          <w:ilvl w:val="0"/>
          <w:numId w:val="0"/>
        </w:numPr>
        <w:rPr>
          <w:lang w:val="fr-FR"/>
        </w:rPr>
      </w:pPr>
      <w:r w:rsidRPr="0021553B">
        <w:rPr>
          <w:b/>
          <w:color w:val="000000" w:themeColor="text1"/>
          <w:lang w:val="fr-FR"/>
        </w:rPr>
        <w:t>Recommandation du Secrétariat</w:t>
      </w:r>
    </w:p>
    <w:p w14:paraId="7E1A17D2" w14:textId="77777777" w:rsidR="0021553B" w:rsidRPr="0021553B" w:rsidRDefault="0021553B" w:rsidP="0021553B">
      <w:pPr>
        <w:pStyle w:val="Heading1"/>
        <w:keepNext/>
        <w:keepLines/>
        <w:rPr>
          <w:lang w:val="fr-FR"/>
        </w:rPr>
      </w:pPr>
      <w:r w:rsidRPr="0021553B">
        <w:rPr>
          <w:lang w:val="fr-FR"/>
        </w:rPr>
        <w:t>Le Secrétariat recommande l’approbation globale de la préparation des projets pour les plans de mise en œuvre de l’Amendement de Kigali concernant les HFC pour le Bangladesh, le Bénin, le Botswana, le Tchad, l’Éthiopie, la Gambie, la Guinée, le Mozambique, Sao Tomé-et-Principe, la Serbie, les Seychelles, la Somalie et le Togo au niveau de financement indiqué à la section A2 du tableau 1.</w:t>
      </w:r>
    </w:p>
    <w:p w14:paraId="4A10CB53" w14:textId="77777777" w:rsidR="0021553B" w:rsidRPr="0021553B" w:rsidRDefault="0021553B" w:rsidP="0021553B">
      <w:pPr>
        <w:rPr>
          <w:lang w:val="fr-FR"/>
        </w:rPr>
      </w:pPr>
    </w:p>
    <w:p w14:paraId="4B59DE3F" w14:textId="77777777" w:rsidR="00441083" w:rsidRPr="0021553B" w:rsidRDefault="00441083">
      <w:pPr>
        <w:rPr>
          <w:lang w:val="fr-FR"/>
        </w:rPr>
        <w:sectPr w:rsidR="00441083" w:rsidRPr="0021553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1AFEF00" w14:textId="77777777" w:rsidR="00441083" w:rsidRPr="00943905" w:rsidRDefault="00E60D9C">
      <w:pPr>
        <w:jc w:val="center"/>
        <w:rPr>
          <w:b/>
          <w:lang w:val="en-CA"/>
        </w:rPr>
      </w:pPr>
      <w:r w:rsidRPr="00943905">
        <w:rPr>
          <w:b/>
          <w:lang w:val="en-CA"/>
        </w:rPr>
        <w:t>Annexe I</w:t>
      </w:r>
    </w:p>
    <w:p w14:paraId="7B0C4239" w14:textId="77777777" w:rsidR="0021553B" w:rsidRPr="00943905" w:rsidRDefault="0021553B" w:rsidP="0021553B">
      <w:pPr>
        <w:jc w:val="center"/>
        <w:rPr>
          <w:b/>
          <w:bCs/>
          <w:lang w:val="en-CA"/>
        </w:rPr>
      </w:pPr>
    </w:p>
    <w:p w14:paraId="2055727B" w14:textId="77777777" w:rsidR="0021553B" w:rsidRPr="0021553B" w:rsidRDefault="0021553B" w:rsidP="0021553B">
      <w:pPr>
        <w:widowControl w:val="0"/>
        <w:spacing w:after="240"/>
        <w:jc w:val="center"/>
        <w:outlineLvl w:val="0"/>
        <w:rPr>
          <w:b/>
          <w:caps/>
          <w:lang w:val="en-US"/>
        </w:rPr>
      </w:pPr>
      <w:r w:rsidRPr="0021553B">
        <w:rPr>
          <w:b/>
          <w:caps/>
          <w:lang w:val="en-US"/>
        </w:rPr>
        <w:t>institutional strengthening project proposals</w:t>
      </w:r>
      <w:r w:rsidRPr="0021553B">
        <w:rPr>
          <w:b/>
          <w:caps/>
          <w:vertAlign w:val="superscript"/>
          <w:lang w:val="en-US"/>
        </w:rPr>
        <w:footnoteReference w:id="5"/>
      </w:r>
    </w:p>
    <w:p w14:paraId="09159036" w14:textId="77777777" w:rsidR="0021553B" w:rsidRPr="0021553B" w:rsidRDefault="0021553B" w:rsidP="0021553B">
      <w:pPr>
        <w:spacing w:after="120"/>
        <w:rPr>
          <w:b/>
          <w:bCs/>
          <w:lang w:val="en-US"/>
        </w:rPr>
      </w:pPr>
      <w:r w:rsidRPr="0021553B">
        <w:rPr>
          <w:b/>
          <w:lang w:val="en-US"/>
        </w:rPr>
        <w:t>Algeria</w:t>
      </w:r>
      <w:r w:rsidRPr="0021553B">
        <w:rPr>
          <w:b/>
          <w:bCs/>
          <w:lang w:val="en-US"/>
        </w:rPr>
        <w:t>: Renewal of institutional strengthening</w:t>
      </w:r>
    </w:p>
    <w:tbl>
      <w:tblPr>
        <w:tblStyle w:val="TableGrid51"/>
        <w:tblW w:w="5000" w:type="pct"/>
        <w:jc w:val="center"/>
        <w:tblLook w:val="01E0" w:firstRow="1" w:lastRow="1" w:firstColumn="1" w:lastColumn="1" w:noHBand="0" w:noVBand="0"/>
      </w:tblPr>
      <w:tblGrid>
        <w:gridCol w:w="6419"/>
        <w:gridCol w:w="1282"/>
        <w:gridCol w:w="1649"/>
      </w:tblGrid>
      <w:tr w:rsidR="0021553B" w:rsidRPr="0021553B" w14:paraId="7CFCEB59" w14:textId="77777777" w:rsidTr="001E6746">
        <w:trPr>
          <w:trHeight w:val="278"/>
          <w:tblHeader/>
          <w:jc w:val="center"/>
        </w:trPr>
        <w:tc>
          <w:tcPr>
            <w:tcW w:w="4089" w:type="pct"/>
            <w:gridSpan w:val="2"/>
            <w:tcBorders>
              <w:bottom w:val="single" w:sz="4" w:space="0" w:color="auto"/>
            </w:tcBorders>
          </w:tcPr>
          <w:p w14:paraId="1B4A0B96" w14:textId="77777777" w:rsidR="0021553B" w:rsidRPr="0021553B" w:rsidRDefault="0021553B" w:rsidP="001E6746">
            <w:pPr>
              <w:rPr>
                <w:b/>
                <w:lang w:val="en-US"/>
              </w:rPr>
            </w:pPr>
            <w:r w:rsidRPr="0021553B">
              <w:rPr>
                <w:b/>
                <w:lang w:val="en-US"/>
              </w:rPr>
              <w:t>Summary of the project and country profile</w:t>
            </w:r>
          </w:p>
        </w:tc>
        <w:tc>
          <w:tcPr>
            <w:tcW w:w="911" w:type="pct"/>
          </w:tcPr>
          <w:p w14:paraId="02AB342A" w14:textId="77777777" w:rsidR="0021553B" w:rsidRPr="0021553B" w:rsidRDefault="0021553B" w:rsidP="001E6746">
            <w:pPr>
              <w:jc w:val="right"/>
              <w:rPr>
                <w:b/>
                <w:lang w:val="en-US"/>
              </w:rPr>
            </w:pPr>
          </w:p>
        </w:tc>
      </w:tr>
      <w:tr w:rsidR="0021553B" w:rsidRPr="0021553B" w14:paraId="07EF08E4" w14:textId="77777777" w:rsidTr="001E6746">
        <w:trPr>
          <w:trHeight w:val="233"/>
          <w:jc w:val="center"/>
        </w:trPr>
        <w:tc>
          <w:tcPr>
            <w:tcW w:w="4089" w:type="pct"/>
            <w:gridSpan w:val="2"/>
            <w:tcBorders>
              <w:bottom w:val="single" w:sz="4" w:space="0" w:color="auto"/>
            </w:tcBorders>
          </w:tcPr>
          <w:p w14:paraId="0DDDA91A" w14:textId="77777777" w:rsidR="0021553B" w:rsidRPr="0021553B" w:rsidRDefault="0021553B" w:rsidP="001E6746">
            <w:pPr>
              <w:rPr>
                <w:lang w:val="en-US"/>
              </w:rPr>
            </w:pPr>
            <w:r w:rsidRPr="0021553B">
              <w:rPr>
                <w:lang w:val="en-US"/>
              </w:rPr>
              <w:t>Implementing agency:</w:t>
            </w:r>
          </w:p>
        </w:tc>
        <w:tc>
          <w:tcPr>
            <w:tcW w:w="911" w:type="pct"/>
            <w:tcBorders>
              <w:bottom w:val="single" w:sz="4" w:space="0" w:color="auto"/>
            </w:tcBorders>
          </w:tcPr>
          <w:p w14:paraId="0BAD06EA" w14:textId="77777777" w:rsidR="0021553B" w:rsidRPr="0021553B" w:rsidRDefault="0021553B" w:rsidP="001E6746">
            <w:pPr>
              <w:jc w:val="center"/>
              <w:rPr>
                <w:lang w:val="en-US"/>
              </w:rPr>
            </w:pPr>
            <w:r w:rsidRPr="0021553B">
              <w:rPr>
                <w:lang w:val="en-US"/>
              </w:rPr>
              <w:t>UNEP</w:t>
            </w:r>
          </w:p>
        </w:tc>
      </w:tr>
      <w:tr w:rsidR="0021553B" w:rsidRPr="0021553B" w14:paraId="319E84A6" w14:textId="77777777" w:rsidTr="001E6746">
        <w:trPr>
          <w:trHeight w:val="233"/>
          <w:jc w:val="center"/>
        </w:trPr>
        <w:tc>
          <w:tcPr>
            <w:tcW w:w="4089" w:type="pct"/>
            <w:gridSpan w:val="2"/>
            <w:tcBorders>
              <w:top w:val="single" w:sz="4" w:space="0" w:color="auto"/>
              <w:left w:val="single" w:sz="4" w:space="0" w:color="auto"/>
              <w:bottom w:val="nil"/>
              <w:right w:val="single" w:sz="4" w:space="0" w:color="auto"/>
            </w:tcBorders>
          </w:tcPr>
          <w:p w14:paraId="7834CA0C" w14:textId="77777777" w:rsidR="0021553B" w:rsidRPr="0021553B" w:rsidRDefault="0021553B" w:rsidP="001E6746">
            <w:pPr>
              <w:rPr>
                <w:lang w:val="en-US"/>
              </w:rPr>
            </w:pPr>
            <w:r w:rsidRPr="0021553B">
              <w:rPr>
                <w:lang w:val="en-US"/>
              </w:rPr>
              <w:t>Amounts previously approved for institutional strengthening (US $):</w:t>
            </w:r>
          </w:p>
        </w:tc>
        <w:tc>
          <w:tcPr>
            <w:tcW w:w="911" w:type="pct"/>
            <w:tcBorders>
              <w:top w:val="single" w:sz="4" w:space="0" w:color="auto"/>
              <w:left w:val="single" w:sz="4" w:space="0" w:color="auto"/>
              <w:bottom w:val="nil"/>
              <w:right w:val="single" w:sz="4" w:space="0" w:color="auto"/>
            </w:tcBorders>
          </w:tcPr>
          <w:p w14:paraId="1C38298B" w14:textId="77777777" w:rsidR="0021553B" w:rsidRPr="0021553B" w:rsidRDefault="0021553B" w:rsidP="001E6746">
            <w:pPr>
              <w:jc w:val="right"/>
              <w:rPr>
                <w:lang w:val="en-US"/>
              </w:rPr>
            </w:pPr>
          </w:p>
        </w:tc>
      </w:tr>
      <w:tr w:rsidR="0021553B" w:rsidRPr="0021553B" w14:paraId="02AD4D97" w14:textId="77777777" w:rsidTr="001E6746">
        <w:trPr>
          <w:trHeight w:val="233"/>
          <w:jc w:val="center"/>
        </w:trPr>
        <w:tc>
          <w:tcPr>
            <w:tcW w:w="3408" w:type="pct"/>
            <w:tcBorders>
              <w:top w:val="nil"/>
              <w:left w:val="single" w:sz="4" w:space="0" w:color="auto"/>
              <w:bottom w:val="nil"/>
              <w:right w:val="nil"/>
            </w:tcBorders>
            <w:shd w:val="clear" w:color="auto" w:fill="FFFFFF"/>
            <w:vAlign w:val="bottom"/>
          </w:tcPr>
          <w:p w14:paraId="2953B543" w14:textId="77777777" w:rsidR="0021553B" w:rsidRPr="0021553B" w:rsidRDefault="0021553B" w:rsidP="001E6746">
            <w:pPr>
              <w:ind w:left="5364" w:right="-198"/>
              <w:jc w:val="left"/>
              <w:rPr>
                <w:lang w:val="en-US"/>
              </w:rPr>
            </w:pPr>
            <w:r w:rsidRPr="0021553B">
              <w:rPr>
                <w:lang w:val="en-US"/>
              </w:rPr>
              <w:t>Phase I:</w:t>
            </w:r>
          </w:p>
        </w:tc>
        <w:tc>
          <w:tcPr>
            <w:tcW w:w="681" w:type="pct"/>
            <w:tcBorders>
              <w:top w:val="nil"/>
              <w:left w:val="nil"/>
              <w:bottom w:val="nil"/>
              <w:right w:val="single" w:sz="4" w:space="0" w:color="auto"/>
            </w:tcBorders>
            <w:shd w:val="clear" w:color="auto" w:fill="FFFFFF"/>
            <w:vAlign w:val="bottom"/>
          </w:tcPr>
          <w:p w14:paraId="0B5DA6D5" w14:textId="77777777" w:rsidR="0021553B" w:rsidRPr="0021553B" w:rsidRDefault="0021553B" w:rsidP="001E6746">
            <w:pPr>
              <w:jc w:val="right"/>
              <w:rPr>
                <w:lang w:val="en-US"/>
              </w:rPr>
            </w:pPr>
            <w:r w:rsidRPr="0021553B">
              <w:rPr>
                <w:lang w:val="en-US"/>
              </w:rPr>
              <w:t>Nov-93</w:t>
            </w:r>
          </w:p>
        </w:tc>
        <w:tc>
          <w:tcPr>
            <w:tcW w:w="911" w:type="pct"/>
            <w:tcBorders>
              <w:top w:val="nil"/>
              <w:left w:val="single" w:sz="4" w:space="0" w:color="auto"/>
              <w:bottom w:val="nil"/>
              <w:right w:val="single" w:sz="4" w:space="0" w:color="auto"/>
            </w:tcBorders>
            <w:shd w:val="clear" w:color="auto" w:fill="FFFFFF"/>
            <w:vAlign w:val="bottom"/>
          </w:tcPr>
          <w:p w14:paraId="22D5E48A" w14:textId="77777777" w:rsidR="0021553B" w:rsidRPr="0021553B" w:rsidRDefault="0021553B" w:rsidP="001E6746">
            <w:pPr>
              <w:jc w:val="right"/>
              <w:rPr>
                <w:lang w:val="en-US"/>
              </w:rPr>
            </w:pPr>
            <w:r w:rsidRPr="0021553B">
              <w:rPr>
                <w:lang w:val="en-US"/>
              </w:rPr>
              <w:t>297,000</w:t>
            </w:r>
          </w:p>
        </w:tc>
      </w:tr>
      <w:tr w:rsidR="0021553B" w:rsidRPr="0021553B" w14:paraId="6E4E856E" w14:textId="77777777" w:rsidTr="001E6746">
        <w:trPr>
          <w:trHeight w:val="233"/>
          <w:jc w:val="center"/>
        </w:trPr>
        <w:tc>
          <w:tcPr>
            <w:tcW w:w="3408" w:type="pct"/>
            <w:tcBorders>
              <w:top w:val="nil"/>
              <w:left w:val="single" w:sz="4" w:space="0" w:color="auto"/>
              <w:bottom w:val="nil"/>
              <w:right w:val="nil"/>
            </w:tcBorders>
            <w:shd w:val="clear" w:color="auto" w:fill="FFFFFF"/>
            <w:vAlign w:val="bottom"/>
          </w:tcPr>
          <w:p w14:paraId="4D8649F5" w14:textId="77777777" w:rsidR="0021553B" w:rsidRPr="0021553B" w:rsidRDefault="0021553B" w:rsidP="001E6746">
            <w:pPr>
              <w:ind w:left="5364" w:right="-198"/>
              <w:jc w:val="left"/>
              <w:rPr>
                <w:lang w:val="en-US"/>
              </w:rPr>
            </w:pPr>
            <w:r w:rsidRPr="0021553B">
              <w:rPr>
                <w:lang w:val="en-US"/>
              </w:rPr>
              <w:t>Phase II:</w:t>
            </w:r>
          </w:p>
        </w:tc>
        <w:tc>
          <w:tcPr>
            <w:tcW w:w="681" w:type="pct"/>
            <w:tcBorders>
              <w:top w:val="nil"/>
              <w:left w:val="nil"/>
              <w:bottom w:val="nil"/>
              <w:right w:val="single" w:sz="4" w:space="0" w:color="auto"/>
            </w:tcBorders>
            <w:shd w:val="clear" w:color="auto" w:fill="FFFFFF"/>
            <w:vAlign w:val="bottom"/>
          </w:tcPr>
          <w:p w14:paraId="33D02D60" w14:textId="77777777" w:rsidR="0021553B" w:rsidRPr="0021553B" w:rsidRDefault="0021553B" w:rsidP="001E6746">
            <w:pPr>
              <w:jc w:val="right"/>
              <w:rPr>
                <w:lang w:val="en-US"/>
              </w:rPr>
            </w:pPr>
            <w:r w:rsidRPr="0021553B">
              <w:rPr>
                <w:lang w:val="en-US"/>
              </w:rPr>
              <w:t>Mar-99</w:t>
            </w:r>
          </w:p>
        </w:tc>
        <w:tc>
          <w:tcPr>
            <w:tcW w:w="911" w:type="pct"/>
            <w:tcBorders>
              <w:top w:val="nil"/>
              <w:left w:val="single" w:sz="4" w:space="0" w:color="auto"/>
              <w:bottom w:val="nil"/>
              <w:right w:val="single" w:sz="4" w:space="0" w:color="auto"/>
            </w:tcBorders>
            <w:shd w:val="clear" w:color="auto" w:fill="FFFFFF"/>
            <w:vAlign w:val="bottom"/>
          </w:tcPr>
          <w:p w14:paraId="54697F89" w14:textId="77777777" w:rsidR="0021553B" w:rsidRPr="0021553B" w:rsidRDefault="0021553B" w:rsidP="001E6746">
            <w:pPr>
              <w:jc w:val="right"/>
              <w:rPr>
                <w:lang w:val="en-US"/>
              </w:rPr>
            </w:pPr>
            <w:r w:rsidRPr="0021553B">
              <w:rPr>
                <w:lang w:val="en-US"/>
              </w:rPr>
              <w:t>90,010</w:t>
            </w:r>
          </w:p>
        </w:tc>
      </w:tr>
      <w:tr w:rsidR="0021553B" w:rsidRPr="0021553B" w14:paraId="7E790101" w14:textId="77777777" w:rsidTr="001E6746">
        <w:trPr>
          <w:trHeight w:val="233"/>
          <w:jc w:val="center"/>
        </w:trPr>
        <w:tc>
          <w:tcPr>
            <w:tcW w:w="3408" w:type="pct"/>
            <w:tcBorders>
              <w:top w:val="nil"/>
              <w:left w:val="single" w:sz="4" w:space="0" w:color="auto"/>
              <w:bottom w:val="nil"/>
              <w:right w:val="nil"/>
            </w:tcBorders>
            <w:shd w:val="clear" w:color="auto" w:fill="FFFFFF"/>
            <w:vAlign w:val="bottom"/>
          </w:tcPr>
          <w:p w14:paraId="5561C4EC" w14:textId="77777777" w:rsidR="0021553B" w:rsidRPr="0021553B" w:rsidRDefault="0021553B" w:rsidP="001E6746">
            <w:pPr>
              <w:ind w:left="5364" w:right="-198"/>
              <w:jc w:val="left"/>
              <w:rPr>
                <w:lang w:val="en-US"/>
              </w:rPr>
            </w:pPr>
            <w:r w:rsidRPr="0021553B">
              <w:rPr>
                <w:lang w:val="en-US"/>
              </w:rPr>
              <w:t>Phase III:</w:t>
            </w:r>
          </w:p>
        </w:tc>
        <w:tc>
          <w:tcPr>
            <w:tcW w:w="681" w:type="pct"/>
            <w:tcBorders>
              <w:top w:val="nil"/>
              <w:left w:val="nil"/>
              <w:bottom w:val="nil"/>
              <w:right w:val="single" w:sz="4" w:space="0" w:color="auto"/>
            </w:tcBorders>
            <w:shd w:val="clear" w:color="auto" w:fill="FFFFFF"/>
            <w:vAlign w:val="bottom"/>
          </w:tcPr>
          <w:p w14:paraId="22CC643C" w14:textId="77777777" w:rsidR="0021553B" w:rsidRPr="0021553B" w:rsidRDefault="0021553B" w:rsidP="001E6746">
            <w:pPr>
              <w:jc w:val="right"/>
              <w:rPr>
                <w:lang w:val="en-US"/>
              </w:rPr>
            </w:pPr>
            <w:r w:rsidRPr="0021553B">
              <w:rPr>
                <w:lang w:val="en-US"/>
              </w:rPr>
              <w:t>Jul-02</w:t>
            </w:r>
          </w:p>
        </w:tc>
        <w:tc>
          <w:tcPr>
            <w:tcW w:w="911" w:type="pct"/>
            <w:tcBorders>
              <w:top w:val="nil"/>
              <w:left w:val="single" w:sz="4" w:space="0" w:color="auto"/>
              <w:bottom w:val="nil"/>
              <w:right w:val="single" w:sz="4" w:space="0" w:color="auto"/>
            </w:tcBorders>
            <w:shd w:val="clear" w:color="auto" w:fill="FFFFFF"/>
            <w:vAlign w:val="bottom"/>
          </w:tcPr>
          <w:p w14:paraId="162E04C0" w14:textId="77777777" w:rsidR="0021553B" w:rsidRPr="0021553B" w:rsidRDefault="0021553B" w:rsidP="001E6746">
            <w:pPr>
              <w:jc w:val="right"/>
              <w:rPr>
                <w:lang w:val="en-US"/>
              </w:rPr>
            </w:pPr>
            <w:r w:rsidRPr="0021553B">
              <w:rPr>
                <w:lang w:val="en-US"/>
              </w:rPr>
              <w:t>257,000</w:t>
            </w:r>
          </w:p>
        </w:tc>
      </w:tr>
      <w:tr w:rsidR="0021553B" w:rsidRPr="0021553B" w14:paraId="6F2B553F" w14:textId="77777777" w:rsidTr="001E6746">
        <w:trPr>
          <w:trHeight w:val="233"/>
          <w:jc w:val="center"/>
        </w:trPr>
        <w:tc>
          <w:tcPr>
            <w:tcW w:w="3408" w:type="pct"/>
            <w:tcBorders>
              <w:top w:val="nil"/>
              <w:left w:val="single" w:sz="4" w:space="0" w:color="auto"/>
              <w:bottom w:val="nil"/>
              <w:right w:val="nil"/>
            </w:tcBorders>
            <w:shd w:val="clear" w:color="auto" w:fill="FFFFFF"/>
            <w:vAlign w:val="bottom"/>
          </w:tcPr>
          <w:p w14:paraId="0328799B" w14:textId="77777777" w:rsidR="0021553B" w:rsidRPr="0021553B" w:rsidRDefault="0021553B" w:rsidP="001E6746">
            <w:pPr>
              <w:ind w:left="5364" w:right="-198"/>
              <w:jc w:val="left"/>
              <w:rPr>
                <w:lang w:val="en-US"/>
              </w:rPr>
            </w:pPr>
            <w:r w:rsidRPr="0021553B">
              <w:rPr>
                <w:lang w:val="en-US"/>
              </w:rPr>
              <w:t>Phase IV:</w:t>
            </w:r>
          </w:p>
        </w:tc>
        <w:tc>
          <w:tcPr>
            <w:tcW w:w="681" w:type="pct"/>
            <w:tcBorders>
              <w:top w:val="nil"/>
              <w:left w:val="nil"/>
              <w:bottom w:val="nil"/>
              <w:right w:val="single" w:sz="4" w:space="0" w:color="auto"/>
            </w:tcBorders>
            <w:shd w:val="clear" w:color="auto" w:fill="FFFFFF"/>
            <w:vAlign w:val="bottom"/>
          </w:tcPr>
          <w:p w14:paraId="42CDD4B3" w14:textId="77777777" w:rsidR="0021553B" w:rsidRPr="0021553B" w:rsidRDefault="0021553B" w:rsidP="001E6746">
            <w:pPr>
              <w:jc w:val="right"/>
              <w:rPr>
                <w:lang w:val="en-US"/>
              </w:rPr>
            </w:pPr>
            <w:r w:rsidRPr="0021553B">
              <w:rPr>
                <w:lang w:val="en-US"/>
              </w:rPr>
              <w:t>Apr-06</w:t>
            </w:r>
          </w:p>
        </w:tc>
        <w:tc>
          <w:tcPr>
            <w:tcW w:w="911" w:type="pct"/>
            <w:tcBorders>
              <w:top w:val="nil"/>
              <w:left w:val="single" w:sz="4" w:space="0" w:color="auto"/>
              <w:bottom w:val="nil"/>
              <w:right w:val="single" w:sz="4" w:space="0" w:color="auto"/>
            </w:tcBorders>
            <w:shd w:val="clear" w:color="auto" w:fill="FFFFFF"/>
            <w:vAlign w:val="bottom"/>
          </w:tcPr>
          <w:p w14:paraId="6D65A301" w14:textId="77777777" w:rsidR="0021553B" w:rsidRPr="0021553B" w:rsidRDefault="0021553B" w:rsidP="001E6746">
            <w:pPr>
              <w:jc w:val="right"/>
              <w:rPr>
                <w:lang w:val="en-US"/>
              </w:rPr>
            </w:pPr>
            <w:r w:rsidRPr="0021553B">
              <w:rPr>
                <w:lang w:val="en-US"/>
              </w:rPr>
              <w:t>257,400</w:t>
            </w:r>
          </w:p>
        </w:tc>
      </w:tr>
      <w:tr w:rsidR="0021553B" w:rsidRPr="0021553B" w14:paraId="768CF0F4" w14:textId="77777777" w:rsidTr="001E6746">
        <w:trPr>
          <w:trHeight w:val="233"/>
          <w:jc w:val="center"/>
        </w:trPr>
        <w:tc>
          <w:tcPr>
            <w:tcW w:w="3408" w:type="pct"/>
            <w:tcBorders>
              <w:top w:val="nil"/>
              <w:left w:val="single" w:sz="4" w:space="0" w:color="auto"/>
              <w:bottom w:val="nil"/>
              <w:right w:val="nil"/>
            </w:tcBorders>
            <w:shd w:val="clear" w:color="auto" w:fill="FFFFFF"/>
            <w:vAlign w:val="bottom"/>
          </w:tcPr>
          <w:p w14:paraId="6C7243B3" w14:textId="77777777" w:rsidR="0021553B" w:rsidRPr="0021553B" w:rsidRDefault="0021553B" w:rsidP="001E6746">
            <w:pPr>
              <w:ind w:left="5364" w:right="-198"/>
              <w:jc w:val="left"/>
              <w:rPr>
                <w:lang w:val="en-US"/>
              </w:rPr>
            </w:pPr>
            <w:r w:rsidRPr="0021553B">
              <w:rPr>
                <w:lang w:val="en-US"/>
              </w:rPr>
              <w:t>Phase V:</w:t>
            </w:r>
          </w:p>
        </w:tc>
        <w:tc>
          <w:tcPr>
            <w:tcW w:w="681" w:type="pct"/>
            <w:tcBorders>
              <w:top w:val="nil"/>
              <w:left w:val="nil"/>
              <w:bottom w:val="nil"/>
              <w:right w:val="single" w:sz="4" w:space="0" w:color="auto"/>
            </w:tcBorders>
            <w:shd w:val="clear" w:color="auto" w:fill="FFFFFF"/>
            <w:vAlign w:val="bottom"/>
          </w:tcPr>
          <w:p w14:paraId="769C26EE" w14:textId="77777777" w:rsidR="0021553B" w:rsidRPr="0021553B" w:rsidRDefault="0021553B" w:rsidP="001E6746">
            <w:pPr>
              <w:jc w:val="right"/>
              <w:rPr>
                <w:lang w:val="en-US"/>
              </w:rPr>
            </w:pPr>
            <w:r w:rsidRPr="0021553B">
              <w:rPr>
                <w:lang w:val="en-US"/>
              </w:rPr>
              <w:t>Apr-09</w:t>
            </w:r>
          </w:p>
        </w:tc>
        <w:tc>
          <w:tcPr>
            <w:tcW w:w="911" w:type="pct"/>
            <w:tcBorders>
              <w:top w:val="nil"/>
              <w:left w:val="single" w:sz="4" w:space="0" w:color="auto"/>
              <w:bottom w:val="nil"/>
              <w:right w:val="single" w:sz="4" w:space="0" w:color="auto"/>
            </w:tcBorders>
            <w:shd w:val="clear" w:color="auto" w:fill="FFFFFF"/>
            <w:vAlign w:val="bottom"/>
          </w:tcPr>
          <w:p w14:paraId="5F8E70DE" w14:textId="77777777" w:rsidR="0021553B" w:rsidRPr="0021553B" w:rsidRDefault="0021553B" w:rsidP="001E6746">
            <w:pPr>
              <w:jc w:val="right"/>
              <w:rPr>
                <w:lang w:val="en-US"/>
              </w:rPr>
            </w:pPr>
            <w:r w:rsidRPr="0021553B">
              <w:rPr>
                <w:lang w:val="en-US"/>
              </w:rPr>
              <w:t>257,400</w:t>
            </w:r>
          </w:p>
        </w:tc>
      </w:tr>
      <w:tr w:rsidR="0021553B" w:rsidRPr="0021553B" w14:paraId="1C0CFF45" w14:textId="77777777" w:rsidTr="001E6746">
        <w:trPr>
          <w:trHeight w:val="233"/>
          <w:jc w:val="center"/>
        </w:trPr>
        <w:tc>
          <w:tcPr>
            <w:tcW w:w="3408" w:type="pct"/>
            <w:tcBorders>
              <w:top w:val="nil"/>
              <w:left w:val="single" w:sz="4" w:space="0" w:color="auto"/>
              <w:bottom w:val="nil"/>
              <w:right w:val="nil"/>
            </w:tcBorders>
            <w:shd w:val="clear" w:color="auto" w:fill="FFFFFF"/>
            <w:vAlign w:val="bottom"/>
          </w:tcPr>
          <w:p w14:paraId="1804A798" w14:textId="77777777" w:rsidR="0021553B" w:rsidRPr="0021553B" w:rsidRDefault="0021553B" w:rsidP="001E6746">
            <w:pPr>
              <w:ind w:left="5364" w:right="-198"/>
              <w:jc w:val="left"/>
              <w:rPr>
                <w:lang w:val="en-US"/>
              </w:rPr>
            </w:pPr>
            <w:r w:rsidRPr="0021553B">
              <w:rPr>
                <w:lang w:val="en-US"/>
              </w:rPr>
              <w:t>Phase VI:</w:t>
            </w:r>
          </w:p>
        </w:tc>
        <w:tc>
          <w:tcPr>
            <w:tcW w:w="681" w:type="pct"/>
            <w:tcBorders>
              <w:top w:val="nil"/>
              <w:left w:val="nil"/>
              <w:bottom w:val="nil"/>
              <w:right w:val="single" w:sz="4" w:space="0" w:color="auto"/>
            </w:tcBorders>
            <w:shd w:val="clear" w:color="auto" w:fill="FFFFFF"/>
            <w:vAlign w:val="bottom"/>
          </w:tcPr>
          <w:p w14:paraId="059E3BE1" w14:textId="77777777" w:rsidR="0021553B" w:rsidRPr="0021553B" w:rsidRDefault="0021553B" w:rsidP="001E6746">
            <w:pPr>
              <w:jc w:val="right"/>
              <w:rPr>
                <w:lang w:val="en-US"/>
              </w:rPr>
            </w:pPr>
            <w:r w:rsidRPr="0021553B">
              <w:rPr>
                <w:lang w:val="en-US"/>
              </w:rPr>
              <w:t>Nov-14</w:t>
            </w:r>
          </w:p>
        </w:tc>
        <w:tc>
          <w:tcPr>
            <w:tcW w:w="911" w:type="pct"/>
            <w:tcBorders>
              <w:top w:val="nil"/>
              <w:left w:val="single" w:sz="4" w:space="0" w:color="auto"/>
              <w:bottom w:val="nil"/>
              <w:right w:val="single" w:sz="4" w:space="0" w:color="auto"/>
            </w:tcBorders>
            <w:shd w:val="clear" w:color="auto" w:fill="FFFFFF"/>
            <w:vAlign w:val="bottom"/>
          </w:tcPr>
          <w:p w14:paraId="226BC90F" w14:textId="77777777" w:rsidR="0021553B" w:rsidRPr="0021553B" w:rsidRDefault="0021553B" w:rsidP="001E6746">
            <w:pPr>
              <w:jc w:val="right"/>
              <w:rPr>
                <w:lang w:val="en-US"/>
              </w:rPr>
            </w:pPr>
            <w:r w:rsidRPr="0021553B">
              <w:rPr>
                <w:lang w:val="en-US"/>
              </w:rPr>
              <w:t>257,400</w:t>
            </w:r>
          </w:p>
        </w:tc>
      </w:tr>
      <w:tr w:rsidR="0021553B" w:rsidRPr="0021553B" w14:paraId="3BACEF1A" w14:textId="77777777" w:rsidTr="001E6746">
        <w:trPr>
          <w:trHeight w:val="233"/>
          <w:jc w:val="center"/>
        </w:trPr>
        <w:tc>
          <w:tcPr>
            <w:tcW w:w="4089" w:type="pct"/>
            <w:gridSpan w:val="2"/>
            <w:tcBorders>
              <w:top w:val="nil"/>
              <w:left w:val="single" w:sz="4" w:space="0" w:color="auto"/>
              <w:bottom w:val="nil"/>
              <w:right w:val="single" w:sz="4" w:space="0" w:color="auto"/>
            </w:tcBorders>
            <w:shd w:val="clear" w:color="auto" w:fill="auto"/>
          </w:tcPr>
          <w:p w14:paraId="39A9C419" w14:textId="77777777" w:rsidR="0021553B" w:rsidRPr="0021553B" w:rsidRDefault="0021553B" w:rsidP="001E6746">
            <w:pPr>
              <w:tabs>
                <w:tab w:val="left" w:pos="6839"/>
                <w:tab w:val="right" w:pos="7560"/>
              </w:tabs>
              <w:ind w:left="6277" w:right="120"/>
              <w:jc w:val="left"/>
              <w:rPr>
                <w:lang w:val="en-US"/>
              </w:rPr>
            </w:pPr>
            <w:r w:rsidRPr="0021553B">
              <w:rPr>
                <w:lang w:val="en-US"/>
              </w:rPr>
              <w:tab/>
              <w:t>Total:</w:t>
            </w:r>
          </w:p>
        </w:tc>
        <w:tc>
          <w:tcPr>
            <w:tcW w:w="911" w:type="pct"/>
            <w:tcBorders>
              <w:top w:val="nil"/>
              <w:left w:val="single" w:sz="4" w:space="0" w:color="auto"/>
              <w:bottom w:val="single" w:sz="4" w:space="0" w:color="auto"/>
              <w:right w:val="single" w:sz="4" w:space="0" w:color="auto"/>
            </w:tcBorders>
            <w:shd w:val="clear" w:color="auto" w:fill="auto"/>
          </w:tcPr>
          <w:p w14:paraId="40D4B83E" w14:textId="77777777" w:rsidR="0021553B" w:rsidRPr="0021553B" w:rsidRDefault="0021553B" w:rsidP="001E6746">
            <w:pPr>
              <w:jc w:val="right"/>
              <w:rPr>
                <w:lang w:val="en-US"/>
              </w:rPr>
            </w:pPr>
            <w:r w:rsidRPr="0021553B">
              <w:rPr>
                <w:lang w:val="en-US"/>
              </w:rPr>
              <w:t>1,416,210</w:t>
            </w:r>
          </w:p>
        </w:tc>
      </w:tr>
      <w:tr w:rsidR="0021553B" w:rsidRPr="0021553B" w14:paraId="3A9A5D87" w14:textId="77777777" w:rsidTr="001E6746">
        <w:trPr>
          <w:trHeight w:val="233"/>
          <w:jc w:val="center"/>
        </w:trPr>
        <w:tc>
          <w:tcPr>
            <w:tcW w:w="4089" w:type="pct"/>
            <w:gridSpan w:val="2"/>
            <w:shd w:val="clear" w:color="auto" w:fill="FFFFFF"/>
          </w:tcPr>
          <w:p w14:paraId="745D8458" w14:textId="77777777" w:rsidR="0021553B" w:rsidRPr="0021553B" w:rsidRDefault="0021553B" w:rsidP="001E6746">
            <w:pPr>
              <w:jc w:val="left"/>
              <w:rPr>
                <w:lang w:val="en-US"/>
              </w:rPr>
            </w:pPr>
            <w:r w:rsidRPr="0021553B">
              <w:rPr>
                <w:lang w:val="en-US"/>
              </w:rPr>
              <w:t>Amount requested for renewal (phase VII) (US $):</w:t>
            </w:r>
          </w:p>
        </w:tc>
        <w:tc>
          <w:tcPr>
            <w:tcW w:w="911" w:type="pct"/>
            <w:shd w:val="clear" w:color="auto" w:fill="auto"/>
          </w:tcPr>
          <w:p w14:paraId="42AB243F" w14:textId="77777777" w:rsidR="0021553B" w:rsidRPr="0021553B" w:rsidRDefault="0021553B" w:rsidP="001E6746">
            <w:pPr>
              <w:jc w:val="right"/>
              <w:rPr>
                <w:lang w:val="en-US"/>
              </w:rPr>
            </w:pPr>
            <w:r w:rsidRPr="0021553B">
              <w:rPr>
                <w:lang w:val="en-US"/>
              </w:rPr>
              <w:t>329,472</w:t>
            </w:r>
          </w:p>
        </w:tc>
      </w:tr>
      <w:tr w:rsidR="0021553B" w:rsidRPr="0021553B" w14:paraId="2BBB61FE" w14:textId="77777777" w:rsidTr="001E6746">
        <w:trPr>
          <w:trHeight w:val="233"/>
          <w:jc w:val="center"/>
        </w:trPr>
        <w:tc>
          <w:tcPr>
            <w:tcW w:w="4089" w:type="pct"/>
            <w:gridSpan w:val="2"/>
          </w:tcPr>
          <w:p w14:paraId="4F02D950" w14:textId="77777777" w:rsidR="0021553B" w:rsidRPr="0021553B" w:rsidRDefault="0021553B" w:rsidP="001E6746">
            <w:pPr>
              <w:jc w:val="left"/>
              <w:rPr>
                <w:lang w:val="en-US"/>
              </w:rPr>
            </w:pPr>
            <w:r w:rsidRPr="0021553B">
              <w:rPr>
                <w:lang w:val="en-US"/>
              </w:rPr>
              <w:t xml:space="preserve">Amount recommended for approval for phase VII (US $): </w:t>
            </w:r>
          </w:p>
        </w:tc>
        <w:tc>
          <w:tcPr>
            <w:tcW w:w="911" w:type="pct"/>
            <w:shd w:val="clear" w:color="auto" w:fill="auto"/>
          </w:tcPr>
          <w:p w14:paraId="3B57A0AA" w14:textId="77777777" w:rsidR="0021553B" w:rsidRPr="0021553B" w:rsidRDefault="0021553B" w:rsidP="001E6746">
            <w:pPr>
              <w:jc w:val="right"/>
              <w:rPr>
                <w:lang w:val="en-US"/>
              </w:rPr>
            </w:pPr>
            <w:r w:rsidRPr="0021553B">
              <w:rPr>
                <w:lang w:val="en-US"/>
              </w:rPr>
              <w:t>329,472</w:t>
            </w:r>
          </w:p>
        </w:tc>
      </w:tr>
      <w:tr w:rsidR="0021553B" w:rsidRPr="0021553B" w14:paraId="0F3365F1" w14:textId="77777777" w:rsidTr="001E6746">
        <w:trPr>
          <w:trHeight w:val="233"/>
          <w:jc w:val="center"/>
        </w:trPr>
        <w:tc>
          <w:tcPr>
            <w:tcW w:w="4089" w:type="pct"/>
            <w:gridSpan w:val="2"/>
          </w:tcPr>
          <w:p w14:paraId="4EAB04A5" w14:textId="77777777" w:rsidR="0021553B" w:rsidRPr="0021553B" w:rsidRDefault="0021553B" w:rsidP="001E6746">
            <w:pPr>
              <w:jc w:val="left"/>
              <w:rPr>
                <w:lang w:val="en-US"/>
              </w:rPr>
            </w:pPr>
            <w:r w:rsidRPr="0021553B">
              <w:rPr>
                <w:lang w:val="en-US"/>
              </w:rPr>
              <w:t>Agency support costs (US $):</w:t>
            </w:r>
          </w:p>
        </w:tc>
        <w:tc>
          <w:tcPr>
            <w:tcW w:w="911" w:type="pct"/>
            <w:shd w:val="clear" w:color="auto" w:fill="auto"/>
          </w:tcPr>
          <w:p w14:paraId="11DE10B3" w14:textId="77777777" w:rsidR="0021553B" w:rsidRPr="0021553B" w:rsidRDefault="0021553B" w:rsidP="001E6746">
            <w:pPr>
              <w:jc w:val="right"/>
              <w:rPr>
                <w:lang w:val="en-US"/>
              </w:rPr>
            </w:pPr>
            <w:r w:rsidRPr="0021553B">
              <w:rPr>
                <w:lang w:val="en-US"/>
              </w:rPr>
              <w:t>0</w:t>
            </w:r>
          </w:p>
        </w:tc>
      </w:tr>
      <w:tr w:rsidR="0021553B" w:rsidRPr="0021553B" w14:paraId="3D7E3DE4" w14:textId="77777777" w:rsidTr="001E6746">
        <w:trPr>
          <w:trHeight w:val="233"/>
          <w:jc w:val="center"/>
        </w:trPr>
        <w:tc>
          <w:tcPr>
            <w:tcW w:w="4089" w:type="pct"/>
            <w:gridSpan w:val="2"/>
          </w:tcPr>
          <w:p w14:paraId="41DA89E5" w14:textId="77777777" w:rsidR="0021553B" w:rsidRPr="0021553B" w:rsidRDefault="0021553B" w:rsidP="001E6746">
            <w:pPr>
              <w:jc w:val="left"/>
              <w:rPr>
                <w:lang w:val="en-US"/>
              </w:rPr>
            </w:pPr>
            <w:r w:rsidRPr="0021553B">
              <w:rPr>
                <w:lang w:val="en-US"/>
              </w:rPr>
              <w:t>Total cost of institutional strengthening phase VII to the Multilateral Fund (US $):</w:t>
            </w:r>
          </w:p>
        </w:tc>
        <w:tc>
          <w:tcPr>
            <w:tcW w:w="911" w:type="pct"/>
            <w:shd w:val="clear" w:color="auto" w:fill="auto"/>
          </w:tcPr>
          <w:p w14:paraId="77E8EAA2" w14:textId="77777777" w:rsidR="0021553B" w:rsidRPr="0021553B" w:rsidRDefault="0021553B" w:rsidP="001E6746">
            <w:pPr>
              <w:jc w:val="right"/>
              <w:rPr>
                <w:lang w:val="en-US"/>
              </w:rPr>
            </w:pPr>
            <w:r w:rsidRPr="0021553B">
              <w:rPr>
                <w:lang w:val="en-US"/>
              </w:rPr>
              <w:t>329,472</w:t>
            </w:r>
          </w:p>
        </w:tc>
      </w:tr>
      <w:tr w:rsidR="0021553B" w:rsidRPr="0021553B" w14:paraId="0263BE72" w14:textId="77777777" w:rsidTr="001E6746">
        <w:trPr>
          <w:trHeight w:val="233"/>
          <w:jc w:val="center"/>
        </w:trPr>
        <w:tc>
          <w:tcPr>
            <w:tcW w:w="4089" w:type="pct"/>
            <w:gridSpan w:val="2"/>
          </w:tcPr>
          <w:p w14:paraId="2F19232E" w14:textId="77777777" w:rsidR="0021553B" w:rsidRPr="0021553B" w:rsidRDefault="0021553B" w:rsidP="001E6746">
            <w:pPr>
              <w:jc w:val="left"/>
              <w:rPr>
                <w:lang w:val="en-US"/>
              </w:rPr>
            </w:pPr>
            <w:r w:rsidRPr="0021553B">
              <w:rPr>
                <w:lang w:val="en-US"/>
              </w:rPr>
              <w:t>Date of approval of country programme:</w:t>
            </w:r>
          </w:p>
        </w:tc>
        <w:tc>
          <w:tcPr>
            <w:tcW w:w="911" w:type="pct"/>
            <w:shd w:val="clear" w:color="auto" w:fill="FFFFFF"/>
          </w:tcPr>
          <w:p w14:paraId="72675CE5" w14:textId="77777777" w:rsidR="0021553B" w:rsidRPr="0021553B" w:rsidRDefault="0021553B" w:rsidP="001E6746">
            <w:pPr>
              <w:jc w:val="right"/>
              <w:rPr>
                <w:lang w:val="en-US"/>
              </w:rPr>
            </w:pPr>
            <w:r w:rsidRPr="0021553B">
              <w:rPr>
                <w:lang w:val="en-US"/>
              </w:rPr>
              <w:t>1991</w:t>
            </w:r>
          </w:p>
        </w:tc>
      </w:tr>
      <w:tr w:rsidR="0021553B" w:rsidRPr="0021553B" w14:paraId="40C8BA4E" w14:textId="77777777" w:rsidTr="001E6746">
        <w:trPr>
          <w:trHeight w:val="233"/>
          <w:jc w:val="center"/>
        </w:trPr>
        <w:tc>
          <w:tcPr>
            <w:tcW w:w="4089" w:type="pct"/>
            <w:gridSpan w:val="2"/>
            <w:tcBorders>
              <w:bottom w:val="single" w:sz="4" w:space="0" w:color="auto"/>
            </w:tcBorders>
          </w:tcPr>
          <w:p w14:paraId="478DDBA1" w14:textId="77777777" w:rsidR="0021553B" w:rsidRPr="0021553B" w:rsidRDefault="0021553B" w:rsidP="001E6746">
            <w:pPr>
              <w:jc w:val="left"/>
              <w:rPr>
                <w:lang w:val="en-US"/>
              </w:rPr>
            </w:pPr>
            <w:r w:rsidRPr="0021553B">
              <w:rPr>
                <w:lang w:val="en-US"/>
              </w:rPr>
              <w:t>Date of approval of HCFC phase-out management plan:</w:t>
            </w:r>
          </w:p>
        </w:tc>
        <w:tc>
          <w:tcPr>
            <w:tcW w:w="911" w:type="pct"/>
            <w:tcBorders>
              <w:bottom w:val="single" w:sz="4" w:space="0" w:color="auto"/>
            </w:tcBorders>
            <w:shd w:val="clear" w:color="auto" w:fill="FFFFFF"/>
          </w:tcPr>
          <w:p w14:paraId="282F7C85" w14:textId="77777777" w:rsidR="0021553B" w:rsidRPr="0021553B" w:rsidRDefault="0021553B" w:rsidP="001E6746">
            <w:pPr>
              <w:jc w:val="right"/>
              <w:rPr>
                <w:lang w:val="en-US"/>
              </w:rPr>
            </w:pPr>
            <w:r w:rsidRPr="0021553B">
              <w:rPr>
                <w:lang w:val="en-US"/>
              </w:rPr>
              <w:t>2012</w:t>
            </w:r>
          </w:p>
        </w:tc>
      </w:tr>
      <w:tr w:rsidR="0021553B" w:rsidRPr="0021553B" w14:paraId="4AF88A6D" w14:textId="77777777" w:rsidTr="001E6746">
        <w:trPr>
          <w:trHeight w:val="233"/>
          <w:jc w:val="center"/>
        </w:trPr>
        <w:tc>
          <w:tcPr>
            <w:tcW w:w="4089" w:type="pct"/>
            <w:gridSpan w:val="2"/>
            <w:tcBorders>
              <w:top w:val="single" w:sz="4" w:space="0" w:color="auto"/>
              <w:left w:val="single" w:sz="4" w:space="0" w:color="auto"/>
              <w:bottom w:val="nil"/>
              <w:right w:val="single" w:sz="4" w:space="0" w:color="auto"/>
            </w:tcBorders>
          </w:tcPr>
          <w:p w14:paraId="6FA020D1" w14:textId="77777777" w:rsidR="0021553B" w:rsidRPr="0021553B" w:rsidRDefault="0021553B" w:rsidP="001E6746">
            <w:pPr>
              <w:spacing w:before="20"/>
              <w:jc w:val="left"/>
              <w:rPr>
                <w:lang w:val="en-US"/>
              </w:rPr>
            </w:pPr>
            <w:r w:rsidRPr="0021553B">
              <w:rPr>
                <w:lang w:val="en-US"/>
              </w:rPr>
              <w:t>Baseline consumption of controlled substances (ODP tonnes):</w:t>
            </w:r>
          </w:p>
        </w:tc>
        <w:tc>
          <w:tcPr>
            <w:tcW w:w="911" w:type="pct"/>
            <w:tcBorders>
              <w:top w:val="single" w:sz="4" w:space="0" w:color="auto"/>
              <w:left w:val="single" w:sz="4" w:space="0" w:color="auto"/>
              <w:bottom w:val="nil"/>
              <w:right w:val="single" w:sz="4" w:space="0" w:color="auto"/>
            </w:tcBorders>
            <w:shd w:val="clear" w:color="auto" w:fill="FFFFFF"/>
            <w:vAlign w:val="bottom"/>
          </w:tcPr>
          <w:p w14:paraId="6D17F400" w14:textId="77777777" w:rsidR="0021553B" w:rsidRPr="0021553B" w:rsidRDefault="0021553B" w:rsidP="001E6746">
            <w:pPr>
              <w:jc w:val="right"/>
              <w:rPr>
                <w:lang w:val="en-US"/>
              </w:rPr>
            </w:pPr>
          </w:p>
        </w:tc>
      </w:tr>
      <w:tr w:rsidR="0021553B" w:rsidRPr="0021553B" w14:paraId="53E7B4C1" w14:textId="77777777" w:rsidTr="001E6746">
        <w:trPr>
          <w:trHeight w:val="233"/>
          <w:jc w:val="center"/>
        </w:trPr>
        <w:tc>
          <w:tcPr>
            <w:tcW w:w="4089" w:type="pct"/>
            <w:gridSpan w:val="2"/>
            <w:tcBorders>
              <w:top w:val="nil"/>
              <w:left w:val="single" w:sz="4" w:space="0" w:color="auto"/>
              <w:bottom w:val="nil"/>
              <w:right w:val="single" w:sz="4" w:space="0" w:color="auto"/>
            </w:tcBorders>
          </w:tcPr>
          <w:p w14:paraId="3BE35D20" w14:textId="77777777" w:rsidR="0021553B" w:rsidRPr="0021553B" w:rsidRDefault="0021553B" w:rsidP="001E6746">
            <w:pPr>
              <w:ind w:hanging="360"/>
              <w:jc w:val="left"/>
              <w:rPr>
                <w:lang w:val="en-US"/>
              </w:rPr>
            </w:pPr>
            <w:r w:rsidRPr="0021553B">
              <w:rPr>
                <w:lang w:val="en-US"/>
              </w:rPr>
              <w:t>(a)</w:t>
            </w:r>
            <w:r w:rsidRPr="0021553B">
              <w:rPr>
                <w:lang w:val="en-US"/>
              </w:rPr>
              <w:tab/>
              <w:t>Annex A, Group I (CFCs) (average 1995-1997)</w:t>
            </w:r>
          </w:p>
        </w:tc>
        <w:tc>
          <w:tcPr>
            <w:tcW w:w="911" w:type="pct"/>
            <w:tcBorders>
              <w:top w:val="nil"/>
              <w:left w:val="single" w:sz="4" w:space="0" w:color="auto"/>
              <w:bottom w:val="nil"/>
              <w:right w:val="single" w:sz="4" w:space="0" w:color="auto"/>
            </w:tcBorders>
            <w:shd w:val="clear" w:color="auto" w:fill="FFFFFF"/>
            <w:vAlign w:val="bottom"/>
          </w:tcPr>
          <w:p w14:paraId="1C787330" w14:textId="77777777" w:rsidR="0021553B" w:rsidRPr="0021553B" w:rsidRDefault="0021553B" w:rsidP="001E6746">
            <w:pPr>
              <w:jc w:val="right"/>
              <w:rPr>
                <w:lang w:val="en-US"/>
              </w:rPr>
            </w:pPr>
            <w:r w:rsidRPr="0021553B">
              <w:rPr>
                <w:lang w:val="en-US"/>
              </w:rPr>
              <w:t>2,119.5</w:t>
            </w:r>
          </w:p>
        </w:tc>
      </w:tr>
      <w:tr w:rsidR="0021553B" w:rsidRPr="0021553B" w14:paraId="270D5F2C" w14:textId="77777777" w:rsidTr="001E6746">
        <w:trPr>
          <w:trHeight w:val="233"/>
          <w:jc w:val="center"/>
        </w:trPr>
        <w:tc>
          <w:tcPr>
            <w:tcW w:w="4089" w:type="pct"/>
            <w:gridSpan w:val="2"/>
            <w:tcBorders>
              <w:top w:val="nil"/>
              <w:left w:val="single" w:sz="4" w:space="0" w:color="auto"/>
              <w:bottom w:val="nil"/>
              <w:right w:val="single" w:sz="4" w:space="0" w:color="auto"/>
            </w:tcBorders>
          </w:tcPr>
          <w:p w14:paraId="7B0E326A" w14:textId="77777777" w:rsidR="0021553B" w:rsidRPr="0021553B" w:rsidRDefault="0021553B" w:rsidP="001E6746">
            <w:pPr>
              <w:ind w:hanging="360"/>
              <w:jc w:val="left"/>
              <w:rPr>
                <w:lang w:val="en-US"/>
              </w:rPr>
            </w:pPr>
            <w:r w:rsidRPr="0021553B">
              <w:rPr>
                <w:lang w:val="en-US"/>
              </w:rPr>
              <w:t>(b)</w:t>
            </w:r>
            <w:r w:rsidRPr="0021553B">
              <w:rPr>
                <w:lang w:val="en-US"/>
              </w:rPr>
              <w:tab/>
              <w:t>Annex A, Group II (halons) (average 1995-1997)</w:t>
            </w:r>
          </w:p>
        </w:tc>
        <w:tc>
          <w:tcPr>
            <w:tcW w:w="911" w:type="pct"/>
            <w:tcBorders>
              <w:top w:val="nil"/>
              <w:left w:val="single" w:sz="4" w:space="0" w:color="auto"/>
              <w:bottom w:val="nil"/>
              <w:right w:val="single" w:sz="4" w:space="0" w:color="auto"/>
            </w:tcBorders>
            <w:shd w:val="clear" w:color="auto" w:fill="FFFFFF"/>
            <w:vAlign w:val="bottom"/>
          </w:tcPr>
          <w:p w14:paraId="6AB118B2" w14:textId="77777777" w:rsidR="0021553B" w:rsidRPr="0021553B" w:rsidRDefault="0021553B" w:rsidP="001E6746">
            <w:pPr>
              <w:jc w:val="right"/>
              <w:rPr>
                <w:lang w:val="en-US"/>
              </w:rPr>
            </w:pPr>
            <w:r w:rsidRPr="0021553B">
              <w:rPr>
                <w:lang w:val="en-US"/>
              </w:rPr>
              <w:t>237.3</w:t>
            </w:r>
          </w:p>
        </w:tc>
      </w:tr>
      <w:tr w:rsidR="0021553B" w:rsidRPr="0021553B" w14:paraId="208FD487" w14:textId="77777777" w:rsidTr="001E6746">
        <w:trPr>
          <w:trHeight w:val="233"/>
          <w:jc w:val="center"/>
        </w:trPr>
        <w:tc>
          <w:tcPr>
            <w:tcW w:w="4089" w:type="pct"/>
            <w:gridSpan w:val="2"/>
            <w:tcBorders>
              <w:top w:val="nil"/>
              <w:left w:val="single" w:sz="4" w:space="0" w:color="auto"/>
              <w:bottom w:val="nil"/>
              <w:right w:val="single" w:sz="4" w:space="0" w:color="auto"/>
            </w:tcBorders>
          </w:tcPr>
          <w:p w14:paraId="4708F426" w14:textId="77777777" w:rsidR="0021553B" w:rsidRPr="0021553B" w:rsidRDefault="0021553B" w:rsidP="001E6746">
            <w:pPr>
              <w:ind w:hanging="360"/>
              <w:jc w:val="left"/>
              <w:rPr>
                <w:lang w:val="en-US"/>
              </w:rPr>
            </w:pPr>
            <w:r w:rsidRPr="0021553B">
              <w:rPr>
                <w:lang w:val="en-US"/>
              </w:rPr>
              <w:t>(c)</w:t>
            </w:r>
            <w:r w:rsidRPr="0021553B">
              <w:rPr>
                <w:lang w:val="en-US"/>
              </w:rPr>
              <w:tab/>
              <w:t>Annex B, Group II (carbon tetrachloride) (average 1998-2000)</w:t>
            </w:r>
          </w:p>
        </w:tc>
        <w:tc>
          <w:tcPr>
            <w:tcW w:w="911" w:type="pct"/>
            <w:tcBorders>
              <w:top w:val="nil"/>
              <w:left w:val="single" w:sz="4" w:space="0" w:color="auto"/>
              <w:bottom w:val="nil"/>
              <w:right w:val="single" w:sz="4" w:space="0" w:color="auto"/>
            </w:tcBorders>
            <w:shd w:val="clear" w:color="auto" w:fill="FFFFFF"/>
            <w:vAlign w:val="bottom"/>
          </w:tcPr>
          <w:p w14:paraId="3D8B357D" w14:textId="77777777" w:rsidR="0021553B" w:rsidRPr="0021553B" w:rsidRDefault="0021553B" w:rsidP="001E6746">
            <w:pPr>
              <w:jc w:val="right"/>
              <w:rPr>
                <w:lang w:val="en-US"/>
              </w:rPr>
            </w:pPr>
            <w:r w:rsidRPr="0021553B">
              <w:rPr>
                <w:lang w:val="en-US"/>
              </w:rPr>
              <w:t>20.9</w:t>
            </w:r>
          </w:p>
        </w:tc>
      </w:tr>
      <w:tr w:rsidR="0021553B" w:rsidRPr="0021553B" w14:paraId="23433630" w14:textId="77777777" w:rsidTr="001E6746">
        <w:trPr>
          <w:trHeight w:val="233"/>
          <w:jc w:val="center"/>
        </w:trPr>
        <w:tc>
          <w:tcPr>
            <w:tcW w:w="4089" w:type="pct"/>
            <w:gridSpan w:val="2"/>
            <w:tcBorders>
              <w:top w:val="nil"/>
              <w:left w:val="single" w:sz="4" w:space="0" w:color="auto"/>
              <w:bottom w:val="nil"/>
              <w:right w:val="single" w:sz="4" w:space="0" w:color="auto"/>
            </w:tcBorders>
          </w:tcPr>
          <w:p w14:paraId="48D909E5" w14:textId="77777777" w:rsidR="0021553B" w:rsidRPr="0021553B" w:rsidRDefault="0021553B" w:rsidP="001E6746">
            <w:pPr>
              <w:ind w:hanging="360"/>
              <w:jc w:val="left"/>
              <w:rPr>
                <w:lang w:val="en-US"/>
              </w:rPr>
            </w:pPr>
            <w:r w:rsidRPr="0021553B">
              <w:rPr>
                <w:lang w:val="en-US"/>
              </w:rPr>
              <w:t>(d)</w:t>
            </w:r>
            <w:r w:rsidRPr="0021553B">
              <w:rPr>
                <w:lang w:val="en-US"/>
              </w:rPr>
              <w:tab/>
              <w:t>Annex B, Group III (methyl chloroform) (average 1998-2000)</w:t>
            </w:r>
          </w:p>
        </w:tc>
        <w:tc>
          <w:tcPr>
            <w:tcW w:w="911" w:type="pct"/>
            <w:tcBorders>
              <w:top w:val="nil"/>
              <w:left w:val="single" w:sz="4" w:space="0" w:color="auto"/>
              <w:bottom w:val="nil"/>
              <w:right w:val="single" w:sz="4" w:space="0" w:color="auto"/>
            </w:tcBorders>
            <w:shd w:val="clear" w:color="auto" w:fill="FFFFFF"/>
            <w:vAlign w:val="bottom"/>
          </w:tcPr>
          <w:p w14:paraId="495D81A3" w14:textId="77777777" w:rsidR="0021553B" w:rsidRPr="0021553B" w:rsidRDefault="0021553B" w:rsidP="001E6746">
            <w:pPr>
              <w:jc w:val="right"/>
              <w:rPr>
                <w:lang w:val="en-US"/>
              </w:rPr>
            </w:pPr>
            <w:r w:rsidRPr="0021553B">
              <w:rPr>
                <w:lang w:val="en-US"/>
              </w:rPr>
              <w:t>5.8</w:t>
            </w:r>
          </w:p>
        </w:tc>
      </w:tr>
      <w:tr w:rsidR="0021553B" w:rsidRPr="0021553B" w14:paraId="7855B0F1" w14:textId="77777777" w:rsidTr="001E6746">
        <w:trPr>
          <w:trHeight w:val="233"/>
          <w:jc w:val="center"/>
        </w:trPr>
        <w:tc>
          <w:tcPr>
            <w:tcW w:w="4089" w:type="pct"/>
            <w:gridSpan w:val="2"/>
            <w:tcBorders>
              <w:top w:val="nil"/>
              <w:left w:val="single" w:sz="4" w:space="0" w:color="auto"/>
              <w:bottom w:val="nil"/>
              <w:right w:val="single" w:sz="4" w:space="0" w:color="auto"/>
            </w:tcBorders>
          </w:tcPr>
          <w:p w14:paraId="64829F76" w14:textId="77777777" w:rsidR="0021553B" w:rsidRPr="0021553B" w:rsidRDefault="0021553B" w:rsidP="001E6746">
            <w:pPr>
              <w:spacing w:after="20"/>
              <w:ind w:hanging="360"/>
              <w:jc w:val="left"/>
              <w:rPr>
                <w:lang w:val="en-US"/>
              </w:rPr>
            </w:pPr>
            <w:r w:rsidRPr="0021553B">
              <w:rPr>
                <w:lang w:val="en-US"/>
              </w:rPr>
              <w:t>(e)</w:t>
            </w:r>
            <w:r w:rsidRPr="0021553B">
              <w:rPr>
                <w:lang w:val="en-US"/>
              </w:rPr>
              <w:tab/>
              <w:t>Annex C, Group I (HCFCs) (average 2009-2010)</w:t>
            </w:r>
          </w:p>
        </w:tc>
        <w:tc>
          <w:tcPr>
            <w:tcW w:w="911" w:type="pct"/>
            <w:tcBorders>
              <w:top w:val="nil"/>
              <w:left w:val="single" w:sz="4" w:space="0" w:color="auto"/>
              <w:bottom w:val="nil"/>
              <w:right w:val="single" w:sz="4" w:space="0" w:color="auto"/>
            </w:tcBorders>
            <w:shd w:val="clear" w:color="auto" w:fill="FFFFFF"/>
            <w:vAlign w:val="bottom"/>
          </w:tcPr>
          <w:p w14:paraId="022C4B69" w14:textId="77777777" w:rsidR="0021553B" w:rsidRPr="0021553B" w:rsidRDefault="0021553B" w:rsidP="001E6746">
            <w:pPr>
              <w:jc w:val="right"/>
              <w:rPr>
                <w:lang w:val="en-US"/>
              </w:rPr>
            </w:pPr>
            <w:r w:rsidRPr="0021553B">
              <w:rPr>
                <w:lang w:val="en-US"/>
              </w:rPr>
              <w:t>62.12</w:t>
            </w:r>
          </w:p>
        </w:tc>
      </w:tr>
      <w:tr w:rsidR="0021553B" w:rsidRPr="0021553B" w14:paraId="6B030B49" w14:textId="77777777" w:rsidTr="001E6746">
        <w:trPr>
          <w:trHeight w:val="233"/>
          <w:jc w:val="center"/>
        </w:trPr>
        <w:tc>
          <w:tcPr>
            <w:tcW w:w="4089" w:type="pct"/>
            <w:gridSpan w:val="2"/>
            <w:tcBorders>
              <w:top w:val="nil"/>
              <w:bottom w:val="single" w:sz="4" w:space="0" w:color="auto"/>
            </w:tcBorders>
          </w:tcPr>
          <w:p w14:paraId="0A71F76E" w14:textId="77777777" w:rsidR="0021553B" w:rsidRPr="0021553B" w:rsidRDefault="0021553B" w:rsidP="001E6746">
            <w:pPr>
              <w:spacing w:after="20"/>
              <w:ind w:hanging="360"/>
              <w:jc w:val="left"/>
              <w:rPr>
                <w:lang w:val="en-US"/>
              </w:rPr>
            </w:pPr>
            <w:r w:rsidRPr="0021553B">
              <w:rPr>
                <w:lang w:val="en-US"/>
              </w:rPr>
              <w:t>(f)</w:t>
            </w:r>
            <w:r w:rsidRPr="0021553B">
              <w:rPr>
                <w:lang w:val="en-US"/>
              </w:rPr>
              <w:tab/>
              <w:t>Annex E (methyl bromide) (average 1995-1998)</w:t>
            </w:r>
          </w:p>
        </w:tc>
        <w:tc>
          <w:tcPr>
            <w:tcW w:w="911" w:type="pct"/>
            <w:tcBorders>
              <w:top w:val="nil"/>
              <w:bottom w:val="single" w:sz="4" w:space="0" w:color="auto"/>
            </w:tcBorders>
            <w:shd w:val="clear" w:color="auto" w:fill="FFFFFF"/>
            <w:vAlign w:val="bottom"/>
          </w:tcPr>
          <w:p w14:paraId="512DF454" w14:textId="77777777" w:rsidR="0021553B" w:rsidRPr="0021553B" w:rsidRDefault="0021553B" w:rsidP="001E6746">
            <w:pPr>
              <w:jc w:val="right"/>
              <w:rPr>
                <w:lang w:val="en-US"/>
              </w:rPr>
            </w:pPr>
            <w:r w:rsidRPr="0021553B">
              <w:rPr>
                <w:lang w:val="en-US"/>
              </w:rPr>
              <w:t>4.7</w:t>
            </w:r>
          </w:p>
        </w:tc>
      </w:tr>
      <w:tr w:rsidR="0021553B" w:rsidRPr="0021553B" w14:paraId="5115B0CA" w14:textId="77777777" w:rsidTr="001E6746">
        <w:trPr>
          <w:trHeight w:val="233"/>
          <w:jc w:val="center"/>
        </w:trPr>
        <w:tc>
          <w:tcPr>
            <w:tcW w:w="4089" w:type="pct"/>
            <w:gridSpan w:val="2"/>
            <w:tcBorders>
              <w:top w:val="single" w:sz="4" w:space="0" w:color="auto"/>
              <w:left w:val="single" w:sz="4" w:space="0" w:color="auto"/>
              <w:bottom w:val="nil"/>
              <w:right w:val="single" w:sz="4" w:space="0" w:color="auto"/>
            </w:tcBorders>
          </w:tcPr>
          <w:p w14:paraId="6ED4E860" w14:textId="77777777" w:rsidR="0021553B" w:rsidRPr="0021553B" w:rsidRDefault="0021553B" w:rsidP="001E6746">
            <w:pPr>
              <w:spacing w:before="20"/>
              <w:jc w:val="left"/>
              <w:rPr>
                <w:lang w:val="en-US"/>
              </w:rPr>
            </w:pPr>
            <w:r w:rsidRPr="0021553B">
              <w:rPr>
                <w:lang w:val="en-US"/>
              </w:rPr>
              <w:t>Latest reported ODS consumption (2020) (ODP tonnes) as per Article 7:</w:t>
            </w:r>
          </w:p>
        </w:tc>
        <w:tc>
          <w:tcPr>
            <w:tcW w:w="911" w:type="pct"/>
            <w:tcBorders>
              <w:top w:val="single" w:sz="4" w:space="0" w:color="auto"/>
              <w:left w:val="single" w:sz="4" w:space="0" w:color="auto"/>
              <w:bottom w:val="nil"/>
              <w:right w:val="single" w:sz="4" w:space="0" w:color="auto"/>
            </w:tcBorders>
            <w:shd w:val="clear" w:color="auto" w:fill="FFFFFF"/>
          </w:tcPr>
          <w:p w14:paraId="78E3AAA0" w14:textId="77777777" w:rsidR="0021553B" w:rsidRPr="0021553B" w:rsidRDefault="0021553B" w:rsidP="001E6746">
            <w:pPr>
              <w:spacing w:before="20"/>
              <w:jc w:val="right"/>
              <w:rPr>
                <w:lang w:val="en-US"/>
              </w:rPr>
            </w:pPr>
          </w:p>
        </w:tc>
      </w:tr>
      <w:tr w:rsidR="0021553B" w:rsidRPr="0021553B" w14:paraId="0255B3E9" w14:textId="77777777" w:rsidTr="001E6746">
        <w:trPr>
          <w:trHeight w:val="233"/>
          <w:jc w:val="center"/>
        </w:trPr>
        <w:tc>
          <w:tcPr>
            <w:tcW w:w="4089" w:type="pct"/>
            <w:gridSpan w:val="2"/>
            <w:tcBorders>
              <w:top w:val="nil"/>
              <w:left w:val="single" w:sz="4" w:space="0" w:color="auto"/>
              <w:bottom w:val="nil"/>
              <w:right w:val="single" w:sz="4" w:space="0" w:color="auto"/>
            </w:tcBorders>
          </w:tcPr>
          <w:p w14:paraId="482C082E" w14:textId="77777777" w:rsidR="0021553B" w:rsidRPr="0021553B" w:rsidRDefault="0021553B" w:rsidP="001E6746">
            <w:pPr>
              <w:ind w:hanging="360"/>
              <w:jc w:val="left"/>
              <w:rPr>
                <w:lang w:val="en-US"/>
              </w:rPr>
            </w:pPr>
            <w:r w:rsidRPr="0021553B">
              <w:rPr>
                <w:lang w:val="en-US"/>
              </w:rPr>
              <w:t>(a)</w:t>
            </w:r>
            <w:r w:rsidRPr="0021553B">
              <w:rPr>
                <w:lang w:val="en-US"/>
              </w:rPr>
              <w:tab/>
              <w:t>Annex A, Group I (CFCs)</w:t>
            </w:r>
          </w:p>
        </w:tc>
        <w:tc>
          <w:tcPr>
            <w:tcW w:w="911" w:type="pct"/>
            <w:tcBorders>
              <w:top w:val="nil"/>
              <w:left w:val="single" w:sz="4" w:space="0" w:color="auto"/>
              <w:bottom w:val="nil"/>
              <w:right w:val="single" w:sz="4" w:space="0" w:color="auto"/>
            </w:tcBorders>
            <w:shd w:val="clear" w:color="auto" w:fill="FFFFFF"/>
            <w:vAlign w:val="bottom"/>
          </w:tcPr>
          <w:p w14:paraId="5C429B89" w14:textId="77777777" w:rsidR="0021553B" w:rsidRPr="0021553B" w:rsidRDefault="0021553B" w:rsidP="001E6746">
            <w:pPr>
              <w:jc w:val="right"/>
              <w:rPr>
                <w:lang w:val="en-US"/>
              </w:rPr>
            </w:pPr>
            <w:r w:rsidRPr="0021553B">
              <w:rPr>
                <w:lang w:val="en-US"/>
              </w:rPr>
              <w:t>0.00</w:t>
            </w:r>
          </w:p>
        </w:tc>
      </w:tr>
      <w:tr w:rsidR="0021553B" w:rsidRPr="0021553B" w14:paraId="45856E92" w14:textId="77777777" w:rsidTr="001E6746">
        <w:trPr>
          <w:trHeight w:val="233"/>
          <w:jc w:val="center"/>
        </w:trPr>
        <w:tc>
          <w:tcPr>
            <w:tcW w:w="4089" w:type="pct"/>
            <w:gridSpan w:val="2"/>
            <w:tcBorders>
              <w:top w:val="nil"/>
              <w:left w:val="single" w:sz="4" w:space="0" w:color="auto"/>
              <w:bottom w:val="nil"/>
              <w:right w:val="single" w:sz="4" w:space="0" w:color="auto"/>
            </w:tcBorders>
          </w:tcPr>
          <w:p w14:paraId="2CE39CA8" w14:textId="77777777" w:rsidR="0021553B" w:rsidRPr="0021553B" w:rsidRDefault="0021553B" w:rsidP="001E6746">
            <w:pPr>
              <w:ind w:hanging="360"/>
              <w:jc w:val="left"/>
              <w:rPr>
                <w:lang w:val="en-US"/>
              </w:rPr>
            </w:pPr>
            <w:r w:rsidRPr="0021553B">
              <w:rPr>
                <w:lang w:val="en-US"/>
              </w:rPr>
              <w:t>(b)</w:t>
            </w:r>
            <w:r w:rsidRPr="0021553B">
              <w:rPr>
                <w:lang w:val="en-US"/>
              </w:rPr>
              <w:tab/>
              <w:t>Annex A, Group II (halons)</w:t>
            </w:r>
          </w:p>
        </w:tc>
        <w:tc>
          <w:tcPr>
            <w:tcW w:w="911" w:type="pct"/>
            <w:tcBorders>
              <w:top w:val="nil"/>
              <w:left w:val="single" w:sz="4" w:space="0" w:color="auto"/>
              <w:bottom w:val="nil"/>
              <w:right w:val="single" w:sz="4" w:space="0" w:color="auto"/>
            </w:tcBorders>
            <w:shd w:val="clear" w:color="auto" w:fill="FFFFFF"/>
            <w:vAlign w:val="bottom"/>
          </w:tcPr>
          <w:p w14:paraId="32FD968D" w14:textId="77777777" w:rsidR="0021553B" w:rsidRPr="0021553B" w:rsidRDefault="0021553B" w:rsidP="001E6746">
            <w:pPr>
              <w:jc w:val="right"/>
              <w:rPr>
                <w:lang w:val="en-US"/>
              </w:rPr>
            </w:pPr>
            <w:r w:rsidRPr="0021553B">
              <w:rPr>
                <w:lang w:val="en-US"/>
              </w:rPr>
              <w:t>0.00</w:t>
            </w:r>
          </w:p>
        </w:tc>
      </w:tr>
      <w:tr w:rsidR="0021553B" w:rsidRPr="0021553B" w14:paraId="32D13C87" w14:textId="77777777" w:rsidTr="001E6746">
        <w:trPr>
          <w:trHeight w:val="233"/>
          <w:jc w:val="center"/>
        </w:trPr>
        <w:tc>
          <w:tcPr>
            <w:tcW w:w="4089" w:type="pct"/>
            <w:gridSpan w:val="2"/>
            <w:tcBorders>
              <w:top w:val="nil"/>
              <w:left w:val="single" w:sz="4" w:space="0" w:color="auto"/>
              <w:bottom w:val="nil"/>
              <w:right w:val="single" w:sz="4" w:space="0" w:color="auto"/>
            </w:tcBorders>
          </w:tcPr>
          <w:p w14:paraId="2AEFBE97" w14:textId="77777777" w:rsidR="0021553B" w:rsidRPr="0021553B" w:rsidRDefault="0021553B" w:rsidP="001E6746">
            <w:pPr>
              <w:ind w:hanging="360"/>
              <w:jc w:val="left"/>
              <w:rPr>
                <w:lang w:val="en-US"/>
              </w:rPr>
            </w:pPr>
            <w:r w:rsidRPr="0021553B">
              <w:rPr>
                <w:lang w:val="en-US"/>
              </w:rPr>
              <w:t>(c)</w:t>
            </w:r>
            <w:r w:rsidRPr="0021553B">
              <w:rPr>
                <w:lang w:val="en-US"/>
              </w:rPr>
              <w:tab/>
              <w:t>Annex B, Group II (carbon tetrachloride)</w:t>
            </w:r>
          </w:p>
        </w:tc>
        <w:tc>
          <w:tcPr>
            <w:tcW w:w="911" w:type="pct"/>
            <w:tcBorders>
              <w:top w:val="nil"/>
              <w:left w:val="single" w:sz="4" w:space="0" w:color="auto"/>
              <w:bottom w:val="nil"/>
              <w:right w:val="single" w:sz="4" w:space="0" w:color="auto"/>
            </w:tcBorders>
            <w:shd w:val="clear" w:color="auto" w:fill="FFFFFF"/>
            <w:vAlign w:val="bottom"/>
          </w:tcPr>
          <w:p w14:paraId="4A6F81BE" w14:textId="77777777" w:rsidR="0021553B" w:rsidRPr="0021553B" w:rsidRDefault="0021553B" w:rsidP="001E6746">
            <w:pPr>
              <w:jc w:val="right"/>
              <w:rPr>
                <w:lang w:val="en-US"/>
              </w:rPr>
            </w:pPr>
            <w:r w:rsidRPr="0021553B">
              <w:rPr>
                <w:lang w:val="en-US"/>
              </w:rPr>
              <w:t>0.00</w:t>
            </w:r>
          </w:p>
        </w:tc>
      </w:tr>
      <w:tr w:rsidR="0021553B" w:rsidRPr="0021553B" w14:paraId="3E2FC52F" w14:textId="77777777" w:rsidTr="001E6746">
        <w:trPr>
          <w:trHeight w:val="233"/>
          <w:jc w:val="center"/>
        </w:trPr>
        <w:tc>
          <w:tcPr>
            <w:tcW w:w="4089" w:type="pct"/>
            <w:gridSpan w:val="2"/>
            <w:tcBorders>
              <w:top w:val="nil"/>
              <w:left w:val="single" w:sz="4" w:space="0" w:color="auto"/>
              <w:bottom w:val="nil"/>
              <w:right w:val="single" w:sz="4" w:space="0" w:color="auto"/>
            </w:tcBorders>
          </w:tcPr>
          <w:p w14:paraId="200BCD1A" w14:textId="77777777" w:rsidR="0021553B" w:rsidRPr="0021553B" w:rsidRDefault="0021553B" w:rsidP="001E6746">
            <w:pPr>
              <w:ind w:hanging="360"/>
              <w:jc w:val="left"/>
              <w:rPr>
                <w:lang w:val="en-US"/>
              </w:rPr>
            </w:pPr>
            <w:r w:rsidRPr="0021553B">
              <w:rPr>
                <w:lang w:val="en-US"/>
              </w:rPr>
              <w:t>(d)</w:t>
            </w:r>
            <w:r w:rsidRPr="0021553B">
              <w:rPr>
                <w:lang w:val="en-US"/>
              </w:rPr>
              <w:tab/>
              <w:t>Annex B, Group III (methyl chloroform)</w:t>
            </w:r>
          </w:p>
        </w:tc>
        <w:tc>
          <w:tcPr>
            <w:tcW w:w="911" w:type="pct"/>
            <w:tcBorders>
              <w:top w:val="nil"/>
              <w:left w:val="single" w:sz="4" w:space="0" w:color="auto"/>
              <w:bottom w:val="nil"/>
              <w:right w:val="single" w:sz="4" w:space="0" w:color="auto"/>
            </w:tcBorders>
            <w:shd w:val="clear" w:color="auto" w:fill="FFFFFF"/>
            <w:vAlign w:val="bottom"/>
          </w:tcPr>
          <w:p w14:paraId="7FC831E9" w14:textId="77777777" w:rsidR="0021553B" w:rsidRPr="0021553B" w:rsidRDefault="0021553B" w:rsidP="001E6746">
            <w:pPr>
              <w:jc w:val="right"/>
              <w:rPr>
                <w:lang w:val="en-US"/>
              </w:rPr>
            </w:pPr>
            <w:r w:rsidRPr="0021553B">
              <w:rPr>
                <w:lang w:val="en-US"/>
              </w:rPr>
              <w:t>0.00</w:t>
            </w:r>
          </w:p>
        </w:tc>
      </w:tr>
      <w:tr w:rsidR="0021553B" w:rsidRPr="0021553B" w14:paraId="41EE88D2" w14:textId="77777777" w:rsidTr="001E6746">
        <w:trPr>
          <w:trHeight w:val="233"/>
          <w:jc w:val="center"/>
        </w:trPr>
        <w:tc>
          <w:tcPr>
            <w:tcW w:w="4089" w:type="pct"/>
            <w:gridSpan w:val="2"/>
            <w:tcBorders>
              <w:top w:val="nil"/>
              <w:left w:val="single" w:sz="4" w:space="0" w:color="auto"/>
              <w:bottom w:val="nil"/>
              <w:right w:val="single" w:sz="4" w:space="0" w:color="auto"/>
            </w:tcBorders>
          </w:tcPr>
          <w:p w14:paraId="49AC7A8F" w14:textId="77777777" w:rsidR="0021553B" w:rsidRPr="0021553B" w:rsidRDefault="0021553B" w:rsidP="001E6746">
            <w:pPr>
              <w:ind w:hanging="360"/>
              <w:jc w:val="left"/>
              <w:rPr>
                <w:lang w:val="en-US"/>
              </w:rPr>
            </w:pPr>
            <w:r w:rsidRPr="0021553B">
              <w:rPr>
                <w:lang w:val="en-US"/>
              </w:rPr>
              <w:t>(e)</w:t>
            </w:r>
            <w:r w:rsidRPr="0021553B">
              <w:rPr>
                <w:lang w:val="en-US"/>
              </w:rPr>
              <w:tab/>
              <w:t>Annex C, Group I (HCFCs)</w:t>
            </w:r>
          </w:p>
        </w:tc>
        <w:tc>
          <w:tcPr>
            <w:tcW w:w="911" w:type="pct"/>
            <w:tcBorders>
              <w:top w:val="nil"/>
              <w:left w:val="single" w:sz="4" w:space="0" w:color="auto"/>
              <w:bottom w:val="nil"/>
              <w:right w:val="single" w:sz="4" w:space="0" w:color="auto"/>
            </w:tcBorders>
            <w:shd w:val="clear" w:color="auto" w:fill="FFFFFF"/>
            <w:vAlign w:val="bottom"/>
          </w:tcPr>
          <w:p w14:paraId="78E69BA9" w14:textId="77777777" w:rsidR="0021553B" w:rsidRPr="0021553B" w:rsidRDefault="0021553B" w:rsidP="001E6746">
            <w:pPr>
              <w:jc w:val="right"/>
              <w:rPr>
                <w:lang w:val="en-US"/>
              </w:rPr>
            </w:pPr>
            <w:r w:rsidRPr="0021553B">
              <w:rPr>
                <w:lang w:val="en-US"/>
              </w:rPr>
              <w:t>39.33</w:t>
            </w:r>
          </w:p>
        </w:tc>
      </w:tr>
      <w:tr w:rsidR="0021553B" w:rsidRPr="0021553B" w14:paraId="3EB394E1" w14:textId="77777777" w:rsidTr="001E6746">
        <w:trPr>
          <w:trHeight w:val="233"/>
          <w:jc w:val="center"/>
        </w:trPr>
        <w:tc>
          <w:tcPr>
            <w:tcW w:w="4089" w:type="pct"/>
            <w:gridSpan w:val="2"/>
            <w:tcBorders>
              <w:top w:val="nil"/>
              <w:left w:val="single" w:sz="4" w:space="0" w:color="auto"/>
              <w:bottom w:val="nil"/>
              <w:right w:val="single" w:sz="4" w:space="0" w:color="auto"/>
            </w:tcBorders>
          </w:tcPr>
          <w:p w14:paraId="7703C5D0" w14:textId="77777777" w:rsidR="0021553B" w:rsidRPr="0021553B" w:rsidRDefault="0021553B" w:rsidP="001E6746">
            <w:pPr>
              <w:ind w:hanging="360"/>
              <w:jc w:val="left"/>
              <w:rPr>
                <w:lang w:val="en-US"/>
              </w:rPr>
            </w:pPr>
            <w:r w:rsidRPr="0021553B">
              <w:rPr>
                <w:lang w:val="en-US"/>
              </w:rPr>
              <w:t>(f)</w:t>
            </w:r>
            <w:r w:rsidRPr="0021553B">
              <w:rPr>
                <w:lang w:val="en-US"/>
              </w:rPr>
              <w:tab/>
              <w:t>Annex E (methyl bromide)</w:t>
            </w:r>
          </w:p>
        </w:tc>
        <w:tc>
          <w:tcPr>
            <w:tcW w:w="911" w:type="pct"/>
            <w:tcBorders>
              <w:top w:val="nil"/>
              <w:left w:val="single" w:sz="4" w:space="0" w:color="auto"/>
              <w:bottom w:val="nil"/>
              <w:right w:val="single" w:sz="4" w:space="0" w:color="auto"/>
            </w:tcBorders>
            <w:shd w:val="clear" w:color="auto" w:fill="FFFFFF"/>
            <w:vAlign w:val="bottom"/>
          </w:tcPr>
          <w:p w14:paraId="66C8C17C" w14:textId="77777777" w:rsidR="0021553B" w:rsidRPr="0021553B" w:rsidRDefault="0021553B" w:rsidP="001E6746">
            <w:pPr>
              <w:jc w:val="right"/>
              <w:rPr>
                <w:lang w:val="en-US"/>
              </w:rPr>
            </w:pPr>
            <w:r w:rsidRPr="0021553B">
              <w:rPr>
                <w:lang w:val="en-US"/>
              </w:rPr>
              <w:t>0.00</w:t>
            </w:r>
          </w:p>
        </w:tc>
      </w:tr>
      <w:tr w:rsidR="0021553B" w:rsidRPr="0021553B" w14:paraId="50D6E75D" w14:textId="77777777" w:rsidTr="001E6746">
        <w:trPr>
          <w:trHeight w:val="233"/>
          <w:jc w:val="center"/>
        </w:trPr>
        <w:tc>
          <w:tcPr>
            <w:tcW w:w="4089" w:type="pct"/>
            <w:gridSpan w:val="2"/>
            <w:tcBorders>
              <w:top w:val="nil"/>
              <w:left w:val="single" w:sz="4" w:space="0" w:color="auto"/>
              <w:bottom w:val="single" w:sz="4" w:space="0" w:color="auto"/>
              <w:right w:val="single" w:sz="4" w:space="0" w:color="auto"/>
            </w:tcBorders>
          </w:tcPr>
          <w:p w14:paraId="0A63459F" w14:textId="77777777" w:rsidR="0021553B" w:rsidRPr="0021553B" w:rsidRDefault="0021553B" w:rsidP="001E6746">
            <w:pPr>
              <w:tabs>
                <w:tab w:val="left" w:pos="6839"/>
                <w:tab w:val="right" w:pos="7560"/>
              </w:tabs>
              <w:ind w:left="6480" w:right="-108"/>
              <w:jc w:val="left"/>
              <w:rPr>
                <w:lang w:val="en-US"/>
              </w:rPr>
            </w:pPr>
            <w:r w:rsidRPr="0021553B">
              <w:rPr>
                <w:lang w:val="en-US"/>
              </w:rPr>
              <w:tab/>
              <w:t>Total:</w:t>
            </w:r>
          </w:p>
        </w:tc>
        <w:tc>
          <w:tcPr>
            <w:tcW w:w="911" w:type="pct"/>
            <w:tcBorders>
              <w:top w:val="nil"/>
              <w:left w:val="single" w:sz="4" w:space="0" w:color="auto"/>
              <w:bottom w:val="single" w:sz="4" w:space="0" w:color="auto"/>
              <w:right w:val="single" w:sz="4" w:space="0" w:color="auto"/>
            </w:tcBorders>
            <w:shd w:val="clear" w:color="auto" w:fill="FFFFFF"/>
            <w:vAlign w:val="bottom"/>
          </w:tcPr>
          <w:p w14:paraId="1D729BFC" w14:textId="77777777" w:rsidR="0021553B" w:rsidRPr="0021553B" w:rsidRDefault="0021553B" w:rsidP="001E6746">
            <w:pPr>
              <w:jc w:val="right"/>
              <w:rPr>
                <w:lang w:val="en-US"/>
              </w:rPr>
            </w:pPr>
            <w:r w:rsidRPr="0021553B">
              <w:rPr>
                <w:lang w:val="en-US"/>
              </w:rPr>
              <w:t>39.33</w:t>
            </w:r>
          </w:p>
        </w:tc>
      </w:tr>
      <w:tr w:rsidR="0021553B" w:rsidRPr="0021553B" w14:paraId="6FAD33F2" w14:textId="77777777" w:rsidTr="001E6746">
        <w:trPr>
          <w:trHeight w:val="233"/>
          <w:jc w:val="center"/>
        </w:trPr>
        <w:tc>
          <w:tcPr>
            <w:tcW w:w="4089" w:type="pct"/>
            <w:gridSpan w:val="2"/>
            <w:tcBorders>
              <w:top w:val="nil"/>
              <w:left w:val="single" w:sz="4" w:space="0" w:color="auto"/>
              <w:bottom w:val="single" w:sz="4" w:space="0" w:color="auto"/>
              <w:right w:val="single" w:sz="4" w:space="0" w:color="auto"/>
            </w:tcBorders>
          </w:tcPr>
          <w:p w14:paraId="5F76CC4D" w14:textId="77777777" w:rsidR="0021553B" w:rsidRPr="0021553B" w:rsidRDefault="0021553B" w:rsidP="001E6746">
            <w:pPr>
              <w:jc w:val="left"/>
              <w:rPr>
                <w:lang w:val="en-US"/>
              </w:rPr>
            </w:pPr>
            <w:r w:rsidRPr="0021553B">
              <w:rPr>
                <w:lang w:val="en-US"/>
              </w:rPr>
              <w:t>Year of reported country programme implementation data:</w:t>
            </w:r>
          </w:p>
        </w:tc>
        <w:tc>
          <w:tcPr>
            <w:tcW w:w="911" w:type="pct"/>
            <w:tcBorders>
              <w:top w:val="nil"/>
              <w:left w:val="single" w:sz="4" w:space="0" w:color="auto"/>
              <w:bottom w:val="single" w:sz="4" w:space="0" w:color="auto"/>
              <w:right w:val="single" w:sz="4" w:space="0" w:color="auto"/>
            </w:tcBorders>
            <w:shd w:val="clear" w:color="auto" w:fill="FFFFFF"/>
          </w:tcPr>
          <w:p w14:paraId="6B8886ED" w14:textId="77777777" w:rsidR="0021553B" w:rsidRPr="0021553B" w:rsidRDefault="0021553B" w:rsidP="001E6746">
            <w:pPr>
              <w:jc w:val="right"/>
              <w:rPr>
                <w:lang w:val="en-US"/>
              </w:rPr>
            </w:pPr>
            <w:r w:rsidRPr="0021553B">
              <w:rPr>
                <w:lang w:val="en-US"/>
              </w:rPr>
              <w:t>2021</w:t>
            </w:r>
          </w:p>
        </w:tc>
      </w:tr>
      <w:tr w:rsidR="0021553B" w:rsidRPr="0021553B" w14:paraId="1C2A8D54" w14:textId="77777777" w:rsidTr="001E6746">
        <w:trPr>
          <w:trHeight w:val="233"/>
          <w:jc w:val="center"/>
        </w:trPr>
        <w:tc>
          <w:tcPr>
            <w:tcW w:w="4089" w:type="pct"/>
            <w:gridSpan w:val="2"/>
            <w:tcBorders>
              <w:top w:val="single" w:sz="4" w:space="0" w:color="auto"/>
            </w:tcBorders>
          </w:tcPr>
          <w:p w14:paraId="62AEC2DF" w14:textId="77777777" w:rsidR="0021553B" w:rsidRPr="0021553B" w:rsidRDefault="0021553B" w:rsidP="001E6746">
            <w:pPr>
              <w:jc w:val="left"/>
              <w:rPr>
                <w:lang w:val="en-US"/>
              </w:rPr>
            </w:pPr>
            <w:r w:rsidRPr="0021553B">
              <w:rPr>
                <w:lang w:val="en-US"/>
              </w:rPr>
              <w:t>Amount approved for projects (as at December 2021) (US $):</w:t>
            </w:r>
          </w:p>
        </w:tc>
        <w:tc>
          <w:tcPr>
            <w:tcW w:w="911" w:type="pct"/>
            <w:tcBorders>
              <w:top w:val="single" w:sz="4" w:space="0" w:color="auto"/>
            </w:tcBorders>
            <w:shd w:val="clear" w:color="auto" w:fill="auto"/>
            <w:vAlign w:val="bottom"/>
          </w:tcPr>
          <w:p w14:paraId="6576DDDE" w14:textId="77777777" w:rsidR="0021553B" w:rsidRPr="0021553B" w:rsidRDefault="0021553B" w:rsidP="001E6746">
            <w:pPr>
              <w:jc w:val="right"/>
              <w:rPr>
                <w:lang w:val="en-US"/>
              </w:rPr>
            </w:pPr>
            <w:r w:rsidRPr="0021553B">
              <w:rPr>
                <w:lang w:val="en-US"/>
              </w:rPr>
              <w:t>21,638,547</w:t>
            </w:r>
          </w:p>
        </w:tc>
      </w:tr>
      <w:tr w:rsidR="0021553B" w:rsidRPr="0021553B" w14:paraId="2D6C1F71" w14:textId="77777777" w:rsidTr="001E6746">
        <w:trPr>
          <w:trHeight w:val="233"/>
          <w:jc w:val="center"/>
        </w:trPr>
        <w:tc>
          <w:tcPr>
            <w:tcW w:w="4089" w:type="pct"/>
            <w:gridSpan w:val="2"/>
          </w:tcPr>
          <w:p w14:paraId="277C96C6" w14:textId="77777777" w:rsidR="0021553B" w:rsidRPr="0021553B" w:rsidRDefault="0021553B" w:rsidP="001E6746">
            <w:pPr>
              <w:jc w:val="left"/>
              <w:rPr>
                <w:lang w:val="en-US"/>
              </w:rPr>
            </w:pPr>
            <w:r w:rsidRPr="0021553B">
              <w:rPr>
                <w:lang w:val="en-US"/>
              </w:rPr>
              <w:t>Amount disbursed (as at December 2020) (US $):</w:t>
            </w:r>
          </w:p>
        </w:tc>
        <w:tc>
          <w:tcPr>
            <w:tcW w:w="911" w:type="pct"/>
            <w:shd w:val="clear" w:color="auto" w:fill="auto"/>
            <w:vAlign w:val="center"/>
          </w:tcPr>
          <w:p w14:paraId="71B0F9CD" w14:textId="77777777" w:rsidR="0021553B" w:rsidRPr="0021553B" w:rsidRDefault="0021553B" w:rsidP="001E6746">
            <w:pPr>
              <w:jc w:val="right"/>
              <w:rPr>
                <w:lang w:val="en-US"/>
              </w:rPr>
            </w:pPr>
            <w:r w:rsidRPr="0021553B">
              <w:rPr>
                <w:lang w:val="en-US"/>
              </w:rPr>
              <w:t>19,347,083</w:t>
            </w:r>
          </w:p>
        </w:tc>
      </w:tr>
      <w:tr w:rsidR="0021553B" w:rsidRPr="0021553B" w14:paraId="7A332B57" w14:textId="77777777" w:rsidTr="001E6746">
        <w:trPr>
          <w:trHeight w:val="233"/>
          <w:jc w:val="center"/>
        </w:trPr>
        <w:tc>
          <w:tcPr>
            <w:tcW w:w="4089" w:type="pct"/>
            <w:gridSpan w:val="2"/>
          </w:tcPr>
          <w:p w14:paraId="27FEF02B" w14:textId="77777777" w:rsidR="0021553B" w:rsidRPr="0021553B" w:rsidRDefault="0021553B" w:rsidP="001E6746">
            <w:pPr>
              <w:jc w:val="left"/>
              <w:rPr>
                <w:lang w:val="en-US"/>
              </w:rPr>
            </w:pPr>
            <w:r w:rsidRPr="0021553B">
              <w:rPr>
                <w:lang w:val="en-US"/>
              </w:rPr>
              <w:t>ODS to be phased out (as at December 2021) (ODP tonnes):</w:t>
            </w:r>
          </w:p>
        </w:tc>
        <w:tc>
          <w:tcPr>
            <w:tcW w:w="911" w:type="pct"/>
            <w:shd w:val="clear" w:color="auto" w:fill="auto"/>
            <w:vAlign w:val="bottom"/>
          </w:tcPr>
          <w:p w14:paraId="7A506B59" w14:textId="77777777" w:rsidR="0021553B" w:rsidRPr="0021553B" w:rsidRDefault="0021553B" w:rsidP="001E6746">
            <w:pPr>
              <w:jc w:val="right"/>
              <w:rPr>
                <w:lang w:val="en-US"/>
              </w:rPr>
            </w:pPr>
            <w:r w:rsidRPr="0021553B">
              <w:rPr>
                <w:lang w:val="en-US"/>
              </w:rPr>
              <w:t>2,733.2</w:t>
            </w:r>
          </w:p>
        </w:tc>
      </w:tr>
      <w:tr w:rsidR="0021553B" w:rsidRPr="0021553B" w14:paraId="74A9FD75" w14:textId="77777777" w:rsidTr="001E6746">
        <w:trPr>
          <w:trHeight w:val="233"/>
          <w:jc w:val="center"/>
        </w:trPr>
        <w:tc>
          <w:tcPr>
            <w:tcW w:w="4089" w:type="pct"/>
            <w:gridSpan w:val="2"/>
          </w:tcPr>
          <w:p w14:paraId="1812AC1B" w14:textId="77777777" w:rsidR="0021553B" w:rsidRPr="0021553B" w:rsidRDefault="0021553B" w:rsidP="001E6746">
            <w:pPr>
              <w:jc w:val="left"/>
              <w:rPr>
                <w:lang w:val="en-US"/>
              </w:rPr>
            </w:pPr>
            <w:r w:rsidRPr="0021553B">
              <w:rPr>
                <w:lang w:val="en-US"/>
              </w:rPr>
              <w:t>ODS phased out (as at December 2020) (ODP tonnes):</w:t>
            </w:r>
          </w:p>
        </w:tc>
        <w:tc>
          <w:tcPr>
            <w:tcW w:w="911" w:type="pct"/>
            <w:shd w:val="clear" w:color="auto" w:fill="auto"/>
          </w:tcPr>
          <w:p w14:paraId="1F615942" w14:textId="77777777" w:rsidR="0021553B" w:rsidRPr="0021553B" w:rsidRDefault="0021553B" w:rsidP="001E6746">
            <w:pPr>
              <w:jc w:val="right"/>
              <w:rPr>
                <w:lang w:val="en-US"/>
              </w:rPr>
            </w:pPr>
            <w:r w:rsidRPr="0021553B">
              <w:rPr>
                <w:lang w:val="en-US"/>
              </w:rPr>
              <w:t>2,798.3</w:t>
            </w:r>
          </w:p>
        </w:tc>
      </w:tr>
    </w:tbl>
    <w:p w14:paraId="386D7275" w14:textId="77777777" w:rsidR="0021553B" w:rsidRPr="0021553B" w:rsidRDefault="0021553B" w:rsidP="0021553B">
      <w:pPr>
        <w:rPr>
          <w:color w:val="000000" w:themeColor="text1"/>
          <w:lang w:val="en-US"/>
        </w:rPr>
      </w:pPr>
    </w:p>
    <w:p w14:paraId="59CCBD35" w14:textId="77777777" w:rsidR="0021553B" w:rsidRPr="0021553B" w:rsidRDefault="0021553B" w:rsidP="0021553B">
      <w:pPr>
        <w:pStyle w:val="Heading1"/>
        <w:numPr>
          <w:ilvl w:val="0"/>
          <w:numId w:val="34"/>
        </w:numPr>
        <w:rPr>
          <w:lang w:val="en-US"/>
        </w:rPr>
      </w:pPr>
      <w:r w:rsidRPr="0021553B">
        <w:rPr>
          <w:lang w:val="en-US"/>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21553B" w:rsidRPr="0021553B" w14:paraId="12D49A02" w14:textId="77777777" w:rsidTr="001E6746">
        <w:tc>
          <w:tcPr>
            <w:tcW w:w="4112" w:type="pct"/>
            <w:gridSpan w:val="3"/>
            <w:tcBorders>
              <w:bottom w:val="single" w:sz="4" w:space="0" w:color="auto"/>
            </w:tcBorders>
          </w:tcPr>
          <w:p w14:paraId="1E8377C4" w14:textId="77777777" w:rsidR="0021553B" w:rsidRPr="0021553B" w:rsidRDefault="0021553B" w:rsidP="001E6746">
            <w:pPr>
              <w:widowControl w:val="0"/>
              <w:jc w:val="left"/>
              <w:rPr>
                <w:b/>
                <w:lang w:val="en-US"/>
              </w:rPr>
            </w:pPr>
            <w:r w:rsidRPr="0021553B">
              <w:rPr>
                <w:b/>
                <w:lang w:val="en-US"/>
              </w:rPr>
              <w:t>Summary of activities</w:t>
            </w:r>
          </w:p>
          <w:p w14:paraId="3496680E" w14:textId="77777777" w:rsidR="0021553B" w:rsidRPr="0021553B" w:rsidRDefault="0021553B" w:rsidP="001E6746">
            <w:pPr>
              <w:widowControl w:val="0"/>
              <w:jc w:val="left"/>
              <w:rPr>
                <w:b/>
                <w:lang w:val="en-US"/>
              </w:rPr>
            </w:pPr>
          </w:p>
        </w:tc>
        <w:tc>
          <w:tcPr>
            <w:tcW w:w="888" w:type="pct"/>
            <w:tcBorders>
              <w:bottom w:val="single" w:sz="4" w:space="0" w:color="auto"/>
            </w:tcBorders>
          </w:tcPr>
          <w:p w14:paraId="0922B05D" w14:textId="77777777" w:rsidR="0021553B" w:rsidRPr="0021553B" w:rsidRDefault="0021553B" w:rsidP="001E6746">
            <w:pPr>
              <w:widowControl w:val="0"/>
              <w:jc w:val="center"/>
              <w:rPr>
                <w:b/>
                <w:lang w:val="en-US"/>
              </w:rPr>
            </w:pPr>
            <w:r w:rsidRPr="0021553B">
              <w:rPr>
                <w:b/>
                <w:lang w:val="en-US"/>
              </w:rPr>
              <w:t>Funds approved (US $)</w:t>
            </w:r>
          </w:p>
        </w:tc>
      </w:tr>
      <w:tr w:rsidR="0021553B" w:rsidRPr="0021553B" w14:paraId="2D8C401B" w14:textId="77777777" w:rsidTr="001E6746">
        <w:tc>
          <w:tcPr>
            <w:tcW w:w="359" w:type="pct"/>
            <w:gridSpan w:val="2"/>
            <w:tcBorders>
              <w:top w:val="single" w:sz="4" w:space="0" w:color="auto"/>
              <w:left w:val="single" w:sz="4" w:space="0" w:color="auto"/>
              <w:bottom w:val="single" w:sz="4" w:space="0" w:color="auto"/>
              <w:right w:val="nil"/>
            </w:tcBorders>
          </w:tcPr>
          <w:p w14:paraId="0124F760" w14:textId="77777777" w:rsidR="0021553B" w:rsidRPr="0021553B" w:rsidRDefault="0021553B" w:rsidP="001E6746">
            <w:pPr>
              <w:widowControl w:val="0"/>
              <w:ind w:left="360" w:hanging="360"/>
              <w:jc w:val="left"/>
              <w:rPr>
                <w:lang w:val="en-US"/>
              </w:rPr>
            </w:pPr>
            <w:r w:rsidRPr="0021553B">
              <w:rPr>
                <w:lang w:val="en-US"/>
              </w:rPr>
              <w:t>(a)</w:t>
            </w:r>
          </w:p>
        </w:tc>
        <w:tc>
          <w:tcPr>
            <w:tcW w:w="3752" w:type="pct"/>
            <w:tcBorders>
              <w:top w:val="single" w:sz="4" w:space="0" w:color="auto"/>
              <w:left w:val="nil"/>
              <w:bottom w:val="single" w:sz="4" w:space="0" w:color="auto"/>
              <w:right w:val="single" w:sz="4" w:space="0" w:color="auto"/>
            </w:tcBorders>
          </w:tcPr>
          <w:p w14:paraId="0232DDA5" w14:textId="77777777" w:rsidR="0021553B" w:rsidRPr="0021553B" w:rsidRDefault="0021553B" w:rsidP="001E6746">
            <w:pPr>
              <w:widowControl w:val="0"/>
              <w:ind w:left="-109"/>
              <w:rPr>
                <w:lang w:val="en-US"/>
              </w:rPr>
            </w:pPr>
            <w:r w:rsidRPr="0021553B">
              <w:rPr>
                <w:lang w:val="en-US"/>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46DA628" w14:textId="77777777" w:rsidR="0021553B" w:rsidRPr="0021553B" w:rsidRDefault="0021553B" w:rsidP="001E6746">
            <w:pPr>
              <w:widowControl w:val="0"/>
              <w:jc w:val="right"/>
              <w:rPr>
                <w:color w:val="000000" w:themeColor="text1"/>
                <w:lang w:val="en-US"/>
              </w:rPr>
            </w:pPr>
            <w:r w:rsidRPr="0021553B">
              <w:rPr>
                <w:color w:val="000000" w:themeColor="text1"/>
                <w:lang w:val="en-US"/>
              </w:rPr>
              <w:t>16,326,211</w:t>
            </w:r>
          </w:p>
        </w:tc>
      </w:tr>
      <w:tr w:rsidR="0021553B" w:rsidRPr="0021553B" w14:paraId="4882D05C" w14:textId="77777777" w:rsidTr="001E6746">
        <w:tc>
          <w:tcPr>
            <w:tcW w:w="359" w:type="pct"/>
            <w:gridSpan w:val="2"/>
            <w:tcBorders>
              <w:top w:val="single" w:sz="4" w:space="0" w:color="auto"/>
              <w:left w:val="single" w:sz="4" w:space="0" w:color="auto"/>
              <w:bottom w:val="single" w:sz="4" w:space="0" w:color="auto"/>
              <w:right w:val="nil"/>
            </w:tcBorders>
          </w:tcPr>
          <w:p w14:paraId="788428CB" w14:textId="77777777" w:rsidR="0021553B" w:rsidRPr="0021553B" w:rsidRDefault="0021553B" w:rsidP="001E6746">
            <w:pPr>
              <w:widowControl w:val="0"/>
              <w:rPr>
                <w:lang w:val="en-US"/>
              </w:rPr>
            </w:pPr>
            <w:r w:rsidRPr="0021553B">
              <w:rPr>
                <w:lang w:val="en-US"/>
              </w:rPr>
              <w:t>(b)</w:t>
            </w:r>
          </w:p>
        </w:tc>
        <w:tc>
          <w:tcPr>
            <w:tcW w:w="3752" w:type="pct"/>
            <w:tcBorders>
              <w:top w:val="single" w:sz="4" w:space="0" w:color="auto"/>
              <w:left w:val="nil"/>
              <w:bottom w:val="single" w:sz="4" w:space="0" w:color="auto"/>
              <w:right w:val="single" w:sz="4" w:space="0" w:color="auto"/>
            </w:tcBorders>
          </w:tcPr>
          <w:p w14:paraId="011DDD8D" w14:textId="77777777" w:rsidR="0021553B" w:rsidRPr="0021553B" w:rsidRDefault="0021553B" w:rsidP="001E6746">
            <w:pPr>
              <w:widowControl w:val="0"/>
              <w:ind w:left="-109"/>
              <w:rPr>
                <w:lang w:val="en-US"/>
              </w:rPr>
            </w:pPr>
            <w:r w:rsidRPr="0021553B">
              <w:rPr>
                <w:lang w:val="en-US"/>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1C9099D" w14:textId="77777777" w:rsidR="0021553B" w:rsidRPr="0021553B" w:rsidRDefault="0021553B" w:rsidP="001E6746">
            <w:pPr>
              <w:widowControl w:val="0"/>
              <w:jc w:val="right"/>
              <w:rPr>
                <w:color w:val="000000" w:themeColor="text1"/>
                <w:lang w:val="en-US"/>
              </w:rPr>
            </w:pPr>
            <w:r w:rsidRPr="0021553B">
              <w:rPr>
                <w:color w:val="000000" w:themeColor="text1"/>
                <w:lang w:val="en-US"/>
              </w:rPr>
              <w:t>1,416,210</w:t>
            </w:r>
          </w:p>
        </w:tc>
      </w:tr>
      <w:tr w:rsidR="0021553B" w:rsidRPr="0021553B" w14:paraId="39E01C05" w14:textId="77777777" w:rsidTr="001E6746">
        <w:tc>
          <w:tcPr>
            <w:tcW w:w="359" w:type="pct"/>
            <w:gridSpan w:val="2"/>
            <w:tcBorders>
              <w:top w:val="single" w:sz="4" w:space="0" w:color="auto"/>
              <w:left w:val="single" w:sz="4" w:space="0" w:color="auto"/>
              <w:bottom w:val="single" w:sz="4" w:space="0" w:color="auto"/>
              <w:right w:val="nil"/>
            </w:tcBorders>
          </w:tcPr>
          <w:p w14:paraId="5D803642" w14:textId="77777777" w:rsidR="0021553B" w:rsidRPr="0021553B" w:rsidRDefault="0021553B" w:rsidP="001E6746">
            <w:pPr>
              <w:widowControl w:val="0"/>
              <w:rPr>
                <w:lang w:val="en-US"/>
              </w:rPr>
            </w:pPr>
            <w:r w:rsidRPr="0021553B">
              <w:rPr>
                <w:lang w:val="en-US"/>
              </w:rPr>
              <w:t>(c)</w:t>
            </w:r>
          </w:p>
        </w:tc>
        <w:tc>
          <w:tcPr>
            <w:tcW w:w="3752" w:type="pct"/>
            <w:tcBorders>
              <w:top w:val="single" w:sz="4" w:space="0" w:color="auto"/>
              <w:left w:val="nil"/>
              <w:bottom w:val="single" w:sz="4" w:space="0" w:color="auto"/>
              <w:right w:val="single" w:sz="4" w:space="0" w:color="auto"/>
            </w:tcBorders>
          </w:tcPr>
          <w:p w14:paraId="1AAE5DD7" w14:textId="77777777" w:rsidR="0021553B" w:rsidRPr="0021553B" w:rsidRDefault="0021553B" w:rsidP="001E6746">
            <w:pPr>
              <w:widowControl w:val="0"/>
              <w:ind w:left="-109"/>
              <w:rPr>
                <w:lang w:val="en-US"/>
              </w:rPr>
            </w:pPr>
            <w:r w:rsidRPr="0021553B">
              <w:rPr>
                <w:lang w:val="en-US"/>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E52CF1B" w14:textId="77777777" w:rsidR="0021553B" w:rsidRPr="0021553B" w:rsidRDefault="0021553B" w:rsidP="001E6746">
            <w:pPr>
              <w:widowControl w:val="0"/>
              <w:jc w:val="right"/>
              <w:rPr>
                <w:color w:val="000000" w:themeColor="text1"/>
                <w:lang w:val="en-US"/>
              </w:rPr>
            </w:pPr>
            <w:r w:rsidRPr="0021553B">
              <w:rPr>
                <w:color w:val="000000" w:themeColor="text1"/>
                <w:lang w:val="en-US"/>
              </w:rPr>
              <w:t>3,896,126</w:t>
            </w:r>
          </w:p>
        </w:tc>
      </w:tr>
      <w:tr w:rsidR="0021553B" w:rsidRPr="0021553B" w14:paraId="380B7FF8" w14:textId="77777777" w:rsidTr="001E6746">
        <w:tc>
          <w:tcPr>
            <w:tcW w:w="4112" w:type="pct"/>
            <w:gridSpan w:val="3"/>
            <w:tcBorders>
              <w:top w:val="single" w:sz="4" w:space="0" w:color="auto"/>
              <w:left w:val="single" w:sz="4" w:space="0" w:color="auto"/>
              <w:bottom w:val="single" w:sz="4" w:space="0" w:color="auto"/>
              <w:right w:val="single" w:sz="4" w:space="0" w:color="auto"/>
            </w:tcBorders>
          </w:tcPr>
          <w:p w14:paraId="659FC428" w14:textId="77777777" w:rsidR="0021553B" w:rsidRPr="0021553B" w:rsidRDefault="0021553B" w:rsidP="001E6746">
            <w:pPr>
              <w:widowControl w:val="0"/>
              <w:tabs>
                <w:tab w:val="right" w:pos="7473"/>
              </w:tabs>
              <w:ind w:left="6480" w:right="-108"/>
              <w:jc w:val="left"/>
              <w:rPr>
                <w:lang w:val="en-US"/>
              </w:rPr>
            </w:pPr>
            <w:r w:rsidRPr="0021553B">
              <w:rPr>
                <w:lang w:val="en-US"/>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D35124A" w14:textId="77777777" w:rsidR="0021553B" w:rsidRPr="0021553B" w:rsidRDefault="0021553B" w:rsidP="001E6746">
            <w:pPr>
              <w:widowControl w:val="0"/>
              <w:jc w:val="right"/>
              <w:rPr>
                <w:lang w:val="en-US"/>
              </w:rPr>
            </w:pPr>
            <w:r w:rsidRPr="0021553B">
              <w:rPr>
                <w:lang w:val="en-US"/>
              </w:rPr>
              <w:t>21,638,547</w:t>
            </w:r>
          </w:p>
        </w:tc>
      </w:tr>
      <w:tr w:rsidR="0021553B" w:rsidRPr="0021553B" w14:paraId="5BAED290" w14:textId="77777777" w:rsidTr="001E6746">
        <w:tc>
          <w:tcPr>
            <w:tcW w:w="308" w:type="pct"/>
            <w:tcBorders>
              <w:top w:val="single" w:sz="4" w:space="0" w:color="auto"/>
              <w:left w:val="single" w:sz="4" w:space="0" w:color="auto"/>
              <w:bottom w:val="single" w:sz="4" w:space="0" w:color="auto"/>
              <w:right w:val="nil"/>
            </w:tcBorders>
          </w:tcPr>
          <w:p w14:paraId="2C3913D4" w14:textId="77777777" w:rsidR="0021553B" w:rsidRPr="0021553B" w:rsidRDefault="0021553B" w:rsidP="001E6746">
            <w:pPr>
              <w:widowControl w:val="0"/>
              <w:tabs>
                <w:tab w:val="right" w:pos="7560"/>
              </w:tabs>
              <w:ind w:left="26" w:right="-108"/>
              <w:jc w:val="left"/>
              <w:rPr>
                <w:lang w:val="en-US"/>
              </w:rPr>
            </w:pPr>
            <w:r w:rsidRPr="0021553B">
              <w:rPr>
                <w:lang w:val="en-US"/>
              </w:rPr>
              <w:t>(d)</w:t>
            </w:r>
          </w:p>
        </w:tc>
        <w:tc>
          <w:tcPr>
            <w:tcW w:w="3804" w:type="pct"/>
            <w:gridSpan w:val="2"/>
            <w:tcBorders>
              <w:top w:val="single" w:sz="4" w:space="0" w:color="auto"/>
              <w:left w:val="nil"/>
              <w:bottom w:val="single" w:sz="4" w:space="0" w:color="auto"/>
              <w:right w:val="single" w:sz="4" w:space="0" w:color="auto"/>
            </w:tcBorders>
          </w:tcPr>
          <w:p w14:paraId="24BA717A" w14:textId="77777777" w:rsidR="0021553B" w:rsidRPr="0021553B" w:rsidRDefault="0021553B" w:rsidP="001E6746">
            <w:pPr>
              <w:widowControl w:val="0"/>
              <w:tabs>
                <w:tab w:val="right" w:pos="7560"/>
              </w:tabs>
              <w:ind w:right="-108"/>
              <w:jc w:val="left"/>
              <w:rPr>
                <w:lang w:val="en-US"/>
              </w:rPr>
            </w:pPr>
            <w:r w:rsidRPr="0021553B">
              <w:rPr>
                <w:lang w:val="en-US"/>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FA01769" w14:textId="77777777" w:rsidR="0021553B" w:rsidRPr="0021553B" w:rsidRDefault="0021553B" w:rsidP="001E6746">
            <w:pPr>
              <w:widowControl w:val="0"/>
              <w:jc w:val="right"/>
              <w:rPr>
                <w:color w:val="000000" w:themeColor="text1"/>
                <w:lang w:val="en-US"/>
              </w:rPr>
            </w:pPr>
            <w:r w:rsidRPr="0021553B">
              <w:rPr>
                <w:color w:val="000000" w:themeColor="text1"/>
                <w:lang w:val="en-US"/>
              </w:rPr>
              <w:t>0</w:t>
            </w:r>
          </w:p>
        </w:tc>
      </w:tr>
    </w:tbl>
    <w:p w14:paraId="5CD0B9B9" w14:textId="77777777" w:rsidR="0021553B" w:rsidRPr="0021553B" w:rsidRDefault="0021553B" w:rsidP="0021553B">
      <w:pPr>
        <w:keepNext/>
        <w:spacing w:before="240" w:after="240" w:line="360" w:lineRule="auto"/>
        <w:outlineLvl w:val="0"/>
        <w:rPr>
          <w:u w:val="single"/>
          <w:lang w:val="en-US"/>
        </w:rPr>
      </w:pPr>
      <w:r w:rsidRPr="0021553B">
        <w:rPr>
          <w:u w:val="single"/>
          <w:lang w:val="en-US"/>
        </w:rPr>
        <w:t>Progress report</w:t>
      </w:r>
    </w:p>
    <w:p w14:paraId="4E71DF20" w14:textId="77777777" w:rsidR="0021553B" w:rsidRPr="0021553B" w:rsidRDefault="0021553B" w:rsidP="0021553B">
      <w:pPr>
        <w:pStyle w:val="Heading1"/>
        <w:rPr>
          <w:lang w:val="en-US"/>
        </w:rPr>
      </w:pPr>
      <w:r w:rsidRPr="0021553B">
        <w:rPr>
          <w:lang w:val="en-US"/>
        </w:rPr>
        <w:t>Despite an initial delay due to changes in the Ministry, the National Ozone Unit (NOU) of Algeria successfully implemented phase VI of the institutional strengthening (IS) project. The NOU collected ODS import data from the Customs department and importers and subsequently submitted Country Programme and Article 7 data to the Multilateral Fund and Ozone Secretariats, respectively. To ensure coordination with other stakeholders, meetings were held with the National Ozone Committee, and with industry association and refrigeration and air-conditioning (RAC) associations. The NOU supervised training of RAC technicians and customs and enforcement officers as part of the HCFC phase-out management plan (HPMP) project implementation. Awareness raising activities included the dissemination of information to consumers and importers on the availability of HCFC alternatives, information on laws such as the control or ban of HCFC</w:t>
      </w:r>
      <w:r w:rsidRPr="0021553B">
        <w:rPr>
          <w:lang w:val="en-US"/>
        </w:rPr>
        <w:noBreakHyphen/>
        <w:t>based equipment, regulations and decisions of the Executive Committee and the Meetings of the Parties. Algeria celebrated the International Ozone Day in 2020 and 2021 and participated in regional network and Montreal Protocol meetings.</w:t>
      </w:r>
    </w:p>
    <w:p w14:paraId="01899E34" w14:textId="77777777" w:rsidR="0021553B" w:rsidRPr="0021553B" w:rsidRDefault="0021553B" w:rsidP="0021553B">
      <w:pPr>
        <w:keepNext/>
        <w:spacing w:after="240"/>
        <w:rPr>
          <w:lang w:val="en-US"/>
        </w:rPr>
      </w:pPr>
      <w:r w:rsidRPr="0021553B">
        <w:rPr>
          <w:u w:val="single"/>
          <w:lang w:val="en-US"/>
        </w:rPr>
        <w:t>Plan of action</w:t>
      </w:r>
    </w:p>
    <w:p w14:paraId="1786E09F" w14:textId="77777777" w:rsidR="0021553B" w:rsidRPr="0021553B" w:rsidRDefault="0021553B" w:rsidP="0021553B">
      <w:pPr>
        <w:pStyle w:val="Heading1"/>
        <w:keepNext/>
        <w:rPr>
          <w:lang w:val="en-US"/>
        </w:rPr>
      </w:pPr>
      <w:r w:rsidRPr="0021553B">
        <w:rPr>
          <w:lang w:val="en-US"/>
        </w:rPr>
        <w:t>In phase VII of the IS project, the NOU is planning the following activities: information dissemination and awareness raising; implementation of the licensing and quota system for HCFCs, and providing information about annual quota to importers; monitoring and evaluation; organizing annual stakeholder workshops to raise awareness on low-GWP HCFC alternatives; data collection and reporting to the Ozone and Multilateral Fund Secretariats; and undertaking the communication at national level explaining the ratification of the Kigali Amendment by the country. The NOU has also planned specific activities for gender mainstreaming in the implementation of the Montreal Protocol activities and will collect, where possible, sex-disaggregated data for different activities organized as part of the project.</w:t>
      </w:r>
    </w:p>
    <w:p w14:paraId="2C64024A" w14:textId="77777777" w:rsidR="0021553B" w:rsidRPr="0021553B" w:rsidRDefault="0021553B" w:rsidP="0021553B">
      <w:pPr>
        <w:spacing w:after="120"/>
        <w:rPr>
          <w:b/>
          <w:bCs/>
          <w:color w:val="000000" w:themeColor="text1"/>
          <w:lang w:val="en-US"/>
        </w:rPr>
      </w:pPr>
      <w:r w:rsidRPr="0021553B">
        <w:rPr>
          <w:b/>
          <w:color w:val="000000" w:themeColor="text1"/>
          <w:lang w:val="en-US"/>
        </w:rPr>
        <w:t>Bahamas</w:t>
      </w:r>
      <w:r w:rsidRPr="0021553B">
        <w:rPr>
          <w:b/>
          <w:bCs/>
          <w:color w:val="000000" w:themeColor="text1"/>
          <w:lang w:val="en-US"/>
        </w:rPr>
        <w:t>: Renewal of institutional strengthening</w:t>
      </w:r>
    </w:p>
    <w:tbl>
      <w:tblPr>
        <w:tblStyle w:val="TableGrid"/>
        <w:tblW w:w="5000" w:type="pct"/>
        <w:jc w:val="center"/>
        <w:tblLook w:val="01E0" w:firstRow="1" w:lastRow="1" w:firstColumn="1" w:lastColumn="1" w:noHBand="0" w:noVBand="0"/>
      </w:tblPr>
      <w:tblGrid>
        <w:gridCol w:w="5941"/>
        <w:gridCol w:w="1690"/>
        <w:gridCol w:w="1719"/>
      </w:tblGrid>
      <w:tr w:rsidR="0021553B" w:rsidRPr="0021553B" w14:paraId="79E4FF34" w14:textId="77777777" w:rsidTr="001E6746">
        <w:trPr>
          <w:trHeight w:val="278"/>
          <w:tblHeader/>
          <w:jc w:val="center"/>
        </w:trPr>
        <w:tc>
          <w:tcPr>
            <w:tcW w:w="4081" w:type="pct"/>
            <w:gridSpan w:val="2"/>
            <w:tcBorders>
              <w:bottom w:val="single" w:sz="4" w:space="0" w:color="auto"/>
            </w:tcBorders>
          </w:tcPr>
          <w:p w14:paraId="13B89DA6" w14:textId="77777777" w:rsidR="0021553B" w:rsidRPr="0021553B" w:rsidRDefault="0021553B" w:rsidP="001E6746">
            <w:pPr>
              <w:rPr>
                <w:b/>
                <w:color w:val="000000" w:themeColor="text1"/>
                <w:sz w:val="20"/>
                <w:lang w:val="en-US"/>
              </w:rPr>
            </w:pPr>
            <w:r w:rsidRPr="0021553B">
              <w:rPr>
                <w:b/>
                <w:color w:val="000000" w:themeColor="text1"/>
                <w:sz w:val="20"/>
                <w:lang w:val="en-US"/>
              </w:rPr>
              <w:t>Summary of the project and country profile</w:t>
            </w:r>
          </w:p>
        </w:tc>
        <w:tc>
          <w:tcPr>
            <w:tcW w:w="919" w:type="pct"/>
          </w:tcPr>
          <w:p w14:paraId="2C84B373" w14:textId="77777777" w:rsidR="0021553B" w:rsidRPr="0021553B" w:rsidRDefault="0021553B" w:rsidP="001E6746">
            <w:pPr>
              <w:jc w:val="right"/>
              <w:rPr>
                <w:b/>
                <w:color w:val="000000" w:themeColor="text1"/>
                <w:sz w:val="20"/>
                <w:lang w:val="en-US"/>
              </w:rPr>
            </w:pPr>
          </w:p>
        </w:tc>
      </w:tr>
      <w:tr w:rsidR="0021553B" w:rsidRPr="0021553B" w14:paraId="65BCB309" w14:textId="77777777" w:rsidTr="001E6746">
        <w:trPr>
          <w:trHeight w:val="233"/>
          <w:jc w:val="center"/>
        </w:trPr>
        <w:tc>
          <w:tcPr>
            <w:tcW w:w="4081" w:type="pct"/>
            <w:gridSpan w:val="2"/>
            <w:tcBorders>
              <w:bottom w:val="single" w:sz="4" w:space="0" w:color="auto"/>
            </w:tcBorders>
          </w:tcPr>
          <w:p w14:paraId="611F6DD4" w14:textId="77777777" w:rsidR="0021553B" w:rsidRPr="0021553B" w:rsidRDefault="0021553B" w:rsidP="001E6746">
            <w:pPr>
              <w:rPr>
                <w:color w:val="000000" w:themeColor="text1"/>
                <w:sz w:val="20"/>
                <w:lang w:val="en-US"/>
              </w:rPr>
            </w:pPr>
            <w:r w:rsidRPr="0021553B">
              <w:rPr>
                <w:color w:val="000000" w:themeColor="text1"/>
                <w:sz w:val="20"/>
                <w:lang w:val="en-US"/>
              </w:rPr>
              <w:t>Implementing agency:</w:t>
            </w:r>
          </w:p>
        </w:tc>
        <w:tc>
          <w:tcPr>
            <w:tcW w:w="919" w:type="pct"/>
            <w:tcBorders>
              <w:bottom w:val="single" w:sz="4" w:space="0" w:color="auto"/>
            </w:tcBorders>
          </w:tcPr>
          <w:p w14:paraId="0DC550E2" w14:textId="77777777" w:rsidR="0021553B" w:rsidRPr="0021553B" w:rsidRDefault="0021553B" w:rsidP="001E6746">
            <w:pPr>
              <w:jc w:val="center"/>
              <w:rPr>
                <w:color w:val="000000" w:themeColor="text1"/>
                <w:sz w:val="20"/>
                <w:lang w:val="en-US"/>
              </w:rPr>
            </w:pPr>
            <w:r w:rsidRPr="0021553B">
              <w:rPr>
                <w:color w:val="000000" w:themeColor="text1"/>
                <w:sz w:val="20"/>
                <w:lang w:val="en-US"/>
              </w:rPr>
              <w:t>UNEP</w:t>
            </w:r>
          </w:p>
        </w:tc>
      </w:tr>
      <w:tr w:rsidR="0021553B" w:rsidRPr="0021553B" w14:paraId="4E8902BC" w14:textId="77777777" w:rsidTr="001E6746">
        <w:trPr>
          <w:trHeight w:val="233"/>
          <w:jc w:val="center"/>
        </w:trPr>
        <w:tc>
          <w:tcPr>
            <w:tcW w:w="4081" w:type="pct"/>
            <w:gridSpan w:val="2"/>
            <w:tcBorders>
              <w:top w:val="single" w:sz="4" w:space="0" w:color="auto"/>
              <w:left w:val="single" w:sz="4" w:space="0" w:color="auto"/>
              <w:bottom w:val="nil"/>
              <w:right w:val="single" w:sz="4" w:space="0" w:color="auto"/>
            </w:tcBorders>
          </w:tcPr>
          <w:p w14:paraId="132D3E4F" w14:textId="77777777" w:rsidR="0021553B" w:rsidRPr="0021553B" w:rsidRDefault="0021553B" w:rsidP="001E6746">
            <w:pPr>
              <w:rPr>
                <w:color w:val="000000" w:themeColor="text1"/>
                <w:sz w:val="20"/>
                <w:lang w:val="en-US"/>
              </w:rPr>
            </w:pPr>
            <w:r w:rsidRPr="0021553B">
              <w:rPr>
                <w:color w:val="000000" w:themeColor="text1"/>
                <w:sz w:val="20"/>
                <w:lang w:val="en-US"/>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14:paraId="49BC0E9A" w14:textId="77777777" w:rsidR="0021553B" w:rsidRPr="0021553B" w:rsidRDefault="0021553B" w:rsidP="001E6746">
            <w:pPr>
              <w:jc w:val="right"/>
              <w:rPr>
                <w:color w:val="000000" w:themeColor="text1"/>
                <w:sz w:val="20"/>
                <w:lang w:val="en-US"/>
              </w:rPr>
            </w:pPr>
          </w:p>
        </w:tc>
      </w:tr>
      <w:tr w:rsidR="0021553B" w:rsidRPr="0021553B" w14:paraId="378D5D80" w14:textId="77777777" w:rsidTr="001E6746">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793AC980" w14:textId="77777777" w:rsidR="0021553B" w:rsidRPr="0021553B" w:rsidRDefault="0021553B" w:rsidP="001E6746">
            <w:pPr>
              <w:ind w:left="4877" w:right="-198"/>
              <w:jc w:val="left"/>
              <w:rPr>
                <w:color w:val="000000" w:themeColor="text1"/>
                <w:sz w:val="20"/>
                <w:lang w:val="en-US"/>
              </w:rPr>
            </w:pPr>
            <w:r w:rsidRPr="0021553B">
              <w:rPr>
                <w:color w:val="000000" w:themeColor="text1"/>
                <w:sz w:val="20"/>
                <w:lang w:val="en-US"/>
              </w:rPr>
              <w:t>Phase I:</w:t>
            </w:r>
          </w:p>
        </w:tc>
        <w:tc>
          <w:tcPr>
            <w:tcW w:w="904" w:type="pct"/>
            <w:tcBorders>
              <w:top w:val="nil"/>
              <w:left w:val="nil"/>
              <w:bottom w:val="nil"/>
              <w:right w:val="single" w:sz="4" w:space="0" w:color="auto"/>
            </w:tcBorders>
            <w:shd w:val="clear" w:color="auto" w:fill="FFFFFF" w:themeFill="background1"/>
            <w:vAlign w:val="bottom"/>
          </w:tcPr>
          <w:p w14:paraId="5F512038" w14:textId="77777777" w:rsidR="0021553B" w:rsidRPr="0021553B" w:rsidRDefault="0021553B" w:rsidP="001E6746">
            <w:pPr>
              <w:jc w:val="right"/>
              <w:rPr>
                <w:color w:val="000000" w:themeColor="text1"/>
                <w:sz w:val="20"/>
                <w:lang w:val="en-US"/>
              </w:rPr>
            </w:pPr>
            <w:r w:rsidRPr="0021553B">
              <w:rPr>
                <w:color w:val="000000" w:themeColor="text1"/>
                <w:sz w:val="20"/>
                <w:lang w:val="en-US"/>
              </w:rPr>
              <w:t>May-96</w:t>
            </w:r>
          </w:p>
        </w:tc>
        <w:tc>
          <w:tcPr>
            <w:tcW w:w="919" w:type="pct"/>
            <w:tcBorders>
              <w:top w:val="nil"/>
              <w:left w:val="single" w:sz="4" w:space="0" w:color="auto"/>
              <w:bottom w:val="nil"/>
              <w:right w:val="single" w:sz="4" w:space="0" w:color="auto"/>
            </w:tcBorders>
            <w:shd w:val="clear" w:color="auto" w:fill="FFFFFF" w:themeFill="background1"/>
            <w:vAlign w:val="bottom"/>
          </w:tcPr>
          <w:p w14:paraId="464DF3C3" w14:textId="77777777" w:rsidR="0021553B" w:rsidRPr="0021553B" w:rsidRDefault="0021553B" w:rsidP="001E6746">
            <w:pPr>
              <w:jc w:val="right"/>
              <w:rPr>
                <w:color w:val="000000" w:themeColor="text1"/>
                <w:sz w:val="20"/>
                <w:lang w:val="en-US"/>
              </w:rPr>
            </w:pPr>
            <w:r w:rsidRPr="0021553B">
              <w:rPr>
                <w:color w:val="000000" w:themeColor="text1"/>
                <w:sz w:val="20"/>
                <w:lang w:val="en-US"/>
              </w:rPr>
              <w:t>50,000</w:t>
            </w:r>
          </w:p>
        </w:tc>
      </w:tr>
      <w:tr w:rsidR="0021553B" w:rsidRPr="0021553B" w14:paraId="089A6F93" w14:textId="77777777" w:rsidTr="001E6746">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4548D34A" w14:textId="77777777" w:rsidR="0021553B" w:rsidRPr="0021553B" w:rsidRDefault="0021553B" w:rsidP="001E6746">
            <w:pPr>
              <w:ind w:left="4877" w:right="-198"/>
              <w:jc w:val="left"/>
              <w:rPr>
                <w:color w:val="000000" w:themeColor="text1"/>
                <w:sz w:val="20"/>
                <w:lang w:val="en-US"/>
              </w:rPr>
            </w:pPr>
            <w:r w:rsidRPr="0021553B">
              <w:rPr>
                <w:color w:val="000000" w:themeColor="text1"/>
                <w:sz w:val="20"/>
                <w:lang w:val="en-US"/>
              </w:rPr>
              <w:t>Phase II:</w:t>
            </w:r>
          </w:p>
        </w:tc>
        <w:tc>
          <w:tcPr>
            <w:tcW w:w="904" w:type="pct"/>
            <w:tcBorders>
              <w:top w:val="nil"/>
              <w:left w:val="nil"/>
              <w:bottom w:val="nil"/>
              <w:right w:val="single" w:sz="4" w:space="0" w:color="auto"/>
            </w:tcBorders>
            <w:shd w:val="clear" w:color="auto" w:fill="FFFFFF" w:themeFill="background1"/>
            <w:vAlign w:val="bottom"/>
          </w:tcPr>
          <w:p w14:paraId="15DE84EB" w14:textId="77777777" w:rsidR="0021553B" w:rsidRPr="0021553B" w:rsidRDefault="0021553B" w:rsidP="001E6746">
            <w:pPr>
              <w:jc w:val="right"/>
              <w:rPr>
                <w:color w:val="000000" w:themeColor="text1"/>
                <w:sz w:val="20"/>
                <w:lang w:val="en-US"/>
              </w:rPr>
            </w:pPr>
            <w:r w:rsidRPr="0021553B">
              <w:rPr>
                <w:color w:val="000000" w:themeColor="text1"/>
                <w:sz w:val="20"/>
                <w:lang w:val="en-US"/>
              </w:rPr>
              <w:t>Apr-03 &amp; Apr-04</w:t>
            </w:r>
          </w:p>
        </w:tc>
        <w:tc>
          <w:tcPr>
            <w:tcW w:w="919" w:type="pct"/>
            <w:tcBorders>
              <w:top w:val="nil"/>
              <w:left w:val="single" w:sz="4" w:space="0" w:color="auto"/>
              <w:bottom w:val="nil"/>
              <w:right w:val="single" w:sz="4" w:space="0" w:color="auto"/>
            </w:tcBorders>
            <w:shd w:val="clear" w:color="auto" w:fill="FFFFFF" w:themeFill="background1"/>
            <w:vAlign w:val="bottom"/>
          </w:tcPr>
          <w:p w14:paraId="149DE658" w14:textId="77777777" w:rsidR="0021553B" w:rsidRPr="0021553B" w:rsidRDefault="0021553B" w:rsidP="001E6746">
            <w:pPr>
              <w:jc w:val="right"/>
              <w:rPr>
                <w:color w:val="000000" w:themeColor="text1"/>
                <w:sz w:val="20"/>
                <w:lang w:val="en-US"/>
              </w:rPr>
            </w:pPr>
            <w:r w:rsidRPr="0021553B">
              <w:rPr>
                <w:color w:val="000000" w:themeColor="text1"/>
                <w:sz w:val="20"/>
                <w:lang w:val="en-US"/>
              </w:rPr>
              <w:t>43,333</w:t>
            </w:r>
          </w:p>
        </w:tc>
      </w:tr>
      <w:tr w:rsidR="0021553B" w:rsidRPr="0021553B" w14:paraId="3B9AC28B" w14:textId="77777777" w:rsidTr="001E6746">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27B71752" w14:textId="77777777" w:rsidR="0021553B" w:rsidRPr="0021553B" w:rsidRDefault="0021553B" w:rsidP="001E6746">
            <w:pPr>
              <w:ind w:left="4877" w:right="-198"/>
              <w:jc w:val="left"/>
              <w:rPr>
                <w:color w:val="000000" w:themeColor="text1"/>
                <w:sz w:val="20"/>
                <w:lang w:val="en-US"/>
              </w:rPr>
            </w:pPr>
            <w:r w:rsidRPr="0021553B">
              <w:rPr>
                <w:color w:val="000000" w:themeColor="text1"/>
                <w:sz w:val="20"/>
                <w:lang w:val="en-US"/>
              </w:rPr>
              <w:t>Phase III:</w:t>
            </w:r>
          </w:p>
        </w:tc>
        <w:tc>
          <w:tcPr>
            <w:tcW w:w="904" w:type="pct"/>
            <w:tcBorders>
              <w:top w:val="nil"/>
              <w:left w:val="nil"/>
              <w:bottom w:val="nil"/>
              <w:right w:val="single" w:sz="4" w:space="0" w:color="auto"/>
            </w:tcBorders>
            <w:shd w:val="clear" w:color="auto" w:fill="FFFFFF" w:themeFill="background1"/>
            <w:vAlign w:val="bottom"/>
          </w:tcPr>
          <w:p w14:paraId="3606721E" w14:textId="77777777" w:rsidR="0021553B" w:rsidRPr="0021553B" w:rsidRDefault="0021553B" w:rsidP="001E6746">
            <w:pPr>
              <w:jc w:val="right"/>
              <w:rPr>
                <w:color w:val="000000" w:themeColor="text1"/>
                <w:sz w:val="20"/>
                <w:lang w:val="en-US"/>
              </w:rPr>
            </w:pPr>
            <w:r w:rsidRPr="0021553B">
              <w:rPr>
                <w:color w:val="000000" w:themeColor="text1"/>
                <w:sz w:val="20"/>
                <w:lang w:val="en-US"/>
              </w:rPr>
              <w:t>Nov-06</w:t>
            </w:r>
          </w:p>
        </w:tc>
        <w:tc>
          <w:tcPr>
            <w:tcW w:w="919" w:type="pct"/>
            <w:tcBorders>
              <w:top w:val="nil"/>
              <w:left w:val="single" w:sz="4" w:space="0" w:color="auto"/>
              <w:bottom w:val="nil"/>
              <w:right w:val="single" w:sz="4" w:space="0" w:color="auto"/>
            </w:tcBorders>
            <w:shd w:val="clear" w:color="auto" w:fill="FFFFFF" w:themeFill="background1"/>
            <w:vAlign w:val="bottom"/>
          </w:tcPr>
          <w:p w14:paraId="3054ADC2" w14:textId="77777777" w:rsidR="0021553B" w:rsidRPr="0021553B" w:rsidRDefault="0021553B" w:rsidP="001E6746">
            <w:pPr>
              <w:jc w:val="right"/>
              <w:rPr>
                <w:color w:val="000000" w:themeColor="text1"/>
                <w:sz w:val="20"/>
                <w:lang w:val="en-US"/>
              </w:rPr>
            </w:pPr>
            <w:r w:rsidRPr="0021553B">
              <w:rPr>
                <w:color w:val="000000" w:themeColor="text1"/>
                <w:sz w:val="20"/>
                <w:lang w:val="en-US"/>
              </w:rPr>
              <w:t>60,000</w:t>
            </w:r>
          </w:p>
        </w:tc>
      </w:tr>
      <w:tr w:rsidR="0021553B" w:rsidRPr="0021553B" w14:paraId="0473DC2E" w14:textId="77777777" w:rsidTr="001E6746">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3B262AE2" w14:textId="77777777" w:rsidR="0021553B" w:rsidRPr="0021553B" w:rsidRDefault="0021553B" w:rsidP="001E6746">
            <w:pPr>
              <w:ind w:left="4877" w:right="-198"/>
              <w:jc w:val="left"/>
              <w:rPr>
                <w:color w:val="000000" w:themeColor="text1"/>
                <w:sz w:val="20"/>
                <w:lang w:val="en-US"/>
              </w:rPr>
            </w:pPr>
            <w:r w:rsidRPr="0021553B">
              <w:rPr>
                <w:color w:val="000000" w:themeColor="text1"/>
                <w:sz w:val="20"/>
                <w:lang w:val="en-US"/>
              </w:rPr>
              <w:t>Phase IV:</w:t>
            </w:r>
          </w:p>
        </w:tc>
        <w:tc>
          <w:tcPr>
            <w:tcW w:w="904" w:type="pct"/>
            <w:tcBorders>
              <w:top w:val="nil"/>
              <w:left w:val="nil"/>
              <w:bottom w:val="nil"/>
              <w:right w:val="single" w:sz="4" w:space="0" w:color="auto"/>
            </w:tcBorders>
            <w:shd w:val="clear" w:color="auto" w:fill="FFFFFF" w:themeFill="background1"/>
            <w:vAlign w:val="bottom"/>
          </w:tcPr>
          <w:p w14:paraId="4247F884" w14:textId="77777777" w:rsidR="0021553B" w:rsidRPr="0021553B" w:rsidRDefault="0021553B" w:rsidP="001E6746">
            <w:pPr>
              <w:tabs>
                <w:tab w:val="left" w:pos="6840"/>
              </w:tabs>
              <w:ind w:left="-108"/>
              <w:jc w:val="right"/>
              <w:rPr>
                <w:color w:val="000000" w:themeColor="text1"/>
                <w:sz w:val="20"/>
                <w:lang w:val="en-US"/>
              </w:rPr>
            </w:pPr>
            <w:r w:rsidRPr="0021553B">
              <w:rPr>
                <w:color w:val="000000" w:themeColor="text1"/>
                <w:sz w:val="20"/>
                <w:lang w:val="en-US"/>
              </w:rPr>
              <w:t>Jul-10</w:t>
            </w:r>
          </w:p>
        </w:tc>
        <w:tc>
          <w:tcPr>
            <w:tcW w:w="919" w:type="pct"/>
            <w:tcBorders>
              <w:top w:val="nil"/>
              <w:left w:val="single" w:sz="4" w:space="0" w:color="auto"/>
              <w:bottom w:val="nil"/>
              <w:right w:val="single" w:sz="4" w:space="0" w:color="auto"/>
            </w:tcBorders>
            <w:shd w:val="clear" w:color="auto" w:fill="FFFFFF" w:themeFill="background1"/>
          </w:tcPr>
          <w:p w14:paraId="5E15C6AE" w14:textId="77777777" w:rsidR="0021553B" w:rsidRPr="0021553B" w:rsidRDefault="0021553B" w:rsidP="001E6746">
            <w:pPr>
              <w:jc w:val="right"/>
              <w:rPr>
                <w:color w:val="000000" w:themeColor="text1"/>
                <w:sz w:val="20"/>
                <w:lang w:val="en-US"/>
              </w:rPr>
            </w:pPr>
            <w:r w:rsidRPr="0021553B">
              <w:rPr>
                <w:color w:val="000000" w:themeColor="text1"/>
                <w:sz w:val="20"/>
                <w:lang w:val="en-US"/>
              </w:rPr>
              <w:t>60,000</w:t>
            </w:r>
          </w:p>
        </w:tc>
      </w:tr>
      <w:tr w:rsidR="0021553B" w:rsidRPr="0021553B" w14:paraId="6398FDD8" w14:textId="77777777" w:rsidTr="001E6746">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6BD27174" w14:textId="77777777" w:rsidR="0021553B" w:rsidRPr="0021553B" w:rsidRDefault="0021553B" w:rsidP="001E6746">
            <w:pPr>
              <w:ind w:left="4877" w:right="-198"/>
              <w:jc w:val="left"/>
              <w:rPr>
                <w:color w:val="000000" w:themeColor="text1"/>
                <w:sz w:val="20"/>
                <w:lang w:val="en-US"/>
              </w:rPr>
            </w:pPr>
            <w:r w:rsidRPr="0021553B">
              <w:rPr>
                <w:color w:val="000000" w:themeColor="text1"/>
                <w:sz w:val="20"/>
                <w:lang w:val="en-US"/>
              </w:rPr>
              <w:t>Phase V:</w:t>
            </w:r>
          </w:p>
        </w:tc>
        <w:tc>
          <w:tcPr>
            <w:tcW w:w="904" w:type="pct"/>
            <w:tcBorders>
              <w:top w:val="nil"/>
              <w:left w:val="nil"/>
              <w:bottom w:val="nil"/>
              <w:right w:val="single" w:sz="4" w:space="0" w:color="auto"/>
            </w:tcBorders>
            <w:shd w:val="clear" w:color="auto" w:fill="FFFFFF" w:themeFill="background1"/>
            <w:vAlign w:val="bottom"/>
          </w:tcPr>
          <w:p w14:paraId="03575772" w14:textId="77777777" w:rsidR="0021553B" w:rsidRPr="0021553B" w:rsidRDefault="0021553B" w:rsidP="001E6746">
            <w:pPr>
              <w:tabs>
                <w:tab w:val="left" w:pos="6840"/>
              </w:tabs>
              <w:ind w:left="-108"/>
              <w:jc w:val="right"/>
              <w:rPr>
                <w:color w:val="000000" w:themeColor="text1"/>
                <w:sz w:val="20"/>
                <w:lang w:val="en-US"/>
              </w:rPr>
            </w:pPr>
            <w:r w:rsidRPr="0021553B">
              <w:rPr>
                <w:color w:val="000000" w:themeColor="text1"/>
                <w:sz w:val="20"/>
                <w:lang w:val="en-US"/>
              </w:rPr>
              <w:t>May-14</w:t>
            </w:r>
          </w:p>
        </w:tc>
        <w:tc>
          <w:tcPr>
            <w:tcW w:w="919" w:type="pct"/>
            <w:tcBorders>
              <w:top w:val="nil"/>
              <w:left w:val="single" w:sz="4" w:space="0" w:color="auto"/>
              <w:bottom w:val="nil"/>
              <w:right w:val="single" w:sz="4" w:space="0" w:color="auto"/>
            </w:tcBorders>
            <w:shd w:val="clear" w:color="auto" w:fill="FFFFFF" w:themeFill="background1"/>
          </w:tcPr>
          <w:p w14:paraId="48C25DE5" w14:textId="77777777" w:rsidR="0021553B" w:rsidRPr="0021553B" w:rsidRDefault="0021553B" w:rsidP="001E6746">
            <w:pPr>
              <w:jc w:val="right"/>
              <w:rPr>
                <w:color w:val="000000" w:themeColor="text1"/>
                <w:sz w:val="20"/>
                <w:lang w:val="en-US"/>
              </w:rPr>
            </w:pPr>
            <w:r w:rsidRPr="0021553B">
              <w:rPr>
                <w:color w:val="000000" w:themeColor="text1"/>
                <w:sz w:val="20"/>
                <w:lang w:val="en-US"/>
              </w:rPr>
              <w:t>60,000</w:t>
            </w:r>
          </w:p>
        </w:tc>
      </w:tr>
      <w:tr w:rsidR="0021553B" w:rsidRPr="0021553B" w14:paraId="23B0F692" w14:textId="77777777" w:rsidTr="001E6746">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7F4F37A2" w14:textId="77777777" w:rsidR="0021553B" w:rsidRPr="0021553B" w:rsidRDefault="0021553B" w:rsidP="001E6746">
            <w:pPr>
              <w:ind w:left="4877" w:right="-198"/>
              <w:jc w:val="left"/>
              <w:rPr>
                <w:sz w:val="20"/>
                <w:lang w:val="en-US"/>
              </w:rPr>
            </w:pPr>
            <w:r w:rsidRPr="0021553B">
              <w:rPr>
                <w:sz w:val="20"/>
                <w:lang w:val="en-US"/>
              </w:rPr>
              <w:t>Phase VI:</w:t>
            </w:r>
          </w:p>
        </w:tc>
        <w:tc>
          <w:tcPr>
            <w:tcW w:w="904" w:type="pct"/>
            <w:tcBorders>
              <w:top w:val="nil"/>
              <w:left w:val="nil"/>
              <w:bottom w:val="nil"/>
              <w:right w:val="single" w:sz="4" w:space="0" w:color="auto"/>
            </w:tcBorders>
            <w:shd w:val="clear" w:color="auto" w:fill="FFFFFF" w:themeFill="background1"/>
            <w:vAlign w:val="bottom"/>
          </w:tcPr>
          <w:p w14:paraId="1D163ED6" w14:textId="77777777" w:rsidR="0021553B" w:rsidRPr="0021553B" w:rsidRDefault="0021553B" w:rsidP="001E6746">
            <w:pPr>
              <w:tabs>
                <w:tab w:val="left" w:pos="6840"/>
              </w:tabs>
              <w:ind w:left="-108"/>
              <w:jc w:val="right"/>
              <w:rPr>
                <w:sz w:val="20"/>
                <w:lang w:val="en-US"/>
              </w:rPr>
            </w:pPr>
            <w:r w:rsidRPr="0021553B">
              <w:rPr>
                <w:sz w:val="20"/>
                <w:lang w:val="en-US"/>
              </w:rPr>
              <w:t>Dec-16</w:t>
            </w:r>
          </w:p>
        </w:tc>
        <w:tc>
          <w:tcPr>
            <w:tcW w:w="919" w:type="pct"/>
            <w:tcBorders>
              <w:top w:val="nil"/>
              <w:left w:val="single" w:sz="4" w:space="0" w:color="auto"/>
              <w:bottom w:val="nil"/>
              <w:right w:val="single" w:sz="4" w:space="0" w:color="auto"/>
            </w:tcBorders>
            <w:shd w:val="clear" w:color="auto" w:fill="FFFFFF" w:themeFill="background1"/>
          </w:tcPr>
          <w:p w14:paraId="79754A51" w14:textId="77777777" w:rsidR="0021553B" w:rsidRPr="0021553B" w:rsidRDefault="0021553B" w:rsidP="001E6746">
            <w:pPr>
              <w:jc w:val="right"/>
              <w:rPr>
                <w:sz w:val="20"/>
                <w:lang w:val="en-US"/>
              </w:rPr>
            </w:pPr>
            <w:r w:rsidRPr="0021553B">
              <w:rPr>
                <w:sz w:val="20"/>
                <w:lang w:val="en-US"/>
              </w:rPr>
              <w:t>85,000</w:t>
            </w:r>
          </w:p>
        </w:tc>
      </w:tr>
      <w:tr w:rsidR="0021553B" w:rsidRPr="0021553B" w14:paraId="6C0D3560" w14:textId="77777777" w:rsidTr="001E6746">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56EFFD4E" w14:textId="77777777" w:rsidR="0021553B" w:rsidRPr="0021553B" w:rsidRDefault="0021553B" w:rsidP="001E6746">
            <w:pPr>
              <w:ind w:left="4877" w:right="-198"/>
              <w:jc w:val="left"/>
              <w:rPr>
                <w:sz w:val="20"/>
                <w:lang w:val="en-US"/>
              </w:rPr>
            </w:pPr>
            <w:r w:rsidRPr="0021553B">
              <w:rPr>
                <w:sz w:val="20"/>
                <w:lang w:val="en-US"/>
              </w:rPr>
              <w:t>Phase VII:</w:t>
            </w:r>
          </w:p>
        </w:tc>
        <w:tc>
          <w:tcPr>
            <w:tcW w:w="904" w:type="pct"/>
            <w:tcBorders>
              <w:top w:val="nil"/>
              <w:left w:val="nil"/>
              <w:bottom w:val="nil"/>
              <w:right w:val="single" w:sz="4" w:space="0" w:color="auto"/>
            </w:tcBorders>
            <w:shd w:val="clear" w:color="auto" w:fill="FFFFFF" w:themeFill="background1"/>
            <w:vAlign w:val="bottom"/>
          </w:tcPr>
          <w:p w14:paraId="4FD57100" w14:textId="77777777" w:rsidR="0021553B" w:rsidRPr="0021553B" w:rsidRDefault="0021553B" w:rsidP="001E6746">
            <w:pPr>
              <w:tabs>
                <w:tab w:val="left" w:pos="6840"/>
              </w:tabs>
              <w:ind w:left="-108"/>
              <w:jc w:val="right"/>
              <w:rPr>
                <w:sz w:val="20"/>
                <w:lang w:val="en-US"/>
              </w:rPr>
            </w:pPr>
            <w:r w:rsidRPr="0021553B">
              <w:rPr>
                <w:sz w:val="20"/>
                <w:lang w:val="en-US"/>
              </w:rPr>
              <w:t>Dec-19</w:t>
            </w:r>
          </w:p>
        </w:tc>
        <w:tc>
          <w:tcPr>
            <w:tcW w:w="919" w:type="pct"/>
            <w:tcBorders>
              <w:top w:val="nil"/>
              <w:left w:val="single" w:sz="4" w:space="0" w:color="auto"/>
              <w:bottom w:val="nil"/>
              <w:right w:val="single" w:sz="4" w:space="0" w:color="auto"/>
            </w:tcBorders>
            <w:shd w:val="clear" w:color="auto" w:fill="FFFFFF" w:themeFill="background1"/>
          </w:tcPr>
          <w:p w14:paraId="4A5CFAC5" w14:textId="77777777" w:rsidR="0021553B" w:rsidRPr="0021553B" w:rsidRDefault="0021553B" w:rsidP="001E6746">
            <w:pPr>
              <w:jc w:val="right"/>
              <w:rPr>
                <w:sz w:val="20"/>
                <w:lang w:val="en-US"/>
              </w:rPr>
            </w:pPr>
            <w:r w:rsidRPr="0021553B">
              <w:rPr>
                <w:sz w:val="20"/>
                <w:lang w:val="en-US"/>
              </w:rPr>
              <w:t>85,000</w:t>
            </w:r>
          </w:p>
        </w:tc>
      </w:tr>
      <w:tr w:rsidR="0021553B" w:rsidRPr="0021553B" w14:paraId="088FED41" w14:textId="77777777" w:rsidTr="001E6746">
        <w:trPr>
          <w:trHeight w:val="233"/>
          <w:jc w:val="center"/>
        </w:trPr>
        <w:tc>
          <w:tcPr>
            <w:tcW w:w="4081" w:type="pct"/>
            <w:gridSpan w:val="2"/>
            <w:tcBorders>
              <w:top w:val="nil"/>
              <w:left w:val="single" w:sz="4" w:space="0" w:color="auto"/>
              <w:bottom w:val="single" w:sz="4" w:space="0" w:color="auto"/>
              <w:right w:val="single" w:sz="4" w:space="0" w:color="auto"/>
            </w:tcBorders>
            <w:shd w:val="clear" w:color="auto" w:fill="auto"/>
          </w:tcPr>
          <w:p w14:paraId="51C58D99" w14:textId="77777777" w:rsidR="0021553B" w:rsidRPr="0021553B" w:rsidRDefault="0021553B" w:rsidP="001E6746">
            <w:pPr>
              <w:tabs>
                <w:tab w:val="left" w:pos="6861"/>
                <w:tab w:val="right" w:pos="7560"/>
              </w:tabs>
              <w:ind w:left="6480" w:right="-108"/>
              <w:jc w:val="left"/>
              <w:rPr>
                <w:sz w:val="20"/>
                <w:lang w:val="en-US"/>
              </w:rPr>
            </w:pPr>
            <w:r w:rsidRPr="0021553B">
              <w:rPr>
                <w:sz w:val="20"/>
                <w:lang w:val="en-US"/>
              </w:rPr>
              <w:tab/>
              <w:t>Total:</w:t>
            </w:r>
          </w:p>
        </w:tc>
        <w:tc>
          <w:tcPr>
            <w:tcW w:w="919" w:type="pct"/>
            <w:tcBorders>
              <w:top w:val="nil"/>
              <w:left w:val="single" w:sz="4" w:space="0" w:color="auto"/>
              <w:bottom w:val="single" w:sz="4" w:space="0" w:color="auto"/>
              <w:right w:val="single" w:sz="4" w:space="0" w:color="auto"/>
            </w:tcBorders>
            <w:shd w:val="clear" w:color="auto" w:fill="auto"/>
          </w:tcPr>
          <w:p w14:paraId="22D60BD0" w14:textId="77777777" w:rsidR="0021553B" w:rsidRPr="0021553B" w:rsidRDefault="0021553B" w:rsidP="001E6746">
            <w:pPr>
              <w:jc w:val="right"/>
              <w:rPr>
                <w:sz w:val="20"/>
                <w:lang w:val="en-US"/>
              </w:rPr>
            </w:pPr>
            <w:r w:rsidRPr="0021553B">
              <w:rPr>
                <w:sz w:val="20"/>
                <w:lang w:val="en-US"/>
              </w:rPr>
              <w:t>443,333</w:t>
            </w:r>
          </w:p>
        </w:tc>
      </w:tr>
      <w:tr w:rsidR="0021553B" w:rsidRPr="0021553B" w14:paraId="7E35FAF4" w14:textId="77777777" w:rsidTr="001E6746">
        <w:trPr>
          <w:trHeight w:val="233"/>
          <w:jc w:val="center"/>
        </w:trPr>
        <w:tc>
          <w:tcPr>
            <w:tcW w:w="4081" w:type="pct"/>
            <w:gridSpan w:val="2"/>
            <w:shd w:val="clear" w:color="auto" w:fill="FFFFFF" w:themeFill="background1"/>
          </w:tcPr>
          <w:p w14:paraId="148D7D0E" w14:textId="77777777" w:rsidR="0021553B" w:rsidRPr="0021553B" w:rsidRDefault="0021553B" w:rsidP="001E6746">
            <w:pPr>
              <w:jc w:val="left"/>
              <w:rPr>
                <w:color w:val="000000" w:themeColor="text1"/>
                <w:sz w:val="20"/>
                <w:lang w:val="en-US"/>
              </w:rPr>
            </w:pPr>
            <w:r w:rsidRPr="0021553B">
              <w:rPr>
                <w:color w:val="000000" w:themeColor="text1"/>
                <w:sz w:val="20"/>
                <w:lang w:val="en-US"/>
              </w:rPr>
              <w:t>Amount requested for renewal (phase VIII) (US $):</w:t>
            </w:r>
          </w:p>
        </w:tc>
        <w:tc>
          <w:tcPr>
            <w:tcW w:w="919" w:type="pct"/>
            <w:shd w:val="clear" w:color="auto" w:fill="auto"/>
          </w:tcPr>
          <w:p w14:paraId="13033C88" w14:textId="77777777" w:rsidR="0021553B" w:rsidRPr="0021553B" w:rsidRDefault="0021553B" w:rsidP="001E6746">
            <w:pPr>
              <w:jc w:val="right"/>
              <w:rPr>
                <w:color w:val="000000" w:themeColor="text1"/>
                <w:sz w:val="20"/>
                <w:lang w:val="en-US"/>
              </w:rPr>
            </w:pPr>
            <w:r w:rsidRPr="0021553B">
              <w:rPr>
                <w:color w:val="000000" w:themeColor="text1"/>
                <w:sz w:val="20"/>
                <w:lang w:val="en-US"/>
              </w:rPr>
              <w:t>85,000</w:t>
            </w:r>
          </w:p>
        </w:tc>
      </w:tr>
      <w:tr w:rsidR="0021553B" w:rsidRPr="0021553B" w14:paraId="52F3F664" w14:textId="77777777" w:rsidTr="001E6746">
        <w:trPr>
          <w:trHeight w:val="233"/>
          <w:jc w:val="center"/>
        </w:trPr>
        <w:tc>
          <w:tcPr>
            <w:tcW w:w="4081" w:type="pct"/>
            <w:gridSpan w:val="2"/>
          </w:tcPr>
          <w:p w14:paraId="77E962C4" w14:textId="77777777" w:rsidR="0021553B" w:rsidRPr="0021553B" w:rsidRDefault="0021553B" w:rsidP="001E6746">
            <w:pPr>
              <w:jc w:val="left"/>
              <w:rPr>
                <w:color w:val="000000" w:themeColor="text1"/>
                <w:sz w:val="20"/>
                <w:lang w:val="en-US"/>
              </w:rPr>
            </w:pPr>
            <w:r w:rsidRPr="0021553B">
              <w:rPr>
                <w:color w:val="000000" w:themeColor="text1"/>
                <w:sz w:val="20"/>
                <w:lang w:val="en-US"/>
              </w:rPr>
              <w:t xml:space="preserve">Amount recommended for approval for phase VIII (US $): </w:t>
            </w:r>
          </w:p>
        </w:tc>
        <w:tc>
          <w:tcPr>
            <w:tcW w:w="919" w:type="pct"/>
            <w:shd w:val="clear" w:color="auto" w:fill="auto"/>
          </w:tcPr>
          <w:p w14:paraId="4F7EEA6B" w14:textId="77777777" w:rsidR="0021553B" w:rsidRPr="0021553B" w:rsidRDefault="0021553B" w:rsidP="001E6746">
            <w:pPr>
              <w:jc w:val="right"/>
              <w:rPr>
                <w:color w:val="000000" w:themeColor="text1"/>
                <w:sz w:val="20"/>
                <w:lang w:val="en-US"/>
              </w:rPr>
            </w:pPr>
            <w:r w:rsidRPr="0021553B">
              <w:rPr>
                <w:color w:val="000000" w:themeColor="text1"/>
                <w:sz w:val="20"/>
                <w:lang w:val="en-US"/>
              </w:rPr>
              <w:t>85,000</w:t>
            </w:r>
          </w:p>
        </w:tc>
      </w:tr>
      <w:tr w:rsidR="0021553B" w:rsidRPr="0021553B" w14:paraId="13FAD316" w14:textId="77777777" w:rsidTr="001E6746">
        <w:trPr>
          <w:trHeight w:val="233"/>
          <w:jc w:val="center"/>
        </w:trPr>
        <w:tc>
          <w:tcPr>
            <w:tcW w:w="4081" w:type="pct"/>
            <w:gridSpan w:val="2"/>
          </w:tcPr>
          <w:p w14:paraId="74404D44" w14:textId="77777777" w:rsidR="0021553B" w:rsidRPr="0021553B" w:rsidRDefault="0021553B" w:rsidP="001E6746">
            <w:pPr>
              <w:jc w:val="left"/>
              <w:rPr>
                <w:color w:val="000000" w:themeColor="text1"/>
                <w:sz w:val="20"/>
                <w:lang w:val="en-US"/>
              </w:rPr>
            </w:pPr>
            <w:r w:rsidRPr="0021553B">
              <w:rPr>
                <w:color w:val="000000" w:themeColor="text1"/>
                <w:sz w:val="20"/>
                <w:lang w:val="en-US"/>
              </w:rPr>
              <w:t>Agency support costs (US $):</w:t>
            </w:r>
          </w:p>
        </w:tc>
        <w:tc>
          <w:tcPr>
            <w:tcW w:w="919" w:type="pct"/>
            <w:shd w:val="clear" w:color="auto" w:fill="auto"/>
          </w:tcPr>
          <w:p w14:paraId="61E11BF8" w14:textId="77777777" w:rsidR="0021553B" w:rsidRPr="0021553B" w:rsidRDefault="0021553B" w:rsidP="001E6746">
            <w:pPr>
              <w:jc w:val="right"/>
              <w:rPr>
                <w:color w:val="000000" w:themeColor="text1"/>
                <w:sz w:val="20"/>
                <w:lang w:val="en-US"/>
              </w:rPr>
            </w:pPr>
            <w:r w:rsidRPr="0021553B">
              <w:rPr>
                <w:color w:val="000000" w:themeColor="text1"/>
                <w:sz w:val="20"/>
                <w:lang w:val="en-US"/>
              </w:rPr>
              <w:t>0</w:t>
            </w:r>
          </w:p>
        </w:tc>
      </w:tr>
      <w:tr w:rsidR="0021553B" w:rsidRPr="0021553B" w14:paraId="4473B2AC" w14:textId="77777777" w:rsidTr="001E6746">
        <w:trPr>
          <w:trHeight w:val="233"/>
          <w:jc w:val="center"/>
        </w:trPr>
        <w:tc>
          <w:tcPr>
            <w:tcW w:w="4081" w:type="pct"/>
            <w:gridSpan w:val="2"/>
          </w:tcPr>
          <w:p w14:paraId="1880AC3D" w14:textId="77777777" w:rsidR="0021553B" w:rsidRPr="0021553B" w:rsidRDefault="0021553B" w:rsidP="001E6746">
            <w:pPr>
              <w:jc w:val="left"/>
              <w:rPr>
                <w:color w:val="000000" w:themeColor="text1"/>
                <w:sz w:val="20"/>
                <w:lang w:val="en-US"/>
              </w:rPr>
            </w:pPr>
            <w:r w:rsidRPr="0021553B">
              <w:rPr>
                <w:color w:val="000000" w:themeColor="text1"/>
                <w:sz w:val="20"/>
                <w:lang w:val="en-US"/>
              </w:rPr>
              <w:t>Total cost of institutional strengthening phase VIII to the Multilateral Fund (US $):</w:t>
            </w:r>
          </w:p>
        </w:tc>
        <w:tc>
          <w:tcPr>
            <w:tcW w:w="919" w:type="pct"/>
            <w:shd w:val="clear" w:color="auto" w:fill="auto"/>
          </w:tcPr>
          <w:p w14:paraId="1B5C714F" w14:textId="77777777" w:rsidR="0021553B" w:rsidRPr="0021553B" w:rsidRDefault="0021553B" w:rsidP="001E6746">
            <w:pPr>
              <w:jc w:val="right"/>
              <w:rPr>
                <w:color w:val="000000" w:themeColor="text1"/>
                <w:sz w:val="20"/>
                <w:lang w:val="en-US"/>
              </w:rPr>
            </w:pPr>
            <w:r w:rsidRPr="0021553B">
              <w:rPr>
                <w:color w:val="000000" w:themeColor="text1"/>
                <w:sz w:val="20"/>
                <w:lang w:val="en-US"/>
              </w:rPr>
              <w:t>85,000</w:t>
            </w:r>
          </w:p>
        </w:tc>
      </w:tr>
      <w:tr w:rsidR="0021553B" w:rsidRPr="0021553B" w14:paraId="6B0851E4" w14:textId="77777777" w:rsidTr="001E6746">
        <w:trPr>
          <w:trHeight w:val="233"/>
          <w:jc w:val="center"/>
        </w:trPr>
        <w:tc>
          <w:tcPr>
            <w:tcW w:w="4081" w:type="pct"/>
            <w:gridSpan w:val="2"/>
          </w:tcPr>
          <w:p w14:paraId="259A5B8F" w14:textId="77777777" w:rsidR="0021553B" w:rsidRPr="0021553B" w:rsidRDefault="0021553B" w:rsidP="001E6746">
            <w:pPr>
              <w:jc w:val="left"/>
              <w:rPr>
                <w:color w:val="000000" w:themeColor="text1"/>
                <w:sz w:val="20"/>
                <w:lang w:val="en-US"/>
              </w:rPr>
            </w:pPr>
            <w:r w:rsidRPr="0021553B">
              <w:rPr>
                <w:color w:val="000000" w:themeColor="text1"/>
                <w:sz w:val="20"/>
                <w:lang w:val="en-US"/>
              </w:rPr>
              <w:t>Date of approval of country programme:</w:t>
            </w:r>
          </w:p>
        </w:tc>
        <w:tc>
          <w:tcPr>
            <w:tcW w:w="919" w:type="pct"/>
            <w:shd w:val="clear" w:color="auto" w:fill="FFFFFF" w:themeFill="background1"/>
          </w:tcPr>
          <w:p w14:paraId="2DB74615" w14:textId="77777777" w:rsidR="0021553B" w:rsidRPr="0021553B" w:rsidRDefault="0021553B" w:rsidP="001E6746">
            <w:pPr>
              <w:jc w:val="right"/>
              <w:rPr>
                <w:color w:val="000000" w:themeColor="text1"/>
                <w:sz w:val="20"/>
                <w:lang w:val="en-US"/>
              </w:rPr>
            </w:pPr>
            <w:r w:rsidRPr="0021553B">
              <w:rPr>
                <w:color w:val="000000" w:themeColor="text1"/>
                <w:sz w:val="20"/>
                <w:lang w:val="en-US"/>
              </w:rPr>
              <w:t>1996</w:t>
            </w:r>
          </w:p>
        </w:tc>
      </w:tr>
      <w:tr w:rsidR="0021553B" w:rsidRPr="0021553B" w14:paraId="1F179412" w14:textId="77777777" w:rsidTr="001E6746">
        <w:trPr>
          <w:trHeight w:val="233"/>
          <w:jc w:val="center"/>
        </w:trPr>
        <w:tc>
          <w:tcPr>
            <w:tcW w:w="4081" w:type="pct"/>
            <w:gridSpan w:val="2"/>
            <w:tcBorders>
              <w:bottom w:val="single" w:sz="4" w:space="0" w:color="auto"/>
            </w:tcBorders>
          </w:tcPr>
          <w:p w14:paraId="393A95DC" w14:textId="77777777" w:rsidR="0021553B" w:rsidRPr="0021553B" w:rsidRDefault="0021553B" w:rsidP="001E6746">
            <w:pPr>
              <w:jc w:val="left"/>
              <w:rPr>
                <w:color w:val="000000" w:themeColor="text1"/>
                <w:sz w:val="20"/>
                <w:lang w:val="en-US"/>
              </w:rPr>
            </w:pPr>
            <w:r w:rsidRPr="0021553B">
              <w:rPr>
                <w:color w:val="000000" w:themeColor="text1"/>
                <w:sz w:val="20"/>
                <w:lang w:val="en-US"/>
              </w:rPr>
              <w:t>Date of approval of HCFC phase-out management plan:</w:t>
            </w:r>
          </w:p>
        </w:tc>
        <w:tc>
          <w:tcPr>
            <w:tcW w:w="919" w:type="pct"/>
            <w:tcBorders>
              <w:bottom w:val="single" w:sz="4" w:space="0" w:color="auto"/>
            </w:tcBorders>
            <w:shd w:val="clear" w:color="auto" w:fill="FFFFFF" w:themeFill="background1"/>
          </w:tcPr>
          <w:p w14:paraId="1793E07B" w14:textId="77777777" w:rsidR="0021553B" w:rsidRPr="0021553B" w:rsidRDefault="0021553B" w:rsidP="001E6746">
            <w:pPr>
              <w:jc w:val="right"/>
              <w:rPr>
                <w:color w:val="000000" w:themeColor="text1"/>
                <w:sz w:val="20"/>
                <w:lang w:val="en-US"/>
              </w:rPr>
            </w:pPr>
            <w:r w:rsidRPr="0021553B">
              <w:rPr>
                <w:color w:val="000000" w:themeColor="text1"/>
                <w:sz w:val="20"/>
                <w:lang w:val="en-US"/>
              </w:rPr>
              <w:t>2011</w:t>
            </w:r>
          </w:p>
        </w:tc>
      </w:tr>
      <w:tr w:rsidR="0021553B" w:rsidRPr="0021553B" w14:paraId="175CAEDD" w14:textId="77777777" w:rsidTr="001E6746">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669831A8" w14:textId="77777777" w:rsidR="0021553B" w:rsidRPr="0021553B" w:rsidRDefault="0021553B" w:rsidP="001E6746">
            <w:pPr>
              <w:spacing w:before="20"/>
              <w:jc w:val="left"/>
              <w:rPr>
                <w:color w:val="000000" w:themeColor="text1"/>
                <w:sz w:val="20"/>
                <w:lang w:val="en-US"/>
              </w:rPr>
            </w:pPr>
            <w:r w:rsidRPr="0021553B">
              <w:rPr>
                <w:color w:val="000000" w:themeColor="text1"/>
                <w:sz w:val="20"/>
                <w:lang w:val="en-US"/>
              </w:rPr>
              <w:t>Baseline consumption of controlled substances (ODP tonnes):</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7B5DFEE" w14:textId="77777777" w:rsidR="0021553B" w:rsidRPr="0021553B" w:rsidRDefault="0021553B" w:rsidP="001E6746">
            <w:pPr>
              <w:jc w:val="right"/>
              <w:rPr>
                <w:color w:val="000000" w:themeColor="text1"/>
                <w:sz w:val="20"/>
                <w:lang w:val="en-US"/>
              </w:rPr>
            </w:pPr>
          </w:p>
        </w:tc>
      </w:tr>
      <w:tr w:rsidR="0021553B" w:rsidRPr="0021553B" w14:paraId="70D2DD0D" w14:textId="77777777" w:rsidTr="001E6746">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59AD226F" w14:textId="77777777" w:rsidR="0021553B" w:rsidRPr="0021553B" w:rsidRDefault="0021553B" w:rsidP="001E6746">
            <w:pPr>
              <w:ind w:left="360" w:hanging="360"/>
              <w:jc w:val="left"/>
              <w:rPr>
                <w:color w:val="000000" w:themeColor="text1"/>
                <w:sz w:val="20"/>
                <w:lang w:val="en-US"/>
              </w:rPr>
            </w:pPr>
            <w:r w:rsidRPr="0021553B">
              <w:rPr>
                <w:color w:val="000000" w:themeColor="text1"/>
                <w:sz w:val="20"/>
                <w:lang w:val="en-US"/>
              </w:rPr>
              <w:t>Annex B, Group III (methyl chloroform) (average 1998-2000)</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20EE778" w14:textId="77777777" w:rsidR="0021553B" w:rsidRPr="0021553B" w:rsidRDefault="0021553B" w:rsidP="001E6746">
            <w:pPr>
              <w:jc w:val="right"/>
              <w:rPr>
                <w:color w:val="000000" w:themeColor="text1"/>
                <w:sz w:val="20"/>
                <w:lang w:val="en-US"/>
              </w:rPr>
            </w:pPr>
            <w:r w:rsidRPr="0021553B">
              <w:rPr>
                <w:color w:val="000000" w:themeColor="text1"/>
                <w:sz w:val="20"/>
                <w:lang w:val="en-US"/>
              </w:rPr>
              <w:t>0.0</w:t>
            </w:r>
          </w:p>
        </w:tc>
      </w:tr>
      <w:tr w:rsidR="0021553B" w:rsidRPr="0021553B" w14:paraId="6BFE6339" w14:textId="77777777" w:rsidTr="001E6746">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64774297" w14:textId="77777777" w:rsidR="0021553B" w:rsidRPr="0021553B" w:rsidRDefault="0021553B" w:rsidP="001E6746">
            <w:pPr>
              <w:spacing w:after="20"/>
              <w:jc w:val="left"/>
              <w:rPr>
                <w:color w:val="000000" w:themeColor="text1"/>
                <w:sz w:val="20"/>
                <w:lang w:val="en-US"/>
              </w:rPr>
            </w:pPr>
            <w:r w:rsidRPr="0021553B">
              <w:rPr>
                <w:color w:val="000000" w:themeColor="text1"/>
                <w:sz w:val="20"/>
                <w:lang w:val="en-US"/>
              </w:rPr>
              <w:t>Annex C, Group I (HCFCs) (average 2009-2010)</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E429942" w14:textId="77777777" w:rsidR="0021553B" w:rsidRPr="0021553B" w:rsidRDefault="0021553B" w:rsidP="001E6746">
            <w:pPr>
              <w:jc w:val="right"/>
              <w:rPr>
                <w:color w:val="000000" w:themeColor="text1"/>
                <w:sz w:val="20"/>
                <w:lang w:val="en-US"/>
              </w:rPr>
            </w:pPr>
            <w:r w:rsidRPr="0021553B">
              <w:rPr>
                <w:color w:val="000000" w:themeColor="text1"/>
                <w:sz w:val="20"/>
                <w:lang w:val="en-US"/>
              </w:rPr>
              <w:t>4.8</w:t>
            </w:r>
          </w:p>
        </w:tc>
      </w:tr>
      <w:tr w:rsidR="0021553B" w:rsidRPr="0021553B" w14:paraId="03669DF6" w14:textId="77777777" w:rsidTr="001E6746">
        <w:trPr>
          <w:trHeight w:val="233"/>
          <w:jc w:val="center"/>
        </w:trPr>
        <w:tc>
          <w:tcPr>
            <w:tcW w:w="4081" w:type="pct"/>
            <w:gridSpan w:val="2"/>
            <w:tcBorders>
              <w:top w:val="single" w:sz="4" w:space="0" w:color="auto"/>
              <w:bottom w:val="single" w:sz="4" w:space="0" w:color="auto"/>
            </w:tcBorders>
          </w:tcPr>
          <w:p w14:paraId="19317147" w14:textId="77777777" w:rsidR="0021553B" w:rsidRPr="0021553B" w:rsidRDefault="0021553B" w:rsidP="001E6746">
            <w:pPr>
              <w:spacing w:after="20"/>
              <w:ind w:left="360" w:hanging="360"/>
              <w:jc w:val="left"/>
              <w:rPr>
                <w:color w:val="000000" w:themeColor="text1"/>
                <w:sz w:val="20"/>
                <w:lang w:val="en-US"/>
              </w:rPr>
            </w:pPr>
            <w:r w:rsidRPr="0021553B">
              <w:rPr>
                <w:color w:val="000000" w:themeColor="text1"/>
                <w:sz w:val="20"/>
                <w:lang w:val="en-US"/>
              </w:rPr>
              <w:t>Annex E (methyl bromide) (average 1995-1998)</w:t>
            </w:r>
          </w:p>
        </w:tc>
        <w:tc>
          <w:tcPr>
            <w:tcW w:w="919" w:type="pct"/>
            <w:tcBorders>
              <w:top w:val="single" w:sz="4" w:space="0" w:color="auto"/>
              <w:bottom w:val="single" w:sz="4" w:space="0" w:color="auto"/>
            </w:tcBorders>
            <w:shd w:val="clear" w:color="auto" w:fill="FFFFFF" w:themeFill="background1"/>
            <w:vAlign w:val="bottom"/>
          </w:tcPr>
          <w:p w14:paraId="18D3761B" w14:textId="77777777" w:rsidR="0021553B" w:rsidRPr="0021553B" w:rsidRDefault="0021553B" w:rsidP="001E6746">
            <w:pPr>
              <w:jc w:val="right"/>
              <w:rPr>
                <w:color w:val="000000" w:themeColor="text1"/>
                <w:sz w:val="20"/>
                <w:lang w:val="en-US"/>
              </w:rPr>
            </w:pPr>
            <w:r w:rsidRPr="0021553B">
              <w:rPr>
                <w:color w:val="000000" w:themeColor="text1"/>
                <w:sz w:val="20"/>
                <w:lang w:val="en-US"/>
              </w:rPr>
              <w:t>0.2</w:t>
            </w:r>
          </w:p>
        </w:tc>
      </w:tr>
      <w:tr w:rsidR="0021553B" w:rsidRPr="0021553B" w14:paraId="3EE927DA" w14:textId="77777777" w:rsidTr="001E6746">
        <w:trPr>
          <w:trHeight w:val="233"/>
          <w:jc w:val="center"/>
        </w:trPr>
        <w:tc>
          <w:tcPr>
            <w:tcW w:w="4081" w:type="pct"/>
            <w:gridSpan w:val="2"/>
            <w:tcBorders>
              <w:top w:val="single" w:sz="4" w:space="0" w:color="auto"/>
              <w:left w:val="single" w:sz="4" w:space="0" w:color="auto"/>
              <w:bottom w:val="nil"/>
              <w:right w:val="single" w:sz="4" w:space="0" w:color="auto"/>
            </w:tcBorders>
          </w:tcPr>
          <w:p w14:paraId="12C6AA08" w14:textId="77777777" w:rsidR="0021553B" w:rsidRPr="0021553B" w:rsidRDefault="0021553B" w:rsidP="001E6746">
            <w:pPr>
              <w:spacing w:before="20"/>
              <w:jc w:val="left"/>
              <w:rPr>
                <w:sz w:val="20"/>
                <w:lang w:val="en-US"/>
              </w:rPr>
            </w:pPr>
            <w:r w:rsidRPr="0021553B">
              <w:rPr>
                <w:sz w:val="20"/>
                <w:lang w:val="en-US"/>
              </w:rPr>
              <w:t>Latest reported ODS consumption (2021) (ODP tonnes) as per Article 7:</w:t>
            </w:r>
          </w:p>
        </w:tc>
        <w:tc>
          <w:tcPr>
            <w:tcW w:w="919" w:type="pct"/>
            <w:tcBorders>
              <w:top w:val="single" w:sz="4" w:space="0" w:color="auto"/>
              <w:left w:val="single" w:sz="4" w:space="0" w:color="auto"/>
              <w:bottom w:val="nil"/>
              <w:right w:val="single" w:sz="4" w:space="0" w:color="auto"/>
            </w:tcBorders>
            <w:shd w:val="clear" w:color="auto" w:fill="FFFFFF" w:themeFill="background1"/>
          </w:tcPr>
          <w:p w14:paraId="6A75A934" w14:textId="77777777" w:rsidR="0021553B" w:rsidRPr="0021553B" w:rsidRDefault="0021553B" w:rsidP="001E6746">
            <w:pPr>
              <w:spacing w:before="20"/>
              <w:jc w:val="right"/>
              <w:rPr>
                <w:sz w:val="20"/>
                <w:lang w:val="en-US"/>
              </w:rPr>
            </w:pPr>
          </w:p>
        </w:tc>
      </w:tr>
      <w:tr w:rsidR="0021553B" w:rsidRPr="0021553B" w14:paraId="174B75C4" w14:textId="77777777" w:rsidTr="001E6746">
        <w:trPr>
          <w:trHeight w:val="233"/>
          <w:jc w:val="center"/>
        </w:trPr>
        <w:tc>
          <w:tcPr>
            <w:tcW w:w="4081" w:type="pct"/>
            <w:gridSpan w:val="2"/>
            <w:tcBorders>
              <w:top w:val="nil"/>
              <w:left w:val="single" w:sz="4" w:space="0" w:color="auto"/>
              <w:bottom w:val="nil"/>
              <w:right w:val="single" w:sz="4" w:space="0" w:color="auto"/>
            </w:tcBorders>
          </w:tcPr>
          <w:p w14:paraId="11AAA89F" w14:textId="77777777" w:rsidR="0021553B" w:rsidRPr="0021553B" w:rsidRDefault="0021553B" w:rsidP="001E6746">
            <w:pPr>
              <w:keepNext/>
              <w:ind w:hanging="360"/>
              <w:jc w:val="left"/>
              <w:rPr>
                <w:sz w:val="20"/>
                <w:lang w:val="en-US"/>
              </w:rPr>
            </w:pPr>
            <w:r w:rsidRPr="0021553B">
              <w:rPr>
                <w:sz w:val="20"/>
                <w:lang w:val="en-US"/>
              </w:rPr>
              <w:t>(d)</w:t>
            </w:r>
            <w:r w:rsidRPr="0021553B">
              <w:rPr>
                <w:sz w:val="20"/>
                <w:lang w:val="en-US"/>
              </w:rPr>
              <w:tab/>
              <w:t>Annex B, Group III (methyl chloroform)</w:t>
            </w:r>
          </w:p>
        </w:tc>
        <w:tc>
          <w:tcPr>
            <w:tcW w:w="919" w:type="pct"/>
            <w:tcBorders>
              <w:top w:val="nil"/>
              <w:left w:val="single" w:sz="4" w:space="0" w:color="auto"/>
              <w:bottom w:val="nil"/>
              <w:right w:val="single" w:sz="4" w:space="0" w:color="auto"/>
            </w:tcBorders>
            <w:shd w:val="clear" w:color="auto" w:fill="FFFFFF" w:themeFill="background1"/>
            <w:vAlign w:val="bottom"/>
          </w:tcPr>
          <w:p w14:paraId="5B1387BE" w14:textId="77777777" w:rsidR="0021553B" w:rsidRPr="0021553B" w:rsidRDefault="0021553B" w:rsidP="001E6746">
            <w:pPr>
              <w:jc w:val="right"/>
              <w:rPr>
                <w:sz w:val="20"/>
                <w:lang w:val="en-US"/>
              </w:rPr>
            </w:pPr>
            <w:r w:rsidRPr="0021553B">
              <w:rPr>
                <w:sz w:val="20"/>
                <w:lang w:val="en-US"/>
              </w:rPr>
              <w:t>0.00</w:t>
            </w:r>
          </w:p>
        </w:tc>
      </w:tr>
      <w:tr w:rsidR="0021553B" w:rsidRPr="0021553B" w14:paraId="0139A99A" w14:textId="77777777" w:rsidTr="001E6746">
        <w:trPr>
          <w:trHeight w:val="233"/>
          <w:jc w:val="center"/>
        </w:trPr>
        <w:tc>
          <w:tcPr>
            <w:tcW w:w="4081" w:type="pct"/>
            <w:gridSpan w:val="2"/>
            <w:tcBorders>
              <w:top w:val="nil"/>
              <w:left w:val="single" w:sz="4" w:space="0" w:color="auto"/>
              <w:bottom w:val="nil"/>
              <w:right w:val="single" w:sz="4" w:space="0" w:color="auto"/>
            </w:tcBorders>
          </w:tcPr>
          <w:p w14:paraId="44F1AFB4" w14:textId="77777777" w:rsidR="0021553B" w:rsidRPr="0021553B" w:rsidRDefault="0021553B" w:rsidP="001E6746">
            <w:pPr>
              <w:keepNext/>
              <w:ind w:left="360" w:hanging="360"/>
              <w:jc w:val="left"/>
              <w:rPr>
                <w:sz w:val="20"/>
                <w:lang w:val="en-US"/>
              </w:rPr>
            </w:pPr>
            <w:r w:rsidRPr="0021553B">
              <w:rPr>
                <w:sz w:val="20"/>
                <w:lang w:val="en-US"/>
              </w:rPr>
              <w:t>Annex C, Group I (HCFCs)</w:t>
            </w:r>
          </w:p>
        </w:tc>
        <w:tc>
          <w:tcPr>
            <w:tcW w:w="919" w:type="pct"/>
            <w:tcBorders>
              <w:top w:val="nil"/>
              <w:left w:val="single" w:sz="4" w:space="0" w:color="auto"/>
              <w:bottom w:val="nil"/>
              <w:right w:val="single" w:sz="4" w:space="0" w:color="auto"/>
            </w:tcBorders>
            <w:shd w:val="clear" w:color="auto" w:fill="FFFFFF" w:themeFill="background1"/>
            <w:vAlign w:val="bottom"/>
          </w:tcPr>
          <w:p w14:paraId="06EE5B85" w14:textId="77777777" w:rsidR="0021553B" w:rsidRPr="0021553B" w:rsidRDefault="0021553B" w:rsidP="001E6746">
            <w:pPr>
              <w:jc w:val="right"/>
              <w:rPr>
                <w:sz w:val="20"/>
                <w:lang w:val="en-US"/>
              </w:rPr>
            </w:pPr>
            <w:r w:rsidRPr="0021553B">
              <w:rPr>
                <w:sz w:val="20"/>
                <w:lang w:val="en-US"/>
              </w:rPr>
              <w:t>2.1</w:t>
            </w:r>
          </w:p>
        </w:tc>
      </w:tr>
      <w:tr w:rsidR="0021553B" w:rsidRPr="0021553B" w14:paraId="6D1F3F99" w14:textId="77777777" w:rsidTr="001E6746">
        <w:trPr>
          <w:trHeight w:val="233"/>
          <w:jc w:val="center"/>
        </w:trPr>
        <w:tc>
          <w:tcPr>
            <w:tcW w:w="4081" w:type="pct"/>
            <w:gridSpan w:val="2"/>
            <w:tcBorders>
              <w:top w:val="nil"/>
              <w:left w:val="single" w:sz="4" w:space="0" w:color="auto"/>
              <w:bottom w:val="nil"/>
              <w:right w:val="single" w:sz="4" w:space="0" w:color="auto"/>
            </w:tcBorders>
          </w:tcPr>
          <w:p w14:paraId="1C2C39D6" w14:textId="77777777" w:rsidR="0021553B" w:rsidRPr="0021553B" w:rsidRDefault="0021553B" w:rsidP="001E6746">
            <w:pPr>
              <w:ind w:hanging="360"/>
              <w:jc w:val="left"/>
              <w:rPr>
                <w:sz w:val="20"/>
                <w:lang w:val="en-US"/>
              </w:rPr>
            </w:pPr>
            <w:r w:rsidRPr="0021553B">
              <w:rPr>
                <w:sz w:val="20"/>
                <w:lang w:val="en-US"/>
              </w:rPr>
              <w:tab/>
              <w:t>Annex E, (methyl bromide)</w:t>
            </w:r>
          </w:p>
        </w:tc>
        <w:tc>
          <w:tcPr>
            <w:tcW w:w="919" w:type="pct"/>
            <w:tcBorders>
              <w:top w:val="nil"/>
              <w:left w:val="single" w:sz="4" w:space="0" w:color="auto"/>
              <w:bottom w:val="nil"/>
              <w:right w:val="single" w:sz="4" w:space="0" w:color="auto"/>
            </w:tcBorders>
            <w:shd w:val="clear" w:color="auto" w:fill="FFFFFF" w:themeFill="background1"/>
            <w:vAlign w:val="bottom"/>
          </w:tcPr>
          <w:p w14:paraId="67B385C2" w14:textId="77777777" w:rsidR="0021553B" w:rsidRPr="0021553B" w:rsidRDefault="0021553B" w:rsidP="001E6746">
            <w:pPr>
              <w:jc w:val="right"/>
              <w:rPr>
                <w:sz w:val="20"/>
                <w:lang w:val="en-US"/>
              </w:rPr>
            </w:pPr>
            <w:r w:rsidRPr="0021553B">
              <w:rPr>
                <w:sz w:val="20"/>
                <w:lang w:val="en-US"/>
              </w:rPr>
              <w:t>0.00</w:t>
            </w:r>
          </w:p>
        </w:tc>
      </w:tr>
      <w:tr w:rsidR="0021553B" w:rsidRPr="0021553B" w14:paraId="22EDCF2A" w14:textId="77777777" w:rsidTr="001E6746">
        <w:trPr>
          <w:trHeight w:val="233"/>
          <w:jc w:val="center"/>
        </w:trPr>
        <w:tc>
          <w:tcPr>
            <w:tcW w:w="4081" w:type="pct"/>
            <w:gridSpan w:val="2"/>
            <w:tcBorders>
              <w:top w:val="nil"/>
              <w:left w:val="single" w:sz="4" w:space="0" w:color="auto"/>
              <w:bottom w:val="single" w:sz="4" w:space="0" w:color="auto"/>
              <w:right w:val="single" w:sz="4" w:space="0" w:color="auto"/>
            </w:tcBorders>
          </w:tcPr>
          <w:p w14:paraId="62D7CA1D" w14:textId="77777777" w:rsidR="0021553B" w:rsidRPr="0021553B" w:rsidRDefault="0021553B" w:rsidP="001E6746">
            <w:pPr>
              <w:tabs>
                <w:tab w:val="left" w:pos="6861"/>
                <w:tab w:val="right" w:pos="7560"/>
              </w:tabs>
              <w:ind w:left="6480" w:right="-108"/>
              <w:jc w:val="left"/>
              <w:rPr>
                <w:sz w:val="20"/>
                <w:lang w:val="en-US"/>
              </w:rPr>
            </w:pPr>
            <w:r w:rsidRPr="0021553B">
              <w:rPr>
                <w:sz w:val="20"/>
                <w:lang w:val="en-US"/>
              </w:rPr>
              <w:tab/>
              <w:t>Total:</w:t>
            </w:r>
          </w:p>
        </w:tc>
        <w:tc>
          <w:tcPr>
            <w:tcW w:w="919" w:type="pct"/>
            <w:tcBorders>
              <w:top w:val="nil"/>
              <w:left w:val="single" w:sz="4" w:space="0" w:color="auto"/>
              <w:bottom w:val="single" w:sz="4" w:space="0" w:color="auto"/>
              <w:right w:val="single" w:sz="4" w:space="0" w:color="auto"/>
            </w:tcBorders>
            <w:shd w:val="clear" w:color="auto" w:fill="FFFFFF" w:themeFill="background1"/>
            <w:vAlign w:val="bottom"/>
          </w:tcPr>
          <w:p w14:paraId="0B71AC5B" w14:textId="77777777" w:rsidR="0021553B" w:rsidRPr="0021553B" w:rsidRDefault="0021553B" w:rsidP="001E6746">
            <w:pPr>
              <w:jc w:val="right"/>
              <w:rPr>
                <w:sz w:val="20"/>
                <w:lang w:val="en-US"/>
              </w:rPr>
            </w:pPr>
            <w:r w:rsidRPr="0021553B">
              <w:rPr>
                <w:sz w:val="20"/>
                <w:lang w:val="en-US"/>
              </w:rPr>
              <w:t>2.1</w:t>
            </w:r>
          </w:p>
        </w:tc>
      </w:tr>
      <w:tr w:rsidR="0021553B" w:rsidRPr="0021553B" w14:paraId="2FCE4727" w14:textId="77777777" w:rsidTr="001E6746">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18314944" w14:textId="77777777" w:rsidR="0021553B" w:rsidRPr="0021553B" w:rsidRDefault="0021553B" w:rsidP="001E6746">
            <w:pPr>
              <w:jc w:val="left"/>
              <w:rPr>
                <w:color w:val="000000" w:themeColor="text1"/>
                <w:sz w:val="20"/>
                <w:lang w:val="en-US"/>
              </w:rPr>
            </w:pPr>
            <w:r w:rsidRPr="0021553B">
              <w:rPr>
                <w:color w:val="000000" w:themeColor="text1"/>
                <w:sz w:val="20"/>
                <w:lang w:val="en-US"/>
              </w:rPr>
              <w:t>Year of reported country programme implementation data:</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tcPr>
          <w:p w14:paraId="35D4625D" w14:textId="77777777" w:rsidR="0021553B" w:rsidRPr="0021553B" w:rsidRDefault="0021553B" w:rsidP="001E6746">
            <w:pPr>
              <w:jc w:val="right"/>
              <w:rPr>
                <w:color w:val="000000" w:themeColor="text1"/>
                <w:sz w:val="20"/>
                <w:highlight w:val="yellow"/>
                <w:lang w:val="en-US"/>
              </w:rPr>
            </w:pPr>
            <w:r w:rsidRPr="0021553B">
              <w:rPr>
                <w:sz w:val="20"/>
                <w:lang w:val="en-US"/>
              </w:rPr>
              <w:t>2021</w:t>
            </w:r>
          </w:p>
        </w:tc>
      </w:tr>
      <w:tr w:rsidR="0021553B" w:rsidRPr="0021553B" w14:paraId="3AA320AD" w14:textId="77777777" w:rsidTr="001E6746">
        <w:trPr>
          <w:trHeight w:val="233"/>
          <w:jc w:val="center"/>
        </w:trPr>
        <w:tc>
          <w:tcPr>
            <w:tcW w:w="4081" w:type="pct"/>
            <w:gridSpan w:val="2"/>
            <w:tcBorders>
              <w:top w:val="single" w:sz="4" w:space="0" w:color="auto"/>
            </w:tcBorders>
          </w:tcPr>
          <w:p w14:paraId="178C73F2" w14:textId="77777777" w:rsidR="0021553B" w:rsidRPr="0021553B" w:rsidRDefault="0021553B" w:rsidP="001E6746">
            <w:pPr>
              <w:keepNext/>
              <w:jc w:val="left"/>
              <w:rPr>
                <w:color w:val="000000" w:themeColor="text1"/>
                <w:sz w:val="20"/>
                <w:lang w:val="en-US"/>
              </w:rPr>
            </w:pPr>
            <w:r w:rsidRPr="0021553B">
              <w:rPr>
                <w:color w:val="000000" w:themeColor="text1"/>
                <w:sz w:val="20"/>
                <w:lang w:val="en-US"/>
              </w:rPr>
              <w:t>Amount approved for projects (as at December 2021) (US $):</w:t>
            </w:r>
          </w:p>
        </w:tc>
        <w:tc>
          <w:tcPr>
            <w:tcW w:w="919" w:type="pct"/>
            <w:tcBorders>
              <w:top w:val="single" w:sz="4" w:space="0" w:color="auto"/>
            </w:tcBorders>
            <w:shd w:val="clear" w:color="auto" w:fill="auto"/>
            <w:vAlign w:val="bottom"/>
          </w:tcPr>
          <w:p w14:paraId="0248B70D" w14:textId="77777777" w:rsidR="0021553B" w:rsidRPr="0021553B" w:rsidRDefault="0021553B" w:rsidP="001E6746">
            <w:pPr>
              <w:jc w:val="right"/>
              <w:rPr>
                <w:color w:val="000000" w:themeColor="text1"/>
                <w:sz w:val="20"/>
                <w:highlight w:val="yellow"/>
                <w:lang w:val="en-US"/>
              </w:rPr>
            </w:pPr>
            <w:r w:rsidRPr="0021553B">
              <w:rPr>
                <w:color w:val="000000" w:themeColor="text1"/>
                <w:sz w:val="20"/>
                <w:lang w:val="en-US"/>
              </w:rPr>
              <w:t>1,909,553</w:t>
            </w:r>
          </w:p>
        </w:tc>
      </w:tr>
      <w:tr w:rsidR="0021553B" w:rsidRPr="0021553B" w14:paraId="1AB2007A" w14:textId="77777777" w:rsidTr="001E6746">
        <w:trPr>
          <w:trHeight w:val="233"/>
          <w:jc w:val="center"/>
        </w:trPr>
        <w:tc>
          <w:tcPr>
            <w:tcW w:w="4081" w:type="pct"/>
            <w:gridSpan w:val="2"/>
          </w:tcPr>
          <w:p w14:paraId="1F29541C" w14:textId="77777777" w:rsidR="0021553B" w:rsidRPr="0021553B" w:rsidRDefault="0021553B" w:rsidP="001E6746">
            <w:pPr>
              <w:keepNext/>
              <w:jc w:val="left"/>
              <w:rPr>
                <w:color w:val="000000" w:themeColor="text1"/>
                <w:sz w:val="20"/>
                <w:lang w:val="en-US"/>
              </w:rPr>
            </w:pPr>
            <w:r w:rsidRPr="0021553B">
              <w:rPr>
                <w:color w:val="000000" w:themeColor="text1"/>
                <w:sz w:val="20"/>
                <w:lang w:val="en-US"/>
              </w:rPr>
              <w:t>Amount disbursed (as at December 2020) (US</w:t>
            </w:r>
            <w:r w:rsidRPr="0021553B">
              <w:rPr>
                <w:color w:val="000000" w:themeColor="text1"/>
                <w:lang w:val="en-US"/>
              </w:rPr>
              <w:t> </w:t>
            </w:r>
            <w:r w:rsidRPr="0021553B">
              <w:rPr>
                <w:color w:val="000000" w:themeColor="text1"/>
                <w:sz w:val="20"/>
                <w:lang w:val="en-US"/>
              </w:rPr>
              <w:t>$):</w:t>
            </w:r>
          </w:p>
        </w:tc>
        <w:tc>
          <w:tcPr>
            <w:tcW w:w="919" w:type="pct"/>
            <w:shd w:val="clear" w:color="auto" w:fill="auto"/>
            <w:vAlign w:val="center"/>
          </w:tcPr>
          <w:p w14:paraId="0F8C76B0" w14:textId="77777777" w:rsidR="0021553B" w:rsidRPr="0021553B" w:rsidRDefault="0021553B" w:rsidP="001E6746">
            <w:pPr>
              <w:jc w:val="right"/>
              <w:rPr>
                <w:color w:val="000000" w:themeColor="text1"/>
                <w:sz w:val="20"/>
                <w:highlight w:val="yellow"/>
                <w:lang w:val="en-US"/>
              </w:rPr>
            </w:pPr>
            <w:r w:rsidRPr="0021553B">
              <w:rPr>
                <w:sz w:val="20"/>
                <w:lang w:val="en-US"/>
              </w:rPr>
              <w:t>1,514,882</w:t>
            </w:r>
          </w:p>
        </w:tc>
      </w:tr>
      <w:tr w:rsidR="0021553B" w:rsidRPr="0021553B" w14:paraId="698ABB6D" w14:textId="77777777" w:rsidTr="001E6746">
        <w:trPr>
          <w:trHeight w:val="233"/>
          <w:jc w:val="center"/>
        </w:trPr>
        <w:tc>
          <w:tcPr>
            <w:tcW w:w="4081" w:type="pct"/>
            <w:gridSpan w:val="2"/>
          </w:tcPr>
          <w:p w14:paraId="39C90730" w14:textId="77777777" w:rsidR="0021553B" w:rsidRPr="0021553B" w:rsidRDefault="0021553B" w:rsidP="001E6746">
            <w:pPr>
              <w:keepNext/>
              <w:jc w:val="left"/>
              <w:rPr>
                <w:color w:val="000000" w:themeColor="text1"/>
                <w:sz w:val="20"/>
                <w:lang w:val="en-US"/>
              </w:rPr>
            </w:pPr>
            <w:r w:rsidRPr="0021553B">
              <w:rPr>
                <w:color w:val="000000" w:themeColor="text1"/>
                <w:sz w:val="20"/>
                <w:lang w:val="en-US"/>
              </w:rPr>
              <w:t>ODS to be phased out (as at December 2021) (ODP tonnes):</w:t>
            </w:r>
          </w:p>
        </w:tc>
        <w:tc>
          <w:tcPr>
            <w:tcW w:w="919" w:type="pct"/>
            <w:shd w:val="clear" w:color="auto" w:fill="auto"/>
            <w:vAlign w:val="bottom"/>
          </w:tcPr>
          <w:p w14:paraId="70257F1F" w14:textId="77777777" w:rsidR="0021553B" w:rsidRPr="0021553B" w:rsidRDefault="0021553B" w:rsidP="001E6746">
            <w:pPr>
              <w:jc w:val="right"/>
              <w:rPr>
                <w:color w:val="000000" w:themeColor="text1"/>
                <w:sz w:val="20"/>
                <w:lang w:val="en-US"/>
              </w:rPr>
            </w:pPr>
            <w:r w:rsidRPr="0021553B">
              <w:rPr>
                <w:color w:val="000000" w:themeColor="text1"/>
                <w:sz w:val="20"/>
                <w:lang w:val="en-US"/>
              </w:rPr>
              <w:t>80.3</w:t>
            </w:r>
          </w:p>
        </w:tc>
      </w:tr>
      <w:tr w:rsidR="0021553B" w:rsidRPr="0021553B" w14:paraId="50FD0488" w14:textId="77777777" w:rsidTr="001E6746">
        <w:trPr>
          <w:trHeight w:val="233"/>
          <w:jc w:val="center"/>
        </w:trPr>
        <w:tc>
          <w:tcPr>
            <w:tcW w:w="4081" w:type="pct"/>
            <w:gridSpan w:val="2"/>
          </w:tcPr>
          <w:p w14:paraId="0A45257C" w14:textId="77777777" w:rsidR="0021553B" w:rsidRPr="0021553B" w:rsidRDefault="0021553B" w:rsidP="001E6746">
            <w:pPr>
              <w:keepNext/>
              <w:jc w:val="left"/>
              <w:rPr>
                <w:color w:val="000000" w:themeColor="text1"/>
                <w:sz w:val="20"/>
                <w:lang w:val="en-US"/>
              </w:rPr>
            </w:pPr>
            <w:r w:rsidRPr="0021553B">
              <w:rPr>
                <w:color w:val="000000" w:themeColor="text1"/>
                <w:sz w:val="20"/>
                <w:lang w:val="en-US"/>
              </w:rPr>
              <w:t>ODS phased out (as at December 2020) (ODP tonnes):</w:t>
            </w:r>
          </w:p>
        </w:tc>
        <w:tc>
          <w:tcPr>
            <w:tcW w:w="919" w:type="pct"/>
            <w:shd w:val="clear" w:color="auto" w:fill="auto"/>
          </w:tcPr>
          <w:p w14:paraId="19BBB435" w14:textId="77777777" w:rsidR="0021553B" w:rsidRPr="0021553B" w:rsidRDefault="0021553B" w:rsidP="001E6746">
            <w:pPr>
              <w:jc w:val="right"/>
              <w:rPr>
                <w:color w:val="000000" w:themeColor="text1"/>
                <w:sz w:val="20"/>
                <w:lang w:val="en-US"/>
              </w:rPr>
            </w:pPr>
            <w:r w:rsidRPr="0021553B">
              <w:rPr>
                <w:color w:val="000000" w:themeColor="text1"/>
                <w:sz w:val="20"/>
                <w:lang w:val="en-US"/>
              </w:rPr>
              <w:t>78.8</w:t>
            </w:r>
          </w:p>
        </w:tc>
      </w:tr>
    </w:tbl>
    <w:p w14:paraId="15A3C6DA" w14:textId="77777777" w:rsidR="0021553B" w:rsidRPr="0021553B" w:rsidRDefault="0021553B" w:rsidP="0021553B">
      <w:pPr>
        <w:outlineLvl w:val="0"/>
        <w:rPr>
          <w:color w:val="000000" w:themeColor="text1"/>
          <w:lang w:val="en-US"/>
        </w:rPr>
      </w:pPr>
    </w:p>
    <w:p w14:paraId="47104CD2" w14:textId="77777777" w:rsidR="0021553B" w:rsidRPr="0021553B" w:rsidRDefault="0021553B" w:rsidP="0021553B">
      <w:pPr>
        <w:pStyle w:val="Heading1"/>
        <w:tabs>
          <w:tab w:val="clear" w:pos="0"/>
        </w:tabs>
        <w:rPr>
          <w:lang w:val="en-US"/>
        </w:rPr>
      </w:pPr>
      <w:r w:rsidRPr="0021553B">
        <w:rPr>
          <w:lang w:val="en-US"/>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21553B" w:rsidRPr="0021553B" w14:paraId="4C3DC9DB" w14:textId="77777777" w:rsidTr="001E6746">
        <w:tc>
          <w:tcPr>
            <w:tcW w:w="4112" w:type="pct"/>
            <w:gridSpan w:val="3"/>
            <w:tcBorders>
              <w:bottom w:val="single" w:sz="4" w:space="0" w:color="auto"/>
            </w:tcBorders>
          </w:tcPr>
          <w:p w14:paraId="575FF3E5" w14:textId="77777777" w:rsidR="0021553B" w:rsidRPr="0021553B" w:rsidRDefault="0021553B" w:rsidP="001E6746">
            <w:pPr>
              <w:widowControl w:val="0"/>
              <w:jc w:val="left"/>
              <w:rPr>
                <w:b/>
                <w:lang w:val="en-US"/>
              </w:rPr>
            </w:pPr>
            <w:r w:rsidRPr="0021553B">
              <w:rPr>
                <w:b/>
                <w:lang w:val="en-US"/>
              </w:rPr>
              <w:t>Summary of activities</w:t>
            </w:r>
          </w:p>
          <w:p w14:paraId="171C8FB4" w14:textId="77777777" w:rsidR="0021553B" w:rsidRPr="0021553B" w:rsidRDefault="0021553B" w:rsidP="001E6746">
            <w:pPr>
              <w:widowControl w:val="0"/>
              <w:jc w:val="left"/>
              <w:rPr>
                <w:b/>
                <w:lang w:val="en-US"/>
              </w:rPr>
            </w:pPr>
          </w:p>
        </w:tc>
        <w:tc>
          <w:tcPr>
            <w:tcW w:w="888" w:type="pct"/>
            <w:tcBorders>
              <w:bottom w:val="single" w:sz="4" w:space="0" w:color="auto"/>
            </w:tcBorders>
          </w:tcPr>
          <w:p w14:paraId="3DC1BB5E" w14:textId="77777777" w:rsidR="0021553B" w:rsidRPr="0021553B" w:rsidRDefault="0021553B" w:rsidP="001E6746">
            <w:pPr>
              <w:widowControl w:val="0"/>
              <w:jc w:val="center"/>
              <w:rPr>
                <w:b/>
                <w:lang w:val="en-US"/>
              </w:rPr>
            </w:pPr>
            <w:r w:rsidRPr="0021553B">
              <w:rPr>
                <w:b/>
                <w:lang w:val="en-US"/>
              </w:rPr>
              <w:t>Funds approved (US $)</w:t>
            </w:r>
          </w:p>
        </w:tc>
      </w:tr>
      <w:tr w:rsidR="0021553B" w:rsidRPr="0021553B" w14:paraId="0C84C811" w14:textId="77777777" w:rsidTr="001E6746">
        <w:tc>
          <w:tcPr>
            <w:tcW w:w="359" w:type="pct"/>
            <w:gridSpan w:val="2"/>
            <w:tcBorders>
              <w:top w:val="single" w:sz="4" w:space="0" w:color="auto"/>
              <w:left w:val="single" w:sz="4" w:space="0" w:color="auto"/>
              <w:bottom w:val="single" w:sz="4" w:space="0" w:color="auto"/>
              <w:right w:val="nil"/>
            </w:tcBorders>
          </w:tcPr>
          <w:p w14:paraId="7975C60C" w14:textId="77777777" w:rsidR="0021553B" w:rsidRPr="0021553B" w:rsidRDefault="0021553B" w:rsidP="001E6746">
            <w:pPr>
              <w:widowControl w:val="0"/>
              <w:ind w:left="360" w:hanging="360"/>
              <w:jc w:val="left"/>
              <w:rPr>
                <w:lang w:val="en-US"/>
              </w:rPr>
            </w:pPr>
            <w:r w:rsidRPr="0021553B">
              <w:rPr>
                <w:lang w:val="en-US"/>
              </w:rPr>
              <w:t>(a)</w:t>
            </w:r>
          </w:p>
        </w:tc>
        <w:tc>
          <w:tcPr>
            <w:tcW w:w="3752" w:type="pct"/>
            <w:tcBorders>
              <w:top w:val="single" w:sz="4" w:space="0" w:color="auto"/>
              <w:left w:val="nil"/>
              <w:bottom w:val="single" w:sz="4" w:space="0" w:color="auto"/>
              <w:right w:val="single" w:sz="4" w:space="0" w:color="auto"/>
            </w:tcBorders>
          </w:tcPr>
          <w:p w14:paraId="363BC55A" w14:textId="77777777" w:rsidR="0021553B" w:rsidRPr="0021553B" w:rsidRDefault="0021553B" w:rsidP="001E6746">
            <w:pPr>
              <w:widowControl w:val="0"/>
              <w:ind w:left="-109"/>
              <w:rPr>
                <w:lang w:val="en-US"/>
              </w:rPr>
            </w:pPr>
            <w:r w:rsidRPr="0021553B">
              <w:rPr>
                <w:lang w:val="en-US"/>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E0EE570" w14:textId="77777777" w:rsidR="0021553B" w:rsidRPr="0021553B" w:rsidRDefault="0021553B" w:rsidP="001E6746">
            <w:pPr>
              <w:widowControl w:val="0"/>
              <w:jc w:val="right"/>
              <w:rPr>
                <w:color w:val="000000" w:themeColor="text1"/>
                <w:highlight w:val="yellow"/>
                <w:lang w:val="en-US"/>
              </w:rPr>
            </w:pPr>
            <w:r w:rsidRPr="0021553B">
              <w:rPr>
                <w:color w:val="000000" w:themeColor="text1"/>
                <w:lang w:val="en-US"/>
              </w:rPr>
              <w:t>711,420</w:t>
            </w:r>
          </w:p>
        </w:tc>
      </w:tr>
      <w:tr w:rsidR="0021553B" w:rsidRPr="0021553B" w14:paraId="301F9975" w14:textId="77777777" w:rsidTr="001E6746">
        <w:tc>
          <w:tcPr>
            <w:tcW w:w="359" w:type="pct"/>
            <w:gridSpan w:val="2"/>
            <w:tcBorders>
              <w:top w:val="single" w:sz="4" w:space="0" w:color="auto"/>
              <w:left w:val="single" w:sz="4" w:space="0" w:color="auto"/>
              <w:bottom w:val="single" w:sz="4" w:space="0" w:color="auto"/>
              <w:right w:val="nil"/>
            </w:tcBorders>
          </w:tcPr>
          <w:p w14:paraId="5CFBE780" w14:textId="77777777" w:rsidR="0021553B" w:rsidRPr="0021553B" w:rsidRDefault="0021553B" w:rsidP="001E6746">
            <w:pPr>
              <w:widowControl w:val="0"/>
              <w:rPr>
                <w:lang w:val="en-US"/>
              </w:rPr>
            </w:pPr>
            <w:r w:rsidRPr="0021553B">
              <w:rPr>
                <w:lang w:val="en-US"/>
              </w:rPr>
              <w:t>(b)</w:t>
            </w:r>
          </w:p>
        </w:tc>
        <w:tc>
          <w:tcPr>
            <w:tcW w:w="3752" w:type="pct"/>
            <w:tcBorders>
              <w:top w:val="single" w:sz="4" w:space="0" w:color="auto"/>
              <w:left w:val="nil"/>
              <w:bottom w:val="single" w:sz="4" w:space="0" w:color="auto"/>
              <w:right w:val="single" w:sz="4" w:space="0" w:color="auto"/>
            </w:tcBorders>
          </w:tcPr>
          <w:p w14:paraId="46ED0399" w14:textId="77777777" w:rsidR="0021553B" w:rsidRPr="0021553B" w:rsidRDefault="0021553B" w:rsidP="001E6746">
            <w:pPr>
              <w:widowControl w:val="0"/>
              <w:ind w:left="-109"/>
              <w:rPr>
                <w:lang w:val="en-US"/>
              </w:rPr>
            </w:pPr>
            <w:r w:rsidRPr="0021553B">
              <w:rPr>
                <w:lang w:val="en-US"/>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DAFE638" w14:textId="77777777" w:rsidR="0021553B" w:rsidRPr="0021553B" w:rsidRDefault="0021553B" w:rsidP="001E6746">
            <w:pPr>
              <w:widowControl w:val="0"/>
              <w:jc w:val="right"/>
              <w:rPr>
                <w:color w:val="000000" w:themeColor="text1"/>
                <w:highlight w:val="yellow"/>
                <w:lang w:val="en-US"/>
              </w:rPr>
            </w:pPr>
            <w:r w:rsidRPr="0021553B">
              <w:rPr>
                <w:color w:val="000000" w:themeColor="text1"/>
                <w:lang w:val="en-US"/>
              </w:rPr>
              <w:t>443,333</w:t>
            </w:r>
          </w:p>
        </w:tc>
      </w:tr>
      <w:tr w:rsidR="0021553B" w:rsidRPr="0021553B" w14:paraId="33775D43" w14:textId="77777777" w:rsidTr="001E6746">
        <w:tc>
          <w:tcPr>
            <w:tcW w:w="359" w:type="pct"/>
            <w:gridSpan w:val="2"/>
            <w:tcBorders>
              <w:top w:val="single" w:sz="4" w:space="0" w:color="auto"/>
              <w:left w:val="single" w:sz="4" w:space="0" w:color="auto"/>
              <w:bottom w:val="single" w:sz="4" w:space="0" w:color="auto"/>
              <w:right w:val="nil"/>
            </w:tcBorders>
          </w:tcPr>
          <w:p w14:paraId="474EF04D" w14:textId="77777777" w:rsidR="0021553B" w:rsidRPr="0021553B" w:rsidRDefault="0021553B" w:rsidP="001E6746">
            <w:pPr>
              <w:widowControl w:val="0"/>
              <w:rPr>
                <w:lang w:val="en-US"/>
              </w:rPr>
            </w:pPr>
            <w:r w:rsidRPr="0021553B">
              <w:rPr>
                <w:lang w:val="en-US"/>
              </w:rPr>
              <w:t>(c)</w:t>
            </w:r>
          </w:p>
        </w:tc>
        <w:tc>
          <w:tcPr>
            <w:tcW w:w="3752" w:type="pct"/>
            <w:tcBorders>
              <w:top w:val="single" w:sz="4" w:space="0" w:color="auto"/>
              <w:left w:val="nil"/>
              <w:bottom w:val="single" w:sz="4" w:space="0" w:color="auto"/>
              <w:right w:val="single" w:sz="4" w:space="0" w:color="auto"/>
            </w:tcBorders>
          </w:tcPr>
          <w:p w14:paraId="3A6588CC" w14:textId="77777777" w:rsidR="0021553B" w:rsidRPr="0021553B" w:rsidRDefault="0021553B" w:rsidP="001E6746">
            <w:pPr>
              <w:widowControl w:val="0"/>
              <w:ind w:left="-109"/>
              <w:rPr>
                <w:lang w:val="en-US"/>
              </w:rPr>
            </w:pPr>
            <w:r w:rsidRPr="0021553B">
              <w:rPr>
                <w:lang w:val="en-US"/>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43DD73E" w14:textId="77777777" w:rsidR="0021553B" w:rsidRPr="0021553B" w:rsidRDefault="0021553B" w:rsidP="001E6746">
            <w:pPr>
              <w:widowControl w:val="0"/>
              <w:jc w:val="right"/>
              <w:rPr>
                <w:color w:val="000000" w:themeColor="text1"/>
                <w:highlight w:val="yellow"/>
                <w:lang w:val="en-US"/>
              </w:rPr>
            </w:pPr>
            <w:r w:rsidRPr="0021553B">
              <w:rPr>
                <w:color w:val="000000" w:themeColor="text1"/>
                <w:lang w:val="en-US"/>
              </w:rPr>
              <w:t>754,800</w:t>
            </w:r>
          </w:p>
        </w:tc>
      </w:tr>
      <w:tr w:rsidR="0021553B" w:rsidRPr="0021553B" w14:paraId="3A9A2152" w14:textId="77777777" w:rsidTr="001E6746">
        <w:tc>
          <w:tcPr>
            <w:tcW w:w="4112" w:type="pct"/>
            <w:gridSpan w:val="3"/>
            <w:tcBorders>
              <w:top w:val="single" w:sz="4" w:space="0" w:color="auto"/>
              <w:left w:val="single" w:sz="4" w:space="0" w:color="auto"/>
              <w:bottom w:val="single" w:sz="4" w:space="0" w:color="auto"/>
              <w:right w:val="single" w:sz="4" w:space="0" w:color="auto"/>
            </w:tcBorders>
          </w:tcPr>
          <w:p w14:paraId="054190DC" w14:textId="77777777" w:rsidR="0021553B" w:rsidRPr="0021553B" w:rsidRDefault="0021553B" w:rsidP="001E6746">
            <w:pPr>
              <w:widowControl w:val="0"/>
              <w:tabs>
                <w:tab w:val="right" w:pos="7473"/>
              </w:tabs>
              <w:ind w:left="6480" w:right="-108"/>
              <w:jc w:val="left"/>
              <w:rPr>
                <w:lang w:val="en-US"/>
              </w:rPr>
            </w:pPr>
            <w:r w:rsidRPr="0021553B">
              <w:rPr>
                <w:lang w:val="en-US"/>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F5F0045" w14:textId="77777777" w:rsidR="0021553B" w:rsidRPr="0021553B" w:rsidRDefault="0021553B" w:rsidP="001E6746">
            <w:pPr>
              <w:widowControl w:val="0"/>
              <w:jc w:val="right"/>
              <w:rPr>
                <w:lang w:val="en-US"/>
              </w:rPr>
            </w:pPr>
            <w:r w:rsidRPr="0021553B">
              <w:rPr>
                <w:lang w:val="en-US"/>
              </w:rPr>
              <w:t>1,909,553</w:t>
            </w:r>
          </w:p>
        </w:tc>
      </w:tr>
      <w:tr w:rsidR="0021553B" w:rsidRPr="0021553B" w14:paraId="7034975A" w14:textId="77777777" w:rsidTr="001E6746">
        <w:tc>
          <w:tcPr>
            <w:tcW w:w="308" w:type="pct"/>
            <w:tcBorders>
              <w:top w:val="single" w:sz="4" w:space="0" w:color="auto"/>
              <w:left w:val="single" w:sz="4" w:space="0" w:color="auto"/>
              <w:bottom w:val="single" w:sz="4" w:space="0" w:color="auto"/>
              <w:right w:val="nil"/>
            </w:tcBorders>
          </w:tcPr>
          <w:p w14:paraId="45FD20DA" w14:textId="77777777" w:rsidR="0021553B" w:rsidRPr="0021553B" w:rsidRDefault="0021553B" w:rsidP="001E6746">
            <w:pPr>
              <w:widowControl w:val="0"/>
              <w:tabs>
                <w:tab w:val="right" w:pos="7560"/>
              </w:tabs>
              <w:ind w:left="26" w:right="-108"/>
              <w:jc w:val="left"/>
              <w:rPr>
                <w:lang w:val="en-US"/>
              </w:rPr>
            </w:pPr>
            <w:r w:rsidRPr="0021553B">
              <w:rPr>
                <w:lang w:val="en-US"/>
              </w:rPr>
              <w:t>(d)</w:t>
            </w:r>
          </w:p>
        </w:tc>
        <w:tc>
          <w:tcPr>
            <w:tcW w:w="3804" w:type="pct"/>
            <w:gridSpan w:val="2"/>
            <w:tcBorders>
              <w:top w:val="single" w:sz="4" w:space="0" w:color="auto"/>
              <w:left w:val="nil"/>
              <w:bottom w:val="single" w:sz="4" w:space="0" w:color="auto"/>
              <w:right w:val="single" w:sz="4" w:space="0" w:color="auto"/>
            </w:tcBorders>
          </w:tcPr>
          <w:p w14:paraId="1AE231C6" w14:textId="77777777" w:rsidR="0021553B" w:rsidRPr="0021553B" w:rsidRDefault="0021553B" w:rsidP="001E6746">
            <w:pPr>
              <w:widowControl w:val="0"/>
              <w:tabs>
                <w:tab w:val="right" w:pos="7560"/>
              </w:tabs>
              <w:ind w:right="-108"/>
              <w:jc w:val="left"/>
              <w:rPr>
                <w:lang w:val="en-US"/>
              </w:rPr>
            </w:pPr>
            <w:r w:rsidRPr="0021553B">
              <w:rPr>
                <w:lang w:val="en-US"/>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29C45F4" w14:textId="77777777" w:rsidR="0021553B" w:rsidRPr="0021553B" w:rsidRDefault="0021553B" w:rsidP="001E6746">
            <w:pPr>
              <w:widowControl w:val="0"/>
              <w:jc w:val="right"/>
              <w:rPr>
                <w:color w:val="000000" w:themeColor="text1"/>
                <w:lang w:val="en-US"/>
              </w:rPr>
            </w:pPr>
            <w:r w:rsidRPr="0021553B">
              <w:rPr>
                <w:color w:val="000000" w:themeColor="text1"/>
                <w:lang w:val="en-US"/>
              </w:rPr>
              <w:t>95,000</w:t>
            </w:r>
          </w:p>
        </w:tc>
      </w:tr>
    </w:tbl>
    <w:p w14:paraId="2C9F3F53" w14:textId="77777777" w:rsidR="0021553B" w:rsidRPr="0021553B" w:rsidRDefault="0021553B" w:rsidP="0021553B">
      <w:pPr>
        <w:rPr>
          <w:lang w:val="en-US"/>
        </w:rPr>
      </w:pPr>
    </w:p>
    <w:p w14:paraId="744D0EB8" w14:textId="77777777" w:rsidR="0021553B" w:rsidRPr="0021553B" w:rsidRDefault="0021553B" w:rsidP="0021553B">
      <w:pPr>
        <w:keepNext/>
        <w:spacing w:after="240" w:line="360" w:lineRule="auto"/>
        <w:outlineLvl w:val="0"/>
        <w:rPr>
          <w:u w:val="single"/>
          <w:lang w:val="en-US"/>
        </w:rPr>
      </w:pPr>
      <w:r w:rsidRPr="0021553B">
        <w:rPr>
          <w:u w:val="single"/>
          <w:lang w:val="en-US"/>
        </w:rPr>
        <w:t>Progress report</w:t>
      </w:r>
    </w:p>
    <w:p w14:paraId="4B3A9231" w14:textId="77777777" w:rsidR="0021553B" w:rsidRPr="0021553B" w:rsidRDefault="0021553B" w:rsidP="0021553B">
      <w:pPr>
        <w:pStyle w:val="Heading1"/>
        <w:rPr>
          <w:lang w:val="en-US"/>
        </w:rPr>
      </w:pPr>
      <w:r w:rsidRPr="0021553B">
        <w:rPr>
          <w:lang w:val="en-US"/>
        </w:rPr>
        <w:t xml:space="preserve">During phase VII of the IS project, the NOU of the Bahamas has enabled the country to maintain its strategic focus on the implementation of the Montreal Protocol activities. The Bahamas submitted Country Programme and Article 7 data to the Multilateral Fund and Ozone Secretariats, respectively, indicating its compliance with the Montreal Protocol. The NOU was able to continue: monitoring and prevention of illegal trade in ODS; data collection, processing and submission; offering a comprehensive public education and awareness programme about matters relating to the Montreal Protocol; and maintaining stakeholder confidence, support and collaboration [in its work?]. These activities have enabled the NOU to create a working relationship with government bodies, and in particular the Customs and Excise Department, RAC association and other relevant stakeholders, to support HCFC phase-out activities in the country. During the phase, the country fully achieved eight out of seventeen performance indicators, five were partially achieved, and four were not achieved. This was due to delays in implementation owing to the global COVID-19 pandemic and the effects of national elections and a change in Government, which essentially halted all Government activities.  </w:t>
      </w:r>
    </w:p>
    <w:p w14:paraId="21074AA1" w14:textId="77777777" w:rsidR="0021553B" w:rsidRPr="0021553B" w:rsidRDefault="0021553B" w:rsidP="0021553B">
      <w:pPr>
        <w:spacing w:after="240"/>
        <w:rPr>
          <w:lang w:val="en-US"/>
        </w:rPr>
      </w:pPr>
      <w:r w:rsidRPr="0021553B">
        <w:rPr>
          <w:u w:val="single"/>
          <w:lang w:val="en-US"/>
        </w:rPr>
        <w:t>Plan of action</w:t>
      </w:r>
    </w:p>
    <w:p w14:paraId="2FC6BA63" w14:textId="77777777" w:rsidR="0021553B" w:rsidRPr="0021553B" w:rsidRDefault="0021553B" w:rsidP="0021553B">
      <w:pPr>
        <w:pStyle w:val="Heading1"/>
        <w:rPr>
          <w:lang w:val="en-US"/>
        </w:rPr>
      </w:pPr>
      <w:r w:rsidRPr="0021553B">
        <w:rPr>
          <w:lang w:val="en-US"/>
        </w:rPr>
        <w:t>In the upcoming phase, the Government of the Bahamas will continue promotion of the issues related to the Montreal Protocol, in particular, securing ratification of the Kigali Amendment and adaptation of implementation due to the COVID-19 pandemic. The Government will continue to incorporate the work plan and budget of the NOU into the work plan of the Ministry and strengthen its relationships with stakeholders. Activities of the NOU will include: strengthening of the monitoring and enforcement mechanism through the licensing and quota system; strategic focus on the promotion of the transition to low-GWP, energy efficient alternatives; facilitation of ratification of the Kigali Amendment; data collection and verification; and maintaining participation in regional network meetings and the Montreal Protocol process.</w:t>
      </w:r>
    </w:p>
    <w:p w14:paraId="75E92EC5" w14:textId="77777777" w:rsidR="0021553B" w:rsidRPr="0021553B" w:rsidRDefault="0021553B" w:rsidP="0021553B">
      <w:pPr>
        <w:keepNext/>
        <w:spacing w:after="120"/>
        <w:rPr>
          <w:b/>
          <w:bCs/>
          <w:color w:val="000000" w:themeColor="text1"/>
          <w:lang w:val="en-US"/>
        </w:rPr>
      </w:pPr>
      <w:r w:rsidRPr="0021553B">
        <w:rPr>
          <w:b/>
          <w:color w:val="000000" w:themeColor="text1"/>
          <w:lang w:val="en-US"/>
        </w:rPr>
        <w:t>Bahrain</w:t>
      </w:r>
      <w:r w:rsidRPr="0021553B">
        <w:rPr>
          <w:b/>
          <w:bCs/>
          <w:color w:val="000000" w:themeColor="text1"/>
          <w:lang w:val="en-US"/>
        </w:rPr>
        <w:t>: Renewal of institutional strengthening</w:t>
      </w:r>
    </w:p>
    <w:tbl>
      <w:tblPr>
        <w:tblStyle w:val="TableGrid"/>
        <w:tblW w:w="5000" w:type="pct"/>
        <w:jc w:val="center"/>
        <w:tblLook w:val="01E0" w:firstRow="1" w:lastRow="1" w:firstColumn="1" w:lastColumn="1" w:noHBand="0" w:noVBand="0"/>
      </w:tblPr>
      <w:tblGrid>
        <w:gridCol w:w="6479"/>
        <w:gridCol w:w="1298"/>
        <w:gridCol w:w="1573"/>
      </w:tblGrid>
      <w:tr w:rsidR="0021553B" w:rsidRPr="0021553B" w14:paraId="7E36E11E" w14:textId="77777777" w:rsidTr="001E6746">
        <w:trPr>
          <w:tblHeader/>
          <w:jc w:val="center"/>
        </w:trPr>
        <w:tc>
          <w:tcPr>
            <w:tcW w:w="4158" w:type="pct"/>
            <w:gridSpan w:val="2"/>
            <w:tcBorders>
              <w:bottom w:val="single" w:sz="4" w:space="0" w:color="auto"/>
            </w:tcBorders>
          </w:tcPr>
          <w:p w14:paraId="0DB42E5C" w14:textId="77777777" w:rsidR="0021553B" w:rsidRPr="0021553B" w:rsidRDefault="0021553B" w:rsidP="001E6746">
            <w:pPr>
              <w:keepNext/>
              <w:rPr>
                <w:b/>
                <w:sz w:val="20"/>
                <w:szCs w:val="20"/>
                <w:lang w:val="en-US"/>
              </w:rPr>
            </w:pPr>
            <w:r w:rsidRPr="0021553B">
              <w:rPr>
                <w:b/>
                <w:sz w:val="20"/>
                <w:szCs w:val="20"/>
                <w:lang w:val="en-US"/>
              </w:rPr>
              <w:t>Summary of the project and country profile</w:t>
            </w:r>
          </w:p>
        </w:tc>
        <w:tc>
          <w:tcPr>
            <w:tcW w:w="842" w:type="pct"/>
          </w:tcPr>
          <w:p w14:paraId="54633D63" w14:textId="77777777" w:rsidR="0021553B" w:rsidRPr="0021553B" w:rsidRDefault="0021553B" w:rsidP="001E6746">
            <w:pPr>
              <w:keepNext/>
              <w:jc w:val="right"/>
              <w:rPr>
                <w:b/>
                <w:sz w:val="20"/>
                <w:szCs w:val="20"/>
                <w:lang w:val="en-US"/>
              </w:rPr>
            </w:pPr>
          </w:p>
        </w:tc>
      </w:tr>
      <w:tr w:rsidR="0021553B" w:rsidRPr="0021553B" w14:paraId="6E840E00" w14:textId="77777777" w:rsidTr="001E6746">
        <w:trPr>
          <w:jc w:val="center"/>
        </w:trPr>
        <w:tc>
          <w:tcPr>
            <w:tcW w:w="4158" w:type="pct"/>
            <w:gridSpan w:val="2"/>
            <w:tcBorders>
              <w:bottom w:val="single" w:sz="4" w:space="0" w:color="auto"/>
            </w:tcBorders>
          </w:tcPr>
          <w:p w14:paraId="1A673A28" w14:textId="77777777" w:rsidR="0021553B" w:rsidRPr="0021553B" w:rsidRDefault="0021553B" w:rsidP="001E6746">
            <w:pPr>
              <w:rPr>
                <w:sz w:val="20"/>
                <w:szCs w:val="20"/>
                <w:lang w:val="en-US"/>
              </w:rPr>
            </w:pPr>
            <w:r w:rsidRPr="0021553B">
              <w:rPr>
                <w:sz w:val="20"/>
                <w:szCs w:val="20"/>
                <w:lang w:val="en-US"/>
              </w:rPr>
              <w:t>Implementing agency:</w:t>
            </w:r>
          </w:p>
        </w:tc>
        <w:tc>
          <w:tcPr>
            <w:tcW w:w="842" w:type="pct"/>
            <w:tcBorders>
              <w:bottom w:val="single" w:sz="4" w:space="0" w:color="auto"/>
            </w:tcBorders>
          </w:tcPr>
          <w:p w14:paraId="052EC68F" w14:textId="77777777" w:rsidR="0021553B" w:rsidRPr="0021553B" w:rsidRDefault="0021553B" w:rsidP="001E6746">
            <w:pPr>
              <w:jc w:val="center"/>
              <w:rPr>
                <w:sz w:val="20"/>
                <w:szCs w:val="20"/>
                <w:lang w:val="en-US"/>
              </w:rPr>
            </w:pPr>
            <w:r w:rsidRPr="0021553B">
              <w:rPr>
                <w:sz w:val="20"/>
                <w:szCs w:val="20"/>
                <w:lang w:val="en-US"/>
              </w:rPr>
              <w:t>UNEP</w:t>
            </w:r>
          </w:p>
        </w:tc>
      </w:tr>
      <w:tr w:rsidR="0021553B" w:rsidRPr="0021553B" w14:paraId="3EFE9CBF" w14:textId="77777777" w:rsidTr="001E6746">
        <w:trPr>
          <w:jc w:val="center"/>
        </w:trPr>
        <w:tc>
          <w:tcPr>
            <w:tcW w:w="4158" w:type="pct"/>
            <w:gridSpan w:val="2"/>
            <w:tcBorders>
              <w:top w:val="single" w:sz="4" w:space="0" w:color="auto"/>
              <w:left w:val="single" w:sz="4" w:space="0" w:color="auto"/>
              <w:bottom w:val="nil"/>
              <w:right w:val="single" w:sz="4" w:space="0" w:color="auto"/>
            </w:tcBorders>
          </w:tcPr>
          <w:p w14:paraId="5B19FCBA" w14:textId="77777777" w:rsidR="0021553B" w:rsidRPr="0021553B" w:rsidRDefault="0021553B" w:rsidP="001E6746">
            <w:pPr>
              <w:rPr>
                <w:sz w:val="20"/>
                <w:szCs w:val="20"/>
                <w:lang w:val="en-US"/>
              </w:rPr>
            </w:pPr>
            <w:r w:rsidRPr="0021553B">
              <w:rPr>
                <w:sz w:val="20"/>
                <w:szCs w:val="20"/>
                <w:lang w:val="en-US"/>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0F01469D" w14:textId="77777777" w:rsidR="0021553B" w:rsidRPr="0021553B" w:rsidRDefault="0021553B" w:rsidP="001E6746">
            <w:pPr>
              <w:jc w:val="right"/>
              <w:rPr>
                <w:sz w:val="20"/>
                <w:szCs w:val="20"/>
                <w:highlight w:val="yellow"/>
                <w:lang w:val="en-US"/>
              </w:rPr>
            </w:pPr>
          </w:p>
        </w:tc>
      </w:tr>
      <w:tr w:rsidR="0021553B" w:rsidRPr="0021553B" w14:paraId="0D4481CB" w14:textId="77777777" w:rsidTr="001E6746">
        <w:trPr>
          <w:jc w:val="center"/>
        </w:trPr>
        <w:tc>
          <w:tcPr>
            <w:tcW w:w="3465" w:type="pct"/>
            <w:tcBorders>
              <w:top w:val="nil"/>
              <w:left w:val="single" w:sz="4" w:space="0" w:color="auto"/>
              <w:bottom w:val="nil"/>
              <w:right w:val="nil"/>
            </w:tcBorders>
            <w:shd w:val="clear" w:color="auto" w:fill="FFFFFF" w:themeFill="background1"/>
            <w:vAlign w:val="bottom"/>
          </w:tcPr>
          <w:p w14:paraId="48D02F91" w14:textId="77777777" w:rsidR="0021553B" w:rsidRPr="0021553B" w:rsidRDefault="0021553B" w:rsidP="001E6746">
            <w:pPr>
              <w:ind w:left="5249" w:right="-198"/>
              <w:jc w:val="left"/>
              <w:rPr>
                <w:sz w:val="20"/>
                <w:szCs w:val="20"/>
                <w:lang w:val="en-US"/>
              </w:rPr>
            </w:pPr>
            <w:r w:rsidRPr="0021553B">
              <w:rPr>
                <w:sz w:val="20"/>
                <w:szCs w:val="20"/>
                <w:lang w:val="en-US"/>
              </w:rPr>
              <w:t>Phase I:</w:t>
            </w:r>
          </w:p>
        </w:tc>
        <w:tc>
          <w:tcPr>
            <w:tcW w:w="694" w:type="pct"/>
            <w:tcBorders>
              <w:top w:val="nil"/>
              <w:left w:val="nil"/>
              <w:bottom w:val="nil"/>
              <w:right w:val="single" w:sz="4" w:space="0" w:color="auto"/>
            </w:tcBorders>
            <w:shd w:val="clear" w:color="auto" w:fill="FFFFFF" w:themeFill="background1"/>
            <w:vAlign w:val="bottom"/>
          </w:tcPr>
          <w:p w14:paraId="75BDA1E4" w14:textId="77777777" w:rsidR="0021553B" w:rsidRPr="0021553B" w:rsidRDefault="0021553B" w:rsidP="001E6746">
            <w:pPr>
              <w:jc w:val="right"/>
              <w:rPr>
                <w:sz w:val="20"/>
                <w:szCs w:val="20"/>
                <w:lang w:val="en-US"/>
              </w:rPr>
            </w:pPr>
            <w:r w:rsidRPr="0021553B">
              <w:rPr>
                <w:sz w:val="20"/>
                <w:lang w:val="en-US"/>
              </w:rPr>
              <w:t>Oct-96</w:t>
            </w:r>
          </w:p>
        </w:tc>
        <w:tc>
          <w:tcPr>
            <w:tcW w:w="842" w:type="pct"/>
            <w:tcBorders>
              <w:top w:val="nil"/>
              <w:left w:val="single" w:sz="4" w:space="0" w:color="auto"/>
              <w:bottom w:val="nil"/>
              <w:right w:val="single" w:sz="4" w:space="0" w:color="auto"/>
            </w:tcBorders>
            <w:shd w:val="clear" w:color="auto" w:fill="FFFFFF" w:themeFill="background1"/>
            <w:vAlign w:val="bottom"/>
          </w:tcPr>
          <w:p w14:paraId="06F8AE54" w14:textId="77777777" w:rsidR="0021553B" w:rsidRPr="0021553B" w:rsidRDefault="0021553B" w:rsidP="001E6746">
            <w:pPr>
              <w:jc w:val="right"/>
              <w:rPr>
                <w:sz w:val="20"/>
                <w:szCs w:val="20"/>
                <w:lang w:val="en-US"/>
              </w:rPr>
            </w:pPr>
            <w:r w:rsidRPr="0021553B">
              <w:rPr>
                <w:sz w:val="20"/>
                <w:lang w:val="en-US"/>
              </w:rPr>
              <w:t>66,000</w:t>
            </w:r>
          </w:p>
        </w:tc>
      </w:tr>
      <w:tr w:rsidR="0021553B" w:rsidRPr="0021553B" w14:paraId="72942FEB" w14:textId="77777777" w:rsidTr="001E6746">
        <w:trPr>
          <w:jc w:val="center"/>
        </w:trPr>
        <w:tc>
          <w:tcPr>
            <w:tcW w:w="3465" w:type="pct"/>
            <w:tcBorders>
              <w:top w:val="nil"/>
              <w:left w:val="single" w:sz="4" w:space="0" w:color="auto"/>
              <w:bottom w:val="nil"/>
              <w:right w:val="nil"/>
            </w:tcBorders>
            <w:shd w:val="clear" w:color="auto" w:fill="FFFFFF" w:themeFill="background1"/>
            <w:vAlign w:val="bottom"/>
          </w:tcPr>
          <w:p w14:paraId="183401D8" w14:textId="77777777" w:rsidR="0021553B" w:rsidRPr="0021553B" w:rsidRDefault="0021553B" w:rsidP="001E6746">
            <w:pPr>
              <w:ind w:left="5249" w:right="-198"/>
              <w:jc w:val="left"/>
              <w:rPr>
                <w:sz w:val="20"/>
                <w:szCs w:val="20"/>
                <w:lang w:val="en-US"/>
              </w:rPr>
            </w:pPr>
            <w:r w:rsidRPr="0021553B">
              <w:rPr>
                <w:sz w:val="20"/>
                <w:szCs w:val="20"/>
                <w:lang w:val="en-US"/>
              </w:rPr>
              <w:t>Phase II:</w:t>
            </w:r>
          </w:p>
        </w:tc>
        <w:tc>
          <w:tcPr>
            <w:tcW w:w="694" w:type="pct"/>
            <w:tcBorders>
              <w:top w:val="nil"/>
              <w:left w:val="nil"/>
              <w:bottom w:val="nil"/>
              <w:right w:val="single" w:sz="4" w:space="0" w:color="auto"/>
            </w:tcBorders>
            <w:shd w:val="clear" w:color="auto" w:fill="FFFFFF" w:themeFill="background1"/>
            <w:vAlign w:val="bottom"/>
          </w:tcPr>
          <w:p w14:paraId="1E377EAF" w14:textId="77777777" w:rsidR="0021553B" w:rsidRPr="0021553B" w:rsidRDefault="0021553B" w:rsidP="001E6746">
            <w:pPr>
              <w:jc w:val="right"/>
              <w:rPr>
                <w:sz w:val="20"/>
                <w:szCs w:val="20"/>
                <w:lang w:val="en-US"/>
              </w:rPr>
            </w:pPr>
            <w:r w:rsidRPr="0021553B">
              <w:rPr>
                <w:sz w:val="20"/>
                <w:lang w:val="en-US"/>
              </w:rPr>
              <w:t>Jul-00</w:t>
            </w:r>
          </w:p>
        </w:tc>
        <w:tc>
          <w:tcPr>
            <w:tcW w:w="842" w:type="pct"/>
            <w:tcBorders>
              <w:top w:val="nil"/>
              <w:left w:val="single" w:sz="4" w:space="0" w:color="auto"/>
              <w:bottom w:val="nil"/>
              <w:right w:val="single" w:sz="4" w:space="0" w:color="auto"/>
            </w:tcBorders>
            <w:shd w:val="clear" w:color="auto" w:fill="FFFFFF" w:themeFill="background1"/>
            <w:vAlign w:val="bottom"/>
          </w:tcPr>
          <w:p w14:paraId="5203B06D" w14:textId="77777777" w:rsidR="0021553B" w:rsidRPr="0021553B" w:rsidRDefault="0021553B" w:rsidP="001E6746">
            <w:pPr>
              <w:jc w:val="right"/>
              <w:rPr>
                <w:sz w:val="20"/>
                <w:szCs w:val="20"/>
                <w:lang w:val="en-US"/>
              </w:rPr>
            </w:pPr>
            <w:r w:rsidRPr="0021553B">
              <w:rPr>
                <w:sz w:val="20"/>
                <w:lang w:val="en-US"/>
              </w:rPr>
              <w:t>44,000</w:t>
            </w:r>
          </w:p>
        </w:tc>
      </w:tr>
      <w:tr w:rsidR="0021553B" w:rsidRPr="0021553B" w14:paraId="78ADF218" w14:textId="77777777" w:rsidTr="001E6746">
        <w:trPr>
          <w:jc w:val="center"/>
        </w:trPr>
        <w:tc>
          <w:tcPr>
            <w:tcW w:w="3465" w:type="pct"/>
            <w:tcBorders>
              <w:top w:val="nil"/>
              <w:left w:val="single" w:sz="4" w:space="0" w:color="auto"/>
              <w:bottom w:val="nil"/>
              <w:right w:val="nil"/>
            </w:tcBorders>
            <w:shd w:val="clear" w:color="auto" w:fill="FFFFFF" w:themeFill="background1"/>
            <w:vAlign w:val="bottom"/>
          </w:tcPr>
          <w:p w14:paraId="39FF40E9" w14:textId="77777777" w:rsidR="0021553B" w:rsidRPr="0021553B" w:rsidRDefault="0021553B" w:rsidP="001E6746">
            <w:pPr>
              <w:ind w:left="5249" w:right="-198"/>
              <w:jc w:val="left"/>
              <w:rPr>
                <w:sz w:val="20"/>
                <w:szCs w:val="20"/>
                <w:lang w:val="en-US"/>
              </w:rPr>
            </w:pPr>
            <w:r w:rsidRPr="0021553B">
              <w:rPr>
                <w:sz w:val="20"/>
                <w:szCs w:val="20"/>
                <w:lang w:val="en-US"/>
              </w:rPr>
              <w:t>Phase III:</w:t>
            </w:r>
          </w:p>
        </w:tc>
        <w:tc>
          <w:tcPr>
            <w:tcW w:w="694" w:type="pct"/>
            <w:tcBorders>
              <w:top w:val="nil"/>
              <w:left w:val="nil"/>
              <w:bottom w:val="nil"/>
              <w:right w:val="single" w:sz="4" w:space="0" w:color="auto"/>
            </w:tcBorders>
            <w:shd w:val="clear" w:color="auto" w:fill="FFFFFF" w:themeFill="background1"/>
            <w:vAlign w:val="bottom"/>
          </w:tcPr>
          <w:p w14:paraId="1069EBE9" w14:textId="77777777" w:rsidR="0021553B" w:rsidRPr="0021553B" w:rsidRDefault="0021553B" w:rsidP="001E6746">
            <w:pPr>
              <w:jc w:val="right"/>
              <w:rPr>
                <w:sz w:val="20"/>
                <w:szCs w:val="20"/>
                <w:lang w:val="en-US"/>
              </w:rPr>
            </w:pPr>
            <w:r w:rsidRPr="0021553B">
              <w:rPr>
                <w:sz w:val="20"/>
                <w:lang w:val="en-US"/>
              </w:rPr>
              <w:t>Dec-03</w:t>
            </w:r>
          </w:p>
        </w:tc>
        <w:tc>
          <w:tcPr>
            <w:tcW w:w="842" w:type="pct"/>
            <w:tcBorders>
              <w:top w:val="nil"/>
              <w:left w:val="single" w:sz="4" w:space="0" w:color="auto"/>
              <w:bottom w:val="nil"/>
              <w:right w:val="single" w:sz="4" w:space="0" w:color="auto"/>
            </w:tcBorders>
            <w:shd w:val="clear" w:color="auto" w:fill="FFFFFF" w:themeFill="background1"/>
            <w:vAlign w:val="bottom"/>
          </w:tcPr>
          <w:p w14:paraId="4A8C0523" w14:textId="77777777" w:rsidR="0021553B" w:rsidRPr="0021553B" w:rsidRDefault="0021553B" w:rsidP="001E6746">
            <w:pPr>
              <w:jc w:val="right"/>
              <w:rPr>
                <w:sz w:val="20"/>
                <w:szCs w:val="20"/>
                <w:lang w:val="en-US"/>
              </w:rPr>
            </w:pPr>
            <w:r w:rsidRPr="0021553B">
              <w:rPr>
                <w:sz w:val="20"/>
                <w:lang w:val="en-US"/>
              </w:rPr>
              <w:t>57,200</w:t>
            </w:r>
          </w:p>
        </w:tc>
      </w:tr>
      <w:tr w:rsidR="0021553B" w:rsidRPr="0021553B" w14:paraId="5BA805B1" w14:textId="77777777" w:rsidTr="001E6746">
        <w:trPr>
          <w:jc w:val="center"/>
        </w:trPr>
        <w:tc>
          <w:tcPr>
            <w:tcW w:w="3465" w:type="pct"/>
            <w:tcBorders>
              <w:top w:val="nil"/>
              <w:left w:val="single" w:sz="4" w:space="0" w:color="auto"/>
              <w:bottom w:val="nil"/>
              <w:right w:val="nil"/>
            </w:tcBorders>
            <w:shd w:val="clear" w:color="auto" w:fill="FFFFFF" w:themeFill="background1"/>
            <w:vAlign w:val="bottom"/>
          </w:tcPr>
          <w:p w14:paraId="442D6F84" w14:textId="77777777" w:rsidR="0021553B" w:rsidRPr="0021553B" w:rsidRDefault="0021553B" w:rsidP="001E6746">
            <w:pPr>
              <w:ind w:left="5249" w:right="-198"/>
              <w:jc w:val="left"/>
              <w:rPr>
                <w:sz w:val="20"/>
                <w:szCs w:val="20"/>
                <w:lang w:val="en-US"/>
              </w:rPr>
            </w:pPr>
            <w:r w:rsidRPr="0021553B">
              <w:rPr>
                <w:sz w:val="20"/>
                <w:szCs w:val="20"/>
                <w:lang w:val="en-US"/>
              </w:rPr>
              <w:t>Phase IV:</w:t>
            </w:r>
          </w:p>
        </w:tc>
        <w:tc>
          <w:tcPr>
            <w:tcW w:w="694" w:type="pct"/>
            <w:tcBorders>
              <w:top w:val="nil"/>
              <w:left w:val="nil"/>
              <w:bottom w:val="nil"/>
              <w:right w:val="single" w:sz="4" w:space="0" w:color="auto"/>
            </w:tcBorders>
            <w:shd w:val="clear" w:color="auto" w:fill="FFFFFF" w:themeFill="background1"/>
            <w:vAlign w:val="bottom"/>
          </w:tcPr>
          <w:p w14:paraId="1E1BEAE7" w14:textId="77777777" w:rsidR="0021553B" w:rsidRPr="0021553B" w:rsidRDefault="0021553B" w:rsidP="001E6746">
            <w:pPr>
              <w:tabs>
                <w:tab w:val="left" w:pos="6840"/>
              </w:tabs>
              <w:ind w:left="-108"/>
              <w:jc w:val="right"/>
              <w:rPr>
                <w:sz w:val="20"/>
                <w:szCs w:val="20"/>
                <w:lang w:val="en-US"/>
              </w:rPr>
            </w:pPr>
            <w:r w:rsidRPr="0021553B">
              <w:rPr>
                <w:sz w:val="20"/>
                <w:lang w:val="en-US"/>
              </w:rPr>
              <w:t>Nov-05</w:t>
            </w:r>
          </w:p>
        </w:tc>
        <w:tc>
          <w:tcPr>
            <w:tcW w:w="842" w:type="pct"/>
            <w:tcBorders>
              <w:top w:val="nil"/>
              <w:left w:val="single" w:sz="4" w:space="0" w:color="auto"/>
              <w:bottom w:val="nil"/>
              <w:right w:val="single" w:sz="4" w:space="0" w:color="auto"/>
            </w:tcBorders>
            <w:shd w:val="clear" w:color="auto" w:fill="FFFFFF" w:themeFill="background1"/>
            <w:vAlign w:val="bottom"/>
          </w:tcPr>
          <w:p w14:paraId="300F727E" w14:textId="77777777" w:rsidR="0021553B" w:rsidRPr="0021553B" w:rsidRDefault="0021553B" w:rsidP="001E6746">
            <w:pPr>
              <w:jc w:val="right"/>
              <w:rPr>
                <w:sz w:val="20"/>
                <w:szCs w:val="20"/>
                <w:lang w:val="en-US"/>
              </w:rPr>
            </w:pPr>
            <w:r w:rsidRPr="0021553B">
              <w:rPr>
                <w:sz w:val="20"/>
                <w:lang w:val="en-US"/>
              </w:rPr>
              <w:t>60,000</w:t>
            </w:r>
          </w:p>
        </w:tc>
      </w:tr>
      <w:tr w:rsidR="0021553B" w:rsidRPr="0021553B" w14:paraId="4E36CBAE" w14:textId="77777777" w:rsidTr="001E6746">
        <w:trPr>
          <w:jc w:val="center"/>
        </w:trPr>
        <w:tc>
          <w:tcPr>
            <w:tcW w:w="3465" w:type="pct"/>
            <w:tcBorders>
              <w:top w:val="nil"/>
              <w:left w:val="single" w:sz="4" w:space="0" w:color="auto"/>
              <w:bottom w:val="nil"/>
              <w:right w:val="nil"/>
            </w:tcBorders>
            <w:shd w:val="clear" w:color="auto" w:fill="FFFFFF" w:themeFill="background1"/>
            <w:vAlign w:val="bottom"/>
          </w:tcPr>
          <w:p w14:paraId="57EF40CC" w14:textId="77777777" w:rsidR="0021553B" w:rsidRPr="0021553B" w:rsidRDefault="0021553B" w:rsidP="001E6746">
            <w:pPr>
              <w:ind w:left="5249" w:right="-198"/>
              <w:jc w:val="left"/>
              <w:rPr>
                <w:sz w:val="20"/>
                <w:szCs w:val="20"/>
                <w:lang w:val="en-US"/>
              </w:rPr>
            </w:pPr>
            <w:r w:rsidRPr="0021553B">
              <w:rPr>
                <w:sz w:val="20"/>
                <w:szCs w:val="20"/>
                <w:lang w:val="en-US"/>
              </w:rPr>
              <w:t>Phase V:</w:t>
            </w:r>
          </w:p>
        </w:tc>
        <w:tc>
          <w:tcPr>
            <w:tcW w:w="694" w:type="pct"/>
            <w:tcBorders>
              <w:top w:val="nil"/>
              <w:left w:val="nil"/>
              <w:bottom w:val="nil"/>
              <w:right w:val="single" w:sz="4" w:space="0" w:color="auto"/>
            </w:tcBorders>
            <w:shd w:val="clear" w:color="auto" w:fill="FFFFFF" w:themeFill="background1"/>
            <w:vAlign w:val="bottom"/>
          </w:tcPr>
          <w:p w14:paraId="1095C8B9" w14:textId="77777777" w:rsidR="0021553B" w:rsidRPr="0021553B" w:rsidRDefault="0021553B" w:rsidP="001E6746">
            <w:pPr>
              <w:tabs>
                <w:tab w:val="left" w:pos="6840"/>
              </w:tabs>
              <w:ind w:left="-108"/>
              <w:jc w:val="right"/>
              <w:rPr>
                <w:sz w:val="20"/>
                <w:szCs w:val="20"/>
                <w:lang w:val="en-US"/>
              </w:rPr>
            </w:pPr>
            <w:r w:rsidRPr="0021553B">
              <w:rPr>
                <w:sz w:val="20"/>
                <w:lang w:val="en-US"/>
              </w:rPr>
              <w:t>Nov-07</w:t>
            </w:r>
          </w:p>
        </w:tc>
        <w:tc>
          <w:tcPr>
            <w:tcW w:w="842" w:type="pct"/>
            <w:tcBorders>
              <w:top w:val="nil"/>
              <w:left w:val="single" w:sz="4" w:space="0" w:color="auto"/>
              <w:bottom w:val="nil"/>
              <w:right w:val="single" w:sz="4" w:space="0" w:color="auto"/>
            </w:tcBorders>
            <w:shd w:val="clear" w:color="auto" w:fill="FFFFFF" w:themeFill="background1"/>
            <w:vAlign w:val="bottom"/>
          </w:tcPr>
          <w:p w14:paraId="5D422949" w14:textId="77777777" w:rsidR="0021553B" w:rsidRPr="0021553B" w:rsidRDefault="0021553B" w:rsidP="001E6746">
            <w:pPr>
              <w:jc w:val="right"/>
              <w:rPr>
                <w:sz w:val="20"/>
                <w:szCs w:val="20"/>
                <w:lang w:val="en-US"/>
              </w:rPr>
            </w:pPr>
            <w:r w:rsidRPr="0021553B">
              <w:rPr>
                <w:sz w:val="20"/>
                <w:lang w:val="en-US"/>
              </w:rPr>
              <w:t>60,000</w:t>
            </w:r>
          </w:p>
        </w:tc>
      </w:tr>
      <w:tr w:rsidR="0021553B" w:rsidRPr="0021553B" w14:paraId="7E857E49" w14:textId="77777777" w:rsidTr="001E6746">
        <w:trPr>
          <w:jc w:val="center"/>
        </w:trPr>
        <w:tc>
          <w:tcPr>
            <w:tcW w:w="3465" w:type="pct"/>
            <w:tcBorders>
              <w:top w:val="nil"/>
              <w:left w:val="single" w:sz="4" w:space="0" w:color="auto"/>
              <w:bottom w:val="nil"/>
              <w:right w:val="nil"/>
            </w:tcBorders>
            <w:shd w:val="clear" w:color="auto" w:fill="FFFFFF" w:themeFill="background1"/>
            <w:vAlign w:val="bottom"/>
          </w:tcPr>
          <w:p w14:paraId="2730BD36" w14:textId="77777777" w:rsidR="0021553B" w:rsidRPr="0021553B" w:rsidRDefault="0021553B" w:rsidP="001E6746">
            <w:pPr>
              <w:ind w:left="5249" w:right="-198"/>
              <w:jc w:val="left"/>
              <w:rPr>
                <w:sz w:val="20"/>
                <w:szCs w:val="20"/>
                <w:lang w:val="en-US"/>
              </w:rPr>
            </w:pPr>
            <w:r w:rsidRPr="0021553B">
              <w:rPr>
                <w:sz w:val="20"/>
                <w:szCs w:val="20"/>
                <w:lang w:val="en-US"/>
              </w:rPr>
              <w:t>Phase VI:</w:t>
            </w:r>
          </w:p>
        </w:tc>
        <w:tc>
          <w:tcPr>
            <w:tcW w:w="694" w:type="pct"/>
            <w:tcBorders>
              <w:top w:val="nil"/>
              <w:left w:val="nil"/>
              <w:bottom w:val="nil"/>
              <w:right w:val="single" w:sz="4" w:space="0" w:color="auto"/>
            </w:tcBorders>
            <w:shd w:val="clear" w:color="auto" w:fill="FFFFFF" w:themeFill="background1"/>
          </w:tcPr>
          <w:p w14:paraId="13D782C8" w14:textId="77777777" w:rsidR="0021553B" w:rsidRPr="0021553B" w:rsidRDefault="0021553B" w:rsidP="001E6746">
            <w:pPr>
              <w:tabs>
                <w:tab w:val="left" w:pos="6840"/>
              </w:tabs>
              <w:ind w:left="-108"/>
              <w:jc w:val="right"/>
              <w:rPr>
                <w:sz w:val="20"/>
                <w:szCs w:val="20"/>
                <w:lang w:val="en-US"/>
              </w:rPr>
            </w:pPr>
            <w:r w:rsidRPr="0021553B">
              <w:rPr>
                <w:sz w:val="20"/>
                <w:lang w:val="en-US"/>
              </w:rPr>
              <w:t>Apr-10</w:t>
            </w:r>
          </w:p>
        </w:tc>
        <w:tc>
          <w:tcPr>
            <w:tcW w:w="842" w:type="pct"/>
            <w:tcBorders>
              <w:top w:val="nil"/>
              <w:left w:val="single" w:sz="4" w:space="0" w:color="auto"/>
              <w:bottom w:val="nil"/>
              <w:right w:val="single" w:sz="4" w:space="0" w:color="auto"/>
            </w:tcBorders>
            <w:shd w:val="clear" w:color="auto" w:fill="FFFFFF" w:themeFill="background1"/>
          </w:tcPr>
          <w:p w14:paraId="4DC0F50B" w14:textId="77777777" w:rsidR="0021553B" w:rsidRPr="0021553B" w:rsidRDefault="0021553B" w:rsidP="001E6746">
            <w:pPr>
              <w:jc w:val="right"/>
              <w:rPr>
                <w:sz w:val="20"/>
                <w:szCs w:val="20"/>
                <w:lang w:val="en-US"/>
              </w:rPr>
            </w:pPr>
            <w:r w:rsidRPr="0021553B">
              <w:rPr>
                <w:sz w:val="20"/>
                <w:lang w:val="en-US"/>
              </w:rPr>
              <w:t>52,500</w:t>
            </w:r>
          </w:p>
        </w:tc>
      </w:tr>
      <w:tr w:rsidR="0021553B" w:rsidRPr="0021553B" w14:paraId="568BFCDD" w14:textId="77777777" w:rsidTr="001E6746">
        <w:trPr>
          <w:jc w:val="center"/>
        </w:trPr>
        <w:tc>
          <w:tcPr>
            <w:tcW w:w="3465" w:type="pct"/>
            <w:tcBorders>
              <w:top w:val="nil"/>
              <w:left w:val="single" w:sz="4" w:space="0" w:color="auto"/>
              <w:bottom w:val="nil"/>
              <w:right w:val="nil"/>
            </w:tcBorders>
            <w:shd w:val="clear" w:color="auto" w:fill="FFFFFF" w:themeFill="background1"/>
            <w:vAlign w:val="bottom"/>
          </w:tcPr>
          <w:p w14:paraId="624AA7CF" w14:textId="77777777" w:rsidR="0021553B" w:rsidRPr="0021553B" w:rsidRDefault="0021553B" w:rsidP="001E6746">
            <w:pPr>
              <w:ind w:left="5249" w:right="-198"/>
              <w:jc w:val="left"/>
              <w:rPr>
                <w:sz w:val="20"/>
                <w:szCs w:val="20"/>
                <w:lang w:val="en-US"/>
              </w:rPr>
            </w:pPr>
            <w:r w:rsidRPr="0021553B">
              <w:rPr>
                <w:sz w:val="20"/>
                <w:szCs w:val="20"/>
                <w:lang w:val="en-US"/>
              </w:rPr>
              <w:t>Phase VII:</w:t>
            </w:r>
          </w:p>
        </w:tc>
        <w:tc>
          <w:tcPr>
            <w:tcW w:w="694" w:type="pct"/>
            <w:tcBorders>
              <w:top w:val="nil"/>
              <w:left w:val="nil"/>
              <w:bottom w:val="nil"/>
              <w:right w:val="single" w:sz="4" w:space="0" w:color="auto"/>
            </w:tcBorders>
            <w:shd w:val="clear" w:color="auto" w:fill="FFFFFF" w:themeFill="background1"/>
          </w:tcPr>
          <w:p w14:paraId="6514A29D" w14:textId="77777777" w:rsidR="0021553B" w:rsidRPr="0021553B" w:rsidRDefault="0021553B" w:rsidP="001E6746">
            <w:pPr>
              <w:tabs>
                <w:tab w:val="left" w:pos="6840"/>
              </w:tabs>
              <w:ind w:left="-108"/>
              <w:jc w:val="right"/>
              <w:rPr>
                <w:sz w:val="20"/>
                <w:szCs w:val="20"/>
                <w:lang w:val="en-US"/>
              </w:rPr>
            </w:pPr>
            <w:r w:rsidRPr="0021553B">
              <w:rPr>
                <w:sz w:val="20"/>
                <w:lang w:val="en-US"/>
              </w:rPr>
              <w:t>Dec-12</w:t>
            </w:r>
          </w:p>
        </w:tc>
        <w:tc>
          <w:tcPr>
            <w:tcW w:w="842" w:type="pct"/>
            <w:tcBorders>
              <w:top w:val="nil"/>
              <w:left w:val="single" w:sz="4" w:space="0" w:color="auto"/>
              <w:bottom w:val="nil"/>
              <w:right w:val="single" w:sz="4" w:space="0" w:color="auto"/>
            </w:tcBorders>
            <w:shd w:val="clear" w:color="auto" w:fill="FFFFFF" w:themeFill="background1"/>
          </w:tcPr>
          <w:p w14:paraId="63AF48E2" w14:textId="77777777" w:rsidR="0021553B" w:rsidRPr="0021553B" w:rsidRDefault="0021553B" w:rsidP="001E6746">
            <w:pPr>
              <w:jc w:val="right"/>
              <w:rPr>
                <w:sz w:val="20"/>
                <w:szCs w:val="20"/>
                <w:lang w:val="en-US"/>
              </w:rPr>
            </w:pPr>
            <w:r w:rsidRPr="0021553B">
              <w:rPr>
                <w:sz w:val="20"/>
                <w:lang w:val="en-US"/>
              </w:rPr>
              <w:t>60,000</w:t>
            </w:r>
          </w:p>
        </w:tc>
      </w:tr>
      <w:tr w:rsidR="0021553B" w:rsidRPr="0021553B" w14:paraId="1CC4D5E3" w14:textId="77777777" w:rsidTr="001E6746">
        <w:trPr>
          <w:jc w:val="center"/>
        </w:trPr>
        <w:tc>
          <w:tcPr>
            <w:tcW w:w="3465" w:type="pct"/>
            <w:tcBorders>
              <w:top w:val="nil"/>
              <w:left w:val="single" w:sz="4" w:space="0" w:color="auto"/>
              <w:bottom w:val="nil"/>
              <w:right w:val="nil"/>
            </w:tcBorders>
            <w:shd w:val="clear" w:color="auto" w:fill="FFFFFF" w:themeFill="background1"/>
            <w:vAlign w:val="bottom"/>
          </w:tcPr>
          <w:p w14:paraId="5370804D" w14:textId="77777777" w:rsidR="0021553B" w:rsidRPr="0021553B" w:rsidRDefault="0021553B" w:rsidP="001E6746">
            <w:pPr>
              <w:ind w:left="5249" w:right="-198"/>
              <w:jc w:val="left"/>
              <w:rPr>
                <w:sz w:val="20"/>
                <w:szCs w:val="20"/>
                <w:lang w:val="en-US"/>
              </w:rPr>
            </w:pPr>
            <w:r w:rsidRPr="0021553B">
              <w:rPr>
                <w:sz w:val="20"/>
                <w:szCs w:val="20"/>
                <w:lang w:val="en-US"/>
              </w:rPr>
              <w:t>Phase VIII:</w:t>
            </w:r>
          </w:p>
        </w:tc>
        <w:tc>
          <w:tcPr>
            <w:tcW w:w="694" w:type="pct"/>
            <w:tcBorders>
              <w:top w:val="nil"/>
              <w:left w:val="nil"/>
              <w:bottom w:val="nil"/>
              <w:right w:val="single" w:sz="4" w:space="0" w:color="auto"/>
            </w:tcBorders>
            <w:shd w:val="clear" w:color="auto" w:fill="FFFFFF" w:themeFill="background1"/>
          </w:tcPr>
          <w:p w14:paraId="1DF6F7E5" w14:textId="77777777" w:rsidR="0021553B" w:rsidRPr="0021553B" w:rsidRDefault="0021553B" w:rsidP="001E6746">
            <w:pPr>
              <w:tabs>
                <w:tab w:val="left" w:pos="6840"/>
              </w:tabs>
              <w:ind w:left="-108"/>
              <w:jc w:val="right"/>
              <w:rPr>
                <w:sz w:val="20"/>
                <w:szCs w:val="20"/>
                <w:lang w:val="en-US"/>
              </w:rPr>
            </w:pPr>
            <w:r w:rsidRPr="0021553B">
              <w:rPr>
                <w:sz w:val="20"/>
                <w:lang w:val="en-US"/>
              </w:rPr>
              <w:t>May-16</w:t>
            </w:r>
          </w:p>
        </w:tc>
        <w:tc>
          <w:tcPr>
            <w:tcW w:w="842" w:type="pct"/>
            <w:tcBorders>
              <w:top w:val="nil"/>
              <w:left w:val="single" w:sz="4" w:space="0" w:color="auto"/>
              <w:bottom w:val="nil"/>
              <w:right w:val="single" w:sz="4" w:space="0" w:color="auto"/>
            </w:tcBorders>
            <w:shd w:val="clear" w:color="auto" w:fill="FFFFFF" w:themeFill="background1"/>
          </w:tcPr>
          <w:p w14:paraId="2690D194" w14:textId="77777777" w:rsidR="0021553B" w:rsidRPr="0021553B" w:rsidRDefault="0021553B" w:rsidP="001E6746">
            <w:pPr>
              <w:jc w:val="right"/>
              <w:rPr>
                <w:sz w:val="20"/>
                <w:szCs w:val="20"/>
                <w:lang w:val="en-US"/>
              </w:rPr>
            </w:pPr>
            <w:r w:rsidRPr="0021553B">
              <w:rPr>
                <w:sz w:val="20"/>
                <w:lang w:val="en-US"/>
              </w:rPr>
              <w:t>85,000</w:t>
            </w:r>
          </w:p>
        </w:tc>
      </w:tr>
      <w:tr w:rsidR="0021553B" w:rsidRPr="0021553B" w14:paraId="26D170F4" w14:textId="77777777" w:rsidTr="001E6746">
        <w:trPr>
          <w:jc w:val="center"/>
        </w:trPr>
        <w:tc>
          <w:tcPr>
            <w:tcW w:w="3465" w:type="pct"/>
            <w:tcBorders>
              <w:top w:val="nil"/>
              <w:left w:val="single" w:sz="4" w:space="0" w:color="auto"/>
              <w:bottom w:val="nil"/>
              <w:right w:val="nil"/>
            </w:tcBorders>
            <w:shd w:val="clear" w:color="auto" w:fill="FFFFFF" w:themeFill="background1"/>
            <w:vAlign w:val="bottom"/>
          </w:tcPr>
          <w:p w14:paraId="464E2501" w14:textId="77777777" w:rsidR="0021553B" w:rsidRPr="0021553B" w:rsidRDefault="0021553B" w:rsidP="001E6746">
            <w:pPr>
              <w:ind w:left="5249" w:right="-198"/>
              <w:jc w:val="left"/>
              <w:rPr>
                <w:sz w:val="20"/>
                <w:szCs w:val="20"/>
                <w:lang w:val="en-US"/>
              </w:rPr>
            </w:pPr>
            <w:r w:rsidRPr="0021553B">
              <w:rPr>
                <w:sz w:val="20"/>
                <w:szCs w:val="20"/>
                <w:lang w:val="en-US"/>
              </w:rPr>
              <w:t>Phase IX:</w:t>
            </w:r>
          </w:p>
        </w:tc>
        <w:tc>
          <w:tcPr>
            <w:tcW w:w="694" w:type="pct"/>
            <w:tcBorders>
              <w:top w:val="nil"/>
              <w:left w:val="nil"/>
              <w:bottom w:val="nil"/>
              <w:right w:val="single" w:sz="4" w:space="0" w:color="auto"/>
            </w:tcBorders>
            <w:shd w:val="clear" w:color="auto" w:fill="FFFFFF" w:themeFill="background1"/>
            <w:vAlign w:val="bottom"/>
          </w:tcPr>
          <w:p w14:paraId="3EEE7267" w14:textId="77777777" w:rsidR="0021553B" w:rsidRPr="0021553B" w:rsidRDefault="0021553B" w:rsidP="001E6746">
            <w:pPr>
              <w:tabs>
                <w:tab w:val="left" w:pos="6840"/>
              </w:tabs>
              <w:ind w:left="-108"/>
              <w:jc w:val="right"/>
              <w:rPr>
                <w:sz w:val="20"/>
                <w:szCs w:val="20"/>
                <w:lang w:val="en-US"/>
              </w:rPr>
            </w:pPr>
            <w:r w:rsidRPr="0021553B">
              <w:rPr>
                <w:sz w:val="20"/>
                <w:szCs w:val="20"/>
                <w:lang w:val="en-US"/>
              </w:rPr>
              <w:t>Jun-18</w:t>
            </w:r>
          </w:p>
        </w:tc>
        <w:tc>
          <w:tcPr>
            <w:tcW w:w="842" w:type="pct"/>
            <w:tcBorders>
              <w:top w:val="nil"/>
              <w:left w:val="single" w:sz="4" w:space="0" w:color="auto"/>
              <w:bottom w:val="nil"/>
              <w:right w:val="single" w:sz="4" w:space="0" w:color="auto"/>
            </w:tcBorders>
            <w:shd w:val="clear" w:color="auto" w:fill="FFFFFF" w:themeFill="background1"/>
          </w:tcPr>
          <w:p w14:paraId="5CA7A77E"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7E6658F1" w14:textId="77777777" w:rsidTr="001E6746">
        <w:trPr>
          <w:jc w:val="center"/>
        </w:trPr>
        <w:tc>
          <w:tcPr>
            <w:tcW w:w="3465" w:type="pct"/>
            <w:tcBorders>
              <w:top w:val="nil"/>
              <w:left w:val="single" w:sz="4" w:space="0" w:color="auto"/>
              <w:bottom w:val="nil"/>
              <w:right w:val="nil"/>
            </w:tcBorders>
            <w:shd w:val="clear" w:color="auto" w:fill="FFFFFF" w:themeFill="background1"/>
            <w:vAlign w:val="bottom"/>
          </w:tcPr>
          <w:p w14:paraId="4BE714DC" w14:textId="77777777" w:rsidR="0021553B" w:rsidRPr="0021553B" w:rsidRDefault="0021553B" w:rsidP="001E6746">
            <w:pPr>
              <w:ind w:left="5249" w:right="-198"/>
              <w:jc w:val="left"/>
              <w:rPr>
                <w:sz w:val="20"/>
                <w:szCs w:val="20"/>
                <w:lang w:val="en-US"/>
              </w:rPr>
            </w:pPr>
            <w:r w:rsidRPr="0021553B">
              <w:rPr>
                <w:sz w:val="20"/>
                <w:szCs w:val="20"/>
                <w:lang w:val="en-US"/>
              </w:rPr>
              <w:t>Phase X:</w:t>
            </w:r>
          </w:p>
        </w:tc>
        <w:tc>
          <w:tcPr>
            <w:tcW w:w="694" w:type="pct"/>
            <w:tcBorders>
              <w:top w:val="nil"/>
              <w:left w:val="nil"/>
              <w:bottom w:val="nil"/>
              <w:right w:val="single" w:sz="4" w:space="0" w:color="auto"/>
            </w:tcBorders>
            <w:shd w:val="clear" w:color="auto" w:fill="FFFFFF" w:themeFill="background1"/>
            <w:vAlign w:val="bottom"/>
          </w:tcPr>
          <w:p w14:paraId="7B181C0D" w14:textId="77777777" w:rsidR="0021553B" w:rsidRPr="0021553B" w:rsidRDefault="0021553B" w:rsidP="001E6746">
            <w:pPr>
              <w:tabs>
                <w:tab w:val="left" w:pos="6840"/>
              </w:tabs>
              <w:ind w:left="-108"/>
              <w:jc w:val="right"/>
              <w:rPr>
                <w:sz w:val="20"/>
                <w:szCs w:val="20"/>
                <w:lang w:val="en-US"/>
              </w:rPr>
            </w:pPr>
            <w:r w:rsidRPr="0021553B">
              <w:rPr>
                <w:sz w:val="20"/>
                <w:szCs w:val="20"/>
                <w:lang w:val="en-US"/>
              </w:rPr>
              <w:t>Jun-20</w:t>
            </w:r>
          </w:p>
        </w:tc>
        <w:tc>
          <w:tcPr>
            <w:tcW w:w="842" w:type="pct"/>
            <w:tcBorders>
              <w:top w:val="nil"/>
              <w:left w:val="single" w:sz="4" w:space="0" w:color="auto"/>
              <w:bottom w:val="nil"/>
              <w:right w:val="single" w:sz="4" w:space="0" w:color="auto"/>
            </w:tcBorders>
            <w:shd w:val="clear" w:color="auto" w:fill="FFFFFF" w:themeFill="background1"/>
          </w:tcPr>
          <w:p w14:paraId="66F920A5"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1859A2D3" w14:textId="77777777" w:rsidTr="001E6746">
        <w:trPr>
          <w:jc w:val="center"/>
        </w:trPr>
        <w:tc>
          <w:tcPr>
            <w:tcW w:w="4158" w:type="pct"/>
            <w:gridSpan w:val="2"/>
            <w:tcBorders>
              <w:top w:val="nil"/>
              <w:left w:val="single" w:sz="4" w:space="0" w:color="auto"/>
              <w:bottom w:val="nil"/>
              <w:right w:val="single" w:sz="4" w:space="0" w:color="auto"/>
            </w:tcBorders>
            <w:shd w:val="clear" w:color="auto" w:fill="auto"/>
          </w:tcPr>
          <w:p w14:paraId="376F112F" w14:textId="77777777" w:rsidR="0021553B" w:rsidRPr="0021553B" w:rsidRDefault="0021553B" w:rsidP="001E6746">
            <w:pPr>
              <w:tabs>
                <w:tab w:val="right" w:pos="7560"/>
              </w:tabs>
              <w:ind w:left="6480" w:right="-108"/>
              <w:jc w:val="left"/>
              <w:rPr>
                <w:sz w:val="20"/>
                <w:szCs w:val="20"/>
                <w:lang w:val="en-US"/>
              </w:rPr>
            </w:pPr>
            <w:r w:rsidRPr="0021553B">
              <w:rPr>
                <w:sz w:val="20"/>
                <w:szCs w:val="20"/>
                <w:lang w:val="en-US"/>
              </w:rPr>
              <w:tab/>
              <w:t>Total:</w:t>
            </w:r>
          </w:p>
        </w:tc>
        <w:tc>
          <w:tcPr>
            <w:tcW w:w="842" w:type="pct"/>
            <w:tcBorders>
              <w:top w:val="nil"/>
              <w:left w:val="single" w:sz="4" w:space="0" w:color="auto"/>
              <w:bottom w:val="single" w:sz="4" w:space="0" w:color="auto"/>
              <w:right w:val="single" w:sz="4" w:space="0" w:color="auto"/>
            </w:tcBorders>
            <w:shd w:val="clear" w:color="auto" w:fill="auto"/>
          </w:tcPr>
          <w:p w14:paraId="3AF306D3" w14:textId="77777777" w:rsidR="0021553B" w:rsidRPr="0021553B" w:rsidRDefault="0021553B" w:rsidP="001E6746">
            <w:pPr>
              <w:jc w:val="right"/>
              <w:rPr>
                <w:sz w:val="20"/>
                <w:szCs w:val="20"/>
                <w:lang w:val="en-US"/>
              </w:rPr>
            </w:pPr>
            <w:r w:rsidRPr="0021553B">
              <w:rPr>
                <w:sz w:val="20"/>
                <w:szCs w:val="20"/>
                <w:lang w:val="en-US"/>
              </w:rPr>
              <w:t>654,700</w:t>
            </w:r>
          </w:p>
        </w:tc>
      </w:tr>
      <w:tr w:rsidR="0021553B" w:rsidRPr="0021553B" w14:paraId="5A3E9220" w14:textId="77777777" w:rsidTr="001E6746">
        <w:trPr>
          <w:jc w:val="center"/>
        </w:trPr>
        <w:tc>
          <w:tcPr>
            <w:tcW w:w="4158" w:type="pct"/>
            <w:gridSpan w:val="2"/>
            <w:shd w:val="clear" w:color="auto" w:fill="FFFFFF" w:themeFill="background1"/>
          </w:tcPr>
          <w:p w14:paraId="41C827C8" w14:textId="77777777" w:rsidR="0021553B" w:rsidRPr="0021553B" w:rsidRDefault="0021553B" w:rsidP="001E6746">
            <w:pPr>
              <w:jc w:val="left"/>
              <w:rPr>
                <w:sz w:val="20"/>
                <w:szCs w:val="20"/>
                <w:lang w:val="en-US"/>
              </w:rPr>
            </w:pPr>
            <w:r w:rsidRPr="0021553B">
              <w:rPr>
                <w:sz w:val="20"/>
                <w:szCs w:val="20"/>
                <w:lang w:val="en-US"/>
              </w:rPr>
              <w:t>Amount requested for renewal (phase XI) (US $):</w:t>
            </w:r>
          </w:p>
        </w:tc>
        <w:tc>
          <w:tcPr>
            <w:tcW w:w="842" w:type="pct"/>
            <w:shd w:val="clear" w:color="auto" w:fill="auto"/>
          </w:tcPr>
          <w:p w14:paraId="36AB0729"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3C57E2FB" w14:textId="77777777" w:rsidTr="001E6746">
        <w:trPr>
          <w:jc w:val="center"/>
        </w:trPr>
        <w:tc>
          <w:tcPr>
            <w:tcW w:w="4158" w:type="pct"/>
            <w:gridSpan w:val="2"/>
          </w:tcPr>
          <w:p w14:paraId="2D78B47C" w14:textId="77777777" w:rsidR="0021553B" w:rsidRPr="0021553B" w:rsidRDefault="0021553B" w:rsidP="001E6746">
            <w:pPr>
              <w:jc w:val="left"/>
              <w:rPr>
                <w:sz w:val="20"/>
                <w:szCs w:val="20"/>
                <w:lang w:val="en-US"/>
              </w:rPr>
            </w:pPr>
            <w:r w:rsidRPr="0021553B">
              <w:rPr>
                <w:sz w:val="20"/>
                <w:szCs w:val="20"/>
                <w:lang w:val="en-US"/>
              </w:rPr>
              <w:t xml:space="preserve">Amount recommended for approval for phase XI (US $): </w:t>
            </w:r>
          </w:p>
        </w:tc>
        <w:tc>
          <w:tcPr>
            <w:tcW w:w="842" w:type="pct"/>
            <w:shd w:val="clear" w:color="auto" w:fill="auto"/>
          </w:tcPr>
          <w:p w14:paraId="0AB0D13E"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03974CE8" w14:textId="77777777" w:rsidTr="001E6746">
        <w:trPr>
          <w:jc w:val="center"/>
        </w:trPr>
        <w:tc>
          <w:tcPr>
            <w:tcW w:w="4158" w:type="pct"/>
            <w:gridSpan w:val="2"/>
          </w:tcPr>
          <w:p w14:paraId="12AB9E83" w14:textId="77777777" w:rsidR="0021553B" w:rsidRPr="0021553B" w:rsidRDefault="0021553B" w:rsidP="001E6746">
            <w:pPr>
              <w:jc w:val="left"/>
              <w:rPr>
                <w:sz w:val="20"/>
                <w:szCs w:val="20"/>
                <w:lang w:val="en-US"/>
              </w:rPr>
            </w:pPr>
            <w:r w:rsidRPr="0021553B">
              <w:rPr>
                <w:sz w:val="20"/>
                <w:szCs w:val="20"/>
                <w:lang w:val="en-US"/>
              </w:rPr>
              <w:t>Agency support costs (US $):</w:t>
            </w:r>
          </w:p>
        </w:tc>
        <w:tc>
          <w:tcPr>
            <w:tcW w:w="842" w:type="pct"/>
            <w:shd w:val="clear" w:color="auto" w:fill="auto"/>
          </w:tcPr>
          <w:p w14:paraId="5CECCD92" w14:textId="77777777" w:rsidR="0021553B" w:rsidRPr="0021553B" w:rsidRDefault="0021553B" w:rsidP="001E6746">
            <w:pPr>
              <w:jc w:val="right"/>
              <w:rPr>
                <w:sz w:val="20"/>
                <w:szCs w:val="20"/>
                <w:lang w:val="en-US"/>
              </w:rPr>
            </w:pPr>
            <w:r w:rsidRPr="0021553B">
              <w:rPr>
                <w:sz w:val="20"/>
                <w:szCs w:val="20"/>
                <w:lang w:val="en-US"/>
              </w:rPr>
              <w:t>0</w:t>
            </w:r>
          </w:p>
        </w:tc>
      </w:tr>
      <w:tr w:rsidR="0021553B" w:rsidRPr="0021553B" w14:paraId="24ACAAB8" w14:textId="77777777" w:rsidTr="001E6746">
        <w:trPr>
          <w:jc w:val="center"/>
        </w:trPr>
        <w:tc>
          <w:tcPr>
            <w:tcW w:w="4158" w:type="pct"/>
            <w:gridSpan w:val="2"/>
          </w:tcPr>
          <w:p w14:paraId="5E6E2537" w14:textId="77777777" w:rsidR="0021553B" w:rsidRPr="0021553B" w:rsidRDefault="0021553B" w:rsidP="001E6746">
            <w:pPr>
              <w:jc w:val="left"/>
              <w:rPr>
                <w:sz w:val="20"/>
                <w:szCs w:val="20"/>
                <w:lang w:val="en-US"/>
              </w:rPr>
            </w:pPr>
            <w:r w:rsidRPr="0021553B">
              <w:rPr>
                <w:sz w:val="20"/>
                <w:szCs w:val="20"/>
                <w:lang w:val="en-US"/>
              </w:rPr>
              <w:t>Total cost of institutional strengthening phase XI to the Multilateral Fund (US $):</w:t>
            </w:r>
          </w:p>
        </w:tc>
        <w:tc>
          <w:tcPr>
            <w:tcW w:w="842" w:type="pct"/>
            <w:shd w:val="clear" w:color="auto" w:fill="auto"/>
          </w:tcPr>
          <w:p w14:paraId="42968D04"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34B59CCF" w14:textId="77777777" w:rsidTr="001E6746">
        <w:trPr>
          <w:jc w:val="center"/>
        </w:trPr>
        <w:tc>
          <w:tcPr>
            <w:tcW w:w="4158" w:type="pct"/>
            <w:gridSpan w:val="2"/>
          </w:tcPr>
          <w:p w14:paraId="0F1E2DA3" w14:textId="77777777" w:rsidR="0021553B" w:rsidRPr="0021553B" w:rsidRDefault="0021553B" w:rsidP="001E6746">
            <w:pPr>
              <w:jc w:val="left"/>
              <w:rPr>
                <w:sz w:val="20"/>
                <w:szCs w:val="20"/>
                <w:lang w:val="en-US"/>
              </w:rPr>
            </w:pPr>
            <w:r w:rsidRPr="0021553B">
              <w:rPr>
                <w:sz w:val="20"/>
                <w:szCs w:val="20"/>
                <w:lang w:val="en-US"/>
              </w:rPr>
              <w:t>Date of approval of country programme:</w:t>
            </w:r>
          </w:p>
        </w:tc>
        <w:tc>
          <w:tcPr>
            <w:tcW w:w="842" w:type="pct"/>
            <w:shd w:val="clear" w:color="auto" w:fill="FFFFFF" w:themeFill="background1"/>
          </w:tcPr>
          <w:p w14:paraId="13C9830F" w14:textId="77777777" w:rsidR="0021553B" w:rsidRPr="0021553B" w:rsidRDefault="0021553B" w:rsidP="001E6746">
            <w:pPr>
              <w:jc w:val="right"/>
              <w:rPr>
                <w:sz w:val="20"/>
                <w:szCs w:val="20"/>
                <w:lang w:val="en-US"/>
              </w:rPr>
            </w:pPr>
            <w:r w:rsidRPr="0021553B">
              <w:rPr>
                <w:sz w:val="20"/>
                <w:szCs w:val="20"/>
                <w:lang w:val="en-US"/>
              </w:rPr>
              <w:t>1996</w:t>
            </w:r>
          </w:p>
        </w:tc>
      </w:tr>
      <w:tr w:rsidR="0021553B" w:rsidRPr="0021553B" w14:paraId="3AF00854" w14:textId="77777777" w:rsidTr="001E6746">
        <w:trPr>
          <w:jc w:val="center"/>
        </w:trPr>
        <w:tc>
          <w:tcPr>
            <w:tcW w:w="4158" w:type="pct"/>
            <w:gridSpan w:val="2"/>
            <w:tcBorders>
              <w:bottom w:val="single" w:sz="4" w:space="0" w:color="auto"/>
            </w:tcBorders>
          </w:tcPr>
          <w:p w14:paraId="364D7A2E" w14:textId="77777777" w:rsidR="0021553B" w:rsidRPr="0021553B" w:rsidRDefault="0021553B" w:rsidP="001E6746">
            <w:pPr>
              <w:jc w:val="left"/>
              <w:rPr>
                <w:sz w:val="20"/>
                <w:szCs w:val="20"/>
                <w:lang w:val="en-US"/>
              </w:rPr>
            </w:pPr>
            <w:r w:rsidRPr="0021553B">
              <w:rPr>
                <w:sz w:val="20"/>
                <w:szCs w:val="20"/>
                <w:lang w:val="en-US"/>
              </w:rPr>
              <w:t>Date of approval of HCFC phase-out management plan:</w:t>
            </w:r>
          </w:p>
        </w:tc>
        <w:tc>
          <w:tcPr>
            <w:tcW w:w="842" w:type="pct"/>
            <w:tcBorders>
              <w:bottom w:val="single" w:sz="4" w:space="0" w:color="auto"/>
            </w:tcBorders>
            <w:shd w:val="clear" w:color="auto" w:fill="FFFFFF" w:themeFill="background1"/>
          </w:tcPr>
          <w:p w14:paraId="55550D67" w14:textId="77777777" w:rsidR="0021553B" w:rsidRPr="0021553B" w:rsidRDefault="0021553B" w:rsidP="001E6746">
            <w:pPr>
              <w:jc w:val="right"/>
              <w:rPr>
                <w:sz w:val="20"/>
                <w:szCs w:val="20"/>
                <w:lang w:val="en-US"/>
              </w:rPr>
            </w:pPr>
            <w:r w:rsidRPr="0021553B">
              <w:rPr>
                <w:sz w:val="20"/>
                <w:szCs w:val="20"/>
                <w:lang w:val="en-US"/>
              </w:rPr>
              <w:t>2012</w:t>
            </w:r>
          </w:p>
        </w:tc>
      </w:tr>
      <w:tr w:rsidR="0021553B" w:rsidRPr="0021553B" w14:paraId="7E2C374F" w14:textId="77777777" w:rsidTr="001E6746">
        <w:trPr>
          <w:jc w:val="center"/>
        </w:trPr>
        <w:tc>
          <w:tcPr>
            <w:tcW w:w="4158" w:type="pct"/>
            <w:gridSpan w:val="2"/>
            <w:tcBorders>
              <w:top w:val="single" w:sz="4" w:space="0" w:color="auto"/>
              <w:left w:val="single" w:sz="4" w:space="0" w:color="auto"/>
              <w:bottom w:val="nil"/>
              <w:right w:val="single" w:sz="4" w:space="0" w:color="auto"/>
            </w:tcBorders>
          </w:tcPr>
          <w:p w14:paraId="257C452D" w14:textId="77777777" w:rsidR="0021553B" w:rsidRPr="0021553B" w:rsidRDefault="0021553B" w:rsidP="001E6746">
            <w:pPr>
              <w:spacing w:before="20"/>
              <w:jc w:val="left"/>
              <w:rPr>
                <w:sz w:val="20"/>
                <w:szCs w:val="20"/>
                <w:lang w:val="en-US"/>
              </w:rPr>
            </w:pPr>
            <w:r w:rsidRPr="0021553B">
              <w:rPr>
                <w:sz w:val="20"/>
                <w:szCs w:val="20"/>
                <w:lang w:val="en-US"/>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2B768DD7" w14:textId="77777777" w:rsidR="0021553B" w:rsidRPr="0021553B" w:rsidRDefault="0021553B" w:rsidP="001E6746">
            <w:pPr>
              <w:jc w:val="right"/>
              <w:rPr>
                <w:sz w:val="20"/>
                <w:szCs w:val="20"/>
                <w:lang w:val="en-US"/>
              </w:rPr>
            </w:pPr>
          </w:p>
        </w:tc>
      </w:tr>
      <w:tr w:rsidR="0021553B" w:rsidRPr="0021553B" w14:paraId="24F3AD34" w14:textId="77777777" w:rsidTr="001E6746">
        <w:trPr>
          <w:jc w:val="center"/>
        </w:trPr>
        <w:tc>
          <w:tcPr>
            <w:tcW w:w="4158" w:type="pct"/>
            <w:gridSpan w:val="2"/>
            <w:tcBorders>
              <w:top w:val="nil"/>
              <w:left w:val="single" w:sz="4" w:space="0" w:color="auto"/>
              <w:bottom w:val="nil"/>
              <w:right w:val="single" w:sz="4" w:space="0" w:color="auto"/>
            </w:tcBorders>
          </w:tcPr>
          <w:p w14:paraId="0152D979" w14:textId="77777777" w:rsidR="0021553B" w:rsidRPr="0021553B" w:rsidRDefault="0021553B" w:rsidP="001E6746">
            <w:pPr>
              <w:ind w:hanging="360"/>
              <w:jc w:val="left"/>
              <w:rPr>
                <w:sz w:val="20"/>
                <w:szCs w:val="20"/>
                <w:lang w:val="en-US"/>
              </w:rPr>
            </w:pPr>
            <w:r w:rsidRPr="0021553B">
              <w:rPr>
                <w:sz w:val="20"/>
                <w:szCs w:val="20"/>
                <w:lang w:val="en-US"/>
              </w:rPr>
              <w:t>(d)</w:t>
            </w:r>
            <w:r w:rsidRPr="0021553B">
              <w:rPr>
                <w:sz w:val="20"/>
                <w:szCs w:val="20"/>
                <w:lang w:val="en-US"/>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626DAF87" w14:textId="77777777" w:rsidR="0021553B" w:rsidRPr="0021553B" w:rsidRDefault="0021553B" w:rsidP="001E6746">
            <w:pPr>
              <w:jc w:val="right"/>
              <w:rPr>
                <w:sz w:val="20"/>
                <w:szCs w:val="20"/>
                <w:lang w:val="en-US"/>
              </w:rPr>
            </w:pPr>
            <w:r w:rsidRPr="0021553B">
              <w:rPr>
                <w:sz w:val="20"/>
                <w:szCs w:val="20"/>
                <w:lang w:val="en-US"/>
              </w:rPr>
              <w:t>22.7</w:t>
            </w:r>
          </w:p>
        </w:tc>
      </w:tr>
      <w:tr w:rsidR="0021553B" w:rsidRPr="0021553B" w14:paraId="339D9AAF" w14:textId="77777777" w:rsidTr="001E6746">
        <w:trPr>
          <w:jc w:val="center"/>
        </w:trPr>
        <w:tc>
          <w:tcPr>
            <w:tcW w:w="4158" w:type="pct"/>
            <w:gridSpan w:val="2"/>
            <w:tcBorders>
              <w:top w:val="nil"/>
              <w:left w:val="single" w:sz="4" w:space="0" w:color="auto"/>
              <w:bottom w:val="nil"/>
              <w:right w:val="single" w:sz="4" w:space="0" w:color="auto"/>
            </w:tcBorders>
          </w:tcPr>
          <w:p w14:paraId="33487D0E" w14:textId="77777777" w:rsidR="0021553B" w:rsidRPr="0021553B" w:rsidRDefault="0021553B" w:rsidP="001E6746">
            <w:pPr>
              <w:spacing w:after="20"/>
              <w:ind w:hanging="360"/>
              <w:jc w:val="left"/>
              <w:rPr>
                <w:sz w:val="20"/>
                <w:szCs w:val="20"/>
                <w:lang w:val="en-US"/>
              </w:rPr>
            </w:pPr>
            <w:r w:rsidRPr="0021553B">
              <w:rPr>
                <w:sz w:val="20"/>
                <w:szCs w:val="20"/>
                <w:lang w:val="en-US"/>
              </w:rPr>
              <w:t>(e)</w:t>
            </w:r>
            <w:r w:rsidRPr="0021553B">
              <w:rPr>
                <w:sz w:val="20"/>
                <w:szCs w:val="20"/>
                <w:lang w:val="en-US"/>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7EF261C4" w14:textId="77777777" w:rsidR="0021553B" w:rsidRPr="0021553B" w:rsidRDefault="0021553B" w:rsidP="001E6746">
            <w:pPr>
              <w:jc w:val="right"/>
              <w:rPr>
                <w:sz w:val="20"/>
                <w:szCs w:val="20"/>
                <w:lang w:val="en-US"/>
              </w:rPr>
            </w:pPr>
            <w:r w:rsidRPr="0021553B">
              <w:rPr>
                <w:sz w:val="20"/>
                <w:szCs w:val="20"/>
                <w:lang w:val="en-US"/>
              </w:rPr>
              <w:t>51.9</w:t>
            </w:r>
          </w:p>
        </w:tc>
      </w:tr>
      <w:tr w:rsidR="0021553B" w:rsidRPr="0021553B" w14:paraId="784F54F7" w14:textId="77777777" w:rsidTr="001E6746">
        <w:trPr>
          <w:jc w:val="center"/>
        </w:trPr>
        <w:tc>
          <w:tcPr>
            <w:tcW w:w="4158" w:type="pct"/>
            <w:gridSpan w:val="2"/>
            <w:tcBorders>
              <w:top w:val="nil"/>
              <w:left w:val="single" w:sz="4" w:space="0" w:color="auto"/>
              <w:bottom w:val="nil"/>
              <w:right w:val="single" w:sz="4" w:space="0" w:color="auto"/>
            </w:tcBorders>
          </w:tcPr>
          <w:p w14:paraId="4043F66E" w14:textId="77777777" w:rsidR="0021553B" w:rsidRPr="0021553B" w:rsidRDefault="0021553B" w:rsidP="001E6746">
            <w:pPr>
              <w:spacing w:after="20"/>
              <w:ind w:hanging="360"/>
              <w:jc w:val="left"/>
              <w:rPr>
                <w:sz w:val="20"/>
                <w:szCs w:val="20"/>
                <w:lang w:val="en-US"/>
              </w:rPr>
            </w:pPr>
            <w:r w:rsidRPr="0021553B">
              <w:rPr>
                <w:sz w:val="20"/>
                <w:szCs w:val="20"/>
                <w:lang w:val="en-US"/>
              </w:rPr>
              <w:t>(f)</w:t>
            </w:r>
            <w:r w:rsidRPr="0021553B">
              <w:rPr>
                <w:sz w:val="20"/>
                <w:szCs w:val="20"/>
                <w:lang w:val="en-US"/>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0A519F0C" w14:textId="77777777" w:rsidR="0021553B" w:rsidRPr="0021553B" w:rsidRDefault="0021553B" w:rsidP="001E6746">
            <w:pPr>
              <w:jc w:val="right"/>
              <w:rPr>
                <w:sz w:val="20"/>
                <w:szCs w:val="20"/>
                <w:lang w:val="en-US"/>
              </w:rPr>
            </w:pPr>
            <w:r w:rsidRPr="0021553B">
              <w:rPr>
                <w:sz w:val="20"/>
                <w:szCs w:val="20"/>
                <w:lang w:val="en-US"/>
              </w:rPr>
              <w:t>0.0</w:t>
            </w:r>
          </w:p>
        </w:tc>
      </w:tr>
      <w:tr w:rsidR="0021553B" w:rsidRPr="0021553B" w14:paraId="58768AD9" w14:textId="77777777" w:rsidTr="001E6746">
        <w:trPr>
          <w:jc w:val="center"/>
        </w:trPr>
        <w:tc>
          <w:tcPr>
            <w:tcW w:w="4158" w:type="pct"/>
            <w:gridSpan w:val="2"/>
            <w:tcBorders>
              <w:top w:val="single" w:sz="4" w:space="0" w:color="auto"/>
              <w:left w:val="single" w:sz="4" w:space="0" w:color="auto"/>
              <w:bottom w:val="nil"/>
              <w:right w:val="single" w:sz="4" w:space="0" w:color="auto"/>
            </w:tcBorders>
          </w:tcPr>
          <w:p w14:paraId="167B7E1F" w14:textId="77777777" w:rsidR="0021553B" w:rsidRPr="0021553B" w:rsidRDefault="0021553B" w:rsidP="001E6746">
            <w:pPr>
              <w:spacing w:before="20"/>
              <w:jc w:val="left"/>
              <w:rPr>
                <w:sz w:val="20"/>
                <w:szCs w:val="20"/>
                <w:lang w:val="en-US"/>
              </w:rPr>
            </w:pPr>
            <w:r w:rsidRPr="0021553B">
              <w:rPr>
                <w:sz w:val="20"/>
                <w:szCs w:val="20"/>
                <w:lang w:val="en-US"/>
              </w:rPr>
              <w:t>Latest reported ODS consumption (2021)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1AA21E71" w14:textId="77777777" w:rsidR="0021553B" w:rsidRPr="0021553B" w:rsidRDefault="0021553B" w:rsidP="001E6746">
            <w:pPr>
              <w:spacing w:before="20"/>
              <w:jc w:val="right"/>
              <w:rPr>
                <w:sz w:val="20"/>
                <w:szCs w:val="20"/>
                <w:lang w:val="en-US"/>
              </w:rPr>
            </w:pPr>
          </w:p>
        </w:tc>
      </w:tr>
      <w:tr w:rsidR="0021553B" w:rsidRPr="0021553B" w14:paraId="6CAA1485" w14:textId="77777777" w:rsidTr="001E6746">
        <w:trPr>
          <w:jc w:val="center"/>
        </w:trPr>
        <w:tc>
          <w:tcPr>
            <w:tcW w:w="4158" w:type="pct"/>
            <w:gridSpan w:val="2"/>
            <w:tcBorders>
              <w:top w:val="nil"/>
              <w:left w:val="single" w:sz="4" w:space="0" w:color="auto"/>
              <w:bottom w:val="nil"/>
              <w:right w:val="single" w:sz="4" w:space="0" w:color="auto"/>
            </w:tcBorders>
          </w:tcPr>
          <w:p w14:paraId="56B990B4" w14:textId="77777777" w:rsidR="0021553B" w:rsidRPr="0021553B" w:rsidRDefault="0021553B" w:rsidP="001E6746">
            <w:pPr>
              <w:ind w:hanging="360"/>
              <w:jc w:val="left"/>
              <w:rPr>
                <w:sz w:val="20"/>
                <w:szCs w:val="20"/>
                <w:lang w:val="en-US"/>
              </w:rPr>
            </w:pPr>
            <w:r w:rsidRPr="0021553B">
              <w:rPr>
                <w:sz w:val="20"/>
                <w:szCs w:val="20"/>
                <w:lang w:val="en-US"/>
              </w:rPr>
              <w:t>(d)</w:t>
            </w:r>
            <w:r w:rsidRPr="0021553B">
              <w:rPr>
                <w:sz w:val="20"/>
                <w:szCs w:val="20"/>
                <w:lang w:val="en-US"/>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27F13C7B" w14:textId="77777777" w:rsidR="0021553B" w:rsidRPr="0021553B" w:rsidRDefault="0021553B" w:rsidP="001E6746">
            <w:pPr>
              <w:jc w:val="right"/>
              <w:rPr>
                <w:sz w:val="20"/>
                <w:szCs w:val="20"/>
                <w:lang w:val="en-US"/>
              </w:rPr>
            </w:pPr>
            <w:r w:rsidRPr="0021553B">
              <w:rPr>
                <w:sz w:val="20"/>
                <w:szCs w:val="20"/>
                <w:lang w:val="en-US"/>
              </w:rPr>
              <w:t>0.00</w:t>
            </w:r>
          </w:p>
        </w:tc>
      </w:tr>
      <w:tr w:rsidR="0021553B" w:rsidRPr="0021553B" w14:paraId="080011F6" w14:textId="77777777" w:rsidTr="001E6746">
        <w:trPr>
          <w:jc w:val="center"/>
        </w:trPr>
        <w:tc>
          <w:tcPr>
            <w:tcW w:w="4158" w:type="pct"/>
            <w:gridSpan w:val="2"/>
            <w:tcBorders>
              <w:top w:val="nil"/>
              <w:left w:val="single" w:sz="4" w:space="0" w:color="auto"/>
              <w:bottom w:val="nil"/>
              <w:right w:val="single" w:sz="4" w:space="0" w:color="auto"/>
            </w:tcBorders>
          </w:tcPr>
          <w:p w14:paraId="53E22A5A" w14:textId="77777777" w:rsidR="0021553B" w:rsidRPr="0021553B" w:rsidRDefault="0021553B" w:rsidP="001E6746">
            <w:pPr>
              <w:ind w:hanging="360"/>
              <w:jc w:val="left"/>
              <w:rPr>
                <w:sz w:val="20"/>
                <w:szCs w:val="20"/>
                <w:lang w:val="en-US"/>
              </w:rPr>
            </w:pPr>
            <w:r w:rsidRPr="0021553B">
              <w:rPr>
                <w:sz w:val="20"/>
                <w:szCs w:val="20"/>
                <w:lang w:val="en-US"/>
              </w:rPr>
              <w:t>(e)</w:t>
            </w:r>
            <w:r w:rsidRPr="0021553B">
              <w:rPr>
                <w:sz w:val="20"/>
                <w:szCs w:val="20"/>
                <w:lang w:val="en-US"/>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267F983D" w14:textId="77777777" w:rsidR="0021553B" w:rsidRPr="0021553B" w:rsidRDefault="0021553B" w:rsidP="001E6746">
            <w:pPr>
              <w:jc w:val="right"/>
              <w:rPr>
                <w:sz w:val="20"/>
                <w:szCs w:val="20"/>
                <w:lang w:val="en-US"/>
              </w:rPr>
            </w:pPr>
            <w:r w:rsidRPr="0021553B">
              <w:rPr>
                <w:sz w:val="20"/>
                <w:szCs w:val="20"/>
                <w:lang w:val="en-US"/>
              </w:rPr>
              <w:t>24.61</w:t>
            </w:r>
          </w:p>
        </w:tc>
      </w:tr>
      <w:tr w:rsidR="0021553B" w:rsidRPr="0021553B" w14:paraId="77FB9811" w14:textId="77777777" w:rsidTr="001E6746">
        <w:trPr>
          <w:jc w:val="center"/>
        </w:trPr>
        <w:tc>
          <w:tcPr>
            <w:tcW w:w="4158" w:type="pct"/>
            <w:gridSpan w:val="2"/>
            <w:tcBorders>
              <w:top w:val="nil"/>
              <w:left w:val="single" w:sz="4" w:space="0" w:color="auto"/>
              <w:bottom w:val="nil"/>
              <w:right w:val="single" w:sz="4" w:space="0" w:color="auto"/>
            </w:tcBorders>
          </w:tcPr>
          <w:p w14:paraId="05BDCDE2" w14:textId="77777777" w:rsidR="0021553B" w:rsidRPr="0021553B" w:rsidRDefault="0021553B" w:rsidP="001E6746">
            <w:pPr>
              <w:ind w:hanging="360"/>
              <w:jc w:val="left"/>
              <w:rPr>
                <w:sz w:val="20"/>
                <w:szCs w:val="20"/>
                <w:lang w:val="en-US"/>
              </w:rPr>
            </w:pPr>
            <w:r w:rsidRPr="0021553B">
              <w:rPr>
                <w:sz w:val="20"/>
                <w:szCs w:val="20"/>
                <w:lang w:val="en-US"/>
              </w:rPr>
              <w:t>(f)</w:t>
            </w:r>
            <w:r w:rsidRPr="0021553B">
              <w:rPr>
                <w:sz w:val="20"/>
                <w:szCs w:val="20"/>
                <w:lang w:val="en-US"/>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5D8FFD77" w14:textId="77777777" w:rsidR="0021553B" w:rsidRPr="0021553B" w:rsidRDefault="0021553B" w:rsidP="001E6746">
            <w:pPr>
              <w:jc w:val="right"/>
              <w:rPr>
                <w:sz w:val="20"/>
                <w:szCs w:val="20"/>
                <w:lang w:val="en-US"/>
              </w:rPr>
            </w:pPr>
            <w:r w:rsidRPr="0021553B">
              <w:rPr>
                <w:sz w:val="20"/>
                <w:szCs w:val="20"/>
                <w:lang w:val="en-US"/>
              </w:rPr>
              <w:t>0.00</w:t>
            </w:r>
          </w:p>
        </w:tc>
      </w:tr>
      <w:tr w:rsidR="0021553B" w:rsidRPr="0021553B" w14:paraId="6BC103B1" w14:textId="77777777" w:rsidTr="001E6746">
        <w:trPr>
          <w:jc w:val="center"/>
        </w:trPr>
        <w:tc>
          <w:tcPr>
            <w:tcW w:w="4158" w:type="pct"/>
            <w:gridSpan w:val="2"/>
            <w:tcBorders>
              <w:top w:val="nil"/>
              <w:left w:val="single" w:sz="4" w:space="0" w:color="auto"/>
              <w:bottom w:val="single" w:sz="4" w:space="0" w:color="auto"/>
              <w:right w:val="single" w:sz="4" w:space="0" w:color="auto"/>
            </w:tcBorders>
          </w:tcPr>
          <w:p w14:paraId="0A05BC37" w14:textId="77777777" w:rsidR="0021553B" w:rsidRPr="0021553B" w:rsidRDefault="0021553B" w:rsidP="001E6746">
            <w:pPr>
              <w:tabs>
                <w:tab w:val="right" w:pos="7560"/>
              </w:tabs>
              <w:ind w:left="6480" w:right="-108"/>
              <w:jc w:val="left"/>
              <w:rPr>
                <w:sz w:val="20"/>
                <w:szCs w:val="20"/>
                <w:lang w:val="en-US"/>
              </w:rPr>
            </w:pPr>
            <w:r w:rsidRPr="0021553B">
              <w:rPr>
                <w:sz w:val="20"/>
                <w:szCs w:val="20"/>
                <w:lang w:val="en-US"/>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19123D29" w14:textId="77777777" w:rsidR="0021553B" w:rsidRPr="0021553B" w:rsidRDefault="0021553B" w:rsidP="001E6746">
            <w:pPr>
              <w:jc w:val="right"/>
              <w:rPr>
                <w:sz w:val="20"/>
                <w:szCs w:val="20"/>
                <w:lang w:val="en-US"/>
              </w:rPr>
            </w:pPr>
            <w:r w:rsidRPr="0021553B">
              <w:rPr>
                <w:sz w:val="20"/>
                <w:szCs w:val="20"/>
                <w:lang w:val="en-US"/>
              </w:rPr>
              <w:t>24.61</w:t>
            </w:r>
          </w:p>
        </w:tc>
      </w:tr>
      <w:tr w:rsidR="0021553B" w:rsidRPr="0021553B" w14:paraId="3592109D" w14:textId="77777777" w:rsidTr="001E6746">
        <w:trPr>
          <w:jc w:val="center"/>
        </w:trPr>
        <w:tc>
          <w:tcPr>
            <w:tcW w:w="4158" w:type="pct"/>
            <w:gridSpan w:val="2"/>
            <w:tcBorders>
              <w:top w:val="nil"/>
              <w:left w:val="single" w:sz="4" w:space="0" w:color="auto"/>
              <w:bottom w:val="single" w:sz="4" w:space="0" w:color="auto"/>
              <w:right w:val="single" w:sz="4" w:space="0" w:color="auto"/>
            </w:tcBorders>
          </w:tcPr>
          <w:p w14:paraId="66B7872C" w14:textId="77777777" w:rsidR="0021553B" w:rsidRPr="0021553B" w:rsidRDefault="0021553B" w:rsidP="001E6746">
            <w:pPr>
              <w:jc w:val="left"/>
              <w:rPr>
                <w:sz w:val="20"/>
                <w:szCs w:val="20"/>
                <w:lang w:val="en-US"/>
              </w:rPr>
            </w:pPr>
            <w:r w:rsidRPr="0021553B">
              <w:rPr>
                <w:sz w:val="20"/>
                <w:szCs w:val="20"/>
                <w:lang w:val="en-US"/>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29C99627" w14:textId="77777777" w:rsidR="0021553B" w:rsidRPr="0021553B" w:rsidRDefault="0021553B" w:rsidP="001E6746">
            <w:pPr>
              <w:jc w:val="right"/>
              <w:rPr>
                <w:sz w:val="20"/>
                <w:szCs w:val="20"/>
                <w:lang w:val="en-US"/>
              </w:rPr>
            </w:pPr>
            <w:r w:rsidRPr="0021553B">
              <w:rPr>
                <w:sz w:val="20"/>
                <w:szCs w:val="20"/>
                <w:lang w:val="en-US"/>
              </w:rPr>
              <w:t>2021</w:t>
            </w:r>
          </w:p>
        </w:tc>
      </w:tr>
      <w:tr w:rsidR="0021553B" w:rsidRPr="0021553B" w14:paraId="5B4876AE" w14:textId="77777777" w:rsidTr="001E6746">
        <w:trPr>
          <w:jc w:val="center"/>
        </w:trPr>
        <w:tc>
          <w:tcPr>
            <w:tcW w:w="4158" w:type="pct"/>
            <w:gridSpan w:val="2"/>
            <w:tcBorders>
              <w:top w:val="single" w:sz="4" w:space="0" w:color="auto"/>
            </w:tcBorders>
          </w:tcPr>
          <w:p w14:paraId="3F942496"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Amount approved for projects (as at December 2021) (US $):</w:t>
            </w:r>
          </w:p>
        </w:tc>
        <w:tc>
          <w:tcPr>
            <w:tcW w:w="842" w:type="pct"/>
            <w:tcBorders>
              <w:top w:val="single" w:sz="4" w:space="0" w:color="auto"/>
            </w:tcBorders>
            <w:shd w:val="clear" w:color="auto" w:fill="auto"/>
            <w:vAlign w:val="bottom"/>
          </w:tcPr>
          <w:p w14:paraId="314C6842" w14:textId="77777777" w:rsidR="0021553B" w:rsidRPr="0021553B" w:rsidRDefault="0021553B" w:rsidP="001E6746">
            <w:pPr>
              <w:jc w:val="right"/>
              <w:rPr>
                <w:sz w:val="20"/>
                <w:szCs w:val="20"/>
                <w:lang w:val="en-US"/>
              </w:rPr>
            </w:pPr>
            <w:r w:rsidRPr="0021553B">
              <w:rPr>
                <w:sz w:val="20"/>
                <w:szCs w:val="20"/>
                <w:lang w:val="en-US"/>
              </w:rPr>
              <w:t>4,214,467</w:t>
            </w:r>
          </w:p>
        </w:tc>
      </w:tr>
      <w:tr w:rsidR="0021553B" w:rsidRPr="0021553B" w14:paraId="442ED7B9" w14:textId="77777777" w:rsidTr="001E6746">
        <w:trPr>
          <w:jc w:val="center"/>
        </w:trPr>
        <w:tc>
          <w:tcPr>
            <w:tcW w:w="4158" w:type="pct"/>
            <w:gridSpan w:val="2"/>
          </w:tcPr>
          <w:p w14:paraId="05FDCEBA"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Amount disbursed (as at December 2020) (US $):</w:t>
            </w:r>
          </w:p>
        </w:tc>
        <w:tc>
          <w:tcPr>
            <w:tcW w:w="842" w:type="pct"/>
            <w:shd w:val="clear" w:color="auto" w:fill="auto"/>
          </w:tcPr>
          <w:p w14:paraId="74F05D0E" w14:textId="77777777" w:rsidR="0021553B" w:rsidRPr="0021553B" w:rsidRDefault="0021553B" w:rsidP="001E6746">
            <w:pPr>
              <w:jc w:val="right"/>
              <w:rPr>
                <w:sz w:val="20"/>
                <w:szCs w:val="20"/>
                <w:lang w:val="en-US"/>
              </w:rPr>
            </w:pPr>
            <w:r w:rsidRPr="0021553B">
              <w:rPr>
                <w:sz w:val="20"/>
                <w:szCs w:val="20"/>
                <w:lang w:val="en-US"/>
              </w:rPr>
              <w:t>3,046,523</w:t>
            </w:r>
          </w:p>
        </w:tc>
      </w:tr>
      <w:tr w:rsidR="0021553B" w:rsidRPr="0021553B" w14:paraId="52641E3C" w14:textId="77777777" w:rsidTr="001E6746">
        <w:trPr>
          <w:jc w:val="center"/>
        </w:trPr>
        <w:tc>
          <w:tcPr>
            <w:tcW w:w="4158" w:type="pct"/>
            <w:gridSpan w:val="2"/>
          </w:tcPr>
          <w:p w14:paraId="5416B4F0"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ODS to be phased out (as at December 2021) (ODP tonnes):</w:t>
            </w:r>
          </w:p>
        </w:tc>
        <w:tc>
          <w:tcPr>
            <w:tcW w:w="842" w:type="pct"/>
            <w:shd w:val="clear" w:color="auto" w:fill="auto"/>
            <w:vAlign w:val="bottom"/>
          </w:tcPr>
          <w:p w14:paraId="06284823" w14:textId="77777777" w:rsidR="0021553B" w:rsidRPr="0021553B" w:rsidRDefault="0021553B" w:rsidP="001E6746">
            <w:pPr>
              <w:jc w:val="right"/>
              <w:rPr>
                <w:sz w:val="20"/>
                <w:szCs w:val="20"/>
                <w:lang w:val="en-US"/>
              </w:rPr>
            </w:pPr>
            <w:r w:rsidRPr="0021553B">
              <w:rPr>
                <w:sz w:val="20"/>
                <w:szCs w:val="20"/>
                <w:lang w:val="en-US"/>
              </w:rPr>
              <w:t>137.05</w:t>
            </w:r>
          </w:p>
        </w:tc>
      </w:tr>
      <w:tr w:rsidR="0021553B" w:rsidRPr="0021553B" w14:paraId="3B13F182" w14:textId="77777777" w:rsidTr="001E6746">
        <w:trPr>
          <w:jc w:val="center"/>
        </w:trPr>
        <w:tc>
          <w:tcPr>
            <w:tcW w:w="4158" w:type="pct"/>
            <w:gridSpan w:val="2"/>
          </w:tcPr>
          <w:p w14:paraId="65E8D47D"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ODS phased out (as at December 2020) (ODP tonnes):</w:t>
            </w:r>
          </w:p>
        </w:tc>
        <w:tc>
          <w:tcPr>
            <w:tcW w:w="842" w:type="pct"/>
            <w:shd w:val="clear" w:color="auto" w:fill="auto"/>
          </w:tcPr>
          <w:p w14:paraId="302CA072" w14:textId="77777777" w:rsidR="0021553B" w:rsidRPr="0021553B" w:rsidRDefault="0021553B" w:rsidP="001E6746">
            <w:pPr>
              <w:jc w:val="right"/>
              <w:rPr>
                <w:sz w:val="20"/>
                <w:szCs w:val="20"/>
                <w:lang w:val="en-US"/>
              </w:rPr>
            </w:pPr>
            <w:r w:rsidRPr="0021553B">
              <w:rPr>
                <w:sz w:val="20"/>
                <w:szCs w:val="20"/>
                <w:lang w:val="en-US"/>
              </w:rPr>
              <w:t>101.60</w:t>
            </w:r>
          </w:p>
        </w:tc>
      </w:tr>
    </w:tbl>
    <w:p w14:paraId="0724D5A2" w14:textId="77777777" w:rsidR="0021553B" w:rsidRPr="0021553B" w:rsidRDefault="0021553B" w:rsidP="0021553B">
      <w:pPr>
        <w:pStyle w:val="Heading1"/>
        <w:numPr>
          <w:ilvl w:val="0"/>
          <w:numId w:val="0"/>
        </w:numPr>
        <w:spacing w:after="0"/>
        <w:rPr>
          <w:highlight w:val="yellow"/>
          <w:lang w:val="en-US"/>
        </w:rPr>
      </w:pPr>
    </w:p>
    <w:p w14:paraId="2B244D51" w14:textId="77777777" w:rsidR="0021553B" w:rsidRPr="0021553B" w:rsidRDefault="0021553B" w:rsidP="0021553B">
      <w:pPr>
        <w:pStyle w:val="Heading1"/>
        <w:rPr>
          <w:lang w:val="en-US"/>
        </w:rPr>
      </w:pPr>
      <w:r w:rsidRPr="0021553B">
        <w:rPr>
          <w:lang w:val="en-US"/>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1553B" w:rsidRPr="0021553B" w14:paraId="62BA0E52" w14:textId="77777777" w:rsidTr="001E6746">
        <w:tc>
          <w:tcPr>
            <w:tcW w:w="4091" w:type="pct"/>
            <w:gridSpan w:val="2"/>
            <w:tcBorders>
              <w:bottom w:val="single" w:sz="4" w:space="0" w:color="auto"/>
            </w:tcBorders>
            <w:vAlign w:val="center"/>
          </w:tcPr>
          <w:p w14:paraId="2AB6EF5F" w14:textId="77777777" w:rsidR="0021553B" w:rsidRPr="0021553B" w:rsidRDefault="0021553B" w:rsidP="001E6746">
            <w:pPr>
              <w:widowControl w:val="0"/>
              <w:tabs>
                <w:tab w:val="left" w:pos="4968"/>
              </w:tabs>
              <w:jc w:val="left"/>
              <w:rPr>
                <w:b/>
                <w:sz w:val="20"/>
                <w:lang w:val="en-US"/>
              </w:rPr>
            </w:pPr>
            <w:r w:rsidRPr="0021553B">
              <w:rPr>
                <w:b/>
                <w:sz w:val="20"/>
                <w:lang w:val="en-US"/>
              </w:rPr>
              <w:t>Summary of activities</w:t>
            </w:r>
          </w:p>
        </w:tc>
        <w:tc>
          <w:tcPr>
            <w:tcW w:w="909" w:type="pct"/>
            <w:tcBorders>
              <w:bottom w:val="single" w:sz="4" w:space="0" w:color="auto"/>
            </w:tcBorders>
          </w:tcPr>
          <w:p w14:paraId="4709EC46" w14:textId="77777777" w:rsidR="0021553B" w:rsidRPr="0021553B" w:rsidRDefault="0021553B" w:rsidP="001E6746">
            <w:pPr>
              <w:widowControl w:val="0"/>
              <w:jc w:val="center"/>
              <w:rPr>
                <w:b/>
                <w:sz w:val="20"/>
                <w:lang w:val="en-US"/>
              </w:rPr>
            </w:pPr>
            <w:r w:rsidRPr="0021553B">
              <w:rPr>
                <w:b/>
                <w:sz w:val="20"/>
                <w:lang w:val="en-US"/>
              </w:rPr>
              <w:t>Funds approved (US $)</w:t>
            </w:r>
          </w:p>
        </w:tc>
      </w:tr>
      <w:tr w:rsidR="0021553B" w:rsidRPr="0021553B" w14:paraId="65A746AD" w14:textId="77777777" w:rsidTr="001E6746">
        <w:tc>
          <w:tcPr>
            <w:tcW w:w="292" w:type="pct"/>
            <w:tcBorders>
              <w:top w:val="single" w:sz="4" w:space="0" w:color="auto"/>
              <w:left w:val="single" w:sz="4" w:space="0" w:color="auto"/>
              <w:bottom w:val="single" w:sz="4" w:space="0" w:color="auto"/>
              <w:right w:val="nil"/>
            </w:tcBorders>
          </w:tcPr>
          <w:p w14:paraId="16C45847" w14:textId="77777777" w:rsidR="0021553B" w:rsidRPr="0021553B" w:rsidRDefault="0021553B" w:rsidP="001E6746">
            <w:pPr>
              <w:widowControl w:val="0"/>
              <w:ind w:left="360" w:hanging="360"/>
              <w:jc w:val="left"/>
              <w:rPr>
                <w:sz w:val="20"/>
                <w:lang w:val="en-US"/>
              </w:rPr>
            </w:pPr>
            <w:r w:rsidRPr="0021553B">
              <w:rPr>
                <w:sz w:val="20"/>
                <w:lang w:val="en-US"/>
              </w:rPr>
              <w:t>(a)</w:t>
            </w:r>
          </w:p>
        </w:tc>
        <w:tc>
          <w:tcPr>
            <w:tcW w:w="3799" w:type="pct"/>
            <w:tcBorders>
              <w:top w:val="single" w:sz="4" w:space="0" w:color="auto"/>
              <w:left w:val="nil"/>
              <w:bottom w:val="single" w:sz="4" w:space="0" w:color="auto"/>
              <w:right w:val="single" w:sz="4" w:space="0" w:color="auto"/>
            </w:tcBorders>
          </w:tcPr>
          <w:p w14:paraId="057B5245" w14:textId="77777777" w:rsidR="0021553B" w:rsidRPr="0021553B" w:rsidRDefault="0021553B" w:rsidP="001E6746">
            <w:pPr>
              <w:widowControl w:val="0"/>
              <w:ind w:left="-109"/>
              <w:rPr>
                <w:sz w:val="20"/>
                <w:lang w:val="en-US"/>
              </w:rPr>
            </w:pPr>
            <w:r w:rsidRPr="0021553B">
              <w:rPr>
                <w:sz w:val="20"/>
                <w:lang w:val="en-US"/>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70FD690" w14:textId="77777777" w:rsidR="0021553B" w:rsidRPr="0021553B" w:rsidRDefault="0021553B" w:rsidP="001E6746">
            <w:pPr>
              <w:widowControl w:val="0"/>
              <w:jc w:val="right"/>
              <w:rPr>
                <w:sz w:val="20"/>
                <w:highlight w:val="yellow"/>
                <w:lang w:val="en-US"/>
              </w:rPr>
            </w:pPr>
            <w:r w:rsidRPr="0021553B">
              <w:rPr>
                <w:sz w:val="20"/>
                <w:lang w:val="en-US"/>
              </w:rPr>
              <w:t>1,215,667</w:t>
            </w:r>
          </w:p>
        </w:tc>
      </w:tr>
      <w:tr w:rsidR="0021553B" w:rsidRPr="0021553B" w14:paraId="4B5CDC29" w14:textId="77777777" w:rsidTr="001E6746">
        <w:tc>
          <w:tcPr>
            <w:tcW w:w="292" w:type="pct"/>
            <w:tcBorders>
              <w:top w:val="single" w:sz="4" w:space="0" w:color="auto"/>
              <w:left w:val="single" w:sz="4" w:space="0" w:color="auto"/>
              <w:bottom w:val="single" w:sz="4" w:space="0" w:color="auto"/>
              <w:right w:val="nil"/>
            </w:tcBorders>
          </w:tcPr>
          <w:p w14:paraId="5D4F380F" w14:textId="77777777" w:rsidR="0021553B" w:rsidRPr="0021553B" w:rsidRDefault="0021553B" w:rsidP="001E6746">
            <w:pPr>
              <w:widowControl w:val="0"/>
              <w:rPr>
                <w:sz w:val="20"/>
                <w:lang w:val="en-US"/>
              </w:rPr>
            </w:pPr>
            <w:r w:rsidRPr="0021553B">
              <w:rPr>
                <w:sz w:val="20"/>
                <w:lang w:val="en-US"/>
              </w:rPr>
              <w:t>(b)</w:t>
            </w:r>
          </w:p>
        </w:tc>
        <w:tc>
          <w:tcPr>
            <w:tcW w:w="3799" w:type="pct"/>
            <w:tcBorders>
              <w:top w:val="single" w:sz="4" w:space="0" w:color="auto"/>
              <w:left w:val="nil"/>
              <w:bottom w:val="single" w:sz="4" w:space="0" w:color="auto"/>
              <w:right w:val="single" w:sz="4" w:space="0" w:color="auto"/>
            </w:tcBorders>
          </w:tcPr>
          <w:p w14:paraId="43266FCA" w14:textId="77777777" w:rsidR="0021553B" w:rsidRPr="0021553B" w:rsidRDefault="0021553B" w:rsidP="001E6746">
            <w:pPr>
              <w:widowControl w:val="0"/>
              <w:ind w:left="-109"/>
              <w:rPr>
                <w:sz w:val="20"/>
                <w:lang w:val="en-US"/>
              </w:rPr>
            </w:pPr>
            <w:r w:rsidRPr="0021553B">
              <w:rPr>
                <w:sz w:val="20"/>
                <w:lang w:val="en-US"/>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49B7824" w14:textId="77777777" w:rsidR="0021553B" w:rsidRPr="0021553B" w:rsidRDefault="0021553B" w:rsidP="001E6746">
            <w:pPr>
              <w:widowControl w:val="0"/>
              <w:jc w:val="right"/>
              <w:rPr>
                <w:sz w:val="20"/>
                <w:highlight w:val="yellow"/>
                <w:lang w:val="en-US"/>
              </w:rPr>
            </w:pPr>
            <w:r w:rsidRPr="0021553B">
              <w:rPr>
                <w:sz w:val="20"/>
                <w:lang w:val="en-US"/>
              </w:rPr>
              <w:t>654,700</w:t>
            </w:r>
          </w:p>
        </w:tc>
      </w:tr>
      <w:tr w:rsidR="0021553B" w:rsidRPr="0021553B" w14:paraId="2C733562" w14:textId="77777777" w:rsidTr="001E6746">
        <w:tc>
          <w:tcPr>
            <w:tcW w:w="292" w:type="pct"/>
            <w:tcBorders>
              <w:top w:val="single" w:sz="4" w:space="0" w:color="auto"/>
              <w:left w:val="single" w:sz="4" w:space="0" w:color="auto"/>
              <w:bottom w:val="single" w:sz="4" w:space="0" w:color="auto"/>
              <w:right w:val="nil"/>
            </w:tcBorders>
          </w:tcPr>
          <w:p w14:paraId="4476FDFD" w14:textId="77777777" w:rsidR="0021553B" w:rsidRPr="0021553B" w:rsidRDefault="0021553B" w:rsidP="001E6746">
            <w:pPr>
              <w:widowControl w:val="0"/>
              <w:rPr>
                <w:sz w:val="20"/>
                <w:lang w:val="en-US"/>
              </w:rPr>
            </w:pPr>
            <w:r w:rsidRPr="0021553B">
              <w:rPr>
                <w:sz w:val="20"/>
                <w:lang w:val="en-US"/>
              </w:rPr>
              <w:t>(c)</w:t>
            </w:r>
          </w:p>
        </w:tc>
        <w:tc>
          <w:tcPr>
            <w:tcW w:w="3799" w:type="pct"/>
            <w:tcBorders>
              <w:top w:val="single" w:sz="4" w:space="0" w:color="auto"/>
              <w:left w:val="nil"/>
              <w:bottom w:val="single" w:sz="4" w:space="0" w:color="auto"/>
              <w:right w:val="single" w:sz="4" w:space="0" w:color="auto"/>
            </w:tcBorders>
          </w:tcPr>
          <w:p w14:paraId="23FABEBC" w14:textId="77777777" w:rsidR="0021553B" w:rsidRPr="0021553B" w:rsidRDefault="0021553B" w:rsidP="001E6746">
            <w:pPr>
              <w:widowControl w:val="0"/>
              <w:ind w:left="-109"/>
              <w:rPr>
                <w:sz w:val="20"/>
                <w:lang w:val="en-US"/>
              </w:rPr>
            </w:pPr>
            <w:r w:rsidRPr="0021553B">
              <w:rPr>
                <w:sz w:val="20"/>
                <w:lang w:val="en-US"/>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573F462" w14:textId="77777777" w:rsidR="0021553B" w:rsidRPr="0021553B" w:rsidRDefault="0021553B" w:rsidP="001E6746">
            <w:pPr>
              <w:jc w:val="right"/>
              <w:rPr>
                <w:sz w:val="20"/>
                <w:szCs w:val="20"/>
                <w:highlight w:val="yellow"/>
                <w:lang w:val="en-US"/>
              </w:rPr>
            </w:pPr>
            <w:r w:rsidRPr="0021553B">
              <w:rPr>
                <w:sz w:val="20"/>
                <w:szCs w:val="20"/>
                <w:lang w:val="en-US"/>
              </w:rPr>
              <w:t>2,344,100</w:t>
            </w:r>
          </w:p>
        </w:tc>
      </w:tr>
      <w:tr w:rsidR="0021553B" w:rsidRPr="0021553B" w14:paraId="4DA99C4D" w14:textId="77777777" w:rsidTr="001E6746">
        <w:tc>
          <w:tcPr>
            <w:tcW w:w="4091" w:type="pct"/>
            <w:gridSpan w:val="2"/>
            <w:tcBorders>
              <w:top w:val="single" w:sz="4" w:space="0" w:color="auto"/>
              <w:left w:val="single" w:sz="4" w:space="0" w:color="auto"/>
              <w:bottom w:val="single" w:sz="4" w:space="0" w:color="auto"/>
              <w:right w:val="single" w:sz="4" w:space="0" w:color="auto"/>
            </w:tcBorders>
          </w:tcPr>
          <w:p w14:paraId="5AD3CC03" w14:textId="77777777" w:rsidR="0021553B" w:rsidRPr="0021553B" w:rsidRDefault="0021553B" w:rsidP="001E6746">
            <w:pPr>
              <w:widowControl w:val="0"/>
              <w:tabs>
                <w:tab w:val="right" w:pos="7560"/>
              </w:tabs>
              <w:ind w:left="6480" w:right="-108"/>
              <w:jc w:val="left"/>
              <w:rPr>
                <w:sz w:val="20"/>
                <w:lang w:val="en-US"/>
              </w:rPr>
            </w:pPr>
            <w:r w:rsidRPr="0021553B">
              <w:rPr>
                <w:sz w:val="20"/>
                <w:lang w:val="en-US"/>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A468003" w14:textId="77777777" w:rsidR="0021553B" w:rsidRPr="0021553B" w:rsidRDefault="0021553B" w:rsidP="001E6746">
            <w:pPr>
              <w:widowControl w:val="0"/>
              <w:jc w:val="right"/>
              <w:rPr>
                <w:sz w:val="20"/>
                <w:highlight w:val="yellow"/>
                <w:lang w:val="en-US"/>
              </w:rPr>
            </w:pPr>
            <w:r w:rsidRPr="0021553B">
              <w:rPr>
                <w:sz w:val="20"/>
                <w:lang w:val="en-US"/>
              </w:rPr>
              <w:t>4,214,467</w:t>
            </w:r>
          </w:p>
        </w:tc>
      </w:tr>
      <w:tr w:rsidR="0021553B" w:rsidRPr="0021553B" w14:paraId="70666086" w14:textId="77777777" w:rsidTr="001E6746">
        <w:tc>
          <w:tcPr>
            <w:tcW w:w="292" w:type="pct"/>
            <w:tcBorders>
              <w:top w:val="single" w:sz="4" w:space="0" w:color="auto"/>
              <w:left w:val="single" w:sz="4" w:space="0" w:color="auto"/>
              <w:bottom w:val="single" w:sz="4" w:space="0" w:color="auto"/>
              <w:right w:val="nil"/>
            </w:tcBorders>
          </w:tcPr>
          <w:p w14:paraId="7EDE0C10" w14:textId="77777777" w:rsidR="0021553B" w:rsidRPr="0021553B" w:rsidRDefault="0021553B" w:rsidP="001E6746">
            <w:pPr>
              <w:widowControl w:val="0"/>
              <w:rPr>
                <w:sz w:val="20"/>
                <w:lang w:val="en-US"/>
              </w:rPr>
            </w:pPr>
            <w:r w:rsidRPr="0021553B">
              <w:rPr>
                <w:sz w:val="20"/>
                <w:lang w:val="en-US"/>
              </w:rPr>
              <w:t>(d)</w:t>
            </w:r>
          </w:p>
        </w:tc>
        <w:tc>
          <w:tcPr>
            <w:tcW w:w="3799" w:type="pct"/>
            <w:tcBorders>
              <w:top w:val="single" w:sz="4" w:space="0" w:color="auto"/>
              <w:left w:val="nil"/>
              <w:bottom w:val="single" w:sz="4" w:space="0" w:color="auto"/>
              <w:right w:val="single" w:sz="4" w:space="0" w:color="auto"/>
            </w:tcBorders>
          </w:tcPr>
          <w:p w14:paraId="2781B6B4" w14:textId="77777777" w:rsidR="0021553B" w:rsidRPr="0021553B" w:rsidRDefault="0021553B" w:rsidP="001E6746">
            <w:pPr>
              <w:widowControl w:val="0"/>
              <w:ind w:left="-109"/>
              <w:rPr>
                <w:sz w:val="20"/>
                <w:lang w:val="en-US"/>
              </w:rPr>
            </w:pPr>
            <w:r w:rsidRPr="0021553B">
              <w:rPr>
                <w:sz w:val="20"/>
                <w:lang w:val="en-US"/>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64AD8A7" w14:textId="77777777" w:rsidR="0021553B" w:rsidRPr="0021553B" w:rsidRDefault="0021553B" w:rsidP="001E6746">
            <w:pPr>
              <w:widowControl w:val="0"/>
              <w:jc w:val="right"/>
              <w:rPr>
                <w:color w:val="000000"/>
                <w:sz w:val="20"/>
                <w:szCs w:val="20"/>
                <w:lang w:val="en-US"/>
              </w:rPr>
            </w:pPr>
            <w:r w:rsidRPr="0021553B">
              <w:rPr>
                <w:color w:val="000000"/>
                <w:sz w:val="20"/>
                <w:szCs w:val="20"/>
                <w:lang w:val="en-US"/>
              </w:rPr>
              <w:t>0</w:t>
            </w:r>
          </w:p>
        </w:tc>
      </w:tr>
    </w:tbl>
    <w:p w14:paraId="2291D710" w14:textId="77777777" w:rsidR="0021553B" w:rsidRPr="0021553B" w:rsidRDefault="0021553B" w:rsidP="0021553B">
      <w:pPr>
        <w:rPr>
          <w:lang w:val="en-US"/>
        </w:rPr>
      </w:pPr>
    </w:p>
    <w:p w14:paraId="4FF44752" w14:textId="77777777" w:rsidR="0021553B" w:rsidRPr="0021553B" w:rsidRDefault="0021553B" w:rsidP="0021553B">
      <w:pPr>
        <w:keepNext/>
        <w:spacing w:after="240" w:line="360" w:lineRule="auto"/>
        <w:outlineLvl w:val="0"/>
        <w:rPr>
          <w:u w:val="single"/>
          <w:lang w:val="en-US"/>
        </w:rPr>
      </w:pPr>
      <w:r w:rsidRPr="0021553B">
        <w:rPr>
          <w:u w:val="single"/>
          <w:lang w:val="en-US"/>
        </w:rPr>
        <w:t>Progress report</w:t>
      </w:r>
    </w:p>
    <w:p w14:paraId="6960EBB4" w14:textId="77777777" w:rsidR="0021553B" w:rsidRPr="0021553B" w:rsidRDefault="0021553B" w:rsidP="0021553B">
      <w:pPr>
        <w:pStyle w:val="Heading1"/>
        <w:rPr>
          <w:lang w:val="en-US"/>
        </w:rPr>
      </w:pPr>
      <w:r w:rsidRPr="0021553B">
        <w:rPr>
          <w:lang w:val="en-US"/>
        </w:rPr>
        <w:t>During phase X of the IS project, the NOU of Bahrain, as part of the Supreme Council of Environment, was an integrated part of the national policy making and implementation structure. Bahrain submitted Country Programme and Article 7 data to the Multilateral Fund and Ozone Secretariats, respectively, indicating its compliance with the Montreal Protocol during the reporting period. New updated legislation on enhancing the environmental practices in installation and servicing of RAC equipment was issued and widely shared with stakeholders. During this phase, the NOU assisted in the following activities: upgrading the e-licensing system and including it on the government website; training of over 420 RAC technicians in good practices, and over 150 customs officers on ODS legislation, monitoring and prevention of illegal trade; and organizing regular coordination meetings with the Gulf Cooperation Council (GCC) countries to monitor and prevent illegal trade. The NOU also organized several awareness raising campaigns, including activities in observation of the Ozone Day. The National Ozone Officer (NOO) actively participated in Executive Committee meetings, as well as other Montreal Protocol meetings in 2020 and 2021. Of the 27 performance indicators selected, all were fully achieved, including four gender</w:t>
      </w:r>
      <w:r w:rsidRPr="0021553B">
        <w:rPr>
          <w:lang w:val="en-US"/>
        </w:rPr>
        <w:noBreakHyphen/>
        <w:t>related indicators.</w:t>
      </w:r>
    </w:p>
    <w:p w14:paraId="463F4D34" w14:textId="77777777" w:rsidR="0021553B" w:rsidRPr="0021553B" w:rsidRDefault="0021553B" w:rsidP="0021553B">
      <w:pPr>
        <w:spacing w:after="240"/>
        <w:rPr>
          <w:lang w:val="en-US"/>
        </w:rPr>
      </w:pPr>
      <w:r w:rsidRPr="0021553B">
        <w:rPr>
          <w:u w:val="single"/>
          <w:lang w:val="en-US"/>
        </w:rPr>
        <w:t>Plan of action</w:t>
      </w:r>
    </w:p>
    <w:p w14:paraId="0581A48D" w14:textId="77777777" w:rsidR="0021553B" w:rsidRPr="0021553B" w:rsidRDefault="0021553B" w:rsidP="0021553B">
      <w:pPr>
        <w:pStyle w:val="Heading1"/>
        <w:rPr>
          <w:lang w:val="en-US"/>
        </w:rPr>
      </w:pPr>
      <w:r w:rsidRPr="0021553B">
        <w:rPr>
          <w:lang w:val="en-US"/>
        </w:rPr>
        <w:t>In the upcoming phase, the NOU will continue coordination and implementation of the activities planned under stage II of the HPMP as well as initial activities to prepare the country for ratification of the Kigali Amendment. Activities planned include: organization of a full inspection campaign to inspect local trade as a measure to ensure compliance with the legislation and the licensing system; continued collaboration with the GCC countries; collection and reporting of Article 7 and country programme data to the respective secretariats; organization of steering committee meetings and inclusion of gender and women’s empowerment issues; involvement of stakeholders in the NOU’s activities, awareness and outreach meetings and campaigns and celebrations of the Ozone Day; continued active participation of the NOO in the discussions and the decision-making process during Montreal Protocol meetings, as well as in deliberations of the Executive Committee, as the Chair of the Executive Committee in 2022.</w:t>
      </w:r>
    </w:p>
    <w:p w14:paraId="599274D6" w14:textId="77777777" w:rsidR="0021553B" w:rsidRPr="0021553B" w:rsidRDefault="0021553B" w:rsidP="0021553B">
      <w:pPr>
        <w:pStyle w:val="Heading1"/>
        <w:widowControl w:val="0"/>
        <w:numPr>
          <w:ilvl w:val="0"/>
          <w:numId w:val="0"/>
        </w:numPr>
        <w:spacing w:after="120"/>
        <w:rPr>
          <w:lang w:val="en-US"/>
        </w:rPr>
      </w:pPr>
      <w:r w:rsidRPr="0021553B">
        <w:rPr>
          <w:b/>
          <w:bCs/>
          <w:lang w:val="en-US"/>
        </w:rPr>
        <w:t>Barbados: Renewal of institutional strengthening</w:t>
      </w:r>
      <w:r w:rsidRPr="0021553B">
        <w:rPr>
          <w:b/>
          <w:bCs/>
          <w:i/>
          <w:lang w:val="en-US"/>
        </w:rPr>
        <w:t xml:space="preserve"> </w:t>
      </w:r>
    </w:p>
    <w:tbl>
      <w:tblPr>
        <w:tblStyle w:val="TableGrid"/>
        <w:tblW w:w="4925" w:type="pct"/>
        <w:tblLayout w:type="fixed"/>
        <w:tblLook w:val="01E0" w:firstRow="1" w:lastRow="1" w:firstColumn="1" w:lastColumn="1" w:noHBand="0" w:noVBand="0"/>
      </w:tblPr>
      <w:tblGrid>
        <w:gridCol w:w="5808"/>
        <w:gridCol w:w="1560"/>
        <w:gridCol w:w="1842"/>
      </w:tblGrid>
      <w:tr w:rsidR="0021553B" w:rsidRPr="0021553B" w14:paraId="3DA8DFF2" w14:textId="77777777" w:rsidTr="001E6746">
        <w:trPr>
          <w:trHeight w:val="260"/>
          <w:tblHeader/>
        </w:trPr>
        <w:tc>
          <w:tcPr>
            <w:tcW w:w="4000" w:type="pct"/>
            <w:gridSpan w:val="2"/>
            <w:tcBorders>
              <w:bottom w:val="single" w:sz="4" w:space="0" w:color="auto"/>
            </w:tcBorders>
          </w:tcPr>
          <w:p w14:paraId="629917BF" w14:textId="77777777" w:rsidR="0021553B" w:rsidRPr="0021553B" w:rsidRDefault="0021553B" w:rsidP="001E6746">
            <w:pPr>
              <w:widowControl w:val="0"/>
              <w:rPr>
                <w:b/>
                <w:sz w:val="20"/>
                <w:lang w:val="en-US"/>
              </w:rPr>
            </w:pPr>
            <w:r w:rsidRPr="0021553B">
              <w:rPr>
                <w:b/>
                <w:sz w:val="20"/>
                <w:lang w:val="en-US"/>
              </w:rPr>
              <w:t>Summary of the project and country profile</w:t>
            </w:r>
          </w:p>
        </w:tc>
        <w:tc>
          <w:tcPr>
            <w:tcW w:w="1000" w:type="pct"/>
          </w:tcPr>
          <w:p w14:paraId="2630EAB5" w14:textId="77777777" w:rsidR="0021553B" w:rsidRPr="0021553B" w:rsidRDefault="0021553B" w:rsidP="001E6746">
            <w:pPr>
              <w:widowControl w:val="0"/>
              <w:ind w:left="142"/>
              <w:jc w:val="right"/>
              <w:rPr>
                <w:b/>
                <w:sz w:val="20"/>
                <w:lang w:val="en-US"/>
              </w:rPr>
            </w:pPr>
          </w:p>
        </w:tc>
      </w:tr>
      <w:tr w:rsidR="0021553B" w:rsidRPr="0021553B" w14:paraId="4C514ABF" w14:textId="77777777" w:rsidTr="001E6746">
        <w:trPr>
          <w:trHeight w:val="233"/>
        </w:trPr>
        <w:tc>
          <w:tcPr>
            <w:tcW w:w="4000" w:type="pct"/>
            <w:gridSpan w:val="2"/>
            <w:tcBorders>
              <w:bottom w:val="single" w:sz="4" w:space="0" w:color="auto"/>
            </w:tcBorders>
          </w:tcPr>
          <w:p w14:paraId="12A4179D" w14:textId="77777777" w:rsidR="0021553B" w:rsidRPr="0021553B" w:rsidRDefault="0021553B" w:rsidP="001E6746">
            <w:pPr>
              <w:widowControl w:val="0"/>
              <w:rPr>
                <w:sz w:val="20"/>
                <w:lang w:val="en-US"/>
              </w:rPr>
            </w:pPr>
            <w:r w:rsidRPr="0021553B">
              <w:rPr>
                <w:sz w:val="20"/>
                <w:lang w:val="en-US"/>
              </w:rPr>
              <w:t>Implementing agency:</w:t>
            </w:r>
          </w:p>
        </w:tc>
        <w:tc>
          <w:tcPr>
            <w:tcW w:w="1000" w:type="pct"/>
            <w:tcBorders>
              <w:bottom w:val="single" w:sz="4" w:space="0" w:color="auto"/>
            </w:tcBorders>
          </w:tcPr>
          <w:p w14:paraId="3C2AAD90" w14:textId="77777777" w:rsidR="0021553B" w:rsidRPr="0021553B" w:rsidRDefault="0021553B" w:rsidP="001E6746">
            <w:pPr>
              <w:widowControl w:val="0"/>
              <w:ind w:left="142"/>
              <w:jc w:val="center"/>
              <w:rPr>
                <w:sz w:val="20"/>
                <w:lang w:val="en-US"/>
              </w:rPr>
            </w:pPr>
            <w:r w:rsidRPr="0021553B">
              <w:rPr>
                <w:sz w:val="20"/>
                <w:lang w:val="en-US"/>
              </w:rPr>
              <w:t>UNEP</w:t>
            </w:r>
          </w:p>
        </w:tc>
      </w:tr>
      <w:tr w:rsidR="0021553B" w:rsidRPr="0021553B" w14:paraId="6ACE2118" w14:textId="77777777" w:rsidTr="001E6746">
        <w:trPr>
          <w:trHeight w:val="233"/>
        </w:trPr>
        <w:tc>
          <w:tcPr>
            <w:tcW w:w="4000" w:type="pct"/>
            <w:gridSpan w:val="2"/>
            <w:tcBorders>
              <w:top w:val="single" w:sz="4" w:space="0" w:color="auto"/>
              <w:left w:val="single" w:sz="4" w:space="0" w:color="auto"/>
              <w:bottom w:val="nil"/>
              <w:right w:val="single" w:sz="4" w:space="0" w:color="auto"/>
            </w:tcBorders>
          </w:tcPr>
          <w:p w14:paraId="65AD6EA1" w14:textId="77777777" w:rsidR="0021553B" w:rsidRPr="0021553B" w:rsidRDefault="0021553B" w:rsidP="001E6746">
            <w:pPr>
              <w:widowControl w:val="0"/>
              <w:rPr>
                <w:sz w:val="20"/>
                <w:lang w:val="en-US"/>
              </w:rPr>
            </w:pPr>
            <w:r w:rsidRPr="0021553B">
              <w:rPr>
                <w:sz w:val="20"/>
                <w:lang w:val="en-US"/>
              </w:rPr>
              <w:t>Amounts previously approved for institutional strengthening (US $):</w:t>
            </w:r>
          </w:p>
        </w:tc>
        <w:tc>
          <w:tcPr>
            <w:tcW w:w="1000" w:type="pct"/>
            <w:tcBorders>
              <w:top w:val="single" w:sz="4" w:space="0" w:color="auto"/>
              <w:left w:val="single" w:sz="4" w:space="0" w:color="auto"/>
              <w:bottom w:val="nil"/>
              <w:right w:val="single" w:sz="4" w:space="0" w:color="auto"/>
            </w:tcBorders>
          </w:tcPr>
          <w:p w14:paraId="497A103F" w14:textId="77777777" w:rsidR="0021553B" w:rsidRPr="0021553B" w:rsidRDefault="0021553B" w:rsidP="001E6746">
            <w:pPr>
              <w:widowControl w:val="0"/>
              <w:ind w:left="142"/>
              <w:jc w:val="right"/>
              <w:rPr>
                <w:sz w:val="20"/>
                <w:lang w:val="en-US"/>
              </w:rPr>
            </w:pPr>
          </w:p>
        </w:tc>
      </w:tr>
      <w:tr w:rsidR="0021553B" w:rsidRPr="0021553B" w14:paraId="0546EE4F" w14:textId="77777777" w:rsidTr="001E6746">
        <w:trPr>
          <w:trHeight w:val="233"/>
        </w:trPr>
        <w:tc>
          <w:tcPr>
            <w:tcW w:w="3153" w:type="pct"/>
            <w:tcBorders>
              <w:top w:val="nil"/>
              <w:left w:val="single" w:sz="4" w:space="0" w:color="auto"/>
              <w:bottom w:val="nil"/>
              <w:right w:val="nil"/>
            </w:tcBorders>
            <w:shd w:val="clear" w:color="auto" w:fill="FFFFFF" w:themeFill="background1"/>
            <w:vAlign w:val="bottom"/>
          </w:tcPr>
          <w:p w14:paraId="00D87841" w14:textId="77777777" w:rsidR="0021553B" w:rsidRPr="0021553B" w:rsidRDefault="0021553B" w:rsidP="001E6746">
            <w:pPr>
              <w:widowControl w:val="0"/>
              <w:ind w:left="4563" w:right="-198"/>
              <w:jc w:val="left"/>
              <w:rPr>
                <w:sz w:val="20"/>
                <w:lang w:val="en-US"/>
              </w:rPr>
            </w:pPr>
            <w:r w:rsidRPr="0021553B">
              <w:rPr>
                <w:sz w:val="20"/>
                <w:lang w:val="en-US"/>
              </w:rPr>
              <w:t>Phase I:</w:t>
            </w:r>
          </w:p>
        </w:tc>
        <w:tc>
          <w:tcPr>
            <w:tcW w:w="846" w:type="pct"/>
            <w:tcBorders>
              <w:top w:val="nil"/>
              <w:left w:val="nil"/>
              <w:bottom w:val="nil"/>
              <w:right w:val="single" w:sz="4" w:space="0" w:color="auto"/>
            </w:tcBorders>
            <w:shd w:val="clear" w:color="auto" w:fill="FFFFFF" w:themeFill="background1"/>
            <w:vAlign w:val="bottom"/>
          </w:tcPr>
          <w:p w14:paraId="0B8A03B3" w14:textId="77777777" w:rsidR="0021553B" w:rsidRPr="0021553B" w:rsidRDefault="0021553B" w:rsidP="001E6746">
            <w:pPr>
              <w:widowControl w:val="0"/>
              <w:ind w:left="-278"/>
              <w:jc w:val="right"/>
              <w:rPr>
                <w:sz w:val="20"/>
                <w:lang w:val="en-US"/>
              </w:rPr>
            </w:pPr>
            <w:r w:rsidRPr="0021553B">
              <w:rPr>
                <w:sz w:val="20"/>
                <w:lang w:val="en-US"/>
              </w:rPr>
              <w:t>Dec-94</w:t>
            </w:r>
          </w:p>
        </w:tc>
        <w:tc>
          <w:tcPr>
            <w:tcW w:w="1000" w:type="pct"/>
            <w:tcBorders>
              <w:top w:val="nil"/>
              <w:left w:val="single" w:sz="4" w:space="0" w:color="auto"/>
              <w:bottom w:val="nil"/>
              <w:right w:val="single" w:sz="4" w:space="0" w:color="auto"/>
            </w:tcBorders>
            <w:shd w:val="clear" w:color="auto" w:fill="FFFFFF" w:themeFill="background1"/>
            <w:vAlign w:val="bottom"/>
          </w:tcPr>
          <w:p w14:paraId="48BC9257" w14:textId="77777777" w:rsidR="0021553B" w:rsidRPr="0021553B" w:rsidRDefault="0021553B" w:rsidP="001E6746">
            <w:pPr>
              <w:widowControl w:val="0"/>
              <w:ind w:left="142"/>
              <w:jc w:val="right"/>
              <w:rPr>
                <w:sz w:val="20"/>
                <w:lang w:val="en-US"/>
              </w:rPr>
            </w:pPr>
            <w:r w:rsidRPr="0021553B">
              <w:rPr>
                <w:sz w:val="20"/>
                <w:lang w:val="en-US"/>
              </w:rPr>
              <w:t>136,000</w:t>
            </w:r>
          </w:p>
        </w:tc>
      </w:tr>
      <w:tr w:rsidR="0021553B" w:rsidRPr="0021553B" w14:paraId="1DE4DB9E" w14:textId="77777777" w:rsidTr="001E6746">
        <w:trPr>
          <w:trHeight w:val="233"/>
        </w:trPr>
        <w:tc>
          <w:tcPr>
            <w:tcW w:w="3153" w:type="pct"/>
            <w:tcBorders>
              <w:top w:val="nil"/>
              <w:left w:val="single" w:sz="4" w:space="0" w:color="auto"/>
              <w:bottom w:val="nil"/>
              <w:right w:val="nil"/>
            </w:tcBorders>
            <w:shd w:val="clear" w:color="auto" w:fill="FFFFFF" w:themeFill="background1"/>
            <w:vAlign w:val="bottom"/>
          </w:tcPr>
          <w:p w14:paraId="0D310EA4" w14:textId="77777777" w:rsidR="0021553B" w:rsidRPr="0021553B" w:rsidRDefault="0021553B" w:rsidP="001E6746">
            <w:pPr>
              <w:widowControl w:val="0"/>
              <w:ind w:left="4563" w:right="-198"/>
              <w:jc w:val="left"/>
              <w:rPr>
                <w:sz w:val="20"/>
                <w:lang w:val="en-US"/>
              </w:rPr>
            </w:pPr>
            <w:r w:rsidRPr="0021553B">
              <w:rPr>
                <w:sz w:val="20"/>
                <w:lang w:val="en-US"/>
              </w:rPr>
              <w:t>Phase II:</w:t>
            </w:r>
          </w:p>
        </w:tc>
        <w:tc>
          <w:tcPr>
            <w:tcW w:w="846" w:type="pct"/>
            <w:tcBorders>
              <w:top w:val="nil"/>
              <w:left w:val="nil"/>
              <w:bottom w:val="nil"/>
              <w:right w:val="single" w:sz="4" w:space="0" w:color="auto"/>
            </w:tcBorders>
            <w:shd w:val="clear" w:color="auto" w:fill="FFFFFF" w:themeFill="background1"/>
            <w:vAlign w:val="bottom"/>
          </w:tcPr>
          <w:p w14:paraId="2E0B5710" w14:textId="77777777" w:rsidR="0021553B" w:rsidRPr="0021553B" w:rsidRDefault="0021553B" w:rsidP="001E6746">
            <w:pPr>
              <w:widowControl w:val="0"/>
              <w:ind w:left="-278"/>
              <w:jc w:val="right"/>
              <w:rPr>
                <w:sz w:val="20"/>
                <w:lang w:val="en-US"/>
              </w:rPr>
            </w:pPr>
            <w:r w:rsidRPr="0021553B">
              <w:rPr>
                <w:sz w:val="20"/>
                <w:lang w:val="en-US"/>
              </w:rPr>
              <w:t>Nov-98</w:t>
            </w:r>
          </w:p>
        </w:tc>
        <w:tc>
          <w:tcPr>
            <w:tcW w:w="1000" w:type="pct"/>
            <w:tcBorders>
              <w:top w:val="nil"/>
              <w:left w:val="single" w:sz="4" w:space="0" w:color="auto"/>
              <w:bottom w:val="nil"/>
              <w:right w:val="single" w:sz="4" w:space="0" w:color="auto"/>
            </w:tcBorders>
            <w:shd w:val="clear" w:color="auto" w:fill="FFFFFF" w:themeFill="background1"/>
            <w:vAlign w:val="bottom"/>
          </w:tcPr>
          <w:p w14:paraId="0417BE1C" w14:textId="77777777" w:rsidR="0021553B" w:rsidRPr="0021553B" w:rsidRDefault="0021553B" w:rsidP="001E6746">
            <w:pPr>
              <w:widowControl w:val="0"/>
              <w:ind w:left="142"/>
              <w:jc w:val="right"/>
              <w:rPr>
                <w:sz w:val="20"/>
                <w:lang w:val="en-US"/>
              </w:rPr>
            </w:pPr>
            <w:r w:rsidRPr="0021553B">
              <w:rPr>
                <w:sz w:val="20"/>
                <w:lang w:val="en-US"/>
              </w:rPr>
              <w:t>90,000</w:t>
            </w:r>
          </w:p>
        </w:tc>
      </w:tr>
      <w:tr w:rsidR="0021553B" w:rsidRPr="0021553B" w14:paraId="70575220" w14:textId="77777777" w:rsidTr="001E6746">
        <w:trPr>
          <w:trHeight w:val="233"/>
        </w:trPr>
        <w:tc>
          <w:tcPr>
            <w:tcW w:w="3153" w:type="pct"/>
            <w:tcBorders>
              <w:top w:val="nil"/>
              <w:left w:val="single" w:sz="4" w:space="0" w:color="auto"/>
              <w:bottom w:val="nil"/>
              <w:right w:val="nil"/>
            </w:tcBorders>
            <w:shd w:val="clear" w:color="auto" w:fill="FFFFFF" w:themeFill="background1"/>
            <w:vAlign w:val="bottom"/>
          </w:tcPr>
          <w:p w14:paraId="6FC9ECA6" w14:textId="77777777" w:rsidR="0021553B" w:rsidRPr="0021553B" w:rsidRDefault="0021553B" w:rsidP="001E6746">
            <w:pPr>
              <w:widowControl w:val="0"/>
              <w:ind w:left="4563" w:right="-198"/>
              <w:jc w:val="left"/>
              <w:rPr>
                <w:sz w:val="20"/>
                <w:lang w:val="en-US"/>
              </w:rPr>
            </w:pPr>
            <w:r w:rsidRPr="0021553B">
              <w:rPr>
                <w:sz w:val="20"/>
                <w:lang w:val="en-US"/>
              </w:rPr>
              <w:t>Phase III:</w:t>
            </w:r>
          </w:p>
        </w:tc>
        <w:tc>
          <w:tcPr>
            <w:tcW w:w="846" w:type="pct"/>
            <w:tcBorders>
              <w:top w:val="nil"/>
              <w:left w:val="nil"/>
              <w:bottom w:val="nil"/>
              <w:right w:val="single" w:sz="4" w:space="0" w:color="auto"/>
            </w:tcBorders>
            <w:shd w:val="clear" w:color="auto" w:fill="FFFFFF" w:themeFill="background1"/>
            <w:vAlign w:val="bottom"/>
          </w:tcPr>
          <w:p w14:paraId="30889B9C" w14:textId="77777777" w:rsidR="0021553B" w:rsidRPr="0021553B" w:rsidRDefault="0021553B" w:rsidP="001E6746">
            <w:pPr>
              <w:widowControl w:val="0"/>
              <w:ind w:left="-278"/>
              <w:jc w:val="right"/>
              <w:rPr>
                <w:sz w:val="20"/>
                <w:lang w:val="en-US"/>
              </w:rPr>
            </w:pPr>
            <w:r w:rsidRPr="0021553B">
              <w:rPr>
                <w:sz w:val="20"/>
                <w:lang w:val="en-US"/>
              </w:rPr>
              <w:t>Apr-04 &amp; Jul-05</w:t>
            </w:r>
          </w:p>
        </w:tc>
        <w:tc>
          <w:tcPr>
            <w:tcW w:w="1000" w:type="pct"/>
            <w:tcBorders>
              <w:top w:val="nil"/>
              <w:left w:val="single" w:sz="4" w:space="0" w:color="auto"/>
              <w:bottom w:val="nil"/>
              <w:right w:val="single" w:sz="4" w:space="0" w:color="auto"/>
            </w:tcBorders>
            <w:shd w:val="clear" w:color="auto" w:fill="FFFFFF" w:themeFill="background1"/>
            <w:vAlign w:val="bottom"/>
          </w:tcPr>
          <w:p w14:paraId="03C67A87" w14:textId="77777777" w:rsidR="0021553B" w:rsidRPr="0021553B" w:rsidRDefault="0021553B" w:rsidP="001E6746">
            <w:pPr>
              <w:widowControl w:val="0"/>
              <w:ind w:left="142"/>
              <w:jc w:val="right"/>
              <w:rPr>
                <w:sz w:val="20"/>
                <w:lang w:val="en-US"/>
              </w:rPr>
            </w:pPr>
            <w:r w:rsidRPr="0021553B">
              <w:rPr>
                <w:sz w:val="20"/>
                <w:lang w:val="en-US"/>
              </w:rPr>
              <w:t>117,000</w:t>
            </w:r>
          </w:p>
        </w:tc>
      </w:tr>
      <w:tr w:rsidR="0021553B" w:rsidRPr="0021553B" w14:paraId="41919BE2" w14:textId="77777777" w:rsidTr="001E6746">
        <w:trPr>
          <w:trHeight w:val="233"/>
        </w:trPr>
        <w:tc>
          <w:tcPr>
            <w:tcW w:w="3153" w:type="pct"/>
            <w:tcBorders>
              <w:top w:val="nil"/>
              <w:left w:val="single" w:sz="4" w:space="0" w:color="auto"/>
              <w:bottom w:val="nil"/>
              <w:right w:val="nil"/>
            </w:tcBorders>
            <w:shd w:val="clear" w:color="auto" w:fill="FFFFFF" w:themeFill="background1"/>
            <w:vAlign w:val="bottom"/>
          </w:tcPr>
          <w:p w14:paraId="60F68198" w14:textId="77777777" w:rsidR="0021553B" w:rsidRPr="0021553B" w:rsidRDefault="0021553B" w:rsidP="001E6746">
            <w:pPr>
              <w:widowControl w:val="0"/>
              <w:ind w:left="4563" w:right="-198"/>
              <w:jc w:val="left"/>
              <w:rPr>
                <w:sz w:val="20"/>
                <w:lang w:val="en-US"/>
              </w:rPr>
            </w:pPr>
            <w:r w:rsidRPr="0021553B">
              <w:rPr>
                <w:sz w:val="20"/>
                <w:lang w:val="en-US"/>
              </w:rPr>
              <w:t>Phase IV:</w:t>
            </w:r>
          </w:p>
        </w:tc>
        <w:tc>
          <w:tcPr>
            <w:tcW w:w="846" w:type="pct"/>
            <w:tcBorders>
              <w:top w:val="nil"/>
              <w:left w:val="nil"/>
              <w:bottom w:val="nil"/>
              <w:right w:val="single" w:sz="4" w:space="0" w:color="auto"/>
            </w:tcBorders>
            <w:shd w:val="clear" w:color="auto" w:fill="FFFFFF" w:themeFill="background1"/>
            <w:vAlign w:val="bottom"/>
          </w:tcPr>
          <w:p w14:paraId="6BD69AAE" w14:textId="77777777" w:rsidR="0021553B" w:rsidRPr="0021553B" w:rsidRDefault="0021553B" w:rsidP="001E6746">
            <w:pPr>
              <w:widowControl w:val="0"/>
              <w:ind w:left="-278"/>
              <w:jc w:val="right"/>
              <w:rPr>
                <w:sz w:val="20"/>
                <w:lang w:val="en-US"/>
              </w:rPr>
            </w:pPr>
            <w:r w:rsidRPr="0021553B">
              <w:rPr>
                <w:sz w:val="20"/>
                <w:lang w:val="en-US"/>
              </w:rPr>
              <w:t>Jul-10</w:t>
            </w:r>
          </w:p>
        </w:tc>
        <w:tc>
          <w:tcPr>
            <w:tcW w:w="1000" w:type="pct"/>
            <w:tcBorders>
              <w:top w:val="nil"/>
              <w:left w:val="single" w:sz="4" w:space="0" w:color="auto"/>
              <w:bottom w:val="nil"/>
              <w:right w:val="single" w:sz="4" w:space="0" w:color="auto"/>
            </w:tcBorders>
            <w:shd w:val="clear" w:color="auto" w:fill="FFFFFF" w:themeFill="background1"/>
            <w:vAlign w:val="bottom"/>
          </w:tcPr>
          <w:p w14:paraId="22F8E5B8" w14:textId="77777777" w:rsidR="0021553B" w:rsidRPr="0021553B" w:rsidRDefault="0021553B" w:rsidP="001E6746">
            <w:pPr>
              <w:widowControl w:val="0"/>
              <w:ind w:left="142"/>
              <w:jc w:val="right"/>
              <w:rPr>
                <w:sz w:val="20"/>
                <w:lang w:val="en-US"/>
              </w:rPr>
            </w:pPr>
            <w:r w:rsidRPr="0021553B">
              <w:rPr>
                <w:sz w:val="20"/>
                <w:lang w:val="en-US"/>
              </w:rPr>
              <w:t>117,000</w:t>
            </w:r>
          </w:p>
        </w:tc>
      </w:tr>
      <w:tr w:rsidR="0021553B" w:rsidRPr="0021553B" w14:paraId="14F342B7" w14:textId="77777777" w:rsidTr="001E6746">
        <w:trPr>
          <w:trHeight w:val="233"/>
        </w:trPr>
        <w:tc>
          <w:tcPr>
            <w:tcW w:w="3153" w:type="pct"/>
            <w:tcBorders>
              <w:top w:val="nil"/>
              <w:left w:val="single" w:sz="4" w:space="0" w:color="auto"/>
              <w:bottom w:val="nil"/>
              <w:right w:val="nil"/>
            </w:tcBorders>
            <w:shd w:val="clear" w:color="auto" w:fill="FFFFFF" w:themeFill="background1"/>
            <w:vAlign w:val="bottom"/>
          </w:tcPr>
          <w:p w14:paraId="0A16175A" w14:textId="77777777" w:rsidR="0021553B" w:rsidRPr="0021553B" w:rsidRDefault="0021553B" w:rsidP="001E6746">
            <w:pPr>
              <w:widowControl w:val="0"/>
              <w:ind w:left="4563" w:right="-198"/>
              <w:jc w:val="left"/>
              <w:rPr>
                <w:sz w:val="20"/>
                <w:lang w:val="en-US"/>
              </w:rPr>
            </w:pPr>
            <w:r w:rsidRPr="0021553B">
              <w:rPr>
                <w:sz w:val="20"/>
                <w:lang w:val="en-US"/>
              </w:rPr>
              <w:t>Phase V:</w:t>
            </w:r>
          </w:p>
        </w:tc>
        <w:tc>
          <w:tcPr>
            <w:tcW w:w="846" w:type="pct"/>
            <w:tcBorders>
              <w:top w:val="nil"/>
              <w:left w:val="nil"/>
              <w:bottom w:val="nil"/>
              <w:right w:val="single" w:sz="4" w:space="0" w:color="auto"/>
            </w:tcBorders>
            <w:shd w:val="clear" w:color="auto" w:fill="FFFFFF" w:themeFill="background1"/>
            <w:vAlign w:val="bottom"/>
          </w:tcPr>
          <w:p w14:paraId="0C8AA0E7" w14:textId="77777777" w:rsidR="0021553B" w:rsidRPr="0021553B" w:rsidRDefault="0021553B" w:rsidP="001E6746">
            <w:pPr>
              <w:widowControl w:val="0"/>
              <w:ind w:left="-278"/>
              <w:jc w:val="right"/>
              <w:rPr>
                <w:sz w:val="20"/>
                <w:lang w:val="en-US"/>
              </w:rPr>
            </w:pPr>
            <w:r w:rsidRPr="0021553B">
              <w:rPr>
                <w:sz w:val="20"/>
                <w:lang w:val="en-US"/>
              </w:rPr>
              <w:t>Dec-12</w:t>
            </w:r>
          </w:p>
        </w:tc>
        <w:tc>
          <w:tcPr>
            <w:tcW w:w="1000" w:type="pct"/>
            <w:tcBorders>
              <w:top w:val="nil"/>
              <w:left w:val="single" w:sz="4" w:space="0" w:color="auto"/>
              <w:bottom w:val="nil"/>
              <w:right w:val="single" w:sz="4" w:space="0" w:color="auto"/>
            </w:tcBorders>
            <w:shd w:val="clear" w:color="auto" w:fill="FFFFFF" w:themeFill="background1"/>
            <w:vAlign w:val="bottom"/>
          </w:tcPr>
          <w:p w14:paraId="3D4B8327" w14:textId="77777777" w:rsidR="0021553B" w:rsidRPr="0021553B" w:rsidRDefault="0021553B" w:rsidP="001E6746">
            <w:pPr>
              <w:widowControl w:val="0"/>
              <w:ind w:left="142"/>
              <w:jc w:val="right"/>
              <w:rPr>
                <w:sz w:val="20"/>
                <w:lang w:val="en-US"/>
              </w:rPr>
            </w:pPr>
            <w:r w:rsidRPr="0021553B">
              <w:rPr>
                <w:sz w:val="20"/>
                <w:lang w:val="en-US"/>
              </w:rPr>
              <w:t>117,000</w:t>
            </w:r>
          </w:p>
        </w:tc>
      </w:tr>
      <w:tr w:rsidR="0021553B" w:rsidRPr="0021553B" w14:paraId="41CC0C56" w14:textId="77777777" w:rsidTr="001E6746">
        <w:trPr>
          <w:trHeight w:val="233"/>
        </w:trPr>
        <w:tc>
          <w:tcPr>
            <w:tcW w:w="3153" w:type="pct"/>
            <w:tcBorders>
              <w:top w:val="nil"/>
              <w:left w:val="single" w:sz="4" w:space="0" w:color="auto"/>
              <w:bottom w:val="nil"/>
              <w:right w:val="nil"/>
            </w:tcBorders>
            <w:shd w:val="clear" w:color="auto" w:fill="FFFFFF" w:themeFill="background1"/>
            <w:vAlign w:val="bottom"/>
          </w:tcPr>
          <w:p w14:paraId="53532E43" w14:textId="77777777" w:rsidR="0021553B" w:rsidRPr="0021553B" w:rsidRDefault="0021553B" w:rsidP="001E6746">
            <w:pPr>
              <w:widowControl w:val="0"/>
              <w:ind w:left="4563" w:right="-198"/>
              <w:jc w:val="left"/>
              <w:rPr>
                <w:sz w:val="20"/>
                <w:lang w:val="en-US"/>
              </w:rPr>
            </w:pPr>
            <w:r w:rsidRPr="0021553B">
              <w:rPr>
                <w:sz w:val="20"/>
                <w:lang w:val="en-US"/>
              </w:rPr>
              <w:t>Phase VI</w:t>
            </w:r>
          </w:p>
        </w:tc>
        <w:tc>
          <w:tcPr>
            <w:tcW w:w="846" w:type="pct"/>
            <w:tcBorders>
              <w:top w:val="nil"/>
              <w:left w:val="nil"/>
              <w:bottom w:val="nil"/>
              <w:right w:val="single" w:sz="4" w:space="0" w:color="auto"/>
            </w:tcBorders>
            <w:shd w:val="clear" w:color="auto" w:fill="FFFFFF" w:themeFill="background1"/>
            <w:vAlign w:val="bottom"/>
          </w:tcPr>
          <w:p w14:paraId="39229AA1" w14:textId="77777777" w:rsidR="0021553B" w:rsidRPr="0021553B" w:rsidRDefault="0021553B" w:rsidP="001E6746">
            <w:pPr>
              <w:widowControl w:val="0"/>
              <w:ind w:left="-278"/>
              <w:jc w:val="right"/>
              <w:rPr>
                <w:sz w:val="20"/>
                <w:lang w:val="en-US"/>
              </w:rPr>
            </w:pPr>
            <w:r w:rsidRPr="0021553B">
              <w:rPr>
                <w:sz w:val="20"/>
                <w:lang w:val="en-US"/>
              </w:rPr>
              <w:t>Nov-15</w:t>
            </w:r>
          </w:p>
        </w:tc>
        <w:tc>
          <w:tcPr>
            <w:tcW w:w="1000" w:type="pct"/>
            <w:tcBorders>
              <w:top w:val="nil"/>
              <w:left w:val="single" w:sz="4" w:space="0" w:color="auto"/>
              <w:bottom w:val="nil"/>
              <w:right w:val="single" w:sz="4" w:space="0" w:color="auto"/>
            </w:tcBorders>
            <w:shd w:val="clear" w:color="auto" w:fill="FFFFFF" w:themeFill="background1"/>
            <w:vAlign w:val="bottom"/>
          </w:tcPr>
          <w:p w14:paraId="7F92E79A" w14:textId="77777777" w:rsidR="0021553B" w:rsidRPr="0021553B" w:rsidRDefault="0021553B" w:rsidP="001E6746">
            <w:pPr>
              <w:widowControl w:val="0"/>
              <w:ind w:left="142"/>
              <w:jc w:val="right"/>
              <w:rPr>
                <w:sz w:val="20"/>
                <w:lang w:val="en-US"/>
              </w:rPr>
            </w:pPr>
            <w:r w:rsidRPr="0021553B">
              <w:rPr>
                <w:sz w:val="20"/>
                <w:lang w:val="en-US"/>
              </w:rPr>
              <w:t>149,760</w:t>
            </w:r>
          </w:p>
        </w:tc>
      </w:tr>
      <w:tr w:rsidR="0021553B" w:rsidRPr="0021553B" w14:paraId="052847DF" w14:textId="77777777" w:rsidTr="001E6746">
        <w:trPr>
          <w:trHeight w:val="233"/>
        </w:trPr>
        <w:tc>
          <w:tcPr>
            <w:tcW w:w="3153" w:type="pct"/>
            <w:tcBorders>
              <w:top w:val="nil"/>
              <w:left w:val="single" w:sz="4" w:space="0" w:color="auto"/>
              <w:bottom w:val="nil"/>
              <w:right w:val="nil"/>
            </w:tcBorders>
            <w:shd w:val="clear" w:color="auto" w:fill="FFFFFF" w:themeFill="background1"/>
            <w:vAlign w:val="bottom"/>
          </w:tcPr>
          <w:p w14:paraId="4C020FCA" w14:textId="77777777" w:rsidR="0021553B" w:rsidRPr="0021553B" w:rsidRDefault="0021553B" w:rsidP="001E6746">
            <w:pPr>
              <w:widowControl w:val="0"/>
              <w:ind w:left="4563" w:right="-198"/>
              <w:jc w:val="left"/>
              <w:rPr>
                <w:sz w:val="20"/>
                <w:lang w:val="en-US"/>
              </w:rPr>
            </w:pPr>
            <w:r w:rsidRPr="0021553B">
              <w:rPr>
                <w:sz w:val="20"/>
                <w:lang w:val="en-US"/>
              </w:rPr>
              <w:t>Phase VII:</w:t>
            </w:r>
          </w:p>
        </w:tc>
        <w:tc>
          <w:tcPr>
            <w:tcW w:w="846" w:type="pct"/>
            <w:tcBorders>
              <w:top w:val="nil"/>
              <w:left w:val="nil"/>
              <w:bottom w:val="nil"/>
              <w:right w:val="single" w:sz="4" w:space="0" w:color="auto"/>
            </w:tcBorders>
            <w:shd w:val="clear" w:color="auto" w:fill="FFFFFF" w:themeFill="background1"/>
            <w:vAlign w:val="bottom"/>
          </w:tcPr>
          <w:p w14:paraId="06249C57" w14:textId="77777777" w:rsidR="0021553B" w:rsidRPr="0021553B" w:rsidRDefault="0021553B" w:rsidP="001E6746">
            <w:pPr>
              <w:widowControl w:val="0"/>
              <w:ind w:left="-278"/>
              <w:jc w:val="right"/>
              <w:rPr>
                <w:sz w:val="20"/>
                <w:lang w:val="en-US"/>
              </w:rPr>
            </w:pPr>
            <w:r w:rsidRPr="0021553B">
              <w:rPr>
                <w:sz w:val="20"/>
                <w:lang w:val="en-US"/>
              </w:rPr>
              <w:t>Dec-18</w:t>
            </w:r>
          </w:p>
        </w:tc>
        <w:tc>
          <w:tcPr>
            <w:tcW w:w="1000" w:type="pct"/>
            <w:tcBorders>
              <w:top w:val="nil"/>
              <w:left w:val="single" w:sz="4" w:space="0" w:color="auto"/>
              <w:bottom w:val="nil"/>
              <w:right w:val="single" w:sz="4" w:space="0" w:color="auto"/>
            </w:tcBorders>
            <w:shd w:val="clear" w:color="auto" w:fill="FFFFFF" w:themeFill="background1"/>
            <w:vAlign w:val="bottom"/>
          </w:tcPr>
          <w:p w14:paraId="458E74EB" w14:textId="77777777" w:rsidR="0021553B" w:rsidRPr="0021553B" w:rsidRDefault="0021553B" w:rsidP="001E6746">
            <w:pPr>
              <w:widowControl w:val="0"/>
              <w:ind w:left="142"/>
              <w:jc w:val="right"/>
              <w:rPr>
                <w:sz w:val="20"/>
                <w:lang w:val="en-US"/>
              </w:rPr>
            </w:pPr>
            <w:r w:rsidRPr="0021553B">
              <w:rPr>
                <w:sz w:val="20"/>
                <w:lang w:val="en-US"/>
              </w:rPr>
              <w:t>149,760</w:t>
            </w:r>
          </w:p>
        </w:tc>
      </w:tr>
      <w:tr w:rsidR="0021553B" w:rsidRPr="0021553B" w14:paraId="7244784A" w14:textId="77777777" w:rsidTr="001E6746">
        <w:trPr>
          <w:trHeight w:val="233"/>
        </w:trPr>
        <w:tc>
          <w:tcPr>
            <w:tcW w:w="4000" w:type="pct"/>
            <w:gridSpan w:val="2"/>
            <w:tcBorders>
              <w:top w:val="nil"/>
              <w:left w:val="single" w:sz="4" w:space="0" w:color="auto"/>
              <w:bottom w:val="nil"/>
              <w:right w:val="single" w:sz="4" w:space="0" w:color="auto"/>
            </w:tcBorders>
            <w:shd w:val="clear" w:color="auto" w:fill="auto"/>
          </w:tcPr>
          <w:p w14:paraId="7559EA15" w14:textId="77777777" w:rsidR="0021553B" w:rsidRPr="0021553B" w:rsidRDefault="0021553B" w:rsidP="001E6746">
            <w:pPr>
              <w:widowControl w:val="0"/>
              <w:tabs>
                <w:tab w:val="right" w:pos="7560"/>
              </w:tabs>
              <w:ind w:left="142" w:right="33"/>
              <w:jc w:val="left"/>
              <w:rPr>
                <w:sz w:val="20"/>
                <w:lang w:val="en-US"/>
              </w:rPr>
            </w:pPr>
            <w:r w:rsidRPr="0021553B">
              <w:rPr>
                <w:sz w:val="20"/>
                <w:lang w:val="en-US"/>
              </w:rPr>
              <w:tab/>
              <w:t>Total:</w:t>
            </w:r>
          </w:p>
        </w:tc>
        <w:tc>
          <w:tcPr>
            <w:tcW w:w="1000" w:type="pct"/>
            <w:tcBorders>
              <w:top w:val="nil"/>
              <w:left w:val="single" w:sz="4" w:space="0" w:color="auto"/>
              <w:bottom w:val="single" w:sz="4" w:space="0" w:color="auto"/>
              <w:right w:val="single" w:sz="4" w:space="0" w:color="auto"/>
            </w:tcBorders>
            <w:shd w:val="clear" w:color="auto" w:fill="auto"/>
          </w:tcPr>
          <w:p w14:paraId="1576310D" w14:textId="77777777" w:rsidR="0021553B" w:rsidRPr="0021553B" w:rsidRDefault="0021553B" w:rsidP="001E6746">
            <w:pPr>
              <w:widowControl w:val="0"/>
              <w:ind w:left="142"/>
              <w:jc w:val="right"/>
              <w:rPr>
                <w:sz w:val="20"/>
                <w:lang w:val="en-US"/>
              </w:rPr>
            </w:pPr>
            <w:r w:rsidRPr="0021553B">
              <w:rPr>
                <w:sz w:val="20"/>
                <w:lang w:val="en-US"/>
              </w:rPr>
              <w:t>876,520</w:t>
            </w:r>
          </w:p>
        </w:tc>
      </w:tr>
      <w:tr w:rsidR="0021553B" w:rsidRPr="0021553B" w14:paraId="42D76120" w14:textId="77777777" w:rsidTr="001E6746">
        <w:trPr>
          <w:trHeight w:val="233"/>
        </w:trPr>
        <w:tc>
          <w:tcPr>
            <w:tcW w:w="4000" w:type="pct"/>
            <w:gridSpan w:val="2"/>
            <w:shd w:val="clear" w:color="auto" w:fill="FFFFFF" w:themeFill="background1"/>
          </w:tcPr>
          <w:p w14:paraId="47C7B468" w14:textId="77777777" w:rsidR="0021553B" w:rsidRPr="0021553B" w:rsidRDefault="0021553B" w:rsidP="001E6746">
            <w:pPr>
              <w:widowControl w:val="0"/>
              <w:jc w:val="left"/>
              <w:rPr>
                <w:sz w:val="20"/>
                <w:lang w:val="en-US"/>
              </w:rPr>
            </w:pPr>
            <w:r w:rsidRPr="0021553B">
              <w:rPr>
                <w:sz w:val="20"/>
                <w:lang w:val="en-US"/>
              </w:rPr>
              <w:t>Amount requested for renewal (phase VIII) (US $):</w:t>
            </w:r>
          </w:p>
        </w:tc>
        <w:tc>
          <w:tcPr>
            <w:tcW w:w="1000" w:type="pct"/>
            <w:shd w:val="clear" w:color="auto" w:fill="auto"/>
          </w:tcPr>
          <w:p w14:paraId="5360C7A2" w14:textId="77777777" w:rsidR="0021553B" w:rsidRPr="0021553B" w:rsidRDefault="0021553B" w:rsidP="001E6746">
            <w:pPr>
              <w:widowControl w:val="0"/>
              <w:ind w:left="142"/>
              <w:jc w:val="right"/>
              <w:rPr>
                <w:sz w:val="20"/>
                <w:lang w:val="en-US"/>
              </w:rPr>
            </w:pPr>
            <w:r w:rsidRPr="0021553B">
              <w:rPr>
                <w:sz w:val="20"/>
                <w:lang w:val="en-US"/>
              </w:rPr>
              <w:t>149,760</w:t>
            </w:r>
          </w:p>
        </w:tc>
      </w:tr>
      <w:tr w:rsidR="0021553B" w:rsidRPr="0021553B" w14:paraId="2E5F7178" w14:textId="77777777" w:rsidTr="001E6746">
        <w:trPr>
          <w:trHeight w:val="233"/>
        </w:trPr>
        <w:tc>
          <w:tcPr>
            <w:tcW w:w="4000" w:type="pct"/>
            <w:gridSpan w:val="2"/>
          </w:tcPr>
          <w:p w14:paraId="5BB5E935" w14:textId="77777777" w:rsidR="0021553B" w:rsidRPr="0021553B" w:rsidRDefault="0021553B" w:rsidP="001E6746">
            <w:pPr>
              <w:widowControl w:val="0"/>
              <w:jc w:val="left"/>
              <w:rPr>
                <w:sz w:val="20"/>
                <w:lang w:val="en-US"/>
              </w:rPr>
            </w:pPr>
            <w:r w:rsidRPr="0021553B">
              <w:rPr>
                <w:sz w:val="20"/>
                <w:lang w:val="en-US"/>
              </w:rPr>
              <w:t xml:space="preserve">Amount recommended for approval for phase VIII (US $): </w:t>
            </w:r>
          </w:p>
        </w:tc>
        <w:tc>
          <w:tcPr>
            <w:tcW w:w="1000" w:type="pct"/>
            <w:shd w:val="clear" w:color="auto" w:fill="auto"/>
          </w:tcPr>
          <w:p w14:paraId="6CC07543" w14:textId="77777777" w:rsidR="0021553B" w:rsidRPr="0021553B" w:rsidRDefault="0021553B" w:rsidP="001E6746">
            <w:pPr>
              <w:widowControl w:val="0"/>
              <w:ind w:left="142"/>
              <w:jc w:val="right"/>
              <w:rPr>
                <w:sz w:val="20"/>
                <w:lang w:val="en-US"/>
              </w:rPr>
            </w:pPr>
            <w:r w:rsidRPr="0021553B">
              <w:rPr>
                <w:sz w:val="20"/>
                <w:lang w:val="en-US"/>
              </w:rPr>
              <w:t>149,760</w:t>
            </w:r>
          </w:p>
        </w:tc>
      </w:tr>
      <w:tr w:rsidR="0021553B" w:rsidRPr="0021553B" w14:paraId="5D29F0A4" w14:textId="77777777" w:rsidTr="001E6746">
        <w:trPr>
          <w:trHeight w:val="233"/>
        </w:trPr>
        <w:tc>
          <w:tcPr>
            <w:tcW w:w="4000" w:type="pct"/>
            <w:gridSpan w:val="2"/>
          </w:tcPr>
          <w:p w14:paraId="1E90D240" w14:textId="77777777" w:rsidR="0021553B" w:rsidRPr="0021553B" w:rsidRDefault="0021553B" w:rsidP="001E6746">
            <w:pPr>
              <w:widowControl w:val="0"/>
              <w:jc w:val="left"/>
              <w:rPr>
                <w:sz w:val="20"/>
                <w:lang w:val="en-US"/>
              </w:rPr>
            </w:pPr>
            <w:r w:rsidRPr="0021553B">
              <w:rPr>
                <w:sz w:val="20"/>
                <w:lang w:val="en-US"/>
              </w:rPr>
              <w:t>Agency support costs (US $):</w:t>
            </w:r>
          </w:p>
        </w:tc>
        <w:tc>
          <w:tcPr>
            <w:tcW w:w="1000" w:type="pct"/>
            <w:shd w:val="clear" w:color="auto" w:fill="auto"/>
          </w:tcPr>
          <w:p w14:paraId="34DEA9EE" w14:textId="77777777" w:rsidR="0021553B" w:rsidRPr="0021553B" w:rsidRDefault="0021553B" w:rsidP="001E6746">
            <w:pPr>
              <w:widowControl w:val="0"/>
              <w:ind w:left="142"/>
              <w:jc w:val="right"/>
              <w:rPr>
                <w:sz w:val="20"/>
                <w:lang w:val="en-US"/>
              </w:rPr>
            </w:pPr>
            <w:r w:rsidRPr="0021553B">
              <w:rPr>
                <w:sz w:val="20"/>
                <w:lang w:val="en-US"/>
              </w:rPr>
              <w:t>0</w:t>
            </w:r>
          </w:p>
        </w:tc>
      </w:tr>
      <w:tr w:rsidR="0021553B" w:rsidRPr="0021553B" w14:paraId="0FF0A5FA" w14:textId="77777777" w:rsidTr="001E6746">
        <w:trPr>
          <w:trHeight w:val="233"/>
        </w:trPr>
        <w:tc>
          <w:tcPr>
            <w:tcW w:w="4000" w:type="pct"/>
            <w:gridSpan w:val="2"/>
          </w:tcPr>
          <w:p w14:paraId="2D01B3F9" w14:textId="77777777" w:rsidR="0021553B" w:rsidRPr="0021553B" w:rsidRDefault="0021553B" w:rsidP="001E6746">
            <w:pPr>
              <w:widowControl w:val="0"/>
              <w:jc w:val="left"/>
              <w:rPr>
                <w:sz w:val="20"/>
                <w:lang w:val="en-US"/>
              </w:rPr>
            </w:pPr>
            <w:r w:rsidRPr="0021553B">
              <w:rPr>
                <w:sz w:val="20"/>
                <w:lang w:val="en-US"/>
              </w:rPr>
              <w:t>Total cost of institutional strengthening phase VIII to the Multilateral Fund (US $):</w:t>
            </w:r>
          </w:p>
        </w:tc>
        <w:tc>
          <w:tcPr>
            <w:tcW w:w="1000" w:type="pct"/>
            <w:shd w:val="clear" w:color="auto" w:fill="auto"/>
          </w:tcPr>
          <w:p w14:paraId="35621C9E" w14:textId="77777777" w:rsidR="0021553B" w:rsidRPr="0021553B" w:rsidRDefault="0021553B" w:rsidP="001E6746">
            <w:pPr>
              <w:widowControl w:val="0"/>
              <w:ind w:left="142"/>
              <w:jc w:val="right"/>
              <w:rPr>
                <w:sz w:val="20"/>
                <w:lang w:val="en-US"/>
              </w:rPr>
            </w:pPr>
            <w:r w:rsidRPr="0021553B">
              <w:rPr>
                <w:sz w:val="20"/>
                <w:lang w:val="en-US"/>
              </w:rPr>
              <w:t>149,760</w:t>
            </w:r>
          </w:p>
        </w:tc>
      </w:tr>
      <w:tr w:rsidR="0021553B" w:rsidRPr="0021553B" w14:paraId="016BEFE8" w14:textId="77777777" w:rsidTr="001E6746">
        <w:trPr>
          <w:trHeight w:val="233"/>
        </w:trPr>
        <w:tc>
          <w:tcPr>
            <w:tcW w:w="4000" w:type="pct"/>
            <w:gridSpan w:val="2"/>
          </w:tcPr>
          <w:p w14:paraId="1E1C33BA" w14:textId="77777777" w:rsidR="0021553B" w:rsidRPr="0021553B" w:rsidRDefault="0021553B" w:rsidP="001E6746">
            <w:pPr>
              <w:widowControl w:val="0"/>
              <w:jc w:val="left"/>
              <w:rPr>
                <w:sz w:val="20"/>
                <w:lang w:val="en-US"/>
              </w:rPr>
            </w:pPr>
            <w:r w:rsidRPr="0021553B">
              <w:rPr>
                <w:sz w:val="20"/>
                <w:lang w:val="en-US"/>
              </w:rPr>
              <w:t>Date of approval of country programme:</w:t>
            </w:r>
          </w:p>
        </w:tc>
        <w:tc>
          <w:tcPr>
            <w:tcW w:w="1000" w:type="pct"/>
            <w:shd w:val="clear" w:color="auto" w:fill="FFFFFF" w:themeFill="background1"/>
          </w:tcPr>
          <w:p w14:paraId="3AF91A1F" w14:textId="77777777" w:rsidR="0021553B" w:rsidRPr="0021553B" w:rsidRDefault="0021553B" w:rsidP="001E6746">
            <w:pPr>
              <w:widowControl w:val="0"/>
              <w:ind w:left="142"/>
              <w:jc w:val="right"/>
              <w:rPr>
                <w:sz w:val="20"/>
                <w:lang w:val="en-US"/>
              </w:rPr>
            </w:pPr>
            <w:r w:rsidRPr="0021553B">
              <w:rPr>
                <w:sz w:val="20"/>
                <w:lang w:val="en-US"/>
              </w:rPr>
              <w:t>1994</w:t>
            </w:r>
          </w:p>
        </w:tc>
      </w:tr>
      <w:tr w:rsidR="0021553B" w:rsidRPr="0021553B" w14:paraId="6D4E495D" w14:textId="77777777" w:rsidTr="001E6746">
        <w:trPr>
          <w:trHeight w:val="233"/>
        </w:trPr>
        <w:tc>
          <w:tcPr>
            <w:tcW w:w="4000" w:type="pct"/>
            <w:gridSpan w:val="2"/>
            <w:tcBorders>
              <w:bottom w:val="single" w:sz="4" w:space="0" w:color="auto"/>
            </w:tcBorders>
          </w:tcPr>
          <w:p w14:paraId="24DF4630" w14:textId="77777777" w:rsidR="0021553B" w:rsidRPr="0021553B" w:rsidRDefault="0021553B" w:rsidP="001E6746">
            <w:pPr>
              <w:widowControl w:val="0"/>
              <w:jc w:val="left"/>
              <w:rPr>
                <w:sz w:val="20"/>
                <w:lang w:val="en-US"/>
              </w:rPr>
            </w:pPr>
            <w:r w:rsidRPr="0021553B">
              <w:rPr>
                <w:sz w:val="20"/>
                <w:lang w:val="en-US"/>
              </w:rPr>
              <w:t>Date of approval of HCFC phase-out management plan:</w:t>
            </w:r>
          </w:p>
        </w:tc>
        <w:tc>
          <w:tcPr>
            <w:tcW w:w="1000" w:type="pct"/>
            <w:tcBorders>
              <w:bottom w:val="single" w:sz="4" w:space="0" w:color="auto"/>
            </w:tcBorders>
            <w:shd w:val="clear" w:color="auto" w:fill="FFFFFF" w:themeFill="background1"/>
          </w:tcPr>
          <w:p w14:paraId="24946E0A" w14:textId="77777777" w:rsidR="0021553B" w:rsidRPr="0021553B" w:rsidRDefault="0021553B" w:rsidP="001E6746">
            <w:pPr>
              <w:widowControl w:val="0"/>
              <w:ind w:left="142" w:hanging="19"/>
              <w:jc w:val="right"/>
              <w:rPr>
                <w:sz w:val="20"/>
                <w:lang w:val="en-US"/>
              </w:rPr>
            </w:pPr>
            <w:r w:rsidRPr="0021553B">
              <w:rPr>
                <w:sz w:val="20"/>
                <w:lang w:val="en-US"/>
              </w:rPr>
              <w:t>2013</w:t>
            </w:r>
          </w:p>
        </w:tc>
      </w:tr>
      <w:tr w:rsidR="0021553B" w:rsidRPr="0021553B" w14:paraId="06BF1853" w14:textId="77777777" w:rsidTr="001E6746">
        <w:trPr>
          <w:trHeight w:val="233"/>
        </w:trPr>
        <w:tc>
          <w:tcPr>
            <w:tcW w:w="4000" w:type="pct"/>
            <w:gridSpan w:val="2"/>
            <w:tcBorders>
              <w:top w:val="single" w:sz="4" w:space="0" w:color="auto"/>
              <w:left w:val="single" w:sz="4" w:space="0" w:color="auto"/>
              <w:bottom w:val="nil"/>
              <w:right w:val="single" w:sz="4" w:space="0" w:color="auto"/>
            </w:tcBorders>
          </w:tcPr>
          <w:p w14:paraId="6F61612B" w14:textId="77777777" w:rsidR="0021553B" w:rsidRPr="0021553B" w:rsidRDefault="0021553B" w:rsidP="001E6746">
            <w:pPr>
              <w:widowControl w:val="0"/>
              <w:spacing w:before="20"/>
              <w:jc w:val="left"/>
              <w:rPr>
                <w:sz w:val="20"/>
                <w:lang w:val="en-US"/>
              </w:rPr>
            </w:pPr>
            <w:r w:rsidRPr="0021553B">
              <w:rPr>
                <w:sz w:val="20"/>
                <w:lang w:val="en-US"/>
              </w:rPr>
              <w:t>Baseline consumption of controlled substances (ODP tonnes):</w:t>
            </w:r>
          </w:p>
        </w:tc>
        <w:tc>
          <w:tcPr>
            <w:tcW w:w="1000" w:type="pct"/>
            <w:tcBorders>
              <w:top w:val="single" w:sz="4" w:space="0" w:color="auto"/>
              <w:left w:val="single" w:sz="4" w:space="0" w:color="auto"/>
              <w:bottom w:val="nil"/>
              <w:right w:val="single" w:sz="4" w:space="0" w:color="auto"/>
            </w:tcBorders>
            <w:shd w:val="clear" w:color="auto" w:fill="FFFFFF" w:themeFill="background1"/>
            <w:vAlign w:val="bottom"/>
          </w:tcPr>
          <w:p w14:paraId="05D991E8" w14:textId="77777777" w:rsidR="0021553B" w:rsidRPr="0021553B" w:rsidRDefault="0021553B" w:rsidP="001E6746">
            <w:pPr>
              <w:widowControl w:val="0"/>
              <w:ind w:left="142"/>
              <w:jc w:val="right"/>
              <w:rPr>
                <w:sz w:val="20"/>
                <w:lang w:val="en-US"/>
              </w:rPr>
            </w:pPr>
          </w:p>
        </w:tc>
      </w:tr>
      <w:tr w:rsidR="0021553B" w:rsidRPr="0021553B" w14:paraId="0D0A81CF" w14:textId="77777777" w:rsidTr="001E6746">
        <w:trPr>
          <w:trHeight w:val="233"/>
        </w:trPr>
        <w:tc>
          <w:tcPr>
            <w:tcW w:w="4000" w:type="pct"/>
            <w:gridSpan w:val="2"/>
            <w:tcBorders>
              <w:top w:val="nil"/>
              <w:left w:val="single" w:sz="4" w:space="0" w:color="auto"/>
              <w:bottom w:val="nil"/>
              <w:right w:val="single" w:sz="4" w:space="0" w:color="auto"/>
            </w:tcBorders>
          </w:tcPr>
          <w:p w14:paraId="6C14CD9D" w14:textId="77777777" w:rsidR="0021553B" w:rsidRPr="0021553B" w:rsidRDefault="0021553B" w:rsidP="001E6746">
            <w:pPr>
              <w:widowControl w:val="0"/>
              <w:ind w:firstLine="36"/>
              <w:jc w:val="left"/>
              <w:rPr>
                <w:sz w:val="20"/>
                <w:lang w:val="en-US"/>
              </w:rPr>
            </w:pPr>
            <w:r w:rsidRPr="0021553B">
              <w:rPr>
                <w:sz w:val="20"/>
                <w:lang w:val="en-US"/>
              </w:rPr>
              <w:t>Annex B, Group III (methyl chloroform) (average 1998-2000)</w:t>
            </w:r>
          </w:p>
        </w:tc>
        <w:tc>
          <w:tcPr>
            <w:tcW w:w="1000" w:type="pct"/>
            <w:tcBorders>
              <w:top w:val="nil"/>
              <w:left w:val="single" w:sz="4" w:space="0" w:color="auto"/>
              <w:bottom w:val="nil"/>
              <w:right w:val="single" w:sz="4" w:space="0" w:color="auto"/>
            </w:tcBorders>
            <w:shd w:val="clear" w:color="auto" w:fill="FFFFFF" w:themeFill="background1"/>
            <w:vAlign w:val="bottom"/>
          </w:tcPr>
          <w:p w14:paraId="7520F957" w14:textId="77777777" w:rsidR="0021553B" w:rsidRPr="0021553B" w:rsidRDefault="0021553B" w:rsidP="001E6746">
            <w:pPr>
              <w:widowControl w:val="0"/>
              <w:ind w:left="142"/>
              <w:jc w:val="right"/>
              <w:rPr>
                <w:sz w:val="20"/>
                <w:lang w:val="en-US"/>
              </w:rPr>
            </w:pPr>
            <w:r w:rsidRPr="0021553B">
              <w:rPr>
                <w:sz w:val="20"/>
                <w:lang w:val="en-US"/>
              </w:rPr>
              <w:t>0.0</w:t>
            </w:r>
          </w:p>
        </w:tc>
      </w:tr>
      <w:tr w:rsidR="0021553B" w:rsidRPr="0021553B" w14:paraId="75435FA4" w14:textId="77777777" w:rsidTr="001E6746">
        <w:trPr>
          <w:trHeight w:val="233"/>
        </w:trPr>
        <w:tc>
          <w:tcPr>
            <w:tcW w:w="4000" w:type="pct"/>
            <w:gridSpan w:val="2"/>
            <w:tcBorders>
              <w:top w:val="nil"/>
              <w:left w:val="single" w:sz="4" w:space="0" w:color="auto"/>
              <w:bottom w:val="nil"/>
              <w:right w:val="single" w:sz="4" w:space="0" w:color="auto"/>
            </w:tcBorders>
          </w:tcPr>
          <w:p w14:paraId="672297C5" w14:textId="77777777" w:rsidR="0021553B" w:rsidRPr="0021553B" w:rsidRDefault="0021553B" w:rsidP="001E6746">
            <w:pPr>
              <w:widowControl w:val="0"/>
              <w:spacing w:after="20"/>
              <w:ind w:firstLine="36"/>
              <w:jc w:val="left"/>
              <w:rPr>
                <w:sz w:val="20"/>
                <w:lang w:val="en-US"/>
              </w:rPr>
            </w:pPr>
            <w:r w:rsidRPr="0021553B">
              <w:rPr>
                <w:sz w:val="20"/>
                <w:lang w:val="en-US"/>
              </w:rPr>
              <w:t>Annex C, Group I (HCFCs) (average 2009-2010)</w:t>
            </w:r>
          </w:p>
        </w:tc>
        <w:tc>
          <w:tcPr>
            <w:tcW w:w="1000" w:type="pct"/>
            <w:tcBorders>
              <w:top w:val="nil"/>
              <w:left w:val="single" w:sz="4" w:space="0" w:color="auto"/>
              <w:bottom w:val="nil"/>
              <w:right w:val="single" w:sz="4" w:space="0" w:color="auto"/>
            </w:tcBorders>
            <w:shd w:val="clear" w:color="auto" w:fill="FFFFFF" w:themeFill="background1"/>
            <w:vAlign w:val="bottom"/>
          </w:tcPr>
          <w:p w14:paraId="35255BE6" w14:textId="77777777" w:rsidR="0021553B" w:rsidRPr="0021553B" w:rsidRDefault="0021553B" w:rsidP="001E6746">
            <w:pPr>
              <w:widowControl w:val="0"/>
              <w:ind w:left="142"/>
              <w:jc w:val="right"/>
              <w:rPr>
                <w:sz w:val="20"/>
                <w:lang w:val="en-US"/>
              </w:rPr>
            </w:pPr>
            <w:r w:rsidRPr="0021553B">
              <w:rPr>
                <w:sz w:val="20"/>
                <w:lang w:val="en-US"/>
              </w:rPr>
              <w:t>3.7</w:t>
            </w:r>
          </w:p>
        </w:tc>
      </w:tr>
      <w:tr w:rsidR="0021553B" w:rsidRPr="0021553B" w14:paraId="5210E38B" w14:textId="77777777" w:rsidTr="001E6746">
        <w:trPr>
          <w:trHeight w:val="233"/>
        </w:trPr>
        <w:tc>
          <w:tcPr>
            <w:tcW w:w="4000" w:type="pct"/>
            <w:gridSpan w:val="2"/>
            <w:tcBorders>
              <w:top w:val="nil"/>
              <w:left w:val="single" w:sz="4" w:space="0" w:color="auto"/>
              <w:bottom w:val="nil"/>
              <w:right w:val="single" w:sz="4" w:space="0" w:color="auto"/>
            </w:tcBorders>
          </w:tcPr>
          <w:p w14:paraId="34B915A8" w14:textId="77777777" w:rsidR="0021553B" w:rsidRPr="0021553B" w:rsidRDefault="0021553B" w:rsidP="001E6746">
            <w:pPr>
              <w:widowControl w:val="0"/>
              <w:spacing w:after="20"/>
              <w:ind w:firstLine="36"/>
              <w:jc w:val="left"/>
              <w:rPr>
                <w:sz w:val="20"/>
                <w:lang w:val="en-US"/>
              </w:rPr>
            </w:pPr>
            <w:r w:rsidRPr="0021553B">
              <w:rPr>
                <w:sz w:val="20"/>
                <w:lang w:val="en-US"/>
              </w:rPr>
              <w:t>Annex E (methyl bromide) (average 1995-1998)</w:t>
            </w:r>
          </w:p>
        </w:tc>
        <w:tc>
          <w:tcPr>
            <w:tcW w:w="1000" w:type="pct"/>
            <w:tcBorders>
              <w:top w:val="nil"/>
              <w:left w:val="single" w:sz="4" w:space="0" w:color="auto"/>
              <w:bottom w:val="nil"/>
              <w:right w:val="single" w:sz="4" w:space="0" w:color="auto"/>
            </w:tcBorders>
            <w:shd w:val="clear" w:color="auto" w:fill="FFFFFF" w:themeFill="background1"/>
            <w:vAlign w:val="bottom"/>
          </w:tcPr>
          <w:p w14:paraId="3B80AA45" w14:textId="77777777" w:rsidR="0021553B" w:rsidRPr="0021553B" w:rsidRDefault="0021553B" w:rsidP="001E6746">
            <w:pPr>
              <w:widowControl w:val="0"/>
              <w:ind w:left="142"/>
              <w:jc w:val="right"/>
              <w:rPr>
                <w:sz w:val="20"/>
                <w:lang w:val="en-US"/>
              </w:rPr>
            </w:pPr>
            <w:r w:rsidRPr="0021553B">
              <w:rPr>
                <w:sz w:val="20"/>
                <w:lang w:val="en-US"/>
              </w:rPr>
              <w:t>0.1</w:t>
            </w:r>
          </w:p>
        </w:tc>
      </w:tr>
      <w:tr w:rsidR="0021553B" w:rsidRPr="0021553B" w14:paraId="1F630091" w14:textId="77777777" w:rsidTr="001E6746">
        <w:trPr>
          <w:trHeight w:val="233"/>
        </w:trPr>
        <w:tc>
          <w:tcPr>
            <w:tcW w:w="4000" w:type="pct"/>
            <w:gridSpan w:val="2"/>
            <w:tcBorders>
              <w:top w:val="single" w:sz="4" w:space="0" w:color="auto"/>
              <w:left w:val="single" w:sz="4" w:space="0" w:color="auto"/>
              <w:bottom w:val="nil"/>
              <w:right w:val="single" w:sz="4" w:space="0" w:color="auto"/>
            </w:tcBorders>
          </w:tcPr>
          <w:p w14:paraId="6CF63A76" w14:textId="77777777" w:rsidR="0021553B" w:rsidRPr="0021553B" w:rsidRDefault="0021553B" w:rsidP="001E6746">
            <w:pPr>
              <w:widowControl w:val="0"/>
              <w:spacing w:before="20"/>
              <w:jc w:val="left"/>
              <w:rPr>
                <w:sz w:val="20"/>
                <w:lang w:val="en-US"/>
              </w:rPr>
            </w:pPr>
            <w:r w:rsidRPr="0021553B">
              <w:rPr>
                <w:sz w:val="20"/>
                <w:lang w:val="en-US"/>
              </w:rPr>
              <w:t>Latest reported ODS consumption (2020) (ODP tonnes) as per Article 7:</w:t>
            </w:r>
          </w:p>
        </w:tc>
        <w:tc>
          <w:tcPr>
            <w:tcW w:w="1000" w:type="pct"/>
            <w:tcBorders>
              <w:top w:val="single" w:sz="4" w:space="0" w:color="auto"/>
              <w:left w:val="single" w:sz="4" w:space="0" w:color="auto"/>
              <w:bottom w:val="nil"/>
              <w:right w:val="single" w:sz="4" w:space="0" w:color="auto"/>
            </w:tcBorders>
            <w:shd w:val="clear" w:color="auto" w:fill="FFFFFF" w:themeFill="background1"/>
          </w:tcPr>
          <w:p w14:paraId="3D2DC172" w14:textId="77777777" w:rsidR="0021553B" w:rsidRPr="0021553B" w:rsidRDefault="0021553B" w:rsidP="001E6746">
            <w:pPr>
              <w:widowControl w:val="0"/>
              <w:spacing w:before="20"/>
              <w:ind w:left="142"/>
              <w:jc w:val="right"/>
              <w:rPr>
                <w:sz w:val="20"/>
                <w:highlight w:val="yellow"/>
                <w:lang w:val="en-US"/>
              </w:rPr>
            </w:pPr>
          </w:p>
        </w:tc>
      </w:tr>
      <w:tr w:rsidR="0021553B" w:rsidRPr="0021553B" w14:paraId="77C1613C" w14:textId="77777777" w:rsidTr="001E6746">
        <w:trPr>
          <w:trHeight w:val="233"/>
        </w:trPr>
        <w:tc>
          <w:tcPr>
            <w:tcW w:w="4000" w:type="pct"/>
            <w:gridSpan w:val="2"/>
            <w:tcBorders>
              <w:top w:val="nil"/>
              <w:left w:val="single" w:sz="4" w:space="0" w:color="auto"/>
              <w:bottom w:val="nil"/>
              <w:right w:val="single" w:sz="4" w:space="0" w:color="auto"/>
            </w:tcBorders>
          </w:tcPr>
          <w:p w14:paraId="34197F76" w14:textId="77777777" w:rsidR="0021553B" w:rsidRPr="0021553B" w:rsidRDefault="0021553B" w:rsidP="001E6746">
            <w:pPr>
              <w:widowControl w:val="0"/>
              <w:ind w:firstLine="36"/>
              <w:jc w:val="left"/>
              <w:rPr>
                <w:sz w:val="20"/>
                <w:lang w:val="en-US"/>
              </w:rPr>
            </w:pPr>
            <w:r w:rsidRPr="0021553B">
              <w:rPr>
                <w:sz w:val="20"/>
                <w:lang w:val="en-US"/>
              </w:rPr>
              <w:t>Annex B, Group III (methyl chloroform)</w:t>
            </w:r>
          </w:p>
        </w:tc>
        <w:tc>
          <w:tcPr>
            <w:tcW w:w="1000" w:type="pct"/>
            <w:tcBorders>
              <w:top w:val="nil"/>
              <w:left w:val="single" w:sz="4" w:space="0" w:color="auto"/>
              <w:bottom w:val="nil"/>
              <w:right w:val="single" w:sz="4" w:space="0" w:color="auto"/>
            </w:tcBorders>
            <w:shd w:val="clear" w:color="auto" w:fill="FFFFFF" w:themeFill="background1"/>
            <w:vAlign w:val="bottom"/>
          </w:tcPr>
          <w:p w14:paraId="513BA1F7" w14:textId="77777777" w:rsidR="0021553B" w:rsidRPr="0021553B" w:rsidRDefault="0021553B" w:rsidP="001E6746">
            <w:pPr>
              <w:widowControl w:val="0"/>
              <w:ind w:left="142"/>
              <w:jc w:val="right"/>
              <w:rPr>
                <w:sz w:val="20"/>
                <w:lang w:val="en-US"/>
              </w:rPr>
            </w:pPr>
            <w:r w:rsidRPr="0021553B">
              <w:rPr>
                <w:sz w:val="20"/>
                <w:lang w:val="en-US"/>
              </w:rPr>
              <w:t>0.00</w:t>
            </w:r>
          </w:p>
        </w:tc>
      </w:tr>
      <w:tr w:rsidR="0021553B" w:rsidRPr="0021553B" w14:paraId="5F96D25E" w14:textId="77777777" w:rsidTr="001E6746">
        <w:trPr>
          <w:trHeight w:val="233"/>
        </w:trPr>
        <w:tc>
          <w:tcPr>
            <w:tcW w:w="4000" w:type="pct"/>
            <w:gridSpan w:val="2"/>
            <w:tcBorders>
              <w:top w:val="nil"/>
              <w:left w:val="single" w:sz="4" w:space="0" w:color="auto"/>
              <w:bottom w:val="nil"/>
              <w:right w:val="single" w:sz="4" w:space="0" w:color="auto"/>
            </w:tcBorders>
          </w:tcPr>
          <w:p w14:paraId="50BC3933" w14:textId="77777777" w:rsidR="0021553B" w:rsidRPr="0021553B" w:rsidRDefault="0021553B" w:rsidP="001E6746">
            <w:pPr>
              <w:widowControl w:val="0"/>
              <w:ind w:firstLine="36"/>
              <w:jc w:val="left"/>
              <w:rPr>
                <w:sz w:val="20"/>
                <w:lang w:val="en-US"/>
              </w:rPr>
            </w:pPr>
            <w:r w:rsidRPr="0021553B">
              <w:rPr>
                <w:sz w:val="20"/>
                <w:lang w:val="en-US"/>
              </w:rPr>
              <w:t>Annex C, Group I (HCFCs)</w:t>
            </w:r>
          </w:p>
        </w:tc>
        <w:tc>
          <w:tcPr>
            <w:tcW w:w="1000" w:type="pct"/>
            <w:tcBorders>
              <w:top w:val="nil"/>
              <w:left w:val="single" w:sz="4" w:space="0" w:color="auto"/>
              <w:bottom w:val="nil"/>
              <w:right w:val="single" w:sz="4" w:space="0" w:color="auto"/>
            </w:tcBorders>
            <w:shd w:val="clear" w:color="auto" w:fill="FFFFFF" w:themeFill="background1"/>
            <w:vAlign w:val="bottom"/>
          </w:tcPr>
          <w:p w14:paraId="5FEB43D9" w14:textId="77777777" w:rsidR="0021553B" w:rsidRPr="0021553B" w:rsidRDefault="0021553B" w:rsidP="001E6746">
            <w:pPr>
              <w:widowControl w:val="0"/>
              <w:ind w:left="142"/>
              <w:jc w:val="right"/>
              <w:rPr>
                <w:sz w:val="20"/>
                <w:lang w:val="en-US"/>
              </w:rPr>
            </w:pPr>
            <w:r w:rsidRPr="0021553B">
              <w:rPr>
                <w:sz w:val="20"/>
                <w:lang w:val="en-US"/>
              </w:rPr>
              <w:t>0.87</w:t>
            </w:r>
          </w:p>
        </w:tc>
      </w:tr>
      <w:tr w:rsidR="0021553B" w:rsidRPr="0021553B" w14:paraId="2DFD259F" w14:textId="77777777" w:rsidTr="001E6746">
        <w:trPr>
          <w:trHeight w:val="233"/>
        </w:trPr>
        <w:tc>
          <w:tcPr>
            <w:tcW w:w="4000" w:type="pct"/>
            <w:gridSpan w:val="2"/>
            <w:tcBorders>
              <w:top w:val="nil"/>
              <w:left w:val="single" w:sz="4" w:space="0" w:color="auto"/>
              <w:bottom w:val="nil"/>
              <w:right w:val="single" w:sz="4" w:space="0" w:color="auto"/>
            </w:tcBorders>
          </w:tcPr>
          <w:p w14:paraId="381147A0" w14:textId="77777777" w:rsidR="0021553B" w:rsidRPr="0021553B" w:rsidRDefault="0021553B" w:rsidP="001E6746">
            <w:pPr>
              <w:widowControl w:val="0"/>
              <w:ind w:firstLine="36"/>
              <w:jc w:val="left"/>
              <w:rPr>
                <w:sz w:val="20"/>
                <w:lang w:val="en-US"/>
              </w:rPr>
            </w:pPr>
            <w:r w:rsidRPr="0021553B">
              <w:rPr>
                <w:sz w:val="20"/>
                <w:lang w:val="en-US"/>
              </w:rPr>
              <w:t>Annex E (methyl bromide)</w:t>
            </w:r>
          </w:p>
        </w:tc>
        <w:tc>
          <w:tcPr>
            <w:tcW w:w="1000" w:type="pct"/>
            <w:tcBorders>
              <w:top w:val="nil"/>
              <w:left w:val="single" w:sz="4" w:space="0" w:color="auto"/>
              <w:bottom w:val="nil"/>
              <w:right w:val="single" w:sz="4" w:space="0" w:color="auto"/>
            </w:tcBorders>
            <w:shd w:val="clear" w:color="auto" w:fill="FFFFFF" w:themeFill="background1"/>
            <w:vAlign w:val="bottom"/>
          </w:tcPr>
          <w:p w14:paraId="09F5990C" w14:textId="77777777" w:rsidR="0021553B" w:rsidRPr="0021553B" w:rsidRDefault="0021553B" w:rsidP="001E6746">
            <w:pPr>
              <w:widowControl w:val="0"/>
              <w:ind w:left="142"/>
              <w:jc w:val="right"/>
              <w:rPr>
                <w:sz w:val="20"/>
                <w:lang w:val="en-US"/>
              </w:rPr>
            </w:pPr>
            <w:r w:rsidRPr="0021553B">
              <w:rPr>
                <w:sz w:val="20"/>
                <w:lang w:val="en-US"/>
              </w:rPr>
              <w:t>0.00</w:t>
            </w:r>
          </w:p>
        </w:tc>
      </w:tr>
      <w:tr w:rsidR="0021553B" w:rsidRPr="0021553B" w14:paraId="0B8E0134" w14:textId="77777777" w:rsidTr="001E6746">
        <w:trPr>
          <w:trHeight w:val="233"/>
        </w:trPr>
        <w:tc>
          <w:tcPr>
            <w:tcW w:w="4000" w:type="pct"/>
            <w:gridSpan w:val="2"/>
            <w:tcBorders>
              <w:top w:val="nil"/>
              <w:left w:val="single" w:sz="4" w:space="0" w:color="auto"/>
              <w:bottom w:val="single" w:sz="4" w:space="0" w:color="auto"/>
              <w:right w:val="single" w:sz="4" w:space="0" w:color="auto"/>
            </w:tcBorders>
          </w:tcPr>
          <w:p w14:paraId="63990A71" w14:textId="77777777" w:rsidR="0021553B" w:rsidRPr="0021553B" w:rsidRDefault="0021553B" w:rsidP="001E6746">
            <w:pPr>
              <w:widowControl w:val="0"/>
              <w:tabs>
                <w:tab w:val="right" w:pos="7560"/>
              </w:tabs>
              <w:ind w:left="142" w:right="33"/>
              <w:jc w:val="left"/>
              <w:rPr>
                <w:sz w:val="20"/>
                <w:lang w:val="en-US"/>
              </w:rPr>
            </w:pPr>
            <w:r w:rsidRPr="0021553B">
              <w:rPr>
                <w:sz w:val="20"/>
                <w:lang w:val="en-US"/>
              </w:rPr>
              <w:tab/>
              <w:t>Total:</w:t>
            </w:r>
          </w:p>
        </w:tc>
        <w:tc>
          <w:tcPr>
            <w:tcW w:w="1000" w:type="pct"/>
            <w:tcBorders>
              <w:top w:val="nil"/>
              <w:left w:val="single" w:sz="4" w:space="0" w:color="auto"/>
              <w:bottom w:val="single" w:sz="4" w:space="0" w:color="auto"/>
              <w:right w:val="single" w:sz="4" w:space="0" w:color="auto"/>
            </w:tcBorders>
            <w:shd w:val="clear" w:color="auto" w:fill="FFFFFF" w:themeFill="background1"/>
            <w:vAlign w:val="bottom"/>
          </w:tcPr>
          <w:p w14:paraId="01328E69" w14:textId="77777777" w:rsidR="0021553B" w:rsidRPr="0021553B" w:rsidRDefault="0021553B" w:rsidP="001E6746">
            <w:pPr>
              <w:widowControl w:val="0"/>
              <w:ind w:left="142"/>
              <w:jc w:val="right"/>
              <w:rPr>
                <w:sz w:val="20"/>
                <w:lang w:val="en-US"/>
              </w:rPr>
            </w:pPr>
            <w:r w:rsidRPr="0021553B">
              <w:rPr>
                <w:sz w:val="20"/>
                <w:lang w:val="en-US"/>
              </w:rPr>
              <w:t>0.87</w:t>
            </w:r>
          </w:p>
        </w:tc>
      </w:tr>
      <w:tr w:rsidR="0021553B" w:rsidRPr="0021553B" w14:paraId="59874FDA" w14:textId="77777777" w:rsidTr="001E6746">
        <w:trPr>
          <w:trHeight w:val="233"/>
        </w:trPr>
        <w:tc>
          <w:tcPr>
            <w:tcW w:w="4000" w:type="pct"/>
            <w:gridSpan w:val="2"/>
            <w:tcBorders>
              <w:top w:val="nil"/>
              <w:left w:val="single" w:sz="4" w:space="0" w:color="auto"/>
              <w:bottom w:val="single" w:sz="4" w:space="0" w:color="auto"/>
              <w:right w:val="single" w:sz="4" w:space="0" w:color="auto"/>
            </w:tcBorders>
          </w:tcPr>
          <w:p w14:paraId="61D0DE10" w14:textId="77777777" w:rsidR="0021553B" w:rsidRPr="0021553B" w:rsidRDefault="0021553B" w:rsidP="001E6746">
            <w:pPr>
              <w:widowControl w:val="0"/>
              <w:jc w:val="left"/>
              <w:rPr>
                <w:sz w:val="20"/>
                <w:lang w:val="en-US"/>
              </w:rPr>
            </w:pPr>
            <w:r w:rsidRPr="0021553B">
              <w:rPr>
                <w:sz w:val="20"/>
                <w:lang w:val="en-US"/>
              </w:rPr>
              <w:t>Year of reported country programme implementation data:</w:t>
            </w:r>
          </w:p>
        </w:tc>
        <w:tc>
          <w:tcPr>
            <w:tcW w:w="1000" w:type="pct"/>
            <w:tcBorders>
              <w:top w:val="nil"/>
              <w:left w:val="single" w:sz="4" w:space="0" w:color="auto"/>
              <w:bottom w:val="single" w:sz="4" w:space="0" w:color="auto"/>
              <w:right w:val="single" w:sz="4" w:space="0" w:color="auto"/>
            </w:tcBorders>
            <w:shd w:val="clear" w:color="auto" w:fill="FFFFFF" w:themeFill="background1"/>
          </w:tcPr>
          <w:p w14:paraId="24E3FDAB" w14:textId="77777777" w:rsidR="0021553B" w:rsidRPr="0021553B" w:rsidRDefault="0021553B" w:rsidP="001E6746">
            <w:pPr>
              <w:widowControl w:val="0"/>
              <w:ind w:left="142"/>
              <w:jc w:val="right"/>
              <w:rPr>
                <w:sz w:val="20"/>
                <w:highlight w:val="yellow"/>
                <w:lang w:val="en-US"/>
              </w:rPr>
            </w:pPr>
            <w:r w:rsidRPr="0021553B">
              <w:rPr>
                <w:sz w:val="20"/>
                <w:lang w:val="en-US"/>
              </w:rPr>
              <w:t>2021</w:t>
            </w:r>
          </w:p>
        </w:tc>
      </w:tr>
      <w:tr w:rsidR="0021553B" w:rsidRPr="0021553B" w14:paraId="2AE076B3" w14:textId="77777777" w:rsidTr="001E6746">
        <w:trPr>
          <w:trHeight w:val="233"/>
        </w:trPr>
        <w:tc>
          <w:tcPr>
            <w:tcW w:w="4000" w:type="pct"/>
            <w:gridSpan w:val="2"/>
            <w:tcBorders>
              <w:top w:val="single" w:sz="4" w:space="0" w:color="auto"/>
            </w:tcBorders>
          </w:tcPr>
          <w:p w14:paraId="370F4A05" w14:textId="77777777" w:rsidR="0021553B" w:rsidRPr="0021553B" w:rsidRDefault="0021553B" w:rsidP="001E6746">
            <w:pPr>
              <w:widowControl w:val="0"/>
              <w:jc w:val="left"/>
              <w:rPr>
                <w:sz w:val="20"/>
                <w:lang w:val="en-US"/>
              </w:rPr>
            </w:pPr>
            <w:r w:rsidRPr="0021553B">
              <w:rPr>
                <w:sz w:val="20"/>
                <w:szCs w:val="20"/>
                <w:lang w:val="en-US"/>
              </w:rPr>
              <w:t>Amount approved for projects (as at December 2021) (US $):</w:t>
            </w:r>
          </w:p>
        </w:tc>
        <w:tc>
          <w:tcPr>
            <w:tcW w:w="1000" w:type="pct"/>
            <w:tcBorders>
              <w:top w:val="single" w:sz="4" w:space="0" w:color="auto"/>
            </w:tcBorders>
            <w:shd w:val="clear" w:color="auto" w:fill="auto"/>
            <w:vAlign w:val="bottom"/>
          </w:tcPr>
          <w:p w14:paraId="609763E7" w14:textId="77777777" w:rsidR="0021553B" w:rsidRPr="0021553B" w:rsidRDefault="0021553B" w:rsidP="001E6746">
            <w:pPr>
              <w:widowControl w:val="0"/>
              <w:ind w:left="142"/>
              <w:jc w:val="right"/>
              <w:rPr>
                <w:sz w:val="20"/>
                <w:highlight w:val="yellow"/>
                <w:lang w:val="en-US"/>
              </w:rPr>
            </w:pPr>
            <w:r w:rsidRPr="0021553B">
              <w:rPr>
                <w:sz w:val="20"/>
                <w:lang w:val="en-US"/>
              </w:rPr>
              <w:t>1,908,451</w:t>
            </w:r>
          </w:p>
        </w:tc>
      </w:tr>
      <w:tr w:rsidR="0021553B" w:rsidRPr="0021553B" w14:paraId="42962AE2" w14:textId="77777777" w:rsidTr="001E6746">
        <w:trPr>
          <w:trHeight w:val="233"/>
        </w:trPr>
        <w:tc>
          <w:tcPr>
            <w:tcW w:w="4000" w:type="pct"/>
            <w:gridSpan w:val="2"/>
          </w:tcPr>
          <w:p w14:paraId="00368C72" w14:textId="77777777" w:rsidR="0021553B" w:rsidRPr="0021553B" w:rsidRDefault="0021553B" w:rsidP="001E6746">
            <w:pPr>
              <w:widowControl w:val="0"/>
              <w:jc w:val="left"/>
              <w:rPr>
                <w:sz w:val="20"/>
                <w:lang w:val="en-US"/>
              </w:rPr>
            </w:pPr>
            <w:r w:rsidRPr="0021553B">
              <w:rPr>
                <w:sz w:val="20"/>
                <w:szCs w:val="20"/>
                <w:lang w:val="en-US"/>
              </w:rPr>
              <w:t>Amount disbursed (as at December 2020) (US $):</w:t>
            </w:r>
          </w:p>
        </w:tc>
        <w:tc>
          <w:tcPr>
            <w:tcW w:w="1000" w:type="pct"/>
            <w:shd w:val="clear" w:color="auto" w:fill="auto"/>
          </w:tcPr>
          <w:p w14:paraId="47B6959B" w14:textId="77777777" w:rsidR="0021553B" w:rsidRPr="0021553B" w:rsidRDefault="0021553B" w:rsidP="001E6746">
            <w:pPr>
              <w:widowControl w:val="0"/>
              <w:ind w:left="142"/>
              <w:jc w:val="right"/>
              <w:rPr>
                <w:sz w:val="20"/>
                <w:highlight w:val="yellow"/>
                <w:lang w:val="en-US"/>
              </w:rPr>
            </w:pPr>
            <w:r w:rsidRPr="0021553B">
              <w:rPr>
                <w:sz w:val="20"/>
                <w:lang w:val="en-US"/>
              </w:rPr>
              <w:t>1,598,503</w:t>
            </w:r>
          </w:p>
        </w:tc>
      </w:tr>
      <w:tr w:rsidR="0021553B" w:rsidRPr="0021553B" w14:paraId="03EC7493" w14:textId="77777777" w:rsidTr="001E6746">
        <w:trPr>
          <w:trHeight w:val="233"/>
        </w:trPr>
        <w:tc>
          <w:tcPr>
            <w:tcW w:w="4000" w:type="pct"/>
            <w:gridSpan w:val="2"/>
          </w:tcPr>
          <w:p w14:paraId="15F80495" w14:textId="77777777" w:rsidR="0021553B" w:rsidRPr="0021553B" w:rsidRDefault="0021553B" w:rsidP="001E6746">
            <w:pPr>
              <w:widowControl w:val="0"/>
              <w:jc w:val="left"/>
              <w:rPr>
                <w:sz w:val="20"/>
                <w:lang w:val="en-US"/>
              </w:rPr>
            </w:pPr>
            <w:r w:rsidRPr="0021553B">
              <w:rPr>
                <w:sz w:val="20"/>
                <w:szCs w:val="20"/>
                <w:lang w:val="en-US"/>
              </w:rPr>
              <w:t>ODS to be phased out (as at December 2021) (ODP tonnes):</w:t>
            </w:r>
          </w:p>
        </w:tc>
        <w:tc>
          <w:tcPr>
            <w:tcW w:w="1000" w:type="pct"/>
            <w:shd w:val="clear" w:color="auto" w:fill="auto"/>
            <w:vAlign w:val="bottom"/>
          </w:tcPr>
          <w:p w14:paraId="66D491DB" w14:textId="77777777" w:rsidR="0021553B" w:rsidRPr="0021553B" w:rsidRDefault="0021553B" w:rsidP="001E6746">
            <w:pPr>
              <w:widowControl w:val="0"/>
              <w:ind w:left="142"/>
              <w:jc w:val="right"/>
              <w:rPr>
                <w:sz w:val="20"/>
                <w:lang w:val="en-US"/>
              </w:rPr>
            </w:pPr>
            <w:r w:rsidRPr="0021553B">
              <w:rPr>
                <w:sz w:val="20"/>
                <w:lang w:val="en-US"/>
              </w:rPr>
              <w:t>33.6</w:t>
            </w:r>
          </w:p>
        </w:tc>
      </w:tr>
      <w:tr w:rsidR="0021553B" w:rsidRPr="0021553B" w14:paraId="0B0271D6" w14:textId="77777777" w:rsidTr="001E6746">
        <w:trPr>
          <w:trHeight w:val="233"/>
        </w:trPr>
        <w:tc>
          <w:tcPr>
            <w:tcW w:w="4000" w:type="pct"/>
            <w:gridSpan w:val="2"/>
          </w:tcPr>
          <w:p w14:paraId="2140E21A" w14:textId="77777777" w:rsidR="0021553B" w:rsidRPr="0021553B" w:rsidRDefault="0021553B" w:rsidP="001E6746">
            <w:pPr>
              <w:widowControl w:val="0"/>
              <w:jc w:val="left"/>
              <w:rPr>
                <w:sz w:val="20"/>
                <w:lang w:val="en-US"/>
              </w:rPr>
            </w:pPr>
            <w:r w:rsidRPr="0021553B">
              <w:rPr>
                <w:sz w:val="20"/>
                <w:szCs w:val="20"/>
                <w:lang w:val="en-US"/>
              </w:rPr>
              <w:t>ODS phased out (as at December 2020) (ODP tonnes):</w:t>
            </w:r>
          </w:p>
        </w:tc>
        <w:tc>
          <w:tcPr>
            <w:tcW w:w="1000" w:type="pct"/>
            <w:shd w:val="clear" w:color="auto" w:fill="auto"/>
          </w:tcPr>
          <w:p w14:paraId="512EC9D9" w14:textId="77777777" w:rsidR="0021553B" w:rsidRPr="0021553B" w:rsidRDefault="0021553B" w:rsidP="001E6746">
            <w:pPr>
              <w:widowControl w:val="0"/>
              <w:ind w:left="142"/>
              <w:jc w:val="right"/>
              <w:rPr>
                <w:sz w:val="20"/>
                <w:lang w:val="en-US"/>
              </w:rPr>
            </w:pPr>
            <w:r w:rsidRPr="0021553B">
              <w:rPr>
                <w:sz w:val="20"/>
                <w:lang w:val="en-US"/>
              </w:rPr>
              <w:t>27.5</w:t>
            </w:r>
          </w:p>
        </w:tc>
      </w:tr>
    </w:tbl>
    <w:p w14:paraId="77D5D6B6" w14:textId="77777777" w:rsidR="0021553B" w:rsidRPr="0021553B" w:rsidRDefault="0021553B" w:rsidP="0021553B">
      <w:pPr>
        <w:widowControl w:val="0"/>
        <w:ind w:left="142"/>
        <w:rPr>
          <w:lang w:val="en-US"/>
        </w:rPr>
      </w:pPr>
    </w:p>
    <w:p w14:paraId="619AF841" w14:textId="77777777" w:rsidR="0021553B" w:rsidRPr="0021553B" w:rsidRDefault="0021553B" w:rsidP="0021553B">
      <w:pPr>
        <w:pStyle w:val="Heading1"/>
        <w:rPr>
          <w:lang w:val="en-US"/>
        </w:rPr>
      </w:pPr>
      <w:r w:rsidRPr="0021553B">
        <w:rPr>
          <w:lang w:val="en-US"/>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1553B" w:rsidRPr="0021553B" w14:paraId="0AB8C457" w14:textId="77777777" w:rsidTr="001E6746">
        <w:tc>
          <w:tcPr>
            <w:tcW w:w="4091" w:type="pct"/>
            <w:gridSpan w:val="2"/>
            <w:tcBorders>
              <w:bottom w:val="single" w:sz="4" w:space="0" w:color="auto"/>
            </w:tcBorders>
            <w:vAlign w:val="center"/>
          </w:tcPr>
          <w:p w14:paraId="1132C46F" w14:textId="77777777" w:rsidR="0021553B" w:rsidRPr="0021553B" w:rsidRDefault="0021553B" w:rsidP="001E6746">
            <w:pPr>
              <w:widowControl w:val="0"/>
              <w:tabs>
                <w:tab w:val="left" w:pos="4968"/>
              </w:tabs>
              <w:jc w:val="left"/>
              <w:rPr>
                <w:b/>
                <w:sz w:val="20"/>
                <w:lang w:val="en-US"/>
              </w:rPr>
            </w:pPr>
            <w:r w:rsidRPr="0021553B">
              <w:rPr>
                <w:b/>
                <w:sz w:val="20"/>
                <w:lang w:val="en-US"/>
              </w:rPr>
              <w:t>Summary of activities</w:t>
            </w:r>
          </w:p>
        </w:tc>
        <w:tc>
          <w:tcPr>
            <w:tcW w:w="909" w:type="pct"/>
            <w:tcBorders>
              <w:bottom w:val="single" w:sz="4" w:space="0" w:color="auto"/>
            </w:tcBorders>
          </w:tcPr>
          <w:p w14:paraId="63A6A299" w14:textId="77777777" w:rsidR="0021553B" w:rsidRPr="0021553B" w:rsidRDefault="0021553B" w:rsidP="001E6746">
            <w:pPr>
              <w:widowControl w:val="0"/>
              <w:jc w:val="center"/>
              <w:rPr>
                <w:b/>
                <w:sz w:val="20"/>
                <w:lang w:val="en-US"/>
              </w:rPr>
            </w:pPr>
            <w:r w:rsidRPr="0021553B">
              <w:rPr>
                <w:b/>
                <w:sz w:val="20"/>
                <w:lang w:val="en-US"/>
              </w:rPr>
              <w:t>Funds approved (US $)</w:t>
            </w:r>
          </w:p>
        </w:tc>
      </w:tr>
      <w:tr w:rsidR="0021553B" w:rsidRPr="0021553B" w14:paraId="3E4D75B1" w14:textId="77777777" w:rsidTr="001E6746">
        <w:tc>
          <w:tcPr>
            <w:tcW w:w="292" w:type="pct"/>
            <w:tcBorders>
              <w:top w:val="single" w:sz="4" w:space="0" w:color="auto"/>
              <w:left w:val="single" w:sz="4" w:space="0" w:color="auto"/>
              <w:bottom w:val="single" w:sz="4" w:space="0" w:color="auto"/>
              <w:right w:val="nil"/>
            </w:tcBorders>
          </w:tcPr>
          <w:p w14:paraId="6D5101A3" w14:textId="77777777" w:rsidR="0021553B" w:rsidRPr="0021553B" w:rsidRDefault="0021553B" w:rsidP="001E6746">
            <w:pPr>
              <w:widowControl w:val="0"/>
              <w:ind w:left="360" w:hanging="360"/>
              <w:jc w:val="left"/>
              <w:rPr>
                <w:sz w:val="20"/>
                <w:lang w:val="en-US"/>
              </w:rPr>
            </w:pPr>
            <w:r w:rsidRPr="0021553B">
              <w:rPr>
                <w:sz w:val="20"/>
                <w:lang w:val="en-US"/>
              </w:rPr>
              <w:t>(a)</w:t>
            </w:r>
          </w:p>
        </w:tc>
        <w:tc>
          <w:tcPr>
            <w:tcW w:w="3799" w:type="pct"/>
            <w:tcBorders>
              <w:top w:val="single" w:sz="4" w:space="0" w:color="auto"/>
              <w:left w:val="nil"/>
              <w:bottom w:val="single" w:sz="4" w:space="0" w:color="auto"/>
              <w:right w:val="single" w:sz="4" w:space="0" w:color="auto"/>
            </w:tcBorders>
          </w:tcPr>
          <w:p w14:paraId="57B8C7B8" w14:textId="77777777" w:rsidR="0021553B" w:rsidRPr="0021553B" w:rsidRDefault="0021553B" w:rsidP="001E6746">
            <w:pPr>
              <w:widowControl w:val="0"/>
              <w:ind w:left="-109"/>
              <w:rPr>
                <w:sz w:val="20"/>
                <w:lang w:val="en-US"/>
              </w:rPr>
            </w:pPr>
            <w:r w:rsidRPr="0021553B">
              <w:rPr>
                <w:sz w:val="20"/>
                <w:lang w:val="en-US"/>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6D2C146" w14:textId="77777777" w:rsidR="0021553B" w:rsidRPr="0021553B" w:rsidRDefault="0021553B" w:rsidP="001E6746">
            <w:pPr>
              <w:widowControl w:val="0"/>
              <w:jc w:val="right"/>
              <w:rPr>
                <w:sz w:val="20"/>
                <w:lang w:val="en-US"/>
              </w:rPr>
            </w:pPr>
            <w:r w:rsidRPr="0021553B">
              <w:rPr>
                <w:sz w:val="20"/>
                <w:lang w:val="en-US"/>
              </w:rPr>
              <w:t>88,000</w:t>
            </w:r>
          </w:p>
        </w:tc>
      </w:tr>
      <w:tr w:rsidR="0021553B" w:rsidRPr="0021553B" w14:paraId="4867FA0A" w14:textId="77777777" w:rsidTr="001E6746">
        <w:tc>
          <w:tcPr>
            <w:tcW w:w="292" w:type="pct"/>
            <w:tcBorders>
              <w:top w:val="single" w:sz="4" w:space="0" w:color="auto"/>
              <w:left w:val="single" w:sz="4" w:space="0" w:color="auto"/>
              <w:bottom w:val="single" w:sz="4" w:space="0" w:color="auto"/>
              <w:right w:val="nil"/>
            </w:tcBorders>
          </w:tcPr>
          <w:p w14:paraId="3CA8EA48" w14:textId="77777777" w:rsidR="0021553B" w:rsidRPr="0021553B" w:rsidRDefault="0021553B" w:rsidP="001E6746">
            <w:pPr>
              <w:widowControl w:val="0"/>
              <w:rPr>
                <w:sz w:val="20"/>
                <w:lang w:val="en-US"/>
              </w:rPr>
            </w:pPr>
            <w:r w:rsidRPr="0021553B">
              <w:rPr>
                <w:sz w:val="20"/>
                <w:lang w:val="en-US"/>
              </w:rPr>
              <w:t>(b)</w:t>
            </w:r>
          </w:p>
        </w:tc>
        <w:tc>
          <w:tcPr>
            <w:tcW w:w="3799" w:type="pct"/>
            <w:tcBorders>
              <w:top w:val="single" w:sz="4" w:space="0" w:color="auto"/>
              <w:left w:val="nil"/>
              <w:bottom w:val="single" w:sz="4" w:space="0" w:color="auto"/>
              <w:right w:val="single" w:sz="4" w:space="0" w:color="auto"/>
            </w:tcBorders>
          </w:tcPr>
          <w:p w14:paraId="3730A3F9" w14:textId="77777777" w:rsidR="0021553B" w:rsidRPr="0021553B" w:rsidRDefault="0021553B" w:rsidP="001E6746">
            <w:pPr>
              <w:widowControl w:val="0"/>
              <w:ind w:left="-109"/>
              <w:rPr>
                <w:sz w:val="20"/>
                <w:lang w:val="en-US"/>
              </w:rPr>
            </w:pPr>
            <w:r w:rsidRPr="0021553B">
              <w:rPr>
                <w:sz w:val="20"/>
                <w:lang w:val="en-US"/>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00F5CCC" w14:textId="77777777" w:rsidR="0021553B" w:rsidRPr="0021553B" w:rsidRDefault="0021553B" w:rsidP="001E6746">
            <w:pPr>
              <w:widowControl w:val="0"/>
              <w:jc w:val="right"/>
              <w:rPr>
                <w:sz w:val="20"/>
                <w:lang w:val="en-US"/>
              </w:rPr>
            </w:pPr>
            <w:r w:rsidRPr="0021553B">
              <w:rPr>
                <w:sz w:val="20"/>
                <w:lang w:val="en-US"/>
              </w:rPr>
              <w:t>876,520</w:t>
            </w:r>
          </w:p>
        </w:tc>
      </w:tr>
      <w:tr w:rsidR="0021553B" w:rsidRPr="0021553B" w14:paraId="0CBD29FB" w14:textId="77777777" w:rsidTr="001E6746">
        <w:tc>
          <w:tcPr>
            <w:tcW w:w="292" w:type="pct"/>
            <w:tcBorders>
              <w:top w:val="single" w:sz="4" w:space="0" w:color="auto"/>
              <w:left w:val="single" w:sz="4" w:space="0" w:color="auto"/>
              <w:bottom w:val="single" w:sz="4" w:space="0" w:color="auto"/>
              <w:right w:val="nil"/>
            </w:tcBorders>
          </w:tcPr>
          <w:p w14:paraId="57F03C1B" w14:textId="77777777" w:rsidR="0021553B" w:rsidRPr="0021553B" w:rsidRDefault="0021553B" w:rsidP="001E6746">
            <w:pPr>
              <w:widowControl w:val="0"/>
              <w:rPr>
                <w:sz w:val="20"/>
                <w:lang w:val="en-US"/>
              </w:rPr>
            </w:pPr>
            <w:r w:rsidRPr="0021553B">
              <w:rPr>
                <w:sz w:val="20"/>
                <w:lang w:val="en-US"/>
              </w:rPr>
              <w:t>(c)</w:t>
            </w:r>
          </w:p>
        </w:tc>
        <w:tc>
          <w:tcPr>
            <w:tcW w:w="3799" w:type="pct"/>
            <w:tcBorders>
              <w:top w:val="single" w:sz="4" w:space="0" w:color="auto"/>
              <w:left w:val="nil"/>
              <w:bottom w:val="single" w:sz="4" w:space="0" w:color="auto"/>
              <w:right w:val="single" w:sz="4" w:space="0" w:color="auto"/>
            </w:tcBorders>
          </w:tcPr>
          <w:p w14:paraId="363EB5EB" w14:textId="77777777" w:rsidR="0021553B" w:rsidRPr="0021553B" w:rsidRDefault="0021553B" w:rsidP="001E6746">
            <w:pPr>
              <w:widowControl w:val="0"/>
              <w:ind w:left="-109"/>
              <w:rPr>
                <w:sz w:val="20"/>
                <w:lang w:val="en-US"/>
              </w:rPr>
            </w:pPr>
            <w:r w:rsidRPr="0021553B">
              <w:rPr>
                <w:sz w:val="20"/>
                <w:lang w:val="en-US"/>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ED5D79B" w14:textId="77777777" w:rsidR="0021553B" w:rsidRPr="0021553B" w:rsidRDefault="0021553B" w:rsidP="001E6746">
            <w:pPr>
              <w:jc w:val="right"/>
              <w:rPr>
                <w:sz w:val="20"/>
                <w:szCs w:val="20"/>
                <w:lang w:val="en-US"/>
              </w:rPr>
            </w:pPr>
            <w:r w:rsidRPr="0021553B">
              <w:rPr>
                <w:sz w:val="20"/>
                <w:szCs w:val="20"/>
                <w:lang w:val="en-US"/>
              </w:rPr>
              <w:t>943,931</w:t>
            </w:r>
          </w:p>
        </w:tc>
      </w:tr>
      <w:tr w:rsidR="0021553B" w:rsidRPr="0021553B" w14:paraId="2375395A" w14:textId="77777777" w:rsidTr="001E6746">
        <w:tc>
          <w:tcPr>
            <w:tcW w:w="4091" w:type="pct"/>
            <w:gridSpan w:val="2"/>
            <w:tcBorders>
              <w:top w:val="single" w:sz="4" w:space="0" w:color="auto"/>
              <w:left w:val="single" w:sz="4" w:space="0" w:color="auto"/>
              <w:bottom w:val="single" w:sz="4" w:space="0" w:color="auto"/>
              <w:right w:val="single" w:sz="4" w:space="0" w:color="auto"/>
            </w:tcBorders>
          </w:tcPr>
          <w:p w14:paraId="50003F66" w14:textId="77777777" w:rsidR="0021553B" w:rsidRPr="0021553B" w:rsidRDefault="0021553B" w:rsidP="001E6746">
            <w:pPr>
              <w:widowControl w:val="0"/>
              <w:tabs>
                <w:tab w:val="right" w:pos="7560"/>
              </w:tabs>
              <w:ind w:left="6480" w:right="-108"/>
              <w:jc w:val="left"/>
              <w:rPr>
                <w:sz w:val="20"/>
                <w:lang w:val="en-US"/>
              </w:rPr>
            </w:pPr>
            <w:r w:rsidRPr="0021553B">
              <w:rPr>
                <w:sz w:val="20"/>
                <w:lang w:val="en-US"/>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48D1541" w14:textId="77777777" w:rsidR="0021553B" w:rsidRPr="0021553B" w:rsidRDefault="0021553B" w:rsidP="001E6746">
            <w:pPr>
              <w:widowControl w:val="0"/>
              <w:jc w:val="right"/>
              <w:rPr>
                <w:sz w:val="20"/>
                <w:lang w:val="en-US"/>
              </w:rPr>
            </w:pPr>
            <w:r w:rsidRPr="0021553B">
              <w:rPr>
                <w:sz w:val="20"/>
                <w:lang w:val="en-US"/>
              </w:rPr>
              <w:t>1,908,451</w:t>
            </w:r>
          </w:p>
        </w:tc>
      </w:tr>
      <w:tr w:rsidR="0021553B" w:rsidRPr="0021553B" w14:paraId="34C829D4" w14:textId="77777777" w:rsidTr="001E6746">
        <w:tc>
          <w:tcPr>
            <w:tcW w:w="292" w:type="pct"/>
            <w:tcBorders>
              <w:top w:val="single" w:sz="4" w:space="0" w:color="auto"/>
              <w:left w:val="single" w:sz="4" w:space="0" w:color="auto"/>
              <w:bottom w:val="single" w:sz="4" w:space="0" w:color="auto"/>
              <w:right w:val="nil"/>
            </w:tcBorders>
          </w:tcPr>
          <w:p w14:paraId="63260A42" w14:textId="77777777" w:rsidR="0021553B" w:rsidRPr="0021553B" w:rsidRDefault="0021553B" w:rsidP="001E6746">
            <w:pPr>
              <w:widowControl w:val="0"/>
              <w:rPr>
                <w:sz w:val="20"/>
                <w:lang w:val="en-US"/>
              </w:rPr>
            </w:pPr>
            <w:r w:rsidRPr="0021553B">
              <w:rPr>
                <w:sz w:val="20"/>
                <w:lang w:val="en-US"/>
              </w:rPr>
              <w:t>(d)</w:t>
            </w:r>
          </w:p>
        </w:tc>
        <w:tc>
          <w:tcPr>
            <w:tcW w:w="3799" w:type="pct"/>
            <w:tcBorders>
              <w:top w:val="single" w:sz="4" w:space="0" w:color="auto"/>
              <w:left w:val="nil"/>
              <w:bottom w:val="single" w:sz="4" w:space="0" w:color="auto"/>
              <w:right w:val="single" w:sz="4" w:space="0" w:color="auto"/>
            </w:tcBorders>
          </w:tcPr>
          <w:p w14:paraId="45647AA4" w14:textId="77777777" w:rsidR="0021553B" w:rsidRPr="0021553B" w:rsidRDefault="0021553B" w:rsidP="001E6746">
            <w:pPr>
              <w:widowControl w:val="0"/>
              <w:ind w:left="-109"/>
              <w:rPr>
                <w:sz w:val="20"/>
                <w:lang w:val="en-US"/>
              </w:rPr>
            </w:pPr>
            <w:r w:rsidRPr="0021553B">
              <w:rPr>
                <w:sz w:val="20"/>
                <w:lang w:val="en-US"/>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AC1B84D" w14:textId="77777777" w:rsidR="0021553B" w:rsidRPr="0021553B" w:rsidRDefault="0021553B" w:rsidP="001E6746">
            <w:pPr>
              <w:widowControl w:val="0"/>
              <w:jc w:val="right"/>
              <w:rPr>
                <w:color w:val="000000"/>
                <w:sz w:val="20"/>
                <w:szCs w:val="20"/>
                <w:lang w:val="en-US"/>
              </w:rPr>
            </w:pPr>
            <w:r w:rsidRPr="0021553B">
              <w:rPr>
                <w:color w:val="000000"/>
                <w:sz w:val="20"/>
                <w:szCs w:val="20"/>
                <w:lang w:val="en-US"/>
              </w:rPr>
              <w:t>0</w:t>
            </w:r>
          </w:p>
        </w:tc>
      </w:tr>
    </w:tbl>
    <w:p w14:paraId="7DF98B45" w14:textId="77777777" w:rsidR="0021553B" w:rsidRPr="0021553B" w:rsidRDefault="0021553B" w:rsidP="0021553B">
      <w:pPr>
        <w:rPr>
          <w:lang w:val="en-US"/>
        </w:rPr>
      </w:pPr>
    </w:p>
    <w:p w14:paraId="6960CD6D" w14:textId="77777777" w:rsidR="0021553B" w:rsidRPr="0021553B" w:rsidRDefault="0021553B" w:rsidP="0021553B">
      <w:pPr>
        <w:keepNext/>
        <w:spacing w:after="240" w:line="360" w:lineRule="auto"/>
        <w:outlineLvl w:val="0"/>
        <w:rPr>
          <w:u w:val="single"/>
          <w:lang w:val="en-US"/>
        </w:rPr>
      </w:pPr>
      <w:r w:rsidRPr="0021553B">
        <w:rPr>
          <w:u w:val="single"/>
          <w:lang w:val="en-US"/>
        </w:rPr>
        <w:t>Progress report</w:t>
      </w:r>
    </w:p>
    <w:p w14:paraId="41B5B613" w14:textId="77777777" w:rsidR="0021553B" w:rsidRPr="0021553B" w:rsidRDefault="0021553B" w:rsidP="0021553B">
      <w:pPr>
        <w:pStyle w:val="Heading1"/>
        <w:rPr>
          <w:lang w:val="en-US"/>
        </w:rPr>
      </w:pPr>
      <w:r w:rsidRPr="0021553B">
        <w:rPr>
          <w:lang w:val="en-US"/>
        </w:rPr>
        <w:t>Under phase VII of its IS project, Barbados maintained its regulatory and reporting compliance obligations under the Montreal Protocol. The country fully achieved 13 out of 17 performance indicators, two were partially achieved and two were not achieved. The performance indicators not achieved related to the submission of the country’s updated HPMP which was significantly affected by the COVID-19 pandemic, owing to national restrictions on gatherings and movement of persons. The activities implemented during this phase include: monitoring of the ODS phase-out to ensure compliance with the Montreal Protocol; implementation of the import/export licensing and quota system; reporting of data to the Ozone and Multilateral Fund Secretariats; execution of general public education and awareness activities which cover information on the status of implementation of Montreal Protocol</w:t>
      </w:r>
      <w:r w:rsidRPr="0021553B">
        <w:rPr>
          <w:lang w:val="en-US"/>
        </w:rPr>
        <w:noBreakHyphen/>
        <w:t>related activities, local legislation and institutions, and the importance of the ozone layer; participation in regional and international meetings under the Montreal Protocol; and routine sensitization of national stakeholders on HCFC phase</w:t>
      </w:r>
      <w:r w:rsidRPr="0021553B">
        <w:rPr>
          <w:lang w:val="en-US"/>
        </w:rPr>
        <w:noBreakHyphen/>
        <w:t>out and HFC phase-down issues.</w:t>
      </w:r>
    </w:p>
    <w:p w14:paraId="7316CAD2" w14:textId="77777777" w:rsidR="0021553B" w:rsidRPr="0021553B" w:rsidRDefault="0021553B" w:rsidP="0021553B">
      <w:pPr>
        <w:spacing w:after="240"/>
        <w:rPr>
          <w:lang w:val="en-US"/>
        </w:rPr>
      </w:pPr>
      <w:r w:rsidRPr="0021553B">
        <w:rPr>
          <w:u w:val="single"/>
          <w:lang w:val="en-US"/>
        </w:rPr>
        <w:t>Plan of action</w:t>
      </w:r>
    </w:p>
    <w:p w14:paraId="4C6FC4E9" w14:textId="77777777" w:rsidR="0021553B" w:rsidRPr="0021553B" w:rsidRDefault="0021553B" w:rsidP="0021553B">
      <w:pPr>
        <w:pStyle w:val="Heading1"/>
        <w:rPr>
          <w:lang w:val="en-US"/>
        </w:rPr>
      </w:pPr>
      <w:r w:rsidRPr="0021553B">
        <w:rPr>
          <w:lang w:val="en-US"/>
        </w:rPr>
        <w:t>Planned activities during the upcoming phase will ensure sustainability in Barbados’ commitment to the Montreal Protocol. These include a focus on preparation of the Kigali HFC implementation plan (KIP) including to access preparatory funding for the KIP. During the upcoming phase, a number of areas will be covered: monitoring the implementation of the HCFC licensing and quota system; sustaining the phase-out of ODS; maintaining and further strengthening the partnerships between the NOU and other country authorities, regional and international bodies, as well as with the Ozone and Multilateral Fund Secretariats and implementing agencies; monitoring implementation of the HPMP project and its deliverables; continuing public education activities to increase awareness about Montreal Protocol issues amongst stakeholders; and participating in regional and international Montreal Protocol negotiations and regional network meetings.</w:t>
      </w:r>
    </w:p>
    <w:p w14:paraId="76E20AC3" w14:textId="77777777" w:rsidR="0021553B" w:rsidRPr="0021553B" w:rsidRDefault="0021553B" w:rsidP="0021553B">
      <w:pPr>
        <w:keepNext/>
        <w:spacing w:after="120"/>
        <w:rPr>
          <w:b/>
          <w:bCs/>
          <w:color w:val="000000" w:themeColor="text1"/>
          <w:lang w:val="en-US"/>
        </w:rPr>
      </w:pPr>
      <w:r w:rsidRPr="0021553B">
        <w:rPr>
          <w:b/>
          <w:color w:val="000000" w:themeColor="text1"/>
          <w:lang w:val="en-US"/>
        </w:rPr>
        <w:t>Cabo Verde</w:t>
      </w:r>
      <w:r w:rsidRPr="0021553B">
        <w:rPr>
          <w:b/>
          <w:bCs/>
          <w:color w:val="000000" w:themeColor="text1"/>
          <w:lang w:val="en-US"/>
        </w:rPr>
        <w:t>: Renewal of institutional strengthening</w:t>
      </w:r>
    </w:p>
    <w:tbl>
      <w:tblPr>
        <w:tblStyle w:val="TableGrid"/>
        <w:tblW w:w="5000" w:type="pct"/>
        <w:jc w:val="center"/>
        <w:tblLook w:val="01E0" w:firstRow="1" w:lastRow="1" w:firstColumn="1" w:lastColumn="1" w:noHBand="0" w:noVBand="0"/>
      </w:tblPr>
      <w:tblGrid>
        <w:gridCol w:w="5972"/>
        <w:gridCol w:w="1804"/>
        <w:gridCol w:w="1574"/>
      </w:tblGrid>
      <w:tr w:rsidR="0021553B" w:rsidRPr="0021553B" w14:paraId="75AE273C" w14:textId="77777777" w:rsidTr="001E6746">
        <w:trPr>
          <w:trHeight w:val="278"/>
          <w:tblHeader/>
          <w:jc w:val="center"/>
        </w:trPr>
        <w:tc>
          <w:tcPr>
            <w:tcW w:w="4158" w:type="pct"/>
            <w:gridSpan w:val="2"/>
            <w:tcBorders>
              <w:bottom w:val="single" w:sz="4" w:space="0" w:color="auto"/>
            </w:tcBorders>
          </w:tcPr>
          <w:p w14:paraId="58C3DF29" w14:textId="77777777" w:rsidR="0021553B" w:rsidRPr="0021553B" w:rsidRDefault="0021553B" w:rsidP="001E6746">
            <w:pPr>
              <w:keepNext/>
              <w:rPr>
                <w:b/>
                <w:sz w:val="20"/>
                <w:szCs w:val="20"/>
                <w:lang w:val="en-US"/>
              </w:rPr>
            </w:pPr>
            <w:r w:rsidRPr="0021553B">
              <w:rPr>
                <w:b/>
                <w:sz w:val="20"/>
                <w:szCs w:val="20"/>
                <w:lang w:val="en-US"/>
              </w:rPr>
              <w:t>Summary of the project and country profile</w:t>
            </w:r>
          </w:p>
        </w:tc>
        <w:tc>
          <w:tcPr>
            <w:tcW w:w="842" w:type="pct"/>
          </w:tcPr>
          <w:p w14:paraId="6D551FB4" w14:textId="77777777" w:rsidR="0021553B" w:rsidRPr="0021553B" w:rsidRDefault="0021553B" w:rsidP="001E6746">
            <w:pPr>
              <w:keepNext/>
              <w:jc w:val="right"/>
              <w:rPr>
                <w:b/>
                <w:sz w:val="20"/>
                <w:szCs w:val="20"/>
                <w:lang w:val="en-US"/>
              </w:rPr>
            </w:pPr>
          </w:p>
        </w:tc>
      </w:tr>
      <w:tr w:rsidR="0021553B" w:rsidRPr="0021553B" w14:paraId="03CD9470" w14:textId="77777777" w:rsidTr="001E6746">
        <w:trPr>
          <w:trHeight w:val="233"/>
          <w:jc w:val="center"/>
        </w:trPr>
        <w:tc>
          <w:tcPr>
            <w:tcW w:w="4158" w:type="pct"/>
            <w:gridSpan w:val="2"/>
            <w:tcBorders>
              <w:bottom w:val="single" w:sz="4" w:space="0" w:color="auto"/>
            </w:tcBorders>
          </w:tcPr>
          <w:p w14:paraId="352429E6" w14:textId="77777777" w:rsidR="0021553B" w:rsidRPr="0021553B" w:rsidRDefault="0021553B" w:rsidP="001E6746">
            <w:pPr>
              <w:rPr>
                <w:sz w:val="20"/>
                <w:szCs w:val="20"/>
                <w:lang w:val="en-US"/>
              </w:rPr>
            </w:pPr>
            <w:r w:rsidRPr="0021553B">
              <w:rPr>
                <w:sz w:val="20"/>
                <w:szCs w:val="20"/>
                <w:lang w:val="en-US"/>
              </w:rPr>
              <w:t>Implementing agency:</w:t>
            </w:r>
          </w:p>
        </w:tc>
        <w:tc>
          <w:tcPr>
            <w:tcW w:w="842" w:type="pct"/>
            <w:tcBorders>
              <w:bottom w:val="single" w:sz="4" w:space="0" w:color="auto"/>
            </w:tcBorders>
          </w:tcPr>
          <w:p w14:paraId="47683532" w14:textId="77777777" w:rsidR="0021553B" w:rsidRPr="0021553B" w:rsidRDefault="0021553B" w:rsidP="001E6746">
            <w:pPr>
              <w:jc w:val="center"/>
              <w:rPr>
                <w:sz w:val="20"/>
                <w:szCs w:val="20"/>
                <w:lang w:val="en-US"/>
              </w:rPr>
            </w:pPr>
            <w:r w:rsidRPr="0021553B">
              <w:rPr>
                <w:sz w:val="20"/>
                <w:szCs w:val="20"/>
                <w:lang w:val="en-US"/>
              </w:rPr>
              <w:t>UNEP</w:t>
            </w:r>
          </w:p>
        </w:tc>
      </w:tr>
      <w:tr w:rsidR="0021553B" w:rsidRPr="0021553B" w14:paraId="675DE440" w14:textId="77777777" w:rsidTr="001E6746">
        <w:trPr>
          <w:trHeight w:val="233"/>
          <w:jc w:val="center"/>
        </w:trPr>
        <w:tc>
          <w:tcPr>
            <w:tcW w:w="4158" w:type="pct"/>
            <w:gridSpan w:val="2"/>
            <w:tcBorders>
              <w:top w:val="single" w:sz="4" w:space="0" w:color="auto"/>
              <w:left w:val="single" w:sz="4" w:space="0" w:color="auto"/>
              <w:bottom w:val="nil"/>
              <w:right w:val="single" w:sz="4" w:space="0" w:color="auto"/>
            </w:tcBorders>
          </w:tcPr>
          <w:p w14:paraId="00C434EE" w14:textId="77777777" w:rsidR="0021553B" w:rsidRPr="0021553B" w:rsidRDefault="0021553B" w:rsidP="001E6746">
            <w:pPr>
              <w:rPr>
                <w:sz w:val="20"/>
                <w:szCs w:val="20"/>
                <w:lang w:val="en-US"/>
              </w:rPr>
            </w:pPr>
            <w:r w:rsidRPr="0021553B">
              <w:rPr>
                <w:sz w:val="20"/>
                <w:szCs w:val="20"/>
                <w:lang w:val="en-US"/>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022F3055" w14:textId="77777777" w:rsidR="0021553B" w:rsidRPr="0021553B" w:rsidRDefault="0021553B" w:rsidP="001E6746">
            <w:pPr>
              <w:jc w:val="right"/>
              <w:rPr>
                <w:sz w:val="20"/>
                <w:szCs w:val="20"/>
                <w:highlight w:val="yellow"/>
                <w:lang w:val="en-US"/>
              </w:rPr>
            </w:pPr>
          </w:p>
        </w:tc>
      </w:tr>
      <w:tr w:rsidR="0021553B" w:rsidRPr="0021553B" w14:paraId="15BD24D1" w14:textId="77777777" w:rsidTr="001E6746">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180A5982" w14:textId="77777777" w:rsidR="0021553B" w:rsidRPr="0021553B" w:rsidRDefault="0021553B" w:rsidP="001E6746">
            <w:pPr>
              <w:ind w:left="5020" w:right="-198"/>
              <w:jc w:val="left"/>
              <w:rPr>
                <w:sz w:val="20"/>
                <w:szCs w:val="20"/>
                <w:lang w:val="en-US"/>
              </w:rPr>
            </w:pPr>
            <w:r w:rsidRPr="0021553B">
              <w:rPr>
                <w:sz w:val="20"/>
                <w:szCs w:val="20"/>
                <w:lang w:val="en-US"/>
              </w:rPr>
              <w:t>Phase I:</w:t>
            </w:r>
          </w:p>
        </w:tc>
        <w:tc>
          <w:tcPr>
            <w:tcW w:w="965" w:type="pct"/>
            <w:tcBorders>
              <w:top w:val="nil"/>
              <w:left w:val="nil"/>
              <w:bottom w:val="nil"/>
              <w:right w:val="single" w:sz="4" w:space="0" w:color="auto"/>
            </w:tcBorders>
            <w:shd w:val="clear" w:color="auto" w:fill="FFFFFF" w:themeFill="background1"/>
            <w:vAlign w:val="bottom"/>
          </w:tcPr>
          <w:p w14:paraId="60188AD2" w14:textId="77777777" w:rsidR="0021553B" w:rsidRPr="0021553B" w:rsidRDefault="0021553B" w:rsidP="001E6746">
            <w:pPr>
              <w:jc w:val="right"/>
              <w:rPr>
                <w:sz w:val="20"/>
                <w:szCs w:val="20"/>
                <w:lang w:val="en-US"/>
              </w:rPr>
            </w:pPr>
            <w:r w:rsidRPr="0021553B">
              <w:rPr>
                <w:sz w:val="20"/>
                <w:lang w:val="en-US"/>
              </w:rPr>
              <w:t>Mar-02 and Dec-04</w:t>
            </w:r>
          </w:p>
        </w:tc>
        <w:tc>
          <w:tcPr>
            <w:tcW w:w="842" w:type="pct"/>
            <w:tcBorders>
              <w:top w:val="nil"/>
              <w:left w:val="single" w:sz="4" w:space="0" w:color="auto"/>
              <w:bottom w:val="nil"/>
              <w:right w:val="single" w:sz="4" w:space="0" w:color="auto"/>
            </w:tcBorders>
            <w:shd w:val="clear" w:color="auto" w:fill="FFFFFF" w:themeFill="background1"/>
            <w:vAlign w:val="bottom"/>
          </w:tcPr>
          <w:p w14:paraId="289275C7" w14:textId="77777777" w:rsidR="0021553B" w:rsidRPr="0021553B" w:rsidRDefault="0021553B" w:rsidP="001E6746">
            <w:pPr>
              <w:jc w:val="right"/>
              <w:rPr>
                <w:sz w:val="20"/>
                <w:szCs w:val="20"/>
                <w:lang w:val="en-US"/>
              </w:rPr>
            </w:pPr>
            <w:r w:rsidRPr="0021553B">
              <w:rPr>
                <w:sz w:val="20"/>
                <w:lang w:val="en-US"/>
              </w:rPr>
              <w:t>75,000</w:t>
            </w:r>
          </w:p>
        </w:tc>
      </w:tr>
      <w:tr w:rsidR="0021553B" w:rsidRPr="0021553B" w14:paraId="02717380" w14:textId="77777777" w:rsidTr="001E6746">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143A3162" w14:textId="77777777" w:rsidR="0021553B" w:rsidRPr="0021553B" w:rsidRDefault="0021553B" w:rsidP="001E6746">
            <w:pPr>
              <w:ind w:left="5020" w:right="-198"/>
              <w:jc w:val="left"/>
              <w:rPr>
                <w:sz w:val="20"/>
                <w:szCs w:val="20"/>
                <w:lang w:val="en-US"/>
              </w:rPr>
            </w:pPr>
            <w:r w:rsidRPr="0021553B">
              <w:rPr>
                <w:sz w:val="20"/>
                <w:szCs w:val="20"/>
                <w:lang w:val="en-US"/>
              </w:rPr>
              <w:t>Phase II:</w:t>
            </w:r>
          </w:p>
        </w:tc>
        <w:tc>
          <w:tcPr>
            <w:tcW w:w="965" w:type="pct"/>
            <w:tcBorders>
              <w:top w:val="nil"/>
              <w:left w:val="nil"/>
              <w:bottom w:val="nil"/>
              <w:right w:val="single" w:sz="4" w:space="0" w:color="auto"/>
            </w:tcBorders>
            <w:shd w:val="clear" w:color="auto" w:fill="FFFFFF" w:themeFill="background1"/>
            <w:vAlign w:val="bottom"/>
          </w:tcPr>
          <w:p w14:paraId="17852CB5" w14:textId="77777777" w:rsidR="0021553B" w:rsidRPr="0021553B" w:rsidRDefault="0021553B" w:rsidP="001E6746">
            <w:pPr>
              <w:jc w:val="right"/>
              <w:rPr>
                <w:sz w:val="20"/>
                <w:szCs w:val="20"/>
                <w:lang w:val="en-US"/>
              </w:rPr>
            </w:pPr>
            <w:r w:rsidRPr="0021553B">
              <w:rPr>
                <w:sz w:val="20"/>
                <w:lang w:val="en-US"/>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6B10E6C1" w14:textId="77777777" w:rsidR="0021553B" w:rsidRPr="0021553B" w:rsidRDefault="0021553B" w:rsidP="001E6746">
            <w:pPr>
              <w:jc w:val="right"/>
              <w:rPr>
                <w:sz w:val="20"/>
                <w:szCs w:val="20"/>
                <w:lang w:val="en-US"/>
              </w:rPr>
            </w:pPr>
            <w:r w:rsidRPr="0021553B">
              <w:rPr>
                <w:sz w:val="20"/>
                <w:lang w:val="en-US"/>
              </w:rPr>
              <w:t>60,000</w:t>
            </w:r>
          </w:p>
        </w:tc>
      </w:tr>
      <w:tr w:rsidR="0021553B" w:rsidRPr="0021553B" w14:paraId="7A15AB8B" w14:textId="77777777" w:rsidTr="001E6746">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5568B2DE" w14:textId="77777777" w:rsidR="0021553B" w:rsidRPr="0021553B" w:rsidRDefault="0021553B" w:rsidP="001E6746">
            <w:pPr>
              <w:ind w:left="5020" w:right="-198"/>
              <w:jc w:val="left"/>
              <w:rPr>
                <w:sz w:val="20"/>
                <w:szCs w:val="20"/>
                <w:lang w:val="en-US"/>
              </w:rPr>
            </w:pPr>
            <w:r w:rsidRPr="0021553B">
              <w:rPr>
                <w:sz w:val="20"/>
                <w:szCs w:val="20"/>
                <w:lang w:val="en-US"/>
              </w:rPr>
              <w:t>Phase III:</w:t>
            </w:r>
          </w:p>
        </w:tc>
        <w:tc>
          <w:tcPr>
            <w:tcW w:w="965" w:type="pct"/>
            <w:tcBorders>
              <w:top w:val="nil"/>
              <w:left w:val="nil"/>
              <w:bottom w:val="nil"/>
              <w:right w:val="single" w:sz="4" w:space="0" w:color="auto"/>
            </w:tcBorders>
            <w:shd w:val="clear" w:color="auto" w:fill="FFFFFF" w:themeFill="background1"/>
            <w:vAlign w:val="bottom"/>
          </w:tcPr>
          <w:p w14:paraId="2CA2BF6D" w14:textId="77777777" w:rsidR="0021553B" w:rsidRPr="0021553B" w:rsidRDefault="0021553B" w:rsidP="001E6746">
            <w:pPr>
              <w:jc w:val="right"/>
              <w:rPr>
                <w:sz w:val="20"/>
                <w:szCs w:val="20"/>
                <w:lang w:val="en-US"/>
              </w:rPr>
            </w:pPr>
            <w:r w:rsidRPr="0021553B">
              <w:rPr>
                <w:sz w:val="20"/>
                <w:lang w:val="en-US"/>
              </w:rPr>
              <w:t>Apr-09</w:t>
            </w:r>
          </w:p>
        </w:tc>
        <w:tc>
          <w:tcPr>
            <w:tcW w:w="842" w:type="pct"/>
            <w:tcBorders>
              <w:top w:val="nil"/>
              <w:left w:val="single" w:sz="4" w:space="0" w:color="auto"/>
              <w:bottom w:val="nil"/>
              <w:right w:val="single" w:sz="4" w:space="0" w:color="auto"/>
            </w:tcBorders>
            <w:shd w:val="clear" w:color="auto" w:fill="FFFFFF" w:themeFill="background1"/>
            <w:vAlign w:val="bottom"/>
          </w:tcPr>
          <w:p w14:paraId="7A967BBB" w14:textId="77777777" w:rsidR="0021553B" w:rsidRPr="0021553B" w:rsidRDefault="0021553B" w:rsidP="001E6746">
            <w:pPr>
              <w:jc w:val="right"/>
              <w:rPr>
                <w:sz w:val="20"/>
                <w:szCs w:val="20"/>
                <w:lang w:val="en-US"/>
              </w:rPr>
            </w:pPr>
            <w:r w:rsidRPr="0021553B">
              <w:rPr>
                <w:sz w:val="20"/>
                <w:lang w:val="en-US"/>
              </w:rPr>
              <w:t>60,000</w:t>
            </w:r>
          </w:p>
        </w:tc>
      </w:tr>
      <w:tr w:rsidR="0021553B" w:rsidRPr="0021553B" w14:paraId="26F55023" w14:textId="77777777" w:rsidTr="001E6746">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2C62E204" w14:textId="77777777" w:rsidR="0021553B" w:rsidRPr="0021553B" w:rsidRDefault="0021553B" w:rsidP="001E6746">
            <w:pPr>
              <w:ind w:left="5020" w:right="-198"/>
              <w:jc w:val="left"/>
              <w:rPr>
                <w:sz w:val="20"/>
                <w:szCs w:val="20"/>
                <w:lang w:val="en-US"/>
              </w:rPr>
            </w:pPr>
            <w:r w:rsidRPr="0021553B">
              <w:rPr>
                <w:sz w:val="20"/>
                <w:szCs w:val="20"/>
                <w:lang w:val="en-US"/>
              </w:rPr>
              <w:t>Phase IV:</w:t>
            </w:r>
          </w:p>
        </w:tc>
        <w:tc>
          <w:tcPr>
            <w:tcW w:w="965" w:type="pct"/>
            <w:tcBorders>
              <w:top w:val="nil"/>
              <w:left w:val="nil"/>
              <w:bottom w:val="nil"/>
              <w:right w:val="single" w:sz="4" w:space="0" w:color="auto"/>
            </w:tcBorders>
            <w:shd w:val="clear" w:color="auto" w:fill="FFFFFF" w:themeFill="background1"/>
            <w:vAlign w:val="bottom"/>
          </w:tcPr>
          <w:p w14:paraId="68858A4B" w14:textId="77777777" w:rsidR="0021553B" w:rsidRPr="0021553B" w:rsidRDefault="0021553B" w:rsidP="001E6746">
            <w:pPr>
              <w:tabs>
                <w:tab w:val="left" w:pos="6840"/>
              </w:tabs>
              <w:ind w:left="-108"/>
              <w:jc w:val="right"/>
              <w:rPr>
                <w:sz w:val="20"/>
                <w:szCs w:val="20"/>
                <w:lang w:val="en-US"/>
              </w:rPr>
            </w:pPr>
            <w:r w:rsidRPr="0021553B">
              <w:rPr>
                <w:sz w:val="20"/>
                <w:lang w:val="en-US"/>
              </w:rPr>
              <w:t>Dec-13</w:t>
            </w:r>
          </w:p>
        </w:tc>
        <w:tc>
          <w:tcPr>
            <w:tcW w:w="842" w:type="pct"/>
            <w:tcBorders>
              <w:top w:val="nil"/>
              <w:left w:val="single" w:sz="4" w:space="0" w:color="auto"/>
              <w:bottom w:val="nil"/>
              <w:right w:val="single" w:sz="4" w:space="0" w:color="auto"/>
            </w:tcBorders>
            <w:shd w:val="clear" w:color="auto" w:fill="FFFFFF" w:themeFill="background1"/>
            <w:vAlign w:val="bottom"/>
          </w:tcPr>
          <w:p w14:paraId="66174D17" w14:textId="77777777" w:rsidR="0021553B" w:rsidRPr="0021553B" w:rsidRDefault="0021553B" w:rsidP="001E6746">
            <w:pPr>
              <w:jc w:val="right"/>
              <w:rPr>
                <w:sz w:val="20"/>
                <w:szCs w:val="20"/>
                <w:lang w:val="en-US"/>
              </w:rPr>
            </w:pPr>
            <w:r w:rsidRPr="0021553B">
              <w:rPr>
                <w:sz w:val="20"/>
                <w:lang w:val="en-US"/>
              </w:rPr>
              <w:t>60,000</w:t>
            </w:r>
          </w:p>
        </w:tc>
      </w:tr>
      <w:tr w:rsidR="0021553B" w:rsidRPr="0021553B" w14:paraId="5463BE8A" w14:textId="77777777" w:rsidTr="001E6746">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2C100DF5" w14:textId="77777777" w:rsidR="0021553B" w:rsidRPr="0021553B" w:rsidRDefault="0021553B" w:rsidP="001E6746">
            <w:pPr>
              <w:ind w:left="5020" w:right="-198"/>
              <w:jc w:val="left"/>
              <w:rPr>
                <w:sz w:val="20"/>
                <w:szCs w:val="20"/>
                <w:lang w:val="en-US"/>
              </w:rPr>
            </w:pPr>
            <w:r w:rsidRPr="0021553B">
              <w:rPr>
                <w:sz w:val="20"/>
                <w:szCs w:val="20"/>
                <w:lang w:val="en-US"/>
              </w:rPr>
              <w:t>Phase V:</w:t>
            </w:r>
          </w:p>
        </w:tc>
        <w:tc>
          <w:tcPr>
            <w:tcW w:w="965" w:type="pct"/>
            <w:tcBorders>
              <w:top w:val="nil"/>
              <w:left w:val="nil"/>
              <w:bottom w:val="nil"/>
              <w:right w:val="single" w:sz="4" w:space="0" w:color="auto"/>
            </w:tcBorders>
            <w:shd w:val="clear" w:color="auto" w:fill="FFFFFF" w:themeFill="background1"/>
            <w:vAlign w:val="bottom"/>
          </w:tcPr>
          <w:p w14:paraId="7EF42F2A" w14:textId="77777777" w:rsidR="0021553B" w:rsidRPr="0021553B" w:rsidRDefault="0021553B" w:rsidP="001E6746">
            <w:pPr>
              <w:tabs>
                <w:tab w:val="left" w:pos="6840"/>
              </w:tabs>
              <w:ind w:left="-108"/>
              <w:jc w:val="right"/>
              <w:rPr>
                <w:sz w:val="20"/>
                <w:szCs w:val="20"/>
                <w:lang w:val="en-US"/>
              </w:rPr>
            </w:pPr>
            <w:r w:rsidRPr="0021553B">
              <w:rPr>
                <w:sz w:val="20"/>
                <w:lang w:val="en-US"/>
              </w:rPr>
              <w:t>Nov-15</w:t>
            </w:r>
          </w:p>
        </w:tc>
        <w:tc>
          <w:tcPr>
            <w:tcW w:w="842" w:type="pct"/>
            <w:tcBorders>
              <w:top w:val="nil"/>
              <w:left w:val="single" w:sz="4" w:space="0" w:color="auto"/>
              <w:bottom w:val="nil"/>
              <w:right w:val="single" w:sz="4" w:space="0" w:color="auto"/>
            </w:tcBorders>
            <w:shd w:val="clear" w:color="auto" w:fill="FFFFFF" w:themeFill="background1"/>
            <w:vAlign w:val="bottom"/>
          </w:tcPr>
          <w:p w14:paraId="78C2632D" w14:textId="77777777" w:rsidR="0021553B" w:rsidRPr="0021553B" w:rsidRDefault="0021553B" w:rsidP="001E6746">
            <w:pPr>
              <w:jc w:val="right"/>
              <w:rPr>
                <w:sz w:val="20"/>
                <w:szCs w:val="20"/>
                <w:lang w:val="en-US"/>
              </w:rPr>
            </w:pPr>
            <w:r w:rsidRPr="0021553B">
              <w:rPr>
                <w:sz w:val="20"/>
                <w:lang w:val="en-US"/>
              </w:rPr>
              <w:t>85,000</w:t>
            </w:r>
          </w:p>
        </w:tc>
      </w:tr>
      <w:tr w:rsidR="0021553B" w:rsidRPr="0021553B" w14:paraId="7298864A" w14:textId="77777777" w:rsidTr="001E6746">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1191A474" w14:textId="77777777" w:rsidR="0021553B" w:rsidRPr="0021553B" w:rsidRDefault="0021553B" w:rsidP="001E6746">
            <w:pPr>
              <w:ind w:left="5020" w:right="-198"/>
              <w:jc w:val="left"/>
              <w:rPr>
                <w:sz w:val="20"/>
                <w:szCs w:val="20"/>
                <w:lang w:val="en-US"/>
              </w:rPr>
            </w:pPr>
            <w:r w:rsidRPr="0021553B">
              <w:rPr>
                <w:sz w:val="20"/>
                <w:szCs w:val="20"/>
                <w:lang w:val="en-US"/>
              </w:rPr>
              <w:t>Phase VI:</w:t>
            </w:r>
          </w:p>
        </w:tc>
        <w:tc>
          <w:tcPr>
            <w:tcW w:w="965" w:type="pct"/>
            <w:tcBorders>
              <w:top w:val="nil"/>
              <w:left w:val="nil"/>
              <w:bottom w:val="nil"/>
              <w:right w:val="single" w:sz="4" w:space="0" w:color="auto"/>
            </w:tcBorders>
            <w:shd w:val="clear" w:color="auto" w:fill="FFFFFF" w:themeFill="background1"/>
            <w:vAlign w:val="bottom"/>
          </w:tcPr>
          <w:p w14:paraId="1B5EB455" w14:textId="77777777" w:rsidR="0021553B" w:rsidRPr="0021553B" w:rsidRDefault="0021553B" w:rsidP="001E6746">
            <w:pPr>
              <w:tabs>
                <w:tab w:val="left" w:pos="6840"/>
              </w:tabs>
              <w:ind w:left="-108"/>
              <w:jc w:val="right"/>
              <w:rPr>
                <w:sz w:val="20"/>
                <w:szCs w:val="20"/>
                <w:lang w:val="en-US"/>
              </w:rPr>
            </w:pPr>
            <w:r w:rsidRPr="0021553B">
              <w:rPr>
                <w:sz w:val="20"/>
                <w:szCs w:val="20"/>
                <w:lang w:val="en-US"/>
              </w:rPr>
              <w:t>Jun-18</w:t>
            </w:r>
          </w:p>
        </w:tc>
        <w:tc>
          <w:tcPr>
            <w:tcW w:w="842" w:type="pct"/>
            <w:tcBorders>
              <w:top w:val="nil"/>
              <w:left w:val="single" w:sz="4" w:space="0" w:color="auto"/>
              <w:bottom w:val="nil"/>
              <w:right w:val="single" w:sz="4" w:space="0" w:color="auto"/>
            </w:tcBorders>
            <w:shd w:val="clear" w:color="auto" w:fill="FFFFFF" w:themeFill="background1"/>
          </w:tcPr>
          <w:p w14:paraId="1B38F194"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77D5B8A6" w14:textId="77777777" w:rsidTr="001E6746">
        <w:trPr>
          <w:trHeight w:val="233"/>
          <w:jc w:val="center"/>
        </w:trPr>
        <w:tc>
          <w:tcPr>
            <w:tcW w:w="3193" w:type="pct"/>
            <w:tcBorders>
              <w:top w:val="nil"/>
              <w:left w:val="single" w:sz="4" w:space="0" w:color="auto"/>
              <w:bottom w:val="nil"/>
              <w:right w:val="nil"/>
            </w:tcBorders>
            <w:shd w:val="clear" w:color="auto" w:fill="FFFFFF" w:themeFill="background1"/>
            <w:vAlign w:val="bottom"/>
          </w:tcPr>
          <w:p w14:paraId="6064C8AE" w14:textId="77777777" w:rsidR="0021553B" w:rsidRPr="0021553B" w:rsidRDefault="0021553B" w:rsidP="001E6746">
            <w:pPr>
              <w:ind w:left="5020" w:right="-198"/>
              <w:jc w:val="left"/>
              <w:rPr>
                <w:sz w:val="20"/>
                <w:szCs w:val="20"/>
                <w:lang w:val="en-US"/>
              </w:rPr>
            </w:pPr>
            <w:r w:rsidRPr="0021553B">
              <w:rPr>
                <w:sz w:val="20"/>
                <w:szCs w:val="20"/>
                <w:lang w:val="en-US"/>
              </w:rPr>
              <w:t>Phase VII:</w:t>
            </w:r>
          </w:p>
        </w:tc>
        <w:tc>
          <w:tcPr>
            <w:tcW w:w="965" w:type="pct"/>
            <w:tcBorders>
              <w:top w:val="nil"/>
              <w:left w:val="nil"/>
              <w:bottom w:val="nil"/>
              <w:right w:val="single" w:sz="4" w:space="0" w:color="auto"/>
            </w:tcBorders>
            <w:shd w:val="clear" w:color="auto" w:fill="FFFFFF" w:themeFill="background1"/>
            <w:vAlign w:val="bottom"/>
          </w:tcPr>
          <w:p w14:paraId="1573A889" w14:textId="77777777" w:rsidR="0021553B" w:rsidRPr="0021553B" w:rsidRDefault="0021553B" w:rsidP="001E6746">
            <w:pPr>
              <w:tabs>
                <w:tab w:val="left" w:pos="6840"/>
              </w:tabs>
              <w:ind w:left="-108"/>
              <w:jc w:val="right"/>
              <w:rPr>
                <w:sz w:val="20"/>
                <w:szCs w:val="20"/>
                <w:lang w:val="en-US"/>
              </w:rPr>
            </w:pPr>
            <w:r w:rsidRPr="0021553B">
              <w:rPr>
                <w:sz w:val="20"/>
                <w:szCs w:val="20"/>
                <w:lang w:val="en-US"/>
              </w:rPr>
              <w:t>Dec-20</w:t>
            </w:r>
          </w:p>
        </w:tc>
        <w:tc>
          <w:tcPr>
            <w:tcW w:w="842" w:type="pct"/>
            <w:tcBorders>
              <w:top w:val="nil"/>
              <w:left w:val="single" w:sz="4" w:space="0" w:color="auto"/>
              <w:bottom w:val="nil"/>
              <w:right w:val="single" w:sz="4" w:space="0" w:color="auto"/>
            </w:tcBorders>
            <w:shd w:val="clear" w:color="auto" w:fill="FFFFFF" w:themeFill="background1"/>
          </w:tcPr>
          <w:p w14:paraId="111543C6"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3E8471B7" w14:textId="77777777" w:rsidTr="001E6746">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5D19C192" w14:textId="77777777" w:rsidR="0021553B" w:rsidRPr="0021553B" w:rsidRDefault="0021553B" w:rsidP="001E6746">
            <w:pPr>
              <w:tabs>
                <w:tab w:val="right" w:pos="7560"/>
              </w:tabs>
              <w:ind w:left="5110" w:right="-108"/>
              <w:jc w:val="left"/>
              <w:rPr>
                <w:sz w:val="20"/>
                <w:szCs w:val="20"/>
                <w:lang w:val="en-US"/>
              </w:rPr>
            </w:pPr>
            <w:r w:rsidRPr="0021553B">
              <w:rPr>
                <w:sz w:val="20"/>
                <w:szCs w:val="20"/>
                <w:lang w:val="en-US"/>
              </w:rPr>
              <w:tab/>
              <w:t>Total:</w:t>
            </w:r>
          </w:p>
        </w:tc>
        <w:tc>
          <w:tcPr>
            <w:tcW w:w="842" w:type="pct"/>
            <w:tcBorders>
              <w:top w:val="nil"/>
              <w:left w:val="single" w:sz="4" w:space="0" w:color="auto"/>
              <w:bottom w:val="single" w:sz="4" w:space="0" w:color="auto"/>
              <w:right w:val="single" w:sz="4" w:space="0" w:color="auto"/>
            </w:tcBorders>
            <w:shd w:val="clear" w:color="auto" w:fill="auto"/>
          </w:tcPr>
          <w:p w14:paraId="4023F540" w14:textId="77777777" w:rsidR="0021553B" w:rsidRPr="0021553B" w:rsidRDefault="0021553B" w:rsidP="001E6746">
            <w:pPr>
              <w:jc w:val="right"/>
              <w:rPr>
                <w:sz w:val="20"/>
                <w:szCs w:val="20"/>
                <w:lang w:val="en-US"/>
              </w:rPr>
            </w:pPr>
            <w:r w:rsidRPr="0021553B">
              <w:rPr>
                <w:sz w:val="20"/>
                <w:szCs w:val="20"/>
                <w:lang w:val="en-US"/>
              </w:rPr>
              <w:t>510,000</w:t>
            </w:r>
          </w:p>
        </w:tc>
      </w:tr>
      <w:tr w:rsidR="0021553B" w:rsidRPr="0021553B" w14:paraId="145CDD0A" w14:textId="77777777" w:rsidTr="001E6746">
        <w:trPr>
          <w:trHeight w:val="233"/>
          <w:jc w:val="center"/>
        </w:trPr>
        <w:tc>
          <w:tcPr>
            <w:tcW w:w="4158" w:type="pct"/>
            <w:gridSpan w:val="2"/>
            <w:shd w:val="clear" w:color="auto" w:fill="FFFFFF" w:themeFill="background1"/>
          </w:tcPr>
          <w:p w14:paraId="7A0B4EAC" w14:textId="77777777" w:rsidR="0021553B" w:rsidRPr="0021553B" w:rsidRDefault="0021553B" w:rsidP="001E6746">
            <w:pPr>
              <w:jc w:val="left"/>
              <w:rPr>
                <w:sz w:val="20"/>
                <w:szCs w:val="20"/>
                <w:lang w:val="en-US"/>
              </w:rPr>
            </w:pPr>
            <w:r w:rsidRPr="0021553B">
              <w:rPr>
                <w:sz w:val="20"/>
                <w:szCs w:val="20"/>
                <w:lang w:val="en-US"/>
              </w:rPr>
              <w:t>Amount requested for renewal (phase VIII) (US $):</w:t>
            </w:r>
          </w:p>
        </w:tc>
        <w:tc>
          <w:tcPr>
            <w:tcW w:w="842" w:type="pct"/>
            <w:shd w:val="clear" w:color="auto" w:fill="auto"/>
          </w:tcPr>
          <w:p w14:paraId="1ED60A7B"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16001BB9" w14:textId="77777777" w:rsidTr="001E6746">
        <w:trPr>
          <w:trHeight w:val="233"/>
          <w:jc w:val="center"/>
        </w:trPr>
        <w:tc>
          <w:tcPr>
            <w:tcW w:w="4158" w:type="pct"/>
            <w:gridSpan w:val="2"/>
          </w:tcPr>
          <w:p w14:paraId="49987FA1" w14:textId="77777777" w:rsidR="0021553B" w:rsidRPr="0021553B" w:rsidRDefault="0021553B" w:rsidP="001E6746">
            <w:pPr>
              <w:jc w:val="left"/>
              <w:rPr>
                <w:sz w:val="20"/>
                <w:szCs w:val="20"/>
                <w:lang w:val="en-US"/>
              </w:rPr>
            </w:pPr>
            <w:r w:rsidRPr="0021553B">
              <w:rPr>
                <w:sz w:val="20"/>
                <w:szCs w:val="20"/>
                <w:lang w:val="en-US"/>
              </w:rPr>
              <w:t xml:space="preserve">Amount recommended for approval for phase VIII (US $): </w:t>
            </w:r>
          </w:p>
        </w:tc>
        <w:tc>
          <w:tcPr>
            <w:tcW w:w="842" w:type="pct"/>
            <w:shd w:val="clear" w:color="auto" w:fill="auto"/>
          </w:tcPr>
          <w:p w14:paraId="7A6529C3"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3C79B388" w14:textId="77777777" w:rsidTr="001E6746">
        <w:trPr>
          <w:trHeight w:val="233"/>
          <w:jc w:val="center"/>
        </w:trPr>
        <w:tc>
          <w:tcPr>
            <w:tcW w:w="4158" w:type="pct"/>
            <w:gridSpan w:val="2"/>
          </w:tcPr>
          <w:p w14:paraId="1D3441AE" w14:textId="77777777" w:rsidR="0021553B" w:rsidRPr="0021553B" w:rsidRDefault="0021553B" w:rsidP="001E6746">
            <w:pPr>
              <w:jc w:val="left"/>
              <w:rPr>
                <w:sz w:val="20"/>
                <w:szCs w:val="20"/>
                <w:lang w:val="en-US"/>
              </w:rPr>
            </w:pPr>
            <w:r w:rsidRPr="0021553B">
              <w:rPr>
                <w:sz w:val="20"/>
                <w:szCs w:val="20"/>
                <w:lang w:val="en-US"/>
              </w:rPr>
              <w:t>Agency support costs (US $):</w:t>
            </w:r>
          </w:p>
        </w:tc>
        <w:tc>
          <w:tcPr>
            <w:tcW w:w="842" w:type="pct"/>
            <w:shd w:val="clear" w:color="auto" w:fill="auto"/>
          </w:tcPr>
          <w:p w14:paraId="78C86FE6" w14:textId="77777777" w:rsidR="0021553B" w:rsidRPr="0021553B" w:rsidRDefault="0021553B" w:rsidP="001E6746">
            <w:pPr>
              <w:jc w:val="right"/>
              <w:rPr>
                <w:sz w:val="20"/>
                <w:szCs w:val="20"/>
                <w:lang w:val="en-US"/>
              </w:rPr>
            </w:pPr>
            <w:r w:rsidRPr="0021553B">
              <w:rPr>
                <w:sz w:val="20"/>
                <w:szCs w:val="20"/>
                <w:lang w:val="en-US"/>
              </w:rPr>
              <w:t>0</w:t>
            </w:r>
          </w:p>
        </w:tc>
      </w:tr>
      <w:tr w:rsidR="0021553B" w:rsidRPr="0021553B" w14:paraId="50B90C6C" w14:textId="77777777" w:rsidTr="001E6746">
        <w:trPr>
          <w:trHeight w:val="233"/>
          <w:jc w:val="center"/>
        </w:trPr>
        <w:tc>
          <w:tcPr>
            <w:tcW w:w="4158" w:type="pct"/>
            <w:gridSpan w:val="2"/>
          </w:tcPr>
          <w:p w14:paraId="23E92E51" w14:textId="77777777" w:rsidR="0021553B" w:rsidRPr="0021553B" w:rsidRDefault="0021553B" w:rsidP="001E6746">
            <w:pPr>
              <w:jc w:val="left"/>
              <w:rPr>
                <w:sz w:val="20"/>
                <w:szCs w:val="20"/>
                <w:lang w:val="en-US"/>
              </w:rPr>
            </w:pPr>
            <w:r w:rsidRPr="0021553B">
              <w:rPr>
                <w:sz w:val="20"/>
                <w:szCs w:val="20"/>
                <w:lang w:val="en-US"/>
              </w:rPr>
              <w:t>Total cost of institutional strengthening phase VIII to the Multilateral Fund (US $):</w:t>
            </w:r>
          </w:p>
        </w:tc>
        <w:tc>
          <w:tcPr>
            <w:tcW w:w="842" w:type="pct"/>
            <w:shd w:val="clear" w:color="auto" w:fill="auto"/>
          </w:tcPr>
          <w:p w14:paraId="43A29EF6"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34850837" w14:textId="77777777" w:rsidTr="001E6746">
        <w:trPr>
          <w:trHeight w:val="233"/>
          <w:jc w:val="center"/>
        </w:trPr>
        <w:tc>
          <w:tcPr>
            <w:tcW w:w="4158" w:type="pct"/>
            <w:gridSpan w:val="2"/>
          </w:tcPr>
          <w:p w14:paraId="661E68E5" w14:textId="77777777" w:rsidR="0021553B" w:rsidRPr="0021553B" w:rsidRDefault="0021553B" w:rsidP="001E6746">
            <w:pPr>
              <w:jc w:val="left"/>
              <w:rPr>
                <w:sz w:val="20"/>
                <w:szCs w:val="20"/>
                <w:lang w:val="en-US"/>
              </w:rPr>
            </w:pPr>
            <w:r w:rsidRPr="0021553B">
              <w:rPr>
                <w:sz w:val="20"/>
                <w:szCs w:val="20"/>
                <w:lang w:val="en-US"/>
              </w:rPr>
              <w:t>Date of approval of country programme:</w:t>
            </w:r>
          </w:p>
        </w:tc>
        <w:tc>
          <w:tcPr>
            <w:tcW w:w="842" w:type="pct"/>
            <w:shd w:val="clear" w:color="auto" w:fill="FFFFFF" w:themeFill="background1"/>
          </w:tcPr>
          <w:p w14:paraId="37AAF4FB" w14:textId="77777777" w:rsidR="0021553B" w:rsidRPr="0021553B" w:rsidRDefault="0021553B" w:rsidP="001E6746">
            <w:pPr>
              <w:jc w:val="right"/>
              <w:rPr>
                <w:sz w:val="20"/>
                <w:szCs w:val="20"/>
                <w:lang w:val="en-US"/>
              </w:rPr>
            </w:pPr>
            <w:r w:rsidRPr="0021553B">
              <w:rPr>
                <w:sz w:val="20"/>
                <w:szCs w:val="20"/>
                <w:lang w:val="en-US"/>
              </w:rPr>
              <w:t>2001</w:t>
            </w:r>
          </w:p>
        </w:tc>
      </w:tr>
      <w:tr w:rsidR="0021553B" w:rsidRPr="0021553B" w14:paraId="2C02CFF9" w14:textId="77777777" w:rsidTr="001E6746">
        <w:trPr>
          <w:trHeight w:val="233"/>
          <w:jc w:val="center"/>
        </w:trPr>
        <w:tc>
          <w:tcPr>
            <w:tcW w:w="4158" w:type="pct"/>
            <w:gridSpan w:val="2"/>
            <w:tcBorders>
              <w:bottom w:val="single" w:sz="4" w:space="0" w:color="auto"/>
            </w:tcBorders>
          </w:tcPr>
          <w:p w14:paraId="6E99074F" w14:textId="77777777" w:rsidR="0021553B" w:rsidRPr="0021553B" w:rsidRDefault="0021553B" w:rsidP="001E6746">
            <w:pPr>
              <w:jc w:val="left"/>
              <w:rPr>
                <w:sz w:val="20"/>
                <w:szCs w:val="20"/>
                <w:lang w:val="en-US"/>
              </w:rPr>
            </w:pPr>
            <w:r w:rsidRPr="0021553B">
              <w:rPr>
                <w:sz w:val="20"/>
                <w:szCs w:val="20"/>
                <w:lang w:val="en-US"/>
              </w:rPr>
              <w:t>Date of approval of HCFC phase-out management plan:</w:t>
            </w:r>
          </w:p>
        </w:tc>
        <w:tc>
          <w:tcPr>
            <w:tcW w:w="842" w:type="pct"/>
            <w:tcBorders>
              <w:bottom w:val="single" w:sz="4" w:space="0" w:color="auto"/>
            </w:tcBorders>
            <w:shd w:val="clear" w:color="auto" w:fill="FFFFFF" w:themeFill="background1"/>
          </w:tcPr>
          <w:p w14:paraId="7FBA6006" w14:textId="77777777" w:rsidR="0021553B" w:rsidRPr="0021553B" w:rsidRDefault="0021553B" w:rsidP="001E6746">
            <w:pPr>
              <w:jc w:val="right"/>
              <w:rPr>
                <w:sz w:val="20"/>
                <w:szCs w:val="20"/>
                <w:lang w:val="en-US"/>
              </w:rPr>
            </w:pPr>
            <w:r w:rsidRPr="0021553B">
              <w:rPr>
                <w:sz w:val="20"/>
                <w:szCs w:val="20"/>
                <w:lang w:val="en-US"/>
              </w:rPr>
              <w:t>2011</w:t>
            </w:r>
          </w:p>
        </w:tc>
      </w:tr>
      <w:tr w:rsidR="0021553B" w:rsidRPr="0021553B" w14:paraId="0C6C2F5D" w14:textId="77777777" w:rsidTr="001E6746">
        <w:trPr>
          <w:trHeight w:val="233"/>
          <w:jc w:val="center"/>
        </w:trPr>
        <w:tc>
          <w:tcPr>
            <w:tcW w:w="4158" w:type="pct"/>
            <w:gridSpan w:val="2"/>
            <w:tcBorders>
              <w:top w:val="single" w:sz="4" w:space="0" w:color="auto"/>
              <w:left w:val="single" w:sz="4" w:space="0" w:color="auto"/>
              <w:bottom w:val="nil"/>
              <w:right w:val="single" w:sz="4" w:space="0" w:color="auto"/>
            </w:tcBorders>
          </w:tcPr>
          <w:p w14:paraId="02F15ECC" w14:textId="77777777" w:rsidR="0021553B" w:rsidRPr="0021553B" w:rsidRDefault="0021553B" w:rsidP="001E6746">
            <w:pPr>
              <w:spacing w:before="20"/>
              <w:jc w:val="left"/>
              <w:rPr>
                <w:sz w:val="20"/>
                <w:szCs w:val="20"/>
                <w:lang w:val="en-US"/>
              </w:rPr>
            </w:pPr>
            <w:r w:rsidRPr="0021553B">
              <w:rPr>
                <w:sz w:val="20"/>
                <w:szCs w:val="20"/>
                <w:lang w:val="en-US"/>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00CE7BB3" w14:textId="77777777" w:rsidR="0021553B" w:rsidRPr="0021553B" w:rsidRDefault="0021553B" w:rsidP="001E6746">
            <w:pPr>
              <w:jc w:val="right"/>
              <w:rPr>
                <w:sz w:val="20"/>
                <w:szCs w:val="20"/>
                <w:lang w:val="en-US"/>
              </w:rPr>
            </w:pPr>
          </w:p>
        </w:tc>
      </w:tr>
      <w:tr w:rsidR="0021553B" w:rsidRPr="0021553B" w14:paraId="6ACBE62B" w14:textId="77777777" w:rsidTr="001E6746">
        <w:trPr>
          <w:trHeight w:val="233"/>
          <w:jc w:val="center"/>
        </w:trPr>
        <w:tc>
          <w:tcPr>
            <w:tcW w:w="4158" w:type="pct"/>
            <w:gridSpan w:val="2"/>
            <w:tcBorders>
              <w:top w:val="nil"/>
              <w:left w:val="single" w:sz="4" w:space="0" w:color="auto"/>
              <w:bottom w:val="nil"/>
              <w:right w:val="single" w:sz="4" w:space="0" w:color="auto"/>
            </w:tcBorders>
          </w:tcPr>
          <w:p w14:paraId="2D61C923" w14:textId="77777777" w:rsidR="0021553B" w:rsidRPr="0021553B" w:rsidRDefault="0021553B" w:rsidP="001E6746">
            <w:pPr>
              <w:ind w:hanging="360"/>
              <w:jc w:val="left"/>
              <w:rPr>
                <w:sz w:val="20"/>
                <w:szCs w:val="20"/>
                <w:lang w:val="en-US"/>
              </w:rPr>
            </w:pPr>
            <w:r w:rsidRPr="0021553B">
              <w:rPr>
                <w:sz w:val="20"/>
                <w:szCs w:val="20"/>
                <w:lang w:val="en-US"/>
              </w:rPr>
              <w:t>(d)</w:t>
            </w:r>
            <w:r w:rsidRPr="0021553B">
              <w:rPr>
                <w:sz w:val="20"/>
                <w:szCs w:val="20"/>
                <w:lang w:val="en-US"/>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1B6E1FEF" w14:textId="77777777" w:rsidR="0021553B" w:rsidRPr="0021553B" w:rsidRDefault="0021553B" w:rsidP="001E6746">
            <w:pPr>
              <w:jc w:val="right"/>
              <w:rPr>
                <w:sz w:val="20"/>
                <w:szCs w:val="20"/>
                <w:lang w:val="en-US"/>
              </w:rPr>
            </w:pPr>
            <w:r w:rsidRPr="0021553B">
              <w:rPr>
                <w:sz w:val="20"/>
                <w:szCs w:val="20"/>
                <w:lang w:val="en-US"/>
              </w:rPr>
              <w:t>0</w:t>
            </w:r>
          </w:p>
        </w:tc>
      </w:tr>
      <w:tr w:rsidR="0021553B" w:rsidRPr="0021553B" w14:paraId="4F2A1B62" w14:textId="77777777" w:rsidTr="001E6746">
        <w:trPr>
          <w:trHeight w:val="233"/>
          <w:jc w:val="center"/>
        </w:trPr>
        <w:tc>
          <w:tcPr>
            <w:tcW w:w="4158" w:type="pct"/>
            <w:gridSpan w:val="2"/>
            <w:tcBorders>
              <w:top w:val="nil"/>
              <w:left w:val="single" w:sz="4" w:space="0" w:color="auto"/>
              <w:bottom w:val="nil"/>
              <w:right w:val="single" w:sz="4" w:space="0" w:color="auto"/>
            </w:tcBorders>
          </w:tcPr>
          <w:p w14:paraId="2B49F15D" w14:textId="77777777" w:rsidR="0021553B" w:rsidRPr="0021553B" w:rsidRDefault="0021553B" w:rsidP="001E6746">
            <w:pPr>
              <w:spacing w:after="20"/>
              <w:ind w:hanging="360"/>
              <w:jc w:val="left"/>
              <w:rPr>
                <w:sz w:val="20"/>
                <w:szCs w:val="20"/>
                <w:lang w:val="en-US"/>
              </w:rPr>
            </w:pPr>
            <w:r w:rsidRPr="0021553B">
              <w:rPr>
                <w:sz w:val="20"/>
                <w:szCs w:val="20"/>
                <w:lang w:val="en-US"/>
              </w:rPr>
              <w:t>(e)</w:t>
            </w:r>
            <w:r w:rsidRPr="0021553B">
              <w:rPr>
                <w:sz w:val="20"/>
                <w:szCs w:val="20"/>
                <w:lang w:val="en-US"/>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4EBD4C6F" w14:textId="77777777" w:rsidR="0021553B" w:rsidRPr="0021553B" w:rsidRDefault="0021553B" w:rsidP="001E6746">
            <w:pPr>
              <w:jc w:val="right"/>
              <w:rPr>
                <w:sz w:val="20"/>
                <w:szCs w:val="20"/>
                <w:lang w:val="en-US"/>
              </w:rPr>
            </w:pPr>
            <w:r w:rsidRPr="0021553B">
              <w:rPr>
                <w:sz w:val="20"/>
                <w:szCs w:val="20"/>
                <w:lang w:val="en-US"/>
              </w:rPr>
              <w:t>1.1</w:t>
            </w:r>
          </w:p>
        </w:tc>
      </w:tr>
      <w:tr w:rsidR="0021553B" w:rsidRPr="0021553B" w14:paraId="354FFD24" w14:textId="77777777" w:rsidTr="001E6746">
        <w:trPr>
          <w:trHeight w:val="233"/>
          <w:jc w:val="center"/>
        </w:trPr>
        <w:tc>
          <w:tcPr>
            <w:tcW w:w="4158" w:type="pct"/>
            <w:gridSpan w:val="2"/>
            <w:tcBorders>
              <w:top w:val="nil"/>
              <w:left w:val="single" w:sz="4" w:space="0" w:color="auto"/>
              <w:bottom w:val="nil"/>
              <w:right w:val="single" w:sz="4" w:space="0" w:color="auto"/>
            </w:tcBorders>
          </w:tcPr>
          <w:p w14:paraId="1D696F5F" w14:textId="77777777" w:rsidR="0021553B" w:rsidRPr="0021553B" w:rsidRDefault="0021553B" w:rsidP="001E6746">
            <w:pPr>
              <w:spacing w:after="20"/>
              <w:ind w:hanging="360"/>
              <w:jc w:val="left"/>
              <w:rPr>
                <w:sz w:val="20"/>
                <w:szCs w:val="20"/>
                <w:lang w:val="en-US"/>
              </w:rPr>
            </w:pPr>
            <w:r w:rsidRPr="0021553B">
              <w:rPr>
                <w:sz w:val="20"/>
                <w:szCs w:val="20"/>
                <w:lang w:val="en-US"/>
              </w:rPr>
              <w:t>(f)</w:t>
            </w:r>
            <w:r w:rsidRPr="0021553B">
              <w:rPr>
                <w:sz w:val="20"/>
                <w:szCs w:val="20"/>
                <w:lang w:val="en-US"/>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70E25125" w14:textId="77777777" w:rsidR="0021553B" w:rsidRPr="0021553B" w:rsidRDefault="0021553B" w:rsidP="001E6746">
            <w:pPr>
              <w:jc w:val="right"/>
              <w:rPr>
                <w:sz w:val="20"/>
                <w:szCs w:val="20"/>
                <w:lang w:val="en-US"/>
              </w:rPr>
            </w:pPr>
            <w:r w:rsidRPr="0021553B">
              <w:rPr>
                <w:sz w:val="20"/>
                <w:szCs w:val="20"/>
                <w:lang w:val="en-US"/>
              </w:rPr>
              <w:t>0</w:t>
            </w:r>
          </w:p>
        </w:tc>
      </w:tr>
      <w:tr w:rsidR="0021553B" w:rsidRPr="0021553B" w14:paraId="3B2634E1" w14:textId="77777777" w:rsidTr="001E6746">
        <w:trPr>
          <w:trHeight w:val="233"/>
          <w:jc w:val="center"/>
        </w:trPr>
        <w:tc>
          <w:tcPr>
            <w:tcW w:w="4158" w:type="pct"/>
            <w:gridSpan w:val="2"/>
            <w:tcBorders>
              <w:top w:val="single" w:sz="4" w:space="0" w:color="auto"/>
              <w:left w:val="single" w:sz="4" w:space="0" w:color="auto"/>
              <w:bottom w:val="nil"/>
              <w:right w:val="single" w:sz="4" w:space="0" w:color="auto"/>
            </w:tcBorders>
          </w:tcPr>
          <w:p w14:paraId="58AF1BED" w14:textId="77777777" w:rsidR="0021553B" w:rsidRPr="0021553B" w:rsidRDefault="0021553B" w:rsidP="001E6746">
            <w:pPr>
              <w:spacing w:before="20"/>
              <w:jc w:val="left"/>
              <w:rPr>
                <w:sz w:val="20"/>
                <w:szCs w:val="20"/>
                <w:lang w:val="en-US"/>
              </w:rPr>
            </w:pPr>
            <w:r w:rsidRPr="0021553B">
              <w:rPr>
                <w:sz w:val="20"/>
                <w:szCs w:val="20"/>
                <w:lang w:val="en-US"/>
              </w:rPr>
              <w:t>Latest reported ODS consumption (2021)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50CF48BC" w14:textId="77777777" w:rsidR="0021553B" w:rsidRPr="0021553B" w:rsidRDefault="0021553B" w:rsidP="001E6746">
            <w:pPr>
              <w:spacing w:before="20"/>
              <w:jc w:val="right"/>
              <w:rPr>
                <w:sz w:val="20"/>
                <w:szCs w:val="20"/>
                <w:lang w:val="en-US"/>
              </w:rPr>
            </w:pPr>
          </w:p>
        </w:tc>
      </w:tr>
      <w:tr w:rsidR="0021553B" w:rsidRPr="0021553B" w14:paraId="25A4AC89" w14:textId="77777777" w:rsidTr="001E6746">
        <w:trPr>
          <w:trHeight w:val="233"/>
          <w:jc w:val="center"/>
        </w:trPr>
        <w:tc>
          <w:tcPr>
            <w:tcW w:w="4158" w:type="pct"/>
            <w:gridSpan w:val="2"/>
            <w:tcBorders>
              <w:top w:val="nil"/>
              <w:left w:val="single" w:sz="4" w:space="0" w:color="auto"/>
              <w:bottom w:val="nil"/>
              <w:right w:val="single" w:sz="4" w:space="0" w:color="auto"/>
            </w:tcBorders>
          </w:tcPr>
          <w:p w14:paraId="43C77ABF" w14:textId="77777777" w:rsidR="0021553B" w:rsidRPr="0021553B" w:rsidRDefault="0021553B" w:rsidP="001E6746">
            <w:pPr>
              <w:ind w:hanging="360"/>
              <w:jc w:val="left"/>
              <w:rPr>
                <w:sz w:val="20"/>
                <w:szCs w:val="20"/>
                <w:lang w:val="en-US"/>
              </w:rPr>
            </w:pPr>
            <w:r w:rsidRPr="0021553B">
              <w:rPr>
                <w:sz w:val="20"/>
                <w:szCs w:val="20"/>
                <w:lang w:val="en-US"/>
              </w:rPr>
              <w:t>(d)</w:t>
            </w:r>
            <w:r w:rsidRPr="0021553B">
              <w:rPr>
                <w:sz w:val="20"/>
                <w:szCs w:val="20"/>
                <w:lang w:val="en-US"/>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56BCD783" w14:textId="77777777" w:rsidR="0021553B" w:rsidRPr="0021553B" w:rsidRDefault="0021553B" w:rsidP="001E6746">
            <w:pPr>
              <w:jc w:val="right"/>
              <w:rPr>
                <w:sz w:val="20"/>
                <w:szCs w:val="20"/>
                <w:lang w:val="en-US"/>
              </w:rPr>
            </w:pPr>
            <w:r w:rsidRPr="0021553B">
              <w:rPr>
                <w:sz w:val="20"/>
                <w:szCs w:val="20"/>
                <w:lang w:val="en-US"/>
              </w:rPr>
              <w:t>0.00</w:t>
            </w:r>
          </w:p>
        </w:tc>
      </w:tr>
      <w:tr w:rsidR="0021553B" w:rsidRPr="0021553B" w14:paraId="19848791" w14:textId="77777777" w:rsidTr="001E6746">
        <w:trPr>
          <w:trHeight w:val="233"/>
          <w:jc w:val="center"/>
        </w:trPr>
        <w:tc>
          <w:tcPr>
            <w:tcW w:w="4158" w:type="pct"/>
            <w:gridSpan w:val="2"/>
            <w:tcBorders>
              <w:top w:val="nil"/>
              <w:left w:val="single" w:sz="4" w:space="0" w:color="auto"/>
              <w:bottom w:val="nil"/>
              <w:right w:val="single" w:sz="4" w:space="0" w:color="auto"/>
            </w:tcBorders>
          </w:tcPr>
          <w:p w14:paraId="397BC57B" w14:textId="77777777" w:rsidR="0021553B" w:rsidRPr="0021553B" w:rsidRDefault="0021553B" w:rsidP="001E6746">
            <w:pPr>
              <w:ind w:hanging="360"/>
              <w:jc w:val="left"/>
              <w:rPr>
                <w:sz w:val="20"/>
                <w:szCs w:val="20"/>
                <w:lang w:val="en-US"/>
              </w:rPr>
            </w:pPr>
            <w:r w:rsidRPr="0021553B">
              <w:rPr>
                <w:sz w:val="20"/>
                <w:szCs w:val="20"/>
                <w:lang w:val="en-US"/>
              </w:rPr>
              <w:t>(e)</w:t>
            </w:r>
            <w:r w:rsidRPr="0021553B">
              <w:rPr>
                <w:sz w:val="20"/>
                <w:szCs w:val="20"/>
                <w:lang w:val="en-US"/>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5C53E4FC" w14:textId="77777777" w:rsidR="0021553B" w:rsidRPr="0021553B" w:rsidRDefault="0021553B" w:rsidP="001E6746">
            <w:pPr>
              <w:jc w:val="right"/>
              <w:rPr>
                <w:sz w:val="20"/>
                <w:szCs w:val="20"/>
                <w:lang w:val="en-US"/>
              </w:rPr>
            </w:pPr>
            <w:r w:rsidRPr="0021553B">
              <w:rPr>
                <w:sz w:val="20"/>
                <w:szCs w:val="20"/>
                <w:lang w:val="en-US"/>
              </w:rPr>
              <w:t>0.04</w:t>
            </w:r>
          </w:p>
        </w:tc>
      </w:tr>
      <w:tr w:rsidR="0021553B" w:rsidRPr="0021553B" w14:paraId="372E868E" w14:textId="77777777" w:rsidTr="001E6746">
        <w:trPr>
          <w:trHeight w:val="233"/>
          <w:jc w:val="center"/>
        </w:trPr>
        <w:tc>
          <w:tcPr>
            <w:tcW w:w="4158" w:type="pct"/>
            <w:gridSpan w:val="2"/>
            <w:tcBorders>
              <w:top w:val="nil"/>
              <w:left w:val="single" w:sz="4" w:space="0" w:color="auto"/>
              <w:bottom w:val="nil"/>
              <w:right w:val="single" w:sz="4" w:space="0" w:color="auto"/>
            </w:tcBorders>
          </w:tcPr>
          <w:p w14:paraId="0C518E5C" w14:textId="77777777" w:rsidR="0021553B" w:rsidRPr="0021553B" w:rsidRDefault="0021553B" w:rsidP="001E6746">
            <w:pPr>
              <w:ind w:hanging="360"/>
              <w:jc w:val="left"/>
              <w:rPr>
                <w:sz w:val="20"/>
                <w:szCs w:val="20"/>
                <w:lang w:val="en-US"/>
              </w:rPr>
            </w:pPr>
            <w:r w:rsidRPr="0021553B">
              <w:rPr>
                <w:sz w:val="20"/>
                <w:szCs w:val="20"/>
                <w:lang w:val="en-US"/>
              </w:rPr>
              <w:t>(f)</w:t>
            </w:r>
            <w:r w:rsidRPr="0021553B">
              <w:rPr>
                <w:sz w:val="20"/>
                <w:szCs w:val="20"/>
                <w:lang w:val="en-US"/>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2FCF1A3E" w14:textId="77777777" w:rsidR="0021553B" w:rsidRPr="0021553B" w:rsidRDefault="0021553B" w:rsidP="001E6746">
            <w:pPr>
              <w:jc w:val="right"/>
              <w:rPr>
                <w:sz w:val="20"/>
                <w:szCs w:val="20"/>
                <w:lang w:val="en-US"/>
              </w:rPr>
            </w:pPr>
            <w:r w:rsidRPr="0021553B">
              <w:rPr>
                <w:sz w:val="20"/>
                <w:szCs w:val="20"/>
                <w:lang w:val="en-US"/>
              </w:rPr>
              <w:t>0.00</w:t>
            </w:r>
          </w:p>
        </w:tc>
      </w:tr>
      <w:tr w:rsidR="0021553B" w:rsidRPr="0021553B" w14:paraId="624FB8A2" w14:textId="77777777" w:rsidTr="001E6746">
        <w:trPr>
          <w:trHeight w:val="233"/>
          <w:jc w:val="center"/>
        </w:trPr>
        <w:tc>
          <w:tcPr>
            <w:tcW w:w="4158" w:type="pct"/>
            <w:gridSpan w:val="2"/>
            <w:tcBorders>
              <w:top w:val="nil"/>
              <w:left w:val="single" w:sz="4" w:space="0" w:color="auto"/>
              <w:bottom w:val="single" w:sz="4" w:space="0" w:color="auto"/>
              <w:right w:val="single" w:sz="4" w:space="0" w:color="auto"/>
            </w:tcBorders>
          </w:tcPr>
          <w:p w14:paraId="0EECBAC0" w14:textId="77777777" w:rsidR="0021553B" w:rsidRPr="0021553B" w:rsidRDefault="0021553B" w:rsidP="001E6746">
            <w:pPr>
              <w:tabs>
                <w:tab w:val="right" w:pos="7560"/>
              </w:tabs>
              <w:ind w:left="6480" w:right="-108"/>
              <w:jc w:val="left"/>
              <w:rPr>
                <w:sz w:val="20"/>
                <w:szCs w:val="20"/>
                <w:lang w:val="en-US"/>
              </w:rPr>
            </w:pPr>
            <w:r w:rsidRPr="0021553B">
              <w:rPr>
                <w:sz w:val="20"/>
                <w:szCs w:val="20"/>
                <w:lang w:val="en-US"/>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2AC4FDF7" w14:textId="77777777" w:rsidR="0021553B" w:rsidRPr="0021553B" w:rsidRDefault="0021553B" w:rsidP="001E6746">
            <w:pPr>
              <w:jc w:val="right"/>
              <w:rPr>
                <w:sz w:val="20"/>
                <w:szCs w:val="20"/>
                <w:lang w:val="en-US"/>
              </w:rPr>
            </w:pPr>
            <w:r w:rsidRPr="0021553B">
              <w:rPr>
                <w:sz w:val="20"/>
                <w:szCs w:val="20"/>
                <w:lang w:val="en-US"/>
              </w:rPr>
              <w:t>0.04</w:t>
            </w:r>
          </w:p>
        </w:tc>
      </w:tr>
      <w:tr w:rsidR="0021553B" w:rsidRPr="0021553B" w14:paraId="31C1E6BD" w14:textId="77777777" w:rsidTr="001E6746">
        <w:trPr>
          <w:trHeight w:val="233"/>
          <w:jc w:val="center"/>
        </w:trPr>
        <w:tc>
          <w:tcPr>
            <w:tcW w:w="4158" w:type="pct"/>
            <w:gridSpan w:val="2"/>
            <w:tcBorders>
              <w:top w:val="nil"/>
              <w:left w:val="single" w:sz="4" w:space="0" w:color="auto"/>
              <w:bottom w:val="single" w:sz="4" w:space="0" w:color="auto"/>
              <w:right w:val="single" w:sz="4" w:space="0" w:color="auto"/>
            </w:tcBorders>
          </w:tcPr>
          <w:p w14:paraId="276AF8C4" w14:textId="77777777" w:rsidR="0021553B" w:rsidRPr="0021553B" w:rsidRDefault="0021553B" w:rsidP="001E6746">
            <w:pPr>
              <w:jc w:val="left"/>
              <w:rPr>
                <w:sz w:val="20"/>
                <w:szCs w:val="20"/>
                <w:lang w:val="en-US"/>
              </w:rPr>
            </w:pPr>
            <w:r w:rsidRPr="0021553B">
              <w:rPr>
                <w:sz w:val="20"/>
                <w:szCs w:val="20"/>
                <w:lang w:val="en-US"/>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4DD64FD8" w14:textId="77777777" w:rsidR="0021553B" w:rsidRPr="0021553B" w:rsidRDefault="0021553B" w:rsidP="001E6746">
            <w:pPr>
              <w:jc w:val="right"/>
              <w:rPr>
                <w:sz w:val="20"/>
                <w:szCs w:val="20"/>
                <w:lang w:val="en-US"/>
              </w:rPr>
            </w:pPr>
            <w:r w:rsidRPr="0021553B">
              <w:rPr>
                <w:sz w:val="20"/>
                <w:szCs w:val="20"/>
                <w:lang w:val="en-US"/>
              </w:rPr>
              <w:t>2021</w:t>
            </w:r>
          </w:p>
        </w:tc>
      </w:tr>
      <w:tr w:rsidR="0021553B" w:rsidRPr="0021553B" w14:paraId="2BBA6FC7" w14:textId="77777777" w:rsidTr="001E6746">
        <w:trPr>
          <w:trHeight w:val="233"/>
          <w:jc w:val="center"/>
        </w:trPr>
        <w:tc>
          <w:tcPr>
            <w:tcW w:w="4158" w:type="pct"/>
            <w:gridSpan w:val="2"/>
            <w:tcBorders>
              <w:top w:val="single" w:sz="4" w:space="0" w:color="auto"/>
            </w:tcBorders>
          </w:tcPr>
          <w:p w14:paraId="76BDAF42" w14:textId="77777777" w:rsidR="0021553B" w:rsidRPr="0021553B" w:rsidRDefault="0021553B" w:rsidP="001E6746">
            <w:pPr>
              <w:keepNext/>
              <w:jc w:val="left"/>
              <w:rPr>
                <w:sz w:val="20"/>
                <w:szCs w:val="20"/>
                <w:lang w:val="en-US"/>
              </w:rPr>
            </w:pPr>
            <w:r w:rsidRPr="0021553B">
              <w:rPr>
                <w:sz w:val="20"/>
                <w:szCs w:val="20"/>
                <w:lang w:val="en-US"/>
              </w:rPr>
              <w:t>Amount approved for projects (as at December 2021) (US $):</w:t>
            </w:r>
          </w:p>
        </w:tc>
        <w:tc>
          <w:tcPr>
            <w:tcW w:w="842" w:type="pct"/>
            <w:tcBorders>
              <w:top w:val="single" w:sz="4" w:space="0" w:color="auto"/>
            </w:tcBorders>
            <w:shd w:val="clear" w:color="auto" w:fill="auto"/>
            <w:vAlign w:val="bottom"/>
          </w:tcPr>
          <w:p w14:paraId="65F96592" w14:textId="77777777" w:rsidR="0021553B" w:rsidRPr="0021553B" w:rsidRDefault="0021553B" w:rsidP="001E6746">
            <w:pPr>
              <w:jc w:val="right"/>
              <w:rPr>
                <w:sz w:val="20"/>
                <w:szCs w:val="20"/>
                <w:lang w:val="en-US"/>
              </w:rPr>
            </w:pPr>
            <w:r w:rsidRPr="0021553B">
              <w:rPr>
                <w:sz w:val="20"/>
                <w:szCs w:val="20"/>
                <w:lang w:val="en-US"/>
              </w:rPr>
              <w:t>1,492,400</w:t>
            </w:r>
          </w:p>
        </w:tc>
      </w:tr>
      <w:tr w:rsidR="0021553B" w:rsidRPr="0021553B" w14:paraId="770C6989" w14:textId="77777777" w:rsidTr="001E6746">
        <w:trPr>
          <w:trHeight w:val="233"/>
          <w:jc w:val="center"/>
        </w:trPr>
        <w:tc>
          <w:tcPr>
            <w:tcW w:w="4158" w:type="pct"/>
            <w:gridSpan w:val="2"/>
          </w:tcPr>
          <w:p w14:paraId="2A5EE1B0" w14:textId="77777777" w:rsidR="0021553B" w:rsidRPr="0021553B" w:rsidRDefault="0021553B" w:rsidP="001E6746">
            <w:pPr>
              <w:keepNext/>
              <w:jc w:val="left"/>
              <w:rPr>
                <w:sz w:val="20"/>
                <w:szCs w:val="20"/>
                <w:lang w:val="en-US"/>
              </w:rPr>
            </w:pPr>
            <w:r w:rsidRPr="0021553B">
              <w:rPr>
                <w:sz w:val="20"/>
                <w:szCs w:val="20"/>
                <w:lang w:val="en-US"/>
              </w:rPr>
              <w:t>Amount disbursed (as at December 2020) (US $):</w:t>
            </w:r>
          </w:p>
        </w:tc>
        <w:tc>
          <w:tcPr>
            <w:tcW w:w="842" w:type="pct"/>
            <w:shd w:val="clear" w:color="auto" w:fill="auto"/>
          </w:tcPr>
          <w:p w14:paraId="1504DFDA" w14:textId="77777777" w:rsidR="0021553B" w:rsidRPr="0021553B" w:rsidRDefault="0021553B" w:rsidP="001E6746">
            <w:pPr>
              <w:jc w:val="right"/>
              <w:rPr>
                <w:sz w:val="20"/>
                <w:szCs w:val="20"/>
                <w:lang w:val="en-US"/>
              </w:rPr>
            </w:pPr>
            <w:r w:rsidRPr="0021553B">
              <w:rPr>
                <w:sz w:val="20"/>
                <w:szCs w:val="20"/>
                <w:lang w:val="en-US"/>
              </w:rPr>
              <w:t>1,136,372</w:t>
            </w:r>
          </w:p>
        </w:tc>
      </w:tr>
      <w:tr w:rsidR="0021553B" w:rsidRPr="0021553B" w14:paraId="40CD491F" w14:textId="77777777" w:rsidTr="001E6746">
        <w:trPr>
          <w:trHeight w:val="233"/>
          <w:jc w:val="center"/>
        </w:trPr>
        <w:tc>
          <w:tcPr>
            <w:tcW w:w="4158" w:type="pct"/>
            <w:gridSpan w:val="2"/>
          </w:tcPr>
          <w:p w14:paraId="3239A794" w14:textId="77777777" w:rsidR="0021553B" w:rsidRPr="0021553B" w:rsidRDefault="0021553B" w:rsidP="001E6746">
            <w:pPr>
              <w:keepNext/>
              <w:jc w:val="left"/>
              <w:rPr>
                <w:color w:val="000000" w:themeColor="text1"/>
                <w:sz w:val="20"/>
                <w:szCs w:val="20"/>
                <w:lang w:val="en-US"/>
              </w:rPr>
            </w:pPr>
            <w:r w:rsidRPr="0021553B">
              <w:rPr>
                <w:color w:val="000000" w:themeColor="text1"/>
                <w:sz w:val="20"/>
                <w:szCs w:val="20"/>
                <w:lang w:val="en-US"/>
              </w:rPr>
              <w:t>ODS to be phased out (as at December 2021) (ODP tonnes):</w:t>
            </w:r>
          </w:p>
        </w:tc>
        <w:tc>
          <w:tcPr>
            <w:tcW w:w="842" w:type="pct"/>
            <w:shd w:val="clear" w:color="auto" w:fill="auto"/>
            <w:vAlign w:val="bottom"/>
          </w:tcPr>
          <w:p w14:paraId="68DEA783" w14:textId="77777777" w:rsidR="0021553B" w:rsidRPr="0021553B" w:rsidRDefault="0021553B" w:rsidP="001E6746">
            <w:pPr>
              <w:jc w:val="right"/>
              <w:rPr>
                <w:sz w:val="20"/>
                <w:szCs w:val="20"/>
                <w:lang w:val="en-US"/>
              </w:rPr>
            </w:pPr>
            <w:r w:rsidRPr="0021553B">
              <w:rPr>
                <w:sz w:val="20"/>
                <w:szCs w:val="20"/>
                <w:lang w:val="en-US"/>
              </w:rPr>
              <w:t>2.4</w:t>
            </w:r>
          </w:p>
        </w:tc>
      </w:tr>
      <w:tr w:rsidR="0021553B" w:rsidRPr="0021553B" w14:paraId="2BE3F9A2" w14:textId="77777777" w:rsidTr="001E6746">
        <w:trPr>
          <w:trHeight w:val="233"/>
          <w:jc w:val="center"/>
        </w:trPr>
        <w:tc>
          <w:tcPr>
            <w:tcW w:w="4158" w:type="pct"/>
            <w:gridSpan w:val="2"/>
          </w:tcPr>
          <w:p w14:paraId="1E7AFFC2" w14:textId="77777777" w:rsidR="0021553B" w:rsidRPr="0021553B" w:rsidRDefault="0021553B" w:rsidP="001E6746">
            <w:pPr>
              <w:keepNext/>
              <w:jc w:val="left"/>
              <w:rPr>
                <w:color w:val="000000" w:themeColor="text1"/>
                <w:sz w:val="20"/>
                <w:szCs w:val="20"/>
                <w:lang w:val="en-US"/>
              </w:rPr>
            </w:pPr>
            <w:r w:rsidRPr="0021553B">
              <w:rPr>
                <w:color w:val="000000" w:themeColor="text1"/>
                <w:sz w:val="20"/>
                <w:szCs w:val="20"/>
                <w:lang w:val="en-US"/>
              </w:rPr>
              <w:t>ODS phased out (as at December 2020) (ODP tonnes):</w:t>
            </w:r>
          </w:p>
        </w:tc>
        <w:tc>
          <w:tcPr>
            <w:tcW w:w="842" w:type="pct"/>
            <w:shd w:val="clear" w:color="auto" w:fill="auto"/>
          </w:tcPr>
          <w:p w14:paraId="6FB2729E" w14:textId="77777777" w:rsidR="0021553B" w:rsidRPr="0021553B" w:rsidRDefault="0021553B" w:rsidP="001E6746">
            <w:pPr>
              <w:jc w:val="right"/>
              <w:rPr>
                <w:sz w:val="20"/>
                <w:szCs w:val="20"/>
                <w:lang w:val="en-US"/>
              </w:rPr>
            </w:pPr>
            <w:r w:rsidRPr="0021553B">
              <w:rPr>
                <w:sz w:val="20"/>
                <w:szCs w:val="20"/>
                <w:lang w:val="en-US"/>
              </w:rPr>
              <w:t>1.3</w:t>
            </w:r>
          </w:p>
        </w:tc>
      </w:tr>
    </w:tbl>
    <w:p w14:paraId="63EC746C" w14:textId="77777777" w:rsidR="0021553B" w:rsidRPr="0021553B" w:rsidRDefault="0021553B" w:rsidP="0021553B">
      <w:pPr>
        <w:pStyle w:val="Heading1"/>
        <w:numPr>
          <w:ilvl w:val="0"/>
          <w:numId w:val="0"/>
        </w:numPr>
        <w:spacing w:after="120"/>
        <w:rPr>
          <w:highlight w:val="yellow"/>
          <w:lang w:val="en-US"/>
        </w:rPr>
      </w:pPr>
    </w:p>
    <w:p w14:paraId="013B3266" w14:textId="77777777" w:rsidR="0021553B" w:rsidRPr="0021553B" w:rsidRDefault="0021553B" w:rsidP="0021553B">
      <w:pPr>
        <w:pStyle w:val="Heading1"/>
        <w:rPr>
          <w:lang w:val="en-US"/>
        </w:rPr>
      </w:pPr>
      <w:r w:rsidRPr="0021553B">
        <w:rPr>
          <w:lang w:val="en-US"/>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1553B" w:rsidRPr="0021553B" w14:paraId="3CFA479F" w14:textId="77777777" w:rsidTr="001E6746">
        <w:tc>
          <w:tcPr>
            <w:tcW w:w="4091" w:type="pct"/>
            <w:gridSpan w:val="2"/>
            <w:tcBorders>
              <w:bottom w:val="single" w:sz="4" w:space="0" w:color="auto"/>
            </w:tcBorders>
          </w:tcPr>
          <w:p w14:paraId="57091A64" w14:textId="77777777" w:rsidR="0021553B" w:rsidRPr="0021553B" w:rsidRDefault="0021553B" w:rsidP="001E6746">
            <w:pPr>
              <w:keepNext/>
              <w:tabs>
                <w:tab w:val="left" w:pos="4968"/>
              </w:tabs>
              <w:jc w:val="left"/>
              <w:rPr>
                <w:b/>
                <w:sz w:val="20"/>
                <w:lang w:val="en-US"/>
              </w:rPr>
            </w:pPr>
            <w:r w:rsidRPr="0021553B">
              <w:rPr>
                <w:b/>
                <w:sz w:val="20"/>
                <w:lang w:val="en-US"/>
              </w:rPr>
              <w:t>Summary of activities</w:t>
            </w:r>
          </w:p>
          <w:p w14:paraId="13465608" w14:textId="77777777" w:rsidR="0021553B" w:rsidRPr="0021553B" w:rsidRDefault="0021553B" w:rsidP="001E6746">
            <w:pPr>
              <w:keepNext/>
              <w:jc w:val="left"/>
              <w:rPr>
                <w:b/>
                <w:sz w:val="20"/>
                <w:lang w:val="en-US"/>
              </w:rPr>
            </w:pPr>
          </w:p>
        </w:tc>
        <w:tc>
          <w:tcPr>
            <w:tcW w:w="909" w:type="pct"/>
            <w:tcBorders>
              <w:bottom w:val="single" w:sz="4" w:space="0" w:color="auto"/>
            </w:tcBorders>
          </w:tcPr>
          <w:p w14:paraId="0C5F3ED6" w14:textId="77777777" w:rsidR="0021553B" w:rsidRPr="0021553B" w:rsidRDefault="0021553B" w:rsidP="001E6746">
            <w:pPr>
              <w:keepNext/>
              <w:jc w:val="center"/>
              <w:rPr>
                <w:b/>
                <w:sz w:val="20"/>
                <w:lang w:val="en-US"/>
              </w:rPr>
            </w:pPr>
            <w:r w:rsidRPr="0021553B">
              <w:rPr>
                <w:b/>
                <w:sz w:val="20"/>
                <w:lang w:val="en-US"/>
              </w:rPr>
              <w:t>Funds approved (US $)</w:t>
            </w:r>
          </w:p>
        </w:tc>
      </w:tr>
      <w:tr w:rsidR="0021553B" w:rsidRPr="0021553B" w14:paraId="21C6DDB5" w14:textId="77777777" w:rsidTr="001E6746">
        <w:tc>
          <w:tcPr>
            <w:tcW w:w="292" w:type="pct"/>
            <w:tcBorders>
              <w:top w:val="single" w:sz="4" w:space="0" w:color="auto"/>
              <w:left w:val="single" w:sz="4" w:space="0" w:color="auto"/>
              <w:bottom w:val="single" w:sz="4" w:space="0" w:color="auto"/>
              <w:right w:val="nil"/>
            </w:tcBorders>
          </w:tcPr>
          <w:p w14:paraId="689A7B39" w14:textId="77777777" w:rsidR="0021553B" w:rsidRPr="0021553B" w:rsidRDefault="0021553B" w:rsidP="001E6746">
            <w:pPr>
              <w:widowControl w:val="0"/>
              <w:ind w:left="360" w:hanging="360"/>
              <w:jc w:val="left"/>
              <w:rPr>
                <w:sz w:val="20"/>
                <w:lang w:val="en-US"/>
              </w:rPr>
            </w:pPr>
            <w:r w:rsidRPr="0021553B">
              <w:rPr>
                <w:sz w:val="20"/>
                <w:lang w:val="en-US"/>
              </w:rPr>
              <w:t>(a)</w:t>
            </w:r>
          </w:p>
        </w:tc>
        <w:tc>
          <w:tcPr>
            <w:tcW w:w="3799" w:type="pct"/>
            <w:tcBorders>
              <w:top w:val="single" w:sz="4" w:space="0" w:color="auto"/>
              <w:left w:val="nil"/>
              <w:bottom w:val="single" w:sz="4" w:space="0" w:color="auto"/>
              <w:right w:val="single" w:sz="4" w:space="0" w:color="auto"/>
            </w:tcBorders>
          </w:tcPr>
          <w:p w14:paraId="09761918" w14:textId="77777777" w:rsidR="0021553B" w:rsidRPr="0021553B" w:rsidRDefault="0021553B" w:rsidP="001E6746">
            <w:pPr>
              <w:widowControl w:val="0"/>
              <w:ind w:left="-109"/>
              <w:rPr>
                <w:sz w:val="20"/>
                <w:lang w:val="en-US"/>
              </w:rPr>
            </w:pPr>
            <w:r w:rsidRPr="0021553B">
              <w:rPr>
                <w:sz w:val="20"/>
                <w:lang w:val="en-US"/>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2AD69F7" w14:textId="77777777" w:rsidR="0021553B" w:rsidRPr="0021553B" w:rsidRDefault="0021553B" w:rsidP="001E6746">
            <w:pPr>
              <w:widowControl w:val="0"/>
              <w:jc w:val="right"/>
              <w:rPr>
                <w:sz w:val="20"/>
                <w:lang w:val="en-US"/>
              </w:rPr>
            </w:pPr>
            <w:r w:rsidRPr="0021553B">
              <w:rPr>
                <w:sz w:val="20"/>
                <w:lang w:val="en-US"/>
              </w:rPr>
              <w:t>0</w:t>
            </w:r>
          </w:p>
        </w:tc>
      </w:tr>
      <w:tr w:rsidR="0021553B" w:rsidRPr="0021553B" w14:paraId="53F83C59" w14:textId="77777777" w:rsidTr="001E6746">
        <w:tc>
          <w:tcPr>
            <w:tcW w:w="292" w:type="pct"/>
            <w:tcBorders>
              <w:top w:val="single" w:sz="4" w:space="0" w:color="auto"/>
              <w:left w:val="single" w:sz="4" w:space="0" w:color="auto"/>
              <w:bottom w:val="single" w:sz="4" w:space="0" w:color="auto"/>
              <w:right w:val="nil"/>
            </w:tcBorders>
          </w:tcPr>
          <w:p w14:paraId="65342C56" w14:textId="77777777" w:rsidR="0021553B" w:rsidRPr="0021553B" w:rsidRDefault="0021553B" w:rsidP="001E6746">
            <w:pPr>
              <w:widowControl w:val="0"/>
              <w:rPr>
                <w:sz w:val="20"/>
                <w:lang w:val="en-US"/>
              </w:rPr>
            </w:pPr>
            <w:r w:rsidRPr="0021553B">
              <w:rPr>
                <w:sz w:val="20"/>
                <w:lang w:val="en-US"/>
              </w:rPr>
              <w:t>(b)</w:t>
            </w:r>
          </w:p>
        </w:tc>
        <w:tc>
          <w:tcPr>
            <w:tcW w:w="3799" w:type="pct"/>
            <w:tcBorders>
              <w:top w:val="single" w:sz="4" w:space="0" w:color="auto"/>
              <w:left w:val="nil"/>
              <w:bottom w:val="single" w:sz="4" w:space="0" w:color="auto"/>
              <w:right w:val="single" w:sz="4" w:space="0" w:color="auto"/>
            </w:tcBorders>
          </w:tcPr>
          <w:p w14:paraId="1D95D94E" w14:textId="77777777" w:rsidR="0021553B" w:rsidRPr="0021553B" w:rsidRDefault="0021553B" w:rsidP="001E6746">
            <w:pPr>
              <w:widowControl w:val="0"/>
              <w:ind w:left="-109"/>
              <w:rPr>
                <w:sz w:val="20"/>
                <w:lang w:val="en-US"/>
              </w:rPr>
            </w:pPr>
            <w:r w:rsidRPr="0021553B">
              <w:rPr>
                <w:sz w:val="20"/>
                <w:lang w:val="en-US"/>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8BE34B1" w14:textId="77777777" w:rsidR="0021553B" w:rsidRPr="0021553B" w:rsidRDefault="0021553B" w:rsidP="001E6746">
            <w:pPr>
              <w:widowControl w:val="0"/>
              <w:jc w:val="right"/>
              <w:rPr>
                <w:sz w:val="20"/>
                <w:lang w:val="en-US"/>
              </w:rPr>
            </w:pPr>
            <w:r w:rsidRPr="0021553B">
              <w:rPr>
                <w:sz w:val="20"/>
                <w:lang w:val="en-US"/>
              </w:rPr>
              <w:t>510,000</w:t>
            </w:r>
          </w:p>
        </w:tc>
      </w:tr>
      <w:tr w:rsidR="0021553B" w:rsidRPr="0021553B" w14:paraId="5699CD95" w14:textId="77777777" w:rsidTr="001E6746">
        <w:tc>
          <w:tcPr>
            <w:tcW w:w="292" w:type="pct"/>
            <w:tcBorders>
              <w:top w:val="single" w:sz="4" w:space="0" w:color="auto"/>
              <w:left w:val="single" w:sz="4" w:space="0" w:color="auto"/>
              <w:bottom w:val="single" w:sz="4" w:space="0" w:color="auto"/>
              <w:right w:val="nil"/>
            </w:tcBorders>
          </w:tcPr>
          <w:p w14:paraId="752FF832" w14:textId="77777777" w:rsidR="0021553B" w:rsidRPr="0021553B" w:rsidRDefault="0021553B" w:rsidP="001E6746">
            <w:pPr>
              <w:widowControl w:val="0"/>
              <w:rPr>
                <w:sz w:val="20"/>
                <w:lang w:val="en-US"/>
              </w:rPr>
            </w:pPr>
            <w:r w:rsidRPr="0021553B">
              <w:rPr>
                <w:sz w:val="20"/>
                <w:lang w:val="en-US"/>
              </w:rPr>
              <w:t>(c)</w:t>
            </w:r>
          </w:p>
        </w:tc>
        <w:tc>
          <w:tcPr>
            <w:tcW w:w="3799" w:type="pct"/>
            <w:tcBorders>
              <w:top w:val="single" w:sz="4" w:space="0" w:color="auto"/>
              <w:left w:val="nil"/>
              <w:bottom w:val="single" w:sz="4" w:space="0" w:color="auto"/>
              <w:right w:val="single" w:sz="4" w:space="0" w:color="auto"/>
            </w:tcBorders>
          </w:tcPr>
          <w:p w14:paraId="4C519C83" w14:textId="77777777" w:rsidR="0021553B" w:rsidRPr="0021553B" w:rsidRDefault="0021553B" w:rsidP="001E6746">
            <w:pPr>
              <w:widowControl w:val="0"/>
              <w:ind w:left="-109"/>
              <w:rPr>
                <w:sz w:val="20"/>
                <w:lang w:val="en-US"/>
              </w:rPr>
            </w:pPr>
            <w:r w:rsidRPr="0021553B">
              <w:rPr>
                <w:sz w:val="20"/>
                <w:lang w:val="en-US"/>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1EE1B4A" w14:textId="77777777" w:rsidR="0021553B" w:rsidRPr="0021553B" w:rsidRDefault="0021553B" w:rsidP="001E6746">
            <w:pPr>
              <w:jc w:val="right"/>
              <w:rPr>
                <w:sz w:val="20"/>
                <w:szCs w:val="20"/>
                <w:lang w:val="en-US"/>
              </w:rPr>
            </w:pPr>
            <w:r w:rsidRPr="0021553B">
              <w:rPr>
                <w:sz w:val="20"/>
                <w:szCs w:val="20"/>
                <w:lang w:val="en-US"/>
              </w:rPr>
              <w:t>982,400</w:t>
            </w:r>
          </w:p>
        </w:tc>
      </w:tr>
      <w:tr w:rsidR="0021553B" w:rsidRPr="0021553B" w14:paraId="389777BA" w14:textId="77777777" w:rsidTr="001E6746">
        <w:tc>
          <w:tcPr>
            <w:tcW w:w="4091" w:type="pct"/>
            <w:gridSpan w:val="2"/>
            <w:tcBorders>
              <w:top w:val="single" w:sz="4" w:space="0" w:color="auto"/>
              <w:left w:val="single" w:sz="4" w:space="0" w:color="auto"/>
              <w:bottom w:val="single" w:sz="4" w:space="0" w:color="auto"/>
              <w:right w:val="single" w:sz="4" w:space="0" w:color="auto"/>
            </w:tcBorders>
          </w:tcPr>
          <w:p w14:paraId="6570B5F4" w14:textId="77777777" w:rsidR="0021553B" w:rsidRPr="0021553B" w:rsidRDefault="0021553B" w:rsidP="001E6746">
            <w:pPr>
              <w:widowControl w:val="0"/>
              <w:tabs>
                <w:tab w:val="right" w:pos="7560"/>
              </w:tabs>
              <w:ind w:left="6480" w:right="-108"/>
              <w:jc w:val="left"/>
              <w:rPr>
                <w:sz w:val="20"/>
                <w:lang w:val="en-US"/>
              </w:rPr>
            </w:pPr>
            <w:r w:rsidRPr="0021553B">
              <w:rPr>
                <w:sz w:val="20"/>
                <w:lang w:val="en-US"/>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0012FE7" w14:textId="77777777" w:rsidR="0021553B" w:rsidRPr="0021553B" w:rsidRDefault="0021553B" w:rsidP="001E6746">
            <w:pPr>
              <w:widowControl w:val="0"/>
              <w:jc w:val="right"/>
              <w:rPr>
                <w:sz w:val="20"/>
                <w:lang w:val="en-US"/>
              </w:rPr>
            </w:pPr>
            <w:r w:rsidRPr="0021553B">
              <w:rPr>
                <w:sz w:val="20"/>
                <w:lang w:val="en-US"/>
              </w:rPr>
              <w:t>1,492,400</w:t>
            </w:r>
          </w:p>
        </w:tc>
      </w:tr>
      <w:tr w:rsidR="0021553B" w:rsidRPr="0021553B" w14:paraId="228AF55C" w14:textId="77777777" w:rsidTr="001E6746">
        <w:tc>
          <w:tcPr>
            <w:tcW w:w="292" w:type="pct"/>
            <w:tcBorders>
              <w:top w:val="single" w:sz="4" w:space="0" w:color="auto"/>
              <w:left w:val="single" w:sz="4" w:space="0" w:color="auto"/>
              <w:bottom w:val="single" w:sz="4" w:space="0" w:color="auto"/>
              <w:right w:val="nil"/>
            </w:tcBorders>
          </w:tcPr>
          <w:p w14:paraId="25D8E700" w14:textId="77777777" w:rsidR="0021553B" w:rsidRPr="0021553B" w:rsidRDefault="0021553B" w:rsidP="001E6746">
            <w:pPr>
              <w:widowControl w:val="0"/>
              <w:rPr>
                <w:sz w:val="20"/>
                <w:lang w:val="en-US"/>
              </w:rPr>
            </w:pPr>
            <w:r w:rsidRPr="0021553B">
              <w:rPr>
                <w:sz w:val="20"/>
                <w:lang w:val="en-US"/>
              </w:rPr>
              <w:t>(d)</w:t>
            </w:r>
          </w:p>
        </w:tc>
        <w:tc>
          <w:tcPr>
            <w:tcW w:w="3799" w:type="pct"/>
            <w:tcBorders>
              <w:top w:val="single" w:sz="4" w:space="0" w:color="auto"/>
              <w:left w:val="nil"/>
              <w:bottom w:val="single" w:sz="4" w:space="0" w:color="auto"/>
              <w:right w:val="single" w:sz="4" w:space="0" w:color="auto"/>
            </w:tcBorders>
          </w:tcPr>
          <w:p w14:paraId="0D22A8F8" w14:textId="77777777" w:rsidR="0021553B" w:rsidRPr="0021553B" w:rsidRDefault="0021553B" w:rsidP="001E6746">
            <w:pPr>
              <w:widowControl w:val="0"/>
              <w:ind w:left="-109"/>
              <w:rPr>
                <w:sz w:val="20"/>
                <w:lang w:val="en-US"/>
              </w:rPr>
            </w:pPr>
            <w:r w:rsidRPr="0021553B">
              <w:rPr>
                <w:sz w:val="20"/>
                <w:lang w:val="en-US"/>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5B8EDE4" w14:textId="77777777" w:rsidR="0021553B" w:rsidRPr="0021553B" w:rsidRDefault="0021553B" w:rsidP="001E6746">
            <w:pPr>
              <w:widowControl w:val="0"/>
              <w:jc w:val="right"/>
              <w:rPr>
                <w:color w:val="000000"/>
                <w:sz w:val="20"/>
                <w:szCs w:val="20"/>
                <w:lang w:val="en-US"/>
              </w:rPr>
            </w:pPr>
            <w:r w:rsidRPr="0021553B">
              <w:rPr>
                <w:color w:val="000000"/>
                <w:sz w:val="20"/>
                <w:szCs w:val="20"/>
                <w:lang w:val="en-US"/>
              </w:rPr>
              <w:t>95,000</w:t>
            </w:r>
          </w:p>
        </w:tc>
      </w:tr>
    </w:tbl>
    <w:p w14:paraId="47F3805F" w14:textId="77777777" w:rsidR="0021553B" w:rsidRPr="0021553B" w:rsidRDefault="0021553B" w:rsidP="0021553B">
      <w:pPr>
        <w:keepNext/>
        <w:spacing w:after="240" w:line="360" w:lineRule="auto"/>
        <w:outlineLvl w:val="0"/>
        <w:rPr>
          <w:u w:val="single"/>
          <w:lang w:val="en-US"/>
        </w:rPr>
      </w:pPr>
      <w:r w:rsidRPr="0021553B">
        <w:rPr>
          <w:u w:val="single"/>
          <w:lang w:val="en-US"/>
        </w:rPr>
        <w:br/>
        <w:t>Progress report</w:t>
      </w:r>
    </w:p>
    <w:p w14:paraId="63908DF5" w14:textId="77777777" w:rsidR="0021553B" w:rsidRPr="0021553B" w:rsidRDefault="0021553B" w:rsidP="0021553B">
      <w:pPr>
        <w:pStyle w:val="Heading1"/>
        <w:rPr>
          <w:lang w:val="en-US"/>
        </w:rPr>
      </w:pPr>
      <w:r w:rsidRPr="0021553B">
        <w:rPr>
          <w:lang w:val="en-US"/>
        </w:rPr>
        <w:t>The NOU of Cabo Verde successfully implemented phase VII of its institutional strengthening project. Cabo Verde fully achieved 15 out of the 16 performance indicators selected and one was partially achieved. ODS import data was collected from the Customs department and the Government of Cabo Verde submitted Country Programme and Article 7 data to the Multilateral Fund and Ozone Secretariats, respectively, indicating its compliance with the Montreal Protocol during the reporting period. The NOU produced information and outreach materials and organized several activities in 2021 and 2022. The NOO actively participated in the regional and international Montreal Protocol meetings in particular those on HPMPs and HFC phase-down initiatives of the Africa network in 2020, 2021 and 2022.</w:t>
      </w:r>
    </w:p>
    <w:p w14:paraId="3BA2DADA" w14:textId="77777777" w:rsidR="0021553B" w:rsidRPr="0021553B" w:rsidRDefault="0021553B" w:rsidP="0021553B">
      <w:pPr>
        <w:spacing w:after="240"/>
        <w:rPr>
          <w:lang w:val="en-US"/>
        </w:rPr>
      </w:pPr>
      <w:r w:rsidRPr="0021553B">
        <w:rPr>
          <w:u w:val="single"/>
          <w:lang w:val="en-US"/>
        </w:rPr>
        <w:t>Plan of action</w:t>
      </w:r>
    </w:p>
    <w:p w14:paraId="71B2B7C8" w14:textId="77777777" w:rsidR="0021553B" w:rsidRPr="0021553B" w:rsidRDefault="0021553B" w:rsidP="0021553B">
      <w:pPr>
        <w:pStyle w:val="Heading1"/>
        <w:rPr>
          <w:lang w:val="en-US"/>
        </w:rPr>
      </w:pPr>
      <w:r w:rsidRPr="0021553B">
        <w:rPr>
          <w:lang w:val="en-US"/>
        </w:rPr>
        <w:t>The main objective of the IS project for the upcoming phase is to sustain the phase-out of 35 per cent of HCFC baseline consumption and to meet the next target as required by the Montreal Protocol. The main activities will include: ensuring sustainability of NOU activities; continuing effective cooperation with different stakeholders; continuing information dissemination and awareness raising to the decision makers, other stakeholders, and the public; coordinating the implementation of stage II of the HPMP activities; organizing two stakeholder workshops to raise awareness on phase-out of HCFCs and availability of low-GWP, energy-efficient and climate friendly alternatives; collecting and reporting data to the Fund and Ozone Secretariats; implementing the enabling activities for HFC phase-down and initiating preparation of the KIP.</w:t>
      </w:r>
    </w:p>
    <w:p w14:paraId="704164A5" w14:textId="77777777" w:rsidR="0021553B" w:rsidRPr="0021553B" w:rsidRDefault="0021553B" w:rsidP="0021553B">
      <w:pPr>
        <w:keepNext/>
        <w:spacing w:after="120"/>
        <w:rPr>
          <w:b/>
          <w:bCs/>
          <w:color w:val="000000" w:themeColor="text1"/>
          <w:lang w:val="en-US"/>
        </w:rPr>
      </w:pPr>
      <w:r w:rsidRPr="0021553B">
        <w:rPr>
          <w:b/>
          <w:color w:val="000000" w:themeColor="text1"/>
          <w:lang w:val="en-US"/>
        </w:rPr>
        <w:t>Chad</w:t>
      </w:r>
      <w:r w:rsidRPr="0021553B">
        <w:rPr>
          <w:b/>
          <w:bCs/>
          <w:color w:val="000000" w:themeColor="text1"/>
          <w:lang w:val="en-US"/>
        </w:rPr>
        <w:t>: Renewal of institutional strengthening</w:t>
      </w:r>
    </w:p>
    <w:tbl>
      <w:tblPr>
        <w:tblStyle w:val="TableGrid"/>
        <w:tblW w:w="5000" w:type="pct"/>
        <w:tblLook w:val="01E0" w:firstRow="1" w:lastRow="1" w:firstColumn="1" w:lastColumn="1" w:noHBand="0" w:noVBand="0"/>
      </w:tblPr>
      <w:tblGrid>
        <w:gridCol w:w="6223"/>
        <w:gridCol w:w="1427"/>
        <w:gridCol w:w="1700"/>
      </w:tblGrid>
      <w:tr w:rsidR="0021553B" w:rsidRPr="0021553B" w14:paraId="5ACBA59B" w14:textId="77777777" w:rsidTr="001E6746">
        <w:trPr>
          <w:trHeight w:val="278"/>
          <w:tblHeader/>
        </w:trPr>
        <w:tc>
          <w:tcPr>
            <w:tcW w:w="4091" w:type="pct"/>
            <w:gridSpan w:val="2"/>
            <w:tcBorders>
              <w:bottom w:val="single" w:sz="4" w:space="0" w:color="auto"/>
            </w:tcBorders>
          </w:tcPr>
          <w:p w14:paraId="17BF0ADA" w14:textId="77777777" w:rsidR="0021553B" w:rsidRPr="0021553B" w:rsidRDefault="0021553B" w:rsidP="001E6746">
            <w:pPr>
              <w:keepNext/>
              <w:rPr>
                <w:b/>
                <w:color w:val="000000" w:themeColor="text1"/>
                <w:sz w:val="20"/>
                <w:lang w:val="en-US"/>
              </w:rPr>
            </w:pPr>
            <w:r w:rsidRPr="0021553B">
              <w:rPr>
                <w:b/>
                <w:color w:val="000000" w:themeColor="text1"/>
                <w:sz w:val="20"/>
                <w:lang w:val="en-US"/>
              </w:rPr>
              <w:t>Summary of the project and country profile</w:t>
            </w:r>
          </w:p>
        </w:tc>
        <w:tc>
          <w:tcPr>
            <w:tcW w:w="909" w:type="pct"/>
            <w:tcBorders>
              <w:bottom w:val="single" w:sz="4" w:space="0" w:color="auto"/>
            </w:tcBorders>
          </w:tcPr>
          <w:p w14:paraId="170FF8E2" w14:textId="77777777" w:rsidR="0021553B" w:rsidRPr="0021553B" w:rsidRDefault="0021553B" w:rsidP="001E6746">
            <w:pPr>
              <w:keepNext/>
              <w:jc w:val="right"/>
              <w:rPr>
                <w:b/>
                <w:color w:val="000000" w:themeColor="text1"/>
                <w:sz w:val="20"/>
                <w:lang w:val="en-US"/>
              </w:rPr>
            </w:pPr>
          </w:p>
        </w:tc>
      </w:tr>
      <w:tr w:rsidR="0021553B" w:rsidRPr="0021553B" w14:paraId="3ED290BF" w14:textId="77777777" w:rsidTr="001E6746">
        <w:trPr>
          <w:trHeight w:val="233"/>
        </w:trPr>
        <w:tc>
          <w:tcPr>
            <w:tcW w:w="4091" w:type="pct"/>
            <w:gridSpan w:val="2"/>
            <w:tcBorders>
              <w:bottom w:val="nil"/>
            </w:tcBorders>
          </w:tcPr>
          <w:p w14:paraId="519D0B4A" w14:textId="77777777" w:rsidR="0021553B" w:rsidRPr="0021553B" w:rsidRDefault="0021553B" w:rsidP="001E6746">
            <w:pPr>
              <w:rPr>
                <w:color w:val="000000" w:themeColor="text1"/>
                <w:sz w:val="20"/>
                <w:lang w:val="en-US"/>
              </w:rPr>
            </w:pPr>
            <w:r w:rsidRPr="0021553B">
              <w:rPr>
                <w:color w:val="000000" w:themeColor="text1"/>
                <w:sz w:val="20"/>
                <w:lang w:val="en-US"/>
              </w:rPr>
              <w:t>Implementing agency:</w:t>
            </w:r>
          </w:p>
        </w:tc>
        <w:tc>
          <w:tcPr>
            <w:tcW w:w="909" w:type="pct"/>
            <w:tcBorders>
              <w:bottom w:val="nil"/>
            </w:tcBorders>
          </w:tcPr>
          <w:p w14:paraId="10C709E0" w14:textId="77777777" w:rsidR="0021553B" w:rsidRPr="0021553B" w:rsidRDefault="0021553B" w:rsidP="001E6746">
            <w:pPr>
              <w:jc w:val="center"/>
              <w:rPr>
                <w:color w:val="000000" w:themeColor="text1"/>
                <w:sz w:val="20"/>
                <w:lang w:val="en-US"/>
              </w:rPr>
            </w:pPr>
            <w:r w:rsidRPr="0021553B">
              <w:rPr>
                <w:color w:val="000000" w:themeColor="text1"/>
                <w:sz w:val="20"/>
                <w:lang w:val="en-US"/>
              </w:rPr>
              <w:t>UNEP</w:t>
            </w:r>
          </w:p>
        </w:tc>
      </w:tr>
      <w:tr w:rsidR="0021553B" w:rsidRPr="0021553B" w14:paraId="12170F84" w14:textId="77777777" w:rsidTr="001E6746">
        <w:trPr>
          <w:trHeight w:val="233"/>
        </w:trPr>
        <w:tc>
          <w:tcPr>
            <w:tcW w:w="4091" w:type="pct"/>
            <w:gridSpan w:val="2"/>
            <w:tcBorders>
              <w:top w:val="nil"/>
              <w:left w:val="single" w:sz="4" w:space="0" w:color="auto"/>
              <w:bottom w:val="nil"/>
              <w:right w:val="single" w:sz="4" w:space="0" w:color="auto"/>
            </w:tcBorders>
          </w:tcPr>
          <w:p w14:paraId="2F07B5F8" w14:textId="77777777" w:rsidR="0021553B" w:rsidRPr="0021553B" w:rsidRDefault="0021553B" w:rsidP="001E6746">
            <w:pPr>
              <w:rPr>
                <w:color w:val="000000" w:themeColor="text1"/>
                <w:sz w:val="20"/>
                <w:lang w:val="en-US"/>
              </w:rPr>
            </w:pPr>
            <w:r w:rsidRPr="0021553B">
              <w:rPr>
                <w:color w:val="000000" w:themeColor="text1"/>
                <w:sz w:val="20"/>
                <w:lang w:val="en-US"/>
              </w:rPr>
              <w:t>Amounts previously approved for institutional strengthening (US $):</w:t>
            </w:r>
          </w:p>
        </w:tc>
        <w:tc>
          <w:tcPr>
            <w:tcW w:w="909" w:type="pct"/>
            <w:tcBorders>
              <w:top w:val="nil"/>
              <w:left w:val="single" w:sz="4" w:space="0" w:color="auto"/>
              <w:bottom w:val="nil"/>
              <w:right w:val="single" w:sz="4" w:space="0" w:color="auto"/>
            </w:tcBorders>
          </w:tcPr>
          <w:p w14:paraId="55DCC8FA" w14:textId="77777777" w:rsidR="0021553B" w:rsidRPr="0021553B" w:rsidRDefault="0021553B" w:rsidP="001E6746">
            <w:pPr>
              <w:jc w:val="right"/>
              <w:rPr>
                <w:color w:val="000000" w:themeColor="text1"/>
                <w:sz w:val="20"/>
                <w:lang w:val="en-US"/>
              </w:rPr>
            </w:pPr>
          </w:p>
        </w:tc>
      </w:tr>
      <w:tr w:rsidR="0021553B" w:rsidRPr="0021553B" w14:paraId="4A61E737" w14:textId="77777777" w:rsidTr="001E6746">
        <w:trPr>
          <w:trHeight w:val="233"/>
        </w:trPr>
        <w:tc>
          <w:tcPr>
            <w:tcW w:w="3328" w:type="pct"/>
            <w:tcBorders>
              <w:top w:val="nil"/>
              <w:left w:val="single" w:sz="4" w:space="0" w:color="auto"/>
              <w:bottom w:val="nil"/>
              <w:right w:val="nil"/>
            </w:tcBorders>
            <w:shd w:val="clear" w:color="auto" w:fill="FFFFFF" w:themeFill="background1"/>
            <w:vAlign w:val="bottom"/>
          </w:tcPr>
          <w:p w14:paraId="19BAF5A0" w14:textId="77777777" w:rsidR="0021553B" w:rsidRPr="0021553B" w:rsidRDefault="0021553B" w:rsidP="001E6746">
            <w:pPr>
              <w:ind w:left="5125" w:right="-198"/>
              <w:jc w:val="left"/>
              <w:rPr>
                <w:color w:val="000000" w:themeColor="text1"/>
                <w:sz w:val="20"/>
                <w:lang w:val="en-US"/>
              </w:rPr>
            </w:pPr>
            <w:r w:rsidRPr="0021553B">
              <w:rPr>
                <w:color w:val="000000" w:themeColor="text1"/>
                <w:sz w:val="20"/>
                <w:lang w:val="en-US"/>
              </w:rPr>
              <w:t>Phase I:</w:t>
            </w:r>
          </w:p>
        </w:tc>
        <w:tc>
          <w:tcPr>
            <w:tcW w:w="763" w:type="pct"/>
            <w:tcBorders>
              <w:top w:val="nil"/>
              <w:left w:val="nil"/>
              <w:bottom w:val="nil"/>
              <w:right w:val="single" w:sz="4" w:space="0" w:color="auto"/>
            </w:tcBorders>
            <w:shd w:val="clear" w:color="auto" w:fill="FFFFFF" w:themeFill="background1"/>
            <w:vAlign w:val="bottom"/>
          </w:tcPr>
          <w:p w14:paraId="346DB738" w14:textId="77777777" w:rsidR="0021553B" w:rsidRPr="0021553B" w:rsidRDefault="0021553B" w:rsidP="001E6746">
            <w:pPr>
              <w:jc w:val="right"/>
              <w:rPr>
                <w:color w:val="000000" w:themeColor="text1"/>
                <w:sz w:val="20"/>
                <w:lang w:val="en-US"/>
              </w:rPr>
            </w:pPr>
            <w:r w:rsidRPr="0021553B">
              <w:rPr>
                <w:color w:val="000000" w:themeColor="text1"/>
                <w:sz w:val="20"/>
                <w:lang w:val="en-US"/>
              </w:rPr>
              <w:t>Jul-98</w:t>
            </w:r>
          </w:p>
        </w:tc>
        <w:tc>
          <w:tcPr>
            <w:tcW w:w="909" w:type="pct"/>
            <w:tcBorders>
              <w:top w:val="nil"/>
              <w:left w:val="single" w:sz="4" w:space="0" w:color="auto"/>
              <w:bottom w:val="nil"/>
              <w:right w:val="single" w:sz="4" w:space="0" w:color="auto"/>
            </w:tcBorders>
            <w:shd w:val="clear" w:color="auto" w:fill="FFFFFF" w:themeFill="background1"/>
            <w:vAlign w:val="bottom"/>
          </w:tcPr>
          <w:p w14:paraId="701AACBE" w14:textId="77777777" w:rsidR="0021553B" w:rsidRPr="0021553B" w:rsidRDefault="0021553B" w:rsidP="001E6746">
            <w:pPr>
              <w:jc w:val="right"/>
              <w:rPr>
                <w:color w:val="000000" w:themeColor="text1"/>
                <w:sz w:val="20"/>
                <w:lang w:val="en-US"/>
              </w:rPr>
            </w:pPr>
            <w:r w:rsidRPr="0021553B">
              <w:rPr>
                <w:color w:val="000000" w:themeColor="text1"/>
                <w:sz w:val="20"/>
                <w:lang w:val="en-US"/>
              </w:rPr>
              <w:t>60,000</w:t>
            </w:r>
          </w:p>
        </w:tc>
      </w:tr>
      <w:tr w:rsidR="0021553B" w:rsidRPr="0021553B" w14:paraId="20BA870D" w14:textId="77777777" w:rsidTr="001E6746">
        <w:trPr>
          <w:trHeight w:val="233"/>
        </w:trPr>
        <w:tc>
          <w:tcPr>
            <w:tcW w:w="3328" w:type="pct"/>
            <w:tcBorders>
              <w:top w:val="nil"/>
              <w:left w:val="single" w:sz="4" w:space="0" w:color="auto"/>
              <w:bottom w:val="nil"/>
              <w:right w:val="nil"/>
            </w:tcBorders>
            <w:shd w:val="clear" w:color="auto" w:fill="FFFFFF" w:themeFill="background1"/>
            <w:vAlign w:val="bottom"/>
          </w:tcPr>
          <w:p w14:paraId="28EFFBEE" w14:textId="77777777" w:rsidR="0021553B" w:rsidRPr="0021553B" w:rsidRDefault="0021553B" w:rsidP="001E6746">
            <w:pPr>
              <w:ind w:left="5125" w:right="-198"/>
              <w:jc w:val="left"/>
              <w:rPr>
                <w:color w:val="000000" w:themeColor="text1"/>
                <w:sz w:val="20"/>
                <w:lang w:val="en-US"/>
              </w:rPr>
            </w:pPr>
            <w:r w:rsidRPr="0021553B">
              <w:rPr>
                <w:color w:val="000000" w:themeColor="text1"/>
                <w:sz w:val="20"/>
                <w:lang w:val="en-US"/>
              </w:rPr>
              <w:t>Phase II:</w:t>
            </w:r>
          </w:p>
        </w:tc>
        <w:tc>
          <w:tcPr>
            <w:tcW w:w="763" w:type="pct"/>
            <w:tcBorders>
              <w:top w:val="nil"/>
              <w:left w:val="nil"/>
              <w:bottom w:val="nil"/>
              <w:right w:val="single" w:sz="4" w:space="0" w:color="auto"/>
            </w:tcBorders>
            <w:shd w:val="clear" w:color="auto" w:fill="FFFFFF" w:themeFill="background1"/>
            <w:vAlign w:val="bottom"/>
          </w:tcPr>
          <w:p w14:paraId="19A08FDD" w14:textId="77777777" w:rsidR="0021553B" w:rsidRPr="0021553B" w:rsidRDefault="0021553B" w:rsidP="001E6746">
            <w:pPr>
              <w:jc w:val="right"/>
              <w:rPr>
                <w:color w:val="000000" w:themeColor="text1"/>
                <w:sz w:val="20"/>
                <w:lang w:val="en-US"/>
              </w:rPr>
            </w:pPr>
            <w:r w:rsidRPr="0021553B">
              <w:rPr>
                <w:color w:val="000000" w:themeColor="text1"/>
                <w:sz w:val="20"/>
                <w:lang w:val="en-US"/>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3FBBBFD1" w14:textId="77777777" w:rsidR="0021553B" w:rsidRPr="0021553B" w:rsidRDefault="0021553B" w:rsidP="001E6746">
            <w:pPr>
              <w:jc w:val="right"/>
              <w:rPr>
                <w:color w:val="000000" w:themeColor="text1"/>
                <w:sz w:val="20"/>
                <w:lang w:val="en-US"/>
              </w:rPr>
            </w:pPr>
            <w:r w:rsidRPr="0021553B">
              <w:rPr>
                <w:color w:val="000000" w:themeColor="text1"/>
                <w:sz w:val="20"/>
                <w:lang w:val="en-US"/>
              </w:rPr>
              <w:t>60,000</w:t>
            </w:r>
          </w:p>
        </w:tc>
      </w:tr>
      <w:tr w:rsidR="0021553B" w:rsidRPr="0021553B" w14:paraId="57DD11B5" w14:textId="77777777" w:rsidTr="001E6746">
        <w:trPr>
          <w:trHeight w:val="233"/>
        </w:trPr>
        <w:tc>
          <w:tcPr>
            <w:tcW w:w="3328" w:type="pct"/>
            <w:tcBorders>
              <w:top w:val="nil"/>
              <w:left w:val="single" w:sz="4" w:space="0" w:color="auto"/>
              <w:bottom w:val="nil"/>
              <w:right w:val="nil"/>
            </w:tcBorders>
            <w:shd w:val="clear" w:color="auto" w:fill="FFFFFF" w:themeFill="background1"/>
            <w:vAlign w:val="bottom"/>
          </w:tcPr>
          <w:p w14:paraId="2EDBB432" w14:textId="77777777" w:rsidR="0021553B" w:rsidRPr="0021553B" w:rsidRDefault="0021553B" w:rsidP="001E6746">
            <w:pPr>
              <w:ind w:left="5125" w:right="-198"/>
              <w:jc w:val="left"/>
              <w:rPr>
                <w:color w:val="000000" w:themeColor="text1"/>
                <w:sz w:val="20"/>
                <w:lang w:val="en-US"/>
              </w:rPr>
            </w:pPr>
            <w:r w:rsidRPr="0021553B">
              <w:rPr>
                <w:color w:val="000000" w:themeColor="text1"/>
                <w:sz w:val="20"/>
                <w:lang w:val="en-US"/>
              </w:rPr>
              <w:t>Phase III:</w:t>
            </w:r>
          </w:p>
        </w:tc>
        <w:tc>
          <w:tcPr>
            <w:tcW w:w="763" w:type="pct"/>
            <w:tcBorders>
              <w:top w:val="nil"/>
              <w:left w:val="nil"/>
              <w:bottom w:val="nil"/>
              <w:right w:val="single" w:sz="4" w:space="0" w:color="auto"/>
            </w:tcBorders>
            <w:shd w:val="clear" w:color="auto" w:fill="FFFFFF" w:themeFill="background1"/>
            <w:vAlign w:val="bottom"/>
          </w:tcPr>
          <w:p w14:paraId="3D9CBE07" w14:textId="77777777" w:rsidR="0021553B" w:rsidRPr="0021553B" w:rsidRDefault="0021553B" w:rsidP="001E6746">
            <w:pPr>
              <w:jc w:val="right"/>
              <w:rPr>
                <w:color w:val="000000" w:themeColor="text1"/>
                <w:sz w:val="20"/>
                <w:lang w:val="en-US"/>
              </w:rPr>
            </w:pPr>
            <w:r w:rsidRPr="0021553B">
              <w:rPr>
                <w:color w:val="000000" w:themeColor="text1"/>
                <w:sz w:val="20"/>
                <w:lang w:val="en-US"/>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4132E08B" w14:textId="77777777" w:rsidR="0021553B" w:rsidRPr="0021553B" w:rsidRDefault="0021553B" w:rsidP="001E6746">
            <w:pPr>
              <w:jc w:val="right"/>
              <w:rPr>
                <w:color w:val="000000" w:themeColor="text1"/>
                <w:sz w:val="20"/>
                <w:lang w:val="en-US"/>
              </w:rPr>
            </w:pPr>
            <w:r w:rsidRPr="0021553B">
              <w:rPr>
                <w:color w:val="000000" w:themeColor="text1"/>
                <w:sz w:val="20"/>
                <w:lang w:val="en-US"/>
              </w:rPr>
              <w:t>60,000</w:t>
            </w:r>
          </w:p>
        </w:tc>
      </w:tr>
      <w:tr w:rsidR="0021553B" w:rsidRPr="0021553B" w14:paraId="7C977883" w14:textId="77777777" w:rsidTr="001E6746">
        <w:trPr>
          <w:trHeight w:val="233"/>
        </w:trPr>
        <w:tc>
          <w:tcPr>
            <w:tcW w:w="3328" w:type="pct"/>
            <w:tcBorders>
              <w:top w:val="nil"/>
              <w:left w:val="single" w:sz="4" w:space="0" w:color="auto"/>
              <w:bottom w:val="nil"/>
              <w:right w:val="nil"/>
            </w:tcBorders>
            <w:shd w:val="clear" w:color="auto" w:fill="FFFFFF" w:themeFill="background1"/>
            <w:vAlign w:val="bottom"/>
          </w:tcPr>
          <w:p w14:paraId="56FD2518" w14:textId="77777777" w:rsidR="0021553B" w:rsidRPr="0021553B" w:rsidRDefault="0021553B" w:rsidP="001E6746">
            <w:pPr>
              <w:ind w:left="5125" w:right="-198"/>
              <w:jc w:val="left"/>
              <w:rPr>
                <w:color w:val="000000" w:themeColor="text1"/>
                <w:sz w:val="20"/>
                <w:lang w:val="en-US"/>
              </w:rPr>
            </w:pPr>
            <w:r w:rsidRPr="0021553B">
              <w:rPr>
                <w:color w:val="000000" w:themeColor="text1"/>
                <w:sz w:val="20"/>
                <w:lang w:val="en-US"/>
              </w:rPr>
              <w:t>Phase IV:</w:t>
            </w:r>
          </w:p>
        </w:tc>
        <w:tc>
          <w:tcPr>
            <w:tcW w:w="763" w:type="pct"/>
            <w:tcBorders>
              <w:top w:val="nil"/>
              <w:left w:val="nil"/>
              <w:bottom w:val="nil"/>
              <w:right w:val="single" w:sz="4" w:space="0" w:color="auto"/>
            </w:tcBorders>
            <w:shd w:val="clear" w:color="auto" w:fill="FFFFFF" w:themeFill="background1"/>
            <w:vAlign w:val="bottom"/>
          </w:tcPr>
          <w:p w14:paraId="4884E97A" w14:textId="77777777" w:rsidR="0021553B" w:rsidRPr="0021553B" w:rsidRDefault="0021553B" w:rsidP="001E6746">
            <w:pPr>
              <w:tabs>
                <w:tab w:val="left" w:pos="6840"/>
              </w:tabs>
              <w:ind w:left="-108"/>
              <w:jc w:val="right"/>
              <w:rPr>
                <w:color w:val="000000" w:themeColor="text1"/>
                <w:sz w:val="20"/>
                <w:lang w:val="en-US"/>
              </w:rPr>
            </w:pPr>
            <w:r w:rsidRPr="0021553B">
              <w:rPr>
                <w:color w:val="000000" w:themeColor="text1"/>
                <w:sz w:val="20"/>
                <w:lang w:val="en-US"/>
              </w:rPr>
              <w:t>Nov-08</w:t>
            </w:r>
          </w:p>
        </w:tc>
        <w:tc>
          <w:tcPr>
            <w:tcW w:w="909" w:type="pct"/>
            <w:tcBorders>
              <w:top w:val="nil"/>
              <w:left w:val="single" w:sz="4" w:space="0" w:color="auto"/>
              <w:bottom w:val="nil"/>
              <w:right w:val="single" w:sz="4" w:space="0" w:color="auto"/>
            </w:tcBorders>
            <w:shd w:val="clear" w:color="auto" w:fill="FFFFFF" w:themeFill="background1"/>
          </w:tcPr>
          <w:p w14:paraId="2DFDCC68" w14:textId="77777777" w:rsidR="0021553B" w:rsidRPr="0021553B" w:rsidRDefault="0021553B" w:rsidP="001E6746">
            <w:pPr>
              <w:jc w:val="right"/>
              <w:rPr>
                <w:color w:val="000000" w:themeColor="text1"/>
                <w:sz w:val="20"/>
                <w:lang w:val="en-US"/>
              </w:rPr>
            </w:pPr>
            <w:r w:rsidRPr="0021553B">
              <w:rPr>
                <w:color w:val="000000" w:themeColor="text1"/>
                <w:sz w:val="20"/>
                <w:lang w:val="en-US"/>
              </w:rPr>
              <w:t>60,000</w:t>
            </w:r>
          </w:p>
        </w:tc>
      </w:tr>
      <w:tr w:rsidR="0021553B" w:rsidRPr="0021553B" w14:paraId="50AA2774" w14:textId="77777777" w:rsidTr="001E6746">
        <w:trPr>
          <w:trHeight w:val="233"/>
        </w:trPr>
        <w:tc>
          <w:tcPr>
            <w:tcW w:w="3328" w:type="pct"/>
            <w:tcBorders>
              <w:top w:val="nil"/>
              <w:left w:val="single" w:sz="4" w:space="0" w:color="auto"/>
              <w:bottom w:val="nil"/>
              <w:right w:val="nil"/>
            </w:tcBorders>
            <w:shd w:val="clear" w:color="auto" w:fill="FFFFFF" w:themeFill="background1"/>
            <w:vAlign w:val="bottom"/>
          </w:tcPr>
          <w:p w14:paraId="59F72569" w14:textId="77777777" w:rsidR="0021553B" w:rsidRPr="0021553B" w:rsidRDefault="0021553B" w:rsidP="001E6746">
            <w:pPr>
              <w:ind w:left="5125" w:right="-198"/>
              <w:jc w:val="left"/>
              <w:rPr>
                <w:color w:val="000000" w:themeColor="text1"/>
                <w:sz w:val="20"/>
                <w:lang w:val="en-US"/>
              </w:rPr>
            </w:pPr>
            <w:r w:rsidRPr="0021553B">
              <w:rPr>
                <w:color w:val="000000" w:themeColor="text1"/>
                <w:sz w:val="20"/>
                <w:lang w:val="en-US"/>
              </w:rPr>
              <w:t>Phase V:</w:t>
            </w:r>
          </w:p>
        </w:tc>
        <w:tc>
          <w:tcPr>
            <w:tcW w:w="763" w:type="pct"/>
            <w:tcBorders>
              <w:top w:val="nil"/>
              <w:left w:val="nil"/>
              <w:bottom w:val="nil"/>
              <w:right w:val="single" w:sz="4" w:space="0" w:color="auto"/>
            </w:tcBorders>
            <w:shd w:val="clear" w:color="auto" w:fill="FFFFFF" w:themeFill="background1"/>
            <w:vAlign w:val="bottom"/>
          </w:tcPr>
          <w:p w14:paraId="796315AB" w14:textId="77777777" w:rsidR="0021553B" w:rsidRPr="0021553B" w:rsidRDefault="0021553B" w:rsidP="001E6746">
            <w:pPr>
              <w:tabs>
                <w:tab w:val="left" w:pos="6840"/>
              </w:tabs>
              <w:ind w:left="-108"/>
              <w:jc w:val="right"/>
              <w:rPr>
                <w:color w:val="000000" w:themeColor="text1"/>
                <w:sz w:val="20"/>
                <w:lang w:val="en-US"/>
              </w:rPr>
            </w:pPr>
            <w:r w:rsidRPr="0021553B">
              <w:rPr>
                <w:color w:val="000000" w:themeColor="text1"/>
                <w:sz w:val="20"/>
                <w:lang w:val="en-US"/>
              </w:rPr>
              <w:t>Nov-11</w:t>
            </w:r>
          </w:p>
        </w:tc>
        <w:tc>
          <w:tcPr>
            <w:tcW w:w="909" w:type="pct"/>
            <w:tcBorders>
              <w:top w:val="nil"/>
              <w:left w:val="single" w:sz="4" w:space="0" w:color="auto"/>
              <w:bottom w:val="nil"/>
              <w:right w:val="single" w:sz="4" w:space="0" w:color="auto"/>
            </w:tcBorders>
            <w:shd w:val="clear" w:color="auto" w:fill="FFFFFF" w:themeFill="background1"/>
          </w:tcPr>
          <w:p w14:paraId="694329DE" w14:textId="77777777" w:rsidR="0021553B" w:rsidRPr="0021553B" w:rsidRDefault="0021553B" w:rsidP="001E6746">
            <w:pPr>
              <w:jc w:val="right"/>
              <w:rPr>
                <w:color w:val="000000" w:themeColor="text1"/>
                <w:sz w:val="20"/>
                <w:lang w:val="en-US"/>
              </w:rPr>
            </w:pPr>
            <w:r w:rsidRPr="0021553B">
              <w:rPr>
                <w:color w:val="000000" w:themeColor="text1"/>
                <w:sz w:val="20"/>
                <w:lang w:val="en-US"/>
              </w:rPr>
              <w:t>60,000</w:t>
            </w:r>
          </w:p>
        </w:tc>
      </w:tr>
      <w:tr w:rsidR="0021553B" w:rsidRPr="0021553B" w14:paraId="363C43DE" w14:textId="77777777" w:rsidTr="001E6746">
        <w:trPr>
          <w:trHeight w:val="233"/>
        </w:trPr>
        <w:tc>
          <w:tcPr>
            <w:tcW w:w="3328" w:type="pct"/>
            <w:tcBorders>
              <w:top w:val="nil"/>
              <w:left w:val="single" w:sz="4" w:space="0" w:color="auto"/>
              <w:bottom w:val="nil"/>
              <w:right w:val="nil"/>
            </w:tcBorders>
            <w:shd w:val="clear" w:color="auto" w:fill="FFFFFF" w:themeFill="background1"/>
            <w:vAlign w:val="bottom"/>
          </w:tcPr>
          <w:p w14:paraId="2AB86602" w14:textId="77777777" w:rsidR="0021553B" w:rsidRPr="0021553B" w:rsidRDefault="0021553B" w:rsidP="001E6746">
            <w:pPr>
              <w:keepNext/>
              <w:ind w:left="5125" w:right="-198"/>
              <w:jc w:val="left"/>
              <w:rPr>
                <w:color w:val="000000" w:themeColor="text1"/>
                <w:sz w:val="20"/>
                <w:lang w:val="en-US"/>
              </w:rPr>
            </w:pPr>
            <w:r w:rsidRPr="0021553B">
              <w:rPr>
                <w:color w:val="000000" w:themeColor="text1"/>
                <w:sz w:val="20"/>
                <w:lang w:val="en-US"/>
              </w:rPr>
              <w:t>Phase VI:</w:t>
            </w:r>
          </w:p>
        </w:tc>
        <w:tc>
          <w:tcPr>
            <w:tcW w:w="763" w:type="pct"/>
            <w:tcBorders>
              <w:top w:val="nil"/>
              <w:left w:val="nil"/>
              <w:bottom w:val="nil"/>
              <w:right w:val="single" w:sz="4" w:space="0" w:color="auto"/>
            </w:tcBorders>
            <w:shd w:val="clear" w:color="auto" w:fill="FFFFFF" w:themeFill="background1"/>
            <w:vAlign w:val="bottom"/>
          </w:tcPr>
          <w:p w14:paraId="7F2E1E88" w14:textId="77777777" w:rsidR="0021553B" w:rsidRPr="0021553B" w:rsidRDefault="0021553B" w:rsidP="001E6746">
            <w:pPr>
              <w:keepNext/>
              <w:tabs>
                <w:tab w:val="left" w:pos="6840"/>
              </w:tabs>
              <w:ind w:left="-108"/>
              <w:jc w:val="right"/>
              <w:rPr>
                <w:color w:val="000000" w:themeColor="text1"/>
                <w:sz w:val="20"/>
                <w:lang w:val="en-US"/>
              </w:rPr>
            </w:pPr>
            <w:r w:rsidRPr="0021553B">
              <w:rPr>
                <w:color w:val="000000" w:themeColor="text1"/>
                <w:sz w:val="20"/>
                <w:lang w:val="en-US"/>
              </w:rPr>
              <w:t>Dec-13</w:t>
            </w:r>
          </w:p>
        </w:tc>
        <w:tc>
          <w:tcPr>
            <w:tcW w:w="909" w:type="pct"/>
            <w:tcBorders>
              <w:top w:val="nil"/>
              <w:left w:val="single" w:sz="4" w:space="0" w:color="auto"/>
              <w:bottom w:val="nil"/>
              <w:right w:val="single" w:sz="4" w:space="0" w:color="auto"/>
            </w:tcBorders>
            <w:shd w:val="clear" w:color="auto" w:fill="FFFFFF" w:themeFill="background1"/>
          </w:tcPr>
          <w:p w14:paraId="2756565F" w14:textId="77777777" w:rsidR="0021553B" w:rsidRPr="0021553B" w:rsidRDefault="0021553B" w:rsidP="001E6746">
            <w:pPr>
              <w:keepNext/>
              <w:jc w:val="right"/>
              <w:rPr>
                <w:color w:val="000000" w:themeColor="text1"/>
                <w:sz w:val="20"/>
                <w:lang w:val="en-US"/>
              </w:rPr>
            </w:pPr>
            <w:r w:rsidRPr="0021553B">
              <w:rPr>
                <w:color w:val="000000" w:themeColor="text1"/>
                <w:sz w:val="20"/>
                <w:lang w:val="en-US"/>
              </w:rPr>
              <w:t>60,000</w:t>
            </w:r>
          </w:p>
        </w:tc>
      </w:tr>
      <w:tr w:rsidR="0021553B" w:rsidRPr="0021553B" w14:paraId="238C4CFF" w14:textId="77777777" w:rsidTr="001E6746">
        <w:trPr>
          <w:trHeight w:val="233"/>
        </w:trPr>
        <w:tc>
          <w:tcPr>
            <w:tcW w:w="3328" w:type="pct"/>
            <w:tcBorders>
              <w:top w:val="nil"/>
              <w:left w:val="single" w:sz="4" w:space="0" w:color="auto"/>
              <w:bottom w:val="nil"/>
              <w:right w:val="nil"/>
            </w:tcBorders>
            <w:shd w:val="clear" w:color="auto" w:fill="FFFFFF" w:themeFill="background1"/>
            <w:vAlign w:val="bottom"/>
          </w:tcPr>
          <w:p w14:paraId="41046ED2" w14:textId="77777777" w:rsidR="0021553B" w:rsidRPr="0021553B" w:rsidRDefault="0021553B" w:rsidP="001E6746">
            <w:pPr>
              <w:keepNext/>
              <w:ind w:left="5125" w:right="-198"/>
              <w:jc w:val="left"/>
              <w:rPr>
                <w:color w:val="000000" w:themeColor="text1"/>
                <w:sz w:val="20"/>
                <w:lang w:val="en-US"/>
              </w:rPr>
            </w:pPr>
            <w:r w:rsidRPr="0021553B">
              <w:rPr>
                <w:color w:val="000000" w:themeColor="text1"/>
                <w:sz w:val="20"/>
                <w:lang w:val="en-US"/>
              </w:rPr>
              <w:t>Phase VII:</w:t>
            </w:r>
          </w:p>
        </w:tc>
        <w:tc>
          <w:tcPr>
            <w:tcW w:w="763" w:type="pct"/>
            <w:tcBorders>
              <w:top w:val="nil"/>
              <w:left w:val="nil"/>
              <w:bottom w:val="nil"/>
              <w:right w:val="single" w:sz="4" w:space="0" w:color="auto"/>
            </w:tcBorders>
            <w:shd w:val="clear" w:color="auto" w:fill="FFFFFF" w:themeFill="background1"/>
            <w:vAlign w:val="bottom"/>
          </w:tcPr>
          <w:p w14:paraId="621C3997" w14:textId="77777777" w:rsidR="0021553B" w:rsidRPr="0021553B" w:rsidRDefault="0021553B" w:rsidP="001E6746">
            <w:pPr>
              <w:keepNext/>
              <w:tabs>
                <w:tab w:val="left" w:pos="6840"/>
              </w:tabs>
              <w:ind w:left="-108"/>
              <w:jc w:val="right"/>
              <w:rPr>
                <w:color w:val="000000" w:themeColor="text1"/>
                <w:sz w:val="20"/>
                <w:lang w:val="en-US"/>
              </w:rPr>
            </w:pPr>
            <w:r w:rsidRPr="0021553B">
              <w:rPr>
                <w:color w:val="000000" w:themeColor="text1"/>
                <w:sz w:val="20"/>
                <w:lang w:val="en-US"/>
              </w:rPr>
              <w:t>Nov-15</w:t>
            </w:r>
          </w:p>
        </w:tc>
        <w:tc>
          <w:tcPr>
            <w:tcW w:w="909" w:type="pct"/>
            <w:tcBorders>
              <w:top w:val="nil"/>
              <w:left w:val="single" w:sz="4" w:space="0" w:color="auto"/>
              <w:bottom w:val="nil"/>
              <w:right w:val="single" w:sz="4" w:space="0" w:color="auto"/>
            </w:tcBorders>
            <w:shd w:val="clear" w:color="auto" w:fill="FFFFFF" w:themeFill="background1"/>
          </w:tcPr>
          <w:p w14:paraId="6FDA44BF" w14:textId="77777777" w:rsidR="0021553B" w:rsidRPr="0021553B" w:rsidRDefault="0021553B" w:rsidP="001E6746">
            <w:pPr>
              <w:keepNext/>
              <w:jc w:val="right"/>
              <w:rPr>
                <w:color w:val="000000" w:themeColor="text1"/>
                <w:sz w:val="20"/>
                <w:lang w:val="en-US"/>
              </w:rPr>
            </w:pPr>
            <w:r w:rsidRPr="0021553B">
              <w:rPr>
                <w:color w:val="000000" w:themeColor="text1"/>
                <w:sz w:val="20"/>
                <w:lang w:val="en-US"/>
              </w:rPr>
              <w:t>85,000</w:t>
            </w:r>
          </w:p>
        </w:tc>
      </w:tr>
      <w:tr w:rsidR="0021553B" w:rsidRPr="0021553B" w14:paraId="3DE895B5" w14:textId="77777777" w:rsidTr="001E6746">
        <w:trPr>
          <w:trHeight w:val="233"/>
        </w:trPr>
        <w:tc>
          <w:tcPr>
            <w:tcW w:w="3328" w:type="pct"/>
            <w:tcBorders>
              <w:top w:val="nil"/>
              <w:left w:val="single" w:sz="4" w:space="0" w:color="auto"/>
              <w:bottom w:val="nil"/>
              <w:right w:val="nil"/>
            </w:tcBorders>
            <w:shd w:val="clear" w:color="auto" w:fill="FFFFFF" w:themeFill="background1"/>
            <w:vAlign w:val="bottom"/>
          </w:tcPr>
          <w:p w14:paraId="5872A4FB" w14:textId="77777777" w:rsidR="0021553B" w:rsidRPr="0021553B" w:rsidRDefault="0021553B" w:rsidP="001E6746">
            <w:pPr>
              <w:keepNext/>
              <w:ind w:left="5125" w:right="-198"/>
              <w:jc w:val="left"/>
              <w:rPr>
                <w:sz w:val="20"/>
                <w:lang w:val="en-US"/>
              </w:rPr>
            </w:pPr>
            <w:r w:rsidRPr="0021553B">
              <w:rPr>
                <w:sz w:val="20"/>
                <w:lang w:val="en-US"/>
              </w:rPr>
              <w:t>Phase VIII:</w:t>
            </w:r>
          </w:p>
        </w:tc>
        <w:tc>
          <w:tcPr>
            <w:tcW w:w="763" w:type="pct"/>
            <w:tcBorders>
              <w:top w:val="nil"/>
              <w:left w:val="nil"/>
              <w:bottom w:val="nil"/>
              <w:right w:val="single" w:sz="4" w:space="0" w:color="auto"/>
            </w:tcBorders>
            <w:shd w:val="clear" w:color="auto" w:fill="FFFFFF" w:themeFill="background1"/>
            <w:vAlign w:val="bottom"/>
          </w:tcPr>
          <w:p w14:paraId="413022ED" w14:textId="77777777" w:rsidR="0021553B" w:rsidRPr="0021553B" w:rsidRDefault="0021553B" w:rsidP="001E6746">
            <w:pPr>
              <w:keepNext/>
              <w:tabs>
                <w:tab w:val="left" w:pos="6840"/>
              </w:tabs>
              <w:ind w:left="-108"/>
              <w:jc w:val="right"/>
              <w:rPr>
                <w:sz w:val="20"/>
                <w:lang w:val="en-US"/>
              </w:rPr>
            </w:pPr>
            <w:r w:rsidRPr="0021553B">
              <w:rPr>
                <w:sz w:val="20"/>
                <w:lang w:val="en-US"/>
              </w:rPr>
              <w:t>Nov-17</w:t>
            </w:r>
          </w:p>
        </w:tc>
        <w:tc>
          <w:tcPr>
            <w:tcW w:w="909" w:type="pct"/>
            <w:tcBorders>
              <w:top w:val="nil"/>
              <w:left w:val="single" w:sz="4" w:space="0" w:color="auto"/>
              <w:bottom w:val="nil"/>
              <w:right w:val="single" w:sz="4" w:space="0" w:color="auto"/>
            </w:tcBorders>
            <w:shd w:val="clear" w:color="auto" w:fill="FFFFFF" w:themeFill="background1"/>
          </w:tcPr>
          <w:p w14:paraId="6EB8AD98" w14:textId="77777777" w:rsidR="0021553B" w:rsidRPr="0021553B" w:rsidRDefault="0021553B" w:rsidP="001E6746">
            <w:pPr>
              <w:keepNext/>
              <w:jc w:val="right"/>
              <w:rPr>
                <w:sz w:val="20"/>
                <w:lang w:val="en-US"/>
              </w:rPr>
            </w:pPr>
            <w:r w:rsidRPr="0021553B">
              <w:rPr>
                <w:sz w:val="20"/>
                <w:lang w:val="en-US"/>
              </w:rPr>
              <w:t>85,000</w:t>
            </w:r>
          </w:p>
        </w:tc>
      </w:tr>
      <w:tr w:rsidR="0021553B" w:rsidRPr="0021553B" w14:paraId="73726D1A" w14:textId="77777777" w:rsidTr="001E6746">
        <w:trPr>
          <w:trHeight w:val="233"/>
        </w:trPr>
        <w:tc>
          <w:tcPr>
            <w:tcW w:w="3328" w:type="pct"/>
            <w:tcBorders>
              <w:top w:val="nil"/>
              <w:left w:val="single" w:sz="4" w:space="0" w:color="auto"/>
              <w:bottom w:val="nil"/>
              <w:right w:val="nil"/>
            </w:tcBorders>
            <w:shd w:val="clear" w:color="auto" w:fill="FFFFFF" w:themeFill="background1"/>
            <w:vAlign w:val="bottom"/>
          </w:tcPr>
          <w:p w14:paraId="1EC41367" w14:textId="77777777" w:rsidR="0021553B" w:rsidRPr="0021553B" w:rsidRDefault="0021553B" w:rsidP="001E6746">
            <w:pPr>
              <w:keepNext/>
              <w:ind w:left="5125" w:right="-198"/>
              <w:jc w:val="left"/>
              <w:rPr>
                <w:sz w:val="20"/>
                <w:lang w:val="en-US"/>
              </w:rPr>
            </w:pPr>
            <w:r w:rsidRPr="0021553B">
              <w:rPr>
                <w:sz w:val="20"/>
                <w:lang w:val="en-US"/>
              </w:rPr>
              <w:t>Phase IX:</w:t>
            </w:r>
          </w:p>
        </w:tc>
        <w:tc>
          <w:tcPr>
            <w:tcW w:w="763" w:type="pct"/>
            <w:tcBorders>
              <w:top w:val="nil"/>
              <w:left w:val="nil"/>
              <w:bottom w:val="nil"/>
              <w:right w:val="single" w:sz="4" w:space="0" w:color="auto"/>
            </w:tcBorders>
            <w:shd w:val="clear" w:color="auto" w:fill="FFFFFF" w:themeFill="background1"/>
            <w:vAlign w:val="bottom"/>
          </w:tcPr>
          <w:p w14:paraId="6329174E" w14:textId="77777777" w:rsidR="0021553B" w:rsidRPr="0021553B" w:rsidRDefault="0021553B" w:rsidP="001E6746">
            <w:pPr>
              <w:keepNext/>
              <w:tabs>
                <w:tab w:val="left" w:pos="6840"/>
              </w:tabs>
              <w:ind w:left="-108"/>
              <w:jc w:val="right"/>
              <w:rPr>
                <w:sz w:val="20"/>
                <w:lang w:val="en-US"/>
              </w:rPr>
            </w:pPr>
            <w:r w:rsidRPr="0021553B">
              <w:rPr>
                <w:sz w:val="20"/>
                <w:lang w:val="en-US"/>
              </w:rPr>
              <w:t>Dec-19</w:t>
            </w:r>
          </w:p>
        </w:tc>
        <w:tc>
          <w:tcPr>
            <w:tcW w:w="909" w:type="pct"/>
            <w:tcBorders>
              <w:top w:val="nil"/>
              <w:left w:val="single" w:sz="4" w:space="0" w:color="auto"/>
              <w:bottom w:val="nil"/>
              <w:right w:val="single" w:sz="4" w:space="0" w:color="auto"/>
            </w:tcBorders>
            <w:shd w:val="clear" w:color="auto" w:fill="FFFFFF" w:themeFill="background1"/>
          </w:tcPr>
          <w:p w14:paraId="3A6FF0B7" w14:textId="77777777" w:rsidR="0021553B" w:rsidRPr="0021553B" w:rsidRDefault="0021553B" w:rsidP="001E6746">
            <w:pPr>
              <w:keepNext/>
              <w:jc w:val="right"/>
              <w:rPr>
                <w:sz w:val="20"/>
                <w:lang w:val="en-US"/>
              </w:rPr>
            </w:pPr>
            <w:r w:rsidRPr="0021553B">
              <w:rPr>
                <w:sz w:val="20"/>
                <w:lang w:val="en-US"/>
              </w:rPr>
              <w:t>85,000</w:t>
            </w:r>
          </w:p>
        </w:tc>
      </w:tr>
      <w:tr w:rsidR="0021553B" w:rsidRPr="0021553B" w14:paraId="4BC7F222" w14:textId="77777777" w:rsidTr="001E6746">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07D0695F" w14:textId="77777777" w:rsidR="0021553B" w:rsidRPr="0021553B" w:rsidRDefault="0021553B" w:rsidP="001E6746">
            <w:pPr>
              <w:keepNext/>
              <w:tabs>
                <w:tab w:val="right" w:pos="7393"/>
              </w:tabs>
              <w:ind w:left="6480" w:right="-108"/>
              <w:jc w:val="left"/>
              <w:rPr>
                <w:sz w:val="20"/>
                <w:lang w:val="en-US"/>
              </w:rPr>
            </w:pPr>
            <w:r w:rsidRPr="0021553B">
              <w:rPr>
                <w:sz w:val="20"/>
                <w:lang w:val="en-US"/>
              </w:rPr>
              <w:tab/>
              <w:t>Total:</w:t>
            </w:r>
          </w:p>
        </w:tc>
        <w:tc>
          <w:tcPr>
            <w:tcW w:w="909" w:type="pct"/>
            <w:tcBorders>
              <w:top w:val="nil"/>
              <w:left w:val="single" w:sz="4" w:space="0" w:color="auto"/>
              <w:bottom w:val="single" w:sz="4" w:space="0" w:color="auto"/>
              <w:right w:val="single" w:sz="4" w:space="0" w:color="auto"/>
            </w:tcBorders>
            <w:shd w:val="clear" w:color="auto" w:fill="auto"/>
          </w:tcPr>
          <w:p w14:paraId="61671CC7" w14:textId="77777777" w:rsidR="0021553B" w:rsidRPr="0021553B" w:rsidRDefault="0021553B" w:rsidP="001E6746">
            <w:pPr>
              <w:keepNext/>
              <w:jc w:val="right"/>
              <w:rPr>
                <w:sz w:val="20"/>
                <w:highlight w:val="yellow"/>
                <w:lang w:val="en-US"/>
              </w:rPr>
            </w:pPr>
            <w:r w:rsidRPr="0021553B">
              <w:rPr>
                <w:sz w:val="20"/>
                <w:lang w:val="en-US"/>
              </w:rPr>
              <w:t>615,000</w:t>
            </w:r>
          </w:p>
        </w:tc>
      </w:tr>
      <w:tr w:rsidR="0021553B" w:rsidRPr="0021553B" w14:paraId="2665BAA0" w14:textId="77777777" w:rsidTr="001E6746">
        <w:trPr>
          <w:trHeight w:val="233"/>
        </w:trPr>
        <w:tc>
          <w:tcPr>
            <w:tcW w:w="4091" w:type="pct"/>
            <w:gridSpan w:val="2"/>
            <w:shd w:val="clear" w:color="auto" w:fill="FFFFFF" w:themeFill="background1"/>
          </w:tcPr>
          <w:p w14:paraId="50A0D526" w14:textId="77777777" w:rsidR="0021553B" w:rsidRPr="0021553B" w:rsidRDefault="0021553B" w:rsidP="001E6746">
            <w:pPr>
              <w:jc w:val="left"/>
              <w:rPr>
                <w:color w:val="000000" w:themeColor="text1"/>
                <w:sz w:val="20"/>
                <w:lang w:val="en-US"/>
              </w:rPr>
            </w:pPr>
            <w:r w:rsidRPr="0021553B">
              <w:rPr>
                <w:color w:val="000000" w:themeColor="text1"/>
                <w:sz w:val="20"/>
                <w:lang w:val="en-US"/>
              </w:rPr>
              <w:t>Amount requested for renewal (phase X) (US $):</w:t>
            </w:r>
          </w:p>
        </w:tc>
        <w:tc>
          <w:tcPr>
            <w:tcW w:w="909" w:type="pct"/>
            <w:shd w:val="clear" w:color="auto" w:fill="auto"/>
          </w:tcPr>
          <w:p w14:paraId="451DE1A1" w14:textId="77777777" w:rsidR="0021553B" w:rsidRPr="0021553B" w:rsidRDefault="0021553B" w:rsidP="001E6746">
            <w:pPr>
              <w:jc w:val="right"/>
              <w:rPr>
                <w:color w:val="000000" w:themeColor="text1"/>
                <w:sz w:val="20"/>
                <w:lang w:val="en-US"/>
              </w:rPr>
            </w:pPr>
            <w:r w:rsidRPr="0021553B">
              <w:rPr>
                <w:color w:val="000000" w:themeColor="text1"/>
                <w:sz w:val="20"/>
                <w:lang w:val="en-US"/>
              </w:rPr>
              <w:t>85,000</w:t>
            </w:r>
          </w:p>
        </w:tc>
      </w:tr>
      <w:tr w:rsidR="0021553B" w:rsidRPr="0021553B" w14:paraId="28BD392A" w14:textId="77777777" w:rsidTr="001E6746">
        <w:trPr>
          <w:trHeight w:val="233"/>
        </w:trPr>
        <w:tc>
          <w:tcPr>
            <w:tcW w:w="4091" w:type="pct"/>
            <w:gridSpan w:val="2"/>
          </w:tcPr>
          <w:p w14:paraId="27B55D80" w14:textId="77777777" w:rsidR="0021553B" w:rsidRPr="0021553B" w:rsidRDefault="0021553B" w:rsidP="001E6746">
            <w:pPr>
              <w:jc w:val="left"/>
              <w:rPr>
                <w:color w:val="000000" w:themeColor="text1"/>
                <w:sz w:val="20"/>
                <w:lang w:val="en-US"/>
              </w:rPr>
            </w:pPr>
            <w:r w:rsidRPr="0021553B">
              <w:rPr>
                <w:color w:val="000000" w:themeColor="text1"/>
                <w:sz w:val="20"/>
                <w:lang w:val="en-US"/>
              </w:rPr>
              <w:t xml:space="preserve">Amount recommended for approval for phase X (US $): </w:t>
            </w:r>
          </w:p>
        </w:tc>
        <w:tc>
          <w:tcPr>
            <w:tcW w:w="909" w:type="pct"/>
            <w:shd w:val="clear" w:color="auto" w:fill="auto"/>
          </w:tcPr>
          <w:p w14:paraId="73D0B503" w14:textId="77777777" w:rsidR="0021553B" w:rsidRPr="0021553B" w:rsidRDefault="0021553B" w:rsidP="001E6746">
            <w:pPr>
              <w:jc w:val="right"/>
              <w:rPr>
                <w:color w:val="000000" w:themeColor="text1"/>
                <w:sz w:val="20"/>
                <w:lang w:val="en-US"/>
              </w:rPr>
            </w:pPr>
            <w:r w:rsidRPr="0021553B">
              <w:rPr>
                <w:color w:val="000000" w:themeColor="text1"/>
                <w:sz w:val="20"/>
                <w:lang w:val="en-US"/>
              </w:rPr>
              <w:t>85,000</w:t>
            </w:r>
          </w:p>
        </w:tc>
      </w:tr>
      <w:tr w:rsidR="0021553B" w:rsidRPr="0021553B" w14:paraId="66EB3665" w14:textId="77777777" w:rsidTr="001E6746">
        <w:trPr>
          <w:trHeight w:val="233"/>
        </w:trPr>
        <w:tc>
          <w:tcPr>
            <w:tcW w:w="4091" w:type="pct"/>
            <w:gridSpan w:val="2"/>
          </w:tcPr>
          <w:p w14:paraId="7E46CA82" w14:textId="77777777" w:rsidR="0021553B" w:rsidRPr="0021553B" w:rsidRDefault="0021553B" w:rsidP="001E6746">
            <w:pPr>
              <w:jc w:val="left"/>
              <w:rPr>
                <w:color w:val="000000" w:themeColor="text1"/>
                <w:sz w:val="20"/>
                <w:lang w:val="en-US"/>
              </w:rPr>
            </w:pPr>
            <w:r w:rsidRPr="0021553B">
              <w:rPr>
                <w:color w:val="000000" w:themeColor="text1"/>
                <w:sz w:val="20"/>
                <w:lang w:val="en-US"/>
              </w:rPr>
              <w:t>Agency support costs (US $):</w:t>
            </w:r>
          </w:p>
        </w:tc>
        <w:tc>
          <w:tcPr>
            <w:tcW w:w="909" w:type="pct"/>
            <w:shd w:val="clear" w:color="auto" w:fill="auto"/>
          </w:tcPr>
          <w:p w14:paraId="7CD3DDA6" w14:textId="77777777" w:rsidR="0021553B" w:rsidRPr="0021553B" w:rsidRDefault="0021553B" w:rsidP="001E6746">
            <w:pPr>
              <w:jc w:val="right"/>
              <w:rPr>
                <w:color w:val="000000" w:themeColor="text1"/>
                <w:sz w:val="20"/>
                <w:lang w:val="en-US"/>
              </w:rPr>
            </w:pPr>
            <w:r w:rsidRPr="0021553B">
              <w:rPr>
                <w:color w:val="000000" w:themeColor="text1"/>
                <w:sz w:val="20"/>
                <w:lang w:val="en-US"/>
              </w:rPr>
              <w:t>0</w:t>
            </w:r>
          </w:p>
        </w:tc>
      </w:tr>
      <w:tr w:rsidR="0021553B" w:rsidRPr="0021553B" w14:paraId="04E4E7E9" w14:textId="77777777" w:rsidTr="001E6746">
        <w:trPr>
          <w:trHeight w:val="233"/>
        </w:trPr>
        <w:tc>
          <w:tcPr>
            <w:tcW w:w="4091" w:type="pct"/>
            <w:gridSpan w:val="2"/>
          </w:tcPr>
          <w:p w14:paraId="68929BBA" w14:textId="77777777" w:rsidR="0021553B" w:rsidRPr="0021553B" w:rsidRDefault="0021553B" w:rsidP="001E6746">
            <w:pPr>
              <w:jc w:val="left"/>
              <w:rPr>
                <w:color w:val="000000" w:themeColor="text1"/>
                <w:sz w:val="20"/>
                <w:lang w:val="en-US"/>
              </w:rPr>
            </w:pPr>
            <w:r w:rsidRPr="0021553B">
              <w:rPr>
                <w:color w:val="000000" w:themeColor="text1"/>
                <w:sz w:val="20"/>
                <w:lang w:val="en-US"/>
              </w:rPr>
              <w:t>Total cost of institutional strengthening phase X to the Multilateral Fund (US $):</w:t>
            </w:r>
          </w:p>
        </w:tc>
        <w:tc>
          <w:tcPr>
            <w:tcW w:w="909" w:type="pct"/>
            <w:shd w:val="clear" w:color="auto" w:fill="auto"/>
          </w:tcPr>
          <w:p w14:paraId="5B6D2302" w14:textId="77777777" w:rsidR="0021553B" w:rsidRPr="0021553B" w:rsidRDefault="0021553B" w:rsidP="001E6746">
            <w:pPr>
              <w:jc w:val="right"/>
              <w:rPr>
                <w:color w:val="000000" w:themeColor="text1"/>
                <w:sz w:val="20"/>
                <w:lang w:val="en-US"/>
              </w:rPr>
            </w:pPr>
            <w:r w:rsidRPr="0021553B">
              <w:rPr>
                <w:color w:val="000000" w:themeColor="text1"/>
                <w:sz w:val="20"/>
                <w:lang w:val="en-US"/>
              </w:rPr>
              <w:t>85,000</w:t>
            </w:r>
          </w:p>
        </w:tc>
      </w:tr>
      <w:tr w:rsidR="0021553B" w:rsidRPr="0021553B" w14:paraId="6D651369" w14:textId="77777777" w:rsidTr="001E6746">
        <w:trPr>
          <w:trHeight w:val="233"/>
        </w:trPr>
        <w:tc>
          <w:tcPr>
            <w:tcW w:w="4091" w:type="pct"/>
            <w:gridSpan w:val="2"/>
          </w:tcPr>
          <w:p w14:paraId="5CA18380" w14:textId="77777777" w:rsidR="0021553B" w:rsidRPr="0021553B" w:rsidRDefault="0021553B" w:rsidP="001E6746">
            <w:pPr>
              <w:jc w:val="left"/>
              <w:rPr>
                <w:color w:val="000000" w:themeColor="text1"/>
                <w:sz w:val="20"/>
                <w:lang w:val="en-US"/>
              </w:rPr>
            </w:pPr>
            <w:r w:rsidRPr="0021553B">
              <w:rPr>
                <w:color w:val="000000" w:themeColor="text1"/>
                <w:sz w:val="20"/>
                <w:lang w:val="en-US"/>
              </w:rPr>
              <w:t>Date of approval of country programme:</w:t>
            </w:r>
          </w:p>
        </w:tc>
        <w:tc>
          <w:tcPr>
            <w:tcW w:w="909" w:type="pct"/>
            <w:shd w:val="clear" w:color="auto" w:fill="FFFFFF" w:themeFill="background1"/>
          </w:tcPr>
          <w:p w14:paraId="3B3EA5A2" w14:textId="77777777" w:rsidR="0021553B" w:rsidRPr="0021553B" w:rsidRDefault="0021553B" w:rsidP="001E6746">
            <w:pPr>
              <w:jc w:val="right"/>
              <w:rPr>
                <w:color w:val="000000" w:themeColor="text1"/>
                <w:sz w:val="20"/>
                <w:lang w:val="en-US"/>
              </w:rPr>
            </w:pPr>
            <w:r w:rsidRPr="0021553B">
              <w:rPr>
                <w:color w:val="000000" w:themeColor="text1"/>
                <w:sz w:val="20"/>
                <w:lang w:val="en-US"/>
              </w:rPr>
              <w:t>1998</w:t>
            </w:r>
          </w:p>
        </w:tc>
      </w:tr>
      <w:tr w:rsidR="0021553B" w:rsidRPr="0021553B" w14:paraId="1BB9F098" w14:textId="77777777" w:rsidTr="001E6746">
        <w:trPr>
          <w:trHeight w:val="233"/>
        </w:trPr>
        <w:tc>
          <w:tcPr>
            <w:tcW w:w="4091" w:type="pct"/>
            <w:gridSpan w:val="2"/>
            <w:tcBorders>
              <w:bottom w:val="single" w:sz="4" w:space="0" w:color="auto"/>
            </w:tcBorders>
          </w:tcPr>
          <w:p w14:paraId="59A6A1FF" w14:textId="77777777" w:rsidR="0021553B" w:rsidRPr="0021553B" w:rsidRDefault="0021553B" w:rsidP="001E6746">
            <w:pPr>
              <w:jc w:val="left"/>
              <w:rPr>
                <w:color w:val="000000" w:themeColor="text1"/>
                <w:sz w:val="20"/>
                <w:lang w:val="en-US"/>
              </w:rPr>
            </w:pPr>
            <w:r w:rsidRPr="0021553B">
              <w:rPr>
                <w:color w:val="000000" w:themeColor="text1"/>
                <w:sz w:val="20"/>
                <w:lang w:val="en-US"/>
              </w:rPr>
              <w:t>Date of approval of HCFC phase-out management plan:</w:t>
            </w:r>
          </w:p>
        </w:tc>
        <w:tc>
          <w:tcPr>
            <w:tcW w:w="909" w:type="pct"/>
            <w:tcBorders>
              <w:bottom w:val="single" w:sz="4" w:space="0" w:color="auto"/>
            </w:tcBorders>
            <w:shd w:val="clear" w:color="auto" w:fill="FFFFFF" w:themeFill="background1"/>
          </w:tcPr>
          <w:p w14:paraId="68A1A168" w14:textId="77777777" w:rsidR="0021553B" w:rsidRPr="0021553B" w:rsidRDefault="0021553B" w:rsidP="001E6746">
            <w:pPr>
              <w:jc w:val="right"/>
              <w:rPr>
                <w:color w:val="000000" w:themeColor="text1"/>
                <w:sz w:val="20"/>
                <w:lang w:val="en-US"/>
              </w:rPr>
            </w:pPr>
            <w:r w:rsidRPr="0021553B">
              <w:rPr>
                <w:color w:val="000000" w:themeColor="text1"/>
                <w:sz w:val="20"/>
                <w:lang w:val="en-US"/>
              </w:rPr>
              <w:t>2010</w:t>
            </w:r>
          </w:p>
        </w:tc>
      </w:tr>
      <w:tr w:rsidR="0021553B" w:rsidRPr="0021553B" w14:paraId="4B84AD74" w14:textId="77777777" w:rsidTr="001E6746">
        <w:trPr>
          <w:trHeight w:val="233"/>
        </w:trPr>
        <w:tc>
          <w:tcPr>
            <w:tcW w:w="4091" w:type="pct"/>
            <w:gridSpan w:val="2"/>
            <w:tcBorders>
              <w:top w:val="single" w:sz="4" w:space="0" w:color="auto"/>
              <w:left w:val="single" w:sz="4" w:space="0" w:color="auto"/>
              <w:bottom w:val="nil"/>
              <w:right w:val="single" w:sz="4" w:space="0" w:color="auto"/>
            </w:tcBorders>
          </w:tcPr>
          <w:p w14:paraId="474FBA94" w14:textId="77777777" w:rsidR="0021553B" w:rsidRPr="0021553B" w:rsidRDefault="0021553B" w:rsidP="001E6746">
            <w:pPr>
              <w:spacing w:before="20"/>
              <w:jc w:val="left"/>
              <w:rPr>
                <w:color w:val="000000" w:themeColor="text1"/>
                <w:sz w:val="20"/>
                <w:lang w:val="en-US"/>
              </w:rPr>
            </w:pPr>
            <w:r w:rsidRPr="0021553B">
              <w:rPr>
                <w:color w:val="000000" w:themeColor="text1"/>
                <w:sz w:val="20"/>
                <w:lang w:val="en-US"/>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8B5A4EB" w14:textId="77777777" w:rsidR="0021553B" w:rsidRPr="0021553B" w:rsidRDefault="0021553B" w:rsidP="001E6746">
            <w:pPr>
              <w:jc w:val="right"/>
              <w:rPr>
                <w:color w:val="000000" w:themeColor="text1"/>
                <w:sz w:val="20"/>
                <w:lang w:val="en-US"/>
              </w:rPr>
            </w:pPr>
          </w:p>
        </w:tc>
      </w:tr>
      <w:tr w:rsidR="0021553B" w:rsidRPr="0021553B" w14:paraId="0F231BF6" w14:textId="77777777" w:rsidTr="001E6746">
        <w:trPr>
          <w:trHeight w:val="233"/>
        </w:trPr>
        <w:tc>
          <w:tcPr>
            <w:tcW w:w="4091" w:type="pct"/>
            <w:gridSpan w:val="2"/>
            <w:tcBorders>
              <w:top w:val="nil"/>
              <w:left w:val="single" w:sz="4" w:space="0" w:color="auto"/>
              <w:bottom w:val="nil"/>
              <w:right w:val="single" w:sz="4" w:space="0" w:color="auto"/>
            </w:tcBorders>
          </w:tcPr>
          <w:p w14:paraId="3BFF0C10" w14:textId="77777777" w:rsidR="0021553B" w:rsidRPr="0021553B" w:rsidRDefault="0021553B" w:rsidP="001E6746">
            <w:pPr>
              <w:ind w:hanging="360"/>
              <w:jc w:val="left"/>
              <w:rPr>
                <w:color w:val="000000" w:themeColor="text1"/>
                <w:sz w:val="20"/>
                <w:lang w:val="en-US"/>
              </w:rPr>
            </w:pPr>
            <w:r w:rsidRPr="0021553B">
              <w:rPr>
                <w:color w:val="000000" w:themeColor="text1"/>
                <w:sz w:val="20"/>
                <w:lang w:val="en-US"/>
              </w:rPr>
              <w:t>(d)</w:t>
            </w:r>
            <w:r w:rsidRPr="0021553B">
              <w:rPr>
                <w:color w:val="000000" w:themeColor="text1"/>
                <w:sz w:val="20"/>
                <w:lang w:val="en-US"/>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427EA23F" w14:textId="77777777" w:rsidR="0021553B" w:rsidRPr="0021553B" w:rsidRDefault="0021553B" w:rsidP="001E6746">
            <w:pPr>
              <w:jc w:val="right"/>
              <w:rPr>
                <w:color w:val="000000" w:themeColor="text1"/>
                <w:sz w:val="20"/>
                <w:lang w:val="en-US"/>
              </w:rPr>
            </w:pPr>
            <w:r w:rsidRPr="0021553B">
              <w:rPr>
                <w:color w:val="000000" w:themeColor="text1"/>
                <w:sz w:val="20"/>
                <w:lang w:val="en-US"/>
              </w:rPr>
              <w:t>0.0</w:t>
            </w:r>
          </w:p>
        </w:tc>
      </w:tr>
      <w:tr w:rsidR="0021553B" w:rsidRPr="0021553B" w14:paraId="11FB9B83" w14:textId="77777777" w:rsidTr="001E6746">
        <w:trPr>
          <w:trHeight w:val="233"/>
        </w:trPr>
        <w:tc>
          <w:tcPr>
            <w:tcW w:w="4091" w:type="pct"/>
            <w:gridSpan w:val="2"/>
            <w:tcBorders>
              <w:top w:val="nil"/>
              <w:left w:val="single" w:sz="4" w:space="0" w:color="auto"/>
              <w:bottom w:val="nil"/>
              <w:right w:val="single" w:sz="4" w:space="0" w:color="auto"/>
            </w:tcBorders>
          </w:tcPr>
          <w:p w14:paraId="50F4745F" w14:textId="77777777" w:rsidR="0021553B" w:rsidRPr="0021553B" w:rsidRDefault="0021553B" w:rsidP="001E6746">
            <w:pPr>
              <w:spacing w:after="20"/>
              <w:ind w:hanging="360"/>
              <w:jc w:val="left"/>
              <w:rPr>
                <w:color w:val="000000" w:themeColor="text1"/>
                <w:sz w:val="20"/>
                <w:lang w:val="en-US"/>
              </w:rPr>
            </w:pPr>
            <w:r w:rsidRPr="0021553B">
              <w:rPr>
                <w:color w:val="000000" w:themeColor="text1"/>
                <w:sz w:val="20"/>
                <w:lang w:val="en-US"/>
              </w:rPr>
              <w:t>(e)</w:t>
            </w:r>
            <w:r w:rsidRPr="0021553B">
              <w:rPr>
                <w:color w:val="000000" w:themeColor="text1"/>
                <w:sz w:val="20"/>
                <w:lang w:val="en-US"/>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D214FB4" w14:textId="77777777" w:rsidR="0021553B" w:rsidRPr="0021553B" w:rsidRDefault="0021553B" w:rsidP="001E6746">
            <w:pPr>
              <w:jc w:val="right"/>
              <w:rPr>
                <w:color w:val="000000" w:themeColor="text1"/>
                <w:sz w:val="20"/>
                <w:lang w:val="en-US"/>
              </w:rPr>
            </w:pPr>
            <w:r w:rsidRPr="0021553B">
              <w:rPr>
                <w:color w:val="000000" w:themeColor="text1"/>
                <w:sz w:val="20"/>
                <w:lang w:val="en-US"/>
              </w:rPr>
              <w:t>16.1</w:t>
            </w:r>
          </w:p>
        </w:tc>
      </w:tr>
      <w:tr w:rsidR="0021553B" w:rsidRPr="0021553B" w14:paraId="403EEC6A" w14:textId="77777777" w:rsidTr="001E6746">
        <w:trPr>
          <w:trHeight w:val="162"/>
        </w:trPr>
        <w:tc>
          <w:tcPr>
            <w:tcW w:w="4091" w:type="pct"/>
            <w:gridSpan w:val="2"/>
            <w:tcBorders>
              <w:top w:val="nil"/>
              <w:left w:val="single" w:sz="4" w:space="0" w:color="auto"/>
              <w:bottom w:val="single" w:sz="4" w:space="0" w:color="auto"/>
              <w:right w:val="single" w:sz="4" w:space="0" w:color="auto"/>
            </w:tcBorders>
          </w:tcPr>
          <w:p w14:paraId="7C89B260" w14:textId="77777777" w:rsidR="0021553B" w:rsidRPr="0021553B" w:rsidRDefault="0021553B" w:rsidP="001E6746">
            <w:pPr>
              <w:spacing w:after="20"/>
              <w:ind w:hanging="360"/>
              <w:jc w:val="left"/>
              <w:rPr>
                <w:color w:val="000000" w:themeColor="text1"/>
                <w:sz w:val="20"/>
                <w:lang w:val="en-US"/>
              </w:rPr>
            </w:pPr>
            <w:r w:rsidRPr="0021553B">
              <w:rPr>
                <w:color w:val="000000" w:themeColor="text1"/>
                <w:sz w:val="20"/>
                <w:lang w:val="en-US"/>
              </w:rPr>
              <w:t>(f)</w:t>
            </w:r>
            <w:r w:rsidRPr="0021553B">
              <w:rPr>
                <w:color w:val="000000" w:themeColor="text1"/>
                <w:sz w:val="20"/>
                <w:lang w:val="en-US"/>
              </w:rPr>
              <w:tab/>
              <w:t>Annex E (methyl bromide) (average 1995-1998)</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498CF925" w14:textId="77777777" w:rsidR="0021553B" w:rsidRPr="0021553B" w:rsidRDefault="0021553B" w:rsidP="001E6746">
            <w:pPr>
              <w:jc w:val="right"/>
              <w:rPr>
                <w:color w:val="000000" w:themeColor="text1"/>
                <w:sz w:val="20"/>
                <w:lang w:val="en-US"/>
              </w:rPr>
            </w:pPr>
            <w:r w:rsidRPr="0021553B">
              <w:rPr>
                <w:color w:val="000000" w:themeColor="text1"/>
                <w:sz w:val="20"/>
                <w:lang w:val="en-US"/>
              </w:rPr>
              <w:t>0.0</w:t>
            </w:r>
          </w:p>
        </w:tc>
      </w:tr>
      <w:tr w:rsidR="0021553B" w:rsidRPr="0021553B" w14:paraId="196B9014" w14:textId="77777777" w:rsidTr="001E6746">
        <w:trPr>
          <w:trHeight w:val="233"/>
        </w:trPr>
        <w:tc>
          <w:tcPr>
            <w:tcW w:w="4091" w:type="pct"/>
            <w:gridSpan w:val="2"/>
            <w:tcBorders>
              <w:top w:val="single" w:sz="4" w:space="0" w:color="auto"/>
              <w:left w:val="single" w:sz="4" w:space="0" w:color="auto"/>
              <w:bottom w:val="nil"/>
              <w:right w:val="single" w:sz="4" w:space="0" w:color="auto"/>
            </w:tcBorders>
          </w:tcPr>
          <w:p w14:paraId="49006E88" w14:textId="77777777" w:rsidR="0021553B" w:rsidRPr="0021553B" w:rsidRDefault="0021553B" w:rsidP="001E6746">
            <w:pPr>
              <w:keepNext/>
              <w:spacing w:before="20"/>
              <w:jc w:val="left"/>
              <w:rPr>
                <w:sz w:val="20"/>
                <w:lang w:val="en-US"/>
              </w:rPr>
            </w:pPr>
            <w:r w:rsidRPr="0021553B">
              <w:rPr>
                <w:sz w:val="20"/>
                <w:lang w:val="en-US"/>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309D30F2" w14:textId="77777777" w:rsidR="0021553B" w:rsidRPr="0021553B" w:rsidRDefault="0021553B" w:rsidP="001E6746">
            <w:pPr>
              <w:keepNext/>
              <w:spacing w:before="20"/>
              <w:jc w:val="right"/>
              <w:rPr>
                <w:sz w:val="20"/>
                <w:highlight w:val="yellow"/>
                <w:lang w:val="en-US"/>
              </w:rPr>
            </w:pPr>
          </w:p>
        </w:tc>
      </w:tr>
      <w:tr w:rsidR="0021553B" w:rsidRPr="0021553B" w14:paraId="24567EA8" w14:textId="77777777" w:rsidTr="001E6746">
        <w:trPr>
          <w:trHeight w:val="233"/>
        </w:trPr>
        <w:tc>
          <w:tcPr>
            <w:tcW w:w="4091" w:type="pct"/>
            <w:gridSpan w:val="2"/>
            <w:tcBorders>
              <w:top w:val="nil"/>
              <w:left w:val="single" w:sz="4" w:space="0" w:color="auto"/>
              <w:bottom w:val="nil"/>
              <w:right w:val="single" w:sz="4" w:space="0" w:color="auto"/>
            </w:tcBorders>
          </w:tcPr>
          <w:p w14:paraId="4E8312C7" w14:textId="77777777" w:rsidR="0021553B" w:rsidRPr="0021553B" w:rsidRDefault="0021553B" w:rsidP="001E6746">
            <w:pPr>
              <w:keepNext/>
              <w:ind w:hanging="360"/>
              <w:jc w:val="left"/>
              <w:rPr>
                <w:sz w:val="20"/>
                <w:lang w:val="en-US"/>
              </w:rPr>
            </w:pPr>
            <w:r w:rsidRPr="0021553B">
              <w:rPr>
                <w:sz w:val="20"/>
                <w:lang w:val="en-US"/>
              </w:rPr>
              <w:t>(d)</w:t>
            </w:r>
            <w:r w:rsidRPr="0021553B">
              <w:rPr>
                <w:sz w:val="20"/>
                <w:lang w:val="en-US"/>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5742906" w14:textId="77777777" w:rsidR="0021553B" w:rsidRPr="0021553B" w:rsidRDefault="0021553B" w:rsidP="001E6746">
            <w:pPr>
              <w:keepNext/>
              <w:jc w:val="right"/>
              <w:rPr>
                <w:sz w:val="20"/>
                <w:lang w:val="en-US"/>
              </w:rPr>
            </w:pPr>
            <w:r w:rsidRPr="0021553B">
              <w:rPr>
                <w:sz w:val="20"/>
                <w:lang w:val="en-US"/>
              </w:rPr>
              <w:t>0.0</w:t>
            </w:r>
          </w:p>
        </w:tc>
      </w:tr>
      <w:tr w:rsidR="0021553B" w:rsidRPr="0021553B" w14:paraId="6348F4E1" w14:textId="77777777" w:rsidTr="001E6746">
        <w:trPr>
          <w:trHeight w:val="233"/>
        </w:trPr>
        <w:tc>
          <w:tcPr>
            <w:tcW w:w="4091" w:type="pct"/>
            <w:gridSpan w:val="2"/>
            <w:tcBorders>
              <w:top w:val="nil"/>
              <w:left w:val="single" w:sz="4" w:space="0" w:color="auto"/>
              <w:bottom w:val="nil"/>
              <w:right w:val="single" w:sz="4" w:space="0" w:color="auto"/>
            </w:tcBorders>
          </w:tcPr>
          <w:p w14:paraId="2545C4B4" w14:textId="77777777" w:rsidR="0021553B" w:rsidRPr="0021553B" w:rsidRDefault="0021553B" w:rsidP="001E6746">
            <w:pPr>
              <w:keepNext/>
              <w:ind w:hanging="360"/>
              <w:jc w:val="left"/>
              <w:rPr>
                <w:sz w:val="20"/>
                <w:lang w:val="en-US"/>
              </w:rPr>
            </w:pPr>
            <w:r w:rsidRPr="0021553B">
              <w:rPr>
                <w:sz w:val="20"/>
                <w:lang w:val="en-US"/>
              </w:rPr>
              <w:t>(e)</w:t>
            </w:r>
            <w:r w:rsidRPr="0021553B">
              <w:rPr>
                <w:sz w:val="20"/>
                <w:lang w:val="en-US"/>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009806C9" w14:textId="77777777" w:rsidR="0021553B" w:rsidRPr="0021553B" w:rsidRDefault="0021553B" w:rsidP="001E6746">
            <w:pPr>
              <w:keepNext/>
              <w:jc w:val="right"/>
              <w:rPr>
                <w:sz w:val="20"/>
                <w:lang w:val="en-US"/>
              </w:rPr>
            </w:pPr>
            <w:r w:rsidRPr="0021553B">
              <w:rPr>
                <w:sz w:val="20"/>
                <w:lang w:val="en-US"/>
              </w:rPr>
              <w:t>10.1</w:t>
            </w:r>
          </w:p>
        </w:tc>
      </w:tr>
      <w:tr w:rsidR="0021553B" w:rsidRPr="0021553B" w14:paraId="2E2DB2DE" w14:textId="77777777" w:rsidTr="001E6746">
        <w:trPr>
          <w:trHeight w:val="233"/>
        </w:trPr>
        <w:tc>
          <w:tcPr>
            <w:tcW w:w="4091" w:type="pct"/>
            <w:gridSpan w:val="2"/>
            <w:tcBorders>
              <w:top w:val="nil"/>
              <w:left w:val="single" w:sz="4" w:space="0" w:color="auto"/>
              <w:bottom w:val="nil"/>
              <w:right w:val="single" w:sz="4" w:space="0" w:color="auto"/>
            </w:tcBorders>
          </w:tcPr>
          <w:p w14:paraId="00E74DDC" w14:textId="77777777" w:rsidR="0021553B" w:rsidRPr="0021553B" w:rsidRDefault="0021553B" w:rsidP="001E6746">
            <w:pPr>
              <w:ind w:hanging="360"/>
              <w:jc w:val="left"/>
              <w:rPr>
                <w:sz w:val="20"/>
                <w:lang w:val="en-US"/>
              </w:rPr>
            </w:pPr>
            <w:r w:rsidRPr="0021553B">
              <w:rPr>
                <w:sz w:val="20"/>
                <w:lang w:val="en-US"/>
              </w:rPr>
              <w:t>(f)</w:t>
            </w:r>
            <w:r w:rsidRPr="0021553B">
              <w:rPr>
                <w:sz w:val="20"/>
                <w:lang w:val="en-US"/>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44A2A200" w14:textId="77777777" w:rsidR="0021553B" w:rsidRPr="0021553B" w:rsidRDefault="0021553B" w:rsidP="001E6746">
            <w:pPr>
              <w:jc w:val="right"/>
              <w:rPr>
                <w:sz w:val="20"/>
                <w:lang w:val="en-US"/>
              </w:rPr>
            </w:pPr>
            <w:r w:rsidRPr="0021553B">
              <w:rPr>
                <w:sz w:val="20"/>
                <w:lang w:val="en-US"/>
              </w:rPr>
              <w:t>0.0</w:t>
            </w:r>
          </w:p>
        </w:tc>
      </w:tr>
      <w:tr w:rsidR="0021553B" w:rsidRPr="0021553B" w14:paraId="7CFBED6E" w14:textId="77777777" w:rsidTr="001E6746">
        <w:trPr>
          <w:trHeight w:val="233"/>
        </w:trPr>
        <w:tc>
          <w:tcPr>
            <w:tcW w:w="4091" w:type="pct"/>
            <w:gridSpan w:val="2"/>
            <w:tcBorders>
              <w:top w:val="nil"/>
              <w:left w:val="single" w:sz="4" w:space="0" w:color="auto"/>
              <w:bottom w:val="single" w:sz="4" w:space="0" w:color="auto"/>
              <w:right w:val="single" w:sz="4" w:space="0" w:color="auto"/>
            </w:tcBorders>
          </w:tcPr>
          <w:p w14:paraId="2A33BDED" w14:textId="77777777" w:rsidR="0021553B" w:rsidRPr="0021553B" w:rsidRDefault="0021553B" w:rsidP="001E6746">
            <w:pPr>
              <w:tabs>
                <w:tab w:val="right" w:pos="7393"/>
              </w:tabs>
              <w:ind w:left="6480" w:right="-108"/>
              <w:jc w:val="left"/>
              <w:rPr>
                <w:sz w:val="20"/>
                <w:lang w:val="en-US"/>
              </w:rPr>
            </w:pPr>
            <w:r w:rsidRPr="0021553B">
              <w:rPr>
                <w:sz w:val="20"/>
                <w:lang w:val="en-US"/>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E09E752" w14:textId="77777777" w:rsidR="0021553B" w:rsidRPr="0021553B" w:rsidRDefault="0021553B" w:rsidP="001E6746">
            <w:pPr>
              <w:jc w:val="right"/>
              <w:rPr>
                <w:sz w:val="20"/>
                <w:lang w:val="en-US"/>
              </w:rPr>
            </w:pPr>
            <w:r w:rsidRPr="0021553B">
              <w:rPr>
                <w:sz w:val="20"/>
                <w:lang w:val="en-US"/>
              </w:rPr>
              <w:t>10.1</w:t>
            </w:r>
          </w:p>
        </w:tc>
      </w:tr>
      <w:tr w:rsidR="0021553B" w:rsidRPr="0021553B" w14:paraId="182E62CB" w14:textId="77777777" w:rsidTr="001E6746">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67D0A173" w14:textId="77777777" w:rsidR="0021553B" w:rsidRPr="0021553B" w:rsidRDefault="0021553B" w:rsidP="001E6746">
            <w:pPr>
              <w:spacing w:before="20"/>
              <w:jc w:val="left"/>
              <w:rPr>
                <w:color w:val="000000" w:themeColor="text1"/>
                <w:sz w:val="20"/>
                <w:lang w:val="en-US"/>
              </w:rPr>
            </w:pPr>
            <w:r w:rsidRPr="0021553B">
              <w:rPr>
                <w:color w:val="000000" w:themeColor="text1"/>
                <w:sz w:val="20"/>
                <w:lang w:val="en-US"/>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9CEA8CB" w14:textId="77777777" w:rsidR="0021553B" w:rsidRPr="0021553B" w:rsidRDefault="0021553B" w:rsidP="001E6746">
            <w:pPr>
              <w:jc w:val="right"/>
              <w:rPr>
                <w:sz w:val="20"/>
                <w:lang w:val="en-US"/>
              </w:rPr>
            </w:pPr>
            <w:r w:rsidRPr="0021553B">
              <w:rPr>
                <w:sz w:val="20"/>
                <w:lang w:val="en-US"/>
              </w:rPr>
              <w:t>2021</w:t>
            </w:r>
          </w:p>
        </w:tc>
      </w:tr>
      <w:tr w:rsidR="0021553B" w:rsidRPr="0021553B" w14:paraId="1BB098EA" w14:textId="77777777" w:rsidTr="001E6746">
        <w:trPr>
          <w:trHeight w:val="233"/>
        </w:trPr>
        <w:tc>
          <w:tcPr>
            <w:tcW w:w="4091" w:type="pct"/>
            <w:gridSpan w:val="2"/>
            <w:tcBorders>
              <w:top w:val="single" w:sz="4" w:space="0" w:color="auto"/>
            </w:tcBorders>
          </w:tcPr>
          <w:p w14:paraId="4690C091" w14:textId="77777777" w:rsidR="0021553B" w:rsidRPr="0021553B" w:rsidRDefault="0021553B" w:rsidP="001E6746">
            <w:pPr>
              <w:keepNext/>
              <w:jc w:val="left"/>
              <w:rPr>
                <w:color w:val="000000" w:themeColor="text1"/>
                <w:sz w:val="20"/>
                <w:lang w:val="en-US"/>
              </w:rPr>
            </w:pPr>
            <w:r w:rsidRPr="0021553B">
              <w:rPr>
                <w:color w:val="000000" w:themeColor="text1"/>
                <w:sz w:val="20"/>
                <w:lang w:val="en-US"/>
              </w:rPr>
              <w:t>Amount approved for projects (as at December 2021) (US $):</w:t>
            </w:r>
          </w:p>
        </w:tc>
        <w:tc>
          <w:tcPr>
            <w:tcW w:w="909" w:type="pct"/>
            <w:tcBorders>
              <w:top w:val="single" w:sz="4" w:space="0" w:color="auto"/>
            </w:tcBorders>
            <w:shd w:val="clear" w:color="auto" w:fill="auto"/>
            <w:vAlign w:val="bottom"/>
          </w:tcPr>
          <w:p w14:paraId="3A3844B5" w14:textId="77777777" w:rsidR="0021553B" w:rsidRPr="0021553B" w:rsidRDefault="0021553B" w:rsidP="001E6746">
            <w:pPr>
              <w:jc w:val="right"/>
              <w:rPr>
                <w:color w:val="000000" w:themeColor="text1"/>
                <w:sz w:val="20"/>
                <w:lang w:val="en-US"/>
              </w:rPr>
            </w:pPr>
            <w:r w:rsidRPr="0021553B">
              <w:rPr>
                <w:color w:val="000000" w:themeColor="text1"/>
                <w:sz w:val="20"/>
                <w:lang w:val="en-US"/>
              </w:rPr>
              <w:t>2,605,748</w:t>
            </w:r>
          </w:p>
        </w:tc>
      </w:tr>
      <w:tr w:rsidR="0021553B" w:rsidRPr="0021553B" w14:paraId="0E40E79C" w14:textId="77777777" w:rsidTr="001E6746">
        <w:trPr>
          <w:trHeight w:val="233"/>
        </w:trPr>
        <w:tc>
          <w:tcPr>
            <w:tcW w:w="4091" w:type="pct"/>
            <w:gridSpan w:val="2"/>
          </w:tcPr>
          <w:p w14:paraId="60E71595" w14:textId="77777777" w:rsidR="0021553B" w:rsidRPr="0021553B" w:rsidRDefault="0021553B" w:rsidP="001E6746">
            <w:pPr>
              <w:keepNext/>
              <w:jc w:val="left"/>
              <w:rPr>
                <w:color w:val="000000" w:themeColor="text1"/>
                <w:sz w:val="20"/>
                <w:lang w:val="en-US"/>
              </w:rPr>
            </w:pPr>
            <w:r w:rsidRPr="0021553B">
              <w:rPr>
                <w:color w:val="000000" w:themeColor="text1"/>
                <w:sz w:val="20"/>
                <w:lang w:val="en-US"/>
              </w:rPr>
              <w:t>Amount disbursed (as at December 2020) (US</w:t>
            </w:r>
            <w:r w:rsidRPr="0021553B">
              <w:rPr>
                <w:color w:val="000000" w:themeColor="text1"/>
                <w:lang w:val="en-US"/>
              </w:rPr>
              <w:t> </w:t>
            </w:r>
            <w:r w:rsidRPr="0021553B">
              <w:rPr>
                <w:color w:val="000000" w:themeColor="text1"/>
                <w:sz w:val="20"/>
                <w:lang w:val="en-US"/>
              </w:rPr>
              <w:t>$):</w:t>
            </w:r>
          </w:p>
        </w:tc>
        <w:tc>
          <w:tcPr>
            <w:tcW w:w="909" w:type="pct"/>
            <w:shd w:val="clear" w:color="auto" w:fill="auto"/>
          </w:tcPr>
          <w:p w14:paraId="1C33E766" w14:textId="77777777" w:rsidR="0021553B" w:rsidRPr="0021553B" w:rsidRDefault="0021553B" w:rsidP="001E6746">
            <w:pPr>
              <w:jc w:val="right"/>
              <w:rPr>
                <w:color w:val="000000" w:themeColor="text1"/>
                <w:sz w:val="20"/>
                <w:lang w:val="en-US"/>
              </w:rPr>
            </w:pPr>
            <w:r w:rsidRPr="0021553B">
              <w:rPr>
                <w:sz w:val="20"/>
                <w:lang w:val="en-US"/>
              </w:rPr>
              <w:t>2,293,339</w:t>
            </w:r>
          </w:p>
        </w:tc>
      </w:tr>
      <w:tr w:rsidR="0021553B" w:rsidRPr="0021553B" w14:paraId="0AB8519D" w14:textId="77777777" w:rsidTr="001E6746">
        <w:trPr>
          <w:trHeight w:val="233"/>
        </w:trPr>
        <w:tc>
          <w:tcPr>
            <w:tcW w:w="4091" w:type="pct"/>
            <w:gridSpan w:val="2"/>
          </w:tcPr>
          <w:p w14:paraId="6B01FDF2" w14:textId="77777777" w:rsidR="0021553B" w:rsidRPr="0021553B" w:rsidRDefault="0021553B" w:rsidP="001E6746">
            <w:pPr>
              <w:keepNext/>
              <w:jc w:val="left"/>
              <w:rPr>
                <w:color w:val="000000" w:themeColor="text1"/>
                <w:sz w:val="20"/>
                <w:lang w:val="en-US"/>
              </w:rPr>
            </w:pPr>
            <w:r w:rsidRPr="0021553B">
              <w:rPr>
                <w:color w:val="000000" w:themeColor="text1"/>
                <w:sz w:val="20"/>
                <w:lang w:val="en-US"/>
              </w:rPr>
              <w:t>ODS to be phased out (as at December 2021 2021) (ODP tonnes):</w:t>
            </w:r>
          </w:p>
        </w:tc>
        <w:tc>
          <w:tcPr>
            <w:tcW w:w="909" w:type="pct"/>
            <w:shd w:val="clear" w:color="auto" w:fill="auto"/>
            <w:vAlign w:val="bottom"/>
          </w:tcPr>
          <w:p w14:paraId="4678288C" w14:textId="77777777" w:rsidR="0021553B" w:rsidRPr="0021553B" w:rsidRDefault="0021553B" w:rsidP="001E6746">
            <w:pPr>
              <w:jc w:val="right"/>
              <w:rPr>
                <w:color w:val="000000" w:themeColor="text1"/>
                <w:sz w:val="20"/>
                <w:lang w:val="en-US"/>
              </w:rPr>
            </w:pPr>
            <w:r w:rsidRPr="0021553B">
              <w:rPr>
                <w:color w:val="000000" w:themeColor="text1"/>
                <w:sz w:val="20"/>
                <w:lang w:val="en-US"/>
              </w:rPr>
              <w:t>40.2</w:t>
            </w:r>
          </w:p>
        </w:tc>
      </w:tr>
      <w:tr w:rsidR="0021553B" w:rsidRPr="0021553B" w14:paraId="779D8515" w14:textId="77777777" w:rsidTr="001E6746">
        <w:trPr>
          <w:trHeight w:val="233"/>
        </w:trPr>
        <w:tc>
          <w:tcPr>
            <w:tcW w:w="4091" w:type="pct"/>
            <w:gridSpan w:val="2"/>
          </w:tcPr>
          <w:p w14:paraId="5C1FA3D7" w14:textId="77777777" w:rsidR="0021553B" w:rsidRPr="0021553B" w:rsidRDefault="0021553B" w:rsidP="001E6746">
            <w:pPr>
              <w:keepNext/>
              <w:jc w:val="left"/>
              <w:rPr>
                <w:color w:val="000000" w:themeColor="text1"/>
                <w:sz w:val="20"/>
                <w:lang w:val="en-US"/>
              </w:rPr>
            </w:pPr>
            <w:r w:rsidRPr="0021553B">
              <w:rPr>
                <w:color w:val="000000" w:themeColor="text1"/>
                <w:sz w:val="20"/>
                <w:lang w:val="en-US"/>
              </w:rPr>
              <w:t>ODS phased out (as at December 2020) (ODP tonnes):</w:t>
            </w:r>
          </w:p>
        </w:tc>
        <w:tc>
          <w:tcPr>
            <w:tcW w:w="909" w:type="pct"/>
            <w:shd w:val="clear" w:color="auto" w:fill="auto"/>
          </w:tcPr>
          <w:p w14:paraId="44DD4499" w14:textId="77777777" w:rsidR="0021553B" w:rsidRPr="0021553B" w:rsidRDefault="0021553B" w:rsidP="001E6746">
            <w:pPr>
              <w:jc w:val="right"/>
              <w:rPr>
                <w:color w:val="000000" w:themeColor="text1"/>
                <w:sz w:val="20"/>
                <w:lang w:val="en-US"/>
              </w:rPr>
            </w:pPr>
            <w:r w:rsidRPr="0021553B">
              <w:rPr>
                <w:color w:val="000000" w:themeColor="text1"/>
                <w:sz w:val="20"/>
                <w:lang w:val="en-US"/>
              </w:rPr>
              <w:t>37.1</w:t>
            </w:r>
          </w:p>
        </w:tc>
      </w:tr>
    </w:tbl>
    <w:p w14:paraId="71077F38" w14:textId="77777777" w:rsidR="0021553B" w:rsidRPr="0021553B" w:rsidRDefault="0021553B" w:rsidP="0021553B">
      <w:pPr>
        <w:rPr>
          <w:color w:val="000000" w:themeColor="text1"/>
          <w:lang w:val="en-US"/>
        </w:rPr>
      </w:pPr>
    </w:p>
    <w:p w14:paraId="47A88CA4" w14:textId="77777777" w:rsidR="0021553B" w:rsidRPr="0021553B" w:rsidRDefault="0021553B" w:rsidP="0021553B">
      <w:pPr>
        <w:pStyle w:val="Heading1"/>
        <w:tabs>
          <w:tab w:val="clear" w:pos="0"/>
        </w:tabs>
        <w:rPr>
          <w:color w:val="000000" w:themeColor="text1"/>
          <w:lang w:val="en-US"/>
        </w:rPr>
      </w:pPr>
      <w:r w:rsidRPr="0021553B">
        <w:rPr>
          <w:color w:val="000000" w:themeColor="text1"/>
          <w:lang w:val="en-US"/>
        </w:rPr>
        <w:t>Summary of activities and funds approved by the Executive Committee:</w:t>
      </w:r>
    </w:p>
    <w:tbl>
      <w:tblPr>
        <w:tblStyle w:val="TableGrid"/>
        <w:tblW w:w="5000" w:type="pct"/>
        <w:tblLook w:val="01E0" w:firstRow="1" w:lastRow="1" w:firstColumn="1" w:lastColumn="1" w:noHBand="0" w:noVBand="0"/>
      </w:tblPr>
      <w:tblGrid>
        <w:gridCol w:w="462"/>
        <w:gridCol w:w="7018"/>
        <w:gridCol w:w="1870"/>
      </w:tblGrid>
      <w:tr w:rsidR="0021553B" w:rsidRPr="0021553B" w14:paraId="0CF9D14B" w14:textId="77777777" w:rsidTr="001E6746">
        <w:tc>
          <w:tcPr>
            <w:tcW w:w="4000" w:type="pct"/>
            <w:gridSpan w:val="2"/>
            <w:tcBorders>
              <w:bottom w:val="single" w:sz="4" w:space="0" w:color="auto"/>
            </w:tcBorders>
          </w:tcPr>
          <w:p w14:paraId="28284ED0" w14:textId="77777777" w:rsidR="0021553B" w:rsidRPr="0021553B" w:rsidRDefault="0021553B" w:rsidP="001E6746">
            <w:pPr>
              <w:widowControl w:val="0"/>
              <w:ind w:left="142"/>
              <w:jc w:val="left"/>
              <w:rPr>
                <w:b/>
                <w:sz w:val="20"/>
                <w:szCs w:val="20"/>
                <w:lang w:val="en-US"/>
              </w:rPr>
            </w:pPr>
            <w:r w:rsidRPr="0021553B">
              <w:rPr>
                <w:b/>
                <w:sz w:val="20"/>
                <w:szCs w:val="20"/>
                <w:lang w:val="en-US"/>
              </w:rPr>
              <w:t>Summary of activities</w:t>
            </w:r>
          </w:p>
          <w:p w14:paraId="2D64563C" w14:textId="77777777" w:rsidR="0021553B" w:rsidRPr="0021553B" w:rsidRDefault="0021553B" w:rsidP="001E6746">
            <w:pPr>
              <w:widowControl w:val="0"/>
              <w:ind w:left="142"/>
              <w:jc w:val="left"/>
              <w:rPr>
                <w:b/>
                <w:sz w:val="20"/>
                <w:szCs w:val="20"/>
                <w:lang w:val="en-US"/>
              </w:rPr>
            </w:pPr>
          </w:p>
        </w:tc>
        <w:tc>
          <w:tcPr>
            <w:tcW w:w="1000" w:type="pct"/>
            <w:tcBorders>
              <w:bottom w:val="single" w:sz="4" w:space="0" w:color="auto"/>
            </w:tcBorders>
          </w:tcPr>
          <w:p w14:paraId="7D4CF903" w14:textId="77777777" w:rsidR="0021553B" w:rsidRPr="0021553B" w:rsidRDefault="0021553B" w:rsidP="001E6746">
            <w:pPr>
              <w:widowControl w:val="0"/>
              <w:ind w:left="142"/>
              <w:jc w:val="center"/>
              <w:rPr>
                <w:b/>
                <w:sz w:val="20"/>
                <w:szCs w:val="20"/>
                <w:lang w:val="en-US"/>
              </w:rPr>
            </w:pPr>
            <w:r w:rsidRPr="0021553B">
              <w:rPr>
                <w:b/>
                <w:sz w:val="20"/>
                <w:szCs w:val="20"/>
                <w:lang w:val="en-US"/>
              </w:rPr>
              <w:t>Funds approved (US $)</w:t>
            </w:r>
          </w:p>
        </w:tc>
      </w:tr>
      <w:tr w:rsidR="0021553B" w:rsidRPr="0021553B" w14:paraId="08CEDAA6" w14:textId="77777777" w:rsidTr="001E6746">
        <w:tc>
          <w:tcPr>
            <w:tcW w:w="247" w:type="pct"/>
            <w:tcBorders>
              <w:top w:val="single" w:sz="4" w:space="0" w:color="auto"/>
              <w:left w:val="single" w:sz="4" w:space="0" w:color="auto"/>
              <w:bottom w:val="single" w:sz="4" w:space="0" w:color="auto"/>
              <w:right w:val="nil"/>
            </w:tcBorders>
          </w:tcPr>
          <w:p w14:paraId="66DEDE9E" w14:textId="77777777" w:rsidR="0021553B" w:rsidRPr="0021553B" w:rsidRDefault="0021553B" w:rsidP="001E6746">
            <w:pPr>
              <w:widowControl w:val="0"/>
              <w:rPr>
                <w:sz w:val="20"/>
                <w:szCs w:val="20"/>
                <w:lang w:val="en-US"/>
              </w:rPr>
            </w:pPr>
            <w:r w:rsidRPr="0021553B">
              <w:rPr>
                <w:sz w:val="20"/>
                <w:szCs w:val="20"/>
                <w:lang w:val="en-US"/>
              </w:rPr>
              <w:t>(a)</w:t>
            </w:r>
          </w:p>
        </w:tc>
        <w:tc>
          <w:tcPr>
            <w:tcW w:w="3753" w:type="pct"/>
            <w:tcBorders>
              <w:top w:val="single" w:sz="4" w:space="0" w:color="auto"/>
              <w:left w:val="nil"/>
              <w:bottom w:val="single" w:sz="4" w:space="0" w:color="auto"/>
              <w:right w:val="single" w:sz="4" w:space="0" w:color="auto"/>
            </w:tcBorders>
          </w:tcPr>
          <w:p w14:paraId="0F0F5255" w14:textId="77777777" w:rsidR="0021553B" w:rsidRPr="0021553B" w:rsidRDefault="0021553B" w:rsidP="001E6746">
            <w:pPr>
              <w:widowControl w:val="0"/>
              <w:ind w:left="-120"/>
              <w:rPr>
                <w:sz w:val="20"/>
                <w:szCs w:val="20"/>
                <w:lang w:val="en-US"/>
              </w:rPr>
            </w:pPr>
            <w:r w:rsidRPr="0021553B">
              <w:rPr>
                <w:sz w:val="20"/>
                <w:szCs w:val="20"/>
                <w:lang w:val="en-US"/>
              </w:rPr>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59D62ED0" w14:textId="77777777" w:rsidR="0021553B" w:rsidRPr="0021553B" w:rsidRDefault="0021553B" w:rsidP="001E6746">
            <w:pPr>
              <w:widowControl w:val="0"/>
              <w:jc w:val="right"/>
              <w:rPr>
                <w:color w:val="000000" w:themeColor="text1"/>
                <w:sz w:val="20"/>
                <w:lang w:val="en-US"/>
              </w:rPr>
            </w:pPr>
            <w:r w:rsidRPr="0021553B">
              <w:rPr>
                <w:color w:val="000000" w:themeColor="text1"/>
                <w:sz w:val="20"/>
                <w:lang w:val="en-US"/>
              </w:rPr>
              <w:t>409,000</w:t>
            </w:r>
          </w:p>
        </w:tc>
      </w:tr>
      <w:tr w:rsidR="0021553B" w:rsidRPr="0021553B" w14:paraId="12E0A6AA" w14:textId="77777777" w:rsidTr="001E6746">
        <w:tc>
          <w:tcPr>
            <w:tcW w:w="247" w:type="pct"/>
            <w:tcBorders>
              <w:top w:val="single" w:sz="4" w:space="0" w:color="auto"/>
              <w:left w:val="single" w:sz="4" w:space="0" w:color="auto"/>
              <w:bottom w:val="single" w:sz="4" w:space="0" w:color="auto"/>
              <w:right w:val="nil"/>
            </w:tcBorders>
          </w:tcPr>
          <w:p w14:paraId="02A6DA2A" w14:textId="77777777" w:rsidR="0021553B" w:rsidRPr="0021553B" w:rsidRDefault="0021553B" w:rsidP="001E6746">
            <w:pPr>
              <w:widowControl w:val="0"/>
              <w:rPr>
                <w:sz w:val="20"/>
                <w:szCs w:val="20"/>
                <w:lang w:val="en-US"/>
              </w:rPr>
            </w:pPr>
            <w:r w:rsidRPr="0021553B">
              <w:rPr>
                <w:sz w:val="20"/>
                <w:szCs w:val="20"/>
                <w:lang w:val="en-US"/>
              </w:rPr>
              <w:t>(b)</w:t>
            </w:r>
          </w:p>
        </w:tc>
        <w:tc>
          <w:tcPr>
            <w:tcW w:w="3753" w:type="pct"/>
            <w:tcBorders>
              <w:top w:val="single" w:sz="4" w:space="0" w:color="auto"/>
              <w:left w:val="nil"/>
              <w:bottom w:val="single" w:sz="4" w:space="0" w:color="auto"/>
              <w:right w:val="single" w:sz="4" w:space="0" w:color="auto"/>
            </w:tcBorders>
          </w:tcPr>
          <w:p w14:paraId="560C3827" w14:textId="77777777" w:rsidR="0021553B" w:rsidRPr="0021553B" w:rsidRDefault="0021553B" w:rsidP="001E6746">
            <w:pPr>
              <w:widowControl w:val="0"/>
              <w:ind w:left="-109"/>
              <w:rPr>
                <w:sz w:val="20"/>
                <w:szCs w:val="20"/>
                <w:lang w:val="en-US"/>
              </w:rPr>
            </w:pPr>
            <w:r w:rsidRPr="0021553B">
              <w:rPr>
                <w:sz w:val="20"/>
                <w:szCs w:val="20"/>
                <w:lang w:val="en-US"/>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2DD3012B" w14:textId="77777777" w:rsidR="0021553B" w:rsidRPr="0021553B" w:rsidRDefault="0021553B" w:rsidP="001E6746">
            <w:pPr>
              <w:widowControl w:val="0"/>
              <w:jc w:val="right"/>
              <w:rPr>
                <w:color w:val="000000" w:themeColor="text1"/>
                <w:sz w:val="20"/>
                <w:lang w:val="en-US"/>
              </w:rPr>
            </w:pPr>
            <w:r w:rsidRPr="0021553B">
              <w:rPr>
                <w:color w:val="000000" w:themeColor="text1"/>
                <w:sz w:val="20"/>
                <w:lang w:val="en-US"/>
              </w:rPr>
              <w:t>615,000</w:t>
            </w:r>
          </w:p>
        </w:tc>
      </w:tr>
      <w:tr w:rsidR="0021553B" w:rsidRPr="0021553B" w14:paraId="2831202E" w14:textId="77777777" w:rsidTr="001E6746">
        <w:tc>
          <w:tcPr>
            <w:tcW w:w="247" w:type="pct"/>
            <w:tcBorders>
              <w:top w:val="single" w:sz="4" w:space="0" w:color="auto"/>
              <w:left w:val="single" w:sz="4" w:space="0" w:color="auto"/>
              <w:bottom w:val="single" w:sz="4" w:space="0" w:color="auto"/>
              <w:right w:val="nil"/>
            </w:tcBorders>
          </w:tcPr>
          <w:p w14:paraId="4F668BA4" w14:textId="77777777" w:rsidR="0021553B" w:rsidRPr="0021553B" w:rsidRDefault="0021553B" w:rsidP="001E6746">
            <w:pPr>
              <w:widowControl w:val="0"/>
              <w:rPr>
                <w:sz w:val="20"/>
                <w:szCs w:val="20"/>
                <w:lang w:val="en-US"/>
              </w:rPr>
            </w:pPr>
            <w:r w:rsidRPr="0021553B">
              <w:rPr>
                <w:sz w:val="20"/>
                <w:szCs w:val="20"/>
                <w:lang w:val="en-US"/>
              </w:rPr>
              <w:t>(c)</w:t>
            </w:r>
          </w:p>
        </w:tc>
        <w:tc>
          <w:tcPr>
            <w:tcW w:w="3753" w:type="pct"/>
            <w:tcBorders>
              <w:top w:val="single" w:sz="4" w:space="0" w:color="auto"/>
              <w:left w:val="nil"/>
              <w:bottom w:val="single" w:sz="4" w:space="0" w:color="auto"/>
              <w:right w:val="single" w:sz="4" w:space="0" w:color="auto"/>
            </w:tcBorders>
          </w:tcPr>
          <w:p w14:paraId="2C080226" w14:textId="77777777" w:rsidR="0021553B" w:rsidRPr="0021553B" w:rsidRDefault="0021553B" w:rsidP="001E6746">
            <w:pPr>
              <w:widowControl w:val="0"/>
              <w:ind w:left="-109"/>
              <w:rPr>
                <w:sz w:val="20"/>
                <w:szCs w:val="20"/>
                <w:lang w:val="en-US"/>
              </w:rPr>
            </w:pPr>
            <w:r w:rsidRPr="0021553B">
              <w:rPr>
                <w:sz w:val="20"/>
                <w:szCs w:val="20"/>
                <w:lang w:val="en-US"/>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4A47310A" w14:textId="77777777" w:rsidR="0021553B" w:rsidRPr="0021553B" w:rsidRDefault="0021553B" w:rsidP="001E6746">
            <w:pPr>
              <w:widowControl w:val="0"/>
              <w:jc w:val="right"/>
              <w:rPr>
                <w:color w:val="000000" w:themeColor="text1"/>
                <w:sz w:val="20"/>
                <w:lang w:val="en-US"/>
              </w:rPr>
            </w:pPr>
            <w:r w:rsidRPr="0021553B">
              <w:rPr>
                <w:color w:val="000000" w:themeColor="text1"/>
                <w:sz w:val="20"/>
                <w:lang w:val="en-US"/>
              </w:rPr>
              <w:t>1,581,748</w:t>
            </w:r>
          </w:p>
        </w:tc>
      </w:tr>
      <w:tr w:rsidR="0021553B" w:rsidRPr="0021553B" w14:paraId="51E23301" w14:textId="77777777" w:rsidTr="001E6746">
        <w:tc>
          <w:tcPr>
            <w:tcW w:w="4000" w:type="pct"/>
            <w:gridSpan w:val="2"/>
            <w:tcBorders>
              <w:top w:val="single" w:sz="4" w:space="0" w:color="auto"/>
              <w:left w:val="single" w:sz="4" w:space="0" w:color="auto"/>
              <w:bottom w:val="single" w:sz="4" w:space="0" w:color="auto"/>
              <w:right w:val="single" w:sz="4" w:space="0" w:color="auto"/>
            </w:tcBorders>
          </w:tcPr>
          <w:p w14:paraId="7FAC4C7D" w14:textId="77777777" w:rsidR="0021553B" w:rsidRPr="0021553B" w:rsidRDefault="0021553B" w:rsidP="001E6746">
            <w:pPr>
              <w:widowControl w:val="0"/>
              <w:tabs>
                <w:tab w:val="left" w:pos="6689"/>
              </w:tabs>
              <w:ind w:left="6406" w:right="-108"/>
              <w:jc w:val="left"/>
              <w:rPr>
                <w:sz w:val="20"/>
                <w:szCs w:val="20"/>
                <w:lang w:val="en-US"/>
              </w:rPr>
            </w:pPr>
            <w:r w:rsidRPr="0021553B">
              <w:rPr>
                <w:sz w:val="20"/>
                <w:szCs w:val="20"/>
                <w:lang w:val="en-US"/>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0FFF5811" w14:textId="77777777" w:rsidR="0021553B" w:rsidRPr="0021553B" w:rsidRDefault="0021553B" w:rsidP="001E6746">
            <w:pPr>
              <w:widowControl w:val="0"/>
              <w:jc w:val="right"/>
              <w:rPr>
                <w:sz w:val="20"/>
                <w:szCs w:val="20"/>
                <w:lang w:val="en-US"/>
              </w:rPr>
            </w:pPr>
            <w:r w:rsidRPr="0021553B">
              <w:rPr>
                <w:sz w:val="20"/>
                <w:szCs w:val="20"/>
                <w:lang w:val="en-US"/>
              </w:rPr>
              <w:t>2,605,748</w:t>
            </w:r>
          </w:p>
        </w:tc>
      </w:tr>
      <w:tr w:rsidR="0021553B" w:rsidRPr="0021553B" w14:paraId="53D6A608" w14:textId="77777777" w:rsidTr="001E6746">
        <w:tc>
          <w:tcPr>
            <w:tcW w:w="247" w:type="pct"/>
            <w:tcBorders>
              <w:top w:val="single" w:sz="4" w:space="0" w:color="auto"/>
              <w:left w:val="single" w:sz="4" w:space="0" w:color="auto"/>
              <w:bottom w:val="single" w:sz="4" w:space="0" w:color="auto"/>
              <w:right w:val="nil"/>
            </w:tcBorders>
          </w:tcPr>
          <w:p w14:paraId="6DCB9B5B" w14:textId="77777777" w:rsidR="0021553B" w:rsidRPr="0021553B" w:rsidRDefault="0021553B" w:rsidP="001E6746">
            <w:pPr>
              <w:widowControl w:val="0"/>
              <w:rPr>
                <w:sz w:val="20"/>
                <w:szCs w:val="20"/>
                <w:lang w:val="en-US"/>
              </w:rPr>
            </w:pPr>
            <w:r w:rsidRPr="0021553B">
              <w:rPr>
                <w:sz w:val="20"/>
                <w:szCs w:val="20"/>
                <w:lang w:val="en-US"/>
              </w:rPr>
              <w:t>(d)</w:t>
            </w:r>
          </w:p>
        </w:tc>
        <w:tc>
          <w:tcPr>
            <w:tcW w:w="3753" w:type="pct"/>
            <w:tcBorders>
              <w:top w:val="single" w:sz="4" w:space="0" w:color="auto"/>
              <w:left w:val="nil"/>
              <w:bottom w:val="single" w:sz="4" w:space="0" w:color="auto"/>
              <w:right w:val="nil"/>
            </w:tcBorders>
          </w:tcPr>
          <w:p w14:paraId="3713E4C6" w14:textId="77777777" w:rsidR="0021553B" w:rsidRPr="0021553B" w:rsidRDefault="0021553B" w:rsidP="001E6746">
            <w:pPr>
              <w:widowControl w:val="0"/>
              <w:ind w:left="-109"/>
              <w:rPr>
                <w:sz w:val="20"/>
                <w:szCs w:val="20"/>
                <w:lang w:val="en-US"/>
              </w:rPr>
            </w:pPr>
            <w:r w:rsidRPr="0021553B">
              <w:rPr>
                <w:sz w:val="20"/>
                <w:szCs w:val="20"/>
                <w:lang w:val="en-US"/>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113C5D5E" w14:textId="77777777" w:rsidR="0021553B" w:rsidRPr="0021553B" w:rsidRDefault="0021553B" w:rsidP="001E6746">
            <w:pPr>
              <w:widowControl w:val="0"/>
              <w:jc w:val="right"/>
              <w:rPr>
                <w:color w:val="000000" w:themeColor="text1"/>
                <w:sz w:val="20"/>
                <w:lang w:val="en-US"/>
              </w:rPr>
            </w:pPr>
            <w:r w:rsidRPr="0021553B">
              <w:rPr>
                <w:color w:val="000000" w:themeColor="text1"/>
                <w:sz w:val="20"/>
                <w:lang w:val="en-US"/>
              </w:rPr>
              <w:t>150,000</w:t>
            </w:r>
          </w:p>
        </w:tc>
      </w:tr>
    </w:tbl>
    <w:p w14:paraId="6CAC544D" w14:textId="77777777" w:rsidR="0021553B" w:rsidRPr="0021553B" w:rsidRDefault="0021553B" w:rsidP="0021553B">
      <w:pPr>
        <w:rPr>
          <w:lang w:val="en-US"/>
        </w:rPr>
      </w:pPr>
    </w:p>
    <w:p w14:paraId="2A2AEE2F" w14:textId="77777777" w:rsidR="0021553B" w:rsidRPr="0021553B" w:rsidRDefault="0021553B" w:rsidP="0021553B">
      <w:pPr>
        <w:pStyle w:val="StyleHeader4Para4Left0Firstline0"/>
        <w:keepNext/>
        <w:widowControl/>
        <w:numPr>
          <w:ilvl w:val="0"/>
          <w:numId w:val="0"/>
        </w:numPr>
        <w:rPr>
          <w:color w:val="000000" w:themeColor="text1"/>
          <w:sz w:val="22"/>
          <w:u w:val="single"/>
          <w:lang w:val="en-US"/>
        </w:rPr>
      </w:pPr>
      <w:r w:rsidRPr="0021553B">
        <w:rPr>
          <w:color w:val="000000" w:themeColor="text1"/>
          <w:sz w:val="22"/>
          <w:u w:val="single"/>
          <w:lang w:val="en-US"/>
        </w:rPr>
        <w:t>Progress report</w:t>
      </w:r>
    </w:p>
    <w:p w14:paraId="4C003D3E" w14:textId="77777777" w:rsidR="0021553B" w:rsidRPr="0021553B" w:rsidRDefault="0021553B" w:rsidP="0021553B">
      <w:pPr>
        <w:pStyle w:val="Heading1"/>
        <w:tabs>
          <w:tab w:val="clear" w:pos="0"/>
        </w:tabs>
        <w:rPr>
          <w:color w:val="000000" w:themeColor="text1"/>
          <w:lang w:val="en-US"/>
        </w:rPr>
      </w:pPr>
      <w:r w:rsidRPr="0021553B">
        <w:rPr>
          <w:color w:val="000000" w:themeColor="text1"/>
          <w:lang w:val="en-US"/>
        </w:rPr>
        <w:t>The National Ozone Unit of Chad has implemented phase IX of its institutional strengthening project. During this phase, the NOU collected 2020 and 2021 HCFC import data from the Customs department and subsequently submitted country programme and Article 7 data to the Multilateral Fund and Ozone Secretariats, respectively. To ensure coordination with other stakeholders, meetings were held with the National Ozone Committee. The NOU also: held meetings with refrigerant importers and distributors; supervised training of 183 RAC technicians and 133 enforcement officers; and held awareness activities including the dissemination of information to consumers and importers on the availability of HCFC alternatives, information on ODS regulations and decisions of the Executive Committee and Meetings of the Parties. Chad celebrated International Ozone Day and participated in regional network and Montreal Protocol meetings. The country fully achieved 18 out of the 19 performance indicators selected for the phase, and one indicator was partially achieved.</w:t>
      </w:r>
    </w:p>
    <w:p w14:paraId="403A47E5" w14:textId="77777777" w:rsidR="0021553B" w:rsidRPr="0021553B" w:rsidRDefault="0021553B" w:rsidP="0021553B">
      <w:pPr>
        <w:pStyle w:val="StyleHeader4Para4Left0Firstline0"/>
        <w:keepNext/>
        <w:widowControl/>
        <w:numPr>
          <w:ilvl w:val="0"/>
          <w:numId w:val="0"/>
        </w:numPr>
        <w:rPr>
          <w:color w:val="000000" w:themeColor="text1"/>
          <w:sz w:val="22"/>
          <w:u w:val="single"/>
          <w:lang w:val="en-US"/>
        </w:rPr>
      </w:pPr>
      <w:r w:rsidRPr="0021553B">
        <w:rPr>
          <w:color w:val="000000" w:themeColor="text1"/>
          <w:sz w:val="22"/>
          <w:u w:val="single"/>
          <w:lang w:val="en-US"/>
        </w:rPr>
        <w:t>Plan of action</w:t>
      </w:r>
    </w:p>
    <w:p w14:paraId="16E4E3E7" w14:textId="77777777" w:rsidR="0021553B" w:rsidRPr="0021553B" w:rsidRDefault="0021553B" w:rsidP="0021553B">
      <w:pPr>
        <w:pStyle w:val="Heading1"/>
        <w:tabs>
          <w:tab w:val="left" w:pos="720"/>
        </w:tabs>
        <w:rPr>
          <w:color w:val="000000" w:themeColor="text1"/>
          <w:lang w:val="en-US"/>
        </w:rPr>
      </w:pPr>
      <w:r w:rsidRPr="0021553B">
        <w:rPr>
          <w:color w:val="000000" w:themeColor="text1"/>
          <w:lang w:val="en-US"/>
        </w:rPr>
        <w:t xml:space="preserve">In the upcoming phase, the NOU plans to implement the following activities: continue information dissemination and awareness raising; coordination of the implementation of the HPMP; continue implementation of the HCFC licensing and quota system and its enforcement, and provide information about annual quota to importers; organize meetings with the importers and distributors of refrigerants; submit the final report on the enabling activities project; and collect and report data to the Ozone and Multilateral Fund Secretariats. </w:t>
      </w:r>
    </w:p>
    <w:p w14:paraId="6607C1DF" w14:textId="77777777" w:rsidR="0021553B" w:rsidRPr="0021553B" w:rsidRDefault="0021553B" w:rsidP="0021553B">
      <w:pPr>
        <w:keepNext/>
        <w:spacing w:after="120"/>
        <w:rPr>
          <w:b/>
          <w:bCs/>
          <w:color w:val="000000" w:themeColor="text1"/>
          <w:lang w:val="en-US"/>
        </w:rPr>
      </w:pPr>
      <w:r w:rsidRPr="0021553B">
        <w:rPr>
          <w:b/>
          <w:color w:val="000000" w:themeColor="text1"/>
          <w:lang w:val="en-US"/>
        </w:rPr>
        <w:t>Ethiopia</w:t>
      </w:r>
      <w:r w:rsidRPr="0021553B">
        <w:rPr>
          <w:b/>
          <w:bCs/>
          <w:color w:val="000000" w:themeColor="text1"/>
          <w:lang w:val="en-US"/>
        </w:rPr>
        <w:t>: Renewal of institutional strengthening</w:t>
      </w:r>
    </w:p>
    <w:tbl>
      <w:tblPr>
        <w:tblStyle w:val="TableGrid"/>
        <w:tblW w:w="5000" w:type="pct"/>
        <w:jc w:val="center"/>
        <w:tblLook w:val="01E0" w:firstRow="1" w:lastRow="1" w:firstColumn="1" w:lastColumn="1" w:noHBand="0" w:noVBand="0"/>
      </w:tblPr>
      <w:tblGrid>
        <w:gridCol w:w="6193"/>
        <w:gridCol w:w="1584"/>
        <w:gridCol w:w="1573"/>
      </w:tblGrid>
      <w:tr w:rsidR="0021553B" w:rsidRPr="0021553B" w14:paraId="3132CBEF" w14:textId="77777777" w:rsidTr="001E6746">
        <w:trPr>
          <w:trHeight w:val="278"/>
          <w:tblHeader/>
          <w:jc w:val="center"/>
        </w:trPr>
        <w:tc>
          <w:tcPr>
            <w:tcW w:w="4159" w:type="pct"/>
            <w:gridSpan w:val="2"/>
            <w:tcBorders>
              <w:bottom w:val="single" w:sz="4" w:space="0" w:color="auto"/>
            </w:tcBorders>
          </w:tcPr>
          <w:p w14:paraId="52A5879D" w14:textId="77777777" w:rsidR="0021553B" w:rsidRPr="0021553B" w:rsidRDefault="0021553B" w:rsidP="001E6746">
            <w:pPr>
              <w:keepNext/>
              <w:rPr>
                <w:b/>
                <w:sz w:val="20"/>
                <w:szCs w:val="20"/>
                <w:lang w:val="en-US"/>
              </w:rPr>
            </w:pPr>
            <w:r w:rsidRPr="0021553B">
              <w:rPr>
                <w:b/>
                <w:sz w:val="20"/>
                <w:szCs w:val="20"/>
                <w:lang w:val="en-US"/>
              </w:rPr>
              <w:t>Summary of the project and country profile</w:t>
            </w:r>
          </w:p>
        </w:tc>
        <w:tc>
          <w:tcPr>
            <w:tcW w:w="841" w:type="pct"/>
          </w:tcPr>
          <w:p w14:paraId="335078B0" w14:textId="77777777" w:rsidR="0021553B" w:rsidRPr="0021553B" w:rsidRDefault="0021553B" w:rsidP="001E6746">
            <w:pPr>
              <w:keepNext/>
              <w:jc w:val="right"/>
              <w:rPr>
                <w:b/>
                <w:sz w:val="20"/>
                <w:szCs w:val="20"/>
                <w:lang w:val="en-US"/>
              </w:rPr>
            </w:pPr>
          </w:p>
        </w:tc>
      </w:tr>
      <w:tr w:rsidR="0021553B" w:rsidRPr="0021553B" w14:paraId="39D35CAC" w14:textId="77777777" w:rsidTr="001E6746">
        <w:trPr>
          <w:trHeight w:val="233"/>
          <w:jc w:val="center"/>
        </w:trPr>
        <w:tc>
          <w:tcPr>
            <w:tcW w:w="4159" w:type="pct"/>
            <w:gridSpan w:val="2"/>
            <w:tcBorders>
              <w:bottom w:val="single" w:sz="4" w:space="0" w:color="auto"/>
            </w:tcBorders>
          </w:tcPr>
          <w:p w14:paraId="04C65B0E" w14:textId="77777777" w:rsidR="0021553B" w:rsidRPr="0021553B" w:rsidRDefault="0021553B" w:rsidP="001E6746">
            <w:pPr>
              <w:rPr>
                <w:sz w:val="20"/>
                <w:szCs w:val="20"/>
                <w:lang w:val="en-US"/>
              </w:rPr>
            </w:pPr>
            <w:r w:rsidRPr="0021553B">
              <w:rPr>
                <w:sz w:val="20"/>
                <w:szCs w:val="20"/>
                <w:lang w:val="en-US"/>
              </w:rPr>
              <w:t>Implementing agency:</w:t>
            </w:r>
          </w:p>
        </w:tc>
        <w:tc>
          <w:tcPr>
            <w:tcW w:w="841" w:type="pct"/>
            <w:tcBorders>
              <w:bottom w:val="single" w:sz="4" w:space="0" w:color="auto"/>
            </w:tcBorders>
          </w:tcPr>
          <w:p w14:paraId="489FE9A6" w14:textId="77777777" w:rsidR="0021553B" w:rsidRPr="0021553B" w:rsidRDefault="0021553B" w:rsidP="001E6746">
            <w:pPr>
              <w:jc w:val="center"/>
              <w:rPr>
                <w:sz w:val="20"/>
                <w:szCs w:val="20"/>
                <w:lang w:val="en-US"/>
              </w:rPr>
            </w:pPr>
            <w:r w:rsidRPr="0021553B">
              <w:rPr>
                <w:sz w:val="20"/>
                <w:szCs w:val="20"/>
                <w:lang w:val="en-US"/>
              </w:rPr>
              <w:t>UNEP</w:t>
            </w:r>
          </w:p>
        </w:tc>
      </w:tr>
      <w:tr w:rsidR="0021553B" w:rsidRPr="0021553B" w14:paraId="544BA8A1" w14:textId="77777777" w:rsidTr="001E6746">
        <w:trPr>
          <w:trHeight w:val="233"/>
          <w:jc w:val="center"/>
        </w:trPr>
        <w:tc>
          <w:tcPr>
            <w:tcW w:w="4159" w:type="pct"/>
            <w:gridSpan w:val="2"/>
            <w:tcBorders>
              <w:top w:val="single" w:sz="4" w:space="0" w:color="auto"/>
              <w:left w:val="single" w:sz="4" w:space="0" w:color="auto"/>
              <w:bottom w:val="nil"/>
              <w:right w:val="single" w:sz="4" w:space="0" w:color="auto"/>
            </w:tcBorders>
          </w:tcPr>
          <w:p w14:paraId="7C970461" w14:textId="77777777" w:rsidR="0021553B" w:rsidRPr="0021553B" w:rsidRDefault="0021553B" w:rsidP="001E6746">
            <w:pPr>
              <w:rPr>
                <w:sz w:val="20"/>
                <w:szCs w:val="20"/>
                <w:lang w:val="en-US"/>
              </w:rPr>
            </w:pPr>
            <w:r w:rsidRPr="0021553B">
              <w:rPr>
                <w:sz w:val="20"/>
                <w:szCs w:val="20"/>
                <w:lang w:val="en-US"/>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488FEB88" w14:textId="77777777" w:rsidR="0021553B" w:rsidRPr="0021553B" w:rsidRDefault="0021553B" w:rsidP="001E6746">
            <w:pPr>
              <w:jc w:val="right"/>
              <w:rPr>
                <w:sz w:val="20"/>
                <w:szCs w:val="20"/>
                <w:highlight w:val="yellow"/>
                <w:lang w:val="en-US"/>
              </w:rPr>
            </w:pPr>
          </w:p>
        </w:tc>
      </w:tr>
      <w:tr w:rsidR="0021553B" w:rsidRPr="0021553B" w14:paraId="2520FBDA" w14:textId="77777777" w:rsidTr="001E6746">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75911BBA" w14:textId="77777777" w:rsidR="0021553B" w:rsidRPr="0021553B" w:rsidRDefault="0021553B" w:rsidP="001E6746">
            <w:pPr>
              <w:ind w:left="5020" w:right="-198"/>
              <w:jc w:val="left"/>
              <w:rPr>
                <w:sz w:val="20"/>
                <w:szCs w:val="20"/>
                <w:lang w:val="en-US"/>
              </w:rPr>
            </w:pPr>
            <w:r w:rsidRPr="0021553B">
              <w:rPr>
                <w:sz w:val="20"/>
                <w:szCs w:val="20"/>
                <w:lang w:val="en-US"/>
              </w:rPr>
              <w:t>Phase I:</w:t>
            </w:r>
          </w:p>
        </w:tc>
        <w:tc>
          <w:tcPr>
            <w:tcW w:w="847" w:type="pct"/>
            <w:tcBorders>
              <w:top w:val="nil"/>
              <w:left w:val="nil"/>
              <w:bottom w:val="nil"/>
              <w:right w:val="single" w:sz="4" w:space="0" w:color="auto"/>
            </w:tcBorders>
            <w:shd w:val="clear" w:color="auto" w:fill="FFFFFF" w:themeFill="background1"/>
            <w:vAlign w:val="bottom"/>
          </w:tcPr>
          <w:p w14:paraId="5AE19658" w14:textId="77777777" w:rsidR="0021553B" w:rsidRPr="0021553B" w:rsidRDefault="0021553B" w:rsidP="001E6746">
            <w:pPr>
              <w:jc w:val="right"/>
              <w:rPr>
                <w:sz w:val="20"/>
                <w:szCs w:val="20"/>
                <w:lang w:val="en-US"/>
              </w:rPr>
            </w:pPr>
            <w:r w:rsidRPr="0021553B">
              <w:rPr>
                <w:color w:val="000000" w:themeColor="text1"/>
                <w:sz w:val="20"/>
                <w:lang w:val="en-US"/>
              </w:rPr>
              <w:t>Oct-96</w:t>
            </w:r>
          </w:p>
        </w:tc>
        <w:tc>
          <w:tcPr>
            <w:tcW w:w="841" w:type="pct"/>
            <w:tcBorders>
              <w:top w:val="nil"/>
              <w:left w:val="single" w:sz="4" w:space="0" w:color="auto"/>
              <w:bottom w:val="nil"/>
              <w:right w:val="single" w:sz="4" w:space="0" w:color="auto"/>
            </w:tcBorders>
            <w:shd w:val="clear" w:color="auto" w:fill="FFFFFF" w:themeFill="background1"/>
            <w:vAlign w:val="bottom"/>
          </w:tcPr>
          <w:p w14:paraId="1B519DD7" w14:textId="77777777" w:rsidR="0021553B" w:rsidRPr="0021553B" w:rsidRDefault="0021553B" w:rsidP="001E6746">
            <w:pPr>
              <w:jc w:val="right"/>
              <w:rPr>
                <w:sz w:val="20"/>
                <w:szCs w:val="20"/>
                <w:lang w:val="en-US"/>
              </w:rPr>
            </w:pPr>
            <w:r w:rsidRPr="0021553B">
              <w:rPr>
                <w:color w:val="000000" w:themeColor="text1"/>
                <w:sz w:val="20"/>
                <w:lang w:val="en-US"/>
              </w:rPr>
              <w:t>60,500</w:t>
            </w:r>
          </w:p>
        </w:tc>
      </w:tr>
      <w:tr w:rsidR="0021553B" w:rsidRPr="0021553B" w14:paraId="0ABB49F4" w14:textId="77777777" w:rsidTr="001E6746">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7D6A9D41" w14:textId="77777777" w:rsidR="0021553B" w:rsidRPr="0021553B" w:rsidRDefault="0021553B" w:rsidP="001E6746">
            <w:pPr>
              <w:ind w:left="5020" w:right="-198"/>
              <w:jc w:val="left"/>
              <w:rPr>
                <w:sz w:val="20"/>
                <w:szCs w:val="20"/>
                <w:lang w:val="en-US"/>
              </w:rPr>
            </w:pPr>
            <w:r w:rsidRPr="0021553B">
              <w:rPr>
                <w:sz w:val="20"/>
                <w:szCs w:val="20"/>
                <w:lang w:val="en-US"/>
              </w:rPr>
              <w:t>Phase II:</w:t>
            </w:r>
          </w:p>
        </w:tc>
        <w:tc>
          <w:tcPr>
            <w:tcW w:w="847" w:type="pct"/>
            <w:tcBorders>
              <w:top w:val="nil"/>
              <w:left w:val="nil"/>
              <w:bottom w:val="nil"/>
              <w:right w:val="single" w:sz="4" w:space="0" w:color="auto"/>
            </w:tcBorders>
            <w:shd w:val="clear" w:color="auto" w:fill="FFFFFF" w:themeFill="background1"/>
            <w:vAlign w:val="bottom"/>
          </w:tcPr>
          <w:p w14:paraId="7E1FB641" w14:textId="77777777" w:rsidR="0021553B" w:rsidRPr="0021553B" w:rsidRDefault="0021553B" w:rsidP="001E6746">
            <w:pPr>
              <w:jc w:val="right"/>
              <w:rPr>
                <w:sz w:val="20"/>
                <w:szCs w:val="20"/>
                <w:lang w:val="en-US"/>
              </w:rPr>
            </w:pPr>
            <w:r w:rsidRPr="0021553B">
              <w:rPr>
                <w:color w:val="000000" w:themeColor="text1"/>
                <w:sz w:val="20"/>
                <w:lang w:val="en-US"/>
              </w:rPr>
              <w:t>Nov-99</w:t>
            </w:r>
          </w:p>
        </w:tc>
        <w:tc>
          <w:tcPr>
            <w:tcW w:w="841" w:type="pct"/>
            <w:tcBorders>
              <w:top w:val="nil"/>
              <w:left w:val="single" w:sz="4" w:space="0" w:color="auto"/>
              <w:bottom w:val="nil"/>
              <w:right w:val="single" w:sz="4" w:space="0" w:color="auto"/>
            </w:tcBorders>
            <w:shd w:val="clear" w:color="auto" w:fill="FFFFFF" w:themeFill="background1"/>
            <w:vAlign w:val="bottom"/>
          </w:tcPr>
          <w:p w14:paraId="219FCE55" w14:textId="77777777" w:rsidR="0021553B" w:rsidRPr="0021553B" w:rsidRDefault="0021553B" w:rsidP="001E6746">
            <w:pPr>
              <w:jc w:val="right"/>
              <w:rPr>
                <w:sz w:val="20"/>
                <w:szCs w:val="20"/>
                <w:lang w:val="en-US"/>
              </w:rPr>
            </w:pPr>
            <w:r w:rsidRPr="0021553B">
              <w:rPr>
                <w:color w:val="000000" w:themeColor="text1"/>
                <w:sz w:val="20"/>
                <w:lang w:val="en-US"/>
              </w:rPr>
              <w:t>40,300</w:t>
            </w:r>
          </w:p>
        </w:tc>
      </w:tr>
      <w:tr w:rsidR="0021553B" w:rsidRPr="0021553B" w14:paraId="7B8FBDB3" w14:textId="77777777" w:rsidTr="001E6746">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4E10DC86" w14:textId="77777777" w:rsidR="0021553B" w:rsidRPr="0021553B" w:rsidRDefault="0021553B" w:rsidP="001E6746">
            <w:pPr>
              <w:ind w:left="5020" w:right="-198"/>
              <w:jc w:val="left"/>
              <w:rPr>
                <w:sz w:val="20"/>
                <w:szCs w:val="20"/>
                <w:lang w:val="en-US"/>
              </w:rPr>
            </w:pPr>
            <w:r w:rsidRPr="0021553B">
              <w:rPr>
                <w:sz w:val="20"/>
                <w:szCs w:val="20"/>
                <w:lang w:val="en-US"/>
              </w:rPr>
              <w:t>Phase III:</w:t>
            </w:r>
          </w:p>
        </w:tc>
        <w:tc>
          <w:tcPr>
            <w:tcW w:w="847" w:type="pct"/>
            <w:tcBorders>
              <w:top w:val="nil"/>
              <w:left w:val="nil"/>
              <w:bottom w:val="nil"/>
              <w:right w:val="single" w:sz="4" w:space="0" w:color="auto"/>
            </w:tcBorders>
            <w:shd w:val="clear" w:color="auto" w:fill="FFFFFF" w:themeFill="background1"/>
            <w:vAlign w:val="bottom"/>
          </w:tcPr>
          <w:p w14:paraId="77E8D412" w14:textId="77777777" w:rsidR="0021553B" w:rsidRPr="0021553B" w:rsidRDefault="0021553B" w:rsidP="001E6746">
            <w:pPr>
              <w:ind w:left="-100"/>
              <w:jc w:val="right"/>
              <w:rPr>
                <w:sz w:val="20"/>
                <w:szCs w:val="20"/>
                <w:lang w:val="en-US"/>
              </w:rPr>
            </w:pPr>
            <w:r w:rsidRPr="0021553B">
              <w:rPr>
                <w:color w:val="000000" w:themeColor="text1"/>
                <w:sz w:val="20"/>
                <w:lang w:val="en-US"/>
              </w:rPr>
              <w:t>Apr-03 &amp; Dec-03</w:t>
            </w:r>
          </w:p>
        </w:tc>
        <w:tc>
          <w:tcPr>
            <w:tcW w:w="841" w:type="pct"/>
            <w:tcBorders>
              <w:top w:val="nil"/>
              <w:left w:val="single" w:sz="4" w:space="0" w:color="auto"/>
              <w:bottom w:val="nil"/>
              <w:right w:val="single" w:sz="4" w:space="0" w:color="auto"/>
            </w:tcBorders>
            <w:shd w:val="clear" w:color="auto" w:fill="FFFFFF" w:themeFill="background1"/>
            <w:vAlign w:val="bottom"/>
          </w:tcPr>
          <w:p w14:paraId="3A1CBD1C" w14:textId="77777777" w:rsidR="0021553B" w:rsidRPr="0021553B" w:rsidRDefault="0021553B" w:rsidP="001E6746">
            <w:pPr>
              <w:jc w:val="right"/>
              <w:rPr>
                <w:sz w:val="20"/>
                <w:szCs w:val="20"/>
                <w:lang w:val="en-US"/>
              </w:rPr>
            </w:pPr>
            <w:r w:rsidRPr="0021553B">
              <w:rPr>
                <w:color w:val="000000" w:themeColor="text1"/>
                <w:sz w:val="20"/>
                <w:lang w:val="en-US"/>
              </w:rPr>
              <w:t>52,432</w:t>
            </w:r>
          </w:p>
        </w:tc>
      </w:tr>
      <w:tr w:rsidR="0021553B" w:rsidRPr="0021553B" w14:paraId="19C9B5BC" w14:textId="77777777" w:rsidTr="001E6746">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546D76C2" w14:textId="77777777" w:rsidR="0021553B" w:rsidRPr="0021553B" w:rsidRDefault="0021553B" w:rsidP="001E6746">
            <w:pPr>
              <w:ind w:left="5020" w:right="-198"/>
              <w:jc w:val="left"/>
              <w:rPr>
                <w:sz w:val="20"/>
                <w:szCs w:val="20"/>
                <w:lang w:val="en-US"/>
              </w:rPr>
            </w:pPr>
            <w:r w:rsidRPr="0021553B">
              <w:rPr>
                <w:sz w:val="20"/>
                <w:szCs w:val="20"/>
                <w:lang w:val="en-US"/>
              </w:rPr>
              <w:t>Phase IV:</w:t>
            </w:r>
          </w:p>
        </w:tc>
        <w:tc>
          <w:tcPr>
            <w:tcW w:w="847" w:type="pct"/>
            <w:tcBorders>
              <w:top w:val="nil"/>
              <w:left w:val="nil"/>
              <w:bottom w:val="nil"/>
              <w:right w:val="single" w:sz="4" w:space="0" w:color="auto"/>
            </w:tcBorders>
            <w:shd w:val="clear" w:color="auto" w:fill="FFFFFF" w:themeFill="background1"/>
            <w:vAlign w:val="bottom"/>
          </w:tcPr>
          <w:p w14:paraId="0671DEB3"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Nov-06</w:t>
            </w:r>
          </w:p>
        </w:tc>
        <w:tc>
          <w:tcPr>
            <w:tcW w:w="841" w:type="pct"/>
            <w:tcBorders>
              <w:top w:val="nil"/>
              <w:left w:val="single" w:sz="4" w:space="0" w:color="auto"/>
              <w:bottom w:val="nil"/>
              <w:right w:val="single" w:sz="4" w:space="0" w:color="auto"/>
            </w:tcBorders>
            <w:shd w:val="clear" w:color="auto" w:fill="FFFFFF" w:themeFill="background1"/>
            <w:vAlign w:val="bottom"/>
          </w:tcPr>
          <w:p w14:paraId="597933EB" w14:textId="77777777" w:rsidR="0021553B" w:rsidRPr="0021553B" w:rsidRDefault="0021553B" w:rsidP="001E6746">
            <w:pPr>
              <w:jc w:val="right"/>
              <w:rPr>
                <w:sz w:val="20"/>
                <w:szCs w:val="20"/>
                <w:lang w:val="en-US"/>
              </w:rPr>
            </w:pPr>
            <w:r w:rsidRPr="0021553B">
              <w:rPr>
                <w:color w:val="000000" w:themeColor="text1"/>
                <w:sz w:val="20"/>
                <w:lang w:val="en-US"/>
              </w:rPr>
              <w:t>60,000</w:t>
            </w:r>
          </w:p>
        </w:tc>
      </w:tr>
      <w:tr w:rsidR="0021553B" w:rsidRPr="0021553B" w14:paraId="2F72C42B" w14:textId="77777777" w:rsidTr="001E6746">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A4DAE55" w14:textId="77777777" w:rsidR="0021553B" w:rsidRPr="0021553B" w:rsidRDefault="0021553B" w:rsidP="001E6746">
            <w:pPr>
              <w:ind w:left="5020" w:right="-198"/>
              <w:jc w:val="left"/>
              <w:rPr>
                <w:sz w:val="20"/>
                <w:szCs w:val="20"/>
                <w:lang w:val="en-US"/>
              </w:rPr>
            </w:pPr>
            <w:r w:rsidRPr="0021553B">
              <w:rPr>
                <w:sz w:val="20"/>
                <w:szCs w:val="20"/>
                <w:lang w:val="en-US"/>
              </w:rPr>
              <w:t>Phase V:</w:t>
            </w:r>
          </w:p>
        </w:tc>
        <w:tc>
          <w:tcPr>
            <w:tcW w:w="847" w:type="pct"/>
            <w:tcBorders>
              <w:top w:val="nil"/>
              <w:left w:val="nil"/>
              <w:bottom w:val="nil"/>
              <w:right w:val="single" w:sz="4" w:space="0" w:color="auto"/>
            </w:tcBorders>
            <w:shd w:val="clear" w:color="auto" w:fill="FFFFFF" w:themeFill="background1"/>
            <w:vAlign w:val="bottom"/>
          </w:tcPr>
          <w:p w14:paraId="4125E632"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Nov-09</w:t>
            </w:r>
          </w:p>
        </w:tc>
        <w:tc>
          <w:tcPr>
            <w:tcW w:w="841" w:type="pct"/>
            <w:tcBorders>
              <w:top w:val="nil"/>
              <w:left w:val="single" w:sz="4" w:space="0" w:color="auto"/>
              <w:bottom w:val="nil"/>
              <w:right w:val="single" w:sz="4" w:space="0" w:color="auto"/>
            </w:tcBorders>
            <w:shd w:val="clear" w:color="auto" w:fill="FFFFFF" w:themeFill="background1"/>
          </w:tcPr>
          <w:p w14:paraId="65FCD48B" w14:textId="77777777" w:rsidR="0021553B" w:rsidRPr="0021553B" w:rsidRDefault="0021553B" w:rsidP="001E6746">
            <w:pPr>
              <w:jc w:val="right"/>
              <w:rPr>
                <w:sz w:val="20"/>
                <w:szCs w:val="20"/>
                <w:lang w:val="en-US"/>
              </w:rPr>
            </w:pPr>
            <w:r w:rsidRPr="0021553B">
              <w:rPr>
                <w:color w:val="000000" w:themeColor="text1"/>
                <w:sz w:val="20"/>
                <w:lang w:val="en-US"/>
              </w:rPr>
              <w:t>60,000</w:t>
            </w:r>
          </w:p>
        </w:tc>
      </w:tr>
      <w:tr w:rsidR="0021553B" w:rsidRPr="0021553B" w14:paraId="3200BABB" w14:textId="77777777" w:rsidTr="001E6746">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0DC8022" w14:textId="77777777" w:rsidR="0021553B" w:rsidRPr="0021553B" w:rsidRDefault="0021553B" w:rsidP="001E6746">
            <w:pPr>
              <w:ind w:left="5020" w:right="-198"/>
              <w:jc w:val="left"/>
              <w:rPr>
                <w:sz w:val="20"/>
                <w:szCs w:val="20"/>
                <w:lang w:val="en-US"/>
              </w:rPr>
            </w:pPr>
            <w:r w:rsidRPr="0021553B">
              <w:rPr>
                <w:sz w:val="20"/>
                <w:szCs w:val="20"/>
                <w:lang w:val="en-US"/>
              </w:rPr>
              <w:t>Phase VI:</w:t>
            </w:r>
          </w:p>
        </w:tc>
        <w:tc>
          <w:tcPr>
            <w:tcW w:w="847" w:type="pct"/>
            <w:tcBorders>
              <w:top w:val="nil"/>
              <w:left w:val="nil"/>
              <w:bottom w:val="nil"/>
              <w:right w:val="single" w:sz="4" w:space="0" w:color="auto"/>
            </w:tcBorders>
            <w:shd w:val="clear" w:color="auto" w:fill="FFFFFF" w:themeFill="background1"/>
            <w:vAlign w:val="bottom"/>
          </w:tcPr>
          <w:p w14:paraId="062C8261"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Nov-14</w:t>
            </w:r>
          </w:p>
        </w:tc>
        <w:tc>
          <w:tcPr>
            <w:tcW w:w="841" w:type="pct"/>
            <w:tcBorders>
              <w:top w:val="nil"/>
              <w:left w:val="single" w:sz="4" w:space="0" w:color="auto"/>
              <w:bottom w:val="nil"/>
              <w:right w:val="single" w:sz="4" w:space="0" w:color="auto"/>
            </w:tcBorders>
            <w:shd w:val="clear" w:color="auto" w:fill="FFFFFF" w:themeFill="background1"/>
          </w:tcPr>
          <w:p w14:paraId="74927789" w14:textId="77777777" w:rsidR="0021553B" w:rsidRPr="0021553B" w:rsidRDefault="0021553B" w:rsidP="001E6746">
            <w:pPr>
              <w:jc w:val="right"/>
              <w:rPr>
                <w:sz w:val="20"/>
                <w:szCs w:val="20"/>
                <w:lang w:val="en-US"/>
              </w:rPr>
            </w:pPr>
            <w:r w:rsidRPr="0021553B">
              <w:rPr>
                <w:color w:val="000000" w:themeColor="text1"/>
                <w:sz w:val="20"/>
                <w:lang w:val="en-US"/>
              </w:rPr>
              <w:t>60,000</w:t>
            </w:r>
          </w:p>
        </w:tc>
      </w:tr>
      <w:tr w:rsidR="0021553B" w:rsidRPr="0021553B" w14:paraId="1F357099" w14:textId="77777777" w:rsidTr="001E6746">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1086A6E" w14:textId="77777777" w:rsidR="0021553B" w:rsidRPr="0021553B" w:rsidRDefault="0021553B" w:rsidP="001E6746">
            <w:pPr>
              <w:ind w:left="5020" w:right="-198"/>
              <w:jc w:val="left"/>
              <w:rPr>
                <w:sz w:val="20"/>
                <w:szCs w:val="20"/>
                <w:lang w:val="en-US"/>
              </w:rPr>
            </w:pPr>
            <w:r w:rsidRPr="0021553B">
              <w:rPr>
                <w:sz w:val="20"/>
                <w:szCs w:val="20"/>
                <w:lang w:val="en-US"/>
              </w:rPr>
              <w:t>Phase VII:</w:t>
            </w:r>
          </w:p>
        </w:tc>
        <w:tc>
          <w:tcPr>
            <w:tcW w:w="847" w:type="pct"/>
            <w:tcBorders>
              <w:top w:val="nil"/>
              <w:left w:val="nil"/>
              <w:bottom w:val="nil"/>
              <w:right w:val="single" w:sz="4" w:space="0" w:color="auto"/>
            </w:tcBorders>
            <w:shd w:val="clear" w:color="auto" w:fill="FFFFFF" w:themeFill="background1"/>
            <w:vAlign w:val="bottom"/>
          </w:tcPr>
          <w:p w14:paraId="1AE7D747" w14:textId="77777777" w:rsidR="0021553B" w:rsidRPr="0021553B" w:rsidRDefault="0021553B" w:rsidP="001E6746">
            <w:pPr>
              <w:tabs>
                <w:tab w:val="left" w:pos="6840"/>
              </w:tabs>
              <w:ind w:left="-108"/>
              <w:jc w:val="right"/>
              <w:rPr>
                <w:sz w:val="20"/>
                <w:szCs w:val="20"/>
                <w:lang w:val="en-US"/>
              </w:rPr>
            </w:pPr>
            <w:r w:rsidRPr="0021553B">
              <w:rPr>
                <w:sz w:val="20"/>
                <w:szCs w:val="20"/>
                <w:lang w:val="en-US"/>
              </w:rPr>
              <w:t>Dec-16</w:t>
            </w:r>
          </w:p>
        </w:tc>
        <w:tc>
          <w:tcPr>
            <w:tcW w:w="841" w:type="pct"/>
            <w:tcBorders>
              <w:top w:val="nil"/>
              <w:left w:val="single" w:sz="4" w:space="0" w:color="auto"/>
              <w:bottom w:val="nil"/>
              <w:right w:val="single" w:sz="4" w:space="0" w:color="auto"/>
            </w:tcBorders>
            <w:shd w:val="clear" w:color="auto" w:fill="FFFFFF" w:themeFill="background1"/>
          </w:tcPr>
          <w:p w14:paraId="4B3A860D"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47BD6A2F" w14:textId="77777777" w:rsidTr="001E6746">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02D692F" w14:textId="77777777" w:rsidR="0021553B" w:rsidRPr="0021553B" w:rsidRDefault="0021553B" w:rsidP="001E6746">
            <w:pPr>
              <w:ind w:left="5020" w:right="-198"/>
              <w:jc w:val="left"/>
              <w:rPr>
                <w:sz w:val="20"/>
                <w:szCs w:val="20"/>
                <w:lang w:val="en-US"/>
              </w:rPr>
            </w:pPr>
            <w:r w:rsidRPr="0021553B">
              <w:rPr>
                <w:sz w:val="20"/>
                <w:szCs w:val="20"/>
                <w:lang w:val="en-US"/>
              </w:rPr>
              <w:t>Phase VIII:</w:t>
            </w:r>
          </w:p>
        </w:tc>
        <w:tc>
          <w:tcPr>
            <w:tcW w:w="847" w:type="pct"/>
            <w:tcBorders>
              <w:top w:val="nil"/>
              <w:left w:val="nil"/>
              <w:bottom w:val="nil"/>
              <w:right w:val="single" w:sz="4" w:space="0" w:color="auto"/>
            </w:tcBorders>
            <w:shd w:val="clear" w:color="auto" w:fill="FFFFFF" w:themeFill="background1"/>
            <w:vAlign w:val="bottom"/>
          </w:tcPr>
          <w:p w14:paraId="4929147A" w14:textId="77777777" w:rsidR="0021553B" w:rsidRPr="0021553B" w:rsidRDefault="0021553B" w:rsidP="001E6746">
            <w:pPr>
              <w:tabs>
                <w:tab w:val="left" w:pos="6840"/>
              </w:tabs>
              <w:ind w:left="-108"/>
              <w:jc w:val="right"/>
              <w:rPr>
                <w:sz w:val="20"/>
                <w:szCs w:val="20"/>
                <w:lang w:val="en-US"/>
              </w:rPr>
            </w:pPr>
            <w:r w:rsidRPr="0021553B">
              <w:rPr>
                <w:sz w:val="20"/>
                <w:szCs w:val="20"/>
                <w:lang w:val="en-US"/>
              </w:rPr>
              <w:t>Dec-20</w:t>
            </w:r>
          </w:p>
        </w:tc>
        <w:tc>
          <w:tcPr>
            <w:tcW w:w="841" w:type="pct"/>
            <w:tcBorders>
              <w:top w:val="nil"/>
              <w:left w:val="single" w:sz="4" w:space="0" w:color="auto"/>
              <w:bottom w:val="nil"/>
              <w:right w:val="single" w:sz="4" w:space="0" w:color="auto"/>
            </w:tcBorders>
            <w:shd w:val="clear" w:color="auto" w:fill="FFFFFF" w:themeFill="background1"/>
          </w:tcPr>
          <w:p w14:paraId="48037572"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4300D472" w14:textId="77777777" w:rsidTr="001E6746">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489F69C3" w14:textId="77777777" w:rsidR="0021553B" w:rsidRPr="0021553B" w:rsidRDefault="0021553B" w:rsidP="001E6746">
            <w:pPr>
              <w:tabs>
                <w:tab w:val="right" w:pos="7560"/>
              </w:tabs>
              <w:ind w:left="6480" w:right="-108"/>
              <w:jc w:val="left"/>
              <w:rPr>
                <w:sz w:val="20"/>
                <w:szCs w:val="20"/>
                <w:lang w:val="en-US"/>
              </w:rPr>
            </w:pPr>
            <w:r w:rsidRPr="0021553B">
              <w:rPr>
                <w:sz w:val="20"/>
                <w:szCs w:val="20"/>
                <w:lang w:val="en-US"/>
              </w:rPr>
              <w:tab/>
              <w:t>Total:</w:t>
            </w:r>
          </w:p>
        </w:tc>
        <w:tc>
          <w:tcPr>
            <w:tcW w:w="841" w:type="pct"/>
            <w:tcBorders>
              <w:top w:val="nil"/>
              <w:left w:val="single" w:sz="4" w:space="0" w:color="auto"/>
              <w:bottom w:val="single" w:sz="4" w:space="0" w:color="auto"/>
              <w:right w:val="single" w:sz="4" w:space="0" w:color="auto"/>
            </w:tcBorders>
            <w:shd w:val="clear" w:color="auto" w:fill="auto"/>
          </w:tcPr>
          <w:p w14:paraId="26A92BC4" w14:textId="77777777" w:rsidR="0021553B" w:rsidRPr="0021553B" w:rsidRDefault="0021553B" w:rsidP="001E6746">
            <w:pPr>
              <w:jc w:val="right"/>
              <w:rPr>
                <w:sz w:val="20"/>
                <w:szCs w:val="20"/>
                <w:lang w:val="en-US"/>
              </w:rPr>
            </w:pPr>
            <w:r w:rsidRPr="0021553B">
              <w:rPr>
                <w:sz w:val="20"/>
                <w:szCs w:val="20"/>
                <w:lang w:val="en-US"/>
              </w:rPr>
              <w:t>503,232</w:t>
            </w:r>
          </w:p>
        </w:tc>
      </w:tr>
      <w:tr w:rsidR="0021553B" w:rsidRPr="0021553B" w14:paraId="44BC0215" w14:textId="77777777" w:rsidTr="001E6746">
        <w:trPr>
          <w:trHeight w:val="233"/>
          <w:jc w:val="center"/>
        </w:trPr>
        <w:tc>
          <w:tcPr>
            <w:tcW w:w="4159" w:type="pct"/>
            <w:gridSpan w:val="2"/>
            <w:shd w:val="clear" w:color="auto" w:fill="FFFFFF" w:themeFill="background1"/>
          </w:tcPr>
          <w:p w14:paraId="11E2F5E1" w14:textId="77777777" w:rsidR="0021553B" w:rsidRPr="0021553B" w:rsidRDefault="0021553B" w:rsidP="001E6746">
            <w:pPr>
              <w:jc w:val="left"/>
              <w:rPr>
                <w:sz w:val="20"/>
                <w:szCs w:val="20"/>
                <w:lang w:val="en-US"/>
              </w:rPr>
            </w:pPr>
            <w:r w:rsidRPr="0021553B">
              <w:rPr>
                <w:sz w:val="20"/>
                <w:szCs w:val="20"/>
                <w:lang w:val="en-US"/>
              </w:rPr>
              <w:t>Amount requested for renewal (phase IX) (US $):</w:t>
            </w:r>
          </w:p>
        </w:tc>
        <w:tc>
          <w:tcPr>
            <w:tcW w:w="841" w:type="pct"/>
            <w:shd w:val="clear" w:color="auto" w:fill="auto"/>
          </w:tcPr>
          <w:p w14:paraId="4AFF71C2"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54440A0E" w14:textId="77777777" w:rsidTr="001E6746">
        <w:trPr>
          <w:trHeight w:val="233"/>
          <w:jc w:val="center"/>
        </w:trPr>
        <w:tc>
          <w:tcPr>
            <w:tcW w:w="4159" w:type="pct"/>
            <w:gridSpan w:val="2"/>
          </w:tcPr>
          <w:p w14:paraId="7BA8BAF7" w14:textId="77777777" w:rsidR="0021553B" w:rsidRPr="0021553B" w:rsidRDefault="0021553B" w:rsidP="001E6746">
            <w:pPr>
              <w:jc w:val="left"/>
              <w:rPr>
                <w:sz w:val="20"/>
                <w:szCs w:val="20"/>
                <w:lang w:val="en-US"/>
              </w:rPr>
            </w:pPr>
            <w:r w:rsidRPr="0021553B">
              <w:rPr>
                <w:sz w:val="20"/>
                <w:szCs w:val="20"/>
                <w:lang w:val="en-US"/>
              </w:rPr>
              <w:t xml:space="preserve">Amount recommended for approval for phase IX (US $): </w:t>
            </w:r>
          </w:p>
        </w:tc>
        <w:tc>
          <w:tcPr>
            <w:tcW w:w="841" w:type="pct"/>
            <w:shd w:val="clear" w:color="auto" w:fill="auto"/>
          </w:tcPr>
          <w:p w14:paraId="13197FAF"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76E9A3A1" w14:textId="77777777" w:rsidTr="001E6746">
        <w:trPr>
          <w:trHeight w:val="233"/>
          <w:jc w:val="center"/>
        </w:trPr>
        <w:tc>
          <w:tcPr>
            <w:tcW w:w="4159" w:type="pct"/>
            <w:gridSpan w:val="2"/>
          </w:tcPr>
          <w:p w14:paraId="51429EBD" w14:textId="77777777" w:rsidR="0021553B" w:rsidRPr="0021553B" w:rsidRDefault="0021553B" w:rsidP="001E6746">
            <w:pPr>
              <w:jc w:val="left"/>
              <w:rPr>
                <w:sz w:val="20"/>
                <w:szCs w:val="20"/>
                <w:lang w:val="en-US"/>
              </w:rPr>
            </w:pPr>
            <w:r w:rsidRPr="0021553B">
              <w:rPr>
                <w:sz w:val="20"/>
                <w:szCs w:val="20"/>
                <w:lang w:val="en-US"/>
              </w:rPr>
              <w:t>Agency support costs (US $):</w:t>
            </w:r>
          </w:p>
        </w:tc>
        <w:tc>
          <w:tcPr>
            <w:tcW w:w="841" w:type="pct"/>
            <w:shd w:val="clear" w:color="auto" w:fill="auto"/>
          </w:tcPr>
          <w:p w14:paraId="03D0A8D5" w14:textId="77777777" w:rsidR="0021553B" w:rsidRPr="0021553B" w:rsidRDefault="0021553B" w:rsidP="001E6746">
            <w:pPr>
              <w:jc w:val="right"/>
              <w:rPr>
                <w:sz w:val="20"/>
                <w:szCs w:val="20"/>
                <w:lang w:val="en-US"/>
              </w:rPr>
            </w:pPr>
            <w:r w:rsidRPr="0021553B">
              <w:rPr>
                <w:sz w:val="20"/>
                <w:szCs w:val="20"/>
                <w:lang w:val="en-US"/>
              </w:rPr>
              <w:t>0</w:t>
            </w:r>
          </w:p>
        </w:tc>
      </w:tr>
      <w:tr w:rsidR="0021553B" w:rsidRPr="0021553B" w14:paraId="6FCAFD1A" w14:textId="77777777" w:rsidTr="001E6746">
        <w:trPr>
          <w:trHeight w:val="233"/>
          <w:jc w:val="center"/>
        </w:trPr>
        <w:tc>
          <w:tcPr>
            <w:tcW w:w="4159" w:type="pct"/>
            <w:gridSpan w:val="2"/>
          </w:tcPr>
          <w:p w14:paraId="7C3756CA" w14:textId="77777777" w:rsidR="0021553B" w:rsidRPr="0021553B" w:rsidRDefault="0021553B" w:rsidP="001E6746">
            <w:pPr>
              <w:jc w:val="left"/>
              <w:rPr>
                <w:sz w:val="20"/>
                <w:szCs w:val="20"/>
                <w:lang w:val="en-US"/>
              </w:rPr>
            </w:pPr>
            <w:r w:rsidRPr="0021553B">
              <w:rPr>
                <w:sz w:val="20"/>
                <w:szCs w:val="20"/>
                <w:lang w:val="en-US"/>
              </w:rPr>
              <w:t>Total cost of institutional strengthening phase IX to the Multilateral Fund (US $):</w:t>
            </w:r>
          </w:p>
        </w:tc>
        <w:tc>
          <w:tcPr>
            <w:tcW w:w="841" w:type="pct"/>
            <w:shd w:val="clear" w:color="auto" w:fill="auto"/>
          </w:tcPr>
          <w:p w14:paraId="72097499"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1FB76E53" w14:textId="77777777" w:rsidTr="001E6746">
        <w:trPr>
          <w:trHeight w:val="233"/>
          <w:jc w:val="center"/>
        </w:trPr>
        <w:tc>
          <w:tcPr>
            <w:tcW w:w="4159" w:type="pct"/>
            <w:gridSpan w:val="2"/>
          </w:tcPr>
          <w:p w14:paraId="595CC176" w14:textId="77777777" w:rsidR="0021553B" w:rsidRPr="0021553B" w:rsidRDefault="0021553B" w:rsidP="001E6746">
            <w:pPr>
              <w:jc w:val="left"/>
              <w:rPr>
                <w:sz w:val="20"/>
                <w:szCs w:val="20"/>
                <w:lang w:val="en-US"/>
              </w:rPr>
            </w:pPr>
            <w:r w:rsidRPr="0021553B">
              <w:rPr>
                <w:sz w:val="20"/>
                <w:szCs w:val="20"/>
                <w:lang w:val="en-US"/>
              </w:rPr>
              <w:t>Date of approval of country programme:</w:t>
            </w:r>
          </w:p>
        </w:tc>
        <w:tc>
          <w:tcPr>
            <w:tcW w:w="841" w:type="pct"/>
            <w:shd w:val="clear" w:color="auto" w:fill="FFFFFF" w:themeFill="background1"/>
          </w:tcPr>
          <w:p w14:paraId="56769ED0" w14:textId="77777777" w:rsidR="0021553B" w:rsidRPr="0021553B" w:rsidRDefault="0021553B" w:rsidP="001E6746">
            <w:pPr>
              <w:jc w:val="right"/>
              <w:rPr>
                <w:sz w:val="20"/>
                <w:szCs w:val="20"/>
                <w:lang w:val="en-US"/>
              </w:rPr>
            </w:pPr>
            <w:r w:rsidRPr="0021553B">
              <w:rPr>
                <w:sz w:val="20"/>
                <w:szCs w:val="20"/>
                <w:lang w:val="en-US"/>
              </w:rPr>
              <w:t>1996</w:t>
            </w:r>
          </w:p>
        </w:tc>
      </w:tr>
      <w:tr w:rsidR="0021553B" w:rsidRPr="0021553B" w14:paraId="1B300486" w14:textId="77777777" w:rsidTr="001E6746">
        <w:trPr>
          <w:trHeight w:val="233"/>
          <w:jc w:val="center"/>
        </w:trPr>
        <w:tc>
          <w:tcPr>
            <w:tcW w:w="4159" w:type="pct"/>
            <w:gridSpan w:val="2"/>
            <w:tcBorders>
              <w:bottom w:val="single" w:sz="4" w:space="0" w:color="auto"/>
            </w:tcBorders>
          </w:tcPr>
          <w:p w14:paraId="5B103B0B" w14:textId="77777777" w:rsidR="0021553B" w:rsidRPr="0021553B" w:rsidRDefault="0021553B" w:rsidP="001E6746">
            <w:pPr>
              <w:jc w:val="left"/>
              <w:rPr>
                <w:sz w:val="20"/>
                <w:szCs w:val="20"/>
                <w:lang w:val="en-US"/>
              </w:rPr>
            </w:pPr>
            <w:r w:rsidRPr="0021553B">
              <w:rPr>
                <w:sz w:val="20"/>
                <w:szCs w:val="20"/>
                <w:lang w:val="en-US"/>
              </w:rPr>
              <w:t>Date of approval of HCFC phase-out management plan:</w:t>
            </w:r>
          </w:p>
        </w:tc>
        <w:tc>
          <w:tcPr>
            <w:tcW w:w="841" w:type="pct"/>
            <w:tcBorders>
              <w:bottom w:val="single" w:sz="4" w:space="0" w:color="auto"/>
            </w:tcBorders>
            <w:shd w:val="clear" w:color="auto" w:fill="FFFFFF" w:themeFill="background1"/>
          </w:tcPr>
          <w:p w14:paraId="18B60D7C" w14:textId="77777777" w:rsidR="0021553B" w:rsidRPr="0021553B" w:rsidRDefault="0021553B" w:rsidP="001E6746">
            <w:pPr>
              <w:jc w:val="right"/>
              <w:rPr>
                <w:sz w:val="20"/>
                <w:szCs w:val="20"/>
                <w:lang w:val="en-US"/>
              </w:rPr>
            </w:pPr>
            <w:r w:rsidRPr="0021553B">
              <w:rPr>
                <w:sz w:val="20"/>
                <w:szCs w:val="20"/>
                <w:lang w:val="en-US"/>
              </w:rPr>
              <w:t>2012</w:t>
            </w:r>
          </w:p>
        </w:tc>
      </w:tr>
      <w:tr w:rsidR="0021553B" w:rsidRPr="0021553B" w14:paraId="6CAC7B53" w14:textId="77777777" w:rsidTr="001E6746">
        <w:trPr>
          <w:trHeight w:val="233"/>
          <w:jc w:val="center"/>
        </w:trPr>
        <w:tc>
          <w:tcPr>
            <w:tcW w:w="4159" w:type="pct"/>
            <w:gridSpan w:val="2"/>
            <w:tcBorders>
              <w:top w:val="single" w:sz="4" w:space="0" w:color="auto"/>
              <w:left w:val="single" w:sz="4" w:space="0" w:color="auto"/>
              <w:bottom w:val="nil"/>
              <w:right w:val="single" w:sz="4" w:space="0" w:color="auto"/>
            </w:tcBorders>
          </w:tcPr>
          <w:p w14:paraId="1C2A3E2E" w14:textId="77777777" w:rsidR="0021553B" w:rsidRPr="0021553B" w:rsidRDefault="0021553B" w:rsidP="001E6746">
            <w:pPr>
              <w:spacing w:before="20"/>
              <w:jc w:val="left"/>
              <w:rPr>
                <w:sz w:val="20"/>
                <w:szCs w:val="20"/>
                <w:lang w:val="en-US"/>
              </w:rPr>
            </w:pPr>
            <w:r w:rsidRPr="0021553B">
              <w:rPr>
                <w:sz w:val="20"/>
                <w:szCs w:val="20"/>
                <w:lang w:val="en-US"/>
              </w:rPr>
              <w:t>Baseline consumption of controlled substances (ODP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1BA038B7" w14:textId="77777777" w:rsidR="0021553B" w:rsidRPr="0021553B" w:rsidRDefault="0021553B" w:rsidP="001E6746">
            <w:pPr>
              <w:jc w:val="right"/>
              <w:rPr>
                <w:sz w:val="20"/>
                <w:szCs w:val="20"/>
                <w:lang w:val="en-US"/>
              </w:rPr>
            </w:pPr>
          </w:p>
        </w:tc>
      </w:tr>
      <w:tr w:rsidR="0021553B" w:rsidRPr="0021553B" w14:paraId="229EF462" w14:textId="77777777" w:rsidTr="001E6746">
        <w:trPr>
          <w:trHeight w:val="233"/>
          <w:jc w:val="center"/>
        </w:trPr>
        <w:tc>
          <w:tcPr>
            <w:tcW w:w="4159" w:type="pct"/>
            <w:gridSpan w:val="2"/>
            <w:tcBorders>
              <w:top w:val="nil"/>
              <w:left w:val="single" w:sz="4" w:space="0" w:color="auto"/>
              <w:bottom w:val="nil"/>
              <w:right w:val="single" w:sz="4" w:space="0" w:color="auto"/>
            </w:tcBorders>
          </w:tcPr>
          <w:p w14:paraId="30041DDB" w14:textId="77777777" w:rsidR="0021553B" w:rsidRPr="0021553B" w:rsidRDefault="0021553B" w:rsidP="001E6746">
            <w:pPr>
              <w:ind w:hanging="360"/>
              <w:jc w:val="left"/>
              <w:rPr>
                <w:sz w:val="20"/>
                <w:szCs w:val="20"/>
                <w:lang w:val="en-US"/>
              </w:rPr>
            </w:pPr>
            <w:r w:rsidRPr="0021553B">
              <w:rPr>
                <w:sz w:val="20"/>
                <w:szCs w:val="20"/>
                <w:lang w:val="en-US"/>
              </w:rPr>
              <w:t>(d)</w:t>
            </w:r>
            <w:r w:rsidRPr="0021553B">
              <w:rPr>
                <w:sz w:val="20"/>
                <w:szCs w:val="20"/>
                <w:lang w:val="en-US"/>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28FA3A65" w14:textId="77777777" w:rsidR="0021553B" w:rsidRPr="0021553B" w:rsidRDefault="0021553B" w:rsidP="001E6746">
            <w:pPr>
              <w:jc w:val="right"/>
              <w:rPr>
                <w:sz w:val="20"/>
                <w:szCs w:val="20"/>
                <w:lang w:val="en-US"/>
              </w:rPr>
            </w:pPr>
            <w:r w:rsidRPr="0021553B">
              <w:rPr>
                <w:color w:val="000000" w:themeColor="text1"/>
                <w:sz w:val="20"/>
                <w:lang w:val="en-US"/>
              </w:rPr>
              <w:t>0.5</w:t>
            </w:r>
          </w:p>
        </w:tc>
      </w:tr>
      <w:tr w:rsidR="0021553B" w:rsidRPr="0021553B" w14:paraId="21B16D7E" w14:textId="77777777" w:rsidTr="001E6746">
        <w:trPr>
          <w:trHeight w:val="233"/>
          <w:jc w:val="center"/>
        </w:trPr>
        <w:tc>
          <w:tcPr>
            <w:tcW w:w="4159" w:type="pct"/>
            <w:gridSpan w:val="2"/>
            <w:tcBorders>
              <w:top w:val="nil"/>
              <w:left w:val="single" w:sz="4" w:space="0" w:color="auto"/>
              <w:bottom w:val="nil"/>
              <w:right w:val="single" w:sz="4" w:space="0" w:color="auto"/>
            </w:tcBorders>
          </w:tcPr>
          <w:p w14:paraId="47121636" w14:textId="77777777" w:rsidR="0021553B" w:rsidRPr="0021553B" w:rsidRDefault="0021553B" w:rsidP="001E6746">
            <w:pPr>
              <w:spacing w:after="20"/>
              <w:ind w:hanging="360"/>
              <w:jc w:val="left"/>
              <w:rPr>
                <w:sz w:val="20"/>
                <w:szCs w:val="20"/>
                <w:lang w:val="en-US"/>
              </w:rPr>
            </w:pPr>
            <w:r w:rsidRPr="0021553B">
              <w:rPr>
                <w:sz w:val="20"/>
                <w:szCs w:val="20"/>
                <w:lang w:val="en-US"/>
              </w:rPr>
              <w:t>(e)</w:t>
            </w:r>
            <w:r w:rsidRPr="0021553B">
              <w:rPr>
                <w:sz w:val="20"/>
                <w:szCs w:val="20"/>
                <w:lang w:val="en-US"/>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1BEB01D1" w14:textId="77777777" w:rsidR="0021553B" w:rsidRPr="0021553B" w:rsidRDefault="0021553B" w:rsidP="001E6746">
            <w:pPr>
              <w:jc w:val="right"/>
              <w:rPr>
                <w:sz w:val="20"/>
                <w:szCs w:val="20"/>
                <w:lang w:val="en-US"/>
              </w:rPr>
            </w:pPr>
            <w:r w:rsidRPr="0021553B">
              <w:rPr>
                <w:color w:val="000000" w:themeColor="text1"/>
                <w:sz w:val="20"/>
                <w:lang w:val="en-US"/>
              </w:rPr>
              <w:t>5.5</w:t>
            </w:r>
          </w:p>
        </w:tc>
      </w:tr>
      <w:tr w:rsidR="0021553B" w:rsidRPr="0021553B" w14:paraId="6A87FD9E" w14:textId="77777777" w:rsidTr="001E6746">
        <w:trPr>
          <w:trHeight w:val="233"/>
          <w:jc w:val="center"/>
        </w:trPr>
        <w:tc>
          <w:tcPr>
            <w:tcW w:w="4159" w:type="pct"/>
            <w:gridSpan w:val="2"/>
            <w:tcBorders>
              <w:top w:val="nil"/>
              <w:left w:val="single" w:sz="4" w:space="0" w:color="auto"/>
              <w:bottom w:val="nil"/>
              <w:right w:val="single" w:sz="4" w:space="0" w:color="auto"/>
            </w:tcBorders>
          </w:tcPr>
          <w:p w14:paraId="2EC247F3" w14:textId="77777777" w:rsidR="0021553B" w:rsidRPr="0021553B" w:rsidRDefault="0021553B" w:rsidP="001E6746">
            <w:pPr>
              <w:spacing w:after="20"/>
              <w:ind w:hanging="360"/>
              <w:jc w:val="left"/>
              <w:rPr>
                <w:sz w:val="20"/>
                <w:szCs w:val="20"/>
                <w:lang w:val="en-US"/>
              </w:rPr>
            </w:pPr>
            <w:r w:rsidRPr="0021553B">
              <w:rPr>
                <w:sz w:val="20"/>
                <w:szCs w:val="20"/>
                <w:lang w:val="en-US"/>
              </w:rPr>
              <w:t>(f)</w:t>
            </w:r>
            <w:r w:rsidRPr="0021553B">
              <w:rPr>
                <w:sz w:val="20"/>
                <w:szCs w:val="20"/>
                <w:lang w:val="en-US"/>
              </w:rPr>
              <w:tab/>
              <w:t>Annex E (methyl bromide) (average 1995-1998)</w:t>
            </w:r>
          </w:p>
        </w:tc>
        <w:tc>
          <w:tcPr>
            <w:tcW w:w="841" w:type="pct"/>
            <w:tcBorders>
              <w:top w:val="nil"/>
              <w:bottom w:val="single" w:sz="4" w:space="0" w:color="auto"/>
            </w:tcBorders>
            <w:shd w:val="clear" w:color="auto" w:fill="FFFFFF" w:themeFill="background1"/>
            <w:vAlign w:val="bottom"/>
          </w:tcPr>
          <w:p w14:paraId="6E4F1290" w14:textId="77777777" w:rsidR="0021553B" w:rsidRPr="0021553B" w:rsidRDefault="0021553B" w:rsidP="001E6746">
            <w:pPr>
              <w:jc w:val="right"/>
              <w:rPr>
                <w:sz w:val="20"/>
                <w:szCs w:val="20"/>
                <w:lang w:val="en-US"/>
              </w:rPr>
            </w:pPr>
            <w:r w:rsidRPr="0021553B">
              <w:rPr>
                <w:color w:val="000000" w:themeColor="text1"/>
                <w:sz w:val="20"/>
                <w:lang w:val="en-US"/>
              </w:rPr>
              <w:t>15.6</w:t>
            </w:r>
          </w:p>
        </w:tc>
      </w:tr>
      <w:tr w:rsidR="0021553B" w:rsidRPr="0021553B" w14:paraId="719B6B50" w14:textId="77777777" w:rsidTr="001E6746">
        <w:trPr>
          <w:trHeight w:val="233"/>
          <w:jc w:val="center"/>
        </w:trPr>
        <w:tc>
          <w:tcPr>
            <w:tcW w:w="4159" w:type="pct"/>
            <w:gridSpan w:val="2"/>
            <w:tcBorders>
              <w:top w:val="single" w:sz="4" w:space="0" w:color="auto"/>
              <w:left w:val="single" w:sz="4" w:space="0" w:color="auto"/>
              <w:bottom w:val="nil"/>
              <w:right w:val="single" w:sz="4" w:space="0" w:color="auto"/>
            </w:tcBorders>
          </w:tcPr>
          <w:p w14:paraId="7E199865" w14:textId="77777777" w:rsidR="0021553B" w:rsidRPr="0021553B" w:rsidRDefault="0021553B" w:rsidP="001E6746">
            <w:pPr>
              <w:spacing w:before="20"/>
              <w:jc w:val="left"/>
              <w:rPr>
                <w:sz w:val="20"/>
                <w:szCs w:val="20"/>
                <w:lang w:val="en-US"/>
              </w:rPr>
            </w:pPr>
            <w:r w:rsidRPr="0021553B">
              <w:rPr>
                <w:sz w:val="20"/>
                <w:szCs w:val="20"/>
                <w:lang w:val="en-US"/>
              </w:rPr>
              <w:t>Latest reported ODS consumption (2020)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36F86084" w14:textId="77777777" w:rsidR="0021553B" w:rsidRPr="0021553B" w:rsidRDefault="0021553B" w:rsidP="001E6746">
            <w:pPr>
              <w:spacing w:before="20"/>
              <w:jc w:val="right"/>
              <w:rPr>
                <w:sz w:val="20"/>
                <w:szCs w:val="20"/>
                <w:highlight w:val="yellow"/>
                <w:lang w:val="en-US"/>
              </w:rPr>
            </w:pPr>
          </w:p>
        </w:tc>
      </w:tr>
      <w:tr w:rsidR="0021553B" w:rsidRPr="0021553B" w14:paraId="2C861F8E" w14:textId="77777777" w:rsidTr="001E6746">
        <w:trPr>
          <w:trHeight w:val="233"/>
          <w:jc w:val="center"/>
        </w:trPr>
        <w:tc>
          <w:tcPr>
            <w:tcW w:w="4159" w:type="pct"/>
            <w:gridSpan w:val="2"/>
            <w:tcBorders>
              <w:top w:val="nil"/>
              <w:left w:val="single" w:sz="4" w:space="0" w:color="auto"/>
              <w:bottom w:val="nil"/>
              <w:right w:val="single" w:sz="4" w:space="0" w:color="auto"/>
            </w:tcBorders>
          </w:tcPr>
          <w:p w14:paraId="7270C137" w14:textId="77777777" w:rsidR="0021553B" w:rsidRPr="0021553B" w:rsidRDefault="0021553B" w:rsidP="001E6746">
            <w:pPr>
              <w:ind w:hanging="360"/>
              <w:jc w:val="left"/>
              <w:rPr>
                <w:sz w:val="20"/>
                <w:szCs w:val="20"/>
                <w:lang w:val="en-US"/>
              </w:rPr>
            </w:pPr>
            <w:r w:rsidRPr="0021553B">
              <w:rPr>
                <w:sz w:val="20"/>
                <w:szCs w:val="20"/>
                <w:lang w:val="en-US"/>
              </w:rPr>
              <w:t>(d)</w:t>
            </w:r>
            <w:r w:rsidRPr="0021553B">
              <w:rPr>
                <w:sz w:val="20"/>
                <w:szCs w:val="20"/>
                <w:lang w:val="en-US"/>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6AB13D36" w14:textId="77777777" w:rsidR="0021553B" w:rsidRPr="0021553B" w:rsidRDefault="0021553B" w:rsidP="001E6746">
            <w:pPr>
              <w:jc w:val="right"/>
              <w:rPr>
                <w:sz w:val="20"/>
                <w:szCs w:val="20"/>
                <w:lang w:val="en-US"/>
              </w:rPr>
            </w:pPr>
            <w:r w:rsidRPr="0021553B">
              <w:rPr>
                <w:sz w:val="20"/>
                <w:szCs w:val="20"/>
                <w:lang w:val="en-US"/>
              </w:rPr>
              <w:t>0.00</w:t>
            </w:r>
          </w:p>
        </w:tc>
      </w:tr>
      <w:tr w:rsidR="0021553B" w:rsidRPr="0021553B" w14:paraId="242B75AD" w14:textId="77777777" w:rsidTr="001E6746">
        <w:trPr>
          <w:trHeight w:val="233"/>
          <w:jc w:val="center"/>
        </w:trPr>
        <w:tc>
          <w:tcPr>
            <w:tcW w:w="4159" w:type="pct"/>
            <w:gridSpan w:val="2"/>
            <w:tcBorders>
              <w:top w:val="nil"/>
              <w:left w:val="single" w:sz="4" w:space="0" w:color="auto"/>
              <w:bottom w:val="nil"/>
              <w:right w:val="single" w:sz="4" w:space="0" w:color="auto"/>
            </w:tcBorders>
          </w:tcPr>
          <w:p w14:paraId="30754362" w14:textId="77777777" w:rsidR="0021553B" w:rsidRPr="0021553B" w:rsidRDefault="0021553B" w:rsidP="001E6746">
            <w:pPr>
              <w:ind w:hanging="360"/>
              <w:jc w:val="left"/>
              <w:rPr>
                <w:sz w:val="20"/>
                <w:szCs w:val="20"/>
                <w:lang w:val="en-US"/>
              </w:rPr>
            </w:pPr>
            <w:r w:rsidRPr="0021553B">
              <w:rPr>
                <w:sz w:val="20"/>
                <w:szCs w:val="20"/>
                <w:lang w:val="en-US"/>
              </w:rPr>
              <w:t>(e)</w:t>
            </w:r>
            <w:r w:rsidRPr="0021553B">
              <w:rPr>
                <w:sz w:val="20"/>
                <w:szCs w:val="20"/>
                <w:lang w:val="en-US"/>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1DA6D44E" w14:textId="77777777" w:rsidR="0021553B" w:rsidRPr="0021553B" w:rsidRDefault="0021553B" w:rsidP="001E6746">
            <w:pPr>
              <w:jc w:val="right"/>
              <w:rPr>
                <w:sz w:val="20"/>
                <w:szCs w:val="20"/>
                <w:lang w:val="en-US"/>
              </w:rPr>
            </w:pPr>
            <w:r w:rsidRPr="0021553B">
              <w:rPr>
                <w:sz w:val="20"/>
                <w:szCs w:val="20"/>
                <w:lang w:val="en-US"/>
              </w:rPr>
              <w:t>3.41</w:t>
            </w:r>
          </w:p>
        </w:tc>
      </w:tr>
      <w:tr w:rsidR="0021553B" w:rsidRPr="0021553B" w14:paraId="26B6B82D" w14:textId="77777777" w:rsidTr="001E6746">
        <w:trPr>
          <w:trHeight w:val="233"/>
          <w:jc w:val="center"/>
        </w:trPr>
        <w:tc>
          <w:tcPr>
            <w:tcW w:w="4159" w:type="pct"/>
            <w:gridSpan w:val="2"/>
            <w:tcBorders>
              <w:top w:val="nil"/>
              <w:left w:val="single" w:sz="4" w:space="0" w:color="auto"/>
              <w:bottom w:val="nil"/>
              <w:right w:val="single" w:sz="4" w:space="0" w:color="auto"/>
            </w:tcBorders>
          </w:tcPr>
          <w:p w14:paraId="324E304F" w14:textId="77777777" w:rsidR="0021553B" w:rsidRPr="0021553B" w:rsidRDefault="0021553B" w:rsidP="001E6746">
            <w:pPr>
              <w:ind w:hanging="360"/>
              <w:jc w:val="left"/>
              <w:rPr>
                <w:sz w:val="20"/>
                <w:szCs w:val="20"/>
                <w:lang w:val="en-US"/>
              </w:rPr>
            </w:pPr>
            <w:r w:rsidRPr="0021553B">
              <w:rPr>
                <w:sz w:val="20"/>
                <w:szCs w:val="20"/>
                <w:lang w:val="en-US"/>
              </w:rPr>
              <w:t>(f)</w:t>
            </w:r>
            <w:r w:rsidRPr="0021553B">
              <w:rPr>
                <w:sz w:val="20"/>
                <w:szCs w:val="20"/>
                <w:lang w:val="en-US"/>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7CA024F5" w14:textId="77777777" w:rsidR="0021553B" w:rsidRPr="0021553B" w:rsidRDefault="0021553B" w:rsidP="001E6746">
            <w:pPr>
              <w:jc w:val="right"/>
              <w:rPr>
                <w:sz w:val="20"/>
                <w:szCs w:val="20"/>
                <w:lang w:val="en-US"/>
              </w:rPr>
            </w:pPr>
            <w:r w:rsidRPr="0021553B">
              <w:rPr>
                <w:sz w:val="20"/>
                <w:szCs w:val="20"/>
                <w:lang w:val="en-US"/>
              </w:rPr>
              <w:t>0.00</w:t>
            </w:r>
          </w:p>
        </w:tc>
      </w:tr>
      <w:tr w:rsidR="0021553B" w:rsidRPr="0021553B" w14:paraId="07BE7207" w14:textId="77777777" w:rsidTr="001E6746">
        <w:trPr>
          <w:trHeight w:val="233"/>
          <w:jc w:val="center"/>
        </w:trPr>
        <w:tc>
          <w:tcPr>
            <w:tcW w:w="4159" w:type="pct"/>
            <w:gridSpan w:val="2"/>
            <w:tcBorders>
              <w:top w:val="nil"/>
              <w:left w:val="single" w:sz="4" w:space="0" w:color="auto"/>
              <w:bottom w:val="single" w:sz="4" w:space="0" w:color="auto"/>
              <w:right w:val="single" w:sz="4" w:space="0" w:color="auto"/>
            </w:tcBorders>
          </w:tcPr>
          <w:p w14:paraId="4AC462D9" w14:textId="77777777" w:rsidR="0021553B" w:rsidRPr="0021553B" w:rsidRDefault="0021553B" w:rsidP="001E6746">
            <w:pPr>
              <w:tabs>
                <w:tab w:val="right" w:pos="7560"/>
              </w:tabs>
              <w:ind w:left="6480" w:right="-108"/>
              <w:jc w:val="left"/>
              <w:rPr>
                <w:sz w:val="20"/>
                <w:szCs w:val="20"/>
                <w:lang w:val="en-US"/>
              </w:rPr>
            </w:pPr>
            <w:r w:rsidRPr="0021553B">
              <w:rPr>
                <w:sz w:val="20"/>
                <w:szCs w:val="20"/>
                <w:lang w:val="en-US"/>
              </w:rPr>
              <w:tab/>
              <w:t>Total:</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6B110A21" w14:textId="77777777" w:rsidR="0021553B" w:rsidRPr="0021553B" w:rsidRDefault="0021553B" w:rsidP="001E6746">
            <w:pPr>
              <w:jc w:val="right"/>
              <w:rPr>
                <w:sz w:val="20"/>
                <w:szCs w:val="20"/>
                <w:lang w:val="en-US"/>
              </w:rPr>
            </w:pPr>
            <w:r w:rsidRPr="0021553B">
              <w:rPr>
                <w:sz w:val="20"/>
                <w:szCs w:val="20"/>
                <w:lang w:val="en-US"/>
              </w:rPr>
              <w:t>3.41</w:t>
            </w:r>
          </w:p>
        </w:tc>
      </w:tr>
      <w:tr w:rsidR="0021553B" w:rsidRPr="0021553B" w14:paraId="5F66F5FC" w14:textId="77777777" w:rsidTr="001E6746">
        <w:trPr>
          <w:trHeight w:val="233"/>
          <w:jc w:val="center"/>
        </w:trPr>
        <w:tc>
          <w:tcPr>
            <w:tcW w:w="4159" w:type="pct"/>
            <w:gridSpan w:val="2"/>
            <w:tcBorders>
              <w:top w:val="nil"/>
              <w:left w:val="single" w:sz="4" w:space="0" w:color="auto"/>
              <w:bottom w:val="single" w:sz="4" w:space="0" w:color="auto"/>
              <w:right w:val="single" w:sz="4" w:space="0" w:color="auto"/>
            </w:tcBorders>
          </w:tcPr>
          <w:p w14:paraId="30292885" w14:textId="77777777" w:rsidR="0021553B" w:rsidRPr="0021553B" w:rsidRDefault="0021553B" w:rsidP="001E6746">
            <w:pPr>
              <w:jc w:val="left"/>
              <w:rPr>
                <w:sz w:val="20"/>
                <w:szCs w:val="20"/>
                <w:lang w:val="en-US"/>
              </w:rPr>
            </w:pPr>
            <w:r w:rsidRPr="0021553B">
              <w:rPr>
                <w:sz w:val="20"/>
                <w:szCs w:val="20"/>
                <w:lang w:val="en-US"/>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36045613" w14:textId="77777777" w:rsidR="0021553B" w:rsidRPr="0021553B" w:rsidRDefault="0021553B" w:rsidP="001E6746">
            <w:pPr>
              <w:jc w:val="right"/>
              <w:rPr>
                <w:sz w:val="20"/>
                <w:szCs w:val="20"/>
                <w:lang w:val="en-US"/>
              </w:rPr>
            </w:pPr>
            <w:r w:rsidRPr="0021553B">
              <w:rPr>
                <w:sz w:val="20"/>
                <w:szCs w:val="20"/>
                <w:lang w:val="en-US"/>
              </w:rPr>
              <w:t>2021</w:t>
            </w:r>
          </w:p>
        </w:tc>
      </w:tr>
      <w:tr w:rsidR="0021553B" w:rsidRPr="0021553B" w14:paraId="5ABC4D81" w14:textId="77777777" w:rsidTr="001E6746">
        <w:trPr>
          <w:trHeight w:val="233"/>
          <w:jc w:val="center"/>
        </w:trPr>
        <w:tc>
          <w:tcPr>
            <w:tcW w:w="4159" w:type="pct"/>
            <w:gridSpan w:val="2"/>
            <w:tcBorders>
              <w:top w:val="single" w:sz="4" w:space="0" w:color="auto"/>
            </w:tcBorders>
          </w:tcPr>
          <w:p w14:paraId="0BF7B1A5" w14:textId="77777777" w:rsidR="0021553B" w:rsidRPr="0021553B" w:rsidRDefault="0021553B" w:rsidP="001E6746">
            <w:pPr>
              <w:keepNext/>
              <w:jc w:val="left"/>
              <w:rPr>
                <w:sz w:val="20"/>
                <w:szCs w:val="20"/>
                <w:lang w:val="en-US"/>
              </w:rPr>
            </w:pPr>
            <w:r w:rsidRPr="0021553B">
              <w:rPr>
                <w:sz w:val="20"/>
                <w:szCs w:val="20"/>
                <w:lang w:val="en-US"/>
              </w:rPr>
              <w:t>Amount approved for projects (as at December 2021) (US $):</w:t>
            </w:r>
          </w:p>
        </w:tc>
        <w:tc>
          <w:tcPr>
            <w:tcW w:w="841" w:type="pct"/>
            <w:tcBorders>
              <w:top w:val="single" w:sz="4" w:space="0" w:color="auto"/>
            </w:tcBorders>
            <w:shd w:val="clear" w:color="auto" w:fill="auto"/>
            <w:vAlign w:val="bottom"/>
          </w:tcPr>
          <w:p w14:paraId="3866CC67" w14:textId="77777777" w:rsidR="0021553B" w:rsidRPr="0021553B" w:rsidRDefault="0021553B" w:rsidP="001E6746">
            <w:pPr>
              <w:jc w:val="right"/>
              <w:rPr>
                <w:sz w:val="20"/>
                <w:szCs w:val="20"/>
                <w:lang w:val="en-US"/>
              </w:rPr>
            </w:pPr>
            <w:r w:rsidRPr="0021553B">
              <w:rPr>
                <w:sz w:val="20"/>
                <w:szCs w:val="20"/>
                <w:lang w:val="en-US"/>
              </w:rPr>
              <w:t>1,827,757</w:t>
            </w:r>
          </w:p>
        </w:tc>
      </w:tr>
      <w:tr w:rsidR="0021553B" w:rsidRPr="0021553B" w14:paraId="42DD759D" w14:textId="77777777" w:rsidTr="001E6746">
        <w:trPr>
          <w:trHeight w:val="233"/>
          <w:jc w:val="center"/>
        </w:trPr>
        <w:tc>
          <w:tcPr>
            <w:tcW w:w="4159" w:type="pct"/>
            <w:gridSpan w:val="2"/>
          </w:tcPr>
          <w:p w14:paraId="04F62FA6" w14:textId="77777777" w:rsidR="0021553B" w:rsidRPr="0021553B" w:rsidRDefault="0021553B" w:rsidP="001E6746">
            <w:pPr>
              <w:keepNext/>
              <w:jc w:val="left"/>
              <w:rPr>
                <w:sz w:val="20"/>
                <w:szCs w:val="20"/>
                <w:lang w:val="en-US"/>
              </w:rPr>
            </w:pPr>
            <w:r w:rsidRPr="0021553B">
              <w:rPr>
                <w:sz w:val="20"/>
                <w:szCs w:val="20"/>
                <w:lang w:val="en-US"/>
              </w:rPr>
              <w:t>Amount disbursed (as at December 2020) (US $):</w:t>
            </w:r>
          </w:p>
        </w:tc>
        <w:tc>
          <w:tcPr>
            <w:tcW w:w="841" w:type="pct"/>
            <w:shd w:val="clear" w:color="auto" w:fill="auto"/>
          </w:tcPr>
          <w:p w14:paraId="738EA85A" w14:textId="77777777" w:rsidR="0021553B" w:rsidRPr="0021553B" w:rsidRDefault="0021553B" w:rsidP="001E6746">
            <w:pPr>
              <w:jc w:val="right"/>
              <w:rPr>
                <w:sz w:val="20"/>
                <w:szCs w:val="20"/>
                <w:lang w:val="en-US"/>
              </w:rPr>
            </w:pPr>
            <w:r w:rsidRPr="0021553B">
              <w:rPr>
                <w:sz w:val="20"/>
                <w:szCs w:val="20"/>
                <w:lang w:val="en-US"/>
              </w:rPr>
              <w:t>1,032,868</w:t>
            </w:r>
          </w:p>
        </w:tc>
      </w:tr>
      <w:tr w:rsidR="0021553B" w:rsidRPr="0021553B" w14:paraId="535D049E" w14:textId="77777777" w:rsidTr="001E6746">
        <w:trPr>
          <w:trHeight w:val="233"/>
          <w:jc w:val="center"/>
        </w:trPr>
        <w:tc>
          <w:tcPr>
            <w:tcW w:w="4159" w:type="pct"/>
            <w:gridSpan w:val="2"/>
          </w:tcPr>
          <w:p w14:paraId="44F5D7AF" w14:textId="77777777" w:rsidR="0021553B" w:rsidRPr="0021553B" w:rsidRDefault="0021553B" w:rsidP="001E6746">
            <w:pPr>
              <w:keepNext/>
              <w:jc w:val="left"/>
              <w:rPr>
                <w:sz w:val="20"/>
                <w:szCs w:val="20"/>
                <w:lang w:val="en-US"/>
              </w:rPr>
            </w:pPr>
            <w:r w:rsidRPr="0021553B">
              <w:rPr>
                <w:sz w:val="20"/>
                <w:szCs w:val="20"/>
                <w:lang w:val="en-US"/>
              </w:rPr>
              <w:t>ODS to be phased out (as at December 2021) (ODP tonnes):</w:t>
            </w:r>
          </w:p>
        </w:tc>
        <w:tc>
          <w:tcPr>
            <w:tcW w:w="841" w:type="pct"/>
            <w:shd w:val="clear" w:color="auto" w:fill="auto"/>
            <w:vAlign w:val="bottom"/>
          </w:tcPr>
          <w:p w14:paraId="266031A3" w14:textId="77777777" w:rsidR="0021553B" w:rsidRPr="0021553B" w:rsidRDefault="0021553B" w:rsidP="001E6746">
            <w:pPr>
              <w:jc w:val="right"/>
              <w:rPr>
                <w:sz w:val="20"/>
                <w:szCs w:val="20"/>
                <w:lang w:val="en-US"/>
              </w:rPr>
            </w:pPr>
            <w:r w:rsidRPr="0021553B">
              <w:rPr>
                <w:sz w:val="20"/>
                <w:szCs w:val="20"/>
                <w:lang w:val="en-US"/>
              </w:rPr>
              <w:t>30.7</w:t>
            </w:r>
          </w:p>
        </w:tc>
      </w:tr>
      <w:tr w:rsidR="0021553B" w:rsidRPr="0021553B" w14:paraId="36CB061B" w14:textId="77777777" w:rsidTr="001E6746">
        <w:trPr>
          <w:trHeight w:val="233"/>
          <w:jc w:val="center"/>
        </w:trPr>
        <w:tc>
          <w:tcPr>
            <w:tcW w:w="4159" w:type="pct"/>
            <w:gridSpan w:val="2"/>
          </w:tcPr>
          <w:p w14:paraId="32870966" w14:textId="77777777" w:rsidR="0021553B" w:rsidRPr="0021553B" w:rsidRDefault="0021553B" w:rsidP="001E6746">
            <w:pPr>
              <w:keepNext/>
              <w:jc w:val="left"/>
              <w:rPr>
                <w:sz w:val="20"/>
                <w:szCs w:val="20"/>
                <w:lang w:val="en-US"/>
              </w:rPr>
            </w:pPr>
            <w:r w:rsidRPr="0021553B">
              <w:rPr>
                <w:sz w:val="20"/>
                <w:szCs w:val="20"/>
                <w:lang w:val="en-US"/>
              </w:rPr>
              <w:t>ODS phased out (as at December 2020) (ODP tonnes):</w:t>
            </w:r>
          </w:p>
        </w:tc>
        <w:tc>
          <w:tcPr>
            <w:tcW w:w="841" w:type="pct"/>
            <w:shd w:val="clear" w:color="auto" w:fill="auto"/>
          </w:tcPr>
          <w:p w14:paraId="01806C65" w14:textId="77777777" w:rsidR="0021553B" w:rsidRPr="0021553B" w:rsidRDefault="0021553B" w:rsidP="001E6746">
            <w:pPr>
              <w:jc w:val="right"/>
              <w:rPr>
                <w:sz w:val="20"/>
                <w:szCs w:val="20"/>
                <w:lang w:val="en-US"/>
              </w:rPr>
            </w:pPr>
            <w:r w:rsidRPr="0021553B">
              <w:rPr>
                <w:sz w:val="20"/>
                <w:szCs w:val="20"/>
                <w:lang w:val="en-US"/>
              </w:rPr>
              <w:t>11.6</w:t>
            </w:r>
          </w:p>
        </w:tc>
      </w:tr>
    </w:tbl>
    <w:p w14:paraId="25B6021E" w14:textId="77777777" w:rsidR="0021553B" w:rsidRPr="0021553B" w:rsidRDefault="0021553B" w:rsidP="0021553B">
      <w:pPr>
        <w:pStyle w:val="Heading1"/>
        <w:numPr>
          <w:ilvl w:val="0"/>
          <w:numId w:val="0"/>
        </w:numPr>
        <w:spacing w:after="120"/>
        <w:rPr>
          <w:highlight w:val="yellow"/>
          <w:lang w:val="en-US"/>
        </w:rPr>
      </w:pPr>
    </w:p>
    <w:p w14:paraId="527C02B4" w14:textId="77777777" w:rsidR="0021553B" w:rsidRPr="0021553B" w:rsidRDefault="0021553B" w:rsidP="0021553B">
      <w:pPr>
        <w:pStyle w:val="Heading1"/>
        <w:rPr>
          <w:lang w:val="en-US"/>
        </w:rPr>
      </w:pPr>
      <w:r w:rsidRPr="0021553B">
        <w:rPr>
          <w:lang w:val="en-US"/>
        </w:rPr>
        <w:t>Summary of activities and funds approved by the Executive Committee:</w:t>
      </w:r>
    </w:p>
    <w:tbl>
      <w:tblPr>
        <w:tblStyle w:val="TableGrid"/>
        <w:tblW w:w="5000" w:type="pct"/>
        <w:tblLook w:val="01E0" w:firstRow="1" w:lastRow="1" w:firstColumn="1" w:lastColumn="1" w:noHBand="0" w:noVBand="0"/>
      </w:tblPr>
      <w:tblGrid>
        <w:gridCol w:w="546"/>
        <w:gridCol w:w="7230"/>
        <w:gridCol w:w="1574"/>
      </w:tblGrid>
      <w:tr w:rsidR="0021553B" w:rsidRPr="0021553B" w14:paraId="46D87CE7" w14:textId="77777777" w:rsidTr="001E6746">
        <w:tc>
          <w:tcPr>
            <w:tcW w:w="4132" w:type="pct"/>
            <w:gridSpan w:val="2"/>
            <w:tcBorders>
              <w:bottom w:val="single" w:sz="4" w:space="0" w:color="auto"/>
            </w:tcBorders>
          </w:tcPr>
          <w:p w14:paraId="7A808A01" w14:textId="77777777" w:rsidR="0021553B" w:rsidRPr="0021553B" w:rsidRDefault="0021553B" w:rsidP="001E6746">
            <w:pPr>
              <w:widowControl w:val="0"/>
              <w:tabs>
                <w:tab w:val="left" w:pos="4968"/>
              </w:tabs>
              <w:jc w:val="left"/>
              <w:rPr>
                <w:b/>
                <w:sz w:val="20"/>
                <w:lang w:val="en-US"/>
              </w:rPr>
            </w:pPr>
            <w:r w:rsidRPr="0021553B">
              <w:rPr>
                <w:b/>
                <w:sz w:val="20"/>
                <w:lang w:val="en-US"/>
              </w:rPr>
              <w:t>Summary of activities</w:t>
            </w:r>
          </w:p>
          <w:p w14:paraId="303B47AB" w14:textId="77777777" w:rsidR="0021553B" w:rsidRPr="0021553B" w:rsidRDefault="0021553B" w:rsidP="001E6746">
            <w:pPr>
              <w:widowControl w:val="0"/>
              <w:jc w:val="left"/>
              <w:rPr>
                <w:b/>
                <w:sz w:val="20"/>
                <w:lang w:val="en-US"/>
              </w:rPr>
            </w:pPr>
          </w:p>
        </w:tc>
        <w:tc>
          <w:tcPr>
            <w:tcW w:w="868" w:type="pct"/>
            <w:tcBorders>
              <w:bottom w:val="single" w:sz="4" w:space="0" w:color="auto"/>
            </w:tcBorders>
          </w:tcPr>
          <w:p w14:paraId="6D3935F9" w14:textId="77777777" w:rsidR="0021553B" w:rsidRPr="0021553B" w:rsidRDefault="0021553B" w:rsidP="001E6746">
            <w:pPr>
              <w:widowControl w:val="0"/>
              <w:ind w:left="-150" w:firstLine="90"/>
              <w:jc w:val="center"/>
              <w:rPr>
                <w:b/>
                <w:sz w:val="20"/>
                <w:lang w:val="en-US"/>
              </w:rPr>
            </w:pPr>
            <w:r w:rsidRPr="0021553B">
              <w:rPr>
                <w:b/>
                <w:sz w:val="20"/>
                <w:lang w:val="en-US"/>
              </w:rPr>
              <w:t>Funds approved (US $)</w:t>
            </w:r>
          </w:p>
        </w:tc>
      </w:tr>
      <w:tr w:rsidR="0021553B" w:rsidRPr="0021553B" w14:paraId="55F38F9B" w14:textId="77777777" w:rsidTr="001E6746">
        <w:tc>
          <w:tcPr>
            <w:tcW w:w="290" w:type="pct"/>
            <w:tcBorders>
              <w:top w:val="single" w:sz="4" w:space="0" w:color="auto"/>
              <w:left w:val="single" w:sz="4" w:space="0" w:color="auto"/>
              <w:bottom w:val="single" w:sz="4" w:space="0" w:color="auto"/>
              <w:right w:val="nil"/>
            </w:tcBorders>
          </w:tcPr>
          <w:p w14:paraId="7A3C9609" w14:textId="77777777" w:rsidR="0021553B" w:rsidRPr="0021553B" w:rsidRDefault="0021553B" w:rsidP="001E6746">
            <w:pPr>
              <w:widowControl w:val="0"/>
              <w:ind w:left="360" w:hanging="360"/>
              <w:jc w:val="left"/>
              <w:rPr>
                <w:sz w:val="20"/>
                <w:lang w:val="en-US"/>
              </w:rPr>
            </w:pPr>
            <w:r w:rsidRPr="0021553B">
              <w:rPr>
                <w:sz w:val="20"/>
                <w:lang w:val="en-US"/>
              </w:rPr>
              <w:t>(a)</w:t>
            </w:r>
          </w:p>
        </w:tc>
        <w:tc>
          <w:tcPr>
            <w:tcW w:w="3842" w:type="pct"/>
            <w:tcBorders>
              <w:top w:val="single" w:sz="4" w:space="0" w:color="auto"/>
              <w:left w:val="nil"/>
              <w:bottom w:val="single" w:sz="4" w:space="0" w:color="auto"/>
              <w:right w:val="single" w:sz="4" w:space="0" w:color="auto"/>
            </w:tcBorders>
          </w:tcPr>
          <w:p w14:paraId="0154DB99" w14:textId="77777777" w:rsidR="0021553B" w:rsidRPr="0021553B" w:rsidRDefault="0021553B" w:rsidP="001E6746">
            <w:pPr>
              <w:widowControl w:val="0"/>
              <w:ind w:left="-109"/>
              <w:rPr>
                <w:sz w:val="20"/>
                <w:lang w:val="en-US"/>
              </w:rPr>
            </w:pPr>
            <w:r w:rsidRPr="0021553B">
              <w:rPr>
                <w:sz w:val="20"/>
                <w:lang w:val="en-US"/>
              </w:rPr>
              <w:t>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2F7927AB" w14:textId="77777777" w:rsidR="0021553B" w:rsidRPr="0021553B" w:rsidRDefault="0021553B" w:rsidP="001E6746">
            <w:pPr>
              <w:widowControl w:val="0"/>
              <w:jc w:val="right"/>
              <w:rPr>
                <w:sz w:val="20"/>
                <w:lang w:val="en-US"/>
              </w:rPr>
            </w:pPr>
            <w:r w:rsidRPr="0021553B">
              <w:rPr>
                <w:sz w:val="20"/>
                <w:lang w:val="en-US"/>
              </w:rPr>
              <w:t>200,000</w:t>
            </w:r>
          </w:p>
        </w:tc>
      </w:tr>
      <w:tr w:rsidR="0021553B" w:rsidRPr="0021553B" w14:paraId="0DB27D72" w14:textId="77777777" w:rsidTr="001E6746">
        <w:tc>
          <w:tcPr>
            <w:tcW w:w="290" w:type="pct"/>
            <w:tcBorders>
              <w:top w:val="single" w:sz="4" w:space="0" w:color="auto"/>
              <w:left w:val="single" w:sz="4" w:space="0" w:color="auto"/>
              <w:bottom w:val="single" w:sz="4" w:space="0" w:color="auto"/>
              <w:right w:val="nil"/>
            </w:tcBorders>
          </w:tcPr>
          <w:p w14:paraId="7BD91365" w14:textId="77777777" w:rsidR="0021553B" w:rsidRPr="0021553B" w:rsidRDefault="0021553B" w:rsidP="001E6746">
            <w:pPr>
              <w:widowControl w:val="0"/>
              <w:rPr>
                <w:sz w:val="20"/>
                <w:lang w:val="en-US"/>
              </w:rPr>
            </w:pPr>
            <w:r w:rsidRPr="0021553B">
              <w:rPr>
                <w:sz w:val="20"/>
                <w:lang w:val="en-US"/>
              </w:rPr>
              <w:t>(b)</w:t>
            </w:r>
          </w:p>
        </w:tc>
        <w:tc>
          <w:tcPr>
            <w:tcW w:w="3842" w:type="pct"/>
            <w:tcBorders>
              <w:top w:val="single" w:sz="4" w:space="0" w:color="auto"/>
              <w:left w:val="nil"/>
              <w:bottom w:val="single" w:sz="4" w:space="0" w:color="auto"/>
              <w:right w:val="single" w:sz="4" w:space="0" w:color="auto"/>
            </w:tcBorders>
          </w:tcPr>
          <w:p w14:paraId="51CA095E" w14:textId="77777777" w:rsidR="0021553B" w:rsidRPr="0021553B" w:rsidRDefault="0021553B" w:rsidP="001E6746">
            <w:pPr>
              <w:widowControl w:val="0"/>
              <w:ind w:left="-109"/>
              <w:rPr>
                <w:sz w:val="20"/>
                <w:lang w:val="en-US"/>
              </w:rPr>
            </w:pPr>
            <w:r w:rsidRPr="0021553B">
              <w:rPr>
                <w:sz w:val="20"/>
                <w:lang w:val="en-US"/>
              </w:rPr>
              <w:t>Institutional strengthening:</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4ED648C5" w14:textId="77777777" w:rsidR="0021553B" w:rsidRPr="0021553B" w:rsidRDefault="0021553B" w:rsidP="001E6746">
            <w:pPr>
              <w:widowControl w:val="0"/>
              <w:jc w:val="right"/>
              <w:rPr>
                <w:sz w:val="20"/>
                <w:lang w:val="en-US"/>
              </w:rPr>
            </w:pPr>
            <w:r w:rsidRPr="0021553B">
              <w:rPr>
                <w:sz w:val="20"/>
                <w:lang w:val="en-US"/>
              </w:rPr>
              <w:t>503,232</w:t>
            </w:r>
          </w:p>
        </w:tc>
      </w:tr>
      <w:tr w:rsidR="0021553B" w:rsidRPr="0021553B" w14:paraId="12FFCE88" w14:textId="77777777" w:rsidTr="001E6746">
        <w:tc>
          <w:tcPr>
            <w:tcW w:w="290" w:type="pct"/>
            <w:tcBorders>
              <w:top w:val="single" w:sz="4" w:space="0" w:color="auto"/>
              <w:left w:val="single" w:sz="4" w:space="0" w:color="auto"/>
              <w:bottom w:val="single" w:sz="4" w:space="0" w:color="auto"/>
              <w:right w:val="nil"/>
            </w:tcBorders>
          </w:tcPr>
          <w:p w14:paraId="138323A8" w14:textId="77777777" w:rsidR="0021553B" w:rsidRPr="0021553B" w:rsidRDefault="0021553B" w:rsidP="001E6746">
            <w:pPr>
              <w:widowControl w:val="0"/>
              <w:rPr>
                <w:sz w:val="20"/>
                <w:lang w:val="en-US"/>
              </w:rPr>
            </w:pPr>
            <w:r w:rsidRPr="0021553B">
              <w:rPr>
                <w:sz w:val="20"/>
                <w:lang w:val="en-US"/>
              </w:rPr>
              <w:t>(c)</w:t>
            </w:r>
          </w:p>
        </w:tc>
        <w:tc>
          <w:tcPr>
            <w:tcW w:w="3842" w:type="pct"/>
            <w:tcBorders>
              <w:top w:val="single" w:sz="4" w:space="0" w:color="auto"/>
              <w:left w:val="nil"/>
              <w:bottom w:val="single" w:sz="4" w:space="0" w:color="auto"/>
              <w:right w:val="single" w:sz="4" w:space="0" w:color="auto"/>
            </w:tcBorders>
          </w:tcPr>
          <w:p w14:paraId="28FBA213" w14:textId="77777777" w:rsidR="0021553B" w:rsidRPr="0021553B" w:rsidRDefault="0021553B" w:rsidP="001E6746">
            <w:pPr>
              <w:widowControl w:val="0"/>
              <w:ind w:left="-109"/>
              <w:rPr>
                <w:sz w:val="20"/>
                <w:lang w:val="en-US"/>
              </w:rPr>
            </w:pPr>
            <w:r w:rsidRPr="0021553B">
              <w:rPr>
                <w:sz w:val="20"/>
                <w:lang w:val="en-US"/>
              </w:rPr>
              <w:t>Project preparation, technical assistance, training and other non-investment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588575AA" w14:textId="77777777" w:rsidR="0021553B" w:rsidRPr="0021553B" w:rsidRDefault="0021553B" w:rsidP="001E6746">
            <w:pPr>
              <w:jc w:val="right"/>
              <w:rPr>
                <w:sz w:val="20"/>
                <w:szCs w:val="20"/>
                <w:lang w:val="en-US"/>
              </w:rPr>
            </w:pPr>
            <w:r w:rsidRPr="0021553B">
              <w:rPr>
                <w:sz w:val="20"/>
                <w:szCs w:val="20"/>
                <w:lang w:val="en-US"/>
              </w:rPr>
              <w:t>1,124,525</w:t>
            </w:r>
          </w:p>
        </w:tc>
      </w:tr>
      <w:tr w:rsidR="0021553B" w:rsidRPr="0021553B" w14:paraId="6E398A29" w14:textId="77777777" w:rsidTr="001E6746">
        <w:tc>
          <w:tcPr>
            <w:tcW w:w="4132" w:type="pct"/>
            <w:gridSpan w:val="2"/>
            <w:tcBorders>
              <w:top w:val="single" w:sz="4" w:space="0" w:color="auto"/>
              <w:left w:val="single" w:sz="4" w:space="0" w:color="auto"/>
              <w:bottom w:val="single" w:sz="4" w:space="0" w:color="auto"/>
              <w:right w:val="single" w:sz="4" w:space="0" w:color="auto"/>
            </w:tcBorders>
          </w:tcPr>
          <w:p w14:paraId="7AA2EDBA" w14:textId="77777777" w:rsidR="0021553B" w:rsidRPr="0021553B" w:rsidRDefault="0021553B" w:rsidP="001E6746">
            <w:pPr>
              <w:widowControl w:val="0"/>
              <w:tabs>
                <w:tab w:val="right" w:pos="7560"/>
              </w:tabs>
              <w:ind w:left="6480" w:right="-108"/>
              <w:jc w:val="left"/>
              <w:rPr>
                <w:sz w:val="20"/>
                <w:lang w:val="en-US"/>
              </w:rPr>
            </w:pPr>
            <w:r w:rsidRPr="0021553B">
              <w:rPr>
                <w:sz w:val="20"/>
                <w:lang w:val="en-US"/>
              </w:rPr>
              <w:tab/>
              <w:t>Total:</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5786ECDC" w14:textId="77777777" w:rsidR="0021553B" w:rsidRPr="0021553B" w:rsidRDefault="0021553B" w:rsidP="001E6746">
            <w:pPr>
              <w:widowControl w:val="0"/>
              <w:jc w:val="right"/>
              <w:rPr>
                <w:sz w:val="20"/>
                <w:lang w:val="en-US"/>
              </w:rPr>
            </w:pPr>
            <w:r w:rsidRPr="0021553B">
              <w:rPr>
                <w:sz w:val="20"/>
                <w:lang w:val="en-US"/>
              </w:rPr>
              <w:t>1,827,757</w:t>
            </w:r>
          </w:p>
        </w:tc>
      </w:tr>
      <w:tr w:rsidR="0021553B" w:rsidRPr="0021553B" w14:paraId="459EF1F7" w14:textId="77777777" w:rsidTr="001E6746">
        <w:tc>
          <w:tcPr>
            <w:tcW w:w="290" w:type="pct"/>
            <w:tcBorders>
              <w:top w:val="single" w:sz="4" w:space="0" w:color="auto"/>
              <w:left w:val="single" w:sz="4" w:space="0" w:color="auto"/>
              <w:bottom w:val="single" w:sz="4" w:space="0" w:color="auto"/>
              <w:right w:val="nil"/>
            </w:tcBorders>
          </w:tcPr>
          <w:p w14:paraId="307649B8" w14:textId="77777777" w:rsidR="0021553B" w:rsidRPr="0021553B" w:rsidRDefault="0021553B" w:rsidP="001E6746">
            <w:pPr>
              <w:widowControl w:val="0"/>
              <w:rPr>
                <w:sz w:val="20"/>
                <w:lang w:val="en-US"/>
              </w:rPr>
            </w:pPr>
            <w:r w:rsidRPr="0021553B">
              <w:rPr>
                <w:sz w:val="20"/>
                <w:lang w:val="en-US"/>
              </w:rPr>
              <w:t>(d)</w:t>
            </w:r>
          </w:p>
        </w:tc>
        <w:tc>
          <w:tcPr>
            <w:tcW w:w="3842" w:type="pct"/>
            <w:tcBorders>
              <w:top w:val="single" w:sz="4" w:space="0" w:color="auto"/>
              <w:left w:val="nil"/>
              <w:bottom w:val="single" w:sz="4" w:space="0" w:color="auto"/>
              <w:right w:val="single" w:sz="4" w:space="0" w:color="auto"/>
            </w:tcBorders>
          </w:tcPr>
          <w:p w14:paraId="44F6F761" w14:textId="77777777" w:rsidR="0021553B" w:rsidRPr="0021553B" w:rsidRDefault="0021553B" w:rsidP="001E6746">
            <w:pPr>
              <w:widowControl w:val="0"/>
              <w:ind w:left="-109"/>
              <w:rPr>
                <w:sz w:val="20"/>
                <w:lang w:val="en-US"/>
              </w:rPr>
            </w:pPr>
            <w:r w:rsidRPr="0021553B">
              <w:rPr>
                <w:sz w:val="20"/>
                <w:lang w:val="en-US"/>
              </w:rPr>
              <w:t>HFC activities funded from additional voluntary contributions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517D0E6B" w14:textId="77777777" w:rsidR="0021553B" w:rsidRPr="0021553B" w:rsidRDefault="0021553B" w:rsidP="001E6746">
            <w:pPr>
              <w:widowControl w:val="0"/>
              <w:jc w:val="right"/>
              <w:rPr>
                <w:color w:val="000000"/>
                <w:sz w:val="20"/>
                <w:szCs w:val="20"/>
                <w:highlight w:val="yellow"/>
                <w:lang w:val="en-US"/>
              </w:rPr>
            </w:pPr>
            <w:r w:rsidRPr="0021553B">
              <w:rPr>
                <w:color w:val="000000"/>
                <w:sz w:val="20"/>
                <w:szCs w:val="20"/>
                <w:lang w:val="en-US"/>
              </w:rPr>
              <w:t>95,000</w:t>
            </w:r>
          </w:p>
        </w:tc>
      </w:tr>
    </w:tbl>
    <w:p w14:paraId="7DB57B6D" w14:textId="77777777" w:rsidR="0021553B" w:rsidRPr="0021553B" w:rsidRDefault="0021553B" w:rsidP="0021553B">
      <w:pPr>
        <w:rPr>
          <w:highlight w:val="yellow"/>
          <w:lang w:val="en-US"/>
        </w:rPr>
      </w:pPr>
    </w:p>
    <w:p w14:paraId="364CF79D" w14:textId="77777777" w:rsidR="0021553B" w:rsidRPr="0021553B" w:rsidRDefault="0021553B" w:rsidP="0021553B">
      <w:pPr>
        <w:pStyle w:val="StyleHeader4Para4Left0Firstline0"/>
        <w:keepNext/>
        <w:widowControl/>
        <w:numPr>
          <w:ilvl w:val="0"/>
          <w:numId w:val="0"/>
        </w:numPr>
        <w:rPr>
          <w:color w:val="000000" w:themeColor="text1"/>
          <w:sz w:val="22"/>
          <w:u w:val="single"/>
          <w:lang w:val="en-US"/>
        </w:rPr>
      </w:pPr>
      <w:r w:rsidRPr="0021553B">
        <w:rPr>
          <w:color w:val="000000" w:themeColor="text1"/>
          <w:sz w:val="22"/>
          <w:u w:val="single"/>
          <w:lang w:val="en-US"/>
        </w:rPr>
        <w:t>Progress report</w:t>
      </w:r>
    </w:p>
    <w:p w14:paraId="41C414FB" w14:textId="77777777" w:rsidR="0021553B" w:rsidRPr="0021553B" w:rsidRDefault="0021553B" w:rsidP="0021553B">
      <w:pPr>
        <w:pStyle w:val="Heading1"/>
        <w:rPr>
          <w:lang w:val="en-US"/>
        </w:rPr>
      </w:pPr>
      <w:r w:rsidRPr="0021553B">
        <w:rPr>
          <w:lang w:val="en-US"/>
        </w:rPr>
        <w:t>During phase VIII, the NOU of Ethiopia was involved in many activities centered on awareness raising, training and capacity building of refrigeration technicians, Customs and other law enforcement officers in the implementation of HPMP projects. In order to control the importation and consumption of HCFCs, a quota-based licensing system was operationalized. This system further put in place a mechanism to verify facilities handling HCFCs to ensure that they have adequate human capacity and equipment to manage HCFCs in an environmentally sound manner. These activities enabled the NOU to create a good working relationship with governmental bodies, industry associations and other relevant stakeholders. Ethiopia successfully implemented its programmes and activities under the Montreal Protocol for the phase</w:t>
      </w:r>
      <w:r w:rsidRPr="0021553B">
        <w:rPr>
          <w:lang w:val="en-US"/>
        </w:rPr>
        <w:noBreakHyphen/>
        <w:t>out of ODS during this phase. Ethiopia fully achieved 18 of 22 performance indicators selected for this phase, and four performance indicators were partially achieved.</w:t>
      </w:r>
    </w:p>
    <w:p w14:paraId="1A65BDF3" w14:textId="77777777" w:rsidR="0021553B" w:rsidRPr="0021553B" w:rsidRDefault="0021553B" w:rsidP="0021553B">
      <w:pPr>
        <w:pStyle w:val="StyleHeader4Para4Left0Firstline0"/>
        <w:keepNext/>
        <w:widowControl/>
        <w:numPr>
          <w:ilvl w:val="0"/>
          <w:numId w:val="0"/>
        </w:numPr>
        <w:rPr>
          <w:color w:val="000000" w:themeColor="text1"/>
          <w:sz w:val="22"/>
          <w:u w:val="single"/>
          <w:lang w:val="en-US"/>
        </w:rPr>
      </w:pPr>
      <w:r w:rsidRPr="0021553B">
        <w:rPr>
          <w:color w:val="000000" w:themeColor="text1"/>
          <w:sz w:val="22"/>
          <w:u w:val="single"/>
          <w:lang w:val="en-US"/>
        </w:rPr>
        <w:t>Plan of action</w:t>
      </w:r>
    </w:p>
    <w:p w14:paraId="4C34C1CF" w14:textId="77777777" w:rsidR="0021553B" w:rsidRPr="0021553B" w:rsidRDefault="0021553B" w:rsidP="00456F5A">
      <w:pPr>
        <w:pStyle w:val="Heading1"/>
        <w:spacing w:after="120"/>
        <w:rPr>
          <w:lang w:val="en-US"/>
        </w:rPr>
      </w:pPr>
      <w:r w:rsidRPr="0021553B">
        <w:rPr>
          <w:lang w:val="en-US"/>
        </w:rPr>
        <w:t>For the next phase, the NOU aims to sustain compliance with the Montreal Protocol and to implement programmes and strategies to achieve the gradual phase out of HCFCs leading to a complete phase out by 2030. The NOU will: conduct additional training for RAC technicians; strengthen the network between relevant institutions to collaborate in achieving the goals and objectives of the Montreal Protocol and its amendments; continue to carry out public awareness activities; coordinate and monitor programme activities under the HPMP; ensure integration of Montreal Protocol objectives into national environmental policy and regulations; and strengthen collaboration with different stakeholders in matters relating to the protection of the ozone layer.</w:t>
      </w:r>
    </w:p>
    <w:p w14:paraId="1EFBF453" w14:textId="77777777" w:rsidR="0021553B" w:rsidRPr="0021553B" w:rsidRDefault="0021553B" w:rsidP="0021553B">
      <w:pPr>
        <w:keepNext/>
        <w:spacing w:after="120"/>
        <w:rPr>
          <w:b/>
          <w:bCs/>
          <w:lang w:val="en-US"/>
        </w:rPr>
      </w:pPr>
      <w:r w:rsidRPr="0021553B">
        <w:rPr>
          <w:b/>
          <w:color w:val="000000" w:themeColor="text1"/>
          <w:lang w:val="en-US"/>
        </w:rPr>
        <w:t>Guinea</w:t>
      </w:r>
      <w:r w:rsidRPr="0021553B">
        <w:rPr>
          <w:b/>
          <w:bCs/>
          <w:color w:val="000000" w:themeColor="text1"/>
          <w:lang w:val="en-US"/>
        </w:rPr>
        <w:t xml:space="preserve">: Renewal of institutional </w:t>
      </w:r>
      <w:r w:rsidRPr="0021553B">
        <w:rPr>
          <w:b/>
          <w:bCs/>
          <w:lang w:val="en-US"/>
        </w:rPr>
        <w:t xml:space="preserve">strengthening </w:t>
      </w:r>
    </w:p>
    <w:tbl>
      <w:tblPr>
        <w:tblStyle w:val="TableGrid"/>
        <w:tblW w:w="5001" w:type="pct"/>
        <w:jc w:val="center"/>
        <w:tblLayout w:type="fixed"/>
        <w:tblLook w:val="01E0" w:firstRow="1" w:lastRow="1" w:firstColumn="1" w:lastColumn="1" w:noHBand="0" w:noVBand="0"/>
      </w:tblPr>
      <w:tblGrid>
        <w:gridCol w:w="6375"/>
        <w:gridCol w:w="1277"/>
        <w:gridCol w:w="1700"/>
      </w:tblGrid>
      <w:tr w:rsidR="0021553B" w:rsidRPr="0021553B" w14:paraId="2E8AB2E9" w14:textId="77777777" w:rsidTr="001E6746">
        <w:trPr>
          <w:tblHeader/>
          <w:jc w:val="center"/>
        </w:trPr>
        <w:tc>
          <w:tcPr>
            <w:tcW w:w="4091" w:type="pct"/>
            <w:gridSpan w:val="2"/>
            <w:tcBorders>
              <w:bottom w:val="single" w:sz="4" w:space="0" w:color="auto"/>
            </w:tcBorders>
          </w:tcPr>
          <w:p w14:paraId="42D8CAA0" w14:textId="77777777" w:rsidR="0021553B" w:rsidRPr="0021553B" w:rsidRDefault="0021553B" w:rsidP="001E6746">
            <w:pPr>
              <w:keepNext/>
              <w:rPr>
                <w:b/>
                <w:sz w:val="20"/>
                <w:szCs w:val="20"/>
                <w:lang w:val="en-US"/>
              </w:rPr>
            </w:pPr>
            <w:r w:rsidRPr="0021553B">
              <w:rPr>
                <w:b/>
                <w:sz w:val="20"/>
                <w:szCs w:val="20"/>
                <w:lang w:val="en-US"/>
              </w:rPr>
              <w:t>Summary of the project and country profile</w:t>
            </w:r>
          </w:p>
        </w:tc>
        <w:tc>
          <w:tcPr>
            <w:tcW w:w="909" w:type="pct"/>
          </w:tcPr>
          <w:p w14:paraId="11E237FD" w14:textId="77777777" w:rsidR="0021553B" w:rsidRPr="0021553B" w:rsidRDefault="0021553B" w:rsidP="001E6746">
            <w:pPr>
              <w:keepNext/>
              <w:jc w:val="right"/>
              <w:rPr>
                <w:b/>
                <w:sz w:val="20"/>
                <w:szCs w:val="20"/>
                <w:lang w:val="en-US"/>
              </w:rPr>
            </w:pPr>
          </w:p>
        </w:tc>
      </w:tr>
      <w:tr w:rsidR="0021553B" w:rsidRPr="0021553B" w14:paraId="530F7550" w14:textId="77777777" w:rsidTr="001E6746">
        <w:trPr>
          <w:jc w:val="center"/>
        </w:trPr>
        <w:tc>
          <w:tcPr>
            <w:tcW w:w="4091" w:type="pct"/>
            <w:gridSpan w:val="2"/>
            <w:tcBorders>
              <w:bottom w:val="single" w:sz="4" w:space="0" w:color="auto"/>
            </w:tcBorders>
          </w:tcPr>
          <w:p w14:paraId="19FE71DC" w14:textId="77777777" w:rsidR="0021553B" w:rsidRPr="0021553B" w:rsidRDefault="0021553B" w:rsidP="001E6746">
            <w:pPr>
              <w:rPr>
                <w:sz w:val="20"/>
                <w:szCs w:val="20"/>
                <w:lang w:val="en-US"/>
              </w:rPr>
            </w:pPr>
            <w:r w:rsidRPr="0021553B">
              <w:rPr>
                <w:sz w:val="20"/>
                <w:szCs w:val="20"/>
                <w:lang w:val="en-US"/>
              </w:rPr>
              <w:t>Implementing agency:</w:t>
            </w:r>
          </w:p>
        </w:tc>
        <w:tc>
          <w:tcPr>
            <w:tcW w:w="909" w:type="pct"/>
            <w:tcBorders>
              <w:bottom w:val="single" w:sz="4" w:space="0" w:color="auto"/>
            </w:tcBorders>
          </w:tcPr>
          <w:p w14:paraId="5162B6E6" w14:textId="77777777" w:rsidR="0021553B" w:rsidRPr="0021553B" w:rsidRDefault="0021553B" w:rsidP="001E6746">
            <w:pPr>
              <w:jc w:val="center"/>
              <w:rPr>
                <w:sz w:val="20"/>
                <w:szCs w:val="20"/>
                <w:lang w:val="en-US"/>
              </w:rPr>
            </w:pPr>
            <w:r w:rsidRPr="0021553B">
              <w:rPr>
                <w:sz w:val="20"/>
                <w:szCs w:val="20"/>
                <w:lang w:val="en-US"/>
              </w:rPr>
              <w:t>UNEP</w:t>
            </w:r>
          </w:p>
        </w:tc>
      </w:tr>
      <w:tr w:rsidR="0021553B" w:rsidRPr="0021553B" w14:paraId="154D1098" w14:textId="77777777" w:rsidTr="001E6746">
        <w:trPr>
          <w:jc w:val="center"/>
        </w:trPr>
        <w:tc>
          <w:tcPr>
            <w:tcW w:w="4091" w:type="pct"/>
            <w:gridSpan w:val="2"/>
            <w:tcBorders>
              <w:top w:val="single" w:sz="4" w:space="0" w:color="auto"/>
              <w:left w:val="single" w:sz="4" w:space="0" w:color="auto"/>
              <w:bottom w:val="nil"/>
              <w:right w:val="single" w:sz="4" w:space="0" w:color="auto"/>
            </w:tcBorders>
          </w:tcPr>
          <w:p w14:paraId="13145D26" w14:textId="77777777" w:rsidR="0021553B" w:rsidRPr="0021553B" w:rsidRDefault="0021553B" w:rsidP="001E6746">
            <w:pPr>
              <w:rPr>
                <w:sz w:val="20"/>
                <w:szCs w:val="20"/>
                <w:lang w:val="en-US"/>
              </w:rPr>
            </w:pPr>
            <w:r w:rsidRPr="0021553B">
              <w:rPr>
                <w:sz w:val="20"/>
                <w:szCs w:val="20"/>
                <w:lang w:val="en-US"/>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F46418A" w14:textId="77777777" w:rsidR="0021553B" w:rsidRPr="0021553B" w:rsidRDefault="0021553B" w:rsidP="001E6746">
            <w:pPr>
              <w:jc w:val="right"/>
              <w:rPr>
                <w:sz w:val="20"/>
                <w:szCs w:val="20"/>
                <w:highlight w:val="yellow"/>
                <w:lang w:val="en-US"/>
              </w:rPr>
            </w:pPr>
          </w:p>
        </w:tc>
      </w:tr>
      <w:tr w:rsidR="0021553B" w:rsidRPr="0021553B" w14:paraId="76EAD89D" w14:textId="77777777" w:rsidTr="001E6746">
        <w:trPr>
          <w:jc w:val="center"/>
        </w:trPr>
        <w:tc>
          <w:tcPr>
            <w:tcW w:w="3408" w:type="pct"/>
            <w:tcBorders>
              <w:top w:val="nil"/>
              <w:left w:val="single" w:sz="4" w:space="0" w:color="auto"/>
              <w:bottom w:val="nil"/>
              <w:right w:val="nil"/>
            </w:tcBorders>
            <w:shd w:val="clear" w:color="auto" w:fill="FFFFFF" w:themeFill="background1"/>
            <w:vAlign w:val="bottom"/>
          </w:tcPr>
          <w:p w14:paraId="4882594E" w14:textId="77777777" w:rsidR="0021553B" w:rsidRPr="0021553B" w:rsidRDefault="0021553B" w:rsidP="001E6746">
            <w:pPr>
              <w:ind w:left="5249" w:right="-198"/>
              <w:jc w:val="left"/>
              <w:rPr>
                <w:sz w:val="20"/>
                <w:szCs w:val="20"/>
                <w:lang w:val="en-US"/>
              </w:rPr>
            </w:pPr>
            <w:r w:rsidRPr="0021553B">
              <w:rPr>
                <w:sz w:val="20"/>
                <w:szCs w:val="20"/>
                <w:lang w:val="en-US"/>
              </w:rPr>
              <w:t>Phase I:</w:t>
            </w:r>
          </w:p>
        </w:tc>
        <w:tc>
          <w:tcPr>
            <w:tcW w:w="683" w:type="pct"/>
            <w:tcBorders>
              <w:top w:val="nil"/>
              <w:left w:val="nil"/>
              <w:bottom w:val="nil"/>
              <w:right w:val="single" w:sz="4" w:space="0" w:color="auto"/>
            </w:tcBorders>
            <w:shd w:val="clear" w:color="auto" w:fill="FFFFFF" w:themeFill="background1"/>
            <w:vAlign w:val="bottom"/>
          </w:tcPr>
          <w:p w14:paraId="4BA8E71E" w14:textId="77777777" w:rsidR="0021553B" w:rsidRPr="0021553B" w:rsidRDefault="0021553B" w:rsidP="001E6746">
            <w:pPr>
              <w:jc w:val="right"/>
              <w:rPr>
                <w:sz w:val="20"/>
                <w:szCs w:val="20"/>
                <w:lang w:val="en-US"/>
              </w:rPr>
            </w:pPr>
            <w:r w:rsidRPr="0021553B">
              <w:rPr>
                <w:color w:val="000000" w:themeColor="text1"/>
                <w:sz w:val="20"/>
                <w:lang w:val="en-US"/>
              </w:rPr>
              <w:t>Nov-95</w:t>
            </w:r>
          </w:p>
        </w:tc>
        <w:tc>
          <w:tcPr>
            <w:tcW w:w="909" w:type="pct"/>
            <w:tcBorders>
              <w:top w:val="nil"/>
              <w:left w:val="single" w:sz="4" w:space="0" w:color="auto"/>
              <w:bottom w:val="nil"/>
              <w:right w:val="single" w:sz="4" w:space="0" w:color="auto"/>
            </w:tcBorders>
            <w:shd w:val="clear" w:color="auto" w:fill="FFFFFF" w:themeFill="background1"/>
            <w:vAlign w:val="bottom"/>
          </w:tcPr>
          <w:p w14:paraId="29B74550" w14:textId="77777777" w:rsidR="0021553B" w:rsidRPr="0021553B" w:rsidRDefault="0021553B" w:rsidP="001E6746">
            <w:pPr>
              <w:jc w:val="right"/>
              <w:rPr>
                <w:sz w:val="20"/>
                <w:szCs w:val="20"/>
                <w:lang w:val="en-US"/>
              </w:rPr>
            </w:pPr>
            <w:r w:rsidRPr="0021553B">
              <w:rPr>
                <w:color w:val="000000" w:themeColor="text1"/>
                <w:sz w:val="20"/>
                <w:lang w:val="en-US"/>
              </w:rPr>
              <w:t>50,000</w:t>
            </w:r>
          </w:p>
        </w:tc>
      </w:tr>
      <w:tr w:rsidR="0021553B" w:rsidRPr="0021553B" w14:paraId="662AC7CB" w14:textId="77777777" w:rsidTr="001E6746">
        <w:trPr>
          <w:jc w:val="center"/>
        </w:trPr>
        <w:tc>
          <w:tcPr>
            <w:tcW w:w="3408" w:type="pct"/>
            <w:tcBorders>
              <w:top w:val="nil"/>
              <w:left w:val="single" w:sz="4" w:space="0" w:color="auto"/>
              <w:bottom w:val="nil"/>
              <w:right w:val="nil"/>
            </w:tcBorders>
            <w:shd w:val="clear" w:color="auto" w:fill="FFFFFF" w:themeFill="background1"/>
            <w:vAlign w:val="bottom"/>
          </w:tcPr>
          <w:p w14:paraId="2A84F4F9" w14:textId="77777777" w:rsidR="0021553B" w:rsidRPr="0021553B" w:rsidRDefault="0021553B" w:rsidP="001E6746">
            <w:pPr>
              <w:ind w:left="5249" w:right="-198"/>
              <w:jc w:val="left"/>
              <w:rPr>
                <w:sz w:val="20"/>
                <w:szCs w:val="20"/>
                <w:lang w:val="en-US"/>
              </w:rPr>
            </w:pPr>
            <w:r w:rsidRPr="0021553B">
              <w:rPr>
                <w:sz w:val="20"/>
                <w:szCs w:val="20"/>
                <w:lang w:val="en-US"/>
              </w:rPr>
              <w:t>Phase II:</w:t>
            </w:r>
          </w:p>
        </w:tc>
        <w:tc>
          <w:tcPr>
            <w:tcW w:w="683" w:type="pct"/>
            <w:tcBorders>
              <w:top w:val="nil"/>
              <w:left w:val="nil"/>
              <w:bottom w:val="nil"/>
              <w:right w:val="single" w:sz="4" w:space="0" w:color="auto"/>
            </w:tcBorders>
            <w:shd w:val="clear" w:color="auto" w:fill="FFFFFF" w:themeFill="background1"/>
            <w:vAlign w:val="bottom"/>
          </w:tcPr>
          <w:p w14:paraId="49B6CAB3" w14:textId="77777777" w:rsidR="0021553B" w:rsidRPr="0021553B" w:rsidRDefault="0021553B" w:rsidP="001E6746">
            <w:pPr>
              <w:jc w:val="right"/>
              <w:rPr>
                <w:sz w:val="20"/>
                <w:szCs w:val="20"/>
                <w:lang w:val="en-US"/>
              </w:rPr>
            </w:pPr>
            <w:r w:rsidRPr="0021553B">
              <w:rPr>
                <w:color w:val="000000" w:themeColor="text1"/>
                <w:sz w:val="20"/>
                <w:lang w:val="en-US"/>
              </w:rPr>
              <w:t>Jul-99</w:t>
            </w:r>
          </w:p>
        </w:tc>
        <w:tc>
          <w:tcPr>
            <w:tcW w:w="909" w:type="pct"/>
            <w:tcBorders>
              <w:top w:val="nil"/>
              <w:left w:val="single" w:sz="4" w:space="0" w:color="auto"/>
              <w:bottom w:val="nil"/>
              <w:right w:val="single" w:sz="4" w:space="0" w:color="auto"/>
            </w:tcBorders>
            <w:shd w:val="clear" w:color="auto" w:fill="FFFFFF" w:themeFill="background1"/>
            <w:vAlign w:val="bottom"/>
          </w:tcPr>
          <w:p w14:paraId="048B117E" w14:textId="77777777" w:rsidR="0021553B" w:rsidRPr="0021553B" w:rsidRDefault="0021553B" w:rsidP="001E6746">
            <w:pPr>
              <w:jc w:val="right"/>
              <w:rPr>
                <w:sz w:val="20"/>
                <w:szCs w:val="20"/>
                <w:lang w:val="en-US"/>
              </w:rPr>
            </w:pPr>
            <w:r w:rsidRPr="0021553B">
              <w:rPr>
                <w:color w:val="000000" w:themeColor="text1"/>
                <w:sz w:val="20"/>
                <w:lang w:val="en-US"/>
              </w:rPr>
              <w:t>33,333</w:t>
            </w:r>
          </w:p>
        </w:tc>
      </w:tr>
      <w:tr w:rsidR="0021553B" w:rsidRPr="0021553B" w14:paraId="0FE2E642" w14:textId="77777777" w:rsidTr="001E6746">
        <w:trPr>
          <w:jc w:val="center"/>
        </w:trPr>
        <w:tc>
          <w:tcPr>
            <w:tcW w:w="3408" w:type="pct"/>
            <w:tcBorders>
              <w:top w:val="nil"/>
              <w:left w:val="single" w:sz="4" w:space="0" w:color="auto"/>
              <w:bottom w:val="nil"/>
              <w:right w:val="nil"/>
            </w:tcBorders>
            <w:shd w:val="clear" w:color="auto" w:fill="FFFFFF" w:themeFill="background1"/>
            <w:vAlign w:val="bottom"/>
          </w:tcPr>
          <w:p w14:paraId="123F995B" w14:textId="77777777" w:rsidR="0021553B" w:rsidRPr="0021553B" w:rsidRDefault="0021553B" w:rsidP="001E6746">
            <w:pPr>
              <w:ind w:left="5249" w:right="-198"/>
              <w:jc w:val="left"/>
              <w:rPr>
                <w:sz w:val="20"/>
                <w:szCs w:val="20"/>
                <w:lang w:val="en-US"/>
              </w:rPr>
            </w:pPr>
            <w:r w:rsidRPr="0021553B">
              <w:rPr>
                <w:sz w:val="20"/>
                <w:szCs w:val="20"/>
                <w:lang w:val="en-US"/>
              </w:rPr>
              <w:t>Phase III:</w:t>
            </w:r>
          </w:p>
        </w:tc>
        <w:tc>
          <w:tcPr>
            <w:tcW w:w="683" w:type="pct"/>
            <w:tcBorders>
              <w:top w:val="nil"/>
              <w:left w:val="nil"/>
              <w:bottom w:val="nil"/>
              <w:right w:val="single" w:sz="4" w:space="0" w:color="auto"/>
            </w:tcBorders>
            <w:shd w:val="clear" w:color="auto" w:fill="FFFFFF" w:themeFill="background1"/>
            <w:vAlign w:val="bottom"/>
          </w:tcPr>
          <w:p w14:paraId="2CEAED09" w14:textId="77777777" w:rsidR="0021553B" w:rsidRPr="0021553B" w:rsidRDefault="0021553B" w:rsidP="001E6746">
            <w:pPr>
              <w:jc w:val="right"/>
              <w:rPr>
                <w:sz w:val="20"/>
                <w:szCs w:val="20"/>
                <w:lang w:val="en-US"/>
              </w:rPr>
            </w:pPr>
            <w:r w:rsidRPr="0021553B">
              <w:rPr>
                <w:color w:val="000000" w:themeColor="text1"/>
                <w:sz w:val="20"/>
                <w:lang w:val="en-US"/>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4B9435DB" w14:textId="77777777" w:rsidR="0021553B" w:rsidRPr="0021553B" w:rsidRDefault="0021553B" w:rsidP="001E6746">
            <w:pPr>
              <w:jc w:val="right"/>
              <w:rPr>
                <w:sz w:val="20"/>
                <w:szCs w:val="20"/>
                <w:lang w:val="en-US"/>
              </w:rPr>
            </w:pPr>
            <w:r w:rsidRPr="0021553B">
              <w:rPr>
                <w:color w:val="000000" w:themeColor="text1"/>
                <w:sz w:val="20"/>
                <w:lang w:val="en-US"/>
              </w:rPr>
              <w:t>33,333</w:t>
            </w:r>
          </w:p>
        </w:tc>
      </w:tr>
      <w:tr w:rsidR="0021553B" w:rsidRPr="0021553B" w14:paraId="15EF5BB7" w14:textId="77777777" w:rsidTr="001E6746">
        <w:trPr>
          <w:jc w:val="center"/>
        </w:trPr>
        <w:tc>
          <w:tcPr>
            <w:tcW w:w="3408" w:type="pct"/>
            <w:tcBorders>
              <w:top w:val="nil"/>
              <w:left w:val="single" w:sz="4" w:space="0" w:color="auto"/>
              <w:bottom w:val="nil"/>
              <w:right w:val="nil"/>
            </w:tcBorders>
            <w:shd w:val="clear" w:color="auto" w:fill="FFFFFF" w:themeFill="background1"/>
            <w:vAlign w:val="bottom"/>
          </w:tcPr>
          <w:p w14:paraId="0EA82156" w14:textId="77777777" w:rsidR="0021553B" w:rsidRPr="0021553B" w:rsidRDefault="0021553B" w:rsidP="001E6746">
            <w:pPr>
              <w:ind w:left="5249" w:right="-198"/>
              <w:jc w:val="left"/>
              <w:rPr>
                <w:sz w:val="20"/>
                <w:szCs w:val="20"/>
                <w:lang w:val="en-US"/>
              </w:rPr>
            </w:pPr>
            <w:r w:rsidRPr="0021553B">
              <w:rPr>
                <w:sz w:val="20"/>
                <w:szCs w:val="20"/>
                <w:lang w:val="en-US"/>
              </w:rPr>
              <w:t>Phase IV:</w:t>
            </w:r>
          </w:p>
        </w:tc>
        <w:tc>
          <w:tcPr>
            <w:tcW w:w="683" w:type="pct"/>
            <w:tcBorders>
              <w:top w:val="nil"/>
              <w:left w:val="nil"/>
              <w:bottom w:val="nil"/>
              <w:right w:val="single" w:sz="4" w:space="0" w:color="auto"/>
            </w:tcBorders>
            <w:shd w:val="clear" w:color="auto" w:fill="FFFFFF" w:themeFill="background1"/>
            <w:vAlign w:val="bottom"/>
          </w:tcPr>
          <w:p w14:paraId="63138BEC"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Dec-03</w:t>
            </w:r>
          </w:p>
        </w:tc>
        <w:tc>
          <w:tcPr>
            <w:tcW w:w="909" w:type="pct"/>
            <w:tcBorders>
              <w:top w:val="nil"/>
              <w:left w:val="single" w:sz="4" w:space="0" w:color="auto"/>
              <w:bottom w:val="nil"/>
              <w:right w:val="single" w:sz="4" w:space="0" w:color="auto"/>
            </w:tcBorders>
            <w:shd w:val="clear" w:color="auto" w:fill="FFFFFF" w:themeFill="background1"/>
          </w:tcPr>
          <w:p w14:paraId="7FEBD8F6" w14:textId="77777777" w:rsidR="0021553B" w:rsidRPr="0021553B" w:rsidRDefault="0021553B" w:rsidP="001E6746">
            <w:pPr>
              <w:jc w:val="right"/>
              <w:rPr>
                <w:sz w:val="20"/>
                <w:szCs w:val="20"/>
                <w:lang w:val="en-US"/>
              </w:rPr>
            </w:pPr>
            <w:r w:rsidRPr="0021553B">
              <w:rPr>
                <w:color w:val="000000" w:themeColor="text1"/>
                <w:sz w:val="20"/>
                <w:lang w:val="en-US"/>
              </w:rPr>
              <w:t>43,333</w:t>
            </w:r>
          </w:p>
        </w:tc>
      </w:tr>
      <w:tr w:rsidR="0021553B" w:rsidRPr="0021553B" w14:paraId="2238355B" w14:textId="77777777" w:rsidTr="001E6746">
        <w:trPr>
          <w:jc w:val="center"/>
        </w:trPr>
        <w:tc>
          <w:tcPr>
            <w:tcW w:w="3408" w:type="pct"/>
            <w:tcBorders>
              <w:top w:val="nil"/>
              <w:left w:val="single" w:sz="4" w:space="0" w:color="auto"/>
              <w:bottom w:val="nil"/>
              <w:right w:val="nil"/>
            </w:tcBorders>
            <w:shd w:val="clear" w:color="auto" w:fill="FFFFFF" w:themeFill="background1"/>
            <w:vAlign w:val="bottom"/>
          </w:tcPr>
          <w:p w14:paraId="1A9E492F" w14:textId="77777777" w:rsidR="0021553B" w:rsidRPr="0021553B" w:rsidRDefault="0021553B" w:rsidP="001E6746">
            <w:pPr>
              <w:ind w:left="5249" w:right="-198"/>
              <w:jc w:val="left"/>
              <w:rPr>
                <w:sz w:val="20"/>
                <w:szCs w:val="20"/>
                <w:lang w:val="en-US"/>
              </w:rPr>
            </w:pPr>
            <w:r w:rsidRPr="0021553B">
              <w:rPr>
                <w:sz w:val="20"/>
                <w:szCs w:val="20"/>
                <w:lang w:val="en-US"/>
              </w:rPr>
              <w:t>Phase V:</w:t>
            </w:r>
          </w:p>
        </w:tc>
        <w:tc>
          <w:tcPr>
            <w:tcW w:w="683" w:type="pct"/>
            <w:tcBorders>
              <w:top w:val="nil"/>
              <w:left w:val="nil"/>
              <w:bottom w:val="nil"/>
              <w:right w:val="single" w:sz="4" w:space="0" w:color="auto"/>
            </w:tcBorders>
            <w:shd w:val="clear" w:color="auto" w:fill="FFFFFF" w:themeFill="background1"/>
            <w:vAlign w:val="bottom"/>
          </w:tcPr>
          <w:p w14:paraId="456A5169"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Nov-06</w:t>
            </w:r>
          </w:p>
        </w:tc>
        <w:tc>
          <w:tcPr>
            <w:tcW w:w="909" w:type="pct"/>
            <w:tcBorders>
              <w:top w:val="nil"/>
              <w:left w:val="single" w:sz="4" w:space="0" w:color="auto"/>
              <w:bottom w:val="nil"/>
              <w:right w:val="single" w:sz="4" w:space="0" w:color="auto"/>
            </w:tcBorders>
            <w:shd w:val="clear" w:color="auto" w:fill="FFFFFF" w:themeFill="background1"/>
          </w:tcPr>
          <w:p w14:paraId="1AC211F9" w14:textId="77777777" w:rsidR="0021553B" w:rsidRPr="0021553B" w:rsidRDefault="0021553B" w:rsidP="001E6746">
            <w:pPr>
              <w:jc w:val="right"/>
              <w:rPr>
                <w:sz w:val="20"/>
                <w:szCs w:val="20"/>
                <w:lang w:val="en-US"/>
              </w:rPr>
            </w:pPr>
            <w:r w:rsidRPr="0021553B">
              <w:rPr>
                <w:color w:val="000000" w:themeColor="text1"/>
                <w:sz w:val="20"/>
                <w:lang w:val="en-US"/>
              </w:rPr>
              <w:t>60,000</w:t>
            </w:r>
          </w:p>
        </w:tc>
      </w:tr>
      <w:tr w:rsidR="0021553B" w:rsidRPr="0021553B" w14:paraId="30560D97" w14:textId="77777777" w:rsidTr="001E6746">
        <w:trPr>
          <w:jc w:val="center"/>
        </w:trPr>
        <w:tc>
          <w:tcPr>
            <w:tcW w:w="3408" w:type="pct"/>
            <w:tcBorders>
              <w:top w:val="nil"/>
              <w:left w:val="single" w:sz="4" w:space="0" w:color="auto"/>
              <w:bottom w:val="nil"/>
              <w:right w:val="nil"/>
            </w:tcBorders>
            <w:shd w:val="clear" w:color="auto" w:fill="FFFFFF" w:themeFill="background1"/>
            <w:vAlign w:val="bottom"/>
          </w:tcPr>
          <w:p w14:paraId="6163AADD" w14:textId="77777777" w:rsidR="0021553B" w:rsidRPr="0021553B" w:rsidRDefault="0021553B" w:rsidP="001E6746">
            <w:pPr>
              <w:ind w:left="5249" w:right="-198"/>
              <w:jc w:val="left"/>
              <w:rPr>
                <w:sz w:val="20"/>
                <w:szCs w:val="20"/>
                <w:lang w:val="en-US"/>
              </w:rPr>
            </w:pPr>
            <w:r w:rsidRPr="0021553B">
              <w:rPr>
                <w:sz w:val="20"/>
                <w:szCs w:val="20"/>
                <w:lang w:val="en-US"/>
              </w:rPr>
              <w:t>Phase VI:</w:t>
            </w:r>
          </w:p>
        </w:tc>
        <w:tc>
          <w:tcPr>
            <w:tcW w:w="683" w:type="pct"/>
            <w:tcBorders>
              <w:top w:val="nil"/>
              <w:left w:val="nil"/>
              <w:bottom w:val="nil"/>
              <w:right w:val="single" w:sz="4" w:space="0" w:color="auto"/>
            </w:tcBorders>
            <w:shd w:val="clear" w:color="auto" w:fill="FFFFFF" w:themeFill="background1"/>
            <w:vAlign w:val="bottom"/>
          </w:tcPr>
          <w:p w14:paraId="479ED313"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Nov-08</w:t>
            </w:r>
          </w:p>
        </w:tc>
        <w:tc>
          <w:tcPr>
            <w:tcW w:w="909" w:type="pct"/>
            <w:tcBorders>
              <w:top w:val="nil"/>
              <w:left w:val="single" w:sz="4" w:space="0" w:color="auto"/>
              <w:bottom w:val="nil"/>
              <w:right w:val="single" w:sz="4" w:space="0" w:color="auto"/>
            </w:tcBorders>
            <w:shd w:val="clear" w:color="auto" w:fill="FFFFFF" w:themeFill="background1"/>
          </w:tcPr>
          <w:p w14:paraId="3314643C" w14:textId="77777777" w:rsidR="0021553B" w:rsidRPr="0021553B" w:rsidRDefault="0021553B" w:rsidP="001E6746">
            <w:pPr>
              <w:jc w:val="right"/>
              <w:rPr>
                <w:sz w:val="20"/>
                <w:szCs w:val="20"/>
                <w:lang w:val="en-US"/>
              </w:rPr>
            </w:pPr>
            <w:r w:rsidRPr="0021553B">
              <w:rPr>
                <w:color w:val="000000" w:themeColor="text1"/>
                <w:sz w:val="20"/>
                <w:lang w:val="en-US"/>
              </w:rPr>
              <w:t>60,000</w:t>
            </w:r>
          </w:p>
        </w:tc>
      </w:tr>
      <w:tr w:rsidR="0021553B" w:rsidRPr="0021553B" w14:paraId="6E2B28CD" w14:textId="77777777" w:rsidTr="001E6746">
        <w:trPr>
          <w:jc w:val="center"/>
        </w:trPr>
        <w:tc>
          <w:tcPr>
            <w:tcW w:w="3408" w:type="pct"/>
            <w:tcBorders>
              <w:top w:val="nil"/>
              <w:left w:val="single" w:sz="4" w:space="0" w:color="auto"/>
              <w:bottom w:val="nil"/>
              <w:right w:val="nil"/>
            </w:tcBorders>
            <w:shd w:val="clear" w:color="auto" w:fill="FFFFFF" w:themeFill="background1"/>
            <w:vAlign w:val="bottom"/>
          </w:tcPr>
          <w:p w14:paraId="705431BE" w14:textId="77777777" w:rsidR="0021553B" w:rsidRPr="0021553B" w:rsidRDefault="0021553B" w:rsidP="001E6746">
            <w:pPr>
              <w:ind w:left="5249" w:right="-198"/>
              <w:jc w:val="left"/>
              <w:rPr>
                <w:sz w:val="20"/>
                <w:szCs w:val="20"/>
                <w:lang w:val="en-US"/>
              </w:rPr>
            </w:pPr>
            <w:r w:rsidRPr="0021553B">
              <w:rPr>
                <w:sz w:val="20"/>
                <w:szCs w:val="20"/>
                <w:lang w:val="en-US"/>
              </w:rPr>
              <w:t>Phase VII:</w:t>
            </w:r>
          </w:p>
        </w:tc>
        <w:tc>
          <w:tcPr>
            <w:tcW w:w="683" w:type="pct"/>
            <w:tcBorders>
              <w:top w:val="nil"/>
              <w:left w:val="nil"/>
              <w:bottom w:val="nil"/>
              <w:right w:val="single" w:sz="4" w:space="0" w:color="auto"/>
            </w:tcBorders>
            <w:shd w:val="clear" w:color="auto" w:fill="FFFFFF" w:themeFill="background1"/>
            <w:vAlign w:val="bottom"/>
          </w:tcPr>
          <w:p w14:paraId="690548B2"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Apr-11</w:t>
            </w:r>
          </w:p>
        </w:tc>
        <w:tc>
          <w:tcPr>
            <w:tcW w:w="909" w:type="pct"/>
            <w:tcBorders>
              <w:top w:val="nil"/>
              <w:left w:val="single" w:sz="4" w:space="0" w:color="auto"/>
              <w:bottom w:val="nil"/>
              <w:right w:val="single" w:sz="4" w:space="0" w:color="auto"/>
            </w:tcBorders>
            <w:shd w:val="clear" w:color="auto" w:fill="FFFFFF" w:themeFill="background1"/>
          </w:tcPr>
          <w:p w14:paraId="0AC2CC7A" w14:textId="77777777" w:rsidR="0021553B" w:rsidRPr="0021553B" w:rsidRDefault="0021553B" w:rsidP="001E6746">
            <w:pPr>
              <w:jc w:val="right"/>
              <w:rPr>
                <w:sz w:val="20"/>
                <w:szCs w:val="20"/>
                <w:lang w:val="en-US"/>
              </w:rPr>
            </w:pPr>
            <w:r w:rsidRPr="0021553B">
              <w:rPr>
                <w:color w:val="000000" w:themeColor="text1"/>
                <w:sz w:val="20"/>
                <w:lang w:val="en-US"/>
              </w:rPr>
              <w:t>60,000</w:t>
            </w:r>
          </w:p>
        </w:tc>
      </w:tr>
      <w:tr w:rsidR="0021553B" w:rsidRPr="0021553B" w14:paraId="367B32E6" w14:textId="77777777" w:rsidTr="001E6746">
        <w:trPr>
          <w:jc w:val="center"/>
        </w:trPr>
        <w:tc>
          <w:tcPr>
            <w:tcW w:w="3408" w:type="pct"/>
            <w:tcBorders>
              <w:top w:val="nil"/>
              <w:left w:val="single" w:sz="4" w:space="0" w:color="auto"/>
              <w:bottom w:val="nil"/>
              <w:right w:val="nil"/>
            </w:tcBorders>
            <w:shd w:val="clear" w:color="auto" w:fill="FFFFFF" w:themeFill="background1"/>
            <w:vAlign w:val="bottom"/>
          </w:tcPr>
          <w:p w14:paraId="08C9416E" w14:textId="77777777" w:rsidR="0021553B" w:rsidRPr="0021553B" w:rsidRDefault="0021553B" w:rsidP="001E6746">
            <w:pPr>
              <w:ind w:left="5249" w:right="-198"/>
              <w:jc w:val="left"/>
              <w:rPr>
                <w:sz w:val="20"/>
                <w:szCs w:val="20"/>
                <w:lang w:val="en-US"/>
              </w:rPr>
            </w:pPr>
            <w:r w:rsidRPr="0021553B">
              <w:rPr>
                <w:sz w:val="20"/>
                <w:szCs w:val="20"/>
                <w:lang w:val="en-US"/>
              </w:rPr>
              <w:t>Phase VIII:</w:t>
            </w:r>
          </w:p>
        </w:tc>
        <w:tc>
          <w:tcPr>
            <w:tcW w:w="683" w:type="pct"/>
            <w:tcBorders>
              <w:top w:val="nil"/>
              <w:left w:val="nil"/>
              <w:bottom w:val="nil"/>
              <w:right w:val="single" w:sz="4" w:space="0" w:color="auto"/>
            </w:tcBorders>
            <w:shd w:val="clear" w:color="auto" w:fill="FFFFFF" w:themeFill="background1"/>
            <w:vAlign w:val="bottom"/>
          </w:tcPr>
          <w:p w14:paraId="2BDFBD4D"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Jul-13</w:t>
            </w:r>
          </w:p>
        </w:tc>
        <w:tc>
          <w:tcPr>
            <w:tcW w:w="909" w:type="pct"/>
            <w:tcBorders>
              <w:top w:val="nil"/>
              <w:left w:val="single" w:sz="4" w:space="0" w:color="auto"/>
              <w:bottom w:val="nil"/>
              <w:right w:val="single" w:sz="4" w:space="0" w:color="auto"/>
            </w:tcBorders>
            <w:shd w:val="clear" w:color="auto" w:fill="FFFFFF" w:themeFill="background1"/>
          </w:tcPr>
          <w:p w14:paraId="416E107C" w14:textId="77777777" w:rsidR="0021553B" w:rsidRPr="0021553B" w:rsidRDefault="0021553B" w:rsidP="001E6746">
            <w:pPr>
              <w:jc w:val="right"/>
              <w:rPr>
                <w:sz w:val="20"/>
                <w:szCs w:val="20"/>
                <w:lang w:val="en-US"/>
              </w:rPr>
            </w:pPr>
            <w:r w:rsidRPr="0021553B">
              <w:rPr>
                <w:color w:val="000000" w:themeColor="text1"/>
                <w:sz w:val="20"/>
                <w:lang w:val="en-US"/>
              </w:rPr>
              <w:t>60,000</w:t>
            </w:r>
          </w:p>
        </w:tc>
      </w:tr>
      <w:tr w:rsidR="0021553B" w:rsidRPr="0021553B" w14:paraId="22995FFC" w14:textId="77777777" w:rsidTr="001E6746">
        <w:trPr>
          <w:jc w:val="center"/>
        </w:trPr>
        <w:tc>
          <w:tcPr>
            <w:tcW w:w="3408" w:type="pct"/>
            <w:tcBorders>
              <w:top w:val="nil"/>
              <w:left w:val="single" w:sz="4" w:space="0" w:color="auto"/>
              <w:bottom w:val="nil"/>
              <w:right w:val="nil"/>
            </w:tcBorders>
            <w:shd w:val="clear" w:color="auto" w:fill="FFFFFF" w:themeFill="background1"/>
            <w:vAlign w:val="bottom"/>
          </w:tcPr>
          <w:p w14:paraId="2F5C70D5" w14:textId="77777777" w:rsidR="0021553B" w:rsidRPr="0021553B" w:rsidRDefault="0021553B" w:rsidP="001E6746">
            <w:pPr>
              <w:ind w:left="5249" w:right="-198"/>
              <w:jc w:val="left"/>
              <w:rPr>
                <w:sz w:val="20"/>
                <w:szCs w:val="20"/>
                <w:lang w:val="en-US"/>
              </w:rPr>
            </w:pPr>
            <w:r w:rsidRPr="0021553B">
              <w:rPr>
                <w:sz w:val="20"/>
                <w:szCs w:val="20"/>
                <w:lang w:val="en-US"/>
              </w:rPr>
              <w:t>Phase IX:</w:t>
            </w:r>
          </w:p>
        </w:tc>
        <w:tc>
          <w:tcPr>
            <w:tcW w:w="683" w:type="pct"/>
            <w:tcBorders>
              <w:top w:val="nil"/>
              <w:left w:val="nil"/>
              <w:bottom w:val="nil"/>
              <w:right w:val="single" w:sz="4" w:space="0" w:color="auto"/>
            </w:tcBorders>
            <w:shd w:val="clear" w:color="auto" w:fill="FFFFFF" w:themeFill="background1"/>
            <w:vAlign w:val="bottom"/>
          </w:tcPr>
          <w:p w14:paraId="0861559A"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May-15</w:t>
            </w:r>
          </w:p>
        </w:tc>
        <w:tc>
          <w:tcPr>
            <w:tcW w:w="909" w:type="pct"/>
            <w:tcBorders>
              <w:top w:val="nil"/>
              <w:left w:val="single" w:sz="4" w:space="0" w:color="auto"/>
              <w:bottom w:val="nil"/>
              <w:right w:val="single" w:sz="4" w:space="0" w:color="auto"/>
            </w:tcBorders>
            <w:shd w:val="clear" w:color="auto" w:fill="FFFFFF" w:themeFill="background1"/>
          </w:tcPr>
          <w:p w14:paraId="191DAD98" w14:textId="77777777" w:rsidR="0021553B" w:rsidRPr="0021553B" w:rsidRDefault="0021553B" w:rsidP="001E6746">
            <w:pPr>
              <w:jc w:val="right"/>
              <w:rPr>
                <w:sz w:val="20"/>
                <w:szCs w:val="20"/>
                <w:lang w:val="en-US"/>
              </w:rPr>
            </w:pPr>
            <w:r w:rsidRPr="0021553B">
              <w:rPr>
                <w:color w:val="000000" w:themeColor="text1"/>
                <w:sz w:val="20"/>
                <w:lang w:val="en-US"/>
              </w:rPr>
              <w:t>60,000</w:t>
            </w:r>
          </w:p>
        </w:tc>
      </w:tr>
      <w:tr w:rsidR="0021553B" w:rsidRPr="0021553B" w14:paraId="4E7B1967" w14:textId="77777777" w:rsidTr="001E6746">
        <w:trPr>
          <w:jc w:val="center"/>
        </w:trPr>
        <w:tc>
          <w:tcPr>
            <w:tcW w:w="3408" w:type="pct"/>
            <w:tcBorders>
              <w:top w:val="nil"/>
              <w:left w:val="single" w:sz="4" w:space="0" w:color="auto"/>
              <w:bottom w:val="nil"/>
              <w:right w:val="nil"/>
            </w:tcBorders>
            <w:shd w:val="clear" w:color="auto" w:fill="FFFFFF" w:themeFill="background1"/>
            <w:vAlign w:val="bottom"/>
          </w:tcPr>
          <w:p w14:paraId="71041020" w14:textId="77777777" w:rsidR="0021553B" w:rsidRPr="0021553B" w:rsidRDefault="0021553B" w:rsidP="001E6746">
            <w:pPr>
              <w:ind w:left="5249" w:right="-198"/>
              <w:jc w:val="left"/>
              <w:rPr>
                <w:sz w:val="20"/>
                <w:szCs w:val="20"/>
                <w:lang w:val="en-US"/>
              </w:rPr>
            </w:pPr>
            <w:r w:rsidRPr="0021553B">
              <w:rPr>
                <w:sz w:val="20"/>
                <w:szCs w:val="20"/>
                <w:lang w:val="en-US"/>
              </w:rPr>
              <w:t>Phase X:</w:t>
            </w:r>
          </w:p>
        </w:tc>
        <w:tc>
          <w:tcPr>
            <w:tcW w:w="683" w:type="pct"/>
            <w:tcBorders>
              <w:top w:val="nil"/>
              <w:left w:val="nil"/>
              <w:bottom w:val="nil"/>
              <w:right w:val="single" w:sz="4" w:space="0" w:color="auto"/>
            </w:tcBorders>
            <w:shd w:val="clear" w:color="auto" w:fill="FFFFFF" w:themeFill="background1"/>
            <w:vAlign w:val="bottom"/>
          </w:tcPr>
          <w:p w14:paraId="43EB83B3" w14:textId="77777777" w:rsidR="0021553B" w:rsidRPr="0021553B" w:rsidRDefault="0021553B" w:rsidP="001E6746">
            <w:pPr>
              <w:tabs>
                <w:tab w:val="left" w:pos="6840"/>
              </w:tabs>
              <w:ind w:left="-108"/>
              <w:jc w:val="right"/>
              <w:rPr>
                <w:sz w:val="20"/>
                <w:szCs w:val="20"/>
                <w:lang w:val="en-US"/>
              </w:rPr>
            </w:pPr>
            <w:r w:rsidRPr="0021553B">
              <w:rPr>
                <w:sz w:val="20"/>
                <w:szCs w:val="20"/>
                <w:lang w:val="en-US"/>
              </w:rPr>
              <w:t>Nov-17</w:t>
            </w:r>
          </w:p>
        </w:tc>
        <w:tc>
          <w:tcPr>
            <w:tcW w:w="909" w:type="pct"/>
            <w:tcBorders>
              <w:top w:val="nil"/>
              <w:left w:val="single" w:sz="4" w:space="0" w:color="auto"/>
              <w:bottom w:val="nil"/>
              <w:right w:val="single" w:sz="4" w:space="0" w:color="auto"/>
            </w:tcBorders>
            <w:shd w:val="clear" w:color="auto" w:fill="FFFFFF" w:themeFill="background1"/>
          </w:tcPr>
          <w:p w14:paraId="3D284F68"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19E2111F" w14:textId="77777777" w:rsidTr="001E6746">
        <w:trPr>
          <w:jc w:val="center"/>
        </w:trPr>
        <w:tc>
          <w:tcPr>
            <w:tcW w:w="3408" w:type="pct"/>
            <w:tcBorders>
              <w:top w:val="nil"/>
              <w:left w:val="single" w:sz="4" w:space="0" w:color="auto"/>
              <w:bottom w:val="nil"/>
              <w:right w:val="nil"/>
            </w:tcBorders>
            <w:shd w:val="clear" w:color="auto" w:fill="FFFFFF" w:themeFill="background1"/>
            <w:vAlign w:val="bottom"/>
          </w:tcPr>
          <w:p w14:paraId="638A6F57" w14:textId="77777777" w:rsidR="0021553B" w:rsidRPr="0021553B" w:rsidRDefault="0021553B" w:rsidP="001E6746">
            <w:pPr>
              <w:ind w:left="5249" w:right="-198"/>
              <w:jc w:val="left"/>
              <w:rPr>
                <w:sz w:val="20"/>
                <w:szCs w:val="20"/>
                <w:lang w:val="en-US"/>
              </w:rPr>
            </w:pPr>
            <w:r w:rsidRPr="0021553B">
              <w:rPr>
                <w:sz w:val="20"/>
                <w:szCs w:val="20"/>
                <w:lang w:val="en-US"/>
              </w:rPr>
              <w:t>Phase XI:</w:t>
            </w:r>
          </w:p>
        </w:tc>
        <w:tc>
          <w:tcPr>
            <w:tcW w:w="683" w:type="pct"/>
            <w:tcBorders>
              <w:top w:val="nil"/>
              <w:left w:val="nil"/>
              <w:bottom w:val="nil"/>
              <w:right w:val="single" w:sz="4" w:space="0" w:color="auto"/>
            </w:tcBorders>
            <w:shd w:val="clear" w:color="auto" w:fill="FFFFFF" w:themeFill="background1"/>
            <w:vAlign w:val="bottom"/>
          </w:tcPr>
          <w:p w14:paraId="50DE3E29" w14:textId="77777777" w:rsidR="0021553B" w:rsidRPr="0021553B" w:rsidRDefault="0021553B" w:rsidP="001E6746">
            <w:pPr>
              <w:tabs>
                <w:tab w:val="left" w:pos="6840"/>
              </w:tabs>
              <w:ind w:left="-108"/>
              <w:jc w:val="right"/>
              <w:rPr>
                <w:sz w:val="20"/>
                <w:szCs w:val="20"/>
                <w:lang w:val="en-US"/>
              </w:rPr>
            </w:pPr>
            <w:r w:rsidRPr="0021553B">
              <w:rPr>
                <w:sz w:val="20"/>
                <w:szCs w:val="20"/>
                <w:lang w:val="en-US"/>
              </w:rPr>
              <w:t>Jun-20</w:t>
            </w:r>
          </w:p>
        </w:tc>
        <w:tc>
          <w:tcPr>
            <w:tcW w:w="909" w:type="pct"/>
            <w:tcBorders>
              <w:top w:val="nil"/>
              <w:left w:val="single" w:sz="4" w:space="0" w:color="auto"/>
              <w:bottom w:val="nil"/>
              <w:right w:val="single" w:sz="4" w:space="0" w:color="auto"/>
            </w:tcBorders>
            <w:shd w:val="clear" w:color="auto" w:fill="FFFFFF" w:themeFill="background1"/>
          </w:tcPr>
          <w:p w14:paraId="790397C3"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7FB0FFE7" w14:textId="77777777" w:rsidTr="001E6746">
        <w:trPr>
          <w:jc w:val="center"/>
        </w:trPr>
        <w:tc>
          <w:tcPr>
            <w:tcW w:w="4091" w:type="pct"/>
            <w:gridSpan w:val="2"/>
            <w:tcBorders>
              <w:top w:val="nil"/>
              <w:left w:val="single" w:sz="4" w:space="0" w:color="auto"/>
              <w:bottom w:val="nil"/>
              <w:right w:val="single" w:sz="4" w:space="0" w:color="auto"/>
            </w:tcBorders>
            <w:shd w:val="clear" w:color="auto" w:fill="auto"/>
          </w:tcPr>
          <w:p w14:paraId="10B7A0B7" w14:textId="77777777" w:rsidR="0021553B" w:rsidRPr="0021553B" w:rsidRDefault="0021553B" w:rsidP="001E6746">
            <w:pPr>
              <w:tabs>
                <w:tab w:val="right" w:pos="7560"/>
              </w:tabs>
              <w:ind w:left="6480" w:right="-108"/>
              <w:jc w:val="left"/>
              <w:rPr>
                <w:sz w:val="20"/>
                <w:szCs w:val="20"/>
                <w:lang w:val="en-US"/>
              </w:rPr>
            </w:pPr>
            <w:r w:rsidRPr="0021553B">
              <w:rPr>
                <w:sz w:val="20"/>
                <w:szCs w:val="20"/>
                <w:lang w:val="en-US"/>
              </w:rPr>
              <w:tab/>
              <w:t>Total:</w:t>
            </w:r>
          </w:p>
        </w:tc>
        <w:tc>
          <w:tcPr>
            <w:tcW w:w="909" w:type="pct"/>
            <w:tcBorders>
              <w:top w:val="nil"/>
              <w:left w:val="single" w:sz="4" w:space="0" w:color="auto"/>
              <w:bottom w:val="single" w:sz="4" w:space="0" w:color="auto"/>
              <w:right w:val="single" w:sz="4" w:space="0" w:color="auto"/>
            </w:tcBorders>
            <w:shd w:val="clear" w:color="auto" w:fill="auto"/>
          </w:tcPr>
          <w:p w14:paraId="6F9D46C6" w14:textId="77777777" w:rsidR="0021553B" w:rsidRPr="0021553B" w:rsidRDefault="0021553B" w:rsidP="001E6746">
            <w:pPr>
              <w:jc w:val="right"/>
              <w:rPr>
                <w:sz w:val="20"/>
                <w:szCs w:val="20"/>
                <w:lang w:val="en-US"/>
              </w:rPr>
            </w:pPr>
            <w:r w:rsidRPr="0021553B">
              <w:rPr>
                <w:sz w:val="20"/>
                <w:szCs w:val="20"/>
                <w:lang w:val="en-US"/>
              </w:rPr>
              <w:t>629,999</w:t>
            </w:r>
          </w:p>
        </w:tc>
      </w:tr>
      <w:tr w:rsidR="0021553B" w:rsidRPr="0021553B" w14:paraId="3F06F10F" w14:textId="77777777" w:rsidTr="001E6746">
        <w:trPr>
          <w:jc w:val="center"/>
        </w:trPr>
        <w:tc>
          <w:tcPr>
            <w:tcW w:w="4091" w:type="pct"/>
            <w:gridSpan w:val="2"/>
            <w:shd w:val="clear" w:color="auto" w:fill="FFFFFF" w:themeFill="background1"/>
          </w:tcPr>
          <w:p w14:paraId="4456495D" w14:textId="77777777" w:rsidR="0021553B" w:rsidRPr="0021553B" w:rsidRDefault="0021553B" w:rsidP="001E6746">
            <w:pPr>
              <w:jc w:val="left"/>
              <w:rPr>
                <w:sz w:val="20"/>
                <w:szCs w:val="20"/>
                <w:lang w:val="en-US"/>
              </w:rPr>
            </w:pPr>
            <w:r w:rsidRPr="0021553B">
              <w:rPr>
                <w:sz w:val="20"/>
                <w:szCs w:val="20"/>
                <w:lang w:val="en-US"/>
              </w:rPr>
              <w:t>Amount requested for renewal (phase XII) (US $):</w:t>
            </w:r>
          </w:p>
        </w:tc>
        <w:tc>
          <w:tcPr>
            <w:tcW w:w="909" w:type="pct"/>
            <w:shd w:val="clear" w:color="auto" w:fill="auto"/>
          </w:tcPr>
          <w:p w14:paraId="3D4945C8"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3DAC99C8" w14:textId="77777777" w:rsidTr="001E6746">
        <w:trPr>
          <w:jc w:val="center"/>
        </w:trPr>
        <w:tc>
          <w:tcPr>
            <w:tcW w:w="4091" w:type="pct"/>
            <w:gridSpan w:val="2"/>
          </w:tcPr>
          <w:p w14:paraId="085A9968" w14:textId="77777777" w:rsidR="0021553B" w:rsidRPr="0021553B" w:rsidRDefault="0021553B" w:rsidP="001E6746">
            <w:pPr>
              <w:jc w:val="left"/>
              <w:rPr>
                <w:sz w:val="20"/>
                <w:szCs w:val="20"/>
                <w:lang w:val="en-US"/>
              </w:rPr>
            </w:pPr>
            <w:r w:rsidRPr="0021553B">
              <w:rPr>
                <w:sz w:val="20"/>
                <w:szCs w:val="20"/>
                <w:lang w:val="en-US"/>
              </w:rPr>
              <w:t xml:space="preserve">Amount recommended for approval for phase XII (US $): </w:t>
            </w:r>
          </w:p>
        </w:tc>
        <w:tc>
          <w:tcPr>
            <w:tcW w:w="909" w:type="pct"/>
            <w:shd w:val="clear" w:color="auto" w:fill="auto"/>
          </w:tcPr>
          <w:p w14:paraId="16BBCCCD"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56FD4B9B" w14:textId="77777777" w:rsidTr="001E6746">
        <w:trPr>
          <w:jc w:val="center"/>
        </w:trPr>
        <w:tc>
          <w:tcPr>
            <w:tcW w:w="4091" w:type="pct"/>
            <w:gridSpan w:val="2"/>
          </w:tcPr>
          <w:p w14:paraId="2194682C" w14:textId="77777777" w:rsidR="0021553B" w:rsidRPr="0021553B" w:rsidRDefault="0021553B" w:rsidP="001E6746">
            <w:pPr>
              <w:jc w:val="left"/>
              <w:rPr>
                <w:sz w:val="20"/>
                <w:szCs w:val="20"/>
                <w:lang w:val="en-US"/>
              </w:rPr>
            </w:pPr>
            <w:r w:rsidRPr="0021553B">
              <w:rPr>
                <w:sz w:val="20"/>
                <w:szCs w:val="20"/>
                <w:lang w:val="en-US"/>
              </w:rPr>
              <w:t>Agency support costs (US $):</w:t>
            </w:r>
          </w:p>
        </w:tc>
        <w:tc>
          <w:tcPr>
            <w:tcW w:w="909" w:type="pct"/>
            <w:shd w:val="clear" w:color="auto" w:fill="auto"/>
          </w:tcPr>
          <w:p w14:paraId="556D23A5" w14:textId="77777777" w:rsidR="0021553B" w:rsidRPr="0021553B" w:rsidRDefault="0021553B" w:rsidP="001E6746">
            <w:pPr>
              <w:jc w:val="right"/>
              <w:rPr>
                <w:sz w:val="20"/>
                <w:szCs w:val="20"/>
                <w:lang w:val="en-US"/>
              </w:rPr>
            </w:pPr>
            <w:r w:rsidRPr="0021553B">
              <w:rPr>
                <w:sz w:val="20"/>
                <w:szCs w:val="20"/>
                <w:lang w:val="en-US"/>
              </w:rPr>
              <w:t>0</w:t>
            </w:r>
          </w:p>
        </w:tc>
      </w:tr>
      <w:tr w:rsidR="0021553B" w:rsidRPr="0021553B" w14:paraId="12AB63BD" w14:textId="77777777" w:rsidTr="001E6746">
        <w:trPr>
          <w:jc w:val="center"/>
        </w:trPr>
        <w:tc>
          <w:tcPr>
            <w:tcW w:w="4091" w:type="pct"/>
            <w:gridSpan w:val="2"/>
          </w:tcPr>
          <w:p w14:paraId="4E4A4AE8" w14:textId="77777777" w:rsidR="0021553B" w:rsidRPr="0021553B" w:rsidRDefault="0021553B" w:rsidP="001E6746">
            <w:pPr>
              <w:jc w:val="left"/>
              <w:rPr>
                <w:sz w:val="20"/>
                <w:szCs w:val="20"/>
                <w:lang w:val="en-US"/>
              </w:rPr>
            </w:pPr>
            <w:r w:rsidRPr="0021553B">
              <w:rPr>
                <w:sz w:val="20"/>
                <w:szCs w:val="20"/>
                <w:lang w:val="en-US"/>
              </w:rPr>
              <w:t>Total cost of institutional strengthening phase XII to the Multilateral Fund (US $):</w:t>
            </w:r>
          </w:p>
        </w:tc>
        <w:tc>
          <w:tcPr>
            <w:tcW w:w="909" w:type="pct"/>
            <w:shd w:val="clear" w:color="auto" w:fill="auto"/>
          </w:tcPr>
          <w:p w14:paraId="132878B5"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7B1E1779" w14:textId="77777777" w:rsidTr="001E6746">
        <w:trPr>
          <w:jc w:val="center"/>
        </w:trPr>
        <w:tc>
          <w:tcPr>
            <w:tcW w:w="4091" w:type="pct"/>
            <w:gridSpan w:val="2"/>
          </w:tcPr>
          <w:p w14:paraId="541E150A" w14:textId="77777777" w:rsidR="0021553B" w:rsidRPr="0021553B" w:rsidRDefault="0021553B" w:rsidP="001E6746">
            <w:pPr>
              <w:jc w:val="left"/>
              <w:rPr>
                <w:sz w:val="20"/>
                <w:szCs w:val="20"/>
                <w:lang w:val="en-US"/>
              </w:rPr>
            </w:pPr>
            <w:r w:rsidRPr="0021553B">
              <w:rPr>
                <w:sz w:val="20"/>
                <w:szCs w:val="20"/>
                <w:lang w:val="en-US"/>
              </w:rPr>
              <w:t>Date of approval of country programme:</w:t>
            </w:r>
          </w:p>
        </w:tc>
        <w:tc>
          <w:tcPr>
            <w:tcW w:w="909" w:type="pct"/>
            <w:shd w:val="clear" w:color="auto" w:fill="FFFFFF" w:themeFill="background1"/>
          </w:tcPr>
          <w:p w14:paraId="2119F022" w14:textId="77777777" w:rsidR="0021553B" w:rsidRPr="0021553B" w:rsidRDefault="0021553B" w:rsidP="001E6746">
            <w:pPr>
              <w:jc w:val="right"/>
              <w:rPr>
                <w:sz w:val="20"/>
                <w:szCs w:val="20"/>
                <w:lang w:val="en-US"/>
              </w:rPr>
            </w:pPr>
            <w:r w:rsidRPr="0021553B">
              <w:rPr>
                <w:sz w:val="20"/>
                <w:szCs w:val="20"/>
                <w:lang w:val="en-US"/>
              </w:rPr>
              <w:t>1995</w:t>
            </w:r>
          </w:p>
        </w:tc>
      </w:tr>
      <w:tr w:rsidR="0021553B" w:rsidRPr="0021553B" w14:paraId="6B3F416E" w14:textId="77777777" w:rsidTr="001E6746">
        <w:trPr>
          <w:jc w:val="center"/>
        </w:trPr>
        <w:tc>
          <w:tcPr>
            <w:tcW w:w="4091" w:type="pct"/>
            <w:gridSpan w:val="2"/>
            <w:tcBorders>
              <w:bottom w:val="single" w:sz="4" w:space="0" w:color="auto"/>
            </w:tcBorders>
          </w:tcPr>
          <w:p w14:paraId="4C7775F7" w14:textId="77777777" w:rsidR="0021553B" w:rsidRPr="0021553B" w:rsidRDefault="0021553B" w:rsidP="001E6746">
            <w:pPr>
              <w:jc w:val="left"/>
              <w:rPr>
                <w:sz w:val="20"/>
                <w:szCs w:val="20"/>
                <w:lang w:val="en-US"/>
              </w:rPr>
            </w:pPr>
            <w:r w:rsidRPr="0021553B">
              <w:rPr>
                <w:sz w:val="20"/>
                <w:szCs w:val="20"/>
                <w:lang w:val="en-US"/>
              </w:rPr>
              <w:t>Date of approval of HCFC phase-out management plan:</w:t>
            </w:r>
          </w:p>
        </w:tc>
        <w:tc>
          <w:tcPr>
            <w:tcW w:w="909" w:type="pct"/>
            <w:tcBorders>
              <w:bottom w:val="single" w:sz="4" w:space="0" w:color="auto"/>
            </w:tcBorders>
            <w:shd w:val="clear" w:color="auto" w:fill="FFFFFF" w:themeFill="background1"/>
          </w:tcPr>
          <w:p w14:paraId="1DF56C0F" w14:textId="77777777" w:rsidR="0021553B" w:rsidRPr="0021553B" w:rsidRDefault="0021553B" w:rsidP="001E6746">
            <w:pPr>
              <w:jc w:val="right"/>
              <w:rPr>
                <w:sz w:val="20"/>
                <w:szCs w:val="20"/>
                <w:lang w:val="en-US"/>
              </w:rPr>
            </w:pPr>
            <w:r w:rsidRPr="0021553B">
              <w:rPr>
                <w:sz w:val="20"/>
                <w:szCs w:val="20"/>
                <w:lang w:val="en-US"/>
              </w:rPr>
              <w:t>2012</w:t>
            </w:r>
          </w:p>
        </w:tc>
      </w:tr>
      <w:tr w:rsidR="0021553B" w:rsidRPr="0021553B" w14:paraId="430D9042" w14:textId="77777777" w:rsidTr="001E6746">
        <w:trPr>
          <w:jc w:val="center"/>
        </w:trPr>
        <w:tc>
          <w:tcPr>
            <w:tcW w:w="4091" w:type="pct"/>
            <w:gridSpan w:val="2"/>
            <w:tcBorders>
              <w:top w:val="single" w:sz="4" w:space="0" w:color="auto"/>
              <w:left w:val="single" w:sz="4" w:space="0" w:color="auto"/>
              <w:bottom w:val="nil"/>
              <w:right w:val="single" w:sz="4" w:space="0" w:color="auto"/>
            </w:tcBorders>
          </w:tcPr>
          <w:p w14:paraId="74BE0BD3" w14:textId="77777777" w:rsidR="0021553B" w:rsidRPr="0021553B" w:rsidRDefault="0021553B" w:rsidP="001E6746">
            <w:pPr>
              <w:spacing w:before="20"/>
              <w:jc w:val="left"/>
              <w:rPr>
                <w:sz w:val="20"/>
                <w:szCs w:val="20"/>
                <w:lang w:val="en-US"/>
              </w:rPr>
            </w:pPr>
            <w:r w:rsidRPr="0021553B">
              <w:rPr>
                <w:sz w:val="20"/>
                <w:szCs w:val="20"/>
                <w:lang w:val="en-US"/>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9D88906" w14:textId="77777777" w:rsidR="0021553B" w:rsidRPr="0021553B" w:rsidRDefault="0021553B" w:rsidP="001E6746">
            <w:pPr>
              <w:jc w:val="right"/>
              <w:rPr>
                <w:sz w:val="20"/>
                <w:szCs w:val="20"/>
                <w:lang w:val="en-US"/>
              </w:rPr>
            </w:pPr>
          </w:p>
        </w:tc>
      </w:tr>
      <w:tr w:rsidR="0021553B" w:rsidRPr="0021553B" w14:paraId="0332BB31" w14:textId="77777777" w:rsidTr="001E6746">
        <w:trPr>
          <w:jc w:val="center"/>
        </w:trPr>
        <w:tc>
          <w:tcPr>
            <w:tcW w:w="4091" w:type="pct"/>
            <w:gridSpan w:val="2"/>
            <w:tcBorders>
              <w:top w:val="nil"/>
              <w:left w:val="single" w:sz="4" w:space="0" w:color="auto"/>
              <w:bottom w:val="nil"/>
              <w:right w:val="single" w:sz="4" w:space="0" w:color="auto"/>
            </w:tcBorders>
          </w:tcPr>
          <w:p w14:paraId="7A640F16" w14:textId="77777777" w:rsidR="0021553B" w:rsidRPr="0021553B" w:rsidRDefault="0021553B" w:rsidP="001E6746">
            <w:pPr>
              <w:ind w:hanging="360"/>
              <w:jc w:val="left"/>
              <w:rPr>
                <w:sz w:val="20"/>
                <w:szCs w:val="20"/>
                <w:lang w:val="en-US"/>
              </w:rPr>
            </w:pPr>
            <w:r w:rsidRPr="0021553B">
              <w:rPr>
                <w:sz w:val="20"/>
                <w:szCs w:val="20"/>
                <w:lang w:val="en-US"/>
              </w:rPr>
              <w:t>(d)</w:t>
            </w:r>
            <w:r w:rsidRPr="0021553B">
              <w:rPr>
                <w:sz w:val="20"/>
                <w:szCs w:val="20"/>
                <w:lang w:val="en-US"/>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6BA3BA66" w14:textId="77777777" w:rsidR="0021553B" w:rsidRPr="0021553B" w:rsidRDefault="0021553B" w:rsidP="001E6746">
            <w:pPr>
              <w:jc w:val="right"/>
              <w:rPr>
                <w:sz w:val="20"/>
                <w:szCs w:val="20"/>
                <w:lang w:val="en-US"/>
              </w:rPr>
            </w:pPr>
            <w:r w:rsidRPr="0021553B">
              <w:rPr>
                <w:sz w:val="20"/>
                <w:szCs w:val="20"/>
                <w:lang w:val="en-US"/>
              </w:rPr>
              <w:t>0.0</w:t>
            </w:r>
          </w:p>
        </w:tc>
      </w:tr>
      <w:tr w:rsidR="0021553B" w:rsidRPr="0021553B" w14:paraId="5B8D7DFF" w14:textId="77777777" w:rsidTr="00456F5A">
        <w:trPr>
          <w:jc w:val="center"/>
        </w:trPr>
        <w:tc>
          <w:tcPr>
            <w:tcW w:w="4091" w:type="pct"/>
            <w:gridSpan w:val="2"/>
            <w:tcBorders>
              <w:top w:val="nil"/>
              <w:left w:val="single" w:sz="4" w:space="0" w:color="auto"/>
              <w:bottom w:val="nil"/>
              <w:right w:val="single" w:sz="4" w:space="0" w:color="auto"/>
            </w:tcBorders>
          </w:tcPr>
          <w:p w14:paraId="4C43FC13" w14:textId="77777777" w:rsidR="0021553B" w:rsidRPr="0021553B" w:rsidRDefault="0021553B" w:rsidP="001E6746">
            <w:pPr>
              <w:spacing w:after="20"/>
              <w:ind w:hanging="360"/>
              <w:jc w:val="left"/>
              <w:rPr>
                <w:sz w:val="20"/>
                <w:szCs w:val="20"/>
                <w:lang w:val="en-US"/>
              </w:rPr>
            </w:pPr>
            <w:r w:rsidRPr="0021553B">
              <w:rPr>
                <w:sz w:val="20"/>
                <w:szCs w:val="20"/>
                <w:lang w:val="en-US"/>
              </w:rPr>
              <w:t>(e)</w:t>
            </w:r>
            <w:r w:rsidRPr="0021553B">
              <w:rPr>
                <w:sz w:val="20"/>
                <w:szCs w:val="20"/>
                <w:lang w:val="en-US"/>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72A445C" w14:textId="77777777" w:rsidR="0021553B" w:rsidRPr="0021553B" w:rsidRDefault="0021553B" w:rsidP="001E6746">
            <w:pPr>
              <w:jc w:val="right"/>
              <w:rPr>
                <w:sz w:val="20"/>
                <w:szCs w:val="20"/>
                <w:lang w:val="en-US"/>
              </w:rPr>
            </w:pPr>
            <w:r w:rsidRPr="0021553B">
              <w:rPr>
                <w:sz w:val="20"/>
                <w:szCs w:val="20"/>
                <w:lang w:val="en-US"/>
              </w:rPr>
              <w:t>22.6</w:t>
            </w:r>
          </w:p>
        </w:tc>
      </w:tr>
      <w:tr w:rsidR="0021553B" w:rsidRPr="0021553B" w14:paraId="457340BD" w14:textId="77777777" w:rsidTr="001E6746">
        <w:trPr>
          <w:jc w:val="center"/>
        </w:trPr>
        <w:tc>
          <w:tcPr>
            <w:tcW w:w="4091" w:type="pct"/>
            <w:gridSpan w:val="2"/>
            <w:tcBorders>
              <w:top w:val="nil"/>
              <w:left w:val="single" w:sz="4" w:space="0" w:color="auto"/>
              <w:bottom w:val="nil"/>
              <w:right w:val="single" w:sz="4" w:space="0" w:color="auto"/>
            </w:tcBorders>
          </w:tcPr>
          <w:p w14:paraId="5E279426" w14:textId="77777777" w:rsidR="0021553B" w:rsidRPr="0021553B" w:rsidRDefault="0021553B" w:rsidP="001E6746">
            <w:pPr>
              <w:spacing w:after="20"/>
              <w:ind w:hanging="360"/>
              <w:jc w:val="left"/>
              <w:rPr>
                <w:sz w:val="20"/>
                <w:szCs w:val="20"/>
                <w:lang w:val="en-US"/>
              </w:rPr>
            </w:pPr>
            <w:r w:rsidRPr="0021553B">
              <w:rPr>
                <w:sz w:val="20"/>
                <w:szCs w:val="20"/>
                <w:lang w:val="en-US"/>
              </w:rPr>
              <w:t>(f)</w:t>
            </w:r>
            <w:r w:rsidRPr="0021553B">
              <w:rPr>
                <w:sz w:val="20"/>
                <w:szCs w:val="20"/>
                <w:lang w:val="en-US"/>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2F6B60F4" w14:textId="77777777" w:rsidR="0021553B" w:rsidRPr="0021553B" w:rsidRDefault="0021553B" w:rsidP="001E6746">
            <w:pPr>
              <w:jc w:val="right"/>
              <w:rPr>
                <w:sz w:val="20"/>
                <w:szCs w:val="20"/>
                <w:lang w:val="en-US"/>
              </w:rPr>
            </w:pPr>
            <w:r w:rsidRPr="0021553B">
              <w:rPr>
                <w:sz w:val="20"/>
                <w:szCs w:val="20"/>
                <w:lang w:val="en-US"/>
              </w:rPr>
              <w:t>0.0</w:t>
            </w:r>
          </w:p>
        </w:tc>
      </w:tr>
      <w:tr w:rsidR="0021553B" w:rsidRPr="0021553B" w14:paraId="3E3E0DB8" w14:textId="77777777" w:rsidTr="001E6746">
        <w:trPr>
          <w:jc w:val="center"/>
        </w:trPr>
        <w:tc>
          <w:tcPr>
            <w:tcW w:w="4091" w:type="pct"/>
            <w:gridSpan w:val="2"/>
            <w:tcBorders>
              <w:top w:val="single" w:sz="4" w:space="0" w:color="auto"/>
              <w:left w:val="single" w:sz="4" w:space="0" w:color="auto"/>
              <w:bottom w:val="nil"/>
              <w:right w:val="single" w:sz="4" w:space="0" w:color="auto"/>
            </w:tcBorders>
          </w:tcPr>
          <w:p w14:paraId="7187732A" w14:textId="77777777" w:rsidR="0021553B" w:rsidRPr="0021553B" w:rsidRDefault="0021553B" w:rsidP="001E6746">
            <w:pPr>
              <w:spacing w:before="20"/>
              <w:jc w:val="left"/>
              <w:rPr>
                <w:sz w:val="20"/>
                <w:szCs w:val="20"/>
                <w:lang w:val="en-US"/>
              </w:rPr>
            </w:pPr>
            <w:r w:rsidRPr="0021553B">
              <w:rPr>
                <w:sz w:val="20"/>
                <w:szCs w:val="20"/>
                <w:lang w:val="en-US"/>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745A10A9" w14:textId="77777777" w:rsidR="0021553B" w:rsidRPr="0021553B" w:rsidRDefault="0021553B" w:rsidP="001E6746">
            <w:pPr>
              <w:spacing w:before="20"/>
              <w:jc w:val="right"/>
              <w:rPr>
                <w:sz w:val="20"/>
                <w:szCs w:val="20"/>
                <w:lang w:val="en-US"/>
              </w:rPr>
            </w:pPr>
          </w:p>
        </w:tc>
      </w:tr>
      <w:tr w:rsidR="0021553B" w:rsidRPr="0021553B" w14:paraId="4789646C" w14:textId="77777777" w:rsidTr="001E6746">
        <w:trPr>
          <w:jc w:val="center"/>
        </w:trPr>
        <w:tc>
          <w:tcPr>
            <w:tcW w:w="4091" w:type="pct"/>
            <w:gridSpan w:val="2"/>
            <w:tcBorders>
              <w:top w:val="nil"/>
              <w:left w:val="single" w:sz="4" w:space="0" w:color="auto"/>
              <w:bottom w:val="nil"/>
              <w:right w:val="single" w:sz="4" w:space="0" w:color="auto"/>
            </w:tcBorders>
          </w:tcPr>
          <w:p w14:paraId="6DA11C17" w14:textId="77777777" w:rsidR="0021553B" w:rsidRPr="0021553B" w:rsidRDefault="0021553B" w:rsidP="001E6746">
            <w:pPr>
              <w:ind w:hanging="360"/>
              <w:jc w:val="left"/>
              <w:rPr>
                <w:sz w:val="20"/>
                <w:szCs w:val="20"/>
                <w:lang w:val="en-US"/>
              </w:rPr>
            </w:pPr>
            <w:r w:rsidRPr="0021553B">
              <w:rPr>
                <w:sz w:val="20"/>
                <w:szCs w:val="20"/>
                <w:lang w:val="en-US"/>
              </w:rPr>
              <w:t>(d)</w:t>
            </w:r>
            <w:r w:rsidRPr="0021553B">
              <w:rPr>
                <w:sz w:val="20"/>
                <w:szCs w:val="20"/>
                <w:lang w:val="en-US"/>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58BF8CCC" w14:textId="77777777" w:rsidR="0021553B" w:rsidRPr="0021553B" w:rsidRDefault="0021553B" w:rsidP="001E6746">
            <w:pPr>
              <w:jc w:val="right"/>
              <w:rPr>
                <w:sz w:val="20"/>
                <w:szCs w:val="20"/>
                <w:lang w:val="en-US"/>
              </w:rPr>
            </w:pPr>
            <w:r w:rsidRPr="0021553B">
              <w:rPr>
                <w:sz w:val="20"/>
                <w:szCs w:val="20"/>
                <w:lang w:val="en-US"/>
              </w:rPr>
              <w:t>0.00</w:t>
            </w:r>
          </w:p>
        </w:tc>
      </w:tr>
      <w:tr w:rsidR="0021553B" w:rsidRPr="0021553B" w14:paraId="12A1887A" w14:textId="77777777" w:rsidTr="001E6746">
        <w:trPr>
          <w:jc w:val="center"/>
        </w:trPr>
        <w:tc>
          <w:tcPr>
            <w:tcW w:w="4091" w:type="pct"/>
            <w:gridSpan w:val="2"/>
            <w:tcBorders>
              <w:top w:val="nil"/>
              <w:left w:val="single" w:sz="4" w:space="0" w:color="auto"/>
              <w:bottom w:val="nil"/>
              <w:right w:val="single" w:sz="4" w:space="0" w:color="auto"/>
            </w:tcBorders>
          </w:tcPr>
          <w:p w14:paraId="7CDE55CD" w14:textId="77777777" w:rsidR="0021553B" w:rsidRPr="0021553B" w:rsidRDefault="0021553B" w:rsidP="001E6746">
            <w:pPr>
              <w:ind w:hanging="360"/>
              <w:jc w:val="left"/>
              <w:rPr>
                <w:sz w:val="20"/>
                <w:szCs w:val="20"/>
                <w:lang w:val="en-US"/>
              </w:rPr>
            </w:pPr>
            <w:r w:rsidRPr="0021553B">
              <w:rPr>
                <w:sz w:val="20"/>
                <w:szCs w:val="20"/>
                <w:lang w:val="en-US"/>
              </w:rPr>
              <w:t>(e)</w:t>
            </w:r>
            <w:r w:rsidRPr="0021553B">
              <w:rPr>
                <w:sz w:val="20"/>
                <w:szCs w:val="20"/>
                <w:lang w:val="en-US"/>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88EA01E" w14:textId="77777777" w:rsidR="0021553B" w:rsidRPr="0021553B" w:rsidRDefault="0021553B" w:rsidP="001E6746">
            <w:pPr>
              <w:jc w:val="right"/>
              <w:rPr>
                <w:sz w:val="20"/>
                <w:szCs w:val="20"/>
                <w:lang w:val="en-US"/>
              </w:rPr>
            </w:pPr>
            <w:r w:rsidRPr="0021553B">
              <w:rPr>
                <w:sz w:val="20"/>
                <w:szCs w:val="20"/>
                <w:lang w:val="en-US"/>
              </w:rPr>
              <w:t>1.65</w:t>
            </w:r>
          </w:p>
        </w:tc>
      </w:tr>
      <w:tr w:rsidR="0021553B" w:rsidRPr="0021553B" w14:paraId="5C4F73C3" w14:textId="77777777" w:rsidTr="001E6746">
        <w:trPr>
          <w:jc w:val="center"/>
        </w:trPr>
        <w:tc>
          <w:tcPr>
            <w:tcW w:w="4091" w:type="pct"/>
            <w:gridSpan w:val="2"/>
            <w:tcBorders>
              <w:top w:val="nil"/>
              <w:left w:val="single" w:sz="4" w:space="0" w:color="auto"/>
              <w:bottom w:val="nil"/>
              <w:right w:val="single" w:sz="4" w:space="0" w:color="auto"/>
            </w:tcBorders>
          </w:tcPr>
          <w:p w14:paraId="59FD613F" w14:textId="77777777" w:rsidR="0021553B" w:rsidRPr="0021553B" w:rsidRDefault="0021553B" w:rsidP="001E6746">
            <w:pPr>
              <w:ind w:hanging="360"/>
              <w:jc w:val="left"/>
              <w:rPr>
                <w:sz w:val="20"/>
                <w:szCs w:val="20"/>
                <w:lang w:val="en-US"/>
              </w:rPr>
            </w:pPr>
            <w:r w:rsidRPr="0021553B">
              <w:rPr>
                <w:sz w:val="20"/>
                <w:szCs w:val="20"/>
                <w:lang w:val="en-US"/>
              </w:rPr>
              <w:t>(f)</w:t>
            </w:r>
            <w:r w:rsidRPr="0021553B">
              <w:rPr>
                <w:sz w:val="20"/>
                <w:szCs w:val="20"/>
                <w:lang w:val="en-US"/>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68889F2D" w14:textId="77777777" w:rsidR="0021553B" w:rsidRPr="0021553B" w:rsidRDefault="0021553B" w:rsidP="001E6746">
            <w:pPr>
              <w:jc w:val="right"/>
              <w:rPr>
                <w:sz w:val="20"/>
                <w:szCs w:val="20"/>
                <w:lang w:val="en-US"/>
              </w:rPr>
            </w:pPr>
            <w:r w:rsidRPr="0021553B">
              <w:rPr>
                <w:sz w:val="20"/>
                <w:szCs w:val="20"/>
                <w:lang w:val="en-US"/>
              </w:rPr>
              <w:t>0.00</w:t>
            </w:r>
          </w:p>
        </w:tc>
      </w:tr>
      <w:tr w:rsidR="0021553B" w:rsidRPr="0021553B" w14:paraId="454E461F" w14:textId="77777777" w:rsidTr="001E6746">
        <w:trPr>
          <w:jc w:val="center"/>
        </w:trPr>
        <w:tc>
          <w:tcPr>
            <w:tcW w:w="4091" w:type="pct"/>
            <w:gridSpan w:val="2"/>
            <w:tcBorders>
              <w:top w:val="nil"/>
              <w:left w:val="single" w:sz="4" w:space="0" w:color="auto"/>
              <w:bottom w:val="single" w:sz="4" w:space="0" w:color="auto"/>
              <w:right w:val="single" w:sz="4" w:space="0" w:color="auto"/>
            </w:tcBorders>
          </w:tcPr>
          <w:p w14:paraId="6F18E7B0" w14:textId="77777777" w:rsidR="0021553B" w:rsidRPr="0021553B" w:rsidRDefault="0021553B" w:rsidP="001E6746">
            <w:pPr>
              <w:tabs>
                <w:tab w:val="right" w:pos="7560"/>
              </w:tabs>
              <w:ind w:left="6480" w:right="-108"/>
              <w:jc w:val="left"/>
              <w:rPr>
                <w:sz w:val="20"/>
                <w:szCs w:val="20"/>
                <w:lang w:val="en-US"/>
              </w:rPr>
            </w:pPr>
            <w:r w:rsidRPr="0021553B">
              <w:rPr>
                <w:sz w:val="20"/>
                <w:szCs w:val="20"/>
                <w:lang w:val="en-US"/>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297D41B3" w14:textId="77777777" w:rsidR="0021553B" w:rsidRPr="0021553B" w:rsidRDefault="0021553B" w:rsidP="001E6746">
            <w:pPr>
              <w:jc w:val="right"/>
              <w:rPr>
                <w:sz w:val="20"/>
                <w:szCs w:val="20"/>
                <w:lang w:val="en-US"/>
              </w:rPr>
            </w:pPr>
            <w:r w:rsidRPr="0021553B">
              <w:rPr>
                <w:sz w:val="20"/>
                <w:szCs w:val="20"/>
                <w:lang w:val="en-US"/>
              </w:rPr>
              <w:t>1.65</w:t>
            </w:r>
          </w:p>
        </w:tc>
      </w:tr>
      <w:tr w:rsidR="0021553B" w:rsidRPr="0021553B" w14:paraId="7F7C72CB" w14:textId="77777777" w:rsidTr="001E6746">
        <w:trPr>
          <w:jc w:val="center"/>
        </w:trPr>
        <w:tc>
          <w:tcPr>
            <w:tcW w:w="4091" w:type="pct"/>
            <w:gridSpan w:val="2"/>
            <w:tcBorders>
              <w:top w:val="nil"/>
              <w:left w:val="single" w:sz="4" w:space="0" w:color="auto"/>
              <w:bottom w:val="single" w:sz="4" w:space="0" w:color="auto"/>
              <w:right w:val="single" w:sz="4" w:space="0" w:color="auto"/>
            </w:tcBorders>
          </w:tcPr>
          <w:p w14:paraId="66E4E1C9" w14:textId="77777777" w:rsidR="0021553B" w:rsidRPr="0021553B" w:rsidRDefault="0021553B" w:rsidP="001E6746">
            <w:pPr>
              <w:jc w:val="left"/>
              <w:rPr>
                <w:sz w:val="20"/>
                <w:szCs w:val="20"/>
                <w:lang w:val="en-US"/>
              </w:rPr>
            </w:pPr>
            <w:r w:rsidRPr="0021553B">
              <w:rPr>
                <w:sz w:val="20"/>
                <w:szCs w:val="20"/>
                <w:lang w:val="en-US"/>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5B6C3A4" w14:textId="77777777" w:rsidR="0021553B" w:rsidRPr="0021553B" w:rsidRDefault="0021553B" w:rsidP="001E6746">
            <w:pPr>
              <w:jc w:val="right"/>
              <w:rPr>
                <w:sz w:val="20"/>
                <w:szCs w:val="20"/>
                <w:highlight w:val="yellow"/>
                <w:lang w:val="en-US"/>
              </w:rPr>
            </w:pPr>
            <w:r w:rsidRPr="0021553B">
              <w:rPr>
                <w:sz w:val="20"/>
                <w:szCs w:val="20"/>
                <w:lang w:val="en-US"/>
              </w:rPr>
              <w:t>2021</w:t>
            </w:r>
          </w:p>
        </w:tc>
      </w:tr>
      <w:tr w:rsidR="0021553B" w:rsidRPr="0021553B" w14:paraId="2754CADB" w14:textId="77777777" w:rsidTr="001E6746">
        <w:trPr>
          <w:jc w:val="center"/>
        </w:trPr>
        <w:tc>
          <w:tcPr>
            <w:tcW w:w="4091" w:type="pct"/>
            <w:gridSpan w:val="2"/>
            <w:tcBorders>
              <w:top w:val="single" w:sz="4" w:space="0" w:color="auto"/>
            </w:tcBorders>
          </w:tcPr>
          <w:p w14:paraId="644CDEA3"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Amount approved for projects (as at December 2021) (US $):</w:t>
            </w:r>
          </w:p>
        </w:tc>
        <w:tc>
          <w:tcPr>
            <w:tcW w:w="909" w:type="pct"/>
            <w:tcBorders>
              <w:top w:val="single" w:sz="4" w:space="0" w:color="auto"/>
            </w:tcBorders>
            <w:shd w:val="clear" w:color="auto" w:fill="auto"/>
            <w:vAlign w:val="bottom"/>
          </w:tcPr>
          <w:p w14:paraId="74060E05" w14:textId="77777777" w:rsidR="0021553B" w:rsidRPr="0021553B" w:rsidRDefault="0021553B" w:rsidP="001E6746">
            <w:pPr>
              <w:jc w:val="right"/>
              <w:rPr>
                <w:sz w:val="20"/>
                <w:szCs w:val="20"/>
                <w:lang w:val="en-US"/>
              </w:rPr>
            </w:pPr>
            <w:r w:rsidRPr="0021553B">
              <w:rPr>
                <w:sz w:val="20"/>
                <w:szCs w:val="20"/>
                <w:lang w:val="en-US"/>
              </w:rPr>
              <w:t>2,319,669</w:t>
            </w:r>
          </w:p>
        </w:tc>
      </w:tr>
      <w:tr w:rsidR="0021553B" w:rsidRPr="0021553B" w14:paraId="754A776A" w14:textId="77777777" w:rsidTr="001E6746">
        <w:trPr>
          <w:jc w:val="center"/>
        </w:trPr>
        <w:tc>
          <w:tcPr>
            <w:tcW w:w="4091" w:type="pct"/>
            <w:gridSpan w:val="2"/>
          </w:tcPr>
          <w:p w14:paraId="7AF702E8"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Amount disbursed (as at December 2020) (US $):</w:t>
            </w:r>
          </w:p>
        </w:tc>
        <w:tc>
          <w:tcPr>
            <w:tcW w:w="909" w:type="pct"/>
            <w:shd w:val="clear" w:color="auto" w:fill="auto"/>
          </w:tcPr>
          <w:p w14:paraId="713765D4" w14:textId="77777777" w:rsidR="0021553B" w:rsidRPr="0021553B" w:rsidRDefault="0021553B" w:rsidP="001E6746">
            <w:pPr>
              <w:jc w:val="right"/>
              <w:rPr>
                <w:sz w:val="20"/>
                <w:szCs w:val="20"/>
                <w:highlight w:val="yellow"/>
                <w:lang w:val="en-US"/>
              </w:rPr>
            </w:pPr>
            <w:r w:rsidRPr="0021553B">
              <w:rPr>
                <w:sz w:val="20"/>
                <w:szCs w:val="20"/>
                <w:lang w:val="en-US"/>
              </w:rPr>
              <w:t>1,826,433</w:t>
            </w:r>
          </w:p>
        </w:tc>
      </w:tr>
      <w:tr w:rsidR="0021553B" w:rsidRPr="0021553B" w14:paraId="003397B4" w14:textId="77777777" w:rsidTr="001E6746">
        <w:trPr>
          <w:jc w:val="center"/>
        </w:trPr>
        <w:tc>
          <w:tcPr>
            <w:tcW w:w="4091" w:type="pct"/>
            <w:gridSpan w:val="2"/>
          </w:tcPr>
          <w:p w14:paraId="44D41205"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ODS to be phased out (as at December 2021) (ODP tonnes):</w:t>
            </w:r>
          </w:p>
        </w:tc>
        <w:tc>
          <w:tcPr>
            <w:tcW w:w="909" w:type="pct"/>
            <w:shd w:val="clear" w:color="auto" w:fill="auto"/>
            <w:vAlign w:val="bottom"/>
          </w:tcPr>
          <w:p w14:paraId="16C4350B" w14:textId="77777777" w:rsidR="0021553B" w:rsidRPr="0021553B" w:rsidRDefault="0021553B" w:rsidP="001E6746">
            <w:pPr>
              <w:jc w:val="right"/>
              <w:rPr>
                <w:sz w:val="20"/>
                <w:szCs w:val="20"/>
                <w:lang w:val="en-US"/>
              </w:rPr>
            </w:pPr>
            <w:r w:rsidRPr="0021553B">
              <w:rPr>
                <w:sz w:val="20"/>
                <w:szCs w:val="20"/>
                <w:lang w:val="en-US"/>
              </w:rPr>
              <w:t>54.5</w:t>
            </w:r>
          </w:p>
        </w:tc>
      </w:tr>
      <w:tr w:rsidR="0021553B" w:rsidRPr="0021553B" w14:paraId="2B913ED9" w14:textId="77777777" w:rsidTr="001E6746">
        <w:trPr>
          <w:jc w:val="center"/>
        </w:trPr>
        <w:tc>
          <w:tcPr>
            <w:tcW w:w="4091" w:type="pct"/>
            <w:gridSpan w:val="2"/>
          </w:tcPr>
          <w:p w14:paraId="564F8A6A"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ODS phased out (as at December 2020) (ODP tonnes):</w:t>
            </w:r>
          </w:p>
        </w:tc>
        <w:tc>
          <w:tcPr>
            <w:tcW w:w="909" w:type="pct"/>
            <w:shd w:val="clear" w:color="auto" w:fill="auto"/>
          </w:tcPr>
          <w:p w14:paraId="447DDCED" w14:textId="77777777" w:rsidR="0021553B" w:rsidRPr="0021553B" w:rsidRDefault="0021553B" w:rsidP="001E6746">
            <w:pPr>
              <w:jc w:val="right"/>
              <w:rPr>
                <w:sz w:val="20"/>
                <w:szCs w:val="20"/>
                <w:lang w:val="en-US"/>
              </w:rPr>
            </w:pPr>
            <w:r w:rsidRPr="0021553B">
              <w:rPr>
                <w:sz w:val="20"/>
                <w:szCs w:val="20"/>
                <w:lang w:val="en-US"/>
              </w:rPr>
              <w:t>53.0</w:t>
            </w:r>
          </w:p>
        </w:tc>
      </w:tr>
    </w:tbl>
    <w:p w14:paraId="7E24E0FF" w14:textId="77777777" w:rsidR="0021553B" w:rsidRPr="0021553B" w:rsidRDefault="0021553B" w:rsidP="0021553B">
      <w:pPr>
        <w:pStyle w:val="Heading1"/>
        <w:numPr>
          <w:ilvl w:val="0"/>
          <w:numId w:val="0"/>
        </w:numPr>
        <w:spacing w:after="0"/>
        <w:rPr>
          <w:highlight w:val="yellow"/>
          <w:lang w:val="en-US"/>
        </w:rPr>
      </w:pPr>
    </w:p>
    <w:p w14:paraId="67D8927E" w14:textId="77777777" w:rsidR="0021553B" w:rsidRPr="0021553B" w:rsidRDefault="0021553B" w:rsidP="0021553B">
      <w:pPr>
        <w:pStyle w:val="Heading1"/>
        <w:spacing w:after="120"/>
        <w:rPr>
          <w:lang w:val="en-US"/>
        </w:rPr>
      </w:pPr>
      <w:r w:rsidRPr="0021553B">
        <w:rPr>
          <w:lang w:val="en-US"/>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1553B" w:rsidRPr="0021553B" w14:paraId="297163EE" w14:textId="77777777" w:rsidTr="001E6746">
        <w:tc>
          <w:tcPr>
            <w:tcW w:w="4091" w:type="pct"/>
            <w:gridSpan w:val="2"/>
            <w:tcBorders>
              <w:bottom w:val="single" w:sz="4" w:space="0" w:color="auto"/>
            </w:tcBorders>
            <w:vAlign w:val="center"/>
          </w:tcPr>
          <w:p w14:paraId="7A78CF5A" w14:textId="77777777" w:rsidR="0021553B" w:rsidRPr="0021553B" w:rsidRDefault="0021553B" w:rsidP="001E6746">
            <w:pPr>
              <w:widowControl w:val="0"/>
              <w:tabs>
                <w:tab w:val="left" w:pos="4968"/>
              </w:tabs>
              <w:jc w:val="left"/>
              <w:rPr>
                <w:b/>
                <w:sz w:val="20"/>
                <w:lang w:val="en-US"/>
              </w:rPr>
            </w:pPr>
            <w:r w:rsidRPr="0021553B">
              <w:rPr>
                <w:b/>
                <w:sz w:val="20"/>
                <w:lang w:val="en-US"/>
              </w:rPr>
              <w:t>Summary of activities</w:t>
            </w:r>
          </w:p>
        </w:tc>
        <w:tc>
          <w:tcPr>
            <w:tcW w:w="909" w:type="pct"/>
            <w:tcBorders>
              <w:bottom w:val="single" w:sz="4" w:space="0" w:color="auto"/>
            </w:tcBorders>
          </w:tcPr>
          <w:p w14:paraId="07B798E6" w14:textId="77777777" w:rsidR="0021553B" w:rsidRPr="0021553B" w:rsidRDefault="0021553B" w:rsidP="001E6746">
            <w:pPr>
              <w:widowControl w:val="0"/>
              <w:jc w:val="center"/>
              <w:rPr>
                <w:b/>
                <w:sz w:val="20"/>
                <w:lang w:val="en-US"/>
              </w:rPr>
            </w:pPr>
            <w:r w:rsidRPr="0021553B">
              <w:rPr>
                <w:b/>
                <w:sz w:val="20"/>
                <w:lang w:val="en-US"/>
              </w:rPr>
              <w:t>Funds approved (US $)</w:t>
            </w:r>
          </w:p>
        </w:tc>
      </w:tr>
      <w:tr w:rsidR="0021553B" w:rsidRPr="0021553B" w14:paraId="094B5888" w14:textId="77777777" w:rsidTr="001E6746">
        <w:tc>
          <w:tcPr>
            <w:tcW w:w="292" w:type="pct"/>
            <w:tcBorders>
              <w:top w:val="single" w:sz="4" w:space="0" w:color="auto"/>
              <w:left w:val="single" w:sz="4" w:space="0" w:color="auto"/>
              <w:bottom w:val="single" w:sz="4" w:space="0" w:color="auto"/>
              <w:right w:val="nil"/>
            </w:tcBorders>
          </w:tcPr>
          <w:p w14:paraId="7E137A06" w14:textId="77777777" w:rsidR="0021553B" w:rsidRPr="0021553B" w:rsidRDefault="0021553B" w:rsidP="001E6746">
            <w:pPr>
              <w:widowControl w:val="0"/>
              <w:ind w:left="360" w:hanging="360"/>
              <w:jc w:val="left"/>
              <w:rPr>
                <w:sz w:val="20"/>
                <w:lang w:val="en-US"/>
              </w:rPr>
            </w:pPr>
            <w:r w:rsidRPr="0021553B">
              <w:rPr>
                <w:sz w:val="20"/>
                <w:lang w:val="en-US"/>
              </w:rPr>
              <w:t>(a)</w:t>
            </w:r>
          </w:p>
        </w:tc>
        <w:tc>
          <w:tcPr>
            <w:tcW w:w="3799" w:type="pct"/>
            <w:tcBorders>
              <w:top w:val="single" w:sz="4" w:space="0" w:color="auto"/>
              <w:left w:val="nil"/>
              <w:bottom w:val="single" w:sz="4" w:space="0" w:color="auto"/>
              <w:right w:val="single" w:sz="4" w:space="0" w:color="auto"/>
            </w:tcBorders>
          </w:tcPr>
          <w:p w14:paraId="4C3D2CD8" w14:textId="77777777" w:rsidR="0021553B" w:rsidRPr="0021553B" w:rsidRDefault="0021553B" w:rsidP="001E6746">
            <w:pPr>
              <w:widowControl w:val="0"/>
              <w:ind w:left="-109"/>
              <w:rPr>
                <w:sz w:val="20"/>
                <w:lang w:val="en-US"/>
              </w:rPr>
            </w:pPr>
            <w:r w:rsidRPr="0021553B">
              <w:rPr>
                <w:sz w:val="20"/>
                <w:lang w:val="en-US"/>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1EE2D43" w14:textId="77777777" w:rsidR="0021553B" w:rsidRPr="0021553B" w:rsidRDefault="0021553B" w:rsidP="001E6746">
            <w:pPr>
              <w:widowControl w:val="0"/>
              <w:jc w:val="right"/>
              <w:rPr>
                <w:sz w:val="20"/>
                <w:lang w:val="en-US"/>
              </w:rPr>
            </w:pPr>
            <w:r w:rsidRPr="0021553B">
              <w:rPr>
                <w:sz w:val="20"/>
                <w:lang w:val="en-US"/>
              </w:rPr>
              <w:t>485,000</w:t>
            </w:r>
          </w:p>
        </w:tc>
      </w:tr>
      <w:tr w:rsidR="0021553B" w:rsidRPr="0021553B" w14:paraId="7C71D502" w14:textId="77777777" w:rsidTr="001E6746">
        <w:tc>
          <w:tcPr>
            <w:tcW w:w="292" w:type="pct"/>
            <w:tcBorders>
              <w:top w:val="single" w:sz="4" w:space="0" w:color="auto"/>
              <w:left w:val="single" w:sz="4" w:space="0" w:color="auto"/>
              <w:bottom w:val="single" w:sz="4" w:space="0" w:color="auto"/>
              <w:right w:val="nil"/>
            </w:tcBorders>
          </w:tcPr>
          <w:p w14:paraId="2A90102E" w14:textId="77777777" w:rsidR="0021553B" w:rsidRPr="0021553B" w:rsidRDefault="0021553B" w:rsidP="001E6746">
            <w:pPr>
              <w:widowControl w:val="0"/>
              <w:rPr>
                <w:sz w:val="20"/>
                <w:lang w:val="en-US"/>
              </w:rPr>
            </w:pPr>
            <w:r w:rsidRPr="0021553B">
              <w:rPr>
                <w:sz w:val="20"/>
                <w:lang w:val="en-US"/>
              </w:rPr>
              <w:t>(b)</w:t>
            </w:r>
          </w:p>
        </w:tc>
        <w:tc>
          <w:tcPr>
            <w:tcW w:w="3799" w:type="pct"/>
            <w:tcBorders>
              <w:top w:val="single" w:sz="4" w:space="0" w:color="auto"/>
              <w:left w:val="nil"/>
              <w:bottom w:val="single" w:sz="4" w:space="0" w:color="auto"/>
              <w:right w:val="single" w:sz="4" w:space="0" w:color="auto"/>
            </w:tcBorders>
          </w:tcPr>
          <w:p w14:paraId="73C98615" w14:textId="77777777" w:rsidR="0021553B" w:rsidRPr="0021553B" w:rsidRDefault="0021553B" w:rsidP="001E6746">
            <w:pPr>
              <w:widowControl w:val="0"/>
              <w:ind w:left="-109"/>
              <w:rPr>
                <w:sz w:val="20"/>
                <w:lang w:val="en-US"/>
              </w:rPr>
            </w:pPr>
            <w:r w:rsidRPr="0021553B">
              <w:rPr>
                <w:sz w:val="20"/>
                <w:lang w:val="en-US"/>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529B783" w14:textId="77777777" w:rsidR="0021553B" w:rsidRPr="0021553B" w:rsidRDefault="0021553B" w:rsidP="001E6746">
            <w:pPr>
              <w:widowControl w:val="0"/>
              <w:jc w:val="right"/>
              <w:rPr>
                <w:sz w:val="20"/>
                <w:lang w:val="en-US"/>
              </w:rPr>
            </w:pPr>
            <w:r w:rsidRPr="0021553B">
              <w:rPr>
                <w:sz w:val="20"/>
                <w:lang w:val="en-US"/>
              </w:rPr>
              <w:t>629,999</w:t>
            </w:r>
          </w:p>
        </w:tc>
      </w:tr>
      <w:tr w:rsidR="0021553B" w:rsidRPr="0021553B" w14:paraId="5C0D89EE" w14:textId="77777777" w:rsidTr="001E6746">
        <w:tc>
          <w:tcPr>
            <w:tcW w:w="292" w:type="pct"/>
            <w:tcBorders>
              <w:top w:val="single" w:sz="4" w:space="0" w:color="auto"/>
              <w:left w:val="single" w:sz="4" w:space="0" w:color="auto"/>
              <w:bottom w:val="single" w:sz="4" w:space="0" w:color="auto"/>
              <w:right w:val="nil"/>
            </w:tcBorders>
          </w:tcPr>
          <w:p w14:paraId="3605A550" w14:textId="77777777" w:rsidR="0021553B" w:rsidRPr="0021553B" w:rsidRDefault="0021553B" w:rsidP="001E6746">
            <w:pPr>
              <w:widowControl w:val="0"/>
              <w:rPr>
                <w:sz w:val="20"/>
                <w:lang w:val="en-US"/>
              </w:rPr>
            </w:pPr>
            <w:r w:rsidRPr="0021553B">
              <w:rPr>
                <w:sz w:val="20"/>
                <w:lang w:val="en-US"/>
              </w:rPr>
              <w:t>(c)</w:t>
            </w:r>
          </w:p>
        </w:tc>
        <w:tc>
          <w:tcPr>
            <w:tcW w:w="3799" w:type="pct"/>
            <w:tcBorders>
              <w:top w:val="single" w:sz="4" w:space="0" w:color="auto"/>
              <w:left w:val="nil"/>
              <w:bottom w:val="single" w:sz="4" w:space="0" w:color="auto"/>
              <w:right w:val="single" w:sz="4" w:space="0" w:color="auto"/>
            </w:tcBorders>
          </w:tcPr>
          <w:p w14:paraId="11A3C402" w14:textId="77777777" w:rsidR="0021553B" w:rsidRPr="0021553B" w:rsidRDefault="0021553B" w:rsidP="001E6746">
            <w:pPr>
              <w:widowControl w:val="0"/>
              <w:ind w:left="-109"/>
              <w:rPr>
                <w:sz w:val="20"/>
                <w:lang w:val="en-US"/>
              </w:rPr>
            </w:pPr>
            <w:r w:rsidRPr="0021553B">
              <w:rPr>
                <w:sz w:val="20"/>
                <w:lang w:val="en-US"/>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2A34150" w14:textId="77777777" w:rsidR="0021553B" w:rsidRPr="0021553B" w:rsidRDefault="0021553B" w:rsidP="001E6746">
            <w:pPr>
              <w:jc w:val="right"/>
              <w:rPr>
                <w:sz w:val="20"/>
                <w:szCs w:val="20"/>
                <w:lang w:val="en-US"/>
              </w:rPr>
            </w:pPr>
            <w:r w:rsidRPr="0021553B">
              <w:rPr>
                <w:sz w:val="20"/>
                <w:szCs w:val="20"/>
                <w:lang w:val="en-US"/>
              </w:rPr>
              <w:t>1,204,670</w:t>
            </w:r>
          </w:p>
        </w:tc>
      </w:tr>
      <w:tr w:rsidR="0021553B" w:rsidRPr="0021553B" w14:paraId="4A0612BA" w14:textId="77777777" w:rsidTr="001E6746">
        <w:tc>
          <w:tcPr>
            <w:tcW w:w="4091" w:type="pct"/>
            <w:gridSpan w:val="2"/>
            <w:tcBorders>
              <w:top w:val="single" w:sz="4" w:space="0" w:color="auto"/>
              <w:left w:val="single" w:sz="4" w:space="0" w:color="auto"/>
              <w:bottom w:val="single" w:sz="4" w:space="0" w:color="auto"/>
              <w:right w:val="single" w:sz="4" w:space="0" w:color="auto"/>
            </w:tcBorders>
          </w:tcPr>
          <w:p w14:paraId="0E715092" w14:textId="77777777" w:rsidR="0021553B" w:rsidRPr="0021553B" w:rsidRDefault="0021553B" w:rsidP="001E6746">
            <w:pPr>
              <w:widowControl w:val="0"/>
              <w:tabs>
                <w:tab w:val="right" w:pos="7560"/>
              </w:tabs>
              <w:ind w:left="6480" w:right="-108"/>
              <w:jc w:val="left"/>
              <w:rPr>
                <w:sz w:val="20"/>
                <w:lang w:val="en-US"/>
              </w:rPr>
            </w:pPr>
            <w:r w:rsidRPr="0021553B">
              <w:rPr>
                <w:sz w:val="20"/>
                <w:lang w:val="en-US"/>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C2CB41A" w14:textId="77777777" w:rsidR="0021553B" w:rsidRPr="0021553B" w:rsidRDefault="0021553B" w:rsidP="001E6746">
            <w:pPr>
              <w:widowControl w:val="0"/>
              <w:jc w:val="right"/>
              <w:rPr>
                <w:sz w:val="20"/>
                <w:lang w:val="en-US"/>
              </w:rPr>
            </w:pPr>
            <w:r w:rsidRPr="0021553B">
              <w:rPr>
                <w:sz w:val="20"/>
                <w:lang w:val="en-US"/>
              </w:rPr>
              <w:t>2,319,669</w:t>
            </w:r>
          </w:p>
        </w:tc>
      </w:tr>
      <w:tr w:rsidR="0021553B" w:rsidRPr="0021553B" w14:paraId="344F8FC0" w14:textId="77777777" w:rsidTr="001E6746">
        <w:tc>
          <w:tcPr>
            <w:tcW w:w="292" w:type="pct"/>
            <w:tcBorders>
              <w:top w:val="single" w:sz="4" w:space="0" w:color="auto"/>
              <w:left w:val="single" w:sz="4" w:space="0" w:color="auto"/>
              <w:bottom w:val="single" w:sz="4" w:space="0" w:color="auto"/>
              <w:right w:val="nil"/>
            </w:tcBorders>
          </w:tcPr>
          <w:p w14:paraId="660935C5" w14:textId="77777777" w:rsidR="0021553B" w:rsidRPr="0021553B" w:rsidRDefault="0021553B" w:rsidP="001E6746">
            <w:pPr>
              <w:widowControl w:val="0"/>
              <w:rPr>
                <w:sz w:val="20"/>
                <w:lang w:val="en-US"/>
              </w:rPr>
            </w:pPr>
            <w:r w:rsidRPr="0021553B">
              <w:rPr>
                <w:sz w:val="20"/>
                <w:lang w:val="en-US"/>
              </w:rPr>
              <w:t>(d)</w:t>
            </w:r>
          </w:p>
        </w:tc>
        <w:tc>
          <w:tcPr>
            <w:tcW w:w="3799" w:type="pct"/>
            <w:tcBorders>
              <w:top w:val="single" w:sz="4" w:space="0" w:color="auto"/>
              <w:left w:val="nil"/>
              <w:bottom w:val="single" w:sz="4" w:space="0" w:color="auto"/>
              <w:right w:val="single" w:sz="4" w:space="0" w:color="auto"/>
            </w:tcBorders>
          </w:tcPr>
          <w:p w14:paraId="0A60BC5B" w14:textId="77777777" w:rsidR="0021553B" w:rsidRPr="0021553B" w:rsidRDefault="0021553B" w:rsidP="001E6746">
            <w:pPr>
              <w:widowControl w:val="0"/>
              <w:ind w:left="-109"/>
              <w:rPr>
                <w:sz w:val="20"/>
                <w:lang w:val="en-US"/>
              </w:rPr>
            </w:pPr>
            <w:r w:rsidRPr="0021553B">
              <w:rPr>
                <w:sz w:val="20"/>
                <w:lang w:val="en-US"/>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C26B737" w14:textId="77777777" w:rsidR="0021553B" w:rsidRPr="0021553B" w:rsidRDefault="0021553B" w:rsidP="001E6746">
            <w:pPr>
              <w:widowControl w:val="0"/>
              <w:jc w:val="right"/>
              <w:rPr>
                <w:color w:val="000000"/>
                <w:sz w:val="20"/>
                <w:szCs w:val="20"/>
                <w:lang w:val="en-US"/>
              </w:rPr>
            </w:pPr>
            <w:r w:rsidRPr="0021553B">
              <w:rPr>
                <w:color w:val="000000"/>
                <w:sz w:val="20"/>
                <w:szCs w:val="20"/>
                <w:lang w:val="en-US"/>
              </w:rPr>
              <w:t>0</w:t>
            </w:r>
          </w:p>
        </w:tc>
      </w:tr>
    </w:tbl>
    <w:p w14:paraId="6B4A7943" w14:textId="77777777" w:rsidR="0021553B" w:rsidRPr="0021553B" w:rsidRDefault="0021553B" w:rsidP="0021553B">
      <w:pPr>
        <w:rPr>
          <w:lang w:val="en-US"/>
        </w:rPr>
      </w:pPr>
    </w:p>
    <w:p w14:paraId="231AE83E" w14:textId="77777777" w:rsidR="0021553B" w:rsidRPr="0021553B" w:rsidRDefault="0021553B" w:rsidP="0021553B">
      <w:pPr>
        <w:keepNext/>
        <w:spacing w:after="240" w:line="360" w:lineRule="auto"/>
        <w:outlineLvl w:val="0"/>
        <w:rPr>
          <w:u w:val="single"/>
          <w:lang w:val="en-US"/>
        </w:rPr>
      </w:pPr>
      <w:r w:rsidRPr="0021553B">
        <w:rPr>
          <w:u w:val="single"/>
          <w:lang w:val="en-US"/>
        </w:rPr>
        <w:t>Progress report</w:t>
      </w:r>
    </w:p>
    <w:p w14:paraId="5A4C5163" w14:textId="77777777" w:rsidR="0021553B" w:rsidRPr="0021553B" w:rsidRDefault="0021553B" w:rsidP="0021553B">
      <w:pPr>
        <w:pStyle w:val="Heading1"/>
        <w:rPr>
          <w:lang w:val="en-US"/>
        </w:rPr>
      </w:pPr>
      <w:r w:rsidRPr="0021553B">
        <w:rPr>
          <w:lang w:val="en-US"/>
        </w:rPr>
        <w:t>During phase XI, the NOU of Guinea collected ODS import data from the Customs department and subsequently submitted country programme and Article 7 data to the Fund and Ozone Secretariats, respectively. Guinea ratified the Kigali Amendment on 5 December 2019, and established an HFC licensing system on 8 July 2021. To ensure coordination with other stakeholders, annual meetings were held with the National Ozone Committee. Meetings were also held with refrigeration association and the major importers and consumer’s association. The NOU supervised training of 302 RAC technicians and 258 customs officers during the reporting period. Awareness raising activities included the dissemination of information to consumers and importers on the availability of HCFC alternatives, information on ODS regulations such as the import ban of HCFC-based equipment, and decisions of the Executive Committee and Meetings of the Parties. Guinea celebrated International Ozone Day and participated in regional network and Montreal Protocol meetings. To support women’s empowerment and gender</w:t>
      </w:r>
      <w:r w:rsidRPr="0021553B">
        <w:rPr>
          <w:lang w:val="en-US"/>
        </w:rPr>
        <w:noBreakHyphen/>
        <w:t>responsive information dissemination, a gala match was organized between two female teams during the Ozone Day celebration. Guinea fully achieved 18 of 20 performance indicators selected for the phase, one indicator was partially achieved, and one was not assessed.</w:t>
      </w:r>
    </w:p>
    <w:p w14:paraId="3CDB2C04" w14:textId="77777777" w:rsidR="0021553B" w:rsidRPr="0021553B" w:rsidRDefault="0021553B" w:rsidP="0021553B">
      <w:pPr>
        <w:keepNext/>
        <w:spacing w:after="240"/>
        <w:rPr>
          <w:lang w:val="en-US"/>
        </w:rPr>
      </w:pPr>
      <w:r w:rsidRPr="0021553B">
        <w:rPr>
          <w:u w:val="single"/>
          <w:lang w:val="en-US"/>
        </w:rPr>
        <w:t>Plan of action</w:t>
      </w:r>
    </w:p>
    <w:p w14:paraId="3F346241" w14:textId="77777777" w:rsidR="0021553B" w:rsidRPr="0021553B" w:rsidRDefault="0021553B" w:rsidP="0021553B">
      <w:pPr>
        <w:pStyle w:val="Heading1"/>
        <w:keepNext/>
        <w:rPr>
          <w:lang w:val="en-US"/>
        </w:rPr>
      </w:pPr>
      <w:r w:rsidRPr="0021553B">
        <w:rPr>
          <w:lang w:val="en-US"/>
        </w:rPr>
        <w:t>In phase XII, the NOU plans to implement the following activities: continue information dissemination and awareness raising; coordinate the implementation of stage I of the HPMP; promote the licensing and quota system and its enforcement and provide information about annual quota to importers; put in place the technician certification programme; continue monitoring and evaluation; organize annual stakeholder workshops to raise awareness on low-GWP HCFC alternatives; and collect and report data to the Ozone and Multilateral Fund Secretariats.</w:t>
      </w:r>
    </w:p>
    <w:p w14:paraId="57AA386B" w14:textId="77777777" w:rsidR="0021553B" w:rsidRPr="0021553B" w:rsidRDefault="0021553B" w:rsidP="0021553B">
      <w:pPr>
        <w:keepNext/>
        <w:spacing w:after="120"/>
        <w:rPr>
          <w:b/>
          <w:bCs/>
          <w:lang w:val="en-US"/>
        </w:rPr>
      </w:pPr>
      <w:r w:rsidRPr="0021553B">
        <w:rPr>
          <w:b/>
          <w:bCs/>
          <w:lang w:val="en-US"/>
        </w:rPr>
        <w:t>Honduras: Renewal of institutional strengthening</w:t>
      </w:r>
    </w:p>
    <w:tbl>
      <w:tblPr>
        <w:tblStyle w:val="TableGrid35"/>
        <w:tblW w:w="5000" w:type="pct"/>
        <w:tblLook w:val="01E0" w:firstRow="1" w:lastRow="1" w:firstColumn="1" w:lastColumn="1" w:noHBand="0" w:noVBand="0"/>
      </w:tblPr>
      <w:tblGrid>
        <w:gridCol w:w="6056"/>
        <w:gridCol w:w="1618"/>
        <w:gridCol w:w="1676"/>
      </w:tblGrid>
      <w:tr w:rsidR="0021553B" w:rsidRPr="0021553B" w14:paraId="6877F5B9" w14:textId="77777777" w:rsidTr="001E6746">
        <w:trPr>
          <w:trHeight w:val="278"/>
          <w:tblHeader/>
        </w:trPr>
        <w:tc>
          <w:tcPr>
            <w:tcW w:w="4104" w:type="pct"/>
            <w:gridSpan w:val="2"/>
            <w:tcBorders>
              <w:bottom w:val="single" w:sz="4" w:space="0" w:color="auto"/>
            </w:tcBorders>
          </w:tcPr>
          <w:p w14:paraId="384354C9" w14:textId="77777777" w:rsidR="0021553B" w:rsidRPr="0021553B" w:rsidRDefault="0021553B" w:rsidP="001E6746">
            <w:pPr>
              <w:keepNext/>
              <w:rPr>
                <w:b/>
                <w:lang w:val="en-US"/>
              </w:rPr>
            </w:pPr>
            <w:r w:rsidRPr="0021553B">
              <w:rPr>
                <w:b/>
                <w:lang w:val="en-US"/>
              </w:rPr>
              <w:t>Summary of the project and country profile</w:t>
            </w:r>
          </w:p>
        </w:tc>
        <w:tc>
          <w:tcPr>
            <w:tcW w:w="896" w:type="pct"/>
          </w:tcPr>
          <w:p w14:paraId="0A187CCA" w14:textId="77777777" w:rsidR="0021553B" w:rsidRPr="0021553B" w:rsidRDefault="0021553B" w:rsidP="001E6746">
            <w:pPr>
              <w:keepNext/>
              <w:jc w:val="right"/>
              <w:rPr>
                <w:b/>
                <w:lang w:val="en-US"/>
              </w:rPr>
            </w:pPr>
          </w:p>
        </w:tc>
      </w:tr>
      <w:tr w:rsidR="0021553B" w:rsidRPr="0021553B" w14:paraId="5B6DEAF0" w14:textId="77777777" w:rsidTr="001E6746">
        <w:trPr>
          <w:trHeight w:val="233"/>
        </w:trPr>
        <w:tc>
          <w:tcPr>
            <w:tcW w:w="4104" w:type="pct"/>
            <w:gridSpan w:val="2"/>
            <w:tcBorders>
              <w:bottom w:val="single" w:sz="4" w:space="0" w:color="auto"/>
            </w:tcBorders>
          </w:tcPr>
          <w:p w14:paraId="5D1A97B7" w14:textId="77777777" w:rsidR="0021553B" w:rsidRPr="0021553B" w:rsidRDefault="0021553B" w:rsidP="001E6746">
            <w:pPr>
              <w:rPr>
                <w:lang w:val="en-US"/>
              </w:rPr>
            </w:pPr>
            <w:r w:rsidRPr="0021553B">
              <w:rPr>
                <w:lang w:val="en-US"/>
              </w:rPr>
              <w:t>Implementing agency:</w:t>
            </w:r>
          </w:p>
        </w:tc>
        <w:tc>
          <w:tcPr>
            <w:tcW w:w="896" w:type="pct"/>
            <w:tcBorders>
              <w:bottom w:val="single" w:sz="4" w:space="0" w:color="auto"/>
            </w:tcBorders>
          </w:tcPr>
          <w:p w14:paraId="603B3BB1" w14:textId="77777777" w:rsidR="0021553B" w:rsidRPr="0021553B" w:rsidRDefault="0021553B" w:rsidP="001E6746">
            <w:pPr>
              <w:jc w:val="center"/>
              <w:rPr>
                <w:lang w:val="en-US"/>
              </w:rPr>
            </w:pPr>
            <w:r w:rsidRPr="0021553B">
              <w:rPr>
                <w:lang w:val="en-US"/>
              </w:rPr>
              <w:t>UNEP</w:t>
            </w:r>
          </w:p>
        </w:tc>
      </w:tr>
      <w:tr w:rsidR="0021553B" w:rsidRPr="0021553B" w14:paraId="1B6AA288" w14:textId="77777777" w:rsidTr="001E6746">
        <w:trPr>
          <w:trHeight w:val="233"/>
        </w:trPr>
        <w:tc>
          <w:tcPr>
            <w:tcW w:w="4104" w:type="pct"/>
            <w:gridSpan w:val="2"/>
            <w:tcBorders>
              <w:top w:val="single" w:sz="4" w:space="0" w:color="auto"/>
              <w:left w:val="single" w:sz="4" w:space="0" w:color="auto"/>
              <w:bottom w:val="nil"/>
              <w:right w:val="single" w:sz="4" w:space="0" w:color="auto"/>
            </w:tcBorders>
          </w:tcPr>
          <w:p w14:paraId="22DAD9C6" w14:textId="77777777" w:rsidR="0021553B" w:rsidRPr="0021553B" w:rsidRDefault="0021553B" w:rsidP="001E6746">
            <w:pPr>
              <w:rPr>
                <w:lang w:val="en-US"/>
              </w:rPr>
            </w:pPr>
            <w:r w:rsidRPr="0021553B">
              <w:rPr>
                <w:lang w:val="en-US"/>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40E13993" w14:textId="77777777" w:rsidR="0021553B" w:rsidRPr="0021553B" w:rsidRDefault="0021553B" w:rsidP="001E6746">
            <w:pPr>
              <w:jc w:val="right"/>
              <w:rPr>
                <w:lang w:val="en-US"/>
              </w:rPr>
            </w:pPr>
          </w:p>
        </w:tc>
      </w:tr>
      <w:tr w:rsidR="0021553B" w:rsidRPr="0021553B" w14:paraId="5A95E1D5" w14:textId="77777777" w:rsidTr="001E6746">
        <w:trPr>
          <w:trHeight w:val="233"/>
        </w:trPr>
        <w:tc>
          <w:tcPr>
            <w:tcW w:w="3239" w:type="pct"/>
            <w:tcBorders>
              <w:top w:val="nil"/>
              <w:left w:val="single" w:sz="4" w:space="0" w:color="auto"/>
              <w:bottom w:val="nil"/>
              <w:right w:val="nil"/>
            </w:tcBorders>
            <w:shd w:val="clear" w:color="auto" w:fill="FFFFFF" w:themeFill="background1"/>
            <w:vAlign w:val="bottom"/>
          </w:tcPr>
          <w:p w14:paraId="64EA04FC" w14:textId="77777777" w:rsidR="0021553B" w:rsidRPr="0021553B" w:rsidRDefault="0021553B" w:rsidP="001E6746">
            <w:pPr>
              <w:ind w:left="4846" w:right="-198"/>
              <w:jc w:val="left"/>
              <w:rPr>
                <w:lang w:val="en-US"/>
              </w:rPr>
            </w:pPr>
            <w:r w:rsidRPr="0021553B">
              <w:rPr>
                <w:lang w:val="en-US"/>
              </w:rPr>
              <w:t>Phase I:</w:t>
            </w:r>
          </w:p>
        </w:tc>
        <w:tc>
          <w:tcPr>
            <w:tcW w:w="865" w:type="pct"/>
            <w:tcBorders>
              <w:top w:val="nil"/>
              <w:left w:val="nil"/>
              <w:bottom w:val="nil"/>
              <w:right w:val="single" w:sz="4" w:space="0" w:color="auto"/>
            </w:tcBorders>
            <w:shd w:val="clear" w:color="auto" w:fill="FFFFFF" w:themeFill="background1"/>
            <w:vAlign w:val="bottom"/>
          </w:tcPr>
          <w:p w14:paraId="00CE1FA0" w14:textId="77777777" w:rsidR="0021553B" w:rsidRPr="0021553B" w:rsidRDefault="0021553B" w:rsidP="001E6746">
            <w:pPr>
              <w:jc w:val="right"/>
              <w:rPr>
                <w:lang w:val="en-US"/>
              </w:rPr>
            </w:pPr>
            <w:r w:rsidRPr="0021553B">
              <w:rPr>
                <w:lang w:val="en-US"/>
              </w:rPr>
              <w:t>Oct-96</w:t>
            </w:r>
          </w:p>
        </w:tc>
        <w:tc>
          <w:tcPr>
            <w:tcW w:w="896" w:type="pct"/>
            <w:tcBorders>
              <w:top w:val="nil"/>
              <w:left w:val="single" w:sz="4" w:space="0" w:color="auto"/>
              <w:bottom w:val="nil"/>
              <w:right w:val="single" w:sz="4" w:space="0" w:color="auto"/>
            </w:tcBorders>
            <w:shd w:val="clear" w:color="auto" w:fill="FFFFFF" w:themeFill="background1"/>
            <w:vAlign w:val="bottom"/>
          </w:tcPr>
          <w:p w14:paraId="7E9FFC10" w14:textId="77777777" w:rsidR="0021553B" w:rsidRPr="0021553B" w:rsidRDefault="0021553B" w:rsidP="001E6746">
            <w:pPr>
              <w:jc w:val="right"/>
              <w:rPr>
                <w:lang w:val="en-US"/>
              </w:rPr>
            </w:pPr>
            <w:r w:rsidRPr="0021553B">
              <w:rPr>
                <w:lang w:val="en-US"/>
              </w:rPr>
              <w:t>66,000</w:t>
            </w:r>
          </w:p>
        </w:tc>
      </w:tr>
      <w:tr w:rsidR="0021553B" w:rsidRPr="0021553B" w14:paraId="731D57B0" w14:textId="77777777" w:rsidTr="001E6746">
        <w:trPr>
          <w:trHeight w:val="233"/>
        </w:trPr>
        <w:tc>
          <w:tcPr>
            <w:tcW w:w="3239" w:type="pct"/>
            <w:tcBorders>
              <w:top w:val="nil"/>
              <w:left w:val="single" w:sz="4" w:space="0" w:color="auto"/>
              <w:bottom w:val="nil"/>
              <w:right w:val="nil"/>
            </w:tcBorders>
            <w:shd w:val="clear" w:color="auto" w:fill="FFFFFF" w:themeFill="background1"/>
            <w:vAlign w:val="bottom"/>
          </w:tcPr>
          <w:p w14:paraId="43057CAC" w14:textId="77777777" w:rsidR="0021553B" w:rsidRPr="0021553B" w:rsidRDefault="0021553B" w:rsidP="001E6746">
            <w:pPr>
              <w:ind w:left="4846" w:right="-198"/>
              <w:jc w:val="left"/>
              <w:rPr>
                <w:lang w:val="en-US"/>
              </w:rPr>
            </w:pPr>
            <w:r w:rsidRPr="0021553B">
              <w:rPr>
                <w:lang w:val="en-US"/>
              </w:rPr>
              <w:t>Phase II:</w:t>
            </w:r>
          </w:p>
        </w:tc>
        <w:tc>
          <w:tcPr>
            <w:tcW w:w="865" w:type="pct"/>
            <w:tcBorders>
              <w:top w:val="nil"/>
              <w:left w:val="nil"/>
              <w:bottom w:val="nil"/>
              <w:right w:val="single" w:sz="4" w:space="0" w:color="auto"/>
            </w:tcBorders>
            <w:shd w:val="clear" w:color="auto" w:fill="FFFFFF" w:themeFill="background1"/>
            <w:vAlign w:val="bottom"/>
          </w:tcPr>
          <w:p w14:paraId="448CB996" w14:textId="77777777" w:rsidR="0021553B" w:rsidRPr="0021553B" w:rsidRDefault="0021553B" w:rsidP="001E6746">
            <w:pPr>
              <w:jc w:val="right"/>
              <w:rPr>
                <w:lang w:val="en-US"/>
              </w:rPr>
            </w:pPr>
            <w:r w:rsidRPr="0021553B">
              <w:rPr>
                <w:lang w:val="en-US"/>
              </w:rPr>
              <w:t>Dec-00</w:t>
            </w:r>
          </w:p>
        </w:tc>
        <w:tc>
          <w:tcPr>
            <w:tcW w:w="896" w:type="pct"/>
            <w:tcBorders>
              <w:top w:val="nil"/>
              <w:left w:val="single" w:sz="4" w:space="0" w:color="auto"/>
              <w:bottom w:val="nil"/>
              <w:right w:val="single" w:sz="4" w:space="0" w:color="auto"/>
            </w:tcBorders>
            <w:shd w:val="clear" w:color="auto" w:fill="FFFFFF" w:themeFill="background1"/>
            <w:vAlign w:val="bottom"/>
          </w:tcPr>
          <w:p w14:paraId="65B886EE" w14:textId="77777777" w:rsidR="0021553B" w:rsidRPr="0021553B" w:rsidRDefault="0021553B" w:rsidP="001E6746">
            <w:pPr>
              <w:jc w:val="right"/>
              <w:rPr>
                <w:lang w:val="en-US"/>
              </w:rPr>
            </w:pPr>
            <w:r w:rsidRPr="0021553B">
              <w:rPr>
                <w:lang w:val="en-US"/>
              </w:rPr>
              <w:t>44,000</w:t>
            </w:r>
          </w:p>
        </w:tc>
      </w:tr>
      <w:tr w:rsidR="0021553B" w:rsidRPr="0021553B" w14:paraId="5C519194" w14:textId="77777777" w:rsidTr="001E6746">
        <w:trPr>
          <w:trHeight w:val="233"/>
        </w:trPr>
        <w:tc>
          <w:tcPr>
            <w:tcW w:w="3239" w:type="pct"/>
            <w:tcBorders>
              <w:top w:val="nil"/>
              <w:left w:val="single" w:sz="4" w:space="0" w:color="auto"/>
              <w:bottom w:val="nil"/>
              <w:right w:val="nil"/>
            </w:tcBorders>
            <w:shd w:val="clear" w:color="auto" w:fill="FFFFFF" w:themeFill="background1"/>
            <w:vAlign w:val="bottom"/>
          </w:tcPr>
          <w:p w14:paraId="47B9E51C" w14:textId="77777777" w:rsidR="0021553B" w:rsidRPr="0021553B" w:rsidRDefault="0021553B" w:rsidP="001E6746">
            <w:pPr>
              <w:ind w:left="4846" w:right="-198"/>
              <w:jc w:val="left"/>
              <w:rPr>
                <w:lang w:val="en-US"/>
              </w:rPr>
            </w:pPr>
            <w:r w:rsidRPr="0021553B">
              <w:rPr>
                <w:lang w:val="en-US"/>
              </w:rPr>
              <w:t>Phase III:</w:t>
            </w:r>
          </w:p>
        </w:tc>
        <w:tc>
          <w:tcPr>
            <w:tcW w:w="865" w:type="pct"/>
            <w:tcBorders>
              <w:top w:val="nil"/>
              <w:left w:val="nil"/>
              <w:bottom w:val="nil"/>
              <w:right w:val="single" w:sz="4" w:space="0" w:color="auto"/>
            </w:tcBorders>
            <w:shd w:val="clear" w:color="auto" w:fill="FFFFFF" w:themeFill="background1"/>
            <w:vAlign w:val="bottom"/>
          </w:tcPr>
          <w:p w14:paraId="41974BD9" w14:textId="77777777" w:rsidR="0021553B" w:rsidRPr="0021553B" w:rsidRDefault="0021553B" w:rsidP="001E6746">
            <w:pPr>
              <w:jc w:val="right"/>
              <w:rPr>
                <w:lang w:val="en-US"/>
              </w:rPr>
            </w:pPr>
            <w:r w:rsidRPr="0021553B">
              <w:rPr>
                <w:lang w:val="en-US"/>
              </w:rPr>
              <w:t>Jul-03</w:t>
            </w:r>
          </w:p>
        </w:tc>
        <w:tc>
          <w:tcPr>
            <w:tcW w:w="896" w:type="pct"/>
            <w:tcBorders>
              <w:top w:val="nil"/>
              <w:left w:val="single" w:sz="4" w:space="0" w:color="auto"/>
              <w:bottom w:val="nil"/>
              <w:right w:val="single" w:sz="4" w:space="0" w:color="auto"/>
            </w:tcBorders>
            <w:shd w:val="clear" w:color="auto" w:fill="FFFFFF" w:themeFill="background1"/>
            <w:vAlign w:val="bottom"/>
          </w:tcPr>
          <w:p w14:paraId="64459427" w14:textId="77777777" w:rsidR="0021553B" w:rsidRPr="0021553B" w:rsidRDefault="0021553B" w:rsidP="001E6746">
            <w:pPr>
              <w:jc w:val="right"/>
              <w:rPr>
                <w:lang w:val="en-US"/>
              </w:rPr>
            </w:pPr>
            <w:r w:rsidRPr="0021553B">
              <w:rPr>
                <w:lang w:val="en-US"/>
              </w:rPr>
              <w:t>57,200</w:t>
            </w:r>
          </w:p>
        </w:tc>
      </w:tr>
      <w:tr w:rsidR="0021553B" w:rsidRPr="0021553B" w14:paraId="3DC60C1F" w14:textId="77777777" w:rsidTr="001E6746">
        <w:trPr>
          <w:trHeight w:val="233"/>
        </w:trPr>
        <w:tc>
          <w:tcPr>
            <w:tcW w:w="3239" w:type="pct"/>
            <w:tcBorders>
              <w:top w:val="nil"/>
              <w:left w:val="single" w:sz="4" w:space="0" w:color="auto"/>
              <w:bottom w:val="nil"/>
              <w:right w:val="nil"/>
            </w:tcBorders>
            <w:shd w:val="clear" w:color="auto" w:fill="FFFFFF" w:themeFill="background1"/>
            <w:vAlign w:val="bottom"/>
          </w:tcPr>
          <w:p w14:paraId="404ACCCF" w14:textId="77777777" w:rsidR="0021553B" w:rsidRPr="0021553B" w:rsidRDefault="0021553B" w:rsidP="001E6746">
            <w:pPr>
              <w:ind w:left="4846" w:right="-198"/>
              <w:jc w:val="left"/>
              <w:rPr>
                <w:lang w:val="en-US"/>
              </w:rPr>
            </w:pPr>
            <w:r w:rsidRPr="0021553B">
              <w:rPr>
                <w:lang w:val="en-US"/>
              </w:rPr>
              <w:t>Phase IV:</w:t>
            </w:r>
          </w:p>
        </w:tc>
        <w:tc>
          <w:tcPr>
            <w:tcW w:w="865" w:type="pct"/>
            <w:tcBorders>
              <w:top w:val="nil"/>
              <w:left w:val="nil"/>
              <w:bottom w:val="nil"/>
              <w:right w:val="single" w:sz="4" w:space="0" w:color="auto"/>
            </w:tcBorders>
            <w:shd w:val="clear" w:color="auto" w:fill="FFFFFF" w:themeFill="background1"/>
            <w:vAlign w:val="bottom"/>
          </w:tcPr>
          <w:p w14:paraId="109FE636" w14:textId="77777777" w:rsidR="0021553B" w:rsidRPr="0021553B" w:rsidRDefault="0021553B" w:rsidP="001E6746">
            <w:pPr>
              <w:jc w:val="right"/>
              <w:rPr>
                <w:lang w:val="en-US"/>
              </w:rPr>
            </w:pPr>
            <w:r w:rsidRPr="0021553B">
              <w:rPr>
                <w:lang w:val="en-US"/>
              </w:rPr>
              <w:t>Apr-05</w:t>
            </w:r>
          </w:p>
        </w:tc>
        <w:tc>
          <w:tcPr>
            <w:tcW w:w="896" w:type="pct"/>
            <w:tcBorders>
              <w:top w:val="nil"/>
              <w:left w:val="single" w:sz="4" w:space="0" w:color="auto"/>
              <w:bottom w:val="nil"/>
              <w:right w:val="single" w:sz="4" w:space="0" w:color="auto"/>
            </w:tcBorders>
            <w:shd w:val="clear" w:color="auto" w:fill="FFFFFF" w:themeFill="background1"/>
            <w:vAlign w:val="bottom"/>
          </w:tcPr>
          <w:p w14:paraId="614F6441" w14:textId="77777777" w:rsidR="0021553B" w:rsidRPr="0021553B" w:rsidRDefault="0021553B" w:rsidP="001E6746">
            <w:pPr>
              <w:jc w:val="right"/>
              <w:rPr>
                <w:lang w:val="en-US"/>
              </w:rPr>
            </w:pPr>
            <w:r w:rsidRPr="0021553B">
              <w:rPr>
                <w:lang w:val="en-US"/>
              </w:rPr>
              <w:t>60,000</w:t>
            </w:r>
          </w:p>
        </w:tc>
      </w:tr>
      <w:tr w:rsidR="0021553B" w:rsidRPr="0021553B" w14:paraId="0316E128" w14:textId="77777777" w:rsidTr="001E6746">
        <w:trPr>
          <w:trHeight w:val="233"/>
        </w:trPr>
        <w:tc>
          <w:tcPr>
            <w:tcW w:w="3239" w:type="pct"/>
            <w:tcBorders>
              <w:top w:val="nil"/>
              <w:left w:val="single" w:sz="4" w:space="0" w:color="auto"/>
              <w:bottom w:val="nil"/>
              <w:right w:val="nil"/>
            </w:tcBorders>
            <w:shd w:val="clear" w:color="auto" w:fill="FFFFFF" w:themeFill="background1"/>
            <w:vAlign w:val="bottom"/>
          </w:tcPr>
          <w:p w14:paraId="71CBDA6C" w14:textId="77777777" w:rsidR="0021553B" w:rsidRPr="0021553B" w:rsidRDefault="0021553B" w:rsidP="001E6746">
            <w:pPr>
              <w:ind w:left="4846" w:right="-198"/>
              <w:jc w:val="left"/>
              <w:rPr>
                <w:lang w:val="en-US"/>
              </w:rPr>
            </w:pPr>
            <w:r w:rsidRPr="0021553B">
              <w:rPr>
                <w:lang w:val="en-US"/>
              </w:rPr>
              <w:t>Phase V</w:t>
            </w:r>
          </w:p>
        </w:tc>
        <w:tc>
          <w:tcPr>
            <w:tcW w:w="865" w:type="pct"/>
            <w:tcBorders>
              <w:top w:val="nil"/>
              <w:left w:val="nil"/>
              <w:bottom w:val="nil"/>
              <w:right w:val="single" w:sz="4" w:space="0" w:color="auto"/>
            </w:tcBorders>
            <w:shd w:val="clear" w:color="auto" w:fill="FFFFFF" w:themeFill="background1"/>
            <w:vAlign w:val="bottom"/>
          </w:tcPr>
          <w:p w14:paraId="34876748" w14:textId="77777777" w:rsidR="0021553B" w:rsidRPr="0021553B" w:rsidRDefault="0021553B" w:rsidP="001E6746">
            <w:pPr>
              <w:jc w:val="right"/>
              <w:rPr>
                <w:lang w:val="en-US"/>
              </w:rPr>
            </w:pPr>
            <w:r w:rsidRPr="0021553B">
              <w:rPr>
                <w:lang w:val="en-US"/>
              </w:rPr>
              <w:t>Nov-06</w:t>
            </w:r>
          </w:p>
        </w:tc>
        <w:tc>
          <w:tcPr>
            <w:tcW w:w="896" w:type="pct"/>
            <w:tcBorders>
              <w:top w:val="nil"/>
              <w:left w:val="single" w:sz="4" w:space="0" w:color="auto"/>
              <w:bottom w:val="nil"/>
              <w:right w:val="single" w:sz="4" w:space="0" w:color="auto"/>
            </w:tcBorders>
            <w:shd w:val="clear" w:color="auto" w:fill="FFFFFF" w:themeFill="background1"/>
            <w:vAlign w:val="bottom"/>
          </w:tcPr>
          <w:p w14:paraId="49920D59" w14:textId="77777777" w:rsidR="0021553B" w:rsidRPr="0021553B" w:rsidRDefault="0021553B" w:rsidP="001E6746">
            <w:pPr>
              <w:jc w:val="right"/>
              <w:rPr>
                <w:lang w:val="en-US"/>
              </w:rPr>
            </w:pPr>
            <w:r w:rsidRPr="0021553B">
              <w:rPr>
                <w:lang w:val="en-US"/>
              </w:rPr>
              <w:t>60,000</w:t>
            </w:r>
          </w:p>
        </w:tc>
      </w:tr>
      <w:tr w:rsidR="0021553B" w:rsidRPr="0021553B" w14:paraId="7791D36E" w14:textId="77777777" w:rsidTr="001E6746">
        <w:trPr>
          <w:trHeight w:val="233"/>
        </w:trPr>
        <w:tc>
          <w:tcPr>
            <w:tcW w:w="3239" w:type="pct"/>
            <w:tcBorders>
              <w:top w:val="nil"/>
              <w:left w:val="single" w:sz="4" w:space="0" w:color="auto"/>
              <w:bottom w:val="nil"/>
              <w:right w:val="nil"/>
            </w:tcBorders>
            <w:shd w:val="clear" w:color="auto" w:fill="FFFFFF" w:themeFill="background1"/>
            <w:vAlign w:val="bottom"/>
          </w:tcPr>
          <w:p w14:paraId="1FC87C7F" w14:textId="77777777" w:rsidR="0021553B" w:rsidRPr="0021553B" w:rsidRDefault="0021553B" w:rsidP="001E6746">
            <w:pPr>
              <w:ind w:left="4846" w:right="-198"/>
              <w:jc w:val="left"/>
              <w:rPr>
                <w:lang w:val="en-US"/>
              </w:rPr>
            </w:pPr>
            <w:r w:rsidRPr="0021553B">
              <w:rPr>
                <w:lang w:val="en-US"/>
              </w:rPr>
              <w:t>Phase VI</w:t>
            </w:r>
          </w:p>
        </w:tc>
        <w:tc>
          <w:tcPr>
            <w:tcW w:w="865" w:type="pct"/>
            <w:tcBorders>
              <w:top w:val="nil"/>
              <w:left w:val="nil"/>
              <w:bottom w:val="nil"/>
              <w:right w:val="single" w:sz="4" w:space="0" w:color="auto"/>
            </w:tcBorders>
            <w:shd w:val="clear" w:color="auto" w:fill="FFFFFF" w:themeFill="background1"/>
          </w:tcPr>
          <w:p w14:paraId="695CDA1F" w14:textId="77777777" w:rsidR="0021553B" w:rsidRPr="0021553B" w:rsidRDefault="0021553B" w:rsidP="001E6746">
            <w:pPr>
              <w:jc w:val="right"/>
              <w:rPr>
                <w:lang w:val="en-US"/>
              </w:rPr>
            </w:pPr>
            <w:r w:rsidRPr="0021553B">
              <w:rPr>
                <w:lang w:val="en-US"/>
              </w:rPr>
              <w:t>Apr-09</w:t>
            </w:r>
          </w:p>
        </w:tc>
        <w:tc>
          <w:tcPr>
            <w:tcW w:w="896" w:type="pct"/>
            <w:tcBorders>
              <w:top w:val="nil"/>
              <w:left w:val="single" w:sz="4" w:space="0" w:color="auto"/>
              <w:bottom w:val="nil"/>
              <w:right w:val="single" w:sz="4" w:space="0" w:color="auto"/>
            </w:tcBorders>
            <w:shd w:val="clear" w:color="auto" w:fill="FFFFFF" w:themeFill="background1"/>
          </w:tcPr>
          <w:p w14:paraId="2A28BAC5" w14:textId="77777777" w:rsidR="0021553B" w:rsidRPr="0021553B" w:rsidRDefault="0021553B" w:rsidP="001E6746">
            <w:pPr>
              <w:jc w:val="right"/>
              <w:rPr>
                <w:lang w:val="en-US"/>
              </w:rPr>
            </w:pPr>
            <w:r w:rsidRPr="0021553B">
              <w:rPr>
                <w:lang w:val="en-US"/>
              </w:rPr>
              <w:t>60,000</w:t>
            </w:r>
          </w:p>
        </w:tc>
      </w:tr>
      <w:tr w:rsidR="0021553B" w:rsidRPr="0021553B" w14:paraId="18D78CCA" w14:textId="77777777" w:rsidTr="001E6746">
        <w:trPr>
          <w:trHeight w:val="233"/>
        </w:trPr>
        <w:tc>
          <w:tcPr>
            <w:tcW w:w="3239" w:type="pct"/>
            <w:tcBorders>
              <w:top w:val="nil"/>
              <w:left w:val="single" w:sz="4" w:space="0" w:color="auto"/>
              <w:bottom w:val="nil"/>
              <w:right w:val="nil"/>
            </w:tcBorders>
            <w:shd w:val="clear" w:color="auto" w:fill="FFFFFF" w:themeFill="background1"/>
            <w:vAlign w:val="bottom"/>
          </w:tcPr>
          <w:p w14:paraId="3069282F" w14:textId="77777777" w:rsidR="0021553B" w:rsidRPr="0021553B" w:rsidRDefault="0021553B" w:rsidP="001E6746">
            <w:pPr>
              <w:ind w:left="4846" w:right="-198"/>
              <w:jc w:val="left"/>
              <w:rPr>
                <w:lang w:val="en-US"/>
              </w:rPr>
            </w:pPr>
            <w:r w:rsidRPr="0021553B">
              <w:rPr>
                <w:lang w:val="en-US"/>
              </w:rPr>
              <w:t>Phase VII</w:t>
            </w:r>
          </w:p>
        </w:tc>
        <w:tc>
          <w:tcPr>
            <w:tcW w:w="865" w:type="pct"/>
            <w:tcBorders>
              <w:top w:val="nil"/>
              <w:left w:val="nil"/>
              <w:bottom w:val="nil"/>
              <w:right w:val="single" w:sz="4" w:space="0" w:color="auto"/>
            </w:tcBorders>
            <w:shd w:val="clear" w:color="auto" w:fill="FFFFFF" w:themeFill="background1"/>
          </w:tcPr>
          <w:p w14:paraId="4D376B6A" w14:textId="77777777" w:rsidR="0021553B" w:rsidRPr="0021553B" w:rsidRDefault="0021553B" w:rsidP="001E6746">
            <w:pPr>
              <w:jc w:val="right"/>
              <w:rPr>
                <w:lang w:val="en-US"/>
              </w:rPr>
            </w:pPr>
            <w:r w:rsidRPr="0021553B">
              <w:rPr>
                <w:lang w:val="en-US"/>
              </w:rPr>
              <w:t>Dec-12</w:t>
            </w:r>
          </w:p>
        </w:tc>
        <w:tc>
          <w:tcPr>
            <w:tcW w:w="896" w:type="pct"/>
            <w:tcBorders>
              <w:top w:val="nil"/>
              <w:left w:val="single" w:sz="4" w:space="0" w:color="auto"/>
              <w:bottom w:val="nil"/>
              <w:right w:val="single" w:sz="4" w:space="0" w:color="auto"/>
            </w:tcBorders>
            <w:shd w:val="clear" w:color="auto" w:fill="FFFFFF" w:themeFill="background1"/>
          </w:tcPr>
          <w:p w14:paraId="6220A144" w14:textId="77777777" w:rsidR="0021553B" w:rsidRPr="0021553B" w:rsidRDefault="0021553B" w:rsidP="001E6746">
            <w:pPr>
              <w:jc w:val="right"/>
              <w:rPr>
                <w:lang w:val="en-US"/>
              </w:rPr>
            </w:pPr>
            <w:r w:rsidRPr="0021553B">
              <w:rPr>
                <w:lang w:val="en-US"/>
              </w:rPr>
              <w:t>60,000</w:t>
            </w:r>
          </w:p>
        </w:tc>
      </w:tr>
      <w:tr w:rsidR="0021553B" w:rsidRPr="0021553B" w14:paraId="2EADC829" w14:textId="77777777" w:rsidTr="001E6746">
        <w:trPr>
          <w:trHeight w:val="233"/>
        </w:trPr>
        <w:tc>
          <w:tcPr>
            <w:tcW w:w="3239" w:type="pct"/>
            <w:tcBorders>
              <w:top w:val="nil"/>
              <w:left w:val="single" w:sz="4" w:space="0" w:color="auto"/>
              <w:bottom w:val="nil"/>
              <w:right w:val="nil"/>
            </w:tcBorders>
            <w:shd w:val="clear" w:color="auto" w:fill="FFFFFF" w:themeFill="background1"/>
            <w:vAlign w:val="bottom"/>
          </w:tcPr>
          <w:p w14:paraId="2040E81E" w14:textId="77777777" w:rsidR="0021553B" w:rsidRPr="0021553B" w:rsidRDefault="0021553B" w:rsidP="001E6746">
            <w:pPr>
              <w:ind w:left="4846" w:right="-198"/>
              <w:jc w:val="left"/>
              <w:rPr>
                <w:lang w:val="en-US"/>
              </w:rPr>
            </w:pPr>
            <w:r w:rsidRPr="0021553B">
              <w:rPr>
                <w:lang w:val="en-US"/>
              </w:rPr>
              <w:t>Phase VIII:</w:t>
            </w:r>
          </w:p>
        </w:tc>
        <w:tc>
          <w:tcPr>
            <w:tcW w:w="865" w:type="pct"/>
            <w:tcBorders>
              <w:top w:val="nil"/>
              <w:left w:val="nil"/>
              <w:bottom w:val="nil"/>
              <w:right w:val="single" w:sz="4" w:space="0" w:color="auto"/>
            </w:tcBorders>
            <w:shd w:val="clear" w:color="auto" w:fill="FFFFFF" w:themeFill="background1"/>
          </w:tcPr>
          <w:p w14:paraId="75158C5B" w14:textId="77777777" w:rsidR="0021553B" w:rsidRPr="0021553B" w:rsidRDefault="0021553B" w:rsidP="001E6746">
            <w:pPr>
              <w:jc w:val="right"/>
              <w:rPr>
                <w:lang w:val="en-US"/>
              </w:rPr>
            </w:pPr>
            <w:r w:rsidRPr="0021553B">
              <w:rPr>
                <w:lang w:val="en-US"/>
              </w:rPr>
              <w:t>Nov-15</w:t>
            </w:r>
          </w:p>
        </w:tc>
        <w:tc>
          <w:tcPr>
            <w:tcW w:w="896" w:type="pct"/>
            <w:tcBorders>
              <w:top w:val="nil"/>
              <w:left w:val="single" w:sz="4" w:space="0" w:color="auto"/>
              <w:bottom w:val="nil"/>
              <w:right w:val="single" w:sz="4" w:space="0" w:color="auto"/>
            </w:tcBorders>
            <w:shd w:val="clear" w:color="auto" w:fill="FFFFFF" w:themeFill="background1"/>
          </w:tcPr>
          <w:p w14:paraId="56B66782" w14:textId="77777777" w:rsidR="0021553B" w:rsidRPr="0021553B" w:rsidRDefault="0021553B" w:rsidP="001E6746">
            <w:pPr>
              <w:jc w:val="right"/>
              <w:rPr>
                <w:lang w:val="en-US"/>
              </w:rPr>
            </w:pPr>
            <w:r w:rsidRPr="0021553B">
              <w:rPr>
                <w:lang w:val="en-US"/>
              </w:rPr>
              <w:t>85,000</w:t>
            </w:r>
          </w:p>
        </w:tc>
      </w:tr>
      <w:tr w:rsidR="0021553B" w:rsidRPr="0021553B" w14:paraId="12EFCF6E" w14:textId="77777777" w:rsidTr="001E6746">
        <w:trPr>
          <w:trHeight w:val="233"/>
        </w:trPr>
        <w:tc>
          <w:tcPr>
            <w:tcW w:w="3239" w:type="pct"/>
            <w:tcBorders>
              <w:top w:val="nil"/>
              <w:left w:val="single" w:sz="4" w:space="0" w:color="auto"/>
              <w:bottom w:val="nil"/>
              <w:right w:val="nil"/>
            </w:tcBorders>
            <w:shd w:val="clear" w:color="auto" w:fill="FFFFFF" w:themeFill="background1"/>
            <w:vAlign w:val="bottom"/>
          </w:tcPr>
          <w:p w14:paraId="5BE48FE1" w14:textId="77777777" w:rsidR="0021553B" w:rsidRPr="0021553B" w:rsidRDefault="0021553B" w:rsidP="001E6746">
            <w:pPr>
              <w:ind w:left="4846" w:right="-198"/>
              <w:jc w:val="left"/>
              <w:rPr>
                <w:lang w:val="en-US"/>
              </w:rPr>
            </w:pPr>
            <w:r w:rsidRPr="0021553B">
              <w:rPr>
                <w:lang w:val="en-US"/>
              </w:rPr>
              <w:t>Phase IX:</w:t>
            </w:r>
          </w:p>
        </w:tc>
        <w:tc>
          <w:tcPr>
            <w:tcW w:w="865" w:type="pct"/>
            <w:tcBorders>
              <w:top w:val="nil"/>
              <w:left w:val="nil"/>
              <w:bottom w:val="nil"/>
              <w:right w:val="single" w:sz="4" w:space="0" w:color="auto"/>
            </w:tcBorders>
            <w:shd w:val="clear" w:color="auto" w:fill="FFFFFF" w:themeFill="background1"/>
          </w:tcPr>
          <w:p w14:paraId="6A709369" w14:textId="77777777" w:rsidR="0021553B" w:rsidRPr="0021553B" w:rsidRDefault="0021553B" w:rsidP="001E6746">
            <w:pPr>
              <w:jc w:val="right"/>
              <w:rPr>
                <w:lang w:val="en-US"/>
              </w:rPr>
            </w:pPr>
            <w:r w:rsidRPr="0021553B">
              <w:rPr>
                <w:lang w:val="en-US"/>
              </w:rPr>
              <w:t>May-19</w:t>
            </w:r>
          </w:p>
        </w:tc>
        <w:tc>
          <w:tcPr>
            <w:tcW w:w="896" w:type="pct"/>
            <w:tcBorders>
              <w:top w:val="nil"/>
              <w:left w:val="single" w:sz="4" w:space="0" w:color="auto"/>
              <w:bottom w:val="nil"/>
              <w:right w:val="single" w:sz="4" w:space="0" w:color="auto"/>
            </w:tcBorders>
            <w:shd w:val="clear" w:color="auto" w:fill="FFFFFF" w:themeFill="background1"/>
          </w:tcPr>
          <w:p w14:paraId="7BD419D4" w14:textId="77777777" w:rsidR="0021553B" w:rsidRPr="0021553B" w:rsidRDefault="0021553B" w:rsidP="001E6746">
            <w:pPr>
              <w:jc w:val="right"/>
              <w:rPr>
                <w:lang w:val="en-US"/>
              </w:rPr>
            </w:pPr>
            <w:r w:rsidRPr="0021553B">
              <w:rPr>
                <w:lang w:val="en-US"/>
              </w:rPr>
              <w:t>85,000</w:t>
            </w:r>
          </w:p>
        </w:tc>
      </w:tr>
      <w:tr w:rsidR="0021553B" w:rsidRPr="0021553B" w14:paraId="26D98B63" w14:textId="77777777" w:rsidTr="001E6746">
        <w:trPr>
          <w:trHeight w:val="233"/>
        </w:trPr>
        <w:tc>
          <w:tcPr>
            <w:tcW w:w="4104" w:type="pct"/>
            <w:gridSpan w:val="2"/>
            <w:tcBorders>
              <w:top w:val="nil"/>
              <w:left w:val="single" w:sz="4" w:space="0" w:color="auto"/>
              <w:bottom w:val="nil"/>
              <w:right w:val="single" w:sz="4" w:space="0" w:color="auto"/>
            </w:tcBorders>
            <w:shd w:val="clear" w:color="auto" w:fill="auto"/>
          </w:tcPr>
          <w:p w14:paraId="14F57AB7" w14:textId="77777777" w:rsidR="0021553B" w:rsidRPr="0021553B" w:rsidRDefault="0021553B" w:rsidP="001E6746">
            <w:pPr>
              <w:tabs>
                <w:tab w:val="left" w:pos="6834"/>
                <w:tab w:val="right" w:pos="7560"/>
              </w:tabs>
              <w:ind w:left="6480" w:right="-108"/>
              <w:jc w:val="left"/>
              <w:rPr>
                <w:lang w:val="en-US"/>
              </w:rPr>
            </w:pPr>
            <w:r w:rsidRPr="0021553B">
              <w:rPr>
                <w:lang w:val="en-US"/>
              </w:rPr>
              <w:tab/>
              <w:t>Total:</w:t>
            </w:r>
          </w:p>
        </w:tc>
        <w:tc>
          <w:tcPr>
            <w:tcW w:w="896" w:type="pct"/>
            <w:tcBorders>
              <w:top w:val="nil"/>
              <w:left w:val="single" w:sz="4" w:space="0" w:color="auto"/>
              <w:bottom w:val="single" w:sz="4" w:space="0" w:color="auto"/>
              <w:right w:val="single" w:sz="4" w:space="0" w:color="auto"/>
            </w:tcBorders>
            <w:shd w:val="clear" w:color="auto" w:fill="auto"/>
          </w:tcPr>
          <w:p w14:paraId="28718A76" w14:textId="77777777" w:rsidR="0021553B" w:rsidRPr="0021553B" w:rsidRDefault="0021553B" w:rsidP="001E6746">
            <w:pPr>
              <w:jc w:val="right"/>
              <w:rPr>
                <w:lang w:val="en-US"/>
              </w:rPr>
            </w:pPr>
            <w:r w:rsidRPr="0021553B">
              <w:rPr>
                <w:lang w:val="en-US"/>
              </w:rPr>
              <w:t>577,200</w:t>
            </w:r>
          </w:p>
        </w:tc>
      </w:tr>
      <w:tr w:rsidR="0021553B" w:rsidRPr="0021553B" w14:paraId="725F0461" w14:textId="77777777" w:rsidTr="001E6746">
        <w:trPr>
          <w:trHeight w:val="233"/>
        </w:trPr>
        <w:tc>
          <w:tcPr>
            <w:tcW w:w="4104" w:type="pct"/>
            <w:gridSpan w:val="2"/>
            <w:shd w:val="clear" w:color="auto" w:fill="FFFFFF" w:themeFill="background1"/>
          </w:tcPr>
          <w:p w14:paraId="02C5297D" w14:textId="77777777" w:rsidR="0021553B" w:rsidRPr="0021553B" w:rsidRDefault="0021553B" w:rsidP="001E6746">
            <w:pPr>
              <w:jc w:val="left"/>
              <w:rPr>
                <w:lang w:val="en-US"/>
              </w:rPr>
            </w:pPr>
            <w:r w:rsidRPr="0021553B">
              <w:rPr>
                <w:lang w:val="en-US"/>
              </w:rPr>
              <w:t>Amount requested for renewal (phase X) (US $):</w:t>
            </w:r>
          </w:p>
        </w:tc>
        <w:tc>
          <w:tcPr>
            <w:tcW w:w="896" w:type="pct"/>
            <w:shd w:val="clear" w:color="auto" w:fill="auto"/>
          </w:tcPr>
          <w:p w14:paraId="60D54FB0" w14:textId="77777777" w:rsidR="0021553B" w:rsidRPr="0021553B" w:rsidRDefault="0021553B" w:rsidP="001E6746">
            <w:pPr>
              <w:jc w:val="right"/>
              <w:rPr>
                <w:lang w:val="en-US"/>
              </w:rPr>
            </w:pPr>
            <w:r w:rsidRPr="0021553B">
              <w:rPr>
                <w:lang w:val="en-US"/>
              </w:rPr>
              <w:t>85,000</w:t>
            </w:r>
          </w:p>
        </w:tc>
      </w:tr>
      <w:tr w:rsidR="0021553B" w:rsidRPr="0021553B" w14:paraId="045FFFCC" w14:textId="77777777" w:rsidTr="001E6746">
        <w:trPr>
          <w:trHeight w:val="233"/>
        </w:trPr>
        <w:tc>
          <w:tcPr>
            <w:tcW w:w="4104" w:type="pct"/>
            <w:gridSpan w:val="2"/>
          </w:tcPr>
          <w:p w14:paraId="4237EE3B" w14:textId="77777777" w:rsidR="0021553B" w:rsidRPr="0021553B" w:rsidRDefault="0021553B" w:rsidP="001E6746">
            <w:pPr>
              <w:jc w:val="left"/>
              <w:rPr>
                <w:lang w:val="en-US"/>
              </w:rPr>
            </w:pPr>
            <w:r w:rsidRPr="0021553B">
              <w:rPr>
                <w:lang w:val="en-US"/>
              </w:rPr>
              <w:t xml:space="preserve">Amount recommended for approval for phase X (US $): </w:t>
            </w:r>
          </w:p>
        </w:tc>
        <w:tc>
          <w:tcPr>
            <w:tcW w:w="896" w:type="pct"/>
            <w:shd w:val="clear" w:color="auto" w:fill="auto"/>
          </w:tcPr>
          <w:p w14:paraId="76BB23F9" w14:textId="77777777" w:rsidR="0021553B" w:rsidRPr="0021553B" w:rsidRDefault="0021553B" w:rsidP="001E6746">
            <w:pPr>
              <w:jc w:val="right"/>
              <w:rPr>
                <w:lang w:val="en-US"/>
              </w:rPr>
            </w:pPr>
            <w:r w:rsidRPr="0021553B">
              <w:rPr>
                <w:lang w:val="en-US"/>
              </w:rPr>
              <w:t>85,000</w:t>
            </w:r>
          </w:p>
        </w:tc>
      </w:tr>
      <w:tr w:rsidR="0021553B" w:rsidRPr="0021553B" w14:paraId="3094588B" w14:textId="77777777" w:rsidTr="001E6746">
        <w:trPr>
          <w:trHeight w:val="233"/>
        </w:trPr>
        <w:tc>
          <w:tcPr>
            <w:tcW w:w="4104" w:type="pct"/>
            <w:gridSpan w:val="2"/>
          </w:tcPr>
          <w:p w14:paraId="71E4DDCB" w14:textId="77777777" w:rsidR="0021553B" w:rsidRPr="0021553B" w:rsidRDefault="0021553B" w:rsidP="001E6746">
            <w:pPr>
              <w:jc w:val="left"/>
              <w:rPr>
                <w:lang w:val="en-US"/>
              </w:rPr>
            </w:pPr>
            <w:r w:rsidRPr="0021553B">
              <w:rPr>
                <w:lang w:val="en-US"/>
              </w:rPr>
              <w:t>Agency support costs (US $):</w:t>
            </w:r>
          </w:p>
        </w:tc>
        <w:tc>
          <w:tcPr>
            <w:tcW w:w="896" w:type="pct"/>
            <w:shd w:val="clear" w:color="auto" w:fill="auto"/>
          </w:tcPr>
          <w:p w14:paraId="741DA6C9" w14:textId="77777777" w:rsidR="0021553B" w:rsidRPr="0021553B" w:rsidRDefault="0021553B" w:rsidP="001E6746">
            <w:pPr>
              <w:jc w:val="right"/>
              <w:rPr>
                <w:lang w:val="en-US"/>
              </w:rPr>
            </w:pPr>
            <w:r w:rsidRPr="0021553B">
              <w:rPr>
                <w:lang w:val="en-US"/>
              </w:rPr>
              <w:t>0</w:t>
            </w:r>
          </w:p>
        </w:tc>
      </w:tr>
      <w:tr w:rsidR="0021553B" w:rsidRPr="0021553B" w14:paraId="5062D7A4" w14:textId="77777777" w:rsidTr="001E6746">
        <w:trPr>
          <w:trHeight w:val="233"/>
        </w:trPr>
        <w:tc>
          <w:tcPr>
            <w:tcW w:w="4104" w:type="pct"/>
            <w:gridSpan w:val="2"/>
          </w:tcPr>
          <w:p w14:paraId="46159926" w14:textId="77777777" w:rsidR="0021553B" w:rsidRPr="0021553B" w:rsidRDefault="0021553B" w:rsidP="001E6746">
            <w:pPr>
              <w:jc w:val="left"/>
              <w:rPr>
                <w:lang w:val="en-US"/>
              </w:rPr>
            </w:pPr>
            <w:r w:rsidRPr="0021553B">
              <w:rPr>
                <w:lang w:val="en-US"/>
              </w:rPr>
              <w:t>Total cost of institutional strengthening phase X to the Multilateral Fund (US $):</w:t>
            </w:r>
          </w:p>
        </w:tc>
        <w:tc>
          <w:tcPr>
            <w:tcW w:w="896" w:type="pct"/>
            <w:shd w:val="clear" w:color="auto" w:fill="auto"/>
          </w:tcPr>
          <w:p w14:paraId="45A119AD" w14:textId="77777777" w:rsidR="0021553B" w:rsidRPr="0021553B" w:rsidRDefault="0021553B" w:rsidP="001E6746">
            <w:pPr>
              <w:jc w:val="right"/>
              <w:rPr>
                <w:lang w:val="en-US"/>
              </w:rPr>
            </w:pPr>
            <w:r w:rsidRPr="0021553B">
              <w:rPr>
                <w:lang w:val="en-US"/>
              </w:rPr>
              <w:t>85,000</w:t>
            </w:r>
          </w:p>
        </w:tc>
      </w:tr>
      <w:tr w:rsidR="0021553B" w:rsidRPr="0021553B" w14:paraId="43B41B2A" w14:textId="77777777" w:rsidTr="001E6746">
        <w:trPr>
          <w:trHeight w:val="233"/>
        </w:trPr>
        <w:tc>
          <w:tcPr>
            <w:tcW w:w="4104" w:type="pct"/>
            <w:gridSpan w:val="2"/>
          </w:tcPr>
          <w:p w14:paraId="7AF78797" w14:textId="77777777" w:rsidR="0021553B" w:rsidRPr="0021553B" w:rsidRDefault="0021553B" w:rsidP="001E6746">
            <w:pPr>
              <w:jc w:val="left"/>
              <w:rPr>
                <w:lang w:val="en-US"/>
              </w:rPr>
            </w:pPr>
            <w:r w:rsidRPr="0021553B">
              <w:rPr>
                <w:lang w:val="en-US"/>
              </w:rPr>
              <w:t>Date of approval of country programme:</w:t>
            </w:r>
          </w:p>
        </w:tc>
        <w:tc>
          <w:tcPr>
            <w:tcW w:w="896" w:type="pct"/>
            <w:shd w:val="clear" w:color="auto" w:fill="FFFFFF" w:themeFill="background1"/>
          </w:tcPr>
          <w:p w14:paraId="0519A3F8" w14:textId="77777777" w:rsidR="0021553B" w:rsidRPr="0021553B" w:rsidRDefault="0021553B" w:rsidP="001E6746">
            <w:pPr>
              <w:jc w:val="right"/>
              <w:rPr>
                <w:lang w:val="en-US"/>
              </w:rPr>
            </w:pPr>
            <w:r w:rsidRPr="0021553B">
              <w:rPr>
                <w:lang w:val="en-US"/>
              </w:rPr>
              <w:t>1996</w:t>
            </w:r>
          </w:p>
        </w:tc>
      </w:tr>
      <w:tr w:rsidR="0021553B" w:rsidRPr="0021553B" w14:paraId="4755445F" w14:textId="77777777" w:rsidTr="001E6746">
        <w:trPr>
          <w:trHeight w:val="233"/>
        </w:trPr>
        <w:tc>
          <w:tcPr>
            <w:tcW w:w="4104" w:type="pct"/>
            <w:gridSpan w:val="2"/>
            <w:tcBorders>
              <w:bottom w:val="single" w:sz="4" w:space="0" w:color="auto"/>
            </w:tcBorders>
          </w:tcPr>
          <w:p w14:paraId="6F82EB54" w14:textId="77777777" w:rsidR="0021553B" w:rsidRPr="0021553B" w:rsidRDefault="0021553B" w:rsidP="001E6746">
            <w:pPr>
              <w:jc w:val="left"/>
              <w:rPr>
                <w:color w:val="000000" w:themeColor="text1"/>
                <w:lang w:val="en-US"/>
              </w:rPr>
            </w:pPr>
            <w:r w:rsidRPr="0021553B">
              <w:rPr>
                <w:color w:val="000000" w:themeColor="text1"/>
                <w:lang w:val="en-US"/>
              </w:rPr>
              <w:t>Date of approval of HCFC phase-out management plan:</w:t>
            </w:r>
          </w:p>
        </w:tc>
        <w:tc>
          <w:tcPr>
            <w:tcW w:w="896" w:type="pct"/>
            <w:tcBorders>
              <w:bottom w:val="single" w:sz="4" w:space="0" w:color="auto"/>
            </w:tcBorders>
            <w:shd w:val="clear" w:color="auto" w:fill="FFFFFF" w:themeFill="background1"/>
          </w:tcPr>
          <w:p w14:paraId="0C8AE3E3" w14:textId="77777777" w:rsidR="0021553B" w:rsidRPr="0021553B" w:rsidRDefault="0021553B" w:rsidP="001E6746">
            <w:pPr>
              <w:jc w:val="right"/>
              <w:rPr>
                <w:lang w:val="en-US"/>
              </w:rPr>
            </w:pPr>
            <w:r w:rsidRPr="0021553B">
              <w:rPr>
                <w:lang w:val="en-US"/>
              </w:rPr>
              <w:t>2011</w:t>
            </w:r>
          </w:p>
        </w:tc>
      </w:tr>
      <w:tr w:rsidR="0021553B" w:rsidRPr="0021553B" w14:paraId="7368084C" w14:textId="77777777" w:rsidTr="001E6746">
        <w:trPr>
          <w:trHeight w:val="233"/>
        </w:trPr>
        <w:tc>
          <w:tcPr>
            <w:tcW w:w="4104" w:type="pct"/>
            <w:gridSpan w:val="2"/>
            <w:tcBorders>
              <w:top w:val="single" w:sz="4" w:space="0" w:color="auto"/>
              <w:left w:val="single" w:sz="4" w:space="0" w:color="auto"/>
              <w:bottom w:val="nil"/>
              <w:right w:val="single" w:sz="4" w:space="0" w:color="auto"/>
            </w:tcBorders>
          </w:tcPr>
          <w:p w14:paraId="2D2CC03D" w14:textId="77777777" w:rsidR="0021553B" w:rsidRPr="0021553B" w:rsidRDefault="0021553B" w:rsidP="001E6746">
            <w:pPr>
              <w:spacing w:before="20"/>
              <w:jc w:val="left"/>
              <w:rPr>
                <w:lang w:val="en-US"/>
              </w:rPr>
            </w:pPr>
            <w:r w:rsidRPr="0021553B">
              <w:rPr>
                <w:lang w:val="en-US"/>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28D7A1D4" w14:textId="77777777" w:rsidR="0021553B" w:rsidRPr="0021553B" w:rsidRDefault="0021553B" w:rsidP="001E6746">
            <w:pPr>
              <w:jc w:val="right"/>
              <w:rPr>
                <w:lang w:val="en-US"/>
              </w:rPr>
            </w:pPr>
          </w:p>
        </w:tc>
      </w:tr>
      <w:tr w:rsidR="0021553B" w:rsidRPr="0021553B" w14:paraId="49AEF9E7" w14:textId="77777777" w:rsidTr="001E6746">
        <w:trPr>
          <w:trHeight w:val="233"/>
        </w:trPr>
        <w:tc>
          <w:tcPr>
            <w:tcW w:w="4104" w:type="pct"/>
            <w:gridSpan w:val="2"/>
            <w:tcBorders>
              <w:top w:val="nil"/>
              <w:left w:val="single" w:sz="4" w:space="0" w:color="auto"/>
              <w:bottom w:val="nil"/>
              <w:right w:val="single" w:sz="4" w:space="0" w:color="auto"/>
            </w:tcBorders>
          </w:tcPr>
          <w:p w14:paraId="791333FB" w14:textId="77777777" w:rsidR="0021553B" w:rsidRPr="0021553B" w:rsidRDefault="0021553B" w:rsidP="001E6746">
            <w:pPr>
              <w:ind w:hanging="360"/>
              <w:jc w:val="left"/>
              <w:rPr>
                <w:lang w:val="en-US"/>
              </w:rPr>
            </w:pPr>
            <w:r w:rsidRPr="0021553B">
              <w:rPr>
                <w:lang w:val="en-US"/>
              </w:rPr>
              <w:t>(d)</w:t>
            </w:r>
            <w:r w:rsidRPr="0021553B">
              <w:rPr>
                <w:lang w:val="en-US"/>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70BE256F" w14:textId="77777777" w:rsidR="0021553B" w:rsidRPr="0021553B" w:rsidRDefault="0021553B" w:rsidP="001E6746">
            <w:pPr>
              <w:jc w:val="right"/>
              <w:rPr>
                <w:lang w:val="en-US"/>
              </w:rPr>
            </w:pPr>
            <w:r w:rsidRPr="0021553B">
              <w:rPr>
                <w:lang w:val="en-US"/>
              </w:rPr>
              <w:t>0.0</w:t>
            </w:r>
          </w:p>
        </w:tc>
      </w:tr>
      <w:tr w:rsidR="0021553B" w:rsidRPr="0021553B" w14:paraId="007259C9" w14:textId="77777777" w:rsidTr="001E6746">
        <w:trPr>
          <w:trHeight w:val="233"/>
        </w:trPr>
        <w:tc>
          <w:tcPr>
            <w:tcW w:w="4104" w:type="pct"/>
            <w:gridSpan w:val="2"/>
            <w:tcBorders>
              <w:top w:val="nil"/>
              <w:left w:val="single" w:sz="4" w:space="0" w:color="auto"/>
              <w:bottom w:val="nil"/>
              <w:right w:val="single" w:sz="4" w:space="0" w:color="auto"/>
            </w:tcBorders>
          </w:tcPr>
          <w:p w14:paraId="58B5E005" w14:textId="77777777" w:rsidR="0021553B" w:rsidRPr="0021553B" w:rsidRDefault="0021553B" w:rsidP="001E6746">
            <w:pPr>
              <w:spacing w:after="20"/>
              <w:ind w:hanging="360"/>
              <w:jc w:val="left"/>
              <w:rPr>
                <w:lang w:val="en-US"/>
              </w:rPr>
            </w:pPr>
            <w:r w:rsidRPr="0021553B">
              <w:rPr>
                <w:lang w:val="en-US"/>
              </w:rPr>
              <w:t>(e)</w:t>
            </w:r>
            <w:r w:rsidRPr="0021553B">
              <w:rPr>
                <w:lang w:val="en-US"/>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545FF622" w14:textId="77777777" w:rsidR="0021553B" w:rsidRPr="0021553B" w:rsidRDefault="0021553B" w:rsidP="001E6746">
            <w:pPr>
              <w:jc w:val="right"/>
              <w:rPr>
                <w:lang w:val="en-US"/>
              </w:rPr>
            </w:pPr>
            <w:r w:rsidRPr="0021553B">
              <w:rPr>
                <w:lang w:val="en-US"/>
              </w:rPr>
              <w:t>19.9</w:t>
            </w:r>
          </w:p>
        </w:tc>
      </w:tr>
      <w:tr w:rsidR="0021553B" w:rsidRPr="0021553B" w14:paraId="319A39FA" w14:textId="77777777" w:rsidTr="001E6746">
        <w:trPr>
          <w:trHeight w:val="233"/>
        </w:trPr>
        <w:tc>
          <w:tcPr>
            <w:tcW w:w="4104" w:type="pct"/>
            <w:gridSpan w:val="2"/>
            <w:tcBorders>
              <w:top w:val="nil"/>
              <w:bottom w:val="single" w:sz="4" w:space="0" w:color="auto"/>
            </w:tcBorders>
          </w:tcPr>
          <w:p w14:paraId="3DEB28EB" w14:textId="77777777" w:rsidR="0021553B" w:rsidRPr="0021553B" w:rsidRDefault="0021553B" w:rsidP="001E6746">
            <w:pPr>
              <w:spacing w:after="20"/>
              <w:ind w:hanging="360"/>
              <w:jc w:val="left"/>
              <w:rPr>
                <w:lang w:val="en-US"/>
              </w:rPr>
            </w:pPr>
            <w:r w:rsidRPr="0021553B">
              <w:rPr>
                <w:lang w:val="en-US"/>
              </w:rPr>
              <w:t>(f)</w:t>
            </w:r>
            <w:r w:rsidRPr="0021553B">
              <w:rPr>
                <w:lang w:val="en-US"/>
              </w:rPr>
              <w:tab/>
              <w:t>Annex E (methyl bromide) (average 1995-1998)</w:t>
            </w:r>
          </w:p>
        </w:tc>
        <w:tc>
          <w:tcPr>
            <w:tcW w:w="896" w:type="pct"/>
            <w:tcBorders>
              <w:top w:val="nil"/>
              <w:bottom w:val="single" w:sz="4" w:space="0" w:color="auto"/>
            </w:tcBorders>
            <w:shd w:val="clear" w:color="auto" w:fill="FFFFFF" w:themeFill="background1"/>
            <w:vAlign w:val="bottom"/>
          </w:tcPr>
          <w:p w14:paraId="018DA25B" w14:textId="77777777" w:rsidR="0021553B" w:rsidRPr="0021553B" w:rsidRDefault="0021553B" w:rsidP="001E6746">
            <w:pPr>
              <w:jc w:val="right"/>
              <w:rPr>
                <w:lang w:val="en-US"/>
              </w:rPr>
            </w:pPr>
            <w:r w:rsidRPr="0021553B">
              <w:rPr>
                <w:lang w:val="en-US"/>
              </w:rPr>
              <w:t>259.4</w:t>
            </w:r>
          </w:p>
        </w:tc>
      </w:tr>
      <w:tr w:rsidR="0021553B" w:rsidRPr="0021553B" w14:paraId="524EEBF9" w14:textId="77777777" w:rsidTr="001E6746">
        <w:trPr>
          <w:trHeight w:val="233"/>
        </w:trPr>
        <w:tc>
          <w:tcPr>
            <w:tcW w:w="4104" w:type="pct"/>
            <w:gridSpan w:val="2"/>
            <w:tcBorders>
              <w:top w:val="single" w:sz="4" w:space="0" w:color="auto"/>
              <w:left w:val="single" w:sz="4" w:space="0" w:color="auto"/>
              <w:bottom w:val="nil"/>
              <w:right w:val="single" w:sz="4" w:space="0" w:color="auto"/>
            </w:tcBorders>
          </w:tcPr>
          <w:p w14:paraId="04AEF927" w14:textId="77777777" w:rsidR="0021553B" w:rsidRPr="0021553B" w:rsidRDefault="0021553B" w:rsidP="001E6746">
            <w:pPr>
              <w:spacing w:before="20"/>
              <w:jc w:val="left"/>
              <w:rPr>
                <w:lang w:val="en-US"/>
              </w:rPr>
            </w:pPr>
            <w:r w:rsidRPr="0021553B">
              <w:rPr>
                <w:lang w:val="en-US"/>
              </w:rPr>
              <w:t>Latest reported ODS consumption (2020)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4798F72A" w14:textId="77777777" w:rsidR="0021553B" w:rsidRPr="0021553B" w:rsidRDefault="0021553B" w:rsidP="001E6746">
            <w:pPr>
              <w:spacing w:before="20"/>
              <w:jc w:val="right"/>
              <w:rPr>
                <w:lang w:val="en-US"/>
              </w:rPr>
            </w:pPr>
          </w:p>
        </w:tc>
      </w:tr>
      <w:tr w:rsidR="0021553B" w:rsidRPr="0021553B" w14:paraId="05029749" w14:textId="77777777" w:rsidTr="001E6746">
        <w:trPr>
          <w:trHeight w:val="233"/>
        </w:trPr>
        <w:tc>
          <w:tcPr>
            <w:tcW w:w="4104" w:type="pct"/>
            <w:gridSpan w:val="2"/>
            <w:tcBorders>
              <w:top w:val="nil"/>
              <w:left w:val="single" w:sz="4" w:space="0" w:color="auto"/>
              <w:bottom w:val="nil"/>
              <w:right w:val="single" w:sz="4" w:space="0" w:color="auto"/>
            </w:tcBorders>
          </w:tcPr>
          <w:p w14:paraId="38BF8C38" w14:textId="77777777" w:rsidR="0021553B" w:rsidRPr="0021553B" w:rsidRDefault="0021553B" w:rsidP="001E6746">
            <w:pPr>
              <w:ind w:hanging="360"/>
              <w:jc w:val="left"/>
              <w:rPr>
                <w:lang w:val="en-US"/>
              </w:rPr>
            </w:pPr>
            <w:r w:rsidRPr="0021553B">
              <w:rPr>
                <w:lang w:val="en-US"/>
              </w:rPr>
              <w:t>(d)</w:t>
            </w:r>
            <w:r w:rsidRPr="0021553B">
              <w:rPr>
                <w:lang w:val="en-US"/>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2773153D" w14:textId="77777777" w:rsidR="0021553B" w:rsidRPr="0021553B" w:rsidRDefault="0021553B" w:rsidP="001E6746">
            <w:pPr>
              <w:jc w:val="right"/>
              <w:rPr>
                <w:lang w:val="en-US"/>
              </w:rPr>
            </w:pPr>
            <w:r w:rsidRPr="0021553B">
              <w:rPr>
                <w:lang w:val="en-US"/>
              </w:rPr>
              <w:t>0.0</w:t>
            </w:r>
          </w:p>
        </w:tc>
      </w:tr>
      <w:tr w:rsidR="0021553B" w:rsidRPr="0021553B" w14:paraId="34BE11B7" w14:textId="77777777" w:rsidTr="001E6746">
        <w:trPr>
          <w:trHeight w:val="233"/>
        </w:trPr>
        <w:tc>
          <w:tcPr>
            <w:tcW w:w="4104" w:type="pct"/>
            <w:gridSpan w:val="2"/>
            <w:tcBorders>
              <w:top w:val="nil"/>
              <w:left w:val="single" w:sz="4" w:space="0" w:color="auto"/>
              <w:bottom w:val="nil"/>
              <w:right w:val="single" w:sz="4" w:space="0" w:color="auto"/>
            </w:tcBorders>
          </w:tcPr>
          <w:p w14:paraId="4F7281FE" w14:textId="77777777" w:rsidR="0021553B" w:rsidRPr="0021553B" w:rsidRDefault="0021553B" w:rsidP="001E6746">
            <w:pPr>
              <w:ind w:hanging="360"/>
              <w:jc w:val="left"/>
              <w:rPr>
                <w:lang w:val="en-US"/>
              </w:rPr>
            </w:pPr>
            <w:r w:rsidRPr="0021553B">
              <w:rPr>
                <w:lang w:val="en-US"/>
              </w:rPr>
              <w:t>(e)</w:t>
            </w:r>
            <w:r w:rsidRPr="0021553B">
              <w:rPr>
                <w:lang w:val="en-US"/>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76F1C922" w14:textId="77777777" w:rsidR="0021553B" w:rsidRPr="0021553B" w:rsidRDefault="0021553B" w:rsidP="001E6746">
            <w:pPr>
              <w:jc w:val="right"/>
              <w:rPr>
                <w:lang w:val="en-US"/>
              </w:rPr>
            </w:pPr>
            <w:r w:rsidRPr="0021553B">
              <w:rPr>
                <w:lang w:val="en-US"/>
              </w:rPr>
              <w:t>7.17</w:t>
            </w:r>
          </w:p>
        </w:tc>
      </w:tr>
      <w:tr w:rsidR="0021553B" w:rsidRPr="0021553B" w14:paraId="4E31A93A" w14:textId="77777777" w:rsidTr="001E6746">
        <w:trPr>
          <w:trHeight w:val="233"/>
        </w:trPr>
        <w:tc>
          <w:tcPr>
            <w:tcW w:w="4104" w:type="pct"/>
            <w:gridSpan w:val="2"/>
            <w:tcBorders>
              <w:top w:val="nil"/>
              <w:left w:val="single" w:sz="4" w:space="0" w:color="auto"/>
              <w:bottom w:val="nil"/>
              <w:right w:val="single" w:sz="4" w:space="0" w:color="auto"/>
            </w:tcBorders>
          </w:tcPr>
          <w:p w14:paraId="7ABA76C3" w14:textId="77777777" w:rsidR="0021553B" w:rsidRPr="0021553B" w:rsidRDefault="0021553B" w:rsidP="001E6746">
            <w:pPr>
              <w:ind w:hanging="360"/>
              <w:jc w:val="left"/>
              <w:rPr>
                <w:lang w:val="en-US"/>
              </w:rPr>
            </w:pPr>
            <w:r w:rsidRPr="0021553B">
              <w:rPr>
                <w:lang w:val="en-US"/>
              </w:rPr>
              <w:t>(f)</w:t>
            </w:r>
            <w:r w:rsidRPr="0021553B">
              <w:rPr>
                <w:lang w:val="en-US"/>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5E6B1C83" w14:textId="77777777" w:rsidR="0021553B" w:rsidRPr="0021553B" w:rsidRDefault="0021553B" w:rsidP="001E6746">
            <w:pPr>
              <w:jc w:val="right"/>
              <w:rPr>
                <w:lang w:val="en-US"/>
              </w:rPr>
            </w:pPr>
            <w:r w:rsidRPr="0021553B">
              <w:rPr>
                <w:lang w:val="en-US"/>
              </w:rPr>
              <w:t>0.0</w:t>
            </w:r>
          </w:p>
        </w:tc>
      </w:tr>
      <w:tr w:rsidR="0021553B" w:rsidRPr="0021553B" w14:paraId="1EC4F59E" w14:textId="77777777" w:rsidTr="001E6746">
        <w:trPr>
          <w:trHeight w:val="233"/>
        </w:trPr>
        <w:tc>
          <w:tcPr>
            <w:tcW w:w="4104" w:type="pct"/>
            <w:gridSpan w:val="2"/>
            <w:tcBorders>
              <w:top w:val="nil"/>
              <w:left w:val="single" w:sz="4" w:space="0" w:color="auto"/>
              <w:bottom w:val="single" w:sz="4" w:space="0" w:color="auto"/>
              <w:right w:val="single" w:sz="4" w:space="0" w:color="auto"/>
            </w:tcBorders>
          </w:tcPr>
          <w:p w14:paraId="6235F587" w14:textId="77777777" w:rsidR="0021553B" w:rsidRPr="0021553B" w:rsidRDefault="0021553B" w:rsidP="001E6746">
            <w:pPr>
              <w:tabs>
                <w:tab w:val="left" w:pos="6834"/>
                <w:tab w:val="right" w:pos="7560"/>
              </w:tabs>
              <w:ind w:left="6480" w:right="-108"/>
              <w:jc w:val="left"/>
              <w:rPr>
                <w:lang w:val="en-US"/>
              </w:rPr>
            </w:pPr>
            <w:r w:rsidRPr="0021553B">
              <w:rPr>
                <w:lang w:val="en-US"/>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4B19259E" w14:textId="77777777" w:rsidR="0021553B" w:rsidRPr="0021553B" w:rsidRDefault="0021553B" w:rsidP="001E6746">
            <w:pPr>
              <w:jc w:val="right"/>
              <w:rPr>
                <w:lang w:val="en-US"/>
              </w:rPr>
            </w:pPr>
            <w:r w:rsidRPr="0021553B">
              <w:rPr>
                <w:lang w:val="en-US"/>
              </w:rPr>
              <w:t>7.17</w:t>
            </w:r>
          </w:p>
        </w:tc>
      </w:tr>
      <w:tr w:rsidR="0021553B" w:rsidRPr="0021553B" w14:paraId="54CDC5B2" w14:textId="77777777" w:rsidTr="001E6746">
        <w:trPr>
          <w:trHeight w:val="233"/>
        </w:trPr>
        <w:tc>
          <w:tcPr>
            <w:tcW w:w="4104" w:type="pct"/>
            <w:gridSpan w:val="2"/>
            <w:tcBorders>
              <w:top w:val="nil"/>
              <w:left w:val="single" w:sz="4" w:space="0" w:color="auto"/>
              <w:bottom w:val="single" w:sz="4" w:space="0" w:color="auto"/>
              <w:right w:val="single" w:sz="4" w:space="0" w:color="auto"/>
            </w:tcBorders>
          </w:tcPr>
          <w:p w14:paraId="050F725D" w14:textId="77777777" w:rsidR="0021553B" w:rsidRPr="0021553B" w:rsidRDefault="0021553B" w:rsidP="001E6746">
            <w:pPr>
              <w:jc w:val="left"/>
              <w:rPr>
                <w:lang w:val="en-US"/>
              </w:rPr>
            </w:pPr>
            <w:r w:rsidRPr="0021553B">
              <w:rPr>
                <w:lang w:val="en-US"/>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3CA30398" w14:textId="77777777" w:rsidR="0021553B" w:rsidRPr="0021553B" w:rsidRDefault="0021553B" w:rsidP="001E6746">
            <w:pPr>
              <w:jc w:val="right"/>
              <w:rPr>
                <w:highlight w:val="yellow"/>
                <w:lang w:val="en-US"/>
              </w:rPr>
            </w:pPr>
            <w:r w:rsidRPr="0021553B">
              <w:rPr>
                <w:lang w:val="en-US"/>
              </w:rPr>
              <w:t>2021</w:t>
            </w:r>
          </w:p>
        </w:tc>
      </w:tr>
      <w:tr w:rsidR="0021553B" w:rsidRPr="0021553B" w14:paraId="769B90DE" w14:textId="77777777" w:rsidTr="001E6746">
        <w:trPr>
          <w:trHeight w:val="233"/>
        </w:trPr>
        <w:tc>
          <w:tcPr>
            <w:tcW w:w="4104" w:type="pct"/>
            <w:gridSpan w:val="2"/>
            <w:tcBorders>
              <w:top w:val="single" w:sz="4" w:space="0" w:color="auto"/>
            </w:tcBorders>
          </w:tcPr>
          <w:p w14:paraId="75261195" w14:textId="77777777" w:rsidR="0021553B" w:rsidRPr="0021553B" w:rsidRDefault="0021553B" w:rsidP="001E6746">
            <w:pPr>
              <w:jc w:val="left"/>
              <w:rPr>
                <w:lang w:val="en-US"/>
              </w:rPr>
            </w:pPr>
            <w:r w:rsidRPr="0021553B">
              <w:rPr>
                <w:lang w:val="en-US"/>
              </w:rPr>
              <w:t>Amount approved for projects (as at December 2021) (US $):</w:t>
            </w:r>
          </w:p>
        </w:tc>
        <w:tc>
          <w:tcPr>
            <w:tcW w:w="896" w:type="pct"/>
            <w:tcBorders>
              <w:top w:val="single" w:sz="4" w:space="0" w:color="auto"/>
            </w:tcBorders>
            <w:shd w:val="clear" w:color="auto" w:fill="auto"/>
            <w:vAlign w:val="bottom"/>
          </w:tcPr>
          <w:p w14:paraId="507D6BC0" w14:textId="77777777" w:rsidR="0021553B" w:rsidRPr="0021553B" w:rsidRDefault="0021553B" w:rsidP="001E6746">
            <w:pPr>
              <w:jc w:val="right"/>
              <w:rPr>
                <w:lang w:val="en-US"/>
              </w:rPr>
            </w:pPr>
            <w:r w:rsidRPr="0021553B">
              <w:rPr>
                <w:lang w:val="en-US"/>
              </w:rPr>
              <w:t>7,120,105</w:t>
            </w:r>
          </w:p>
        </w:tc>
      </w:tr>
      <w:tr w:rsidR="0021553B" w:rsidRPr="0021553B" w14:paraId="3153DDC4" w14:textId="77777777" w:rsidTr="001E6746">
        <w:trPr>
          <w:trHeight w:val="233"/>
        </w:trPr>
        <w:tc>
          <w:tcPr>
            <w:tcW w:w="4104" w:type="pct"/>
            <w:gridSpan w:val="2"/>
          </w:tcPr>
          <w:p w14:paraId="491198F9" w14:textId="77777777" w:rsidR="0021553B" w:rsidRPr="0021553B" w:rsidRDefault="0021553B" w:rsidP="001E6746">
            <w:pPr>
              <w:jc w:val="left"/>
              <w:rPr>
                <w:lang w:val="en-US"/>
              </w:rPr>
            </w:pPr>
            <w:r w:rsidRPr="0021553B">
              <w:rPr>
                <w:lang w:val="en-US"/>
              </w:rPr>
              <w:t>Amount disbursed (as at December 2020) (US $):</w:t>
            </w:r>
          </w:p>
        </w:tc>
        <w:tc>
          <w:tcPr>
            <w:tcW w:w="896" w:type="pct"/>
            <w:shd w:val="clear" w:color="auto" w:fill="auto"/>
          </w:tcPr>
          <w:p w14:paraId="432659E7" w14:textId="77777777" w:rsidR="0021553B" w:rsidRPr="0021553B" w:rsidRDefault="0021553B" w:rsidP="001E6746">
            <w:pPr>
              <w:jc w:val="right"/>
              <w:rPr>
                <w:lang w:val="en-US"/>
              </w:rPr>
            </w:pPr>
            <w:r w:rsidRPr="0021553B">
              <w:rPr>
                <w:lang w:val="en-US"/>
              </w:rPr>
              <w:t>6,494,730</w:t>
            </w:r>
          </w:p>
        </w:tc>
      </w:tr>
      <w:tr w:rsidR="0021553B" w:rsidRPr="0021553B" w14:paraId="0D58E96C" w14:textId="77777777" w:rsidTr="001E6746">
        <w:trPr>
          <w:trHeight w:val="233"/>
        </w:trPr>
        <w:tc>
          <w:tcPr>
            <w:tcW w:w="4104" w:type="pct"/>
            <w:gridSpan w:val="2"/>
          </w:tcPr>
          <w:p w14:paraId="796F82CA" w14:textId="77777777" w:rsidR="0021553B" w:rsidRPr="0021553B" w:rsidRDefault="0021553B" w:rsidP="001E6746">
            <w:pPr>
              <w:jc w:val="left"/>
              <w:rPr>
                <w:lang w:val="en-US"/>
              </w:rPr>
            </w:pPr>
            <w:r w:rsidRPr="0021553B">
              <w:rPr>
                <w:lang w:val="en-US"/>
              </w:rPr>
              <w:t>ODS to be phased out (as at December 2021) (ODP tonnes):</w:t>
            </w:r>
          </w:p>
        </w:tc>
        <w:tc>
          <w:tcPr>
            <w:tcW w:w="896" w:type="pct"/>
            <w:shd w:val="clear" w:color="auto" w:fill="auto"/>
            <w:vAlign w:val="bottom"/>
          </w:tcPr>
          <w:p w14:paraId="45F97060" w14:textId="77777777" w:rsidR="0021553B" w:rsidRPr="0021553B" w:rsidRDefault="0021553B" w:rsidP="001E6746">
            <w:pPr>
              <w:jc w:val="right"/>
              <w:rPr>
                <w:lang w:val="en-US"/>
              </w:rPr>
            </w:pPr>
            <w:r w:rsidRPr="0021553B">
              <w:rPr>
                <w:lang w:val="en-US"/>
              </w:rPr>
              <w:t>681.16</w:t>
            </w:r>
          </w:p>
        </w:tc>
      </w:tr>
      <w:tr w:rsidR="0021553B" w:rsidRPr="0021553B" w14:paraId="2F900A41" w14:textId="77777777" w:rsidTr="001E6746">
        <w:trPr>
          <w:trHeight w:val="233"/>
        </w:trPr>
        <w:tc>
          <w:tcPr>
            <w:tcW w:w="4104" w:type="pct"/>
            <w:gridSpan w:val="2"/>
          </w:tcPr>
          <w:p w14:paraId="26FF7FD8" w14:textId="77777777" w:rsidR="0021553B" w:rsidRPr="0021553B" w:rsidRDefault="0021553B" w:rsidP="001E6746">
            <w:pPr>
              <w:jc w:val="left"/>
              <w:rPr>
                <w:lang w:val="en-US"/>
              </w:rPr>
            </w:pPr>
            <w:r w:rsidRPr="0021553B">
              <w:rPr>
                <w:lang w:val="en-US"/>
              </w:rPr>
              <w:t>ODS phased out (as at December 2020) (ODP tonnes):</w:t>
            </w:r>
          </w:p>
        </w:tc>
        <w:tc>
          <w:tcPr>
            <w:tcW w:w="896" w:type="pct"/>
            <w:shd w:val="clear" w:color="auto" w:fill="auto"/>
          </w:tcPr>
          <w:p w14:paraId="32D8505F" w14:textId="77777777" w:rsidR="0021553B" w:rsidRPr="0021553B" w:rsidRDefault="0021553B" w:rsidP="001E6746">
            <w:pPr>
              <w:jc w:val="right"/>
              <w:rPr>
                <w:lang w:val="en-US"/>
              </w:rPr>
            </w:pPr>
            <w:r w:rsidRPr="0021553B">
              <w:rPr>
                <w:lang w:val="en-US"/>
              </w:rPr>
              <w:t>675.30</w:t>
            </w:r>
          </w:p>
        </w:tc>
      </w:tr>
    </w:tbl>
    <w:p w14:paraId="43E62CDD" w14:textId="77777777" w:rsidR="0021553B" w:rsidRPr="0021553B" w:rsidRDefault="0021553B" w:rsidP="0021553B">
      <w:pPr>
        <w:rPr>
          <w:lang w:val="en-US"/>
        </w:rPr>
      </w:pPr>
    </w:p>
    <w:p w14:paraId="7053FE89" w14:textId="77777777" w:rsidR="0021553B" w:rsidRPr="0021553B" w:rsidRDefault="0021553B" w:rsidP="0021553B">
      <w:pPr>
        <w:pStyle w:val="Heading1"/>
        <w:rPr>
          <w:lang w:val="en-US"/>
        </w:rPr>
      </w:pPr>
      <w:r w:rsidRPr="0021553B">
        <w:rPr>
          <w:lang w:val="en-US"/>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1553B" w:rsidRPr="0021553B" w14:paraId="1F5C6C48" w14:textId="77777777" w:rsidTr="001E6746">
        <w:tc>
          <w:tcPr>
            <w:tcW w:w="4091" w:type="pct"/>
            <w:gridSpan w:val="2"/>
            <w:tcBorders>
              <w:bottom w:val="single" w:sz="4" w:space="0" w:color="auto"/>
            </w:tcBorders>
            <w:vAlign w:val="center"/>
          </w:tcPr>
          <w:p w14:paraId="6158CF52" w14:textId="77777777" w:rsidR="0021553B" w:rsidRPr="0021553B" w:rsidRDefault="0021553B" w:rsidP="001E6746">
            <w:pPr>
              <w:widowControl w:val="0"/>
              <w:tabs>
                <w:tab w:val="left" w:pos="4968"/>
              </w:tabs>
              <w:jc w:val="left"/>
              <w:rPr>
                <w:b/>
                <w:sz w:val="20"/>
                <w:szCs w:val="20"/>
                <w:lang w:val="en-US"/>
              </w:rPr>
            </w:pPr>
            <w:r w:rsidRPr="0021553B">
              <w:rPr>
                <w:b/>
                <w:sz w:val="20"/>
                <w:szCs w:val="20"/>
                <w:lang w:val="en-US"/>
              </w:rPr>
              <w:t>Summary of activities</w:t>
            </w:r>
          </w:p>
        </w:tc>
        <w:tc>
          <w:tcPr>
            <w:tcW w:w="909" w:type="pct"/>
            <w:tcBorders>
              <w:bottom w:val="single" w:sz="4" w:space="0" w:color="auto"/>
            </w:tcBorders>
          </w:tcPr>
          <w:p w14:paraId="271658E1" w14:textId="77777777" w:rsidR="0021553B" w:rsidRPr="0021553B" w:rsidRDefault="0021553B" w:rsidP="001E6746">
            <w:pPr>
              <w:widowControl w:val="0"/>
              <w:jc w:val="center"/>
              <w:rPr>
                <w:b/>
                <w:sz w:val="20"/>
                <w:szCs w:val="20"/>
                <w:lang w:val="en-US"/>
              </w:rPr>
            </w:pPr>
            <w:r w:rsidRPr="0021553B">
              <w:rPr>
                <w:b/>
                <w:sz w:val="20"/>
                <w:szCs w:val="20"/>
                <w:lang w:val="en-US"/>
              </w:rPr>
              <w:t>Funds approved (US $)</w:t>
            </w:r>
          </w:p>
        </w:tc>
      </w:tr>
      <w:tr w:rsidR="0021553B" w:rsidRPr="0021553B" w14:paraId="33123B40" w14:textId="77777777" w:rsidTr="001E6746">
        <w:tc>
          <w:tcPr>
            <w:tcW w:w="292" w:type="pct"/>
            <w:tcBorders>
              <w:top w:val="single" w:sz="4" w:space="0" w:color="auto"/>
              <w:left w:val="single" w:sz="4" w:space="0" w:color="auto"/>
              <w:bottom w:val="single" w:sz="4" w:space="0" w:color="auto"/>
              <w:right w:val="nil"/>
            </w:tcBorders>
          </w:tcPr>
          <w:p w14:paraId="37B2D701" w14:textId="77777777" w:rsidR="0021553B" w:rsidRPr="0021553B" w:rsidRDefault="0021553B" w:rsidP="001E6746">
            <w:pPr>
              <w:widowControl w:val="0"/>
              <w:ind w:left="360" w:hanging="360"/>
              <w:jc w:val="left"/>
              <w:rPr>
                <w:sz w:val="20"/>
                <w:szCs w:val="20"/>
                <w:lang w:val="en-US"/>
              </w:rPr>
            </w:pPr>
            <w:r w:rsidRPr="0021553B">
              <w:rPr>
                <w:sz w:val="20"/>
                <w:szCs w:val="20"/>
                <w:lang w:val="en-US"/>
              </w:rPr>
              <w:t>(a)</w:t>
            </w:r>
          </w:p>
        </w:tc>
        <w:tc>
          <w:tcPr>
            <w:tcW w:w="3799" w:type="pct"/>
            <w:tcBorders>
              <w:top w:val="single" w:sz="4" w:space="0" w:color="auto"/>
              <w:left w:val="nil"/>
              <w:bottom w:val="single" w:sz="4" w:space="0" w:color="auto"/>
              <w:right w:val="single" w:sz="4" w:space="0" w:color="auto"/>
            </w:tcBorders>
          </w:tcPr>
          <w:p w14:paraId="62EF1AD3" w14:textId="77777777" w:rsidR="0021553B" w:rsidRPr="0021553B" w:rsidRDefault="0021553B" w:rsidP="001E6746">
            <w:pPr>
              <w:widowControl w:val="0"/>
              <w:ind w:left="-109"/>
              <w:rPr>
                <w:sz w:val="20"/>
                <w:szCs w:val="20"/>
                <w:lang w:val="en-US"/>
              </w:rPr>
            </w:pPr>
            <w:r w:rsidRPr="0021553B">
              <w:rPr>
                <w:sz w:val="20"/>
                <w:szCs w:val="20"/>
                <w:lang w:val="en-US"/>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9E50C36" w14:textId="77777777" w:rsidR="0021553B" w:rsidRPr="0021553B" w:rsidRDefault="0021553B" w:rsidP="001E6746">
            <w:pPr>
              <w:keepNext/>
              <w:jc w:val="right"/>
              <w:rPr>
                <w:sz w:val="20"/>
                <w:szCs w:val="20"/>
                <w:lang w:val="en-US"/>
              </w:rPr>
            </w:pPr>
            <w:r w:rsidRPr="0021553B">
              <w:rPr>
                <w:sz w:val="20"/>
                <w:szCs w:val="20"/>
                <w:lang w:val="en-US"/>
              </w:rPr>
              <w:t>4,699,255</w:t>
            </w:r>
          </w:p>
        </w:tc>
      </w:tr>
      <w:tr w:rsidR="0021553B" w:rsidRPr="0021553B" w14:paraId="45E32F8D" w14:textId="77777777" w:rsidTr="001E6746">
        <w:tc>
          <w:tcPr>
            <w:tcW w:w="292" w:type="pct"/>
            <w:tcBorders>
              <w:top w:val="single" w:sz="4" w:space="0" w:color="auto"/>
              <w:left w:val="single" w:sz="4" w:space="0" w:color="auto"/>
              <w:bottom w:val="single" w:sz="4" w:space="0" w:color="auto"/>
              <w:right w:val="nil"/>
            </w:tcBorders>
          </w:tcPr>
          <w:p w14:paraId="5D77D29A" w14:textId="77777777" w:rsidR="0021553B" w:rsidRPr="0021553B" w:rsidRDefault="0021553B" w:rsidP="001E6746">
            <w:pPr>
              <w:widowControl w:val="0"/>
              <w:rPr>
                <w:sz w:val="20"/>
                <w:szCs w:val="20"/>
                <w:lang w:val="en-US"/>
              </w:rPr>
            </w:pPr>
            <w:r w:rsidRPr="0021553B">
              <w:rPr>
                <w:sz w:val="20"/>
                <w:szCs w:val="20"/>
                <w:lang w:val="en-US"/>
              </w:rPr>
              <w:t>(b)</w:t>
            </w:r>
          </w:p>
        </w:tc>
        <w:tc>
          <w:tcPr>
            <w:tcW w:w="3799" w:type="pct"/>
            <w:tcBorders>
              <w:top w:val="single" w:sz="4" w:space="0" w:color="auto"/>
              <w:left w:val="nil"/>
              <w:bottom w:val="single" w:sz="4" w:space="0" w:color="auto"/>
              <w:right w:val="single" w:sz="4" w:space="0" w:color="auto"/>
            </w:tcBorders>
          </w:tcPr>
          <w:p w14:paraId="58D73B4E" w14:textId="77777777" w:rsidR="0021553B" w:rsidRPr="0021553B" w:rsidRDefault="0021553B" w:rsidP="001E6746">
            <w:pPr>
              <w:widowControl w:val="0"/>
              <w:ind w:left="-109"/>
              <w:rPr>
                <w:sz w:val="20"/>
                <w:szCs w:val="20"/>
                <w:lang w:val="en-US"/>
              </w:rPr>
            </w:pPr>
            <w:r w:rsidRPr="0021553B">
              <w:rPr>
                <w:sz w:val="20"/>
                <w:szCs w:val="20"/>
                <w:lang w:val="en-US"/>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40B059D" w14:textId="77777777" w:rsidR="0021553B" w:rsidRPr="0021553B" w:rsidRDefault="0021553B" w:rsidP="001E6746">
            <w:pPr>
              <w:keepNext/>
              <w:jc w:val="right"/>
              <w:rPr>
                <w:sz w:val="20"/>
                <w:szCs w:val="20"/>
                <w:lang w:val="en-US"/>
              </w:rPr>
            </w:pPr>
            <w:r w:rsidRPr="0021553B">
              <w:rPr>
                <w:sz w:val="20"/>
                <w:szCs w:val="20"/>
                <w:lang w:val="en-US"/>
              </w:rPr>
              <w:t>577,200</w:t>
            </w:r>
          </w:p>
        </w:tc>
      </w:tr>
      <w:tr w:rsidR="0021553B" w:rsidRPr="0021553B" w14:paraId="76671222" w14:textId="77777777" w:rsidTr="001E6746">
        <w:tc>
          <w:tcPr>
            <w:tcW w:w="292" w:type="pct"/>
            <w:tcBorders>
              <w:top w:val="single" w:sz="4" w:space="0" w:color="auto"/>
              <w:left w:val="single" w:sz="4" w:space="0" w:color="auto"/>
              <w:bottom w:val="single" w:sz="4" w:space="0" w:color="auto"/>
              <w:right w:val="nil"/>
            </w:tcBorders>
          </w:tcPr>
          <w:p w14:paraId="37A4140F" w14:textId="77777777" w:rsidR="0021553B" w:rsidRPr="0021553B" w:rsidRDefault="0021553B" w:rsidP="001E6746">
            <w:pPr>
              <w:widowControl w:val="0"/>
              <w:rPr>
                <w:sz w:val="20"/>
                <w:szCs w:val="20"/>
                <w:lang w:val="en-US"/>
              </w:rPr>
            </w:pPr>
            <w:r w:rsidRPr="0021553B">
              <w:rPr>
                <w:sz w:val="20"/>
                <w:szCs w:val="20"/>
                <w:lang w:val="en-US"/>
              </w:rPr>
              <w:t>(c)</w:t>
            </w:r>
          </w:p>
        </w:tc>
        <w:tc>
          <w:tcPr>
            <w:tcW w:w="3799" w:type="pct"/>
            <w:tcBorders>
              <w:top w:val="single" w:sz="4" w:space="0" w:color="auto"/>
              <w:left w:val="nil"/>
              <w:bottom w:val="single" w:sz="4" w:space="0" w:color="auto"/>
              <w:right w:val="single" w:sz="4" w:space="0" w:color="auto"/>
            </w:tcBorders>
          </w:tcPr>
          <w:p w14:paraId="2CA24324" w14:textId="77777777" w:rsidR="0021553B" w:rsidRPr="0021553B" w:rsidRDefault="0021553B" w:rsidP="001E6746">
            <w:pPr>
              <w:widowControl w:val="0"/>
              <w:ind w:left="-109"/>
              <w:rPr>
                <w:sz w:val="20"/>
                <w:szCs w:val="20"/>
                <w:lang w:val="en-US"/>
              </w:rPr>
            </w:pPr>
            <w:r w:rsidRPr="0021553B">
              <w:rPr>
                <w:sz w:val="20"/>
                <w:szCs w:val="20"/>
                <w:lang w:val="en-US"/>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7F67EB0" w14:textId="77777777" w:rsidR="0021553B" w:rsidRPr="0021553B" w:rsidRDefault="0021553B" w:rsidP="001E6746">
            <w:pPr>
              <w:keepNext/>
              <w:jc w:val="right"/>
              <w:rPr>
                <w:sz w:val="20"/>
                <w:szCs w:val="20"/>
                <w:lang w:val="en-US"/>
              </w:rPr>
            </w:pPr>
            <w:r w:rsidRPr="0021553B">
              <w:rPr>
                <w:sz w:val="20"/>
                <w:szCs w:val="20"/>
                <w:lang w:val="en-US"/>
              </w:rPr>
              <w:t>1,843,650</w:t>
            </w:r>
          </w:p>
        </w:tc>
      </w:tr>
      <w:tr w:rsidR="0021553B" w:rsidRPr="0021553B" w14:paraId="6B14541C" w14:textId="77777777" w:rsidTr="001E6746">
        <w:tc>
          <w:tcPr>
            <w:tcW w:w="4091" w:type="pct"/>
            <w:gridSpan w:val="2"/>
            <w:tcBorders>
              <w:top w:val="single" w:sz="4" w:space="0" w:color="auto"/>
              <w:left w:val="single" w:sz="4" w:space="0" w:color="auto"/>
              <w:bottom w:val="single" w:sz="4" w:space="0" w:color="auto"/>
              <w:right w:val="single" w:sz="4" w:space="0" w:color="auto"/>
            </w:tcBorders>
          </w:tcPr>
          <w:p w14:paraId="6B2F8747" w14:textId="77777777" w:rsidR="0021553B" w:rsidRPr="0021553B" w:rsidRDefault="0021553B" w:rsidP="001E6746">
            <w:pPr>
              <w:widowControl w:val="0"/>
              <w:tabs>
                <w:tab w:val="right" w:pos="7560"/>
              </w:tabs>
              <w:ind w:left="6480" w:right="-108"/>
              <w:jc w:val="left"/>
              <w:rPr>
                <w:sz w:val="20"/>
                <w:szCs w:val="20"/>
                <w:lang w:val="en-US"/>
              </w:rPr>
            </w:pPr>
            <w:r w:rsidRPr="0021553B">
              <w:rPr>
                <w:sz w:val="20"/>
                <w:szCs w:val="20"/>
                <w:lang w:val="en-US"/>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965A269" w14:textId="77777777" w:rsidR="0021553B" w:rsidRPr="0021553B" w:rsidRDefault="0021553B" w:rsidP="001E6746">
            <w:pPr>
              <w:widowControl w:val="0"/>
              <w:jc w:val="right"/>
              <w:rPr>
                <w:sz w:val="20"/>
                <w:szCs w:val="20"/>
                <w:lang w:val="en-US"/>
              </w:rPr>
            </w:pPr>
            <w:r w:rsidRPr="0021553B">
              <w:rPr>
                <w:sz w:val="20"/>
                <w:szCs w:val="20"/>
                <w:lang w:val="en-US"/>
              </w:rPr>
              <w:t>7,120,105</w:t>
            </w:r>
          </w:p>
        </w:tc>
      </w:tr>
      <w:tr w:rsidR="0021553B" w:rsidRPr="0021553B" w14:paraId="1D65FDF3" w14:textId="77777777" w:rsidTr="001E6746">
        <w:tc>
          <w:tcPr>
            <w:tcW w:w="292" w:type="pct"/>
            <w:tcBorders>
              <w:top w:val="single" w:sz="4" w:space="0" w:color="auto"/>
              <w:left w:val="single" w:sz="4" w:space="0" w:color="auto"/>
              <w:bottom w:val="single" w:sz="4" w:space="0" w:color="auto"/>
              <w:right w:val="nil"/>
            </w:tcBorders>
          </w:tcPr>
          <w:p w14:paraId="05EB9855" w14:textId="77777777" w:rsidR="0021553B" w:rsidRPr="0021553B" w:rsidRDefault="0021553B" w:rsidP="001E6746">
            <w:pPr>
              <w:widowControl w:val="0"/>
              <w:rPr>
                <w:sz w:val="20"/>
                <w:szCs w:val="20"/>
                <w:lang w:val="en-US"/>
              </w:rPr>
            </w:pPr>
            <w:r w:rsidRPr="0021553B">
              <w:rPr>
                <w:sz w:val="20"/>
                <w:szCs w:val="20"/>
                <w:lang w:val="en-US"/>
              </w:rPr>
              <w:t>(d)</w:t>
            </w:r>
          </w:p>
        </w:tc>
        <w:tc>
          <w:tcPr>
            <w:tcW w:w="3799" w:type="pct"/>
            <w:tcBorders>
              <w:top w:val="single" w:sz="4" w:space="0" w:color="auto"/>
              <w:left w:val="nil"/>
              <w:bottom w:val="single" w:sz="4" w:space="0" w:color="auto"/>
              <w:right w:val="single" w:sz="4" w:space="0" w:color="auto"/>
            </w:tcBorders>
          </w:tcPr>
          <w:p w14:paraId="3A3FA68F" w14:textId="77777777" w:rsidR="0021553B" w:rsidRPr="0021553B" w:rsidRDefault="0021553B" w:rsidP="001E6746">
            <w:pPr>
              <w:widowControl w:val="0"/>
              <w:ind w:left="-109"/>
              <w:rPr>
                <w:sz w:val="20"/>
                <w:szCs w:val="20"/>
                <w:lang w:val="en-US"/>
              </w:rPr>
            </w:pPr>
            <w:r w:rsidRPr="0021553B">
              <w:rPr>
                <w:sz w:val="20"/>
                <w:szCs w:val="20"/>
                <w:lang w:val="en-US"/>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6E57FD6" w14:textId="77777777" w:rsidR="0021553B" w:rsidRPr="0021553B" w:rsidRDefault="0021553B" w:rsidP="001E6746">
            <w:pPr>
              <w:keepNext/>
              <w:jc w:val="right"/>
              <w:rPr>
                <w:sz w:val="20"/>
                <w:szCs w:val="20"/>
                <w:lang w:val="en-US"/>
              </w:rPr>
            </w:pPr>
            <w:r w:rsidRPr="0021553B">
              <w:rPr>
                <w:sz w:val="20"/>
                <w:szCs w:val="20"/>
                <w:lang w:val="en-US"/>
              </w:rPr>
              <w:t>150,000</w:t>
            </w:r>
          </w:p>
        </w:tc>
      </w:tr>
    </w:tbl>
    <w:p w14:paraId="6CCC1882" w14:textId="77777777" w:rsidR="0021553B" w:rsidRPr="0021553B" w:rsidRDefault="0021553B" w:rsidP="0021553B">
      <w:pPr>
        <w:rPr>
          <w:lang w:val="en-US"/>
        </w:rPr>
      </w:pPr>
    </w:p>
    <w:p w14:paraId="6CD52D22" w14:textId="77777777" w:rsidR="0021553B" w:rsidRPr="0021553B" w:rsidRDefault="0021553B" w:rsidP="0021553B">
      <w:pPr>
        <w:pStyle w:val="StyleHeader4Para4Left0Firstline0"/>
        <w:keepNext/>
        <w:widowControl/>
        <w:numPr>
          <w:ilvl w:val="0"/>
          <w:numId w:val="0"/>
        </w:numPr>
        <w:rPr>
          <w:color w:val="000000" w:themeColor="text1"/>
          <w:sz w:val="22"/>
          <w:u w:val="single"/>
          <w:lang w:val="en-US"/>
        </w:rPr>
      </w:pPr>
      <w:r w:rsidRPr="0021553B">
        <w:rPr>
          <w:color w:val="000000" w:themeColor="text1"/>
          <w:sz w:val="22"/>
          <w:u w:val="single"/>
          <w:lang w:val="en-US"/>
        </w:rPr>
        <w:t>Progress report</w:t>
      </w:r>
    </w:p>
    <w:p w14:paraId="49315F92" w14:textId="77777777" w:rsidR="0021553B" w:rsidRPr="0021553B" w:rsidRDefault="0021553B" w:rsidP="0021553B">
      <w:pPr>
        <w:pStyle w:val="Heading1"/>
        <w:rPr>
          <w:lang w:val="en-US"/>
        </w:rPr>
      </w:pPr>
      <w:r w:rsidRPr="0021553B">
        <w:rPr>
          <w:lang w:val="en-US"/>
        </w:rPr>
        <w:t>During phase IX of the IS project, Honduras kept HCFC consumption below the established country baseline. The NOU (UTOH) of Honduras submitted country programme and Article 7 data to the Fund and Ozone Secretariats, respectively, indicating the country’s compliance with the Montreal Protocol during the reporting period. The NOU staff coordinated activities under the HPMP. Among other actions, the UTOH was responsible for: coordination of ODSs import/export controls with the general direction of Customs and other enforcement authorities; conducting awareness-raising activities among ODS importers, suppliers, end-users and general public; promoting the good practices in refrigeration and the certification of technicians, and training of the Custom officers. Additionally, UTOH participated in the regional and international meetings of the Montreal Protocol. During the reporting period, the UTOH fully achieved 30 out of 33 performance indicators selected for the phase and three were rated as partially achieved.</w:t>
      </w:r>
    </w:p>
    <w:p w14:paraId="062C4560" w14:textId="77777777" w:rsidR="0021553B" w:rsidRPr="0021553B" w:rsidRDefault="0021553B" w:rsidP="0021553B">
      <w:pPr>
        <w:pStyle w:val="StyleHeader4Para4Left0Firstline0"/>
        <w:keepNext/>
        <w:widowControl/>
        <w:numPr>
          <w:ilvl w:val="0"/>
          <w:numId w:val="0"/>
        </w:numPr>
        <w:rPr>
          <w:color w:val="000000" w:themeColor="text1"/>
          <w:sz w:val="22"/>
          <w:u w:val="single"/>
          <w:lang w:val="en-US"/>
        </w:rPr>
      </w:pPr>
      <w:r w:rsidRPr="0021553B">
        <w:rPr>
          <w:color w:val="000000" w:themeColor="text1"/>
          <w:sz w:val="22"/>
          <w:u w:val="single"/>
          <w:lang w:val="en-US"/>
        </w:rPr>
        <w:t>Plan of action</w:t>
      </w:r>
    </w:p>
    <w:p w14:paraId="6B6E257A" w14:textId="77777777" w:rsidR="0021553B" w:rsidRPr="0021553B" w:rsidRDefault="0021553B" w:rsidP="0021553B">
      <w:pPr>
        <w:pStyle w:val="Heading1"/>
        <w:rPr>
          <w:lang w:val="en-US"/>
        </w:rPr>
      </w:pPr>
      <w:r w:rsidRPr="0021553B">
        <w:rPr>
          <w:lang w:val="en-US"/>
        </w:rPr>
        <w:t>During the upcoming phase, the UTOH will continue activities such as revision of ODS legislation to fulfill the Kigali Amendment requirements and development of national capacities to allow the efficient implementation of all its provisions. The action plan also includes strict monitoring and control of the imports and use of HCFCs/HFCs, as well as facilitating access to and use of low-GWP alternative substances and technologies. The UTOH will continue coordination with the Customs to ensure an effective control of the international trade of all Montreal Protocol controlled substances, facilitating the involvement of main country stakeholders (importers, exporters, suppliers, technicians, and end-users) in the implementation of the HPMP. The UTOH will implement a digital database of trained and certified RAC technicians in the handling of alternative substances to HCFCs and HFCs. The UTOH will continue public awareness activities, especially in the education sector and with a gender focus during the World Refrigeration Day and World Ozone Day celebrations. The UTOH will also train service technicians in safe handling of flammable refrigerants.</w:t>
      </w:r>
    </w:p>
    <w:p w14:paraId="7BA09C99" w14:textId="77777777" w:rsidR="0021553B" w:rsidRPr="0021553B" w:rsidRDefault="0021553B" w:rsidP="0021553B">
      <w:pPr>
        <w:keepNext/>
        <w:spacing w:after="120"/>
        <w:rPr>
          <w:b/>
          <w:bCs/>
          <w:lang w:val="en-US"/>
        </w:rPr>
      </w:pPr>
      <w:r w:rsidRPr="0021553B">
        <w:rPr>
          <w:b/>
          <w:bCs/>
          <w:lang w:val="en-US"/>
        </w:rPr>
        <w:t>Jamaica: Renewal of institutional strengthening</w:t>
      </w:r>
    </w:p>
    <w:tbl>
      <w:tblPr>
        <w:tblStyle w:val="TableGrid17"/>
        <w:tblW w:w="5000" w:type="pct"/>
        <w:jc w:val="center"/>
        <w:tblLook w:val="01E0" w:firstRow="1" w:lastRow="1" w:firstColumn="1" w:lastColumn="1" w:noHBand="0" w:noVBand="0"/>
      </w:tblPr>
      <w:tblGrid>
        <w:gridCol w:w="6396"/>
        <w:gridCol w:w="1380"/>
        <w:gridCol w:w="1574"/>
      </w:tblGrid>
      <w:tr w:rsidR="0021553B" w:rsidRPr="0021553B" w14:paraId="77EBE6B5" w14:textId="77777777" w:rsidTr="001E6746">
        <w:trPr>
          <w:trHeight w:val="278"/>
          <w:tblHeader/>
          <w:jc w:val="center"/>
        </w:trPr>
        <w:tc>
          <w:tcPr>
            <w:tcW w:w="4158" w:type="pct"/>
            <w:gridSpan w:val="2"/>
            <w:tcBorders>
              <w:bottom w:val="single" w:sz="4" w:space="0" w:color="auto"/>
            </w:tcBorders>
          </w:tcPr>
          <w:p w14:paraId="5BA48D58" w14:textId="77777777" w:rsidR="0021553B" w:rsidRPr="0021553B" w:rsidRDefault="0021553B" w:rsidP="001E6746">
            <w:pPr>
              <w:keepNext/>
              <w:rPr>
                <w:b/>
                <w:lang w:val="en-US"/>
              </w:rPr>
            </w:pPr>
            <w:r w:rsidRPr="0021553B">
              <w:rPr>
                <w:b/>
                <w:lang w:val="en-US"/>
              </w:rPr>
              <w:t>Summary of the project and country profile</w:t>
            </w:r>
          </w:p>
        </w:tc>
        <w:tc>
          <w:tcPr>
            <w:tcW w:w="842" w:type="pct"/>
          </w:tcPr>
          <w:p w14:paraId="52CF5B3C" w14:textId="77777777" w:rsidR="0021553B" w:rsidRPr="0021553B" w:rsidRDefault="0021553B" w:rsidP="001E6746">
            <w:pPr>
              <w:keepNext/>
              <w:jc w:val="right"/>
              <w:rPr>
                <w:b/>
                <w:lang w:val="en-US"/>
              </w:rPr>
            </w:pPr>
          </w:p>
        </w:tc>
      </w:tr>
      <w:tr w:rsidR="0021553B" w:rsidRPr="0021553B" w14:paraId="39A044DC" w14:textId="77777777" w:rsidTr="001E6746">
        <w:trPr>
          <w:trHeight w:val="233"/>
          <w:jc w:val="center"/>
        </w:trPr>
        <w:tc>
          <w:tcPr>
            <w:tcW w:w="4158" w:type="pct"/>
            <w:gridSpan w:val="2"/>
            <w:tcBorders>
              <w:bottom w:val="single" w:sz="4" w:space="0" w:color="auto"/>
            </w:tcBorders>
          </w:tcPr>
          <w:p w14:paraId="2FFEACC2" w14:textId="77777777" w:rsidR="0021553B" w:rsidRPr="0021553B" w:rsidRDefault="0021553B" w:rsidP="001E6746">
            <w:pPr>
              <w:keepNext/>
              <w:rPr>
                <w:lang w:val="en-US"/>
              </w:rPr>
            </w:pPr>
            <w:r w:rsidRPr="0021553B">
              <w:rPr>
                <w:lang w:val="en-US"/>
              </w:rPr>
              <w:t>Implementing agency:</w:t>
            </w:r>
          </w:p>
        </w:tc>
        <w:tc>
          <w:tcPr>
            <w:tcW w:w="842" w:type="pct"/>
            <w:tcBorders>
              <w:bottom w:val="single" w:sz="4" w:space="0" w:color="auto"/>
            </w:tcBorders>
          </w:tcPr>
          <w:p w14:paraId="583663D2" w14:textId="77777777" w:rsidR="0021553B" w:rsidRPr="0021553B" w:rsidRDefault="0021553B" w:rsidP="001E6746">
            <w:pPr>
              <w:keepNext/>
              <w:jc w:val="center"/>
              <w:rPr>
                <w:lang w:val="en-US"/>
              </w:rPr>
            </w:pPr>
            <w:r w:rsidRPr="0021553B">
              <w:rPr>
                <w:lang w:val="en-US"/>
              </w:rPr>
              <w:t>UNEP</w:t>
            </w:r>
          </w:p>
        </w:tc>
      </w:tr>
      <w:tr w:rsidR="0021553B" w:rsidRPr="0021553B" w14:paraId="45A595B0" w14:textId="77777777" w:rsidTr="001E6746">
        <w:trPr>
          <w:trHeight w:val="233"/>
          <w:jc w:val="center"/>
        </w:trPr>
        <w:tc>
          <w:tcPr>
            <w:tcW w:w="4158" w:type="pct"/>
            <w:gridSpan w:val="2"/>
            <w:tcBorders>
              <w:top w:val="single" w:sz="4" w:space="0" w:color="auto"/>
              <w:left w:val="single" w:sz="4" w:space="0" w:color="auto"/>
              <w:bottom w:val="nil"/>
              <w:right w:val="single" w:sz="4" w:space="0" w:color="auto"/>
            </w:tcBorders>
          </w:tcPr>
          <w:p w14:paraId="547E7008" w14:textId="77777777" w:rsidR="0021553B" w:rsidRPr="0021553B" w:rsidRDefault="0021553B" w:rsidP="001E6746">
            <w:pPr>
              <w:keepNext/>
              <w:rPr>
                <w:lang w:val="en-US"/>
              </w:rPr>
            </w:pPr>
            <w:r w:rsidRPr="0021553B">
              <w:rPr>
                <w:lang w:val="en-US"/>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119CC105" w14:textId="77777777" w:rsidR="0021553B" w:rsidRPr="0021553B" w:rsidRDefault="0021553B" w:rsidP="001E6746">
            <w:pPr>
              <w:keepNext/>
              <w:jc w:val="right"/>
              <w:rPr>
                <w:lang w:val="en-US"/>
              </w:rPr>
            </w:pPr>
          </w:p>
        </w:tc>
      </w:tr>
      <w:tr w:rsidR="0021553B" w:rsidRPr="0021553B" w14:paraId="2DACBB5E" w14:textId="77777777" w:rsidTr="001E6746">
        <w:trPr>
          <w:trHeight w:val="233"/>
          <w:jc w:val="center"/>
        </w:trPr>
        <w:tc>
          <w:tcPr>
            <w:tcW w:w="3420" w:type="pct"/>
            <w:tcBorders>
              <w:top w:val="nil"/>
              <w:left w:val="single" w:sz="4" w:space="0" w:color="auto"/>
              <w:bottom w:val="nil"/>
              <w:right w:val="nil"/>
            </w:tcBorders>
            <w:shd w:val="clear" w:color="auto" w:fill="FFFFFF"/>
            <w:vAlign w:val="bottom"/>
          </w:tcPr>
          <w:p w14:paraId="7C6C559A" w14:textId="77777777" w:rsidR="0021553B" w:rsidRPr="0021553B" w:rsidRDefault="0021553B" w:rsidP="001E6746">
            <w:pPr>
              <w:keepNext/>
              <w:ind w:left="5364" w:right="-198"/>
              <w:jc w:val="left"/>
              <w:rPr>
                <w:lang w:val="en-US"/>
              </w:rPr>
            </w:pPr>
            <w:r w:rsidRPr="0021553B">
              <w:rPr>
                <w:lang w:val="en-US"/>
              </w:rPr>
              <w:t>Phase I:</w:t>
            </w:r>
          </w:p>
        </w:tc>
        <w:tc>
          <w:tcPr>
            <w:tcW w:w="738" w:type="pct"/>
            <w:tcBorders>
              <w:top w:val="nil"/>
              <w:left w:val="nil"/>
              <w:bottom w:val="nil"/>
              <w:right w:val="single" w:sz="4" w:space="0" w:color="auto"/>
            </w:tcBorders>
            <w:shd w:val="clear" w:color="auto" w:fill="FFFFFF"/>
            <w:vAlign w:val="bottom"/>
          </w:tcPr>
          <w:p w14:paraId="631CFEE3" w14:textId="77777777" w:rsidR="0021553B" w:rsidRPr="0021553B" w:rsidRDefault="0021553B" w:rsidP="001E6746">
            <w:pPr>
              <w:keepNext/>
              <w:jc w:val="right"/>
              <w:rPr>
                <w:lang w:val="en-US"/>
              </w:rPr>
            </w:pPr>
            <w:r w:rsidRPr="0021553B">
              <w:rPr>
                <w:lang w:val="en-US"/>
              </w:rPr>
              <w:t>Oct-96</w:t>
            </w:r>
          </w:p>
        </w:tc>
        <w:tc>
          <w:tcPr>
            <w:tcW w:w="842" w:type="pct"/>
            <w:tcBorders>
              <w:top w:val="nil"/>
              <w:left w:val="single" w:sz="4" w:space="0" w:color="auto"/>
              <w:bottom w:val="nil"/>
              <w:right w:val="single" w:sz="4" w:space="0" w:color="auto"/>
            </w:tcBorders>
            <w:shd w:val="clear" w:color="auto" w:fill="FFFFFF"/>
            <w:vAlign w:val="bottom"/>
          </w:tcPr>
          <w:p w14:paraId="6A6B33BD" w14:textId="77777777" w:rsidR="0021553B" w:rsidRPr="0021553B" w:rsidRDefault="0021553B" w:rsidP="001E6746">
            <w:pPr>
              <w:keepNext/>
              <w:jc w:val="right"/>
              <w:rPr>
                <w:lang w:val="en-US"/>
              </w:rPr>
            </w:pPr>
            <w:r w:rsidRPr="0021553B">
              <w:rPr>
                <w:lang w:val="en-US"/>
              </w:rPr>
              <w:t>66,000</w:t>
            </w:r>
          </w:p>
        </w:tc>
      </w:tr>
      <w:tr w:rsidR="0021553B" w:rsidRPr="0021553B" w14:paraId="4E83AFF1" w14:textId="77777777" w:rsidTr="001E6746">
        <w:trPr>
          <w:trHeight w:val="233"/>
          <w:jc w:val="center"/>
        </w:trPr>
        <w:tc>
          <w:tcPr>
            <w:tcW w:w="3420" w:type="pct"/>
            <w:tcBorders>
              <w:top w:val="nil"/>
              <w:left w:val="single" w:sz="4" w:space="0" w:color="auto"/>
              <w:bottom w:val="nil"/>
              <w:right w:val="nil"/>
            </w:tcBorders>
            <w:shd w:val="clear" w:color="auto" w:fill="FFFFFF"/>
            <w:vAlign w:val="bottom"/>
          </w:tcPr>
          <w:p w14:paraId="569CD997" w14:textId="77777777" w:rsidR="0021553B" w:rsidRPr="0021553B" w:rsidRDefault="0021553B" w:rsidP="001E6746">
            <w:pPr>
              <w:keepNext/>
              <w:ind w:left="5364" w:right="-198"/>
              <w:jc w:val="left"/>
              <w:rPr>
                <w:lang w:val="en-US"/>
              </w:rPr>
            </w:pPr>
            <w:r w:rsidRPr="0021553B">
              <w:rPr>
                <w:lang w:val="en-US"/>
              </w:rPr>
              <w:t>Phase II:</w:t>
            </w:r>
          </w:p>
        </w:tc>
        <w:tc>
          <w:tcPr>
            <w:tcW w:w="738" w:type="pct"/>
            <w:tcBorders>
              <w:top w:val="nil"/>
              <w:left w:val="nil"/>
              <w:bottom w:val="nil"/>
              <w:right w:val="single" w:sz="4" w:space="0" w:color="auto"/>
            </w:tcBorders>
            <w:shd w:val="clear" w:color="auto" w:fill="FFFFFF"/>
            <w:vAlign w:val="bottom"/>
          </w:tcPr>
          <w:p w14:paraId="5A546AE4" w14:textId="77777777" w:rsidR="0021553B" w:rsidRPr="0021553B" w:rsidRDefault="0021553B" w:rsidP="001E6746">
            <w:pPr>
              <w:keepNext/>
              <w:jc w:val="right"/>
              <w:rPr>
                <w:lang w:val="en-US"/>
              </w:rPr>
            </w:pPr>
            <w:r w:rsidRPr="0021553B">
              <w:rPr>
                <w:lang w:val="en-US"/>
              </w:rPr>
              <w:t>Nov-99</w:t>
            </w:r>
          </w:p>
        </w:tc>
        <w:tc>
          <w:tcPr>
            <w:tcW w:w="842" w:type="pct"/>
            <w:tcBorders>
              <w:top w:val="nil"/>
              <w:left w:val="single" w:sz="4" w:space="0" w:color="auto"/>
              <w:bottom w:val="nil"/>
              <w:right w:val="single" w:sz="4" w:space="0" w:color="auto"/>
            </w:tcBorders>
            <w:shd w:val="clear" w:color="auto" w:fill="FFFFFF"/>
            <w:vAlign w:val="bottom"/>
          </w:tcPr>
          <w:p w14:paraId="7395A263" w14:textId="77777777" w:rsidR="0021553B" w:rsidRPr="0021553B" w:rsidRDefault="0021553B" w:rsidP="001E6746">
            <w:pPr>
              <w:keepNext/>
              <w:jc w:val="right"/>
              <w:rPr>
                <w:lang w:val="en-US"/>
              </w:rPr>
            </w:pPr>
            <w:r w:rsidRPr="0021553B">
              <w:rPr>
                <w:lang w:val="en-US"/>
              </w:rPr>
              <w:t>44,000</w:t>
            </w:r>
          </w:p>
        </w:tc>
      </w:tr>
      <w:tr w:rsidR="0021553B" w:rsidRPr="0021553B" w14:paraId="44B5E8B2" w14:textId="77777777" w:rsidTr="001E6746">
        <w:trPr>
          <w:trHeight w:val="233"/>
          <w:jc w:val="center"/>
        </w:trPr>
        <w:tc>
          <w:tcPr>
            <w:tcW w:w="3420" w:type="pct"/>
            <w:tcBorders>
              <w:top w:val="nil"/>
              <w:left w:val="single" w:sz="4" w:space="0" w:color="auto"/>
              <w:bottom w:val="nil"/>
              <w:right w:val="nil"/>
            </w:tcBorders>
            <w:shd w:val="clear" w:color="auto" w:fill="FFFFFF"/>
            <w:vAlign w:val="bottom"/>
          </w:tcPr>
          <w:p w14:paraId="2D0193AF" w14:textId="77777777" w:rsidR="0021553B" w:rsidRPr="0021553B" w:rsidRDefault="0021553B" w:rsidP="001E6746">
            <w:pPr>
              <w:keepNext/>
              <w:ind w:left="5364" w:right="-198"/>
              <w:jc w:val="left"/>
              <w:rPr>
                <w:lang w:val="en-US"/>
              </w:rPr>
            </w:pPr>
            <w:r w:rsidRPr="0021553B">
              <w:rPr>
                <w:lang w:val="en-US"/>
              </w:rPr>
              <w:t>Phase III:</w:t>
            </w:r>
          </w:p>
        </w:tc>
        <w:tc>
          <w:tcPr>
            <w:tcW w:w="738" w:type="pct"/>
            <w:tcBorders>
              <w:top w:val="nil"/>
              <w:left w:val="nil"/>
              <w:bottom w:val="nil"/>
              <w:right w:val="single" w:sz="4" w:space="0" w:color="auto"/>
            </w:tcBorders>
            <w:shd w:val="clear" w:color="auto" w:fill="FFFFFF"/>
            <w:vAlign w:val="bottom"/>
          </w:tcPr>
          <w:p w14:paraId="308B5FF7" w14:textId="77777777" w:rsidR="0021553B" w:rsidRPr="0021553B" w:rsidRDefault="0021553B" w:rsidP="001E6746">
            <w:pPr>
              <w:keepNext/>
              <w:jc w:val="right"/>
              <w:rPr>
                <w:lang w:val="en-US"/>
              </w:rPr>
            </w:pPr>
            <w:r w:rsidRPr="0021553B">
              <w:rPr>
                <w:lang w:val="en-US"/>
              </w:rPr>
              <w:t>Dec-01</w:t>
            </w:r>
          </w:p>
        </w:tc>
        <w:tc>
          <w:tcPr>
            <w:tcW w:w="842" w:type="pct"/>
            <w:tcBorders>
              <w:top w:val="nil"/>
              <w:left w:val="single" w:sz="4" w:space="0" w:color="auto"/>
              <w:bottom w:val="nil"/>
              <w:right w:val="single" w:sz="4" w:space="0" w:color="auto"/>
            </w:tcBorders>
            <w:shd w:val="clear" w:color="auto" w:fill="FFFFFF"/>
            <w:vAlign w:val="bottom"/>
          </w:tcPr>
          <w:p w14:paraId="6DED53D4" w14:textId="77777777" w:rsidR="0021553B" w:rsidRPr="0021553B" w:rsidRDefault="0021553B" w:rsidP="001E6746">
            <w:pPr>
              <w:keepNext/>
              <w:jc w:val="right"/>
              <w:rPr>
                <w:lang w:val="en-US"/>
              </w:rPr>
            </w:pPr>
            <w:r w:rsidRPr="0021553B">
              <w:rPr>
                <w:lang w:val="en-US"/>
              </w:rPr>
              <w:t>44,000</w:t>
            </w:r>
          </w:p>
        </w:tc>
      </w:tr>
      <w:tr w:rsidR="0021553B" w:rsidRPr="0021553B" w14:paraId="165D2614" w14:textId="77777777" w:rsidTr="001E6746">
        <w:trPr>
          <w:trHeight w:val="233"/>
          <w:jc w:val="center"/>
        </w:trPr>
        <w:tc>
          <w:tcPr>
            <w:tcW w:w="3420" w:type="pct"/>
            <w:tcBorders>
              <w:top w:val="nil"/>
              <w:left w:val="single" w:sz="4" w:space="0" w:color="auto"/>
              <w:bottom w:val="nil"/>
              <w:right w:val="nil"/>
            </w:tcBorders>
            <w:shd w:val="clear" w:color="auto" w:fill="FFFFFF"/>
            <w:vAlign w:val="bottom"/>
          </w:tcPr>
          <w:p w14:paraId="11ACD819" w14:textId="77777777" w:rsidR="0021553B" w:rsidRPr="0021553B" w:rsidRDefault="0021553B" w:rsidP="001E6746">
            <w:pPr>
              <w:keepNext/>
              <w:ind w:left="5364" w:right="-198"/>
              <w:jc w:val="left"/>
              <w:rPr>
                <w:lang w:val="en-US"/>
              </w:rPr>
            </w:pPr>
            <w:r w:rsidRPr="0021553B">
              <w:rPr>
                <w:lang w:val="en-US"/>
              </w:rPr>
              <w:t>Phase IV:</w:t>
            </w:r>
          </w:p>
        </w:tc>
        <w:tc>
          <w:tcPr>
            <w:tcW w:w="738" w:type="pct"/>
            <w:tcBorders>
              <w:top w:val="nil"/>
              <w:left w:val="nil"/>
              <w:bottom w:val="nil"/>
              <w:right w:val="single" w:sz="4" w:space="0" w:color="auto"/>
            </w:tcBorders>
            <w:shd w:val="clear" w:color="auto" w:fill="FFFFFF"/>
            <w:vAlign w:val="bottom"/>
          </w:tcPr>
          <w:p w14:paraId="2EEAEBFC" w14:textId="77777777" w:rsidR="0021553B" w:rsidRPr="0021553B" w:rsidRDefault="0021553B" w:rsidP="001E6746">
            <w:pPr>
              <w:keepNext/>
              <w:jc w:val="right"/>
              <w:rPr>
                <w:lang w:val="en-US"/>
              </w:rPr>
            </w:pPr>
            <w:r w:rsidRPr="0021553B">
              <w:rPr>
                <w:lang w:val="en-US"/>
              </w:rPr>
              <w:t>Jul-03</w:t>
            </w:r>
          </w:p>
        </w:tc>
        <w:tc>
          <w:tcPr>
            <w:tcW w:w="842" w:type="pct"/>
            <w:tcBorders>
              <w:top w:val="nil"/>
              <w:left w:val="single" w:sz="4" w:space="0" w:color="auto"/>
              <w:bottom w:val="nil"/>
              <w:right w:val="single" w:sz="4" w:space="0" w:color="auto"/>
            </w:tcBorders>
            <w:shd w:val="clear" w:color="auto" w:fill="FFFFFF"/>
            <w:vAlign w:val="bottom"/>
          </w:tcPr>
          <w:p w14:paraId="056BDF2B" w14:textId="77777777" w:rsidR="0021553B" w:rsidRPr="0021553B" w:rsidRDefault="0021553B" w:rsidP="001E6746">
            <w:pPr>
              <w:keepNext/>
              <w:jc w:val="right"/>
              <w:rPr>
                <w:lang w:val="en-US"/>
              </w:rPr>
            </w:pPr>
            <w:r w:rsidRPr="0021553B">
              <w:rPr>
                <w:lang w:val="en-US"/>
              </w:rPr>
              <w:t>57,200</w:t>
            </w:r>
          </w:p>
        </w:tc>
      </w:tr>
      <w:tr w:rsidR="0021553B" w:rsidRPr="0021553B" w14:paraId="122D6339" w14:textId="77777777" w:rsidTr="001E6746">
        <w:trPr>
          <w:trHeight w:val="233"/>
          <w:jc w:val="center"/>
        </w:trPr>
        <w:tc>
          <w:tcPr>
            <w:tcW w:w="3420" w:type="pct"/>
            <w:tcBorders>
              <w:top w:val="nil"/>
              <w:left w:val="single" w:sz="4" w:space="0" w:color="auto"/>
              <w:bottom w:val="nil"/>
              <w:right w:val="nil"/>
            </w:tcBorders>
            <w:shd w:val="clear" w:color="auto" w:fill="FFFFFF"/>
            <w:vAlign w:val="bottom"/>
          </w:tcPr>
          <w:p w14:paraId="0E8A7C40" w14:textId="77777777" w:rsidR="0021553B" w:rsidRPr="0021553B" w:rsidRDefault="0021553B" w:rsidP="001E6746">
            <w:pPr>
              <w:keepNext/>
              <w:ind w:left="5364" w:right="-198"/>
              <w:jc w:val="left"/>
              <w:rPr>
                <w:lang w:val="en-US"/>
              </w:rPr>
            </w:pPr>
            <w:r w:rsidRPr="0021553B">
              <w:rPr>
                <w:lang w:val="en-US"/>
              </w:rPr>
              <w:t>Phase V:</w:t>
            </w:r>
          </w:p>
        </w:tc>
        <w:tc>
          <w:tcPr>
            <w:tcW w:w="738" w:type="pct"/>
            <w:tcBorders>
              <w:top w:val="nil"/>
              <w:left w:val="nil"/>
              <w:bottom w:val="nil"/>
              <w:right w:val="single" w:sz="4" w:space="0" w:color="auto"/>
            </w:tcBorders>
            <w:shd w:val="clear" w:color="auto" w:fill="FFFFFF"/>
            <w:vAlign w:val="bottom"/>
          </w:tcPr>
          <w:p w14:paraId="71CD5274" w14:textId="77777777" w:rsidR="0021553B" w:rsidRPr="0021553B" w:rsidRDefault="0021553B" w:rsidP="001E6746">
            <w:pPr>
              <w:keepNext/>
              <w:jc w:val="right"/>
              <w:rPr>
                <w:lang w:val="en-US"/>
              </w:rPr>
            </w:pPr>
            <w:r w:rsidRPr="0021553B">
              <w:rPr>
                <w:lang w:val="en-US"/>
              </w:rPr>
              <w:t>Nov-05</w:t>
            </w:r>
          </w:p>
        </w:tc>
        <w:tc>
          <w:tcPr>
            <w:tcW w:w="842" w:type="pct"/>
            <w:tcBorders>
              <w:top w:val="nil"/>
              <w:left w:val="single" w:sz="4" w:space="0" w:color="auto"/>
              <w:bottom w:val="nil"/>
              <w:right w:val="single" w:sz="4" w:space="0" w:color="auto"/>
            </w:tcBorders>
            <w:shd w:val="clear" w:color="auto" w:fill="FFFFFF"/>
            <w:vAlign w:val="bottom"/>
          </w:tcPr>
          <w:p w14:paraId="6CE1169C" w14:textId="77777777" w:rsidR="0021553B" w:rsidRPr="0021553B" w:rsidRDefault="0021553B" w:rsidP="001E6746">
            <w:pPr>
              <w:keepNext/>
              <w:jc w:val="right"/>
              <w:rPr>
                <w:lang w:val="en-US"/>
              </w:rPr>
            </w:pPr>
            <w:r w:rsidRPr="0021553B">
              <w:rPr>
                <w:lang w:val="en-US"/>
              </w:rPr>
              <w:t>60,000</w:t>
            </w:r>
          </w:p>
        </w:tc>
      </w:tr>
      <w:tr w:rsidR="0021553B" w:rsidRPr="0021553B" w14:paraId="0847FF2E" w14:textId="77777777" w:rsidTr="001E6746">
        <w:trPr>
          <w:trHeight w:val="233"/>
          <w:jc w:val="center"/>
        </w:trPr>
        <w:tc>
          <w:tcPr>
            <w:tcW w:w="3420" w:type="pct"/>
            <w:tcBorders>
              <w:top w:val="nil"/>
              <w:left w:val="single" w:sz="4" w:space="0" w:color="auto"/>
              <w:bottom w:val="nil"/>
              <w:right w:val="nil"/>
            </w:tcBorders>
            <w:shd w:val="clear" w:color="auto" w:fill="FFFFFF"/>
            <w:vAlign w:val="bottom"/>
          </w:tcPr>
          <w:p w14:paraId="7244419E" w14:textId="77777777" w:rsidR="0021553B" w:rsidRPr="0021553B" w:rsidRDefault="0021553B" w:rsidP="001E6746">
            <w:pPr>
              <w:ind w:left="5364" w:right="-198"/>
              <w:jc w:val="left"/>
              <w:rPr>
                <w:lang w:val="en-US"/>
              </w:rPr>
            </w:pPr>
            <w:r w:rsidRPr="0021553B">
              <w:rPr>
                <w:lang w:val="en-US"/>
              </w:rPr>
              <w:t>Phase VI:</w:t>
            </w:r>
          </w:p>
        </w:tc>
        <w:tc>
          <w:tcPr>
            <w:tcW w:w="738" w:type="pct"/>
            <w:tcBorders>
              <w:top w:val="nil"/>
              <w:left w:val="nil"/>
              <w:bottom w:val="nil"/>
              <w:right w:val="single" w:sz="4" w:space="0" w:color="auto"/>
            </w:tcBorders>
            <w:shd w:val="clear" w:color="auto" w:fill="FFFFFF"/>
          </w:tcPr>
          <w:p w14:paraId="3F964847" w14:textId="77777777" w:rsidR="0021553B" w:rsidRPr="0021553B" w:rsidRDefault="0021553B" w:rsidP="001E6746">
            <w:pPr>
              <w:jc w:val="right"/>
              <w:rPr>
                <w:lang w:val="en-US"/>
              </w:rPr>
            </w:pPr>
            <w:r w:rsidRPr="0021553B">
              <w:rPr>
                <w:lang w:val="en-US"/>
              </w:rPr>
              <w:t>Jul-08</w:t>
            </w:r>
          </w:p>
        </w:tc>
        <w:tc>
          <w:tcPr>
            <w:tcW w:w="842" w:type="pct"/>
            <w:tcBorders>
              <w:top w:val="nil"/>
              <w:left w:val="single" w:sz="4" w:space="0" w:color="auto"/>
              <w:bottom w:val="nil"/>
              <w:right w:val="single" w:sz="4" w:space="0" w:color="auto"/>
            </w:tcBorders>
            <w:shd w:val="clear" w:color="auto" w:fill="FFFFFF"/>
          </w:tcPr>
          <w:p w14:paraId="035FABA1" w14:textId="77777777" w:rsidR="0021553B" w:rsidRPr="0021553B" w:rsidRDefault="0021553B" w:rsidP="001E6746">
            <w:pPr>
              <w:jc w:val="right"/>
              <w:rPr>
                <w:lang w:val="en-US"/>
              </w:rPr>
            </w:pPr>
            <w:r w:rsidRPr="0021553B">
              <w:rPr>
                <w:lang w:val="en-US"/>
              </w:rPr>
              <w:t>60,000</w:t>
            </w:r>
          </w:p>
        </w:tc>
      </w:tr>
      <w:tr w:rsidR="0021553B" w:rsidRPr="0021553B" w14:paraId="109C2C80" w14:textId="77777777" w:rsidTr="001E6746">
        <w:trPr>
          <w:trHeight w:val="233"/>
          <w:jc w:val="center"/>
        </w:trPr>
        <w:tc>
          <w:tcPr>
            <w:tcW w:w="3420" w:type="pct"/>
            <w:tcBorders>
              <w:top w:val="nil"/>
              <w:left w:val="single" w:sz="4" w:space="0" w:color="auto"/>
              <w:bottom w:val="nil"/>
              <w:right w:val="nil"/>
            </w:tcBorders>
            <w:shd w:val="clear" w:color="auto" w:fill="FFFFFF"/>
            <w:vAlign w:val="bottom"/>
          </w:tcPr>
          <w:p w14:paraId="4D154A52" w14:textId="77777777" w:rsidR="0021553B" w:rsidRPr="0021553B" w:rsidRDefault="0021553B" w:rsidP="001E6746">
            <w:pPr>
              <w:ind w:left="5364" w:right="-198"/>
              <w:jc w:val="left"/>
              <w:rPr>
                <w:lang w:val="en-US"/>
              </w:rPr>
            </w:pPr>
            <w:r w:rsidRPr="0021553B">
              <w:rPr>
                <w:lang w:val="en-US"/>
              </w:rPr>
              <w:t>Phase VII:</w:t>
            </w:r>
          </w:p>
        </w:tc>
        <w:tc>
          <w:tcPr>
            <w:tcW w:w="738" w:type="pct"/>
            <w:tcBorders>
              <w:top w:val="nil"/>
              <w:left w:val="nil"/>
              <w:bottom w:val="nil"/>
              <w:right w:val="single" w:sz="4" w:space="0" w:color="auto"/>
            </w:tcBorders>
            <w:shd w:val="clear" w:color="auto" w:fill="FFFFFF"/>
          </w:tcPr>
          <w:p w14:paraId="44D117FC" w14:textId="77777777" w:rsidR="0021553B" w:rsidRPr="0021553B" w:rsidRDefault="0021553B" w:rsidP="001E6746">
            <w:pPr>
              <w:jc w:val="right"/>
              <w:rPr>
                <w:lang w:val="en-US"/>
              </w:rPr>
            </w:pPr>
            <w:r w:rsidRPr="0021553B">
              <w:rPr>
                <w:lang w:val="en-US"/>
              </w:rPr>
              <w:t>Dec-10</w:t>
            </w:r>
          </w:p>
        </w:tc>
        <w:tc>
          <w:tcPr>
            <w:tcW w:w="842" w:type="pct"/>
            <w:tcBorders>
              <w:top w:val="nil"/>
              <w:left w:val="single" w:sz="4" w:space="0" w:color="auto"/>
              <w:bottom w:val="nil"/>
              <w:right w:val="single" w:sz="4" w:space="0" w:color="auto"/>
            </w:tcBorders>
            <w:shd w:val="clear" w:color="auto" w:fill="FFFFFF"/>
          </w:tcPr>
          <w:p w14:paraId="2492037A" w14:textId="77777777" w:rsidR="0021553B" w:rsidRPr="0021553B" w:rsidRDefault="0021553B" w:rsidP="001E6746">
            <w:pPr>
              <w:jc w:val="right"/>
              <w:rPr>
                <w:lang w:val="en-US"/>
              </w:rPr>
            </w:pPr>
            <w:r w:rsidRPr="0021553B">
              <w:rPr>
                <w:lang w:val="en-US"/>
              </w:rPr>
              <w:t>60,000</w:t>
            </w:r>
          </w:p>
        </w:tc>
      </w:tr>
      <w:tr w:rsidR="0021553B" w:rsidRPr="0021553B" w14:paraId="3C504AD0" w14:textId="77777777" w:rsidTr="001E6746">
        <w:trPr>
          <w:trHeight w:val="233"/>
          <w:jc w:val="center"/>
        </w:trPr>
        <w:tc>
          <w:tcPr>
            <w:tcW w:w="3420" w:type="pct"/>
            <w:tcBorders>
              <w:top w:val="nil"/>
              <w:left w:val="single" w:sz="4" w:space="0" w:color="auto"/>
              <w:bottom w:val="nil"/>
              <w:right w:val="nil"/>
            </w:tcBorders>
            <w:shd w:val="clear" w:color="auto" w:fill="FFFFFF"/>
            <w:vAlign w:val="bottom"/>
          </w:tcPr>
          <w:p w14:paraId="5263E16C" w14:textId="77777777" w:rsidR="0021553B" w:rsidRPr="0021553B" w:rsidRDefault="0021553B" w:rsidP="001E6746">
            <w:pPr>
              <w:ind w:left="5364" w:right="-198"/>
              <w:jc w:val="left"/>
              <w:rPr>
                <w:lang w:val="en-US"/>
              </w:rPr>
            </w:pPr>
            <w:r w:rsidRPr="0021553B">
              <w:rPr>
                <w:lang w:val="en-US"/>
              </w:rPr>
              <w:t>Phase VIII:</w:t>
            </w:r>
          </w:p>
        </w:tc>
        <w:tc>
          <w:tcPr>
            <w:tcW w:w="738" w:type="pct"/>
            <w:tcBorders>
              <w:top w:val="nil"/>
              <w:left w:val="nil"/>
              <w:bottom w:val="nil"/>
              <w:right w:val="single" w:sz="4" w:space="0" w:color="auto"/>
            </w:tcBorders>
            <w:shd w:val="clear" w:color="auto" w:fill="FFFFFF"/>
          </w:tcPr>
          <w:p w14:paraId="5CCBCB8B" w14:textId="77777777" w:rsidR="0021553B" w:rsidRPr="0021553B" w:rsidRDefault="0021553B" w:rsidP="001E6746">
            <w:pPr>
              <w:jc w:val="right"/>
              <w:rPr>
                <w:lang w:val="en-US"/>
              </w:rPr>
            </w:pPr>
            <w:r w:rsidRPr="0021553B">
              <w:rPr>
                <w:lang w:val="en-US"/>
              </w:rPr>
              <w:t>Dec-12</w:t>
            </w:r>
          </w:p>
        </w:tc>
        <w:tc>
          <w:tcPr>
            <w:tcW w:w="842" w:type="pct"/>
            <w:tcBorders>
              <w:top w:val="nil"/>
              <w:left w:val="single" w:sz="4" w:space="0" w:color="auto"/>
              <w:bottom w:val="nil"/>
              <w:right w:val="single" w:sz="4" w:space="0" w:color="auto"/>
            </w:tcBorders>
            <w:shd w:val="clear" w:color="auto" w:fill="FFFFFF"/>
          </w:tcPr>
          <w:p w14:paraId="114C6F23" w14:textId="77777777" w:rsidR="0021553B" w:rsidRPr="0021553B" w:rsidRDefault="0021553B" w:rsidP="001E6746">
            <w:pPr>
              <w:jc w:val="right"/>
              <w:rPr>
                <w:lang w:val="en-US"/>
              </w:rPr>
            </w:pPr>
            <w:r w:rsidRPr="0021553B">
              <w:rPr>
                <w:lang w:val="en-US"/>
              </w:rPr>
              <w:t>60,000</w:t>
            </w:r>
          </w:p>
        </w:tc>
      </w:tr>
      <w:tr w:rsidR="0021553B" w:rsidRPr="0021553B" w14:paraId="71729B60" w14:textId="77777777" w:rsidTr="001E6746">
        <w:trPr>
          <w:trHeight w:val="233"/>
          <w:jc w:val="center"/>
        </w:trPr>
        <w:tc>
          <w:tcPr>
            <w:tcW w:w="3420" w:type="pct"/>
            <w:tcBorders>
              <w:top w:val="nil"/>
              <w:left w:val="single" w:sz="4" w:space="0" w:color="auto"/>
              <w:bottom w:val="nil"/>
              <w:right w:val="nil"/>
            </w:tcBorders>
            <w:shd w:val="clear" w:color="auto" w:fill="FFFFFF"/>
            <w:vAlign w:val="bottom"/>
          </w:tcPr>
          <w:p w14:paraId="6F52D0C5" w14:textId="77777777" w:rsidR="0021553B" w:rsidRPr="0021553B" w:rsidRDefault="0021553B" w:rsidP="001E6746">
            <w:pPr>
              <w:ind w:left="5364" w:right="-198"/>
              <w:jc w:val="left"/>
              <w:rPr>
                <w:lang w:val="en-US"/>
              </w:rPr>
            </w:pPr>
            <w:r w:rsidRPr="0021553B">
              <w:rPr>
                <w:lang w:val="en-US"/>
              </w:rPr>
              <w:t>Phase IX:</w:t>
            </w:r>
          </w:p>
        </w:tc>
        <w:tc>
          <w:tcPr>
            <w:tcW w:w="738" w:type="pct"/>
            <w:tcBorders>
              <w:top w:val="nil"/>
              <w:left w:val="nil"/>
              <w:bottom w:val="nil"/>
              <w:right w:val="single" w:sz="4" w:space="0" w:color="auto"/>
            </w:tcBorders>
            <w:shd w:val="clear" w:color="auto" w:fill="FFFFFF"/>
          </w:tcPr>
          <w:p w14:paraId="57201325" w14:textId="77777777" w:rsidR="0021553B" w:rsidRPr="0021553B" w:rsidRDefault="0021553B" w:rsidP="001E6746">
            <w:pPr>
              <w:jc w:val="right"/>
              <w:rPr>
                <w:lang w:val="en-US"/>
              </w:rPr>
            </w:pPr>
            <w:r w:rsidRPr="0021553B">
              <w:rPr>
                <w:lang w:val="en-US"/>
              </w:rPr>
              <w:t>Nov-15</w:t>
            </w:r>
          </w:p>
        </w:tc>
        <w:tc>
          <w:tcPr>
            <w:tcW w:w="842" w:type="pct"/>
            <w:tcBorders>
              <w:top w:val="nil"/>
              <w:left w:val="single" w:sz="4" w:space="0" w:color="auto"/>
              <w:bottom w:val="nil"/>
              <w:right w:val="single" w:sz="4" w:space="0" w:color="auto"/>
            </w:tcBorders>
            <w:shd w:val="clear" w:color="auto" w:fill="FFFFFF"/>
          </w:tcPr>
          <w:p w14:paraId="048B5CC5" w14:textId="77777777" w:rsidR="0021553B" w:rsidRPr="0021553B" w:rsidRDefault="0021553B" w:rsidP="001E6746">
            <w:pPr>
              <w:jc w:val="right"/>
              <w:rPr>
                <w:lang w:val="en-US"/>
              </w:rPr>
            </w:pPr>
            <w:r w:rsidRPr="0021553B">
              <w:rPr>
                <w:lang w:val="en-US"/>
              </w:rPr>
              <w:t>85,000</w:t>
            </w:r>
          </w:p>
        </w:tc>
      </w:tr>
      <w:tr w:rsidR="0021553B" w:rsidRPr="0021553B" w14:paraId="256E5CF8" w14:textId="77777777" w:rsidTr="001E6746">
        <w:trPr>
          <w:trHeight w:val="233"/>
          <w:jc w:val="center"/>
        </w:trPr>
        <w:tc>
          <w:tcPr>
            <w:tcW w:w="3420" w:type="pct"/>
            <w:tcBorders>
              <w:top w:val="nil"/>
              <w:left w:val="single" w:sz="4" w:space="0" w:color="auto"/>
              <w:bottom w:val="nil"/>
              <w:right w:val="nil"/>
            </w:tcBorders>
            <w:shd w:val="clear" w:color="auto" w:fill="FFFFFF"/>
            <w:vAlign w:val="bottom"/>
          </w:tcPr>
          <w:p w14:paraId="54BF995A" w14:textId="77777777" w:rsidR="0021553B" w:rsidRPr="0021553B" w:rsidRDefault="0021553B" w:rsidP="001E6746">
            <w:pPr>
              <w:ind w:left="5364" w:right="-198"/>
              <w:jc w:val="left"/>
              <w:rPr>
                <w:lang w:val="en-US"/>
              </w:rPr>
            </w:pPr>
            <w:r w:rsidRPr="0021553B">
              <w:rPr>
                <w:lang w:val="en-US"/>
              </w:rPr>
              <w:t>Phase X:</w:t>
            </w:r>
          </w:p>
        </w:tc>
        <w:tc>
          <w:tcPr>
            <w:tcW w:w="738" w:type="pct"/>
            <w:tcBorders>
              <w:top w:val="nil"/>
              <w:left w:val="nil"/>
              <w:bottom w:val="nil"/>
              <w:right w:val="single" w:sz="4" w:space="0" w:color="auto"/>
            </w:tcBorders>
            <w:shd w:val="clear" w:color="auto" w:fill="FFFFFF"/>
          </w:tcPr>
          <w:p w14:paraId="556AE5B0" w14:textId="77777777" w:rsidR="0021553B" w:rsidRPr="0021553B" w:rsidRDefault="0021553B" w:rsidP="001E6746">
            <w:pPr>
              <w:jc w:val="right"/>
              <w:rPr>
                <w:lang w:val="en-US"/>
              </w:rPr>
            </w:pPr>
            <w:r w:rsidRPr="0021553B">
              <w:rPr>
                <w:lang w:val="en-US"/>
              </w:rPr>
              <w:t>Dec-19</w:t>
            </w:r>
          </w:p>
        </w:tc>
        <w:tc>
          <w:tcPr>
            <w:tcW w:w="842" w:type="pct"/>
            <w:tcBorders>
              <w:top w:val="nil"/>
              <w:left w:val="single" w:sz="4" w:space="0" w:color="auto"/>
              <w:bottom w:val="nil"/>
              <w:right w:val="single" w:sz="4" w:space="0" w:color="auto"/>
            </w:tcBorders>
            <w:shd w:val="clear" w:color="auto" w:fill="FFFFFF"/>
          </w:tcPr>
          <w:p w14:paraId="00FA8288" w14:textId="77777777" w:rsidR="0021553B" w:rsidRPr="0021553B" w:rsidRDefault="0021553B" w:rsidP="001E6746">
            <w:pPr>
              <w:jc w:val="right"/>
              <w:rPr>
                <w:lang w:val="en-US"/>
              </w:rPr>
            </w:pPr>
            <w:r w:rsidRPr="0021553B">
              <w:rPr>
                <w:lang w:val="en-US"/>
              </w:rPr>
              <w:t>85,000</w:t>
            </w:r>
          </w:p>
        </w:tc>
      </w:tr>
      <w:tr w:rsidR="0021553B" w:rsidRPr="0021553B" w14:paraId="48FF7848" w14:textId="77777777" w:rsidTr="001E6746">
        <w:trPr>
          <w:trHeight w:val="233"/>
          <w:jc w:val="center"/>
        </w:trPr>
        <w:tc>
          <w:tcPr>
            <w:tcW w:w="4158" w:type="pct"/>
            <w:gridSpan w:val="2"/>
            <w:tcBorders>
              <w:top w:val="nil"/>
              <w:left w:val="single" w:sz="4" w:space="0" w:color="auto"/>
              <w:bottom w:val="single" w:sz="4" w:space="0" w:color="auto"/>
              <w:right w:val="single" w:sz="4" w:space="0" w:color="auto"/>
            </w:tcBorders>
            <w:shd w:val="clear" w:color="auto" w:fill="auto"/>
          </w:tcPr>
          <w:p w14:paraId="15F16D77" w14:textId="77777777" w:rsidR="0021553B" w:rsidRPr="0021553B" w:rsidRDefault="0021553B" w:rsidP="001E6746">
            <w:pPr>
              <w:tabs>
                <w:tab w:val="right" w:pos="7560"/>
              </w:tabs>
              <w:ind w:left="6480" w:right="-108"/>
              <w:jc w:val="left"/>
              <w:rPr>
                <w:lang w:val="en-US"/>
              </w:rPr>
            </w:pPr>
            <w:r w:rsidRPr="0021553B">
              <w:rPr>
                <w:lang w:val="en-US"/>
              </w:rPr>
              <w:tab/>
              <w:t>Total:</w:t>
            </w:r>
          </w:p>
        </w:tc>
        <w:tc>
          <w:tcPr>
            <w:tcW w:w="842" w:type="pct"/>
            <w:tcBorders>
              <w:top w:val="nil"/>
              <w:left w:val="single" w:sz="4" w:space="0" w:color="auto"/>
              <w:bottom w:val="single" w:sz="4" w:space="0" w:color="auto"/>
              <w:right w:val="single" w:sz="4" w:space="0" w:color="auto"/>
            </w:tcBorders>
            <w:shd w:val="clear" w:color="auto" w:fill="auto"/>
          </w:tcPr>
          <w:p w14:paraId="6A012543" w14:textId="77777777" w:rsidR="0021553B" w:rsidRPr="0021553B" w:rsidRDefault="0021553B" w:rsidP="001E6746">
            <w:pPr>
              <w:jc w:val="right"/>
              <w:rPr>
                <w:lang w:val="en-US"/>
              </w:rPr>
            </w:pPr>
            <w:r w:rsidRPr="0021553B">
              <w:rPr>
                <w:lang w:val="en-US"/>
              </w:rPr>
              <w:t>621,200</w:t>
            </w:r>
          </w:p>
        </w:tc>
      </w:tr>
      <w:tr w:rsidR="0021553B" w:rsidRPr="0021553B" w14:paraId="2CA5678D" w14:textId="77777777" w:rsidTr="001E6746">
        <w:trPr>
          <w:trHeight w:val="233"/>
          <w:jc w:val="center"/>
        </w:trPr>
        <w:tc>
          <w:tcPr>
            <w:tcW w:w="4158" w:type="pct"/>
            <w:gridSpan w:val="2"/>
            <w:tcBorders>
              <w:top w:val="single" w:sz="4" w:space="0" w:color="auto"/>
            </w:tcBorders>
            <w:shd w:val="clear" w:color="auto" w:fill="FFFFFF"/>
          </w:tcPr>
          <w:p w14:paraId="0BB64AC2" w14:textId="77777777" w:rsidR="0021553B" w:rsidRPr="0021553B" w:rsidRDefault="0021553B" w:rsidP="001E6746">
            <w:pPr>
              <w:jc w:val="left"/>
              <w:rPr>
                <w:lang w:val="en-US"/>
              </w:rPr>
            </w:pPr>
            <w:r w:rsidRPr="0021553B">
              <w:rPr>
                <w:lang w:val="en-US"/>
              </w:rPr>
              <w:t>Amount requested for renewal (phase XI) (US $):</w:t>
            </w:r>
          </w:p>
        </w:tc>
        <w:tc>
          <w:tcPr>
            <w:tcW w:w="842" w:type="pct"/>
            <w:tcBorders>
              <w:top w:val="single" w:sz="4" w:space="0" w:color="auto"/>
            </w:tcBorders>
            <w:shd w:val="clear" w:color="auto" w:fill="auto"/>
          </w:tcPr>
          <w:p w14:paraId="6B5EBDD4" w14:textId="77777777" w:rsidR="0021553B" w:rsidRPr="0021553B" w:rsidRDefault="0021553B" w:rsidP="001E6746">
            <w:pPr>
              <w:jc w:val="right"/>
              <w:rPr>
                <w:lang w:val="en-US"/>
              </w:rPr>
            </w:pPr>
            <w:r w:rsidRPr="0021553B">
              <w:rPr>
                <w:lang w:val="en-US"/>
              </w:rPr>
              <w:t>85,000</w:t>
            </w:r>
          </w:p>
        </w:tc>
      </w:tr>
      <w:tr w:rsidR="0021553B" w:rsidRPr="0021553B" w14:paraId="22B1146E" w14:textId="77777777" w:rsidTr="001E6746">
        <w:trPr>
          <w:trHeight w:val="233"/>
          <w:jc w:val="center"/>
        </w:trPr>
        <w:tc>
          <w:tcPr>
            <w:tcW w:w="4158" w:type="pct"/>
            <w:gridSpan w:val="2"/>
          </w:tcPr>
          <w:p w14:paraId="608257AC" w14:textId="77777777" w:rsidR="0021553B" w:rsidRPr="0021553B" w:rsidRDefault="0021553B" w:rsidP="001E6746">
            <w:pPr>
              <w:jc w:val="left"/>
              <w:rPr>
                <w:lang w:val="en-US"/>
              </w:rPr>
            </w:pPr>
            <w:r w:rsidRPr="0021553B">
              <w:rPr>
                <w:lang w:val="en-US"/>
              </w:rPr>
              <w:t xml:space="preserve">Amount recommended for approval for phase XI (US $): </w:t>
            </w:r>
          </w:p>
        </w:tc>
        <w:tc>
          <w:tcPr>
            <w:tcW w:w="842" w:type="pct"/>
            <w:shd w:val="clear" w:color="auto" w:fill="auto"/>
          </w:tcPr>
          <w:p w14:paraId="036A5E52" w14:textId="77777777" w:rsidR="0021553B" w:rsidRPr="0021553B" w:rsidRDefault="0021553B" w:rsidP="001E6746">
            <w:pPr>
              <w:jc w:val="right"/>
              <w:rPr>
                <w:lang w:val="en-US"/>
              </w:rPr>
            </w:pPr>
            <w:r w:rsidRPr="0021553B">
              <w:rPr>
                <w:lang w:val="en-US"/>
              </w:rPr>
              <w:t>85,000</w:t>
            </w:r>
          </w:p>
        </w:tc>
      </w:tr>
      <w:tr w:rsidR="0021553B" w:rsidRPr="0021553B" w14:paraId="1B3603DC" w14:textId="77777777" w:rsidTr="001E6746">
        <w:trPr>
          <w:trHeight w:val="233"/>
          <w:jc w:val="center"/>
        </w:trPr>
        <w:tc>
          <w:tcPr>
            <w:tcW w:w="4158" w:type="pct"/>
            <w:gridSpan w:val="2"/>
          </w:tcPr>
          <w:p w14:paraId="7E6992FA" w14:textId="77777777" w:rsidR="0021553B" w:rsidRPr="0021553B" w:rsidRDefault="0021553B" w:rsidP="001E6746">
            <w:pPr>
              <w:jc w:val="left"/>
              <w:rPr>
                <w:lang w:val="en-US"/>
              </w:rPr>
            </w:pPr>
            <w:r w:rsidRPr="0021553B">
              <w:rPr>
                <w:lang w:val="en-US"/>
              </w:rPr>
              <w:t>Agency support costs (US $):</w:t>
            </w:r>
          </w:p>
        </w:tc>
        <w:tc>
          <w:tcPr>
            <w:tcW w:w="842" w:type="pct"/>
            <w:shd w:val="clear" w:color="auto" w:fill="auto"/>
          </w:tcPr>
          <w:p w14:paraId="33388AEA" w14:textId="77777777" w:rsidR="0021553B" w:rsidRPr="0021553B" w:rsidRDefault="0021553B" w:rsidP="001E6746">
            <w:pPr>
              <w:jc w:val="right"/>
              <w:rPr>
                <w:lang w:val="en-US"/>
              </w:rPr>
            </w:pPr>
            <w:r w:rsidRPr="0021553B">
              <w:rPr>
                <w:lang w:val="en-US"/>
              </w:rPr>
              <w:t>0</w:t>
            </w:r>
          </w:p>
        </w:tc>
      </w:tr>
      <w:tr w:rsidR="0021553B" w:rsidRPr="0021553B" w14:paraId="4F5A6B82" w14:textId="77777777" w:rsidTr="001E6746">
        <w:trPr>
          <w:trHeight w:val="233"/>
          <w:jc w:val="center"/>
        </w:trPr>
        <w:tc>
          <w:tcPr>
            <w:tcW w:w="4158" w:type="pct"/>
            <w:gridSpan w:val="2"/>
          </w:tcPr>
          <w:p w14:paraId="023EC207" w14:textId="77777777" w:rsidR="0021553B" w:rsidRPr="0021553B" w:rsidRDefault="0021553B" w:rsidP="001E6746">
            <w:pPr>
              <w:jc w:val="left"/>
              <w:rPr>
                <w:lang w:val="en-US"/>
              </w:rPr>
            </w:pPr>
            <w:r w:rsidRPr="0021553B">
              <w:rPr>
                <w:lang w:val="en-US"/>
              </w:rPr>
              <w:t>Total cost of institutional strengthening phase XI to the Multilateral Fund (US $):</w:t>
            </w:r>
          </w:p>
        </w:tc>
        <w:tc>
          <w:tcPr>
            <w:tcW w:w="842" w:type="pct"/>
            <w:shd w:val="clear" w:color="auto" w:fill="auto"/>
          </w:tcPr>
          <w:p w14:paraId="3CA63560" w14:textId="77777777" w:rsidR="0021553B" w:rsidRPr="0021553B" w:rsidRDefault="0021553B" w:rsidP="001E6746">
            <w:pPr>
              <w:jc w:val="right"/>
              <w:rPr>
                <w:lang w:val="en-US"/>
              </w:rPr>
            </w:pPr>
            <w:r w:rsidRPr="0021553B">
              <w:rPr>
                <w:lang w:val="en-US"/>
              </w:rPr>
              <w:t>85,000</w:t>
            </w:r>
          </w:p>
        </w:tc>
      </w:tr>
      <w:tr w:rsidR="0021553B" w:rsidRPr="0021553B" w14:paraId="63FE8355" w14:textId="77777777" w:rsidTr="001E6746">
        <w:trPr>
          <w:trHeight w:val="233"/>
          <w:jc w:val="center"/>
        </w:trPr>
        <w:tc>
          <w:tcPr>
            <w:tcW w:w="4158" w:type="pct"/>
            <w:gridSpan w:val="2"/>
          </w:tcPr>
          <w:p w14:paraId="5ADB3D95" w14:textId="77777777" w:rsidR="0021553B" w:rsidRPr="0021553B" w:rsidRDefault="0021553B" w:rsidP="001E6746">
            <w:pPr>
              <w:jc w:val="left"/>
              <w:rPr>
                <w:lang w:val="en-US"/>
              </w:rPr>
            </w:pPr>
            <w:r w:rsidRPr="0021553B">
              <w:rPr>
                <w:lang w:val="en-US"/>
              </w:rPr>
              <w:t>Date of approval of country programme:</w:t>
            </w:r>
          </w:p>
        </w:tc>
        <w:tc>
          <w:tcPr>
            <w:tcW w:w="842" w:type="pct"/>
            <w:shd w:val="clear" w:color="auto" w:fill="FFFFFF"/>
          </w:tcPr>
          <w:p w14:paraId="27D6516D" w14:textId="77777777" w:rsidR="0021553B" w:rsidRPr="0021553B" w:rsidRDefault="0021553B" w:rsidP="001E6746">
            <w:pPr>
              <w:jc w:val="right"/>
              <w:rPr>
                <w:lang w:val="en-US"/>
              </w:rPr>
            </w:pPr>
            <w:r w:rsidRPr="0021553B">
              <w:rPr>
                <w:lang w:val="en-US"/>
              </w:rPr>
              <w:t>1996</w:t>
            </w:r>
          </w:p>
        </w:tc>
      </w:tr>
      <w:tr w:rsidR="0021553B" w:rsidRPr="0021553B" w14:paraId="13D0D5DD" w14:textId="77777777" w:rsidTr="001E6746">
        <w:trPr>
          <w:trHeight w:val="233"/>
          <w:jc w:val="center"/>
        </w:trPr>
        <w:tc>
          <w:tcPr>
            <w:tcW w:w="4158" w:type="pct"/>
            <w:gridSpan w:val="2"/>
            <w:tcBorders>
              <w:bottom w:val="single" w:sz="4" w:space="0" w:color="auto"/>
            </w:tcBorders>
          </w:tcPr>
          <w:p w14:paraId="360151AF" w14:textId="77777777" w:rsidR="0021553B" w:rsidRPr="0021553B" w:rsidRDefault="0021553B" w:rsidP="001E6746">
            <w:pPr>
              <w:jc w:val="left"/>
              <w:rPr>
                <w:lang w:val="en-US"/>
              </w:rPr>
            </w:pPr>
            <w:r w:rsidRPr="0021553B">
              <w:rPr>
                <w:lang w:val="en-US"/>
              </w:rPr>
              <w:t>Date of approval of HCFC phase-out management plan:</w:t>
            </w:r>
          </w:p>
        </w:tc>
        <w:tc>
          <w:tcPr>
            <w:tcW w:w="842" w:type="pct"/>
            <w:tcBorders>
              <w:bottom w:val="single" w:sz="4" w:space="0" w:color="auto"/>
            </w:tcBorders>
            <w:shd w:val="clear" w:color="auto" w:fill="FFFFFF"/>
          </w:tcPr>
          <w:p w14:paraId="6BA77F70" w14:textId="77777777" w:rsidR="0021553B" w:rsidRPr="0021553B" w:rsidRDefault="0021553B" w:rsidP="001E6746">
            <w:pPr>
              <w:jc w:val="right"/>
              <w:rPr>
                <w:lang w:val="en-US"/>
              </w:rPr>
            </w:pPr>
            <w:r w:rsidRPr="0021553B">
              <w:rPr>
                <w:lang w:val="en-US"/>
              </w:rPr>
              <w:t>2011</w:t>
            </w:r>
          </w:p>
        </w:tc>
      </w:tr>
      <w:tr w:rsidR="0021553B" w:rsidRPr="0021553B" w14:paraId="331A4555" w14:textId="77777777" w:rsidTr="001E6746">
        <w:trPr>
          <w:trHeight w:val="233"/>
          <w:jc w:val="center"/>
        </w:trPr>
        <w:tc>
          <w:tcPr>
            <w:tcW w:w="4158" w:type="pct"/>
            <w:gridSpan w:val="2"/>
            <w:tcBorders>
              <w:top w:val="single" w:sz="4" w:space="0" w:color="auto"/>
              <w:left w:val="single" w:sz="4" w:space="0" w:color="auto"/>
              <w:bottom w:val="nil"/>
              <w:right w:val="single" w:sz="4" w:space="0" w:color="auto"/>
            </w:tcBorders>
          </w:tcPr>
          <w:p w14:paraId="4DA94199" w14:textId="77777777" w:rsidR="0021553B" w:rsidRPr="0021553B" w:rsidRDefault="0021553B" w:rsidP="001E6746">
            <w:pPr>
              <w:spacing w:before="20"/>
              <w:jc w:val="left"/>
              <w:rPr>
                <w:lang w:val="en-US"/>
              </w:rPr>
            </w:pPr>
            <w:r w:rsidRPr="0021553B">
              <w:rPr>
                <w:lang w:val="en-US"/>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71465AE7" w14:textId="77777777" w:rsidR="0021553B" w:rsidRPr="0021553B" w:rsidRDefault="0021553B" w:rsidP="001E6746">
            <w:pPr>
              <w:jc w:val="right"/>
              <w:rPr>
                <w:lang w:val="en-US"/>
              </w:rPr>
            </w:pPr>
          </w:p>
        </w:tc>
      </w:tr>
      <w:tr w:rsidR="0021553B" w:rsidRPr="0021553B" w14:paraId="752F50E5" w14:textId="77777777" w:rsidTr="001E6746">
        <w:trPr>
          <w:trHeight w:val="233"/>
          <w:jc w:val="center"/>
        </w:trPr>
        <w:tc>
          <w:tcPr>
            <w:tcW w:w="4158" w:type="pct"/>
            <w:gridSpan w:val="2"/>
            <w:tcBorders>
              <w:top w:val="nil"/>
              <w:left w:val="single" w:sz="4" w:space="0" w:color="auto"/>
              <w:bottom w:val="nil"/>
              <w:right w:val="single" w:sz="4" w:space="0" w:color="auto"/>
            </w:tcBorders>
          </w:tcPr>
          <w:p w14:paraId="11E299A2" w14:textId="77777777" w:rsidR="0021553B" w:rsidRPr="0021553B" w:rsidRDefault="0021553B" w:rsidP="001E6746">
            <w:pPr>
              <w:ind w:hanging="360"/>
              <w:jc w:val="left"/>
              <w:rPr>
                <w:lang w:val="en-US"/>
              </w:rPr>
            </w:pPr>
            <w:r w:rsidRPr="0021553B">
              <w:rPr>
                <w:lang w:val="en-US"/>
              </w:rPr>
              <w:t>(d)</w:t>
            </w:r>
            <w:r w:rsidRPr="0021553B">
              <w:rPr>
                <w:lang w:val="en-US"/>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3D2CA7D4" w14:textId="77777777" w:rsidR="0021553B" w:rsidRPr="0021553B" w:rsidRDefault="0021553B" w:rsidP="001E6746">
            <w:pPr>
              <w:jc w:val="right"/>
              <w:rPr>
                <w:lang w:val="en-US"/>
              </w:rPr>
            </w:pPr>
            <w:r w:rsidRPr="0021553B">
              <w:rPr>
                <w:lang w:val="en-US"/>
              </w:rPr>
              <w:t>1.4</w:t>
            </w:r>
          </w:p>
        </w:tc>
      </w:tr>
      <w:tr w:rsidR="0021553B" w:rsidRPr="0021553B" w14:paraId="6B5337EF" w14:textId="77777777" w:rsidTr="001E6746">
        <w:trPr>
          <w:trHeight w:val="233"/>
          <w:jc w:val="center"/>
        </w:trPr>
        <w:tc>
          <w:tcPr>
            <w:tcW w:w="4158" w:type="pct"/>
            <w:gridSpan w:val="2"/>
            <w:tcBorders>
              <w:top w:val="nil"/>
              <w:left w:val="single" w:sz="4" w:space="0" w:color="auto"/>
              <w:bottom w:val="nil"/>
              <w:right w:val="single" w:sz="4" w:space="0" w:color="auto"/>
            </w:tcBorders>
          </w:tcPr>
          <w:p w14:paraId="333F5C13" w14:textId="77777777" w:rsidR="0021553B" w:rsidRPr="0021553B" w:rsidRDefault="0021553B" w:rsidP="001E6746">
            <w:pPr>
              <w:spacing w:after="20"/>
              <w:ind w:hanging="360"/>
              <w:jc w:val="left"/>
              <w:rPr>
                <w:lang w:val="en-US"/>
              </w:rPr>
            </w:pPr>
            <w:r w:rsidRPr="0021553B">
              <w:rPr>
                <w:lang w:val="en-US"/>
              </w:rPr>
              <w:t>(e)</w:t>
            </w:r>
            <w:r w:rsidRPr="0021553B">
              <w:rPr>
                <w:lang w:val="en-US"/>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20BC1A8C" w14:textId="77777777" w:rsidR="0021553B" w:rsidRPr="0021553B" w:rsidRDefault="0021553B" w:rsidP="001E6746">
            <w:pPr>
              <w:jc w:val="right"/>
              <w:rPr>
                <w:lang w:val="en-US"/>
              </w:rPr>
            </w:pPr>
            <w:r w:rsidRPr="0021553B">
              <w:rPr>
                <w:lang w:val="en-US"/>
              </w:rPr>
              <w:t>16.3</w:t>
            </w:r>
          </w:p>
        </w:tc>
      </w:tr>
      <w:tr w:rsidR="0021553B" w:rsidRPr="0021553B" w14:paraId="1DDB9D19" w14:textId="77777777" w:rsidTr="001E6746">
        <w:trPr>
          <w:trHeight w:val="233"/>
          <w:jc w:val="center"/>
        </w:trPr>
        <w:tc>
          <w:tcPr>
            <w:tcW w:w="4158" w:type="pct"/>
            <w:gridSpan w:val="2"/>
            <w:tcBorders>
              <w:top w:val="nil"/>
              <w:bottom w:val="single" w:sz="4" w:space="0" w:color="auto"/>
            </w:tcBorders>
          </w:tcPr>
          <w:p w14:paraId="7295CC2C" w14:textId="77777777" w:rsidR="0021553B" w:rsidRPr="0021553B" w:rsidRDefault="0021553B" w:rsidP="001E6746">
            <w:pPr>
              <w:spacing w:after="20"/>
              <w:ind w:hanging="360"/>
              <w:jc w:val="left"/>
              <w:rPr>
                <w:lang w:val="en-US"/>
              </w:rPr>
            </w:pPr>
            <w:r w:rsidRPr="0021553B">
              <w:rPr>
                <w:lang w:val="en-US"/>
              </w:rPr>
              <w:t>(f)</w:t>
            </w:r>
            <w:r w:rsidRPr="0021553B">
              <w:rPr>
                <w:lang w:val="en-US"/>
              </w:rPr>
              <w:tab/>
              <w:t>Annex E (methyl bromide) (average 1995-1998)</w:t>
            </w:r>
          </w:p>
        </w:tc>
        <w:tc>
          <w:tcPr>
            <w:tcW w:w="842" w:type="pct"/>
            <w:tcBorders>
              <w:top w:val="nil"/>
              <w:bottom w:val="single" w:sz="4" w:space="0" w:color="auto"/>
            </w:tcBorders>
            <w:shd w:val="clear" w:color="auto" w:fill="FFFFFF"/>
            <w:vAlign w:val="bottom"/>
          </w:tcPr>
          <w:p w14:paraId="77C6BA07" w14:textId="77777777" w:rsidR="0021553B" w:rsidRPr="0021553B" w:rsidRDefault="0021553B" w:rsidP="001E6746">
            <w:pPr>
              <w:jc w:val="right"/>
              <w:rPr>
                <w:lang w:val="en-US"/>
              </w:rPr>
            </w:pPr>
            <w:r w:rsidRPr="0021553B">
              <w:rPr>
                <w:lang w:val="en-US"/>
              </w:rPr>
              <w:t>4.9</w:t>
            </w:r>
          </w:p>
        </w:tc>
      </w:tr>
      <w:tr w:rsidR="0021553B" w:rsidRPr="0021553B" w14:paraId="70A112C2" w14:textId="77777777" w:rsidTr="001E6746">
        <w:trPr>
          <w:trHeight w:val="233"/>
          <w:jc w:val="center"/>
        </w:trPr>
        <w:tc>
          <w:tcPr>
            <w:tcW w:w="4158" w:type="pct"/>
            <w:gridSpan w:val="2"/>
            <w:tcBorders>
              <w:top w:val="single" w:sz="4" w:space="0" w:color="auto"/>
              <w:left w:val="single" w:sz="4" w:space="0" w:color="auto"/>
              <w:bottom w:val="nil"/>
              <w:right w:val="single" w:sz="4" w:space="0" w:color="auto"/>
            </w:tcBorders>
          </w:tcPr>
          <w:p w14:paraId="0D2699FB" w14:textId="77777777" w:rsidR="0021553B" w:rsidRPr="0021553B" w:rsidRDefault="0021553B" w:rsidP="001E6746">
            <w:pPr>
              <w:spacing w:before="20"/>
              <w:jc w:val="left"/>
              <w:rPr>
                <w:lang w:val="en-US"/>
              </w:rPr>
            </w:pPr>
            <w:r w:rsidRPr="0021553B">
              <w:rPr>
                <w:lang w:val="en-US"/>
              </w:rPr>
              <w:t>Latest reported ODS consumption (2021) (ODP tonnes) as per Article 7:</w:t>
            </w:r>
          </w:p>
        </w:tc>
        <w:tc>
          <w:tcPr>
            <w:tcW w:w="842" w:type="pct"/>
            <w:tcBorders>
              <w:top w:val="single" w:sz="4" w:space="0" w:color="auto"/>
              <w:left w:val="single" w:sz="4" w:space="0" w:color="auto"/>
              <w:bottom w:val="nil"/>
              <w:right w:val="single" w:sz="4" w:space="0" w:color="auto"/>
            </w:tcBorders>
            <w:shd w:val="clear" w:color="auto" w:fill="FFFFFF"/>
          </w:tcPr>
          <w:p w14:paraId="1CEDFA1E" w14:textId="77777777" w:rsidR="0021553B" w:rsidRPr="0021553B" w:rsidRDefault="0021553B" w:rsidP="001E6746">
            <w:pPr>
              <w:spacing w:before="20"/>
              <w:jc w:val="right"/>
              <w:rPr>
                <w:lang w:val="en-US"/>
              </w:rPr>
            </w:pPr>
          </w:p>
        </w:tc>
      </w:tr>
      <w:tr w:rsidR="0021553B" w:rsidRPr="0021553B" w14:paraId="691F3838" w14:textId="77777777" w:rsidTr="001E6746">
        <w:trPr>
          <w:trHeight w:val="233"/>
          <w:jc w:val="center"/>
        </w:trPr>
        <w:tc>
          <w:tcPr>
            <w:tcW w:w="4158" w:type="pct"/>
            <w:gridSpan w:val="2"/>
            <w:tcBorders>
              <w:top w:val="nil"/>
              <w:left w:val="single" w:sz="4" w:space="0" w:color="auto"/>
              <w:bottom w:val="nil"/>
              <w:right w:val="single" w:sz="4" w:space="0" w:color="auto"/>
            </w:tcBorders>
          </w:tcPr>
          <w:p w14:paraId="6E598FB7" w14:textId="77777777" w:rsidR="0021553B" w:rsidRPr="0021553B" w:rsidRDefault="0021553B" w:rsidP="001E6746">
            <w:pPr>
              <w:ind w:hanging="360"/>
              <w:jc w:val="left"/>
              <w:rPr>
                <w:lang w:val="en-US"/>
              </w:rPr>
            </w:pPr>
            <w:r w:rsidRPr="0021553B">
              <w:rPr>
                <w:lang w:val="en-US"/>
              </w:rPr>
              <w:t>(d)</w:t>
            </w:r>
            <w:r w:rsidRPr="0021553B">
              <w:rPr>
                <w:lang w:val="en-US"/>
              </w:rPr>
              <w:tab/>
              <w:t>Annex B, Group III (methyl chloroform)</w:t>
            </w:r>
          </w:p>
        </w:tc>
        <w:tc>
          <w:tcPr>
            <w:tcW w:w="842" w:type="pct"/>
            <w:tcBorders>
              <w:top w:val="nil"/>
              <w:left w:val="single" w:sz="4" w:space="0" w:color="auto"/>
              <w:bottom w:val="nil"/>
              <w:right w:val="single" w:sz="4" w:space="0" w:color="auto"/>
            </w:tcBorders>
            <w:shd w:val="clear" w:color="auto" w:fill="FFFFFF"/>
            <w:vAlign w:val="bottom"/>
          </w:tcPr>
          <w:p w14:paraId="7CEB4767" w14:textId="77777777" w:rsidR="0021553B" w:rsidRPr="0021553B" w:rsidRDefault="0021553B" w:rsidP="001E6746">
            <w:pPr>
              <w:jc w:val="right"/>
              <w:rPr>
                <w:lang w:val="en-US"/>
              </w:rPr>
            </w:pPr>
            <w:r w:rsidRPr="0021553B">
              <w:rPr>
                <w:lang w:val="en-US"/>
              </w:rPr>
              <w:t>0.00</w:t>
            </w:r>
          </w:p>
        </w:tc>
      </w:tr>
      <w:tr w:rsidR="0021553B" w:rsidRPr="0021553B" w14:paraId="135EFC43" w14:textId="77777777" w:rsidTr="001E6746">
        <w:trPr>
          <w:trHeight w:val="233"/>
          <w:jc w:val="center"/>
        </w:trPr>
        <w:tc>
          <w:tcPr>
            <w:tcW w:w="4158" w:type="pct"/>
            <w:gridSpan w:val="2"/>
            <w:tcBorders>
              <w:top w:val="nil"/>
              <w:left w:val="single" w:sz="4" w:space="0" w:color="auto"/>
              <w:bottom w:val="nil"/>
              <w:right w:val="single" w:sz="4" w:space="0" w:color="auto"/>
            </w:tcBorders>
          </w:tcPr>
          <w:p w14:paraId="6DBCBBA5" w14:textId="77777777" w:rsidR="0021553B" w:rsidRPr="0021553B" w:rsidRDefault="0021553B" w:rsidP="001E6746">
            <w:pPr>
              <w:ind w:hanging="360"/>
              <w:jc w:val="left"/>
              <w:rPr>
                <w:lang w:val="en-US"/>
              </w:rPr>
            </w:pPr>
            <w:r w:rsidRPr="0021553B">
              <w:rPr>
                <w:lang w:val="en-US"/>
              </w:rPr>
              <w:t>(e)</w:t>
            </w:r>
            <w:r w:rsidRPr="0021553B">
              <w:rPr>
                <w:lang w:val="en-US"/>
              </w:rPr>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7C779A14" w14:textId="77777777" w:rsidR="0021553B" w:rsidRPr="0021553B" w:rsidRDefault="0021553B" w:rsidP="001E6746">
            <w:pPr>
              <w:jc w:val="right"/>
              <w:rPr>
                <w:lang w:val="en-US"/>
              </w:rPr>
            </w:pPr>
            <w:r w:rsidRPr="0021553B">
              <w:rPr>
                <w:lang w:val="en-US"/>
              </w:rPr>
              <w:t>1.08</w:t>
            </w:r>
          </w:p>
        </w:tc>
      </w:tr>
      <w:tr w:rsidR="0021553B" w:rsidRPr="0021553B" w14:paraId="52C93A08" w14:textId="77777777" w:rsidTr="001E6746">
        <w:trPr>
          <w:trHeight w:val="233"/>
          <w:jc w:val="center"/>
        </w:trPr>
        <w:tc>
          <w:tcPr>
            <w:tcW w:w="4158" w:type="pct"/>
            <w:gridSpan w:val="2"/>
            <w:tcBorders>
              <w:top w:val="nil"/>
              <w:left w:val="single" w:sz="4" w:space="0" w:color="auto"/>
              <w:bottom w:val="nil"/>
              <w:right w:val="single" w:sz="4" w:space="0" w:color="auto"/>
            </w:tcBorders>
          </w:tcPr>
          <w:p w14:paraId="3E0047B8" w14:textId="77777777" w:rsidR="0021553B" w:rsidRPr="0021553B" w:rsidRDefault="0021553B" w:rsidP="001E6746">
            <w:pPr>
              <w:ind w:hanging="360"/>
              <w:jc w:val="left"/>
              <w:rPr>
                <w:lang w:val="en-US"/>
              </w:rPr>
            </w:pPr>
            <w:r w:rsidRPr="0021553B">
              <w:rPr>
                <w:lang w:val="en-US"/>
              </w:rPr>
              <w:t>(f)</w:t>
            </w:r>
            <w:r w:rsidRPr="0021553B">
              <w:rPr>
                <w:lang w:val="en-US"/>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2BCC2C38" w14:textId="77777777" w:rsidR="0021553B" w:rsidRPr="0021553B" w:rsidRDefault="0021553B" w:rsidP="001E6746">
            <w:pPr>
              <w:jc w:val="right"/>
              <w:rPr>
                <w:lang w:val="en-US"/>
              </w:rPr>
            </w:pPr>
            <w:r w:rsidRPr="0021553B">
              <w:rPr>
                <w:lang w:val="en-US"/>
              </w:rPr>
              <w:t>0.00</w:t>
            </w:r>
          </w:p>
        </w:tc>
      </w:tr>
      <w:tr w:rsidR="0021553B" w:rsidRPr="0021553B" w14:paraId="4BB4761D" w14:textId="77777777" w:rsidTr="001E6746">
        <w:trPr>
          <w:trHeight w:val="233"/>
          <w:jc w:val="center"/>
        </w:trPr>
        <w:tc>
          <w:tcPr>
            <w:tcW w:w="4158" w:type="pct"/>
            <w:gridSpan w:val="2"/>
            <w:tcBorders>
              <w:top w:val="nil"/>
              <w:left w:val="single" w:sz="4" w:space="0" w:color="auto"/>
              <w:bottom w:val="single" w:sz="4" w:space="0" w:color="auto"/>
              <w:right w:val="single" w:sz="4" w:space="0" w:color="auto"/>
            </w:tcBorders>
          </w:tcPr>
          <w:p w14:paraId="0CC42F02" w14:textId="77777777" w:rsidR="0021553B" w:rsidRPr="0021553B" w:rsidRDefault="0021553B" w:rsidP="001E6746">
            <w:pPr>
              <w:tabs>
                <w:tab w:val="right" w:pos="7560"/>
              </w:tabs>
              <w:ind w:left="6480" w:right="-108"/>
              <w:jc w:val="left"/>
              <w:rPr>
                <w:lang w:val="en-US"/>
              </w:rPr>
            </w:pPr>
            <w:r w:rsidRPr="0021553B">
              <w:rPr>
                <w:lang w:val="en-US"/>
              </w:rPr>
              <w:tab/>
              <w:t>Total:</w:t>
            </w:r>
          </w:p>
        </w:tc>
        <w:tc>
          <w:tcPr>
            <w:tcW w:w="842" w:type="pct"/>
            <w:tcBorders>
              <w:top w:val="nil"/>
              <w:left w:val="single" w:sz="4" w:space="0" w:color="auto"/>
              <w:bottom w:val="single" w:sz="4" w:space="0" w:color="auto"/>
              <w:right w:val="single" w:sz="4" w:space="0" w:color="auto"/>
            </w:tcBorders>
            <w:shd w:val="clear" w:color="auto" w:fill="FFFFFF"/>
            <w:vAlign w:val="bottom"/>
          </w:tcPr>
          <w:p w14:paraId="5D4C1AFE" w14:textId="77777777" w:rsidR="0021553B" w:rsidRPr="0021553B" w:rsidRDefault="0021553B" w:rsidP="001E6746">
            <w:pPr>
              <w:jc w:val="right"/>
              <w:rPr>
                <w:lang w:val="en-US"/>
              </w:rPr>
            </w:pPr>
            <w:r w:rsidRPr="0021553B">
              <w:rPr>
                <w:lang w:val="en-US"/>
              </w:rPr>
              <w:t>1.08</w:t>
            </w:r>
          </w:p>
        </w:tc>
      </w:tr>
      <w:tr w:rsidR="0021553B" w:rsidRPr="0021553B" w14:paraId="79016686" w14:textId="77777777" w:rsidTr="001E6746">
        <w:trPr>
          <w:trHeight w:val="233"/>
          <w:jc w:val="center"/>
        </w:trPr>
        <w:tc>
          <w:tcPr>
            <w:tcW w:w="4158" w:type="pct"/>
            <w:gridSpan w:val="2"/>
            <w:tcBorders>
              <w:top w:val="nil"/>
              <w:left w:val="single" w:sz="4" w:space="0" w:color="auto"/>
              <w:bottom w:val="single" w:sz="4" w:space="0" w:color="auto"/>
              <w:right w:val="single" w:sz="4" w:space="0" w:color="auto"/>
            </w:tcBorders>
          </w:tcPr>
          <w:p w14:paraId="65240954" w14:textId="77777777" w:rsidR="0021553B" w:rsidRPr="0021553B" w:rsidRDefault="0021553B" w:rsidP="001E6746">
            <w:pPr>
              <w:jc w:val="left"/>
              <w:rPr>
                <w:lang w:val="en-US"/>
              </w:rPr>
            </w:pPr>
            <w:r w:rsidRPr="0021553B">
              <w:rPr>
                <w:lang w:val="en-US"/>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3286D0B4" w14:textId="77777777" w:rsidR="0021553B" w:rsidRPr="0021553B" w:rsidRDefault="0021553B" w:rsidP="001E6746">
            <w:pPr>
              <w:jc w:val="right"/>
              <w:rPr>
                <w:lang w:val="en-US"/>
              </w:rPr>
            </w:pPr>
            <w:r w:rsidRPr="0021553B">
              <w:rPr>
                <w:lang w:val="en-US"/>
              </w:rPr>
              <w:t>2021</w:t>
            </w:r>
          </w:p>
        </w:tc>
      </w:tr>
      <w:tr w:rsidR="0021553B" w:rsidRPr="0021553B" w14:paraId="677ECC6A" w14:textId="77777777" w:rsidTr="001E6746">
        <w:trPr>
          <w:trHeight w:val="233"/>
          <w:jc w:val="center"/>
        </w:trPr>
        <w:tc>
          <w:tcPr>
            <w:tcW w:w="4158" w:type="pct"/>
            <w:gridSpan w:val="2"/>
            <w:tcBorders>
              <w:top w:val="single" w:sz="4" w:space="0" w:color="auto"/>
            </w:tcBorders>
          </w:tcPr>
          <w:p w14:paraId="45C71A6A" w14:textId="77777777" w:rsidR="0021553B" w:rsidRPr="0021553B" w:rsidRDefault="0021553B" w:rsidP="001E6746">
            <w:pPr>
              <w:keepNext/>
              <w:jc w:val="left"/>
              <w:rPr>
                <w:color w:val="000000" w:themeColor="text1"/>
                <w:lang w:val="en-US"/>
              </w:rPr>
            </w:pPr>
            <w:r w:rsidRPr="0021553B">
              <w:rPr>
                <w:color w:val="000000" w:themeColor="text1"/>
                <w:lang w:val="en-US"/>
              </w:rPr>
              <w:t>Amount approved for projects (as at December 2021) (US $):</w:t>
            </w:r>
          </w:p>
        </w:tc>
        <w:tc>
          <w:tcPr>
            <w:tcW w:w="842" w:type="pct"/>
            <w:tcBorders>
              <w:top w:val="single" w:sz="4" w:space="0" w:color="auto"/>
            </w:tcBorders>
            <w:shd w:val="clear" w:color="auto" w:fill="auto"/>
            <w:vAlign w:val="bottom"/>
          </w:tcPr>
          <w:p w14:paraId="024D388B" w14:textId="77777777" w:rsidR="0021553B" w:rsidRPr="0021553B" w:rsidRDefault="0021553B" w:rsidP="001E6746">
            <w:pPr>
              <w:jc w:val="right"/>
              <w:rPr>
                <w:lang w:val="en-US"/>
              </w:rPr>
            </w:pPr>
            <w:r w:rsidRPr="0021553B">
              <w:rPr>
                <w:lang w:val="en-US"/>
              </w:rPr>
              <w:t>3,565,585</w:t>
            </w:r>
          </w:p>
        </w:tc>
      </w:tr>
      <w:tr w:rsidR="0021553B" w:rsidRPr="0021553B" w14:paraId="6781D6D6" w14:textId="77777777" w:rsidTr="001E6746">
        <w:trPr>
          <w:trHeight w:val="233"/>
          <w:jc w:val="center"/>
        </w:trPr>
        <w:tc>
          <w:tcPr>
            <w:tcW w:w="4158" w:type="pct"/>
            <w:gridSpan w:val="2"/>
          </w:tcPr>
          <w:p w14:paraId="0674E6E4" w14:textId="77777777" w:rsidR="0021553B" w:rsidRPr="0021553B" w:rsidRDefault="0021553B" w:rsidP="001E6746">
            <w:pPr>
              <w:keepNext/>
              <w:jc w:val="left"/>
              <w:rPr>
                <w:color w:val="000000" w:themeColor="text1"/>
                <w:lang w:val="en-US"/>
              </w:rPr>
            </w:pPr>
            <w:r w:rsidRPr="0021553B">
              <w:rPr>
                <w:color w:val="000000" w:themeColor="text1"/>
                <w:lang w:val="en-US"/>
              </w:rPr>
              <w:t>Amount disbursed (as at December 2020) (US $):</w:t>
            </w:r>
          </w:p>
        </w:tc>
        <w:tc>
          <w:tcPr>
            <w:tcW w:w="842" w:type="pct"/>
            <w:shd w:val="clear" w:color="auto" w:fill="auto"/>
          </w:tcPr>
          <w:p w14:paraId="4DCA5DEB" w14:textId="77777777" w:rsidR="0021553B" w:rsidRPr="0021553B" w:rsidRDefault="0021553B" w:rsidP="001E6746">
            <w:pPr>
              <w:jc w:val="right"/>
              <w:rPr>
                <w:highlight w:val="yellow"/>
                <w:lang w:val="en-US"/>
              </w:rPr>
            </w:pPr>
            <w:r w:rsidRPr="0021553B">
              <w:rPr>
                <w:lang w:val="en-US"/>
              </w:rPr>
              <w:t>2,956,740</w:t>
            </w:r>
          </w:p>
        </w:tc>
      </w:tr>
      <w:tr w:rsidR="0021553B" w:rsidRPr="0021553B" w14:paraId="1C489588" w14:textId="77777777" w:rsidTr="001E6746">
        <w:trPr>
          <w:trHeight w:val="233"/>
          <w:jc w:val="center"/>
        </w:trPr>
        <w:tc>
          <w:tcPr>
            <w:tcW w:w="4158" w:type="pct"/>
            <w:gridSpan w:val="2"/>
          </w:tcPr>
          <w:p w14:paraId="7B1BC11B" w14:textId="77777777" w:rsidR="0021553B" w:rsidRPr="0021553B" w:rsidRDefault="0021553B" w:rsidP="001E6746">
            <w:pPr>
              <w:keepNext/>
              <w:jc w:val="left"/>
              <w:rPr>
                <w:color w:val="000000" w:themeColor="text1"/>
                <w:lang w:val="en-US"/>
              </w:rPr>
            </w:pPr>
            <w:r w:rsidRPr="0021553B">
              <w:rPr>
                <w:color w:val="000000" w:themeColor="text1"/>
                <w:lang w:val="en-US"/>
              </w:rPr>
              <w:t>ODS to be phased out (as at December 2021) (ODP tonnes):</w:t>
            </w:r>
          </w:p>
        </w:tc>
        <w:tc>
          <w:tcPr>
            <w:tcW w:w="842" w:type="pct"/>
            <w:shd w:val="clear" w:color="auto" w:fill="auto"/>
            <w:vAlign w:val="bottom"/>
          </w:tcPr>
          <w:p w14:paraId="72CC2231" w14:textId="77777777" w:rsidR="0021553B" w:rsidRPr="0021553B" w:rsidRDefault="0021553B" w:rsidP="001E6746">
            <w:pPr>
              <w:jc w:val="right"/>
              <w:rPr>
                <w:lang w:val="en-US"/>
              </w:rPr>
            </w:pPr>
            <w:r w:rsidRPr="0021553B">
              <w:rPr>
                <w:lang w:val="en-US"/>
              </w:rPr>
              <w:t>178.6</w:t>
            </w:r>
          </w:p>
        </w:tc>
      </w:tr>
      <w:tr w:rsidR="0021553B" w:rsidRPr="0021553B" w14:paraId="7A7BDA75" w14:textId="77777777" w:rsidTr="001E6746">
        <w:trPr>
          <w:trHeight w:val="233"/>
          <w:jc w:val="center"/>
        </w:trPr>
        <w:tc>
          <w:tcPr>
            <w:tcW w:w="4158" w:type="pct"/>
            <w:gridSpan w:val="2"/>
          </w:tcPr>
          <w:p w14:paraId="279D5341" w14:textId="77777777" w:rsidR="0021553B" w:rsidRPr="0021553B" w:rsidRDefault="0021553B" w:rsidP="001E6746">
            <w:pPr>
              <w:keepNext/>
              <w:jc w:val="left"/>
              <w:rPr>
                <w:color w:val="000000" w:themeColor="text1"/>
                <w:lang w:val="en-US"/>
              </w:rPr>
            </w:pPr>
            <w:r w:rsidRPr="0021553B">
              <w:rPr>
                <w:color w:val="000000" w:themeColor="text1"/>
                <w:lang w:val="en-US"/>
              </w:rPr>
              <w:t>ODS phased out (as at December 2020) (ODP tonnes):</w:t>
            </w:r>
          </w:p>
        </w:tc>
        <w:tc>
          <w:tcPr>
            <w:tcW w:w="842" w:type="pct"/>
            <w:shd w:val="clear" w:color="auto" w:fill="auto"/>
          </w:tcPr>
          <w:p w14:paraId="598FBE14" w14:textId="77777777" w:rsidR="0021553B" w:rsidRPr="0021553B" w:rsidRDefault="0021553B" w:rsidP="001E6746">
            <w:pPr>
              <w:jc w:val="right"/>
              <w:rPr>
                <w:lang w:val="en-US"/>
              </w:rPr>
            </w:pPr>
            <w:r w:rsidRPr="0021553B">
              <w:rPr>
                <w:lang w:val="en-US"/>
              </w:rPr>
              <w:t>168.4</w:t>
            </w:r>
          </w:p>
        </w:tc>
      </w:tr>
    </w:tbl>
    <w:p w14:paraId="7C78A87F" w14:textId="77777777" w:rsidR="0021553B" w:rsidRPr="0021553B" w:rsidRDefault="0021553B" w:rsidP="0021553B">
      <w:pPr>
        <w:rPr>
          <w:lang w:val="en-US"/>
        </w:rPr>
      </w:pPr>
    </w:p>
    <w:p w14:paraId="3BE502DA" w14:textId="77777777" w:rsidR="0021553B" w:rsidRPr="0021553B" w:rsidRDefault="0021553B" w:rsidP="0021553B">
      <w:pPr>
        <w:pStyle w:val="Heading1"/>
        <w:keepNext/>
        <w:keepLines/>
        <w:tabs>
          <w:tab w:val="clear" w:pos="0"/>
        </w:tabs>
        <w:rPr>
          <w:lang w:val="en-US"/>
        </w:rPr>
      </w:pPr>
      <w:r w:rsidRPr="0021553B">
        <w:rPr>
          <w:lang w:val="en-US"/>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1553B" w:rsidRPr="0021553B" w14:paraId="1EBD8AB2" w14:textId="77777777" w:rsidTr="001E6746">
        <w:tc>
          <w:tcPr>
            <w:tcW w:w="4091" w:type="pct"/>
            <w:gridSpan w:val="2"/>
            <w:tcBorders>
              <w:bottom w:val="single" w:sz="4" w:space="0" w:color="auto"/>
            </w:tcBorders>
            <w:vAlign w:val="center"/>
          </w:tcPr>
          <w:p w14:paraId="5BAB42A1" w14:textId="77777777" w:rsidR="0021553B" w:rsidRPr="0021553B" w:rsidRDefault="0021553B" w:rsidP="001E6746">
            <w:pPr>
              <w:widowControl w:val="0"/>
              <w:tabs>
                <w:tab w:val="left" w:pos="4968"/>
              </w:tabs>
              <w:jc w:val="left"/>
              <w:rPr>
                <w:b/>
                <w:sz w:val="20"/>
                <w:szCs w:val="20"/>
                <w:lang w:val="en-US"/>
              </w:rPr>
            </w:pPr>
            <w:r w:rsidRPr="0021553B">
              <w:rPr>
                <w:b/>
                <w:sz w:val="20"/>
                <w:szCs w:val="20"/>
                <w:lang w:val="en-US"/>
              </w:rPr>
              <w:t>Summary of activities</w:t>
            </w:r>
          </w:p>
        </w:tc>
        <w:tc>
          <w:tcPr>
            <w:tcW w:w="909" w:type="pct"/>
            <w:tcBorders>
              <w:bottom w:val="single" w:sz="4" w:space="0" w:color="auto"/>
            </w:tcBorders>
          </w:tcPr>
          <w:p w14:paraId="542807BC" w14:textId="77777777" w:rsidR="0021553B" w:rsidRPr="0021553B" w:rsidRDefault="0021553B" w:rsidP="001E6746">
            <w:pPr>
              <w:widowControl w:val="0"/>
              <w:jc w:val="center"/>
              <w:rPr>
                <w:b/>
                <w:sz w:val="20"/>
                <w:szCs w:val="20"/>
                <w:lang w:val="en-US"/>
              </w:rPr>
            </w:pPr>
            <w:r w:rsidRPr="0021553B">
              <w:rPr>
                <w:b/>
                <w:sz w:val="20"/>
                <w:szCs w:val="20"/>
                <w:lang w:val="en-US"/>
              </w:rPr>
              <w:t>Funds approved (US $)</w:t>
            </w:r>
          </w:p>
        </w:tc>
      </w:tr>
      <w:tr w:rsidR="0021553B" w:rsidRPr="0021553B" w14:paraId="4254878A" w14:textId="77777777" w:rsidTr="001E6746">
        <w:tc>
          <w:tcPr>
            <w:tcW w:w="292" w:type="pct"/>
            <w:tcBorders>
              <w:top w:val="single" w:sz="4" w:space="0" w:color="auto"/>
              <w:left w:val="single" w:sz="4" w:space="0" w:color="auto"/>
              <w:bottom w:val="single" w:sz="4" w:space="0" w:color="auto"/>
              <w:right w:val="nil"/>
            </w:tcBorders>
          </w:tcPr>
          <w:p w14:paraId="687E8882" w14:textId="77777777" w:rsidR="0021553B" w:rsidRPr="0021553B" w:rsidRDefault="0021553B" w:rsidP="001E6746">
            <w:pPr>
              <w:widowControl w:val="0"/>
              <w:ind w:left="360" w:hanging="360"/>
              <w:jc w:val="left"/>
              <w:rPr>
                <w:sz w:val="20"/>
                <w:szCs w:val="20"/>
                <w:lang w:val="en-US"/>
              </w:rPr>
            </w:pPr>
            <w:r w:rsidRPr="0021553B">
              <w:rPr>
                <w:sz w:val="20"/>
                <w:szCs w:val="20"/>
                <w:lang w:val="en-US"/>
              </w:rPr>
              <w:t>(a)</w:t>
            </w:r>
          </w:p>
        </w:tc>
        <w:tc>
          <w:tcPr>
            <w:tcW w:w="3799" w:type="pct"/>
            <w:tcBorders>
              <w:top w:val="single" w:sz="4" w:space="0" w:color="auto"/>
              <w:left w:val="nil"/>
              <w:bottom w:val="single" w:sz="4" w:space="0" w:color="auto"/>
              <w:right w:val="single" w:sz="4" w:space="0" w:color="auto"/>
            </w:tcBorders>
          </w:tcPr>
          <w:p w14:paraId="5947C5C2" w14:textId="77777777" w:rsidR="0021553B" w:rsidRPr="0021553B" w:rsidRDefault="0021553B" w:rsidP="001E6746">
            <w:pPr>
              <w:widowControl w:val="0"/>
              <w:ind w:left="-109"/>
              <w:rPr>
                <w:sz w:val="20"/>
                <w:szCs w:val="20"/>
                <w:lang w:val="en-US"/>
              </w:rPr>
            </w:pPr>
            <w:r w:rsidRPr="0021553B">
              <w:rPr>
                <w:sz w:val="20"/>
                <w:szCs w:val="20"/>
                <w:lang w:val="en-US"/>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17A77D9" w14:textId="77777777" w:rsidR="0021553B" w:rsidRPr="0021553B" w:rsidRDefault="0021553B" w:rsidP="001E6746">
            <w:pPr>
              <w:keepNext/>
              <w:jc w:val="right"/>
              <w:rPr>
                <w:sz w:val="20"/>
                <w:szCs w:val="20"/>
                <w:lang w:val="en-US"/>
              </w:rPr>
            </w:pPr>
            <w:r w:rsidRPr="0021553B">
              <w:rPr>
                <w:sz w:val="20"/>
                <w:szCs w:val="20"/>
                <w:lang w:val="en-US"/>
              </w:rPr>
              <w:t>1,291,450</w:t>
            </w:r>
          </w:p>
        </w:tc>
      </w:tr>
      <w:tr w:rsidR="0021553B" w:rsidRPr="0021553B" w14:paraId="38AE60D3" w14:textId="77777777" w:rsidTr="001E6746">
        <w:tc>
          <w:tcPr>
            <w:tcW w:w="292" w:type="pct"/>
            <w:tcBorders>
              <w:top w:val="single" w:sz="4" w:space="0" w:color="auto"/>
              <w:left w:val="single" w:sz="4" w:space="0" w:color="auto"/>
              <w:bottom w:val="single" w:sz="4" w:space="0" w:color="auto"/>
              <w:right w:val="nil"/>
            </w:tcBorders>
          </w:tcPr>
          <w:p w14:paraId="3FE08C74" w14:textId="77777777" w:rsidR="0021553B" w:rsidRPr="0021553B" w:rsidRDefault="0021553B" w:rsidP="001E6746">
            <w:pPr>
              <w:widowControl w:val="0"/>
              <w:rPr>
                <w:sz w:val="20"/>
                <w:szCs w:val="20"/>
                <w:lang w:val="en-US"/>
              </w:rPr>
            </w:pPr>
            <w:r w:rsidRPr="0021553B">
              <w:rPr>
                <w:sz w:val="20"/>
                <w:szCs w:val="20"/>
                <w:lang w:val="en-US"/>
              </w:rPr>
              <w:t>(b)</w:t>
            </w:r>
          </w:p>
        </w:tc>
        <w:tc>
          <w:tcPr>
            <w:tcW w:w="3799" w:type="pct"/>
            <w:tcBorders>
              <w:top w:val="single" w:sz="4" w:space="0" w:color="auto"/>
              <w:left w:val="nil"/>
              <w:bottom w:val="single" w:sz="4" w:space="0" w:color="auto"/>
              <w:right w:val="single" w:sz="4" w:space="0" w:color="auto"/>
            </w:tcBorders>
          </w:tcPr>
          <w:p w14:paraId="24791762" w14:textId="77777777" w:rsidR="0021553B" w:rsidRPr="0021553B" w:rsidRDefault="0021553B" w:rsidP="001E6746">
            <w:pPr>
              <w:widowControl w:val="0"/>
              <w:ind w:left="-109"/>
              <w:rPr>
                <w:sz w:val="20"/>
                <w:szCs w:val="20"/>
                <w:lang w:val="en-US"/>
              </w:rPr>
            </w:pPr>
            <w:r w:rsidRPr="0021553B">
              <w:rPr>
                <w:sz w:val="20"/>
                <w:szCs w:val="20"/>
                <w:lang w:val="en-US"/>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482CAE4" w14:textId="77777777" w:rsidR="0021553B" w:rsidRPr="0021553B" w:rsidRDefault="0021553B" w:rsidP="001E6746">
            <w:pPr>
              <w:keepNext/>
              <w:jc w:val="right"/>
              <w:rPr>
                <w:sz w:val="20"/>
                <w:szCs w:val="20"/>
                <w:lang w:val="en-US"/>
              </w:rPr>
            </w:pPr>
            <w:r w:rsidRPr="0021553B">
              <w:rPr>
                <w:sz w:val="20"/>
                <w:szCs w:val="20"/>
                <w:lang w:val="en-US"/>
              </w:rPr>
              <w:t>621,200</w:t>
            </w:r>
          </w:p>
        </w:tc>
      </w:tr>
      <w:tr w:rsidR="0021553B" w:rsidRPr="0021553B" w14:paraId="3FE34EAC" w14:textId="77777777" w:rsidTr="001E6746">
        <w:tc>
          <w:tcPr>
            <w:tcW w:w="292" w:type="pct"/>
            <w:tcBorders>
              <w:top w:val="single" w:sz="4" w:space="0" w:color="auto"/>
              <w:left w:val="single" w:sz="4" w:space="0" w:color="auto"/>
              <w:bottom w:val="single" w:sz="4" w:space="0" w:color="auto"/>
              <w:right w:val="nil"/>
            </w:tcBorders>
          </w:tcPr>
          <w:p w14:paraId="14C549E2" w14:textId="77777777" w:rsidR="0021553B" w:rsidRPr="0021553B" w:rsidRDefault="0021553B" w:rsidP="001E6746">
            <w:pPr>
              <w:widowControl w:val="0"/>
              <w:rPr>
                <w:sz w:val="20"/>
                <w:szCs w:val="20"/>
                <w:lang w:val="en-US"/>
              </w:rPr>
            </w:pPr>
            <w:r w:rsidRPr="0021553B">
              <w:rPr>
                <w:sz w:val="20"/>
                <w:szCs w:val="20"/>
                <w:lang w:val="en-US"/>
              </w:rPr>
              <w:t>(c)</w:t>
            </w:r>
          </w:p>
        </w:tc>
        <w:tc>
          <w:tcPr>
            <w:tcW w:w="3799" w:type="pct"/>
            <w:tcBorders>
              <w:top w:val="single" w:sz="4" w:space="0" w:color="auto"/>
              <w:left w:val="nil"/>
              <w:bottom w:val="single" w:sz="4" w:space="0" w:color="auto"/>
              <w:right w:val="single" w:sz="4" w:space="0" w:color="auto"/>
            </w:tcBorders>
          </w:tcPr>
          <w:p w14:paraId="6FB024A9" w14:textId="77777777" w:rsidR="0021553B" w:rsidRPr="0021553B" w:rsidRDefault="0021553B" w:rsidP="001E6746">
            <w:pPr>
              <w:widowControl w:val="0"/>
              <w:ind w:left="-109"/>
              <w:rPr>
                <w:sz w:val="20"/>
                <w:szCs w:val="20"/>
                <w:lang w:val="en-US"/>
              </w:rPr>
            </w:pPr>
            <w:r w:rsidRPr="0021553B">
              <w:rPr>
                <w:sz w:val="20"/>
                <w:szCs w:val="20"/>
                <w:lang w:val="en-US"/>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37B6520" w14:textId="77777777" w:rsidR="0021553B" w:rsidRPr="0021553B" w:rsidRDefault="0021553B" w:rsidP="001E6746">
            <w:pPr>
              <w:keepNext/>
              <w:jc w:val="right"/>
              <w:rPr>
                <w:sz w:val="20"/>
                <w:szCs w:val="20"/>
                <w:lang w:val="en-US"/>
              </w:rPr>
            </w:pPr>
            <w:r w:rsidRPr="0021553B">
              <w:rPr>
                <w:sz w:val="20"/>
                <w:szCs w:val="20"/>
                <w:lang w:val="en-US"/>
              </w:rPr>
              <w:t>1,652,935</w:t>
            </w:r>
          </w:p>
        </w:tc>
      </w:tr>
      <w:tr w:rsidR="0021553B" w:rsidRPr="0021553B" w14:paraId="323F4ED6" w14:textId="77777777" w:rsidTr="001E6746">
        <w:tc>
          <w:tcPr>
            <w:tcW w:w="4091" w:type="pct"/>
            <w:gridSpan w:val="2"/>
            <w:tcBorders>
              <w:top w:val="single" w:sz="4" w:space="0" w:color="auto"/>
              <w:left w:val="single" w:sz="4" w:space="0" w:color="auto"/>
              <w:bottom w:val="single" w:sz="4" w:space="0" w:color="auto"/>
              <w:right w:val="single" w:sz="4" w:space="0" w:color="auto"/>
            </w:tcBorders>
          </w:tcPr>
          <w:p w14:paraId="0E4DF25B" w14:textId="77777777" w:rsidR="0021553B" w:rsidRPr="0021553B" w:rsidRDefault="0021553B" w:rsidP="001E6746">
            <w:pPr>
              <w:widowControl w:val="0"/>
              <w:tabs>
                <w:tab w:val="right" w:pos="7560"/>
              </w:tabs>
              <w:ind w:left="6480" w:right="-108"/>
              <w:jc w:val="left"/>
              <w:rPr>
                <w:sz w:val="20"/>
                <w:szCs w:val="20"/>
                <w:lang w:val="en-US"/>
              </w:rPr>
            </w:pPr>
            <w:r w:rsidRPr="0021553B">
              <w:rPr>
                <w:sz w:val="20"/>
                <w:szCs w:val="20"/>
                <w:lang w:val="en-US"/>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F5746AD" w14:textId="77777777" w:rsidR="0021553B" w:rsidRPr="0021553B" w:rsidRDefault="0021553B" w:rsidP="001E6746">
            <w:pPr>
              <w:widowControl w:val="0"/>
              <w:jc w:val="right"/>
              <w:rPr>
                <w:sz w:val="20"/>
                <w:szCs w:val="20"/>
                <w:lang w:val="en-US"/>
              </w:rPr>
            </w:pPr>
            <w:r w:rsidRPr="0021553B">
              <w:rPr>
                <w:sz w:val="20"/>
                <w:szCs w:val="20"/>
                <w:lang w:val="en-US"/>
              </w:rPr>
              <w:t>3,565,585</w:t>
            </w:r>
          </w:p>
        </w:tc>
      </w:tr>
      <w:tr w:rsidR="0021553B" w:rsidRPr="0021553B" w14:paraId="0B66BE2B" w14:textId="77777777" w:rsidTr="001E6746">
        <w:tc>
          <w:tcPr>
            <w:tcW w:w="292" w:type="pct"/>
            <w:tcBorders>
              <w:top w:val="single" w:sz="4" w:space="0" w:color="auto"/>
              <w:left w:val="single" w:sz="4" w:space="0" w:color="auto"/>
              <w:bottom w:val="single" w:sz="4" w:space="0" w:color="auto"/>
              <w:right w:val="nil"/>
            </w:tcBorders>
          </w:tcPr>
          <w:p w14:paraId="41C0487A" w14:textId="77777777" w:rsidR="0021553B" w:rsidRPr="0021553B" w:rsidRDefault="0021553B" w:rsidP="001E6746">
            <w:pPr>
              <w:widowControl w:val="0"/>
              <w:rPr>
                <w:sz w:val="20"/>
                <w:szCs w:val="20"/>
                <w:lang w:val="en-US"/>
              </w:rPr>
            </w:pPr>
            <w:r w:rsidRPr="0021553B">
              <w:rPr>
                <w:sz w:val="20"/>
                <w:szCs w:val="20"/>
                <w:lang w:val="en-US"/>
              </w:rPr>
              <w:t>(d)</w:t>
            </w:r>
          </w:p>
        </w:tc>
        <w:tc>
          <w:tcPr>
            <w:tcW w:w="3799" w:type="pct"/>
            <w:tcBorders>
              <w:top w:val="single" w:sz="4" w:space="0" w:color="auto"/>
              <w:left w:val="nil"/>
              <w:bottom w:val="single" w:sz="4" w:space="0" w:color="auto"/>
              <w:right w:val="single" w:sz="4" w:space="0" w:color="auto"/>
            </w:tcBorders>
          </w:tcPr>
          <w:p w14:paraId="08A936E8" w14:textId="77777777" w:rsidR="0021553B" w:rsidRPr="0021553B" w:rsidRDefault="0021553B" w:rsidP="001E6746">
            <w:pPr>
              <w:widowControl w:val="0"/>
              <w:ind w:left="-109"/>
              <w:rPr>
                <w:sz w:val="20"/>
                <w:szCs w:val="20"/>
                <w:lang w:val="en-US"/>
              </w:rPr>
            </w:pPr>
            <w:r w:rsidRPr="0021553B">
              <w:rPr>
                <w:sz w:val="20"/>
                <w:szCs w:val="20"/>
                <w:lang w:val="en-US"/>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EAC19CD" w14:textId="77777777" w:rsidR="0021553B" w:rsidRPr="0021553B" w:rsidRDefault="0021553B" w:rsidP="001E6746">
            <w:pPr>
              <w:keepNext/>
              <w:jc w:val="right"/>
              <w:rPr>
                <w:sz w:val="20"/>
                <w:szCs w:val="20"/>
                <w:lang w:val="en-US"/>
              </w:rPr>
            </w:pPr>
            <w:r w:rsidRPr="0021553B">
              <w:rPr>
                <w:sz w:val="20"/>
                <w:szCs w:val="20"/>
                <w:lang w:val="en-US"/>
              </w:rPr>
              <w:t>150,000</w:t>
            </w:r>
          </w:p>
        </w:tc>
      </w:tr>
    </w:tbl>
    <w:p w14:paraId="7F9A3249" w14:textId="77777777" w:rsidR="0021553B" w:rsidRPr="0021553B" w:rsidRDefault="0021553B" w:rsidP="0021553B">
      <w:pPr>
        <w:rPr>
          <w:lang w:val="en-US"/>
        </w:rPr>
      </w:pPr>
    </w:p>
    <w:p w14:paraId="59882356" w14:textId="77777777" w:rsidR="0021553B" w:rsidRPr="0021553B" w:rsidRDefault="0021553B" w:rsidP="0021553B">
      <w:pPr>
        <w:pStyle w:val="StyleHeader4Para4Left0Firstline0"/>
        <w:keepNext/>
        <w:widowControl/>
        <w:numPr>
          <w:ilvl w:val="0"/>
          <w:numId w:val="0"/>
        </w:numPr>
        <w:rPr>
          <w:color w:val="000000" w:themeColor="text1"/>
          <w:sz w:val="22"/>
          <w:u w:val="single"/>
          <w:lang w:val="en-US"/>
        </w:rPr>
      </w:pPr>
      <w:r w:rsidRPr="0021553B">
        <w:rPr>
          <w:color w:val="000000" w:themeColor="text1"/>
          <w:sz w:val="22"/>
          <w:u w:val="single"/>
          <w:lang w:val="en-US"/>
        </w:rPr>
        <w:t>Progress report</w:t>
      </w:r>
    </w:p>
    <w:p w14:paraId="56C08E28" w14:textId="77777777" w:rsidR="0021553B" w:rsidRPr="0021553B" w:rsidRDefault="0021553B" w:rsidP="0021553B">
      <w:pPr>
        <w:pStyle w:val="Heading1"/>
        <w:rPr>
          <w:lang w:val="en-US"/>
        </w:rPr>
      </w:pPr>
      <w:r w:rsidRPr="0021553B">
        <w:rPr>
          <w:lang w:val="en-US"/>
        </w:rPr>
        <w:t xml:space="preserve">Despite the challenges of the COVID-19 pandemic and its restriction, Jamaica maintained compliance with the Montreal Protocol during phase X of its IS project. The NOU adapted its work programme and deferred training until conditions have improved. The established relationship with the Jamaica Customs Agency facilitated the collection of ODS consumption data. Work continued towards ratification of the Kigali Amendment, which is in the final stages for ratification. Jamaica submitted country programme and Article 7 data to the Fund and Ozone Secretariats, respectively, indicating its compliance with the Montreal Protocol during the reporting period. Jamaica celebrated International Ozone Day through school activities, newspaper advertisements and social media and participated in virtual regional network meetings and webinars as well as Montreal Protocol related meetings. During the reporting period, Jamaica fully achieved 12 out of 16 performance indicators selected, two were partially achieved and two were not achieved. The two indicators not achieved were related to training and ratification of the Kigali Amendment which were affected by restrictions on gatherings due to the COVID-19 pandemic.  </w:t>
      </w:r>
    </w:p>
    <w:p w14:paraId="341A6E4C" w14:textId="77777777" w:rsidR="0021553B" w:rsidRPr="0021553B" w:rsidRDefault="0021553B" w:rsidP="0021553B">
      <w:pPr>
        <w:pStyle w:val="StyleHeader4Para4Left0Firstline0"/>
        <w:keepNext/>
        <w:widowControl/>
        <w:numPr>
          <w:ilvl w:val="0"/>
          <w:numId w:val="0"/>
        </w:numPr>
        <w:rPr>
          <w:color w:val="000000" w:themeColor="text1"/>
          <w:sz w:val="22"/>
          <w:u w:val="single"/>
          <w:lang w:val="en-US"/>
        </w:rPr>
      </w:pPr>
      <w:r w:rsidRPr="0021553B">
        <w:rPr>
          <w:color w:val="000000" w:themeColor="text1"/>
          <w:sz w:val="22"/>
          <w:u w:val="single"/>
          <w:lang w:val="en-US"/>
        </w:rPr>
        <w:t>Plan of action</w:t>
      </w:r>
    </w:p>
    <w:p w14:paraId="7506244F" w14:textId="77777777" w:rsidR="0021553B" w:rsidRPr="0021553B" w:rsidRDefault="0021553B" w:rsidP="0021553B">
      <w:pPr>
        <w:pStyle w:val="Heading1"/>
        <w:rPr>
          <w:lang w:val="en-US"/>
        </w:rPr>
      </w:pPr>
      <w:r w:rsidRPr="0021553B">
        <w:rPr>
          <w:lang w:val="en-US"/>
        </w:rPr>
        <w:t>The work plan for the upcoming phase includes: timely submission of Article 7 and country programme data; ongoing collaboration with Jamaica Refrigeration and Ventilation Association; organization of stakeholder workshops to raise awareness on the phase-out of HCFCs and the availability of low-GWP, energy-efficient and climate friendly alternatives; ongoing coordination and supervision of the HPMP implementation; participation in network meetings and Montreal Protocol related meetings and celebration of International Ozone Day. Jamaica will make progress in its national process towards ratification of the Kigali Amendment as soon as possible. The NOU will continue to adopt its modes of implementation to meet the evolving situation of the COVID-19 pandemic.</w:t>
      </w:r>
    </w:p>
    <w:p w14:paraId="07ABEE94" w14:textId="77777777" w:rsidR="0021553B" w:rsidRPr="0021553B" w:rsidRDefault="0021553B" w:rsidP="0021553B">
      <w:pPr>
        <w:keepNext/>
        <w:spacing w:after="120"/>
        <w:rPr>
          <w:b/>
          <w:color w:val="000000" w:themeColor="text1"/>
          <w:lang w:val="en-US"/>
        </w:rPr>
      </w:pPr>
      <w:r w:rsidRPr="0021553B">
        <w:rPr>
          <w:b/>
          <w:color w:val="000000" w:themeColor="text1"/>
          <w:lang w:val="en-US"/>
        </w:rPr>
        <w:t xml:space="preserve">Lesotho: </w:t>
      </w:r>
      <w:r w:rsidRPr="0021553B">
        <w:rPr>
          <w:b/>
          <w:bCs/>
          <w:color w:val="000000" w:themeColor="text1"/>
          <w:lang w:val="en-US"/>
        </w:rPr>
        <w:t xml:space="preserve">Renewal of institutional </w:t>
      </w:r>
      <w:r w:rsidRPr="0021553B">
        <w:rPr>
          <w:b/>
          <w:bCs/>
          <w:lang w:val="en-US"/>
        </w:rPr>
        <w:t xml:space="preserve">strengthening </w:t>
      </w:r>
    </w:p>
    <w:tbl>
      <w:tblPr>
        <w:tblStyle w:val="TableGrid"/>
        <w:tblW w:w="5000" w:type="pct"/>
        <w:jc w:val="center"/>
        <w:tblLook w:val="01E0" w:firstRow="1" w:lastRow="1" w:firstColumn="1" w:lastColumn="1" w:noHBand="0" w:noVBand="0"/>
      </w:tblPr>
      <w:tblGrid>
        <w:gridCol w:w="6206"/>
        <w:gridCol w:w="178"/>
        <w:gridCol w:w="1393"/>
        <w:gridCol w:w="1573"/>
      </w:tblGrid>
      <w:tr w:rsidR="0021553B" w:rsidRPr="0021553B" w14:paraId="5E0DA40C" w14:textId="77777777" w:rsidTr="001E6746">
        <w:trPr>
          <w:tblHeader/>
          <w:jc w:val="center"/>
        </w:trPr>
        <w:tc>
          <w:tcPr>
            <w:tcW w:w="4159" w:type="pct"/>
            <w:gridSpan w:val="3"/>
            <w:tcBorders>
              <w:bottom w:val="single" w:sz="4" w:space="0" w:color="auto"/>
            </w:tcBorders>
          </w:tcPr>
          <w:p w14:paraId="69EC4B40" w14:textId="77777777" w:rsidR="0021553B" w:rsidRPr="0021553B" w:rsidRDefault="0021553B" w:rsidP="001E6746">
            <w:pPr>
              <w:keepNext/>
              <w:rPr>
                <w:b/>
                <w:sz w:val="20"/>
                <w:szCs w:val="20"/>
                <w:lang w:val="en-US"/>
              </w:rPr>
            </w:pPr>
            <w:r w:rsidRPr="0021553B">
              <w:rPr>
                <w:b/>
                <w:sz w:val="20"/>
                <w:szCs w:val="20"/>
                <w:lang w:val="en-US"/>
              </w:rPr>
              <w:t>Summary of the project and country profile</w:t>
            </w:r>
          </w:p>
        </w:tc>
        <w:tc>
          <w:tcPr>
            <w:tcW w:w="841" w:type="pct"/>
          </w:tcPr>
          <w:p w14:paraId="290FCBE4" w14:textId="77777777" w:rsidR="0021553B" w:rsidRPr="0021553B" w:rsidRDefault="0021553B" w:rsidP="001E6746">
            <w:pPr>
              <w:keepNext/>
              <w:jc w:val="right"/>
              <w:rPr>
                <w:b/>
                <w:sz w:val="20"/>
                <w:szCs w:val="20"/>
                <w:lang w:val="en-US"/>
              </w:rPr>
            </w:pPr>
          </w:p>
        </w:tc>
      </w:tr>
      <w:tr w:rsidR="0021553B" w:rsidRPr="0021553B" w14:paraId="4774705F" w14:textId="77777777" w:rsidTr="001E6746">
        <w:trPr>
          <w:jc w:val="center"/>
        </w:trPr>
        <w:tc>
          <w:tcPr>
            <w:tcW w:w="4159" w:type="pct"/>
            <w:gridSpan w:val="3"/>
            <w:tcBorders>
              <w:bottom w:val="single" w:sz="4" w:space="0" w:color="auto"/>
            </w:tcBorders>
          </w:tcPr>
          <w:p w14:paraId="4C5B3F5E" w14:textId="77777777" w:rsidR="0021553B" w:rsidRPr="0021553B" w:rsidRDefault="0021553B" w:rsidP="001E6746">
            <w:pPr>
              <w:rPr>
                <w:sz w:val="20"/>
                <w:szCs w:val="20"/>
                <w:lang w:val="en-US"/>
              </w:rPr>
            </w:pPr>
            <w:r w:rsidRPr="0021553B">
              <w:rPr>
                <w:sz w:val="20"/>
                <w:szCs w:val="20"/>
                <w:lang w:val="en-US"/>
              </w:rPr>
              <w:t>Implementing agency:</w:t>
            </w:r>
          </w:p>
        </w:tc>
        <w:tc>
          <w:tcPr>
            <w:tcW w:w="841" w:type="pct"/>
            <w:tcBorders>
              <w:bottom w:val="single" w:sz="4" w:space="0" w:color="auto"/>
            </w:tcBorders>
          </w:tcPr>
          <w:p w14:paraId="639ADF46" w14:textId="77777777" w:rsidR="0021553B" w:rsidRPr="0021553B" w:rsidRDefault="0021553B" w:rsidP="001E6746">
            <w:pPr>
              <w:jc w:val="center"/>
              <w:rPr>
                <w:sz w:val="20"/>
                <w:szCs w:val="20"/>
                <w:lang w:val="en-US"/>
              </w:rPr>
            </w:pPr>
            <w:r w:rsidRPr="0021553B">
              <w:rPr>
                <w:sz w:val="20"/>
                <w:szCs w:val="20"/>
                <w:lang w:val="en-US"/>
              </w:rPr>
              <w:t>UNEP</w:t>
            </w:r>
          </w:p>
        </w:tc>
      </w:tr>
      <w:tr w:rsidR="0021553B" w:rsidRPr="0021553B" w14:paraId="11C852C4" w14:textId="77777777" w:rsidTr="001E6746">
        <w:trPr>
          <w:jc w:val="center"/>
        </w:trPr>
        <w:tc>
          <w:tcPr>
            <w:tcW w:w="4159" w:type="pct"/>
            <w:gridSpan w:val="3"/>
            <w:tcBorders>
              <w:top w:val="single" w:sz="4" w:space="0" w:color="auto"/>
              <w:left w:val="single" w:sz="4" w:space="0" w:color="auto"/>
              <w:bottom w:val="nil"/>
              <w:right w:val="single" w:sz="4" w:space="0" w:color="auto"/>
            </w:tcBorders>
          </w:tcPr>
          <w:p w14:paraId="5907D496" w14:textId="77777777" w:rsidR="0021553B" w:rsidRPr="0021553B" w:rsidRDefault="0021553B" w:rsidP="001E6746">
            <w:pPr>
              <w:rPr>
                <w:sz w:val="20"/>
                <w:szCs w:val="20"/>
                <w:lang w:val="en-US"/>
              </w:rPr>
            </w:pPr>
            <w:r w:rsidRPr="0021553B">
              <w:rPr>
                <w:sz w:val="20"/>
                <w:szCs w:val="20"/>
                <w:lang w:val="en-US"/>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1C7363CC" w14:textId="77777777" w:rsidR="0021553B" w:rsidRPr="0021553B" w:rsidRDefault="0021553B" w:rsidP="001E6746">
            <w:pPr>
              <w:jc w:val="right"/>
              <w:rPr>
                <w:sz w:val="20"/>
                <w:szCs w:val="20"/>
                <w:highlight w:val="yellow"/>
                <w:lang w:val="en-US"/>
              </w:rPr>
            </w:pPr>
          </w:p>
        </w:tc>
      </w:tr>
      <w:tr w:rsidR="0021553B" w:rsidRPr="0021553B" w14:paraId="4CE72462" w14:textId="77777777" w:rsidTr="001E6746">
        <w:trPr>
          <w:jc w:val="center"/>
        </w:trPr>
        <w:tc>
          <w:tcPr>
            <w:tcW w:w="3319" w:type="pct"/>
            <w:tcBorders>
              <w:top w:val="nil"/>
              <w:left w:val="single" w:sz="4" w:space="0" w:color="auto"/>
              <w:bottom w:val="nil"/>
              <w:right w:val="nil"/>
            </w:tcBorders>
            <w:shd w:val="clear" w:color="auto" w:fill="FFFFFF" w:themeFill="background1"/>
            <w:vAlign w:val="bottom"/>
          </w:tcPr>
          <w:p w14:paraId="4D1BF1E2" w14:textId="77777777" w:rsidR="0021553B" w:rsidRPr="0021553B" w:rsidRDefault="0021553B" w:rsidP="001E6746">
            <w:pPr>
              <w:ind w:left="5249" w:right="-198"/>
              <w:jc w:val="left"/>
              <w:rPr>
                <w:sz w:val="20"/>
                <w:szCs w:val="20"/>
                <w:lang w:val="en-US"/>
              </w:rPr>
            </w:pPr>
            <w:r w:rsidRPr="0021553B">
              <w:rPr>
                <w:sz w:val="20"/>
                <w:szCs w:val="20"/>
                <w:lang w:val="en-US"/>
              </w:rPr>
              <w:t>Phase I:</w:t>
            </w:r>
          </w:p>
        </w:tc>
        <w:tc>
          <w:tcPr>
            <w:tcW w:w="840" w:type="pct"/>
            <w:gridSpan w:val="2"/>
            <w:tcBorders>
              <w:top w:val="nil"/>
              <w:left w:val="nil"/>
              <w:bottom w:val="nil"/>
              <w:right w:val="single" w:sz="4" w:space="0" w:color="auto"/>
            </w:tcBorders>
            <w:shd w:val="clear" w:color="auto" w:fill="FFFFFF" w:themeFill="background1"/>
            <w:vAlign w:val="bottom"/>
          </w:tcPr>
          <w:p w14:paraId="441B4C49" w14:textId="77777777" w:rsidR="0021553B" w:rsidRPr="0021553B" w:rsidRDefault="0021553B" w:rsidP="001E6746">
            <w:pPr>
              <w:jc w:val="right"/>
              <w:rPr>
                <w:sz w:val="20"/>
                <w:szCs w:val="20"/>
                <w:lang w:val="en-US"/>
              </w:rPr>
            </w:pPr>
            <w:r w:rsidRPr="0021553B">
              <w:rPr>
                <w:color w:val="000000" w:themeColor="text1"/>
                <w:sz w:val="20"/>
                <w:lang w:val="en-US"/>
              </w:rPr>
              <w:t>Oct-96</w:t>
            </w:r>
          </w:p>
        </w:tc>
        <w:tc>
          <w:tcPr>
            <w:tcW w:w="841" w:type="pct"/>
            <w:tcBorders>
              <w:top w:val="nil"/>
              <w:left w:val="single" w:sz="4" w:space="0" w:color="auto"/>
              <w:bottom w:val="nil"/>
              <w:right w:val="single" w:sz="4" w:space="0" w:color="auto"/>
            </w:tcBorders>
            <w:shd w:val="clear" w:color="auto" w:fill="FFFFFF" w:themeFill="background1"/>
            <w:vAlign w:val="bottom"/>
          </w:tcPr>
          <w:p w14:paraId="664A568C" w14:textId="77777777" w:rsidR="0021553B" w:rsidRPr="0021553B" w:rsidRDefault="0021553B" w:rsidP="001E6746">
            <w:pPr>
              <w:jc w:val="right"/>
              <w:rPr>
                <w:sz w:val="20"/>
                <w:szCs w:val="20"/>
                <w:lang w:val="en-US"/>
              </w:rPr>
            </w:pPr>
            <w:r w:rsidRPr="0021553B">
              <w:rPr>
                <w:color w:val="000000" w:themeColor="text1"/>
                <w:sz w:val="20"/>
                <w:lang w:val="en-US"/>
              </w:rPr>
              <w:t>30,000</w:t>
            </w:r>
          </w:p>
        </w:tc>
      </w:tr>
      <w:tr w:rsidR="0021553B" w:rsidRPr="0021553B" w14:paraId="75A722EA" w14:textId="77777777" w:rsidTr="001E6746">
        <w:trPr>
          <w:jc w:val="center"/>
        </w:trPr>
        <w:tc>
          <w:tcPr>
            <w:tcW w:w="3319" w:type="pct"/>
            <w:tcBorders>
              <w:top w:val="nil"/>
              <w:left w:val="single" w:sz="4" w:space="0" w:color="auto"/>
              <w:bottom w:val="nil"/>
              <w:right w:val="nil"/>
            </w:tcBorders>
            <w:shd w:val="clear" w:color="auto" w:fill="FFFFFF" w:themeFill="background1"/>
            <w:vAlign w:val="bottom"/>
          </w:tcPr>
          <w:p w14:paraId="5A6B902D" w14:textId="77777777" w:rsidR="0021553B" w:rsidRPr="0021553B" w:rsidRDefault="0021553B" w:rsidP="001E6746">
            <w:pPr>
              <w:ind w:left="5249" w:right="-198"/>
              <w:jc w:val="left"/>
              <w:rPr>
                <w:sz w:val="20"/>
                <w:szCs w:val="20"/>
                <w:lang w:val="en-US"/>
              </w:rPr>
            </w:pPr>
            <w:r w:rsidRPr="0021553B">
              <w:rPr>
                <w:sz w:val="20"/>
                <w:szCs w:val="20"/>
                <w:lang w:val="en-US"/>
              </w:rPr>
              <w:t>Phase II:</w:t>
            </w:r>
          </w:p>
        </w:tc>
        <w:tc>
          <w:tcPr>
            <w:tcW w:w="840" w:type="pct"/>
            <w:gridSpan w:val="2"/>
            <w:tcBorders>
              <w:top w:val="nil"/>
              <w:left w:val="nil"/>
              <w:bottom w:val="nil"/>
              <w:right w:val="single" w:sz="4" w:space="0" w:color="auto"/>
            </w:tcBorders>
            <w:shd w:val="clear" w:color="auto" w:fill="FFFFFF" w:themeFill="background1"/>
            <w:vAlign w:val="bottom"/>
          </w:tcPr>
          <w:p w14:paraId="6B87009C" w14:textId="77777777" w:rsidR="0021553B" w:rsidRPr="0021553B" w:rsidRDefault="0021553B" w:rsidP="001E6746">
            <w:pPr>
              <w:jc w:val="right"/>
              <w:rPr>
                <w:sz w:val="20"/>
                <w:szCs w:val="20"/>
                <w:lang w:val="en-US"/>
              </w:rPr>
            </w:pPr>
            <w:r w:rsidRPr="0021553B">
              <w:rPr>
                <w:color w:val="000000" w:themeColor="text1"/>
                <w:sz w:val="20"/>
                <w:lang w:val="en-US"/>
              </w:rPr>
              <w:t>Nov-99</w:t>
            </w:r>
          </w:p>
        </w:tc>
        <w:tc>
          <w:tcPr>
            <w:tcW w:w="841" w:type="pct"/>
            <w:tcBorders>
              <w:top w:val="nil"/>
              <w:left w:val="single" w:sz="4" w:space="0" w:color="auto"/>
              <w:bottom w:val="nil"/>
              <w:right w:val="single" w:sz="4" w:space="0" w:color="auto"/>
            </w:tcBorders>
            <w:shd w:val="clear" w:color="auto" w:fill="FFFFFF" w:themeFill="background1"/>
            <w:vAlign w:val="bottom"/>
          </w:tcPr>
          <w:p w14:paraId="352F60F3" w14:textId="77777777" w:rsidR="0021553B" w:rsidRPr="0021553B" w:rsidRDefault="0021553B" w:rsidP="001E6746">
            <w:pPr>
              <w:jc w:val="right"/>
              <w:rPr>
                <w:sz w:val="20"/>
                <w:szCs w:val="20"/>
                <w:lang w:val="en-US"/>
              </w:rPr>
            </w:pPr>
            <w:r w:rsidRPr="0021553B">
              <w:rPr>
                <w:color w:val="000000" w:themeColor="text1"/>
                <w:sz w:val="20"/>
                <w:lang w:val="en-US"/>
              </w:rPr>
              <w:t>20,000</w:t>
            </w:r>
          </w:p>
        </w:tc>
      </w:tr>
      <w:tr w:rsidR="0021553B" w:rsidRPr="0021553B" w14:paraId="42903B11" w14:textId="77777777" w:rsidTr="001E6746">
        <w:trPr>
          <w:jc w:val="center"/>
        </w:trPr>
        <w:tc>
          <w:tcPr>
            <w:tcW w:w="3319" w:type="pct"/>
            <w:tcBorders>
              <w:top w:val="nil"/>
              <w:left w:val="single" w:sz="4" w:space="0" w:color="auto"/>
              <w:bottom w:val="nil"/>
              <w:right w:val="nil"/>
            </w:tcBorders>
            <w:shd w:val="clear" w:color="auto" w:fill="FFFFFF" w:themeFill="background1"/>
            <w:vAlign w:val="bottom"/>
          </w:tcPr>
          <w:p w14:paraId="27F366A4" w14:textId="77777777" w:rsidR="0021553B" w:rsidRPr="0021553B" w:rsidRDefault="0021553B" w:rsidP="001E6746">
            <w:pPr>
              <w:ind w:left="5249" w:right="-198"/>
              <w:jc w:val="left"/>
              <w:rPr>
                <w:sz w:val="20"/>
                <w:szCs w:val="20"/>
                <w:lang w:val="en-US"/>
              </w:rPr>
            </w:pPr>
            <w:r w:rsidRPr="0021553B">
              <w:rPr>
                <w:sz w:val="20"/>
                <w:szCs w:val="20"/>
                <w:lang w:val="en-US"/>
              </w:rPr>
              <w:t>Phase III:</w:t>
            </w:r>
          </w:p>
        </w:tc>
        <w:tc>
          <w:tcPr>
            <w:tcW w:w="840" w:type="pct"/>
            <w:gridSpan w:val="2"/>
            <w:tcBorders>
              <w:top w:val="nil"/>
              <w:left w:val="nil"/>
              <w:bottom w:val="nil"/>
              <w:right w:val="single" w:sz="4" w:space="0" w:color="auto"/>
            </w:tcBorders>
            <w:shd w:val="clear" w:color="auto" w:fill="FFFFFF" w:themeFill="background1"/>
            <w:vAlign w:val="bottom"/>
          </w:tcPr>
          <w:p w14:paraId="3FB57054" w14:textId="77777777" w:rsidR="0021553B" w:rsidRPr="0021553B" w:rsidRDefault="0021553B" w:rsidP="001E6746">
            <w:pPr>
              <w:jc w:val="right"/>
              <w:rPr>
                <w:sz w:val="20"/>
                <w:szCs w:val="20"/>
                <w:lang w:val="en-US"/>
              </w:rPr>
            </w:pPr>
            <w:r w:rsidRPr="0021553B">
              <w:rPr>
                <w:color w:val="000000" w:themeColor="text1"/>
                <w:sz w:val="20"/>
                <w:lang w:val="en-US"/>
              </w:rPr>
              <w:t>Apr-05</w:t>
            </w:r>
          </w:p>
        </w:tc>
        <w:tc>
          <w:tcPr>
            <w:tcW w:w="841" w:type="pct"/>
            <w:tcBorders>
              <w:top w:val="nil"/>
              <w:left w:val="single" w:sz="4" w:space="0" w:color="auto"/>
              <w:bottom w:val="nil"/>
              <w:right w:val="single" w:sz="4" w:space="0" w:color="auto"/>
            </w:tcBorders>
            <w:shd w:val="clear" w:color="auto" w:fill="FFFFFF" w:themeFill="background1"/>
            <w:vAlign w:val="bottom"/>
          </w:tcPr>
          <w:p w14:paraId="2EA31CAF" w14:textId="77777777" w:rsidR="0021553B" w:rsidRPr="0021553B" w:rsidRDefault="0021553B" w:rsidP="001E6746">
            <w:pPr>
              <w:jc w:val="right"/>
              <w:rPr>
                <w:sz w:val="20"/>
                <w:szCs w:val="20"/>
                <w:lang w:val="en-US"/>
              </w:rPr>
            </w:pPr>
            <w:r w:rsidRPr="0021553B">
              <w:rPr>
                <w:color w:val="000000" w:themeColor="text1"/>
                <w:sz w:val="20"/>
                <w:lang w:val="en-US"/>
              </w:rPr>
              <w:t>26,000</w:t>
            </w:r>
          </w:p>
        </w:tc>
      </w:tr>
      <w:tr w:rsidR="0021553B" w:rsidRPr="0021553B" w14:paraId="136AEEFD" w14:textId="77777777" w:rsidTr="001E6746">
        <w:trPr>
          <w:jc w:val="center"/>
        </w:trPr>
        <w:tc>
          <w:tcPr>
            <w:tcW w:w="3319" w:type="pct"/>
            <w:tcBorders>
              <w:top w:val="nil"/>
              <w:left w:val="single" w:sz="4" w:space="0" w:color="auto"/>
              <w:bottom w:val="nil"/>
              <w:right w:val="nil"/>
            </w:tcBorders>
            <w:shd w:val="clear" w:color="auto" w:fill="FFFFFF" w:themeFill="background1"/>
            <w:vAlign w:val="bottom"/>
          </w:tcPr>
          <w:p w14:paraId="3236DEAF" w14:textId="77777777" w:rsidR="0021553B" w:rsidRPr="0021553B" w:rsidRDefault="0021553B" w:rsidP="001E6746">
            <w:pPr>
              <w:ind w:left="5249" w:right="-198"/>
              <w:jc w:val="left"/>
              <w:rPr>
                <w:sz w:val="20"/>
                <w:szCs w:val="20"/>
                <w:lang w:val="en-US"/>
              </w:rPr>
            </w:pPr>
            <w:r w:rsidRPr="0021553B">
              <w:rPr>
                <w:sz w:val="20"/>
                <w:szCs w:val="20"/>
                <w:lang w:val="en-US"/>
              </w:rPr>
              <w:t>Phase IV:</w:t>
            </w:r>
          </w:p>
        </w:tc>
        <w:tc>
          <w:tcPr>
            <w:tcW w:w="840" w:type="pct"/>
            <w:gridSpan w:val="2"/>
            <w:tcBorders>
              <w:top w:val="nil"/>
              <w:left w:val="nil"/>
              <w:bottom w:val="nil"/>
              <w:right w:val="single" w:sz="4" w:space="0" w:color="auto"/>
            </w:tcBorders>
            <w:shd w:val="clear" w:color="auto" w:fill="FFFFFF" w:themeFill="background1"/>
            <w:vAlign w:val="bottom"/>
          </w:tcPr>
          <w:p w14:paraId="7E099B70"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Nov-07</w:t>
            </w:r>
          </w:p>
        </w:tc>
        <w:tc>
          <w:tcPr>
            <w:tcW w:w="841" w:type="pct"/>
            <w:tcBorders>
              <w:top w:val="nil"/>
              <w:left w:val="single" w:sz="4" w:space="0" w:color="auto"/>
              <w:bottom w:val="nil"/>
              <w:right w:val="single" w:sz="4" w:space="0" w:color="auto"/>
            </w:tcBorders>
            <w:shd w:val="clear" w:color="auto" w:fill="FFFFFF" w:themeFill="background1"/>
            <w:vAlign w:val="bottom"/>
          </w:tcPr>
          <w:p w14:paraId="519D1CE9" w14:textId="77777777" w:rsidR="0021553B" w:rsidRPr="0021553B" w:rsidRDefault="0021553B" w:rsidP="001E6746">
            <w:pPr>
              <w:jc w:val="right"/>
              <w:rPr>
                <w:sz w:val="20"/>
                <w:szCs w:val="20"/>
                <w:lang w:val="en-US"/>
              </w:rPr>
            </w:pPr>
            <w:r w:rsidRPr="0021553B">
              <w:rPr>
                <w:color w:val="000000" w:themeColor="text1"/>
                <w:sz w:val="20"/>
                <w:lang w:val="en-US"/>
              </w:rPr>
              <w:t>60,000</w:t>
            </w:r>
          </w:p>
        </w:tc>
      </w:tr>
      <w:tr w:rsidR="0021553B" w:rsidRPr="0021553B" w14:paraId="6A53B48D" w14:textId="77777777" w:rsidTr="001E6746">
        <w:trPr>
          <w:jc w:val="center"/>
        </w:trPr>
        <w:tc>
          <w:tcPr>
            <w:tcW w:w="3319" w:type="pct"/>
            <w:tcBorders>
              <w:top w:val="nil"/>
              <w:left w:val="single" w:sz="4" w:space="0" w:color="auto"/>
              <w:bottom w:val="nil"/>
              <w:right w:val="nil"/>
            </w:tcBorders>
            <w:shd w:val="clear" w:color="auto" w:fill="FFFFFF" w:themeFill="background1"/>
            <w:vAlign w:val="bottom"/>
          </w:tcPr>
          <w:p w14:paraId="085F194F" w14:textId="77777777" w:rsidR="0021553B" w:rsidRPr="0021553B" w:rsidRDefault="0021553B" w:rsidP="001E6746">
            <w:pPr>
              <w:ind w:left="5249" w:right="-198"/>
              <w:jc w:val="left"/>
              <w:rPr>
                <w:sz w:val="20"/>
                <w:szCs w:val="20"/>
                <w:lang w:val="en-US"/>
              </w:rPr>
            </w:pPr>
            <w:r w:rsidRPr="0021553B">
              <w:rPr>
                <w:color w:val="000000" w:themeColor="text1"/>
                <w:sz w:val="20"/>
                <w:lang w:val="en-US"/>
              </w:rPr>
              <w:t>Phase V:</w:t>
            </w:r>
          </w:p>
        </w:tc>
        <w:tc>
          <w:tcPr>
            <w:tcW w:w="840" w:type="pct"/>
            <w:gridSpan w:val="2"/>
            <w:tcBorders>
              <w:top w:val="nil"/>
              <w:left w:val="nil"/>
              <w:bottom w:val="nil"/>
              <w:right w:val="single" w:sz="4" w:space="0" w:color="auto"/>
            </w:tcBorders>
            <w:shd w:val="clear" w:color="auto" w:fill="FFFFFF" w:themeFill="background1"/>
            <w:vAlign w:val="bottom"/>
          </w:tcPr>
          <w:p w14:paraId="435AA46C"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Dec-10</w:t>
            </w:r>
          </w:p>
        </w:tc>
        <w:tc>
          <w:tcPr>
            <w:tcW w:w="841" w:type="pct"/>
            <w:tcBorders>
              <w:top w:val="nil"/>
              <w:left w:val="single" w:sz="4" w:space="0" w:color="auto"/>
              <w:bottom w:val="nil"/>
              <w:right w:val="single" w:sz="4" w:space="0" w:color="auto"/>
            </w:tcBorders>
            <w:shd w:val="clear" w:color="auto" w:fill="FFFFFF" w:themeFill="background1"/>
            <w:vAlign w:val="bottom"/>
          </w:tcPr>
          <w:p w14:paraId="076289F8" w14:textId="77777777" w:rsidR="0021553B" w:rsidRPr="0021553B" w:rsidRDefault="0021553B" w:rsidP="001E6746">
            <w:pPr>
              <w:jc w:val="right"/>
              <w:rPr>
                <w:sz w:val="20"/>
                <w:szCs w:val="20"/>
                <w:lang w:val="en-US"/>
              </w:rPr>
            </w:pPr>
            <w:r w:rsidRPr="0021553B">
              <w:rPr>
                <w:color w:val="000000" w:themeColor="text1"/>
                <w:sz w:val="20"/>
                <w:lang w:val="en-US"/>
              </w:rPr>
              <w:t>60,000</w:t>
            </w:r>
          </w:p>
        </w:tc>
      </w:tr>
      <w:tr w:rsidR="0021553B" w:rsidRPr="0021553B" w14:paraId="170EAE74" w14:textId="77777777" w:rsidTr="001E6746">
        <w:trPr>
          <w:jc w:val="center"/>
        </w:trPr>
        <w:tc>
          <w:tcPr>
            <w:tcW w:w="3319" w:type="pct"/>
            <w:tcBorders>
              <w:top w:val="nil"/>
              <w:left w:val="single" w:sz="4" w:space="0" w:color="auto"/>
              <w:bottom w:val="nil"/>
              <w:right w:val="nil"/>
            </w:tcBorders>
            <w:shd w:val="clear" w:color="auto" w:fill="FFFFFF" w:themeFill="background1"/>
            <w:vAlign w:val="bottom"/>
          </w:tcPr>
          <w:p w14:paraId="28426DAD" w14:textId="77777777" w:rsidR="0021553B" w:rsidRPr="0021553B" w:rsidRDefault="0021553B" w:rsidP="001E6746">
            <w:pPr>
              <w:ind w:left="5249" w:right="-198"/>
              <w:jc w:val="left"/>
              <w:rPr>
                <w:sz w:val="20"/>
                <w:szCs w:val="20"/>
                <w:lang w:val="en-US"/>
              </w:rPr>
            </w:pPr>
            <w:r w:rsidRPr="0021553B">
              <w:rPr>
                <w:color w:val="000000" w:themeColor="text1"/>
                <w:sz w:val="20"/>
                <w:lang w:val="en-US"/>
              </w:rPr>
              <w:t>Phase VI:</w:t>
            </w:r>
          </w:p>
        </w:tc>
        <w:tc>
          <w:tcPr>
            <w:tcW w:w="840" w:type="pct"/>
            <w:gridSpan w:val="2"/>
            <w:tcBorders>
              <w:top w:val="nil"/>
              <w:left w:val="nil"/>
              <w:bottom w:val="nil"/>
              <w:right w:val="single" w:sz="4" w:space="0" w:color="auto"/>
            </w:tcBorders>
            <w:shd w:val="clear" w:color="auto" w:fill="FFFFFF" w:themeFill="background1"/>
            <w:vAlign w:val="bottom"/>
          </w:tcPr>
          <w:p w14:paraId="17764145"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Dec-12</w:t>
            </w:r>
          </w:p>
        </w:tc>
        <w:tc>
          <w:tcPr>
            <w:tcW w:w="841" w:type="pct"/>
            <w:tcBorders>
              <w:top w:val="nil"/>
              <w:left w:val="single" w:sz="4" w:space="0" w:color="auto"/>
              <w:bottom w:val="nil"/>
              <w:right w:val="single" w:sz="4" w:space="0" w:color="auto"/>
            </w:tcBorders>
            <w:shd w:val="clear" w:color="auto" w:fill="FFFFFF" w:themeFill="background1"/>
          </w:tcPr>
          <w:p w14:paraId="2EB2A91E" w14:textId="77777777" w:rsidR="0021553B" w:rsidRPr="0021553B" w:rsidRDefault="0021553B" w:rsidP="001E6746">
            <w:pPr>
              <w:jc w:val="right"/>
              <w:rPr>
                <w:sz w:val="20"/>
                <w:szCs w:val="20"/>
                <w:lang w:val="en-US"/>
              </w:rPr>
            </w:pPr>
            <w:r w:rsidRPr="0021553B">
              <w:rPr>
                <w:color w:val="000000" w:themeColor="text1"/>
                <w:sz w:val="20"/>
                <w:lang w:val="en-US"/>
              </w:rPr>
              <w:t>60,000</w:t>
            </w:r>
          </w:p>
        </w:tc>
      </w:tr>
      <w:tr w:rsidR="0021553B" w:rsidRPr="0021553B" w14:paraId="67A8A1B9" w14:textId="77777777" w:rsidTr="001E6746">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94767B7" w14:textId="77777777" w:rsidR="0021553B" w:rsidRPr="0021553B" w:rsidRDefault="0021553B" w:rsidP="001E6746">
            <w:pPr>
              <w:ind w:left="5249" w:right="-198"/>
              <w:jc w:val="left"/>
              <w:rPr>
                <w:sz w:val="20"/>
                <w:szCs w:val="20"/>
                <w:lang w:val="en-US"/>
              </w:rPr>
            </w:pPr>
            <w:r w:rsidRPr="0021553B">
              <w:rPr>
                <w:color w:val="000000" w:themeColor="text1"/>
                <w:sz w:val="20"/>
                <w:lang w:val="en-US"/>
              </w:rPr>
              <w:t>Phase VII:</w:t>
            </w:r>
          </w:p>
        </w:tc>
        <w:tc>
          <w:tcPr>
            <w:tcW w:w="745" w:type="pct"/>
            <w:tcBorders>
              <w:top w:val="nil"/>
              <w:left w:val="nil"/>
              <w:bottom w:val="nil"/>
              <w:right w:val="single" w:sz="4" w:space="0" w:color="auto"/>
            </w:tcBorders>
            <w:shd w:val="clear" w:color="auto" w:fill="FFFFFF" w:themeFill="background1"/>
            <w:vAlign w:val="bottom"/>
          </w:tcPr>
          <w:p w14:paraId="3362AD93"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Nov-14</w:t>
            </w:r>
          </w:p>
        </w:tc>
        <w:tc>
          <w:tcPr>
            <w:tcW w:w="841" w:type="pct"/>
            <w:tcBorders>
              <w:top w:val="nil"/>
              <w:left w:val="single" w:sz="4" w:space="0" w:color="auto"/>
              <w:bottom w:val="nil"/>
              <w:right w:val="single" w:sz="4" w:space="0" w:color="auto"/>
            </w:tcBorders>
            <w:shd w:val="clear" w:color="auto" w:fill="FFFFFF" w:themeFill="background1"/>
          </w:tcPr>
          <w:p w14:paraId="6BA9AEED" w14:textId="77777777" w:rsidR="0021553B" w:rsidRPr="0021553B" w:rsidRDefault="0021553B" w:rsidP="001E6746">
            <w:pPr>
              <w:jc w:val="right"/>
              <w:rPr>
                <w:sz w:val="20"/>
                <w:szCs w:val="20"/>
                <w:lang w:val="en-US"/>
              </w:rPr>
            </w:pPr>
            <w:r w:rsidRPr="0021553B">
              <w:rPr>
                <w:color w:val="000000" w:themeColor="text1"/>
                <w:sz w:val="20"/>
                <w:lang w:val="en-US"/>
              </w:rPr>
              <w:t>60,000</w:t>
            </w:r>
          </w:p>
        </w:tc>
      </w:tr>
      <w:tr w:rsidR="0021553B" w:rsidRPr="0021553B" w14:paraId="5161C1BC" w14:textId="77777777" w:rsidTr="001E6746">
        <w:trPr>
          <w:jc w:val="center"/>
        </w:trPr>
        <w:tc>
          <w:tcPr>
            <w:tcW w:w="3414" w:type="pct"/>
            <w:gridSpan w:val="2"/>
            <w:tcBorders>
              <w:top w:val="nil"/>
              <w:left w:val="single" w:sz="4" w:space="0" w:color="auto"/>
              <w:bottom w:val="nil"/>
              <w:right w:val="nil"/>
            </w:tcBorders>
            <w:shd w:val="clear" w:color="auto" w:fill="FFFFFF" w:themeFill="background1"/>
            <w:vAlign w:val="bottom"/>
          </w:tcPr>
          <w:p w14:paraId="4B511823" w14:textId="77777777" w:rsidR="0021553B" w:rsidRPr="0021553B" w:rsidRDefault="0021553B" w:rsidP="001E6746">
            <w:pPr>
              <w:ind w:left="5249" w:right="-198"/>
              <w:jc w:val="left"/>
              <w:rPr>
                <w:sz w:val="20"/>
                <w:szCs w:val="20"/>
                <w:lang w:val="en-US"/>
              </w:rPr>
            </w:pPr>
            <w:r w:rsidRPr="0021553B">
              <w:rPr>
                <w:color w:val="000000" w:themeColor="text1"/>
                <w:sz w:val="20"/>
                <w:lang w:val="en-US"/>
              </w:rPr>
              <w:t>Phase VIII:</w:t>
            </w:r>
          </w:p>
        </w:tc>
        <w:tc>
          <w:tcPr>
            <w:tcW w:w="745" w:type="pct"/>
            <w:tcBorders>
              <w:top w:val="nil"/>
              <w:left w:val="nil"/>
              <w:bottom w:val="nil"/>
              <w:right w:val="single" w:sz="4" w:space="0" w:color="auto"/>
            </w:tcBorders>
            <w:shd w:val="clear" w:color="auto" w:fill="FFFFFF" w:themeFill="background1"/>
            <w:vAlign w:val="bottom"/>
          </w:tcPr>
          <w:p w14:paraId="0117E011"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Dec-16</w:t>
            </w:r>
          </w:p>
        </w:tc>
        <w:tc>
          <w:tcPr>
            <w:tcW w:w="841" w:type="pct"/>
            <w:tcBorders>
              <w:top w:val="nil"/>
              <w:left w:val="single" w:sz="4" w:space="0" w:color="auto"/>
              <w:bottom w:val="nil"/>
              <w:right w:val="single" w:sz="4" w:space="0" w:color="auto"/>
            </w:tcBorders>
            <w:shd w:val="clear" w:color="auto" w:fill="FFFFFF" w:themeFill="background1"/>
          </w:tcPr>
          <w:p w14:paraId="0BFBAE7E" w14:textId="77777777" w:rsidR="0021553B" w:rsidRPr="0021553B" w:rsidRDefault="0021553B" w:rsidP="001E6746">
            <w:pPr>
              <w:jc w:val="right"/>
              <w:rPr>
                <w:sz w:val="20"/>
                <w:szCs w:val="20"/>
                <w:lang w:val="en-US"/>
              </w:rPr>
            </w:pPr>
            <w:r w:rsidRPr="0021553B">
              <w:rPr>
                <w:color w:val="000000" w:themeColor="text1"/>
                <w:sz w:val="20"/>
                <w:lang w:val="en-US"/>
              </w:rPr>
              <w:t>85,000</w:t>
            </w:r>
          </w:p>
        </w:tc>
      </w:tr>
      <w:tr w:rsidR="0021553B" w:rsidRPr="0021553B" w14:paraId="198C7228" w14:textId="77777777" w:rsidTr="001E6746">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E5223D9" w14:textId="77777777" w:rsidR="0021553B" w:rsidRPr="0021553B" w:rsidRDefault="0021553B" w:rsidP="001E6746">
            <w:pPr>
              <w:ind w:left="5249" w:right="-198"/>
              <w:jc w:val="left"/>
              <w:rPr>
                <w:sz w:val="20"/>
                <w:szCs w:val="20"/>
                <w:lang w:val="en-US"/>
              </w:rPr>
            </w:pPr>
            <w:r w:rsidRPr="0021553B">
              <w:rPr>
                <w:sz w:val="20"/>
                <w:szCs w:val="20"/>
                <w:lang w:val="en-US"/>
              </w:rPr>
              <w:t>Phase IX:</w:t>
            </w:r>
          </w:p>
        </w:tc>
        <w:tc>
          <w:tcPr>
            <w:tcW w:w="745" w:type="pct"/>
            <w:tcBorders>
              <w:top w:val="nil"/>
              <w:left w:val="nil"/>
              <w:bottom w:val="nil"/>
              <w:right w:val="single" w:sz="4" w:space="0" w:color="auto"/>
            </w:tcBorders>
            <w:shd w:val="clear" w:color="auto" w:fill="FFFFFF" w:themeFill="background1"/>
            <w:vAlign w:val="bottom"/>
          </w:tcPr>
          <w:p w14:paraId="20361633" w14:textId="77777777" w:rsidR="0021553B" w:rsidRPr="0021553B" w:rsidRDefault="0021553B" w:rsidP="001E6746">
            <w:pPr>
              <w:tabs>
                <w:tab w:val="left" w:pos="6840"/>
              </w:tabs>
              <w:ind w:left="-108"/>
              <w:jc w:val="right"/>
              <w:rPr>
                <w:sz w:val="20"/>
                <w:szCs w:val="20"/>
                <w:lang w:val="en-US"/>
              </w:rPr>
            </w:pPr>
            <w:r w:rsidRPr="0021553B">
              <w:rPr>
                <w:sz w:val="20"/>
                <w:szCs w:val="20"/>
                <w:lang w:val="en-US"/>
              </w:rPr>
              <w:t>Dec-18</w:t>
            </w:r>
          </w:p>
        </w:tc>
        <w:tc>
          <w:tcPr>
            <w:tcW w:w="841" w:type="pct"/>
            <w:tcBorders>
              <w:top w:val="nil"/>
              <w:left w:val="single" w:sz="4" w:space="0" w:color="auto"/>
              <w:bottom w:val="nil"/>
              <w:right w:val="single" w:sz="4" w:space="0" w:color="auto"/>
            </w:tcBorders>
            <w:shd w:val="clear" w:color="auto" w:fill="FFFFFF" w:themeFill="background1"/>
          </w:tcPr>
          <w:p w14:paraId="55FE5840"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72A4271F" w14:textId="77777777" w:rsidTr="001E6746">
        <w:trPr>
          <w:jc w:val="center"/>
        </w:trPr>
        <w:tc>
          <w:tcPr>
            <w:tcW w:w="3414" w:type="pct"/>
            <w:gridSpan w:val="2"/>
            <w:tcBorders>
              <w:top w:val="nil"/>
              <w:left w:val="single" w:sz="4" w:space="0" w:color="auto"/>
              <w:bottom w:val="nil"/>
              <w:right w:val="nil"/>
            </w:tcBorders>
            <w:shd w:val="clear" w:color="auto" w:fill="FFFFFF" w:themeFill="background1"/>
            <w:vAlign w:val="bottom"/>
          </w:tcPr>
          <w:p w14:paraId="3C043961" w14:textId="77777777" w:rsidR="0021553B" w:rsidRPr="0021553B" w:rsidRDefault="0021553B" w:rsidP="001E6746">
            <w:pPr>
              <w:ind w:left="5249" w:right="-198"/>
              <w:jc w:val="left"/>
              <w:rPr>
                <w:sz w:val="20"/>
                <w:szCs w:val="20"/>
                <w:lang w:val="en-US"/>
              </w:rPr>
            </w:pPr>
            <w:r w:rsidRPr="0021553B">
              <w:rPr>
                <w:sz w:val="20"/>
                <w:szCs w:val="20"/>
                <w:lang w:val="en-US"/>
              </w:rPr>
              <w:t>Phase X:</w:t>
            </w:r>
          </w:p>
        </w:tc>
        <w:tc>
          <w:tcPr>
            <w:tcW w:w="745" w:type="pct"/>
            <w:tcBorders>
              <w:top w:val="nil"/>
              <w:left w:val="nil"/>
              <w:bottom w:val="nil"/>
              <w:right w:val="single" w:sz="4" w:space="0" w:color="auto"/>
            </w:tcBorders>
            <w:shd w:val="clear" w:color="auto" w:fill="FFFFFF" w:themeFill="background1"/>
            <w:vAlign w:val="bottom"/>
          </w:tcPr>
          <w:p w14:paraId="091A17B5" w14:textId="77777777" w:rsidR="0021553B" w:rsidRPr="0021553B" w:rsidRDefault="0021553B" w:rsidP="001E6746">
            <w:pPr>
              <w:tabs>
                <w:tab w:val="left" w:pos="6840"/>
              </w:tabs>
              <w:ind w:left="-108"/>
              <w:jc w:val="right"/>
              <w:rPr>
                <w:sz w:val="20"/>
                <w:szCs w:val="20"/>
                <w:lang w:val="en-US"/>
              </w:rPr>
            </w:pPr>
            <w:r w:rsidRPr="0021553B">
              <w:rPr>
                <w:sz w:val="20"/>
                <w:szCs w:val="20"/>
                <w:lang w:val="en-US"/>
              </w:rPr>
              <w:t>Jun-20</w:t>
            </w:r>
          </w:p>
        </w:tc>
        <w:tc>
          <w:tcPr>
            <w:tcW w:w="841" w:type="pct"/>
            <w:tcBorders>
              <w:top w:val="nil"/>
              <w:left w:val="single" w:sz="4" w:space="0" w:color="auto"/>
              <w:bottom w:val="nil"/>
              <w:right w:val="single" w:sz="4" w:space="0" w:color="auto"/>
            </w:tcBorders>
            <w:shd w:val="clear" w:color="auto" w:fill="FFFFFF" w:themeFill="background1"/>
          </w:tcPr>
          <w:p w14:paraId="490C2995"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7BCE80DB" w14:textId="77777777" w:rsidTr="001E6746">
        <w:trPr>
          <w:jc w:val="center"/>
        </w:trPr>
        <w:tc>
          <w:tcPr>
            <w:tcW w:w="4159" w:type="pct"/>
            <w:gridSpan w:val="3"/>
            <w:tcBorders>
              <w:top w:val="nil"/>
              <w:left w:val="single" w:sz="4" w:space="0" w:color="auto"/>
              <w:bottom w:val="nil"/>
              <w:right w:val="single" w:sz="4" w:space="0" w:color="auto"/>
            </w:tcBorders>
            <w:shd w:val="clear" w:color="auto" w:fill="auto"/>
          </w:tcPr>
          <w:p w14:paraId="1E7DC2FB" w14:textId="77777777" w:rsidR="0021553B" w:rsidRPr="0021553B" w:rsidRDefault="0021553B" w:rsidP="001E6746">
            <w:pPr>
              <w:tabs>
                <w:tab w:val="right" w:pos="7560"/>
              </w:tabs>
              <w:ind w:left="6480" w:right="-108"/>
              <w:jc w:val="left"/>
              <w:rPr>
                <w:sz w:val="20"/>
                <w:szCs w:val="20"/>
                <w:lang w:val="en-US"/>
              </w:rPr>
            </w:pPr>
            <w:r w:rsidRPr="0021553B">
              <w:rPr>
                <w:sz w:val="20"/>
                <w:szCs w:val="20"/>
                <w:lang w:val="en-US"/>
              </w:rPr>
              <w:tab/>
              <w:t>Total:</w:t>
            </w:r>
          </w:p>
        </w:tc>
        <w:tc>
          <w:tcPr>
            <w:tcW w:w="841" w:type="pct"/>
            <w:tcBorders>
              <w:top w:val="nil"/>
              <w:left w:val="single" w:sz="4" w:space="0" w:color="auto"/>
              <w:bottom w:val="single" w:sz="4" w:space="0" w:color="auto"/>
              <w:right w:val="single" w:sz="4" w:space="0" w:color="auto"/>
            </w:tcBorders>
            <w:shd w:val="clear" w:color="auto" w:fill="auto"/>
          </w:tcPr>
          <w:p w14:paraId="59ADCE41" w14:textId="77777777" w:rsidR="0021553B" w:rsidRPr="0021553B" w:rsidRDefault="0021553B" w:rsidP="001E6746">
            <w:pPr>
              <w:jc w:val="right"/>
              <w:rPr>
                <w:sz w:val="20"/>
                <w:szCs w:val="20"/>
                <w:lang w:val="en-US"/>
              </w:rPr>
            </w:pPr>
            <w:r w:rsidRPr="0021553B">
              <w:rPr>
                <w:sz w:val="20"/>
                <w:szCs w:val="20"/>
                <w:lang w:val="en-US"/>
              </w:rPr>
              <w:t>571,000</w:t>
            </w:r>
          </w:p>
        </w:tc>
      </w:tr>
      <w:tr w:rsidR="0021553B" w:rsidRPr="0021553B" w14:paraId="038C0342" w14:textId="77777777" w:rsidTr="001E6746">
        <w:trPr>
          <w:jc w:val="center"/>
        </w:trPr>
        <w:tc>
          <w:tcPr>
            <w:tcW w:w="4159" w:type="pct"/>
            <w:gridSpan w:val="3"/>
            <w:shd w:val="clear" w:color="auto" w:fill="FFFFFF" w:themeFill="background1"/>
          </w:tcPr>
          <w:p w14:paraId="3C324B51" w14:textId="77777777" w:rsidR="0021553B" w:rsidRPr="0021553B" w:rsidRDefault="0021553B" w:rsidP="001E6746">
            <w:pPr>
              <w:jc w:val="left"/>
              <w:rPr>
                <w:sz w:val="20"/>
                <w:szCs w:val="20"/>
                <w:lang w:val="en-US"/>
              </w:rPr>
            </w:pPr>
            <w:r w:rsidRPr="0021553B">
              <w:rPr>
                <w:sz w:val="20"/>
                <w:szCs w:val="20"/>
                <w:lang w:val="en-US"/>
              </w:rPr>
              <w:t>Amount requested for renewal (phase XI) (US $):</w:t>
            </w:r>
          </w:p>
        </w:tc>
        <w:tc>
          <w:tcPr>
            <w:tcW w:w="841" w:type="pct"/>
            <w:shd w:val="clear" w:color="auto" w:fill="auto"/>
          </w:tcPr>
          <w:p w14:paraId="708042B5"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55CD37F2" w14:textId="77777777" w:rsidTr="001E6746">
        <w:trPr>
          <w:jc w:val="center"/>
        </w:trPr>
        <w:tc>
          <w:tcPr>
            <w:tcW w:w="4159" w:type="pct"/>
            <w:gridSpan w:val="3"/>
          </w:tcPr>
          <w:p w14:paraId="2D65A4DD" w14:textId="77777777" w:rsidR="0021553B" w:rsidRPr="0021553B" w:rsidRDefault="0021553B" w:rsidP="001E6746">
            <w:pPr>
              <w:jc w:val="left"/>
              <w:rPr>
                <w:sz w:val="20"/>
                <w:szCs w:val="20"/>
                <w:lang w:val="en-US"/>
              </w:rPr>
            </w:pPr>
            <w:r w:rsidRPr="0021553B">
              <w:rPr>
                <w:sz w:val="20"/>
                <w:szCs w:val="20"/>
                <w:lang w:val="en-US"/>
              </w:rPr>
              <w:t xml:space="preserve">Amount recommended for approval for phase XI (US $): </w:t>
            </w:r>
          </w:p>
        </w:tc>
        <w:tc>
          <w:tcPr>
            <w:tcW w:w="841" w:type="pct"/>
            <w:shd w:val="clear" w:color="auto" w:fill="auto"/>
          </w:tcPr>
          <w:p w14:paraId="2F727A5E"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6452325E" w14:textId="77777777" w:rsidTr="001E6746">
        <w:trPr>
          <w:jc w:val="center"/>
        </w:trPr>
        <w:tc>
          <w:tcPr>
            <w:tcW w:w="4159" w:type="pct"/>
            <w:gridSpan w:val="3"/>
          </w:tcPr>
          <w:p w14:paraId="3CE829EA" w14:textId="77777777" w:rsidR="0021553B" w:rsidRPr="0021553B" w:rsidRDefault="0021553B" w:rsidP="001E6746">
            <w:pPr>
              <w:jc w:val="left"/>
              <w:rPr>
                <w:sz w:val="20"/>
                <w:szCs w:val="20"/>
                <w:lang w:val="en-US"/>
              </w:rPr>
            </w:pPr>
            <w:r w:rsidRPr="0021553B">
              <w:rPr>
                <w:sz w:val="20"/>
                <w:szCs w:val="20"/>
                <w:lang w:val="en-US"/>
              </w:rPr>
              <w:t>Agency support costs (US $):</w:t>
            </w:r>
          </w:p>
        </w:tc>
        <w:tc>
          <w:tcPr>
            <w:tcW w:w="841" w:type="pct"/>
            <w:shd w:val="clear" w:color="auto" w:fill="auto"/>
          </w:tcPr>
          <w:p w14:paraId="319CB82C" w14:textId="77777777" w:rsidR="0021553B" w:rsidRPr="0021553B" w:rsidRDefault="0021553B" w:rsidP="001E6746">
            <w:pPr>
              <w:jc w:val="right"/>
              <w:rPr>
                <w:sz w:val="20"/>
                <w:szCs w:val="20"/>
                <w:lang w:val="en-US"/>
              </w:rPr>
            </w:pPr>
            <w:r w:rsidRPr="0021553B">
              <w:rPr>
                <w:sz w:val="20"/>
                <w:szCs w:val="20"/>
                <w:lang w:val="en-US"/>
              </w:rPr>
              <w:t>0</w:t>
            </w:r>
          </w:p>
        </w:tc>
      </w:tr>
      <w:tr w:rsidR="0021553B" w:rsidRPr="0021553B" w14:paraId="4A107541" w14:textId="77777777" w:rsidTr="001E6746">
        <w:trPr>
          <w:jc w:val="center"/>
        </w:trPr>
        <w:tc>
          <w:tcPr>
            <w:tcW w:w="4159" w:type="pct"/>
            <w:gridSpan w:val="3"/>
          </w:tcPr>
          <w:p w14:paraId="40633DCE" w14:textId="77777777" w:rsidR="0021553B" w:rsidRPr="0021553B" w:rsidRDefault="0021553B" w:rsidP="001E6746">
            <w:pPr>
              <w:jc w:val="left"/>
              <w:rPr>
                <w:sz w:val="20"/>
                <w:szCs w:val="20"/>
                <w:lang w:val="en-US"/>
              </w:rPr>
            </w:pPr>
            <w:r w:rsidRPr="0021553B">
              <w:rPr>
                <w:sz w:val="20"/>
                <w:szCs w:val="20"/>
                <w:lang w:val="en-US"/>
              </w:rPr>
              <w:t>Total cost of institutional strengthening phase XI to the Multilateral Fund (US $):</w:t>
            </w:r>
          </w:p>
        </w:tc>
        <w:tc>
          <w:tcPr>
            <w:tcW w:w="841" w:type="pct"/>
            <w:shd w:val="clear" w:color="auto" w:fill="auto"/>
          </w:tcPr>
          <w:p w14:paraId="3A46D2C4"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5617BD94" w14:textId="77777777" w:rsidTr="001E6746">
        <w:trPr>
          <w:jc w:val="center"/>
        </w:trPr>
        <w:tc>
          <w:tcPr>
            <w:tcW w:w="4159" w:type="pct"/>
            <w:gridSpan w:val="3"/>
          </w:tcPr>
          <w:p w14:paraId="746F2676" w14:textId="77777777" w:rsidR="0021553B" w:rsidRPr="0021553B" w:rsidRDefault="0021553B" w:rsidP="001E6746">
            <w:pPr>
              <w:jc w:val="left"/>
              <w:rPr>
                <w:sz w:val="20"/>
                <w:szCs w:val="20"/>
                <w:lang w:val="en-US"/>
              </w:rPr>
            </w:pPr>
            <w:r w:rsidRPr="0021553B">
              <w:rPr>
                <w:sz w:val="20"/>
                <w:szCs w:val="20"/>
                <w:lang w:val="en-US"/>
              </w:rPr>
              <w:t>Date of approval of country programme:</w:t>
            </w:r>
          </w:p>
        </w:tc>
        <w:tc>
          <w:tcPr>
            <w:tcW w:w="841" w:type="pct"/>
            <w:shd w:val="clear" w:color="auto" w:fill="FFFFFF" w:themeFill="background1"/>
          </w:tcPr>
          <w:p w14:paraId="672373A0" w14:textId="77777777" w:rsidR="0021553B" w:rsidRPr="0021553B" w:rsidRDefault="0021553B" w:rsidP="001E6746">
            <w:pPr>
              <w:jc w:val="right"/>
              <w:rPr>
                <w:sz w:val="20"/>
                <w:szCs w:val="20"/>
                <w:lang w:val="en-US"/>
              </w:rPr>
            </w:pPr>
            <w:r w:rsidRPr="0021553B">
              <w:rPr>
                <w:sz w:val="20"/>
                <w:szCs w:val="20"/>
                <w:lang w:val="en-US"/>
              </w:rPr>
              <w:t>1996</w:t>
            </w:r>
          </w:p>
        </w:tc>
      </w:tr>
      <w:tr w:rsidR="0021553B" w:rsidRPr="0021553B" w14:paraId="3701F81A" w14:textId="77777777" w:rsidTr="001E6746">
        <w:trPr>
          <w:jc w:val="center"/>
        </w:trPr>
        <w:tc>
          <w:tcPr>
            <w:tcW w:w="4159" w:type="pct"/>
            <w:gridSpan w:val="3"/>
            <w:tcBorders>
              <w:bottom w:val="single" w:sz="4" w:space="0" w:color="auto"/>
            </w:tcBorders>
          </w:tcPr>
          <w:p w14:paraId="67D0CBA7" w14:textId="77777777" w:rsidR="0021553B" w:rsidRPr="0021553B" w:rsidRDefault="0021553B" w:rsidP="001E6746">
            <w:pPr>
              <w:jc w:val="left"/>
              <w:rPr>
                <w:sz w:val="20"/>
                <w:szCs w:val="20"/>
                <w:lang w:val="en-US"/>
              </w:rPr>
            </w:pPr>
            <w:r w:rsidRPr="0021553B">
              <w:rPr>
                <w:sz w:val="20"/>
                <w:szCs w:val="20"/>
                <w:lang w:val="en-US"/>
              </w:rPr>
              <w:t>Date of approval of HCFC phase-out management plan:</w:t>
            </w:r>
          </w:p>
        </w:tc>
        <w:tc>
          <w:tcPr>
            <w:tcW w:w="841" w:type="pct"/>
            <w:tcBorders>
              <w:bottom w:val="single" w:sz="4" w:space="0" w:color="auto"/>
            </w:tcBorders>
            <w:shd w:val="clear" w:color="auto" w:fill="FFFFFF" w:themeFill="background1"/>
          </w:tcPr>
          <w:p w14:paraId="5021AD4B" w14:textId="77777777" w:rsidR="0021553B" w:rsidRPr="0021553B" w:rsidRDefault="0021553B" w:rsidP="001E6746">
            <w:pPr>
              <w:jc w:val="right"/>
              <w:rPr>
                <w:sz w:val="20"/>
                <w:szCs w:val="20"/>
                <w:lang w:val="en-US"/>
              </w:rPr>
            </w:pPr>
            <w:r w:rsidRPr="0021553B">
              <w:rPr>
                <w:sz w:val="20"/>
                <w:szCs w:val="20"/>
                <w:lang w:val="en-US"/>
              </w:rPr>
              <w:t>2011</w:t>
            </w:r>
          </w:p>
        </w:tc>
      </w:tr>
      <w:tr w:rsidR="0021553B" w:rsidRPr="0021553B" w14:paraId="37CFA1BA" w14:textId="77777777" w:rsidTr="001E6746">
        <w:trPr>
          <w:jc w:val="center"/>
        </w:trPr>
        <w:tc>
          <w:tcPr>
            <w:tcW w:w="4159" w:type="pct"/>
            <w:gridSpan w:val="3"/>
            <w:tcBorders>
              <w:top w:val="single" w:sz="4" w:space="0" w:color="auto"/>
              <w:left w:val="single" w:sz="4" w:space="0" w:color="auto"/>
              <w:bottom w:val="nil"/>
              <w:right w:val="single" w:sz="4" w:space="0" w:color="auto"/>
            </w:tcBorders>
          </w:tcPr>
          <w:p w14:paraId="6197DFD3" w14:textId="77777777" w:rsidR="0021553B" w:rsidRPr="0021553B" w:rsidRDefault="0021553B" w:rsidP="001E6746">
            <w:pPr>
              <w:spacing w:before="20"/>
              <w:jc w:val="left"/>
              <w:rPr>
                <w:sz w:val="20"/>
                <w:szCs w:val="20"/>
                <w:lang w:val="en-US"/>
              </w:rPr>
            </w:pPr>
            <w:r w:rsidRPr="0021553B">
              <w:rPr>
                <w:sz w:val="20"/>
                <w:szCs w:val="20"/>
                <w:lang w:val="en-US"/>
              </w:rPr>
              <w:t>Baseline consumption of controlled substances (ODP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1A728E73" w14:textId="77777777" w:rsidR="0021553B" w:rsidRPr="0021553B" w:rsidRDefault="0021553B" w:rsidP="001E6746">
            <w:pPr>
              <w:jc w:val="right"/>
              <w:rPr>
                <w:sz w:val="20"/>
                <w:szCs w:val="20"/>
                <w:lang w:val="en-US"/>
              </w:rPr>
            </w:pPr>
          </w:p>
        </w:tc>
      </w:tr>
      <w:tr w:rsidR="0021553B" w:rsidRPr="0021553B" w14:paraId="532FAAEC" w14:textId="77777777" w:rsidTr="001E6746">
        <w:trPr>
          <w:jc w:val="center"/>
        </w:trPr>
        <w:tc>
          <w:tcPr>
            <w:tcW w:w="4159" w:type="pct"/>
            <w:gridSpan w:val="3"/>
            <w:tcBorders>
              <w:top w:val="nil"/>
              <w:left w:val="single" w:sz="4" w:space="0" w:color="auto"/>
              <w:bottom w:val="nil"/>
              <w:right w:val="single" w:sz="4" w:space="0" w:color="auto"/>
            </w:tcBorders>
          </w:tcPr>
          <w:p w14:paraId="337C2F24" w14:textId="77777777" w:rsidR="0021553B" w:rsidRPr="0021553B" w:rsidRDefault="0021553B" w:rsidP="001E6746">
            <w:pPr>
              <w:ind w:hanging="360"/>
              <w:jc w:val="left"/>
              <w:rPr>
                <w:sz w:val="20"/>
                <w:szCs w:val="20"/>
                <w:lang w:val="en-US"/>
              </w:rPr>
            </w:pPr>
            <w:r w:rsidRPr="0021553B">
              <w:rPr>
                <w:sz w:val="20"/>
                <w:szCs w:val="20"/>
                <w:lang w:val="en-US"/>
              </w:rPr>
              <w:t>(d)</w:t>
            </w:r>
            <w:r w:rsidRPr="0021553B">
              <w:rPr>
                <w:sz w:val="20"/>
                <w:szCs w:val="20"/>
                <w:lang w:val="en-US"/>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3E29585D" w14:textId="77777777" w:rsidR="0021553B" w:rsidRPr="0021553B" w:rsidRDefault="0021553B" w:rsidP="001E6746">
            <w:pPr>
              <w:jc w:val="right"/>
              <w:rPr>
                <w:sz w:val="20"/>
                <w:szCs w:val="20"/>
                <w:lang w:val="en-US"/>
              </w:rPr>
            </w:pPr>
            <w:r w:rsidRPr="0021553B">
              <w:rPr>
                <w:sz w:val="20"/>
                <w:szCs w:val="20"/>
                <w:lang w:val="en-US"/>
              </w:rPr>
              <w:t>0.0</w:t>
            </w:r>
          </w:p>
        </w:tc>
      </w:tr>
      <w:tr w:rsidR="0021553B" w:rsidRPr="0021553B" w14:paraId="74EE1649" w14:textId="77777777" w:rsidTr="001E6746">
        <w:trPr>
          <w:jc w:val="center"/>
        </w:trPr>
        <w:tc>
          <w:tcPr>
            <w:tcW w:w="4159" w:type="pct"/>
            <w:gridSpan w:val="3"/>
            <w:tcBorders>
              <w:top w:val="nil"/>
              <w:left w:val="single" w:sz="4" w:space="0" w:color="auto"/>
              <w:bottom w:val="nil"/>
              <w:right w:val="single" w:sz="4" w:space="0" w:color="auto"/>
            </w:tcBorders>
          </w:tcPr>
          <w:p w14:paraId="66BCEFFB" w14:textId="77777777" w:rsidR="0021553B" w:rsidRPr="0021553B" w:rsidRDefault="0021553B" w:rsidP="001E6746">
            <w:pPr>
              <w:spacing w:after="20"/>
              <w:ind w:hanging="360"/>
              <w:jc w:val="left"/>
              <w:rPr>
                <w:sz w:val="20"/>
                <w:szCs w:val="20"/>
                <w:lang w:val="en-US"/>
              </w:rPr>
            </w:pPr>
            <w:r w:rsidRPr="0021553B">
              <w:rPr>
                <w:sz w:val="20"/>
                <w:szCs w:val="20"/>
                <w:lang w:val="en-US"/>
              </w:rPr>
              <w:t>(e)</w:t>
            </w:r>
            <w:r w:rsidRPr="0021553B">
              <w:rPr>
                <w:sz w:val="20"/>
                <w:szCs w:val="20"/>
                <w:lang w:val="en-US"/>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794F5EA0" w14:textId="77777777" w:rsidR="0021553B" w:rsidRPr="0021553B" w:rsidRDefault="0021553B" w:rsidP="001E6746">
            <w:pPr>
              <w:jc w:val="right"/>
              <w:rPr>
                <w:sz w:val="20"/>
                <w:szCs w:val="20"/>
                <w:lang w:val="en-US"/>
              </w:rPr>
            </w:pPr>
            <w:r w:rsidRPr="0021553B">
              <w:rPr>
                <w:sz w:val="20"/>
                <w:szCs w:val="20"/>
                <w:lang w:val="en-US"/>
              </w:rPr>
              <w:t>3.5</w:t>
            </w:r>
          </w:p>
        </w:tc>
      </w:tr>
      <w:tr w:rsidR="0021553B" w:rsidRPr="0021553B" w14:paraId="71A8CBE7" w14:textId="77777777" w:rsidTr="001E6746">
        <w:trPr>
          <w:jc w:val="center"/>
        </w:trPr>
        <w:tc>
          <w:tcPr>
            <w:tcW w:w="4159" w:type="pct"/>
            <w:gridSpan w:val="3"/>
            <w:tcBorders>
              <w:top w:val="nil"/>
              <w:left w:val="single" w:sz="4" w:space="0" w:color="auto"/>
              <w:bottom w:val="nil"/>
              <w:right w:val="single" w:sz="4" w:space="0" w:color="auto"/>
            </w:tcBorders>
          </w:tcPr>
          <w:p w14:paraId="6CD9D997" w14:textId="77777777" w:rsidR="0021553B" w:rsidRPr="0021553B" w:rsidRDefault="0021553B" w:rsidP="001E6746">
            <w:pPr>
              <w:spacing w:after="20"/>
              <w:ind w:hanging="360"/>
              <w:jc w:val="left"/>
              <w:rPr>
                <w:sz w:val="20"/>
                <w:szCs w:val="20"/>
                <w:lang w:val="en-US"/>
              </w:rPr>
            </w:pPr>
            <w:r w:rsidRPr="0021553B">
              <w:rPr>
                <w:sz w:val="20"/>
                <w:szCs w:val="20"/>
                <w:lang w:val="en-US"/>
              </w:rPr>
              <w:t>(f)</w:t>
            </w:r>
            <w:r w:rsidRPr="0021553B">
              <w:rPr>
                <w:sz w:val="20"/>
                <w:szCs w:val="20"/>
                <w:lang w:val="en-US"/>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7C7D656C" w14:textId="77777777" w:rsidR="0021553B" w:rsidRPr="0021553B" w:rsidRDefault="0021553B" w:rsidP="001E6746">
            <w:pPr>
              <w:jc w:val="right"/>
              <w:rPr>
                <w:sz w:val="20"/>
                <w:szCs w:val="20"/>
                <w:lang w:val="en-US"/>
              </w:rPr>
            </w:pPr>
            <w:r w:rsidRPr="0021553B">
              <w:rPr>
                <w:sz w:val="20"/>
                <w:szCs w:val="20"/>
                <w:lang w:val="en-US"/>
              </w:rPr>
              <w:t>0.1</w:t>
            </w:r>
          </w:p>
        </w:tc>
      </w:tr>
      <w:tr w:rsidR="0021553B" w:rsidRPr="0021553B" w14:paraId="20BC9011" w14:textId="77777777" w:rsidTr="001E6746">
        <w:trPr>
          <w:jc w:val="center"/>
        </w:trPr>
        <w:tc>
          <w:tcPr>
            <w:tcW w:w="4159" w:type="pct"/>
            <w:gridSpan w:val="3"/>
            <w:tcBorders>
              <w:top w:val="single" w:sz="4" w:space="0" w:color="auto"/>
              <w:left w:val="single" w:sz="4" w:space="0" w:color="auto"/>
              <w:bottom w:val="nil"/>
              <w:right w:val="single" w:sz="4" w:space="0" w:color="auto"/>
            </w:tcBorders>
          </w:tcPr>
          <w:p w14:paraId="73A35DDE" w14:textId="77777777" w:rsidR="0021553B" w:rsidRPr="0021553B" w:rsidRDefault="0021553B" w:rsidP="001E6746">
            <w:pPr>
              <w:spacing w:before="20"/>
              <w:jc w:val="left"/>
              <w:rPr>
                <w:sz w:val="20"/>
                <w:szCs w:val="20"/>
                <w:lang w:val="en-US"/>
              </w:rPr>
            </w:pPr>
            <w:r w:rsidRPr="0021553B">
              <w:rPr>
                <w:sz w:val="20"/>
                <w:szCs w:val="20"/>
                <w:lang w:val="en-US"/>
              </w:rPr>
              <w:t>Latest reported ODS consumption (2021)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5D54FEB7" w14:textId="77777777" w:rsidR="0021553B" w:rsidRPr="0021553B" w:rsidRDefault="0021553B" w:rsidP="001E6746">
            <w:pPr>
              <w:spacing w:before="20"/>
              <w:jc w:val="right"/>
              <w:rPr>
                <w:sz w:val="20"/>
                <w:szCs w:val="20"/>
                <w:lang w:val="en-US"/>
              </w:rPr>
            </w:pPr>
          </w:p>
        </w:tc>
      </w:tr>
      <w:tr w:rsidR="0021553B" w:rsidRPr="0021553B" w14:paraId="6BF9B36A" w14:textId="77777777" w:rsidTr="001E6746">
        <w:trPr>
          <w:jc w:val="center"/>
        </w:trPr>
        <w:tc>
          <w:tcPr>
            <w:tcW w:w="4159" w:type="pct"/>
            <w:gridSpan w:val="3"/>
            <w:tcBorders>
              <w:top w:val="nil"/>
              <w:left w:val="single" w:sz="4" w:space="0" w:color="auto"/>
              <w:bottom w:val="nil"/>
              <w:right w:val="single" w:sz="4" w:space="0" w:color="auto"/>
            </w:tcBorders>
          </w:tcPr>
          <w:p w14:paraId="7CEFB0FE" w14:textId="77777777" w:rsidR="0021553B" w:rsidRPr="0021553B" w:rsidRDefault="0021553B" w:rsidP="001E6746">
            <w:pPr>
              <w:ind w:hanging="360"/>
              <w:jc w:val="left"/>
              <w:rPr>
                <w:sz w:val="20"/>
                <w:szCs w:val="20"/>
                <w:lang w:val="en-US"/>
              </w:rPr>
            </w:pPr>
            <w:r w:rsidRPr="0021553B">
              <w:rPr>
                <w:sz w:val="20"/>
                <w:szCs w:val="20"/>
                <w:lang w:val="en-US"/>
              </w:rPr>
              <w:t>(d)</w:t>
            </w:r>
            <w:r w:rsidRPr="0021553B">
              <w:rPr>
                <w:sz w:val="20"/>
                <w:szCs w:val="20"/>
                <w:lang w:val="en-US"/>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1265F1CB" w14:textId="77777777" w:rsidR="0021553B" w:rsidRPr="0021553B" w:rsidRDefault="0021553B" w:rsidP="001E6746">
            <w:pPr>
              <w:jc w:val="right"/>
              <w:rPr>
                <w:sz w:val="20"/>
                <w:szCs w:val="20"/>
                <w:lang w:val="en-US"/>
              </w:rPr>
            </w:pPr>
            <w:r w:rsidRPr="0021553B">
              <w:rPr>
                <w:sz w:val="20"/>
                <w:szCs w:val="20"/>
                <w:lang w:val="en-US"/>
              </w:rPr>
              <w:t>0.00</w:t>
            </w:r>
          </w:p>
        </w:tc>
      </w:tr>
      <w:tr w:rsidR="0021553B" w:rsidRPr="0021553B" w14:paraId="5C38F3EB" w14:textId="77777777" w:rsidTr="001E6746">
        <w:trPr>
          <w:jc w:val="center"/>
        </w:trPr>
        <w:tc>
          <w:tcPr>
            <w:tcW w:w="4159" w:type="pct"/>
            <w:gridSpan w:val="3"/>
            <w:tcBorders>
              <w:top w:val="nil"/>
              <w:left w:val="single" w:sz="4" w:space="0" w:color="auto"/>
              <w:bottom w:val="nil"/>
              <w:right w:val="single" w:sz="4" w:space="0" w:color="auto"/>
            </w:tcBorders>
          </w:tcPr>
          <w:p w14:paraId="6564CBF6" w14:textId="77777777" w:rsidR="0021553B" w:rsidRPr="0021553B" w:rsidRDefault="0021553B" w:rsidP="001E6746">
            <w:pPr>
              <w:ind w:hanging="360"/>
              <w:jc w:val="left"/>
              <w:rPr>
                <w:sz w:val="20"/>
                <w:szCs w:val="20"/>
                <w:lang w:val="en-US"/>
              </w:rPr>
            </w:pPr>
            <w:r w:rsidRPr="0021553B">
              <w:rPr>
                <w:sz w:val="20"/>
                <w:szCs w:val="20"/>
                <w:lang w:val="en-US"/>
              </w:rPr>
              <w:t>(e)</w:t>
            </w:r>
            <w:r w:rsidRPr="0021553B">
              <w:rPr>
                <w:sz w:val="20"/>
                <w:szCs w:val="20"/>
                <w:lang w:val="en-US"/>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66F19047" w14:textId="77777777" w:rsidR="0021553B" w:rsidRPr="0021553B" w:rsidRDefault="0021553B" w:rsidP="001E6746">
            <w:pPr>
              <w:jc w:val="right"/>
              <w:rPr>
                <w:sz w:val="20"/>
                <w:szCs w:val="20"/>
                <w:lang w:val="en-US"/>
              </w:rPr>
            </w:pPr>
            <w:r w:rsidRPr="0021553B">
              <w:rPr>
                <w:sz w:val="20"/>
                <w:szCs w:val="20"/>
                <w:lang w:val="en-US"/>
              </w:rPr>
              <w:t>0.44</w:t>
            </w:r>
          </w:p>
        </w:tc>
      </w:tr>
      <w:tr w:rsidR="0021553B" w:rsidRPr="0021553B" w14:paraId="2DC9E761" w14:textId="77777777" w:rsidTr="001E6746">
        <w:trPr>
          <w:jc w:val="center"/>
        </w:trPr>
        <w:tc>
          <w:tcPr>
            <w:tcW w:w="4159" w:type="pct"/>
            <w:gridSpan w:val="3"/>
            <w:tcBorders>
              <w:top w:val="nil"/>
              <w:left w:val="single" w:sz="4" w:space="0" w:color="auto"/>
              <w:bottom w:val="nil"/>
              <w:right w:val="single" w:sz="4" w:space="0" w:color="auto"/>
            </w:tcBorders>
          </w:tcPr>
          <w:p w14:paraId="0FF26F71" w14:textId="77777777" w:rsidR="0021553B" w:rsidRPr="0021553B" w:rsidRDefault="0021553B" w:rsidP="001E6746">
            <w:pPr>
              <w:ind w:hanging="360"/>
              <w:jc w:val="left"/>
              <w:rPr>
                <w:sz w:val="20"/>
                <w:szCs w:val="20"/>
                <w:lang w:val="en-US"/>
              </w:rPr>
            </w:pPr>
            <w:r w:rsidRPr="0021553B">
              <w:rPr>
                <w:sz w:val="20"/>
                <w:szCs w:val="20"/>
                <w:lang w:val="en-US"/>
              </w:rPr>
              <w:t>(f)</w:t>
            </w:r>
            <w:r w:rsidRPr="0021553B">
              <w:rPr>
                <w:sz w:val="20"/>
                <w:szCs w:val="20"/>
                <w:lang w:val="en-US"/>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62A9F932" w14:textId="77777777" w:rsidR="0021553B" w:rsidRPr="0021553B" w:rsidRDefault="0021553B" w:rsidP="001E6746">
            <w:pPr>
              <w:jc w:val="right"/>
              <w:rPr>
                <w:sz w:val="20"/>
                <w:szCs w:val="20"/>
                <w:lang w:val="en-US"/>
              </w:rPr>
            </w:pPr>
            <w:r w:rsidRPr="0021553B">
              <w:rPr>
                <w:sz w:val="20"/>
                <w:szCs w:val="20"/>
                <w:lang w:val="en-US"/>
              </w:rPr>
              <w:t>0.00</w:t>
            </w:r>
          </w:p>
        </w:tc>
      </w:tr>
      <w:tr w:rsidR="0021553B" w:rsidRPr="0021553B" w14:paraId="70084BFE" w14:textId="77777777" w:rsidTr="001E6746">
        <w:trPr>
          <w:jc w:val="center"/>
        </w:trPr>
        <w:tc>
          <w:tcPr>
            <w:tcW w:w="4159" w:type="pct"/>
            <w:gridSpan w:val="3"/>
            <w:tcBorders>
              <w:top w:val="nil"/>
              <w:left w:val="single" w:sz="4" w:space="0" w:color="auto"/>
              <w:bottom w:val="single" w:sz="4" w:space="0" w:color="auto"/>
              <w:right w:val="single" w:sz="4" w:space="0" w:color="auto"/>
            </w:tcBorders>
          </w:tcPr>
          <w:p w14:paraId="35BE4383" w14:textId="77777777" w:rsidR="0021553B" w:rsidRPr="0021553B" w:rsidRDefault="0021553B" w:rsidP="001E6746">
            <w:pPr>
              <w:tabs>
                <w:tab w:val="right" w:pos="7560"/>
              </w:tabs>
              <w:ind w:left="6480" w:right="-108"/>
              <w:jc w:val="left"/>
              <w:rPr>
                <w:sz w:val="20"/>
                <w:szCs w:val="20"/>
                <w:lang w:val="en-US"/>
              </w:rPr>
            </w:pPr>
            <w:r w:rsidRPr="0021553B">
              <w:rPr>
                <w:sz w:val="20"/>
                <w:szCs w:val="20"/>
                <w:lang w:val="en-US"/>
              </w:rPr>
              <w:tab/>
              <w:t>Total:</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5F30D92C" w14:textId="77777777" w:rsidR="0021553B" w:rsidRPr="0021553B" w:rsidRDefault="0021553B" w:rsidP="001E6746">
            <w:pPr>
              <w:jc w:val="right"/>
              <w:rPr>
                <w:sz w:val="20"/>
                <w:szCs w:val="20"/>
                <w:lang w:val="en-US"/>
              </w:rPr>
            </w:pPr>
            <w:r w:rsidRPr="0021553B">
              <w:rPr>
                <w:sz w:val="20"/>
                <w:szCs w:val="20"/>
                <w:lang w:val="en-US"/>
              </w:rPr>
              <w:t>0.44</w:t>
            </w:r>
          </w:p>
        </w:tc>
      </w:tr>
      <w:tr w:rsidR="0021553B" w:rsidRPr="0021553B" w14:paraId="2528F396" w14:textId="77777777" w:rsidTr="001E6746">
        <w:trPr>
          <w:jc w:val="center"/>
        </w:trPr>
        <w:tc>
          <w:tcPr>
            <w:tcW w:w="4159" w:type="pct"/>
            <w:gridSpan w:val="3"/>
            <w:tcBorders>
              <w:top w:val="nil"/>
              <w:left w:val="single" w:sz="4" w:space="0" w:color="auto"/>
              <w:bottom w:val="single" w:sz="4" w:space="0" w:color="auto"/>
              <w:right w:val="single" w:sz="4" w:space="0" w:color="auto"/>
            </w:tcBorders>
          </w:tcPr>
          <w:p w14:paraId="09583568" w14:textId="77777777" w:rsidR="0021553B" w:rsidRPr="0021553B" w:rsidRDefault="0021553B" w:rsidP="001E6746">
            <w:pPr>
              <w:jc w:val="left"/>
              <w:rPr>
                <w:sz w:val="20"/>
                <w:szCs w:val="20"/>
                <w:lang w:val="en-US"/>
              </w:rPr>
            </w:pPr>
            <w:r w:rsidRPr="0021553B">
              <w:rPr>
                <w:sz w:val="20"/>
                <w:szCs w:val="20"/>
                <w:lang w:val="en-US"/>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18057A13" w14:textId="77777777" w:rsidR="0021553B" w:rsidRPr="0021553B" w:rsidRDefault="0021553B" w:rsidP="001E6746">
            <w:pPr>
              <w:jc w:val="right"/>
              <w:rPr>
                <w:sz w:val="20"/>
                <w:szCs w:val="20"/>
                <w:lang w:val="en-US"/>
              </w:rPr>
            </w:pPr>
            <w:r w:rsidRPr="0021553B">
              <w:rPr>
                <w:sz w:val="20"/>
                <w:szCs w:val="20"/>
                <w:lang w:val="en-US"/>
              </w:rPr>
              <w:t>2021</w:t>
            </w:r>
          </w:p>
        </w:tc>
      </w:tr>
      <w:tr w:rsidR="0021553B" w:rsidRPr="0021553B" w14:paraId="790504E0" w14:textId="77777777" w:rsidTr="001E6746">
        <w:trPr>
          <w:jc w:val="center"/>
        </w:trPr>
        <w:tc>
          <w:tcPr>
            <w:tcW w:w="4159" w:type="pct"/>
            <w:gridSpan w:val="3"/>
            <w:tcBorders>
              <w:top w:val="single" w:sz="4" w:space="0" w:color="auto"/>
            </w:tcBorders>
          </w:tcPr>
          <w:p w14:paraId="2F157C50"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Amount approved for projects (as at December 2021) (US $):</w:t>
            </w:r>
          </w:p>
        </w:tc>
        <w:tc>
          <w:tcPr>
            <w:tcW w:w="841" w:type="pct"/>
            <w:tcBorders>
              <w:top w:val="single" w:sz="4" w:space="0" w:color="auto"/>
            </w:tcBorders>
            <w:shd w:val="clear" w:color="auto" w:fill="auto"/>
            <w:vAlign w:val="bottom"/>
          </w:tcPr>
          <w:p w14:paraId="664ED317" w14:textId="77777777" w:rsidR="0021553B" w:rsidRPr="0021553B" w:rsidRDefault="0021553B" w:rsidP="001E6746">
            <w:pPr>
              <w:jc w:val="right"/>
              <w:rPr>
                <w:sz w:val="20"/>
                <w:szCs w:val="20"/>
                <w:lang w:val="en-US"/>
              </w:rPr>
            </w:pPr>
            <w:r w:rsidRPr="0021553B">
              <w:rPr>
                <w:sz w:val="20"/>
                <w:szCs w:val="20"/>
                <w:lang w:val="en-US"/>
              </w:rPr>
              <w:t>1,713,295</w:t>
            </w:r>
          </w:p>
        </w:tc>
      </w:tr>
      <w:tr w:rsidR="0021553B" w:rsidRPr="0021553B" w14:paraId="65DABB2B" w14:textId="77777777" w:rsidTr="001E6746">
        <w:trPr>
          <w:jc w:val="center"/>
        </w:trPr>
        <w:tc>
          <w:tcPr>
            <w:tcW w:w="4159" w:type="pct"/>
            <w:gridSpan w:val="3"/>
          </w:tcPr>
          <w:p w14:paraId="5098F850"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Amount disbursed (as at December 2020) (US $):</w:t>
            </w:r>
          </w:p>
        </w:tc>
        <w:tc>
          <w:tcPr>
            <w:tcW w:w="841" w:type="pct"/>
            <w:shd w:val="clear" w:color="auto" w:fill="auto"/>
          </w:tcPr>
          <w:p w14:paraId="177B077B" w14:textId="77777777" w:rsidR="0021553B" w:rsidRPr="0021553B" w:rsidRDefault="0021553B" w:rsidP="001E6746">
            <w:pPr>
              <w:jc w:val="right"/>
              <w:rPr>
                <w:sz w:val="20"/>
                <w:szCs w:val="20"/>
                <w:lang w:val="en-US"/>
              </w:rPr>
            </w:pPr>
            <w:r w:rsidRPr="0021553B">
              <w:rPr>
                <w:sz w:val="20"/>
                <w:szCs w:val="20"/>
                <w:lang w:val="en-US"/>
              </w:rPr>
              <w:t>1,250,627</w:t>
            </w:r>
          </w:p>
        </w:tc>
      </w:tr>
      <w:tr w:rsidR="0021553B" w:rsidRPr="0021553B" w14:paraId="38443B52" w14:textId="77777777" w:rsidTr="001E6746">
        <w:trPr>
          <w:jc w:val="center"/>
        </w:trPr>
        <w:tc>
          <w:tcPr>
            <w:tcW w:w="4159" w:type="pct"/>
            <w:gridSpan w:val="3"/>
          </w:tcPr>
          <w:p w14:paraId="134B5763"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ODS to be phased out (as at December 2021) (ODP tonnes):</w:t>
            </w:r>
          </w:p>
        </w:tc>
        <w:tc>
          <w:tcPr>
            <w:tcW w:w="841" w:type="pct"/>
            <w:shd w:val="clear" w:color="auto" w:fill="auto"/>
            <w:vAlign w:val="bottom"/>
          </w:tcPr>
          <w:p w14:paraId="4C64209E" w14:textId="77777777" w:rsidR="0021553B" w:rsidRPr="0021553B" w:rsidRDefault="0021553B" w:rsidP="001E6746">
            <w:pPr>
              <w:jc w:val="right"/>
              <w:rPr>
                <w:sz w:val="20"/>
                <w:szCs w:val="20"/>
                <w:lang w:val="en-US"/>
              </w:rPr>
            </w:pPr>
            <w:r w:rsidRPr="0021553B">
              <w:rPr>
                <w:sz w:val="20"/>
                <w:szCs w:val="20"/>
                <w:lang w:val="en-US"/>
              </w:rPr>
              <w:t>6.18</w:t>
            </w:r>
          </w:p>
        </w:tc>
      </w:tr>
      <w:tr w:rsidR="0021553B" w:rsidRPr="0021553B" w14:paraId="55549E22" w14:textId="77777777" w:rsidTr="001E6746">
        <w:trPr>
          <w:jc w:val="center"/>
        </w:trPr>
        <w:tc>
          <w:tcPr>
            <w:tcW w:w="4159" w:type="pct"/>
            <w:gridSpan w:val="3"/>
          </w:tcPr>
          <w:p w14:paraId="2CA47E2D"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ODS phased out (as at December 2020) (ODP tonnes):</w:t>
            </w:r>
          </w:p>
        </w:tc>
        <w:tc>
          <w:tcPr>
            <w:tcW w:w="841" w:type="pct"/>
            <w:shd w:val="clear" w:color="auto" w:fill="auto"/>
          </w:tcPr>
          <w:p w14:paraId="3D893F77" w14:textId="77777777" w:rsidR="0021553B" w:rsidRPr="0021553B" w:rsidRDefault="0021553B" w:rsidP="001E6746">
            <w:pPr>
              <w:jc w:val="right"/>
              <w:rPr>
                <w:sz w:val="20"/>
                <w:szCs w:val="20"/>
                <w:lang w:val="en-US"/>
              </w:rPr>
            </w:pPr>
            <w:r w:rsidRPr="0021553B">
              <w:rPr>
                <w:sz w:val="20"/>
                <w:szCs w:val="20"/>
                <w:lang w:val="en-US"/>
              </w:rPr>
              <w:t>7.0</w:t>
            </w:r>
          </w:p>
        </w:tc>
      </w:tr>
    </w:tbl>
    <w:p w14:paraId="2A435964" w14:textId="77777777" w:rsidR="0021553B" w:rsidRPr="0021553B" w:rsidRDefault="0021553B" w:rsidP="0021553B">
      <w:pPr>
        <w:pStyle w:val="Heading1"/>
        <w:numPr>
          <w:ilvl w:val="0"/>
          <w:numId w:val="0"/>
        </w:numPr>
        <w:spacing w:after="0"/>
        <w:rPr>
          <w:highlight w:val="yellow"/>
          <w:lang w:val="en-US"/>
        </w:rPr>
      </w:pPr>
    </w:p>
    <w:p w14:paraId="74C91F67" w14:textId="77777777" w:rsidR="0021553B" w:rsidRPr="0021553B" w:rsidRDefault="0021553B" w:rsidP="0021553B">
      <w:pPr>
        <w:pStyle w:val="Heading1"/>
        <w:rPr>
          <w:lang w:val="en-US"/>
        </w:rPr>
      </w:pPr>
      <w:r w:rsidRPr="0021553B">
        <w:rPr>
          <w:lang w:val="en-US"/>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1553B" w:rsidRPr="0021553B" w14:paraId="5A7B5B7A" w14:textId="77777777" w:rsidTr="001E6746">
        <w:tc>
          <w:tcPr>
            <w:tcW w:w="4091" w:type="pct"/>
            <w:gridSpan w:val="2"/>
            <w:tcBorders>
              <w:bottom w:val="single" w:sz="4" w:space="0" w:color="auto"/>
            </w:tcBorders>
            <w:vAlign w:val="center"/>
          </w:tcPr>
          <w:p w14:paraId="62C69698" w14:textId="77777777" w:rsidR="0021553B" w:rsidRPr="0021553B" w:rsidRDefault="0021553B" w:rsidP="001E6746">
            <w:pPr>
              <w:widowControl w:val="0"/>
              <w:tabs>
                <w:tab w:val="left" w:pos="4968"/>
              </w:tabs>
              <w:jc w:val="left"/>
              <w:rPr>
                <w:b/>
                <w:sz w:val="20"/>
                <w:lang w:val="en-US"/>
              </w:rPr>
            </w:pPr>
            <w:r w:rsidRPr="0021553B">
              <w:rPr>
                <w:b/>
                <w:sz w:val="20"/>
                <w:lang w:val="en-US"/>
              </w:rPr>
              <w:t>Summary of activities</w:t>
            </w:r>
          </w:p>
        </w:tc>
        <w:tc>
          <w:tcPr>
            <w:tcW w:w="909" w:type="pct"/>
            <w:tcBorders>
              <w:bottom w:val="single" w:sz="4" w:space="0" w:color="auto"/>
            </w:tcBorders>
          </w:tcPr>
          <w:p w14:paraId="778C3FE0" w14:textId="77777777" w:rsidR="0021553B" w:rsidRPr="0021553B" w:rsidRDefault="0021553B" w:rsidP="001E6746">
            <w:pPr>
              <w:widowControl w:val="0"/>
              <w:jc w:val="center"/>
              <w:rPr>
                <w:b/>
                <w:sz w:val="20"/>
                <w:lang w:val="en-US"/>
              </w:rPr>
            </w:pPr>
            <w:r w:rsidRPr="0021553B">
              <w:rPr>
                <w:b/>
                <w:sz w:val="20"/>
                <w:lang w:val="en-US"/>
              </w:rPr>
              <w:t>Funds approved (US $)</w:t>
            </w:r>
          </w:p>
        </w:tc>
      </w:tr>
      <w:tr w:rsidR="0021553B" w:rsidRPr="0021553B" w14:paraId="3B0C32EA" w14:textId="77777777" w:rsidTr="001E6746">
        <w:tc>
          <w:tcPr>
            <w:tcW w:w="292" w:type="pct"/>
            <w:tcBorders>
              <w:top w:val="single" w:sz="4" w:space="0" w:color="auto"/>
              <w:left w:val="single" w:sz="4" w:space="0" w:color="auto"/>
              <w:bottom w:val="single" w:sz="4" w:space="0" w:color="auto"/>
              <w:right w:val="nil"/>
            </w:tcBorders>
          </w:tcPr>
          <w:p w14:paraId="49712EC3" w14:textId="77777777" w:rsidR="0021553B" w:rsidRPr="0021553B" w:rsidRDefault="0021553B" w:rsidP="001E6746">
            <w:pPr>
              <w:widowControl w:val="0"/>
              <w:ind w:left="360" w:hanging="360"/>
              <w:jc w:val="left"/>
              <w:rPr>
                <w:sz w:val="20"/>
                <w:lang w:val="en-US"/>
              </w:rPr>
            </w:pPr>
            <w:r w:rsidRPr="0021553B">
              <w:rPr>
                <w:sz w:val="20"/>
                <w:lang w:val="en-US"/>
              </w:rPr>
              <w:t>(a)</w:t>
            </w:r>
          </w:p>
        </w:tc>
        <w:tc>
          <w:tcPr>
            <w:tcW w:w="3799" w:type="pct"/>
            <w:tcBorders>
              <w:top w:val="single" w:sz="4" w:space="0" w:color="auto"/>
              <w:left w:val="nil"/>
              <w:bottom w:val="single" w:sz="4" w:space="0" w:color="auto"/>
              <w:right w:val="single" w:sz="4" w:space="0" w:color="auto"/>
            </w:tcBorders>
          </w:tcPr>
          <w:p w14:paraId="161BC7B5" w14:textId="77777777" w:rsidR="0021553B" w:rsidRPr="0021553B" w:rsidRDefault="0021553B" w:rsidP="001E6746">
            <w:pPr>
              <w:widowControl w:val="0"/>
              <w:ind w:left="-109"/>
              <w:rPr>
                <w:sz w:val="20"/>
                <w:lang w:val="en-US"/>
              </w:rPr>
            </w:pPr>
            <w:r w:rsidRPr="0021553B">
              <w:rPr>
                <w:sz w:val="20"/>
                <w:lang w:val="en-US"/>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2C92E90" w14:textId="77777777" w:rsidR="0021553B" w:rsidRPr="0021553B" w:rsidRDefault="0021553B" w:rsidP="001E6746">
            <w:pPr>
              <w:widowControl w:val="0"/>
              <w:jc w:val="right"/>
              <w:rPr>
                <w:sz w:val="20"/>
                <w:lang w:val="en-US"/>
              </w:rPr>
            </w:pPr>
            <w:r w:rsidRPr="0021553B">
              <w:rPr>
                <w:sz w:val="20"/>
                <w:lang w:val="en-US"/>
              </w:rPr>
              <w:t>576,200</w:t>
            </w:r>
          </w:p>
        </w:tc>
      </w:tr>
      <w:tr w:rsidR="0021553B" w:rsidRPr="0021553B" w14:paraId="11EF3F3C" w14:textId="77777777" w:rsidTr="001E6746">
        <w:tc>
          <w:tcPr>
            <w:tcW w:w="292" w:type="pct"/>
            <w:tcBorders>
              <w:top w:val="single" w:sz="4" w:space="0" w:color="auto"/>
              <w:left w:val="single" w:sz="4" w:space="0" w:color="auto"/>
              <w:bottom w:val="single" w:sz="4" w:space="0" w:color="auto"/>
              <w:right w:val="nil"/>
            </w:tcBorders>
          </w:tcPr>
          <w:p w14:paraId="5E0A045C" w14:textId="77777777" w:rsidR="0021553B" w:rsidRPr="0021553B" w:rsidRDefault="0021553B" w:rsidP="001E6746">
            <w:pPr>
              <w:widowControl w:val="0"/>
              <w:rPr>
                <w:sz w:val="20"/>
                <w:lang w:val="en-US"/>
              </w:rPr>
            </w:pPr>
            <w:r w:rsidRPr="0021553B">
              <w:rPr>
                <w:sz w:val="20"/>
                <w:lang w:val="en-US"/>
              </w:rPr>
              <w:t>(b)</w:t>
            </w:r>
          </w:p>
        </w:tc>
        <w:tc>
          <w:tcPr>
            <w:tcW w:w="3799" w:type="pct"/>
            <w:tcBorders>
              <w:top w:val="single" w:sz="4" w:space="0" w:color="auto"/>
              <w:left w:val="nil"/>
              <w:bottom w:val="single" w:sz="4" w:space="0" w:color="auto"/>
              <w:right w:val="single" w:sz="4" w:space="0" w:color="auto"/>
            </w:tcBorders>
          </w:tcPr>
          <w:p w14:paraId="415636F5" w14:textId="77777777" w:rsidR="0021553B" w:rsidRPr="0021553B" w:rsidRDefault="0021553B" w:rsidP="001E6746">
            <w:pPr>
              <w:widowControl w:val="0"/>
              <w:ind w:left="-109"/>
              <w:rPr>
                <w:sz w:val="20"/>
                <w:lang w:val="en-US"/>
              </w:rPr>
            </w:pPr>
            <w:r w:rsidRPr="0021553B">
              <w:rPr>
                <w:sz w:val="20"/>
                <w:lang w:val="en-US"/>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387204F" w14:textId="77777777" w:rsidR="0021553B" w:rsidRPr="0021553B" w:rsidRDefault="0021553B" w:rsidP="001E6746">
            <w:pPr>
              <w:widowControl w:val="0"/>
              <w:jc w:val="right"/>
              <w:rPr>
                <w:sz w:val="20"/>
                <w:lang w:val="en-US"/>
              </w:rPr>
            </w:pPr>
            <w:r w:rsidRPr="0021553B">
              <w:rPr>
                <w:sz w:val="20"/>
                <w:lang w:val="en-US"/>
              </w:rPr>
              <w:t>571,000</w:t>
            </w:r>
          </w:p>
        </w:tc>
      </w:tr>
      <w:tr w:rsidR="0021553B" w:rsidRPr="0021553B" w14:paraId="593A3F1F" w14:textId="77777777" w:rsidTr="001E6746">
        <w:tc>
          <w:tcPr>
            <w:tcW w:w="292" w:type="pct"/>
            <w:tcBorders>
              <w:top w:val="single" w:sz="4" w:space="0" w:color="auto"/>
              <w:left w:val="single" w:sz="4" w:space="0" w:color="auto"/>
              <w:bottom w:val="single" w:sz="4" w:space="0" w:color="auto"/>
              <w:right w:val="nil"/>
            </w:tcBorders>
          </w:tcPr>
          <w:p w14:paraId="22598DAE" w14:textId="77777777" w:rsidR="0021553B" w:rsidRPr="0021553B" w:rsidRDefault="0021553B" w:rsidP="001E6746">
            <w:pPr>
              <w:widowControl w:val="0"/>
              <w:rPr>
                <w:sz w:val="20"/>
                <w:lang w:val="en-US"/>
              </w:rPr>
            </w:pPr>
            <w:r w:rsidRPr="0021553B">
              <w:rPr>
                <w:sz w:val="20"/>
                <w:lang w:val="en-US"/>
              </w:rPr>
              <w:t>(c)</w:t>
            </w:r>
          </w:p>
        </w:tc>
        <w:tc>
          <w:tcPr>
            <w:tcW w:w="3799" w:type="pct"/>
            <w:tcBorders>
              <w:top w:val="single" w:sz="4" w:space="0" w:color="auto"/>
              <w:left w:val="nil"/>
              <w:bottom w:val="single" w:sz="4" w:space="0" w:color="auto"/>
              <w:right w:val="single" w:sz="4" w:space="0" w:color="auto"/>
            </w:tcBorders>
          </w:tcPr>
          <w:p w14:paraId="609D1E7B" w14:textId="77777777" w:rsidR="0021553B" w:rsidRPr="0021553B" w:rsidRDefault="0021553B" w:rsidP="001E6746">
            <w:pPr>
              <w:widowControl w:val="0"/>
              <w:ind w:left="-109"/>
              <w:rPr>
                <w:sz w:val="20"/>
                <w:lang w:val="en-US"/>
              </w:rPr>
            </w:pPr>
            <w:r w:rsidRPr="0021553B">
              <w:rPr>
                <w:sz w:val="20"/>
                <w:lang w:val="en-US"/>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6A73F76" w14:textId="77777777" w:rsidR="0021553B" w:rsidRPr="0021553B" w:rsidRDefault="0021553B" w:rsidP="001E6746">
            <w:pPr>
              <w:jc w:val="right"/>
              <w:rPr>
                <w:sz w:val="20"/>
                <w:szCs w:val="20"/>
                <w:lang w:val="en-US"/>
              </w:rPr>
            </w:pPr>
            <w:r w:rsidRPr="0021553B">
              <w:rPr>
                <w:sz w:val="20"/>
                <w:szCs w:val="20"/>
                <w:lang w:val="en-US"/>
              </w:rPr>
              <w:t>566,095</w:t>
            </w:r>
          </w:p>
        </w:tc>
      </w:tr>
      <w:tr w:rsidR="0021553B" w:rsidRPr="0021553B" w14:paraId="5047557D" w14:textId="77777777" w:rsidTr="001E6746">
        <w:tc>
          <w:tcPr>
            <w:tcW w:w="4091" w:type="pct"/>
            <w:gridSpan w:val="2"/>
            <w:tcBorders>
              <w:top w:val="single" w:sz="4" w:space="0" w:color="auto"/>
              <w:left w:val="single" w:sz="4" w:space="0" w:color="auto"/>
              <w:bottom w:val="single" w:sz="4" w:space="0" w:color="auto"/>
              <w:right w:val="single" w:sz="4" w:space="0" w:color="auto"/>
            </w:tcBorders>
          </w:tcPr>
          <w:p w14:paraId="2A947D60" w14:textId="77777777" w:rsidR="0021553B" w:rsidRPr="0021553B" w:rsidRDefault="0021553B" w:rsidP="001E6746">
            <w:pPr>
              <w:widowControl w:val="0"/>
              <w:tabs>
                <w:tab w:val="right" w:pos="7560"/>
              </w:tabs>
              <w:ind w:left="6480" w:right="-108"/>
              <w:jc w:val="left"/>
              <w:rPr>
                <w:sz w:val="20"/>
                <w:lang w:val="en-US"/>
              </w:rPr>
            </w:pPr>
            <w:r w:rsidRPr="0021553B">
              <w:rPr>
                <w:sz w:val="20"/>
                <w:lang w:val="en-US"/>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D9AA20C" w14:textId="77777777" w:rsidR="0021553B" w:rsidRPr="0021553B" w:rsidRDefault="0021553B" w:rsidP="001E6746">
            <w:pPr>
              <w:widowControl w:val="0"/>
              <w:jc w:val="right"/>
              <w:rPr>
                <w:sz w:val="20"/>
                <w:lang w:val="en-US"/>
              </w:rPr>
            </w:pPr>
            <w:r w:rsidRPr="0021553B">
              <w:rPr>
                <w:sz w:val="20"/>
                <w:lang w:val="en-US"/>
              </w:rPr>
              <w:t>1,713,295</w:t>
            </w:r>
          </w:p>
        </w:tc>
      </w:tr>
      <w:tr w:rsidR="0021553B" w:rsidRPr="0021553B" w14:paraId="1508F503" w14:textId="77777777" w:rsidTr="001E6746">
        <w:tc>
          <w:tcPr>
            <w:tcW w:w="292" w:type="pct"/>
            <w:tcBorders>
              <w:top w:val="single" w:sz="4" w:space="0" w:color="auto"/>
              <w:left w:val="single" w:sz="4" w:space="0" w:color="auto"/>
              <w:bottom w:val="single" w:sz="4" w:space="0" w:color="auto"/>
              <w:right w:val="nil"/>
            </w:tcBorders>
          </w:tcPr>
          <w:p w14:paraId="5BA77FEA" w14:textId="77777777" w:rsidR="0021553B" w:rsidRPr="0021553B" w:rsidRDefault="0021553B" w:rsidP="001E6746">
            <w:pPr>
              <w:widowControl w:val="0"/>
              <w:rPr>
                <w:sz w:val="20"/>
                <w:lang w:val="en-US"/>
              </w:rPr>
            </w:pPr>
            <w:r w:rsidRPr="0021553B">
              <w:rPr>
                <w:sz w:val="20"/>
                <w:lang w:val="en-US"/>
              </w:rPr>
              <w:t>(d)</w:t>
            </w:r>
          </w:p>
        </w:tc>
        <w:tc>
          <w:tcPr>
            <w:tcW w:w="3799" w:type="pct"/>
            <w:tcBorders>
              <w:top w:val="single" w:sz="4" w:space="0" w:color="auto"/>
              <w:left w:val="nil"/>
              <w:bottom w:val="single" w:sz="4" w:space="0" w:color="auto"/>
              <w:right w:val="single" w:sz="4" w:space="0" w:color="auto"/>
            </w:tcBorders>
          </w:tcPr>
          <w:p w14:paraId="43E3163D" w14:textId="77777777" w:rsidR="0021553B" w:rsidRPr="0021553B" w:rsidRDefault="0021553B" w:rsidP="001E6746">
            <w:pPr>
              <w:widowControl w:val="0"/>
              <w:ind w:left="-109"/>
              <w:rPr>
                <w:sz w:val="20"/>
                <w:lang w:val="en-US"/>
              </w:rPr>
            </w:pPr>
            <w:r w:rsidRPr="0021553B">
              <w:rPr>
                <w:sz w:val="20"/>
                <w:lang w:val="en-US"/>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9D90104" w14:textId="77777777" w:rsidR="0021553B" w:rsidRPr="0021553B" w:rsidRDefault="0021553B" w:rsidP="001E6746">
            <w:pPr>
              <w:widowControl w:val="0"/>
              <w:jc w:val="right"/>
              <w:rPr>
                <w:sz w:val="20"/>
                <w:szCs w:val="20"/>
                <w:lang w:val="en-US"/>
              </w:rPr>
            </w:pPr>
            <w:r w:rsidRPr="0021553B">
              <w:rPr>
                <w:sz w:val="20"/>
                <w:szCs w:val="20"/>
                <w:lang w:val="en-US"/>
              </w:rPr>
              <w:t>95,000</w:t>
            </w:r>
          </w:p>
        </w:tc>
      </w:tr>
    </w:tbl>
    <w:p w14:paraId="13AC1FA0" w14:textId="77777777" w:rsidR="0021553B" w:rsidRPr="0021553B" w:rsidRDefault="0021553B" w:rsidP="0021553B">
      <w:pPr>
        <w:rPr>
          <w:lang w:val="en-US"/>
        </w:rPr>
      </w:pPr>
    </w:p>
    <w:p w14:paraId="4D46050E" w14:textId="77777777" w:rsidR="0021553B" w:rsidRPr="0021553B" w:rsidRDefault="0021553B" w:rsidP="0021553B">
      <w:pPr>
        <w:keepNext/>
        <w:spacing w:after="240" w:line="360" w:lineRule="auto"/>
        <w:outlineLvl w:val="0"/>
        <w:rPr>
          <w:u w:val="single"/>
          <w:lang w:val="en-US"/>
        </w:rPr>
      </w:pPr>
      <w:r w:rsidRPr="0021553B">
        <w:rPr>
          <w:u w:val="single"/>
          <w:lang w:val="en-US"/>
        </w:rPr>
        <w:t>Progress report</w:t>
      </w:r>
    </w:p>
    <w:p w14:paraId="123CD250" w14:textId="77777777" w:rsidR="0021553B" w:rsidRPr="0021553B" w:rsidRDefault="0021553B" w:rsidP="0021553B">
      <w:pPr>
        <w:pStyle w:val="Heading1"/>
        <w:rPr>
          <w:lang w:val="en-US"/>
        </w:rPr>
      </w:pPr>
      <w:r w:rsidRPr="0021553B">
        <w:rPr>
          <w:lang w:val="en-US"/>
        </w:rPr>
        <w:t>During the phase X, the NOU of Lesotho implemented the required activities in its IS project. Ozone Depleting Substances Regulation 2012 became fully operational with enforcement mechanisms such as the licensing and quota system in place, and a transition of the licensing and quota system to an electronic version started. The NOU further embarked on awareness-raising programmes during the phase, and trained Customs officers, clearing agents, border control agents, and RAC technicians. Ozone Depleting Substance Regulations are under review by the Government of Lesotho to include HFCs. Lesotho fully achieved 19 out of 21 performance indicators selected for the phase, and two performance indicators were partially achieved.</w:t>
      </w:r>
    </w:p>
    <w:p w14:paraId="425D13F0" w14:textId="77777777" w:rsidR="0021553B" w:rsidRPr="0021553B" w:rsidRDefault="0021553B" w:rsidP="0021553B">
      <w:pPr>
        <w:keepNext/>
        <w:spacing w:after="240"/>
        <w:rPr>
          <w:lang w:val="en-US"/>
        </w:rPr>
      </w:pPr>
      <w:r w:rsidRPr="0021553B">
        <w:rPr>
          <w:u w:val="single"/>
          <w:lang w:val="en-US"/>
        </w:rPr>
        <w:t>Plan of action</w:t>
      </w:r>
    </w:p>
    <w:p w14:paraId="07D2C5F8" w14:textId="77777777" w:rsidR="0021553B" w:rsidRPr="0021553B" w:rsidRDefault="0021553B" w:rsidP="0021553B">
      <w:pPr>
        <w:pStyle w:val="Heading1"/>
        <w:keepNext/>
        <w:rPr>
          <w:lang w:val="en-US"/>
        </w:rPr>
      </w:pPr>
      <w:r w:rsidRPr="0021553B">
        <w:rPr>
          <w:lang w:val="en-US"/>
        </w:rPr>
        <w:t>In the upcoming phase, Lesotho will implement its action plan to ensure sustained compliance with the Montreal Protocol. The NOU will ensure collaboration with stakeholders (customs, local technical institutions, and others) and implementing agencies to control ODS consumption in the country. The NOU will also continue with the training programme for RAC technicians and training of newly recruited and incumbent Customs officers to support the implementation and enforcement of ODS regulations including control measures of HCFCs. The NOU will continue with the awareness-raising programme on Montreal Protocol issues through mass media, interactions with non-governmental organizations (NGOs), workshops, and the distribution of materials such as newspapers, brochures, pamphlets and others to the industry and other stakeholders.</w:t>
      </w:r>
    </w:p>
    <w:p w14:paraId="3C015E29" w14:textId="77777777" w:rsidR="0021553B" w:rsidRPr="0021553B" w:rsidRDefault="0021553B" w:rsidP="0021553B">
      <w:pPr>
        <w:keepNext/>
        <w:spacing w:after="120"/>
        <w:rPr>
          <w:b/>
          <w:color w:val="000000" w:themeColor="text1"/>
          <w:lang w:val="en-US"/>
        </w:rPr>
      </w:pPr>
      <w:r w:rsidRPr="0021553B">
        <w:rPr>
          <w:b/>
          <w:color w:val="000000" w:themeColor="text1"/>
          <w:lang w:val="en-US"/>
        </w:rPr>
        <w:t xml:space="preserve">Malawi: Renewal of institutional strengthening </w:t>
      </w:r>
    </w:p>
    <w:tbl>
      <w:tblPr>
        <w:tblStyle w:val="TableGrid"/>
        <w:tblW w:w="5000" w:type="pct"/>
        <w:jc w:val="center"/>
        <w:tblLook w:val="01E0" w:firstRow="1" w:lastRow="1" w:firstColumn="1" w:lastColumn="1" w:noHBand="0" w:noVBand="0"/>
      </w:tblPr>
      <w:tblGrid>
        <w:gridCol w:w="6139"/>
        <w:gridCol w:w="94"/>
        <w:gridCol w:w="61"/>
        <w:gridCol w:w="1483"/>
        <w:gridCol w:w="1573"/>
      </w:tblGrid>
      <w:tr w:rsidR="0021553B" w:rsidRPr="0021553B" w14:paraId="48A3D80C" w14:textId="77777777" w:rsidTr="001E6746">
        <w:trPr>
          <w:tblHeader/>
          <w:jc w:val="center"/>
        </w:trPr>
        <w:tc>
          <w:tcPr>
            <w:tcW w:w="4158" w:type="pct"/>
            <w:gridSpan w:val="4"/>
            <w:tcBorders>
              <w:bottom w:val="single" w:sz="4" w:space="0" w:color="auto"/>
            </w:tcBorders>
          </w:tcPr>
          <w:p w14:paraId="1B862509" w14:textId="77777777" w:rsidR="0021553B" w:rsidRPr="0021553B" w:rsidRDefault="0021553B" w:rsidP="001E6746">
            <w:pPr>
              <w:keepNext/>
              <w:rPr>
                <w:b/>
                <w:sz w:val="20"/>
                <w:szCs w:val="20"/>
                <w:lang w:val="en-US"/>
              </w:rPr>
            </w:pPr>
            <w:r w:rsidRPr="0021553B">
              <w:rPr>
                <w:b/>
                <w:sz w:val="20"/>
                <w:szCs w:val="20"/>
                <w:lang w:val="en-US"/>
              </w:rPr>
              <w:t>Summary of the project and country profile</w:t>
            </w:r>
          </w:p>
        </w:tc>
        <w:tc>
          <w:tcPr>
            <w:tcW w:w="842" w:type="pct"/>
          </w:tcPr>
          <w:p w14:paraId="04479175" w14:textId="77777777" w:rsidR="0021553B" w:rsidRPr="0021553B" w:rsidRDefault="0021553B" w:rsidP="001E6746">
            <w:pPr>
              <w:keepNext/>
              <w:jc w:val="right"/>
              <w:rPr>
                <w:b/>
                <w:sz w:val="20"/>
                <w:szCs w:val="20"/>
                <w:lang w:val="en-US"/>
              </w:rPr>
            </w:pPr>
          </w:p>
        </w:tc>
      </w:tr>
      <w:tr w:rsidR="0021553B" w:rsidRPr="0021553B" w14:paraId="30E712AE" w14:textId="77777777" w:rsidTr="001E6746">
        <w:trPr>
          <w:jc w:val="center"/>
        </w:trPr>
        <w:tc>
          <w:tcPr>
            <w:tcW w:w="4158" w:type="pct"/>
            <w:gridSpan w:val="4"/>
            <w:tcBorders>
              <w:bottom w:val="single" w:sz="4" w:space="0" w:color="auto"/>
            </w:tcBorders>
          </w:tcPr>
          <w:p w14:paraId="50A41415" w14:textId="77777777" w:rsidR="0021553B" w:rsidRPr="0021553B" w:rsidRDefault="0021553B" w:rsidP="001E6746">
            <w:pPr>
              <w:rPr>
                <w:sz w:val="20"/>
                <w:szCs w:val="20"/>
                <w:lang w:val="en-US"/>
              </w:rPr>
            </w:pPr>
            <w:r w:rsidRPr="0021553B">
              <w:rPr>
                <w:sz w:val="20"/>
                <w:szCs w:val="20"/>
                <w:lang w:val="en-US"/>
              </w:rPr>
              <w:t>Implementing agency:</w:t>
            </w:r>
          </w:p>
        </w:tc>
        <w:tc>
          <w:tcPr>
            <w:tcW w:w="842" w:type="pct"/>
            <w:tcBorders>
              <w:bottom w:val="single" w:sz="4" w:space="0" w:color="auto"/>
            </w:tcBorders>
          </w:tcPr>
          <w:p w14:paraId="41A34DA9" w14:textId="77777777" w:rsidR="0021553B" w:rsidRPr="0021553B" w:rsidRDefault="0021553B" w:rsidP="001E6746">
            <w:pPr>
              <w:jc w:val="center"/>
              <w:rPr>
                <w:sz w:val="20"/>
                <w:szCs w:val="20"/>
                <w:lang w:val="en-US"/>
              </w:rPr>
            </w:pPr>
            <w:r w:rsidRPr="0021553B">
              <w:rPr>
                <w:sz w:val="20"/>
                <w:szCs w:val="20"/>
                <w:lang w:val="en-US"/>
              </w:rPr>
              <w:t>UNEP</w:t>
            </w:r>
          </w:p>
        </w:tc>
      </w:tr>
      <w:tr w:rsidR="0021553B" w:rsidRPr="0021553B" w14:paraId="573615D9" w14:textId="77777777" w:rsidTr="001E6746">
        <w:trPr>
          <w:jc w:val="center"/>
        </w:trPr>
        <w:tc>
          <w:tcPr>
            <w:tcW w:w="4158" w:type="pct"/>
            <w:gridSpan w:val="4"/>
            <w:tcBorders>
              <w:top w:val="single" w:sz="4" w:space="0" w:color="auto"/>
              <w:left w:val="single" w:sz="4" w:space="0" w:color="auto"/>
              <w:bottom w:val="nil"/>
              <w:right w:val="single" w:sz="4" w:space="0" w:color="auto"/>
            </w:tcBorders>
          </w:tcPr>
          <w:p w14:paraId="2BC45F39" w14:textId="77777777" w:rsidR="0021553B" w:rsidRPr="0021553B" w:rsidRDefault="0021553B" w:rsidP="001E6746">
            <w:pPr>
              <w:rPr>
                <w:sz w:val="20"/>
                <w:szCs w:val="20"/>
                <w:lang w:val="en-US"/>
              </w:rPr>
            </w:pPr>
            <w:r w:rsidRPr="0021553B">
              <w:rPr>
                <w:sz w:val="20"/>
                <w:szCs w:val="20"/>
                <w:lang w:val="en-US"/>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2785E886" w14:textId="77777777" w:rsidR="0021553B" w:rsidRPr="0021553B" w:rsidRDefault="0021553B" w:rsidP="001E6746">
            <w:pPr>
              <w:jc w:val="right"/>
              <w:rPr>
                <w:sz w:val="20"/>
                <w:szCs w:val="20"/>
                <w:lang w:val="en-US"/>
              </w:rPr>
            </w:pPr>
          </w:p>
        </w:tc>
      </w:tr>
      <w:tr w:rsidR="0021553B" w:rsidRPr="0021553B" w14:paraId="64B78765" w14:textId="77777777" w:rsidTr="001E6746">
        <w:trPr>
          <w:jc w:val="center"/>
        </w:trPr>
        <w:tc>
          <w:tcPr>
            <w:tcW w:w="3283" w:type="pct"/>
            <w:tcBorders>
              <w:top w:val="nil"/>
              <w:left w:val="single" w:sz="4" w:space="0" w:color="auto"/>
              <w:bottom w:val="nil"/>
              <w:right w:val="nil"/>
            </w:tcBorders>
            <w:shd w:val="clear" w:color="auto" w:fill="FFFFFF" w:themeFill="background1"/>
            <w:vAlign w:val="bottom"/>
          </w:tcPr>
          <w:p w14:paraId="50F11660" w14:textId="77777777" w:rsidR="0021553B" w:rsidRPr="0021553B" w:rsidRDefault="0021553B" w:rsidP="001E6746">
            <w:pPr>
              <w:ind w:left="5249" w:right="-198"/>
              <w:jc w:val="left"/>
              <w:rPr>
                <w:sz w:val="20"/>
                <w:szCs w:val="20"/>
                <w:lang w:val="en-US"/>
              </w:rPr>
            </w:pPr>
            <w:r w:rsidRPr="0021553B">
              <w:rPr>
                <w:sz w:val="20"/>
                <w:szCs w:val="20"/>
                <w:lang w:val="en-US"/>
              </w:rPr>
              <w:t>Phase I:</w:t>
            </w:r>
          </w:p>
        </w:tc>
        <w:tc>
          <w:tcPr>
            <w:tcW w:w="875" w:type="pct"/>
            <w:gridSpan w:val="3"/>
            <w:tcBorders>
              <w:top w:val="nil"/>
              <w:left w:val="nil"/>
              <w:bottom w:val="nil"/>
              <w:right w:val="single" w:sz="4" w:space="0" w:color="auto"/>
            </w:tcBorders>
            <w:shd w:val="clear" w:color="auto" w:fill="FFFFFF" w:themeFill="background1"/>
            <w:vAlign w:val="bottom"/>
          </w:tcPr>
          <w:p w14:paraId="4BF433F8" w14:textId="77777777" w:rsidR="0021553B" w:rsidRPr="0021553B" w:rsidRDefault="0021553B" w:rsidP="001E6746">
            <w:pPr>
              <w:jc w:val="right"/>
              <w:rPr>
                <w:sz w:val="20"/>
                <w:szCs w:val="20"/>
                <w:lang w:val="en-US"/>
              </w:rPr>
            </w:pPr>
            <w:r w:rsidRPr="0021553B">
              <w:rPr>
                <w:sz w:val="20"/>
                <w:lang w:val="en-US"/>
              </w:rPr>
              <w:t>Mar-94</w:t>
            </w:r>
          </w:p>
        </w:tc>
        <w:tc>
          <w:tcPr>
            <w:tcW w:w="842" w:type="pct"/>
            <w:tcBorders>
              <w:top w:val="nil"/>
              <w:left w:val="single" w:sz="4" w:space="0" w:color="auto"/>
              <w:bottom w:val="nil"/>
              <w:right w:val="single" w:sz="4" w:space="0" w:color="auto"/>
            </w:tcBorders>
            <w:shd w:val="clear" w:color="auto" w:fill="FFFFFF" w:themeFill="background1"/>
            <w:vAlign w:val="bottom"/>
          </w:tcPr>
          <w:p w14:paraId="727A9BCA" w14:textId="77777777" w:rsidR="0021553B" w:rsidRPr="0021553B" w:rsidRDefault="0021553B" w:rsidP="001E6746">
            <w:pPr>
              <w:jc w:val="right"/>
              <w:rPr>
                <w:sz w:val="20"/>
                <w:szCs w:val="20"/>
                <w:lang w:val="en-US"/>
              </w:rPr>
            </w:pPr>
            <w:r w:rsidRPr="0021553B">
              <w:rPr>
                <w:sz w:val="20"/>
                <w:lang w:val="en-US"/>
              </w:rPr>
              <w:t>77,000</w:t>
            </w:r>
          </w:p>
        </w:tc>
      </w:tr>
      <w:tr w:rsidR="0021553B" w:rsidRPr="0021553B" w14:paraId="197AF63D" w14:textId="77777777" w:rsidTr="001E6746">
        <w:trPr>
          <w:jc w:val="center"/>
        </w:trPr>
        <w:tc>
          <w:tcPr>
            <w:tcW w:w="3283" w:type="pct"/>
            <w:tcBorders>
              <w:top w:val="nil"/>
              <w:left w:val="single" w:sz="4" w:space="0" w:color="auto"/>
              <w:bottom w:val="nil"/>
              <w:right w:val="nil"/>
            </w:tcBorders>
            <w:shd w:val="clear" w:color="auto" w:fill="FFFFFF" w:themeFill="background1"/>
            <w:vAlign w:val="bottom"/>
          </w:tcPr>
          <w:p w14:paraId="6FD226FF" w14:textId="77777777" w:rsidR="0021553B" w:rsidRPr="0021553B" w:rsidRDefault="0021553B" w:rsidP="001E6746">
            <w:pPr>
              <w:ind w:left="5249" w:right="-198"/>
              <w:jc w:val="left"/>
              <w:rPr>
                <w:sz w:val="20"/>
                <w:szCs w:val="20"/>
                <w:lang w:val="en-US"/>
              </w:rPr>
            </w:pPr>
            <w:r w:rsidRPr="0021553B">
              <w:rPr>
                <w:sz w:val="20"/>
                <w:szCs w:val="20"/>
                <w:lang w:val="en-US"/>
              </w:rPr>
              <w:t>Phase II:</w:t>
            </w:r>
          </w:p>
        </w:tc>
        <w:tc>
          <w:tcPr>
            <w:tcW w:w="875" w:type="pct"/>
            <w:gridSpan w:val="3"/>
            <w:tcBorders>
              <w:top w:val="nil"/>
              <w:left w:val="nil"/>
              <w:bottom w:val="nil"/>
              <w:right w:val="single" w:sz="4" w:space="0" w:color="auto"/>
            </w:tcBorders>
            <w:shd w:val="clear" w:color="auto" w:fill="FFFFFF" w:themeFill="background1"/>
            <w:vAlign w:val="bottom"/>
          </w:tcPr>
          <w:p w14:paraId="6C2F07C2" w14:textId="77777777" w:rsidR="0021553B" w:rsidRPr="0021553B" w:rsidRDefault="0021553B" w:rsidP="001E6746">
            <w:pPr>
              <w:jc w:val="right"/>
              <w:rPr>
                <w:sz w:val="20"/>
                <w:szCs w:val="20"/>
                <w:lang w:val="en-US"/>
              </w:rPr>
            </w:pPr>
            <w:r w:rsidRPr="0021553B">
              <w:rPr>
                <w:sz w:val="20"/>
                <w:lang w:val="en-US"/>
              </w:rPr>
              <w:t>Jul-98</w:t>
            </w:r>
          </w:p>
        </w:tc>
        <w:tc>
          <w:tcPr>
            <w:tcW w:w="842" w:type="pct"/>
            <w:tcBorders>
              <w:top w:val="nil"/>
              <w:left w:val="single" w:sz="4" w:space="0" w:color="auto"/>
              <w:bottom w:val="nil"/>
              <w:right w:val="single" w:sz="4" w:space="0" w:color="auto"/>
            </w:tcBorders>
            <w:shd w:val="clear" w:color="auto" w:fill="FFFFFF" w:themeFill="background1"/>
            <w:vAlign w:val="bottom"/>
          </w:tcPr>
          <w:p w14:paraId="634998E2" w14:textId="77777777" w:rsidR="0021553B" w:rsidRPr="0021553B" w:rsidRDefault="0021553B" w:rsidP="001E6746">
            <w:pPr>
              <w:jc w:val="right"/>
              <w:rPr>
                <w:sz w:val="20"/>
                <w:szCs w:val="20"/>
                <w:lang w:val="en-US"/>
              </w:rPr>
            </w:pPr>
            <w:r w:rsidRPr="0021553B">
              <w:rPr>
                <w:sz w:val="20"/>
                <w:lang w:val="en-US"/>
              </w:rPr>
              <w:t>51,350</w:t>
            </w:r>
          </w:p>
        </w:tc>
      </w:tr>
      <w:tr w:rsidR="0021553B" w:rsidRPr="0021553B" w14:paraId="1FA2D473" w14:textId="77777777" w:rsidTr="001E6746">
        <w:trPr>
          <w:jc w:val="center"/>
        </w:trPr>
        <w:tc>
          <w:tcPr>
            <w:tcW w:w="3283" w:type="pct"/>
            <w:tcBorders>
              <w:top w:val="nil"/>
              <w:left w:val="single" w:sz="4" w:space="0" w:color="auto"/>
              <w:bottom w:val="nil"/>
              <w:right w:val="nil"/>
            </w:tcBorders>
            <w:shd w:val="clear" w:color="auto" w:fill="FFFFFF" w:themeFill="background1"/>
            <w:vAlign w:val="bottom"/>
          </w:tcPr>
          <w:p w14:paraId="1D45375D" w14:textId="77777777" w:rsidR="0021553B" w:rsidRPr="0021553B" w:rsidRDefault="0021553B" w:rsidP="001E6746">
            <w:pPr>
              <w:ind w:left="5249" w:right="-198"/>
              <w:jc w:val="left"/>
              <w:rPr>
                <w:sz w:val="20"/>
                <w:szCs w:val="20"/>
                <w:lang w:val="en-US"/>
              </w:rPr>
            </w:pPr>
            <w:r w:rsidRPr="0021553B">
              <w:rPr>
                <w:sz w:val="20"/>
                <w:szCs w:val="20"/>
                <w:lang w:val="en-US"/>
              </w:rPr>
              <w:t>Phase III:</w:t>
            </w:r>
          </w:p>
        </w:tc>
        <w:tc>
          <w:tcPr>
            <w:tcW w:w="875" w:type="pct"/>
            <w:gridSpan w:val="3"/>
            <w:tcBorders>
              <w:top w:val="nil"/>
              <w:left w:val="nil"/>
              <w:bottom w:val="nil"/>
              <w:right w:val="single" w:sz="4" w:space="0" w:color="auto"/>
            </w:tcBorders>
            <w:shd w:val="clear" w:color="auto" w:fill="FFFFFF" w:themeFill="background1"/>
            <w:vAlign w:val="bottom"/>
          </w:tcPr>
          <w:p w14:paraId="03699CEB" w14:textId="77777777" w:rsidR="0021553B" w:rsidRPr="0021553B" w:rsidRDefault="0021553B" w:rsidP="001E6746">
            <w:pPr>
              <w:jc w:val="right"/>
              <w:rPr>
                <w:sz w:val="20"/>
                <w:szCs w:val="20"/>
                <w:lang w:val="en-US"/>
              </w:rPr>
            </w:pPr>
            <w:r w:rsidRPr="0021553B">
              <w:rPr>
                <w:sz w:val="20"/>
                <w:lang w:val="en-US"/>
              </w:rPr>
              <w:t>Jul-00</w:t>
            </w:r>
          </w:p>
        </w:tc>
        <w:tc>
          <w:tcPr>
            <w:tcW w:w="842" w:type="pct"/>
            <w:tcBorders>
              <w:top w:val="nil"/>
              <w:left w:val="single" w:sz="4" w:space="0" w:color="auto"/>
              <w:bottom w:val="nil"/>
              <w:right w:val="single" w:sz="4" w:space="0" w:color="auto"/>
            </w:tcBorders>
            <w:shd w:val="clear" w:color="auto" w:fill="FFFFFF" w:themeFill="background1"/>
            <w:vAlign w:val="bottom"/>
          </w:tcPr>
          <w:p w14:paraId="05B58458" w14:textId="77777777" w:rsidR="0021553B" w:rsidRPr="0021553B" w:rsidRDefault="0021553B" w:rsidP="001E6746">
            <w:pPr>
              <w:jc w:val="right"/>
              <w:rPr>
                <w:sz w:val="20"/>
                <w:szCs w:val="20"/>
                <w:lang w:val="en-US"/>
              </w:rPr>
            </w:pPr>
            <w:r w:rsidRPr="0021553B">
              <w:rPr>
                <w:sz w:val="20"/>
                <w:lang w:val="en-US"/>
              </w:rPr>
              <w:t>51,300</w:t>
            </w:r>
          </w:p>
        </w:tc>
      </w:tr>
      <w:tr w:rsidR="0021553B" w:rsidRPr="0021553B" w14:paraId="47136A02" w14:textId="77777777" w:rsidTr="001E6746">
        <w:trPr>
          <w:jc w:val="center"/>
        </w:trPr>
        <w:tc>
          <w:tcPr>
            <w:tcW w:w="3283" w:type="pct"/>
            <w:tcBorders>
              <w:top w:val="nil"/>
              <w:left w:val="single" w:sz="4" w:space="0" w:color="auto"/>
              <w:bottom w:val="nil"/>
              <w:right w:val="nil"/>
            </w:tcBorders>
            <w:shd w:val="clear" w:color="auto" w:fill="FFFFFF" w:themeFill="background1"/>
            <w:vAlign w:val="bottom"/>
          </w:tcPr>
          <w:p w14:paraId="44BD0742" w14:textId="77777777" w:rsidR="0021553B" w:rsidRPr="0021553B" w:rsidRDefault="0021553B" w:rsidP="001E6746">
            <w:pPr>
              <w:ind w:left="5249" w:right="-198"/>
              <w:jc w:val="left"/>
              <w:rPr>
                <w:sz w:val="20"/>
                <w:szCs w:val="20"/>
                <w:lang w:val="en-US"/>
              </w:rPr>
            </w:pPr>
            <w:r w:rsidRPr="0021553B">
              <w:rPr>
                <w:sz w:val="20"/>
                <w:szCs w:val="20"/>
                <w:lang w:val="en-US"/>
              </w:rPr>
              <w:t>Phase IV:</w:t>
            </w:r>
          </w:p>
        </w:tc>
        <w:tc>
          <w:tcPr>
            <w:tcW w:w="875" w:type="pct"/>
            <w:gridSpan w:val="3"/>
            <w:tcBorders>
              <w:top w:val="nil"/>
              <w:left w:val="nil"/>
              <w:bottom w:val="nil"/>
              <w:right w:val="single" w:sz="4" w:space="0" w:color="auto"/>
            </w:tcBorders>
            <w:shd w:val="clear" w:color="auto" w:fill="FFFFFF" w:themeFill="background1"/>
            <w:vAlign w:val="bottom"/>
          </w:tcPr>
          <w:p w14:paraId="22CC53C2" w14:textId="77777777" w:rsidR="0021553B" w:rsidRPr="0021553B" w:rsidRDefault="0021553B" w:rsidP="001E6746">
            <w:pPr>
              <w:tabs>
                <w:tab w:val="left" w:pos="6840"/>
              </w:tabs>
              <w:ind w:left="-108"/>
              <w:jc w:val="right"/>
              <w:rPr>
                <w:sz w:val="20"/>
                <w:szCs w:val="20"/>
                <w:lang w:val="en-US"/>
              </w:rPr>
            </w:pPr>
            <w:r w:rsidRPr="0021553B">
              <w:rPr>
                <w:sz w:val="20"/>
                <w:lang w:val="en-US"/>
              </w:rPr>
              <w:t>Dec-03</w:t>
            </w:r>
          </w:p>
        </w:tc>
        <w:tc>
          <w:tcPr>
            <w:tcW w:w="842" w:type="pct"/>
            <w:tcBorders>
              <w:top w:val="nil"/>
              <w:left w:val="single" w:sz="4" w:space="0" w:color="auto"/>
              <w:bottom w:val="nil"/>
              <w:right w:val="single" w:sz="4" w:space="0" w:color="auto"/>
            </w:tcBorders>
            <w:shd w:val="clear" w:color="auto" w:fill="FFFFFF" w:themeFill="background1"/>
          </w:tcPr>
          <w:p w14:paraId="13B5F8B8" w14:textId="77777777" w:rsidR="0021553B" w:rsidRPr="0021553B" w:rsidRDefault="0021553B" w:rsidP="001E6746">
            <w:pPr>
              <w:jc w:val="right"/>
              <w:rPr>
                <w:sz w:val="20"/>
                <w:szCs w:val="20"/>
                <w:lang w:val="en-US"/>
              </w:rPr>
            </w:pPr>
            <w:r w:rsidRPr="0021553B">
              <w:rPr>
                <w:sz w:val="20"/>
                <w:lang w:val="en-US"/>
              </w:rPr>
              <w:t>66,733</w:t>
            </w:r>
          </w:p>
        </w:tc>
      </w:tr>
      <w:tr w:rsidR="0021553B" w:rsidRPr="0021553B" w14:paraId="1F5A8B35" w14:textId="77777777" w:rsidTr="001E6746">
        <w:trPr>
          <w:jc w:val="center"/>
        </w:trPr>
        <w:tc>
          <w:tcPr>
            <w:tcW w:w="3366" w:type="pct"/>
            <w:gridSpan w:val="3"/>
            <w:tcBorders>
              <w:top w:val="nil"/>
              <w:left w:val="single" w:sz="4" w:space="0" w:color="auto"/>
              <w:bottom w:val="nil"/>
              <w:right w:val="nil"/>
            </w:tcBorders>
            <w:shd w:val="clear" w:color="auto" w:fill="FFFFFF" w:themeFill="background1"/>
            <w:vAlign w:val="bottom"/>
          </w:tcPr>
          <w:p w14:paraId="4ED6AD49" w14:textId="77777777" w:rsidR="0021553B" w:rsidRPr="0021553B" w:rsidRDefault="0021553B" w:rsidP="001E6746">
            <w:pPr>
              <w:ind w:left="5249" w:right="-198"/>
              <w:jc w:val="left"/>
              <w:rPr>
                <w:sz w:val="20"/>
                <w:szCs w:val="20"/>
                <w:lang w:val="en-US"/>
              </w:rPr>
            </w:pPr>
            <w:r w:rsidRPr="0021553B">
              <w:rPr>
                <w:sz w:val="20"/>
                <w:lang w:val="en-US"/>
              </w:rPr>
              <w:t>Phase V:</w:t>
            </w:r>
          </w:p>
        </w:tc>
        <w:tc>
          <w:tcPr>
            <w:tcW w:w="792" w:type="pct"/>
            <w:tcBorders>
              <w:top w:val="nil"/>
              <w:left w:val="nil"/>
              <w:bottom w:val="nil"/>
              <w:right w:val="single" w:sz="4" w:space="0" w:color="auto"/>
            </w:tcBorders>
            <w:shd w:val="clear" w:color="auto" w:fill="FFFFFF" w:themeFill="background1"/>
            <w:vAlign w:val="bottom"/>
          </w:tcPr>
          <w:p w14:paraId="1CC2AC34" w14:textId="77777777" w:rsidR="0021553B" w:rsidRPr="0021553B" w:rsidRDefault="0021553B" w:rsidP="001E6746">
            <w:pPr>
              <w:tabs>
                <w:tab w:val="left" w:pos="6840"/>
              </w:tabs>
              <w:ind w:left="-108"/>
              <w:jc w:val="right"/>
              <w:rPr>
                <w:sz w:val="20"/>
                <w:szCs w:val="20"/>
                <w:lang w:val="en-US"/>
              </w:rPr>
            </w:pPr>
            <w:r w:rsidRPr="0021553B">
              <w:rPr>
                <w:sz w:val="20"/>
                <w:lang w:val="en-US"/>
              </w:rPr>
              <w:t>Nov-05</w:t>
            </w:r>
          </w:p>
        </w:tc>
        <w:tc>
          <w:tcPr>
            <w:tcW w:w="842" w:type="pct"/>
            <w:tcBorders>
              <w:top w:val="nil"/>
              <w:left w:val="single" w:sz="4" w:space="0" w:color="auto"/>
              <w:bottom w:val="nil"/>
              <w:right w:val="single" w:sz="4" w:space="0" w:color="auto"/>
            </w:tcBorders>
            <w:shd w:val="clear" w:color="auto" w:fill="FFFFFF" w:themeFill="background1"/>
          </w:tcPr>
          <w:p w14:paraId="735502D5" w14:textId="77777777" w:rsidR="0021553B" w:rsidRPr="0021553B" w:rsidRDefault="0021553B" w:rsidP="001E6746">
            <w:pPr>
              <w:jc w:val="right"/>
              <w:rPr>
                <w:sz w:val="20"/>
                <w:szCs w:val="20"/>
                <w:lang w:val="en-US"/>
              </w:rPr>
            </w:pPr>
            <w:r w:rsidRPr="0021553B">
              <w:rPr>
                <w:sz w:val="20"/>
                <w:lang w:val="en-US"/>
              </w:rPr>
              <w:t>66,733</w:t>
            </w:r>
          </w:p>
        </w:tc>
      </w:tr>
      <w:tr w:rsidR="0021553B" w:rsidRPr="0021553B" w14:paraId="0D3E5E67" w14:textId="77777777" w:rsidTr="001E6746">
        <w:trPr>
          <w:jc w:val="center"/>
        </w:trPr>
        <w:tc>
          <w:tcPr>
            <w:tcW w:w="3366" w:type="pct"/>
            <w:gridSpan w:val="3"/>
            <w:tcBorders>
              <w:top w:val="nil"/>
              <w:left w:val="single" w:sz="4" w:space="0" w:color="auto"/>
              <w:bottom w:val="nil"/>
              <w:right w:val="nil"/>
            </w:tcBorders>
            <w:shd w:val="clear" w:color="auto" w:fill="FFFFFF" w:themeFill="background1"/>
            <w:vAlign w:val="bottom"/>
          </w:tcPr>
          <w:p w14:paraId="6F9B4465" w14:textId="77777777" w:rsidR="0021553B" w:rsidRPr="0021553B" w:rsidRDefault="0021553B" w:rsidP="001E6746">
            <w:pPr>
              <w:ind w:left="5249" w:right="-198"/>
              <w:jc w:val="left"/>
              <w:rPr>
                <w:sz w:val="20"/>
                <w:szCs w:val="20"/>
                <w:lang w:val="en-US"/>
              </w:rPr>
            </w:pPr>
            <w:r w:rsidRPr="0021553B">
              <w:rPr>
                <w:sz w:val="20"/>
                <w:lang w:val="en-US"/>
              </w:rPr>
              <w:t>Phase VI:</w:t>
            </w:r>
          </w:p>
        </w:tc>
        <w:tc>
          <w:tcPr>
            <w:tcW w:w="792" w:type="pct"/>
            <w:tcBorders>
              <w:top w:val="nil"/>
              <w:left w:val="nil"/>
              <w:bottom w:val="nil"/>
              <w:right w:val="single" w:sz="4" w:space="0" w:color="auto"/>
            </w:tcBorders>
            <w:shd w:val="clear" w:color="auto" w:fill="FFFFFF" w:themeFill="background1"/>
            <w:vAlign w:val="bottom"/>
          </w:tcPr>
          <w:p w14:paraId="329BD638" w14:textId="77777777" w:rsidR="0021553B" w:rsidRPr="0021553B" w:rsidRDefault="0021553B" w:rsidP="001E6746">
            <w:pPr>
              <w:tabs>
                <w:tab w:val="left" w:pos="6840"/>
              </w:tabs>
              <w:ind w:left="-108"/>
              <w:jc w:val="right"/>
              <w:rPr>
                <w:sz w:val="20"/>
                <w:szCs w:val="20"/>
                <w:lang w:val="en-US"/>
              </w:rPr>
            </w:pPr>
            <w:r w:rsidRPr="0021553B">
              <w:rPr>
                <w:sz w:val="20"/>
                <w:lang w:val="en-US"/>
              </w:rPr>
              <w:t>Nov-07</w:t>
            </w:r>
          </w:p>
        </w:tc>
        <w:tc>
          <w:tcPr>
            <w:tcW w:w="842" w:type="pct"/>
            <w:tcBorders>
              <w:top w:val="nil"/>
              <w:left w:val="single" w:sz="4" w:space="0" w:color="auto"/>
              <w:bottom w:val="nil"/>
              <w:right w:val="single" w:sz="4" w:space="0" w:color="auto"/>
            </w:tcBorders>
            <w:shd w:val="clear" w:color="auto" w:fill="FFFFFF" w:themeFill="background1"/>
          </w:tcPr>
          <w:p w14:paraId="1F76022E" w14:textId="77777777" w:rsidR="0021553B" w:rsidRPr="0021553B" w:rsidRDefault="0021553B" w:rsidP="001E6746">
            <w:pPr>
              <w:jc w:val="right"/>
              <w:rPr>
                <w:sz w:val="20"/>
                <w:szCs w:val="20"/>
                <w:lang w:val="en-US"/>
              </w:rPr>
            </w:pPr>
            <w:r w:rsidRPr="0021553B">
              <w:rPr>
                <w:sz w:val="20"/>
                <w:lang w:val="en-US"/>
              </w:rPr>
              <w:t>66,733</w:t>
            </w:r>
          </w:p>
        </w:tc>
      </w:tr>
      <w:tr w:rsidR="0021553B" w:rsidRPr="0021553B" w14:paraId="19AFD909" w14:textId="77777777" w:rsidTr="001E6746">
        <w:trPr>
          <w:jc w:val="center"/>
        </w:trPr>
        <w:tc>
          <w:tcPr>
            <w:tcW w:w="3366" w:type="pct"/>
            <w:gridSpan w:val="3"/>
            <w:tcBorders>
              <w:top w:val="nil"/>
              <w:left w:val="single" w:sz="4" w:space="0" w:color="auto"/>
              <w:bottom w:val="nil"/>
              <w:right w:val="nil"/>
            </w:tcBorders>
            <w:shd w:val="clear" w:color="auto" w:fill="FFFFFF" w:themeFill="background1"/>
            <w:vAlign w:val="bottom"/>
          </w:tcPr>
          <w:p w14:paraId="2CB85808" w14:textId="77777777" w:rsidR="0021553B" w:rsidRPr="0021553B" w:rsidRDefault="0021553B" w:rsidP="001E6746">
            <w:pPr>
              <w:ind w:left="5249" w:right="-198"/>
              <w:jc w:val="left"/>
              <w:rPr>
                <w:sz w:val="20"/>
                <w:szCs w:val="20"/>
                <w:lang w:val="en-US"/>
              </w:rPr>
            </w:pPr>
            <w:r w:rsidRPr="0021553B">
              <w:rPr>
                <w:sz w:val="20"/>
                <w:lang w:val="en-US"/>
              </w:rPr>
              <w:t>Phase VII:</w:t>
            </w:r>
          </w:p>
        </w:tc>
        <w:tc>
          <w:tcPr>
            <w:tcW w:w="792" w:type="pct"/>
            <w:tcBorders>
              <w:top w:val="nil"/>
              <w:left w:val="nil"/>
              <w:bottom w:val="nil"/>
              <w:right w:val="single" w:sz="4" w:space="0" w:color="auto"/>
            </w:tcBorders>
            <w:shd w:val="clear" w:color="auto" w:fill="FFFFFF" w:themeFill="background1"/>
            <w:vAlign w:val="bottom"/>
          </w:tcPr>
          <w:p w14:paraId="3715F0BE" w14:textId="77777777" w:rsidR="0021553B" w:rsidRPr="0021553B" w:rsidRDefault="0021553B" w:rsidP="001E6746">
            <w:pPr>
              <w:tabs>
                <w:tab w:val="left" w:pos="6840"/>
              </w:tabs>
              <w:ind w:left="-108"/>
              <w:jc w:val="right"/>
              <w:rPr>
                <w:sz w:val="20"/>
                <w:szCs w:val="20"/>
                <w:lang w:val="en-US"/>
              </w:rPr>
            </w:pPr>
            <w:r w:rsidRPr="0021553B">
              <w:rPr>
                <w:sz w:val="20"/>
                <w:lang w:val="en-US"/>
              </w:rPr>
              <w:t>Nov-09</w:t>
            </w:r>
          </w:p>
        </w:tc>
        <w:tc>
          <w:tcPr>
            <w:tcW w:w="842" w:type="pct"/>
            <w:tcBorders>
              <w:top w:val="nil"/>
              <w:left w:val="single" w:sz="4" w:space="0" w:color="auto"/>
              <w:bottom w:val="nil"/>
              <w:right w:val="single" w:sz="4" w:space="0" w:color="auto"/>
            </w:tcBorders>
            <w:shd w:val="clear" w:color="auto" w:fill="FFFFFF" w:themeFill="background1"/>
          </w:tcPr>
          <w:p w14:paraId="5FC16796" w14:textId="77777777" w:rsidR="0021553B" w:rsidRPr="0021553B" w:rsidRDefault="0021553B" w:rsidP="001E6746">
            <w:pPr>
              <w:jc w:val="right"/>
              <w:rPr>
                <w:sz w:val="20"/>
                <w:szCs w:val="20"/>
                <w:lang w:val="en-US"/>
              </w:rPr>
            </w:pPr>
            <w:r w:rsidRPr="0021553B">
              <w:rPr>
                <w:sz w:val="20"/>
                <w:lang w:val="en-US"/>
              </w:rPr>
              <w:t>66,733</w:t>
            </w:r>
          </w:p>
        </w:tc>
      </w:tr>
      <w:tr w:rsidR="0021553B" w:rsidRPr="0021553B" w14:paraId="3D6B45BC" w14:textId="77777777" w:rsidTr="001E6746">
        <w:trPr>
          <w:jc w:val="center"/>
        </w:trPr>
        <w:tc>
          <w:tcPr>
            <w:tcW w:w="3366" w:type="pct"/>
            <w:gridSpan w:val="3"/>
            <w:tcBorders>
              <w:top w:val="nil"/>
              <w:left w:val="single" w:sz="4" w:space="0" w:color="auto"/>
              <w:bottom w:val="nil"/>
              <w:right w:val="nil"/>
            </w:tcBorders>
            <w:shd w:val="clear" w:color="auto" w:fill="FFFFFF" w:themeFill="background1"/>
            <w:vAlign w:val="bottom"/>
          </w:tcPr>
          <w:p w14:paraId="0A25E532" w14:textId="77777777" w:rsidR="0021553B" w:rsidRPr="0021553B" w:rsidRDefault="0021553B" w:rsidP="001E6746">
            <w:pPr>
              <w:ind w:left="5249" w:right="-198"/>
              <w:jc w:val="left"/>
              <w:rPr>
                <w:sz w:val="20"/>
                <w:szCs w:val="20"/>
                <w:lang w:val="en-US"/>
              </w:rPr>
            </w:pPr>
            <w:r w:rsidRPr="0021553B">
              <w:rPr>
                <w:sz w:val="20"/>
                <w:lang w:val="en-US"/>
              </w:rPr>
              <w:t>Phase VIII:</w:t>
            </w:r>
          </w:p>
        </w:tc>
        <w:tc>
          <w:tcPr>
            <w:tcW w:w="792" w:type="pct"/>
            <w:tcBorders>
              <w:top w:val="nil"/>
              <w:left w:val="nil"/>
              <w:bottom w:val="nil"/>
              <w:right w:val="single" w:sz="4" w:space="0" w:color="auto"/>
            </w:tcBorders>
            <w:shd w:val="clear" w:color="auto" w:fill="FFFFFF" w:themeFill="background1"/>
            <w:vAlign w:val="bottom"/>
          </w:tcPr>
          <w:p w14:paraId="6AD6681B" w14:textId="77777777" w:rsidR="0021553B" w:rsidRPr="0021553B" w:rsidRDefault="0021553B" w:rsidP="001E6746">
            <w:pPr>
              <w:tabs>
                <w:tab w:val="left" w:pos="6840"/>
              </w:tabs>
              <w:ind w:left="-108"/>
              <w:jc w:val="right"/>
              <w:rPr>
                <w:sz w:val="20"/>
                <w:szCs w:val="20"/>
                <w:lang w:val="en-US"/>
              </w:rPr>
            </w:pPr>
            <w:r w:rsidRPr="0021553B">
              <w:rPr>
                <w:sz w:val="20"/>
                <w:lang w:val="en-US"/>
              </w:rPr>
              <w:t>Apr-12</w:t>
            </w:r>
          </w:p>
        </w:tc>
        <w:tc>
          <w:tcPr>
            <w:tcW w:w="842" w:type="pct"/>
            <w:tcBorders>
              <w:top w:val="nil"/>
              <w:left w:val="single" w:sz="4" w:space="0" w:color="auto"/>
              <w:bottom w:val="nil"/>
              <w:right w:val="single" w:sz="4" w:space="0" w:color="auto"/>
            </w:tcBorders>
            <w:shd w:val="clear" w:color="auto" w:fill="FFFFFF" w:themeFill="background1"/>
          </w:tcPr>
          <w:p w14:paraId="3E64D5CF" w14:textId="77777777" w:rsidR="0021553B" w:rsidRPr="0021553B" w:rsidRDefault="0021553B" w:rsidP="001E6746">
            <w:pPr>
              <w:jc w:val="right"/>
              <w:rPr>
                <w:sz w:val="20"/>
                <w:szCs w:val="20"/>
                <w:lang w:val="en-US"/>
              </w:rPr>
            </w:pPr>
            <w:r w:rsidRPr="0021553B">
              <w:rPr>
                <w:sz w:val="20"/>
                <w:lang w:val="en-US"/>
              </w:rPr>
              <w:t>66,733</w:t>
            </w:r>
          </w:p>
        </w:tc>
      </w:tr>
      <w:tr w:rsidR="0021553B" w:rsidRPr="0021553B" w14:paraId="59A78CE8" w14:textId="77777777" w:rsidTr="001E6746">
        <w:trPr>
          <w:jc w:val="center"/>
        </w:trPr>
        <w:tc>
          <w:tcPr>
            <w:tcW w:w="3366" w:type="pct"/>
            <w:gridSpan w:val="3"/>
            <w:tcBorders>
              <w:top w:val="nil"/>
              <w:left w:val="single" w:sz="4" w:space="0" w:color="auto"/>
              <w:bottom w:val="nil"/>
              <w:right w:val="nil"/>
            </w:tcBorders>
            <w:shd w:val="clear" w:color="auto" w:fill="FFFFFF" w:themeFill="background1"/>
            <w:vAlign w:val="bottom"/>
          </w:tcPr>
          <w:p w14:paraId="575F077A" w14:textId="77777777" w:rsidR="0021553B" w:rsidRPr="0021553B" w:rsidRDefault="0021553B" w:rsidP="001E6746">
            <w:pPr>
              <w:ind w:left="5249" w:right="-198"/>
              <w:jc w:val="left"/>
              <w:rPr>
                <w:sz w:val="20"/>
                <w:szCs w:val="20"/>
                <w:lang w:val="en-US"/>
              </w:rPr>
            </w:pPr>
            <w:r w:rsidRPr="0021553B">
              <w:rPr>
                <w:sz w:val="20"/>
                <w:lang w:val="en-US"/>
              </w:rPr>
              <w:t>Phase IX:</w:t>
            </w:r>
          </w:p>
        </w:tc>
        <w:tc>
          <w:tcPr>
            <w:tcW w:w="792" w:type="pct"/>
            <w:tcBorders>
              <w:top w:val="nil"/>
              <w:left w:val="nil"/>
              <w:bottom w:val="nil"/>
              <w:right w:val="single" w:sz="4" w:space="0" w:color="auto"/>
            </w:tcBorders>
            <w:shd w:val="clear" w:color="auto" w:fill="FFFFFF" w:themeFill="background1"/>
            <w:vAlign w:val="bottom"/>
          </w:tcPr>
          <w:p w14:paraId="73AEA66A" w14:textId="77777777" w:rsidR="0021553B" w:rsidRPr="0021553B" w:rsidRDefault="0021553B" w:rsidP="001E6746">
            <w:pPr>
              <w:tabs>
                <w:tab w:val="left" w:pos="6840"/>
              </w:tabs>
              <w:ind w:left="-108"/>
              <w:jc w:val="right"/>
              <w:rPr>
                <w:sz w:val="20"/>
                <w:szCs w:val="20"/>
                <w:lang w:val="en-US"/>
              </w:rPr>
            </w:pPr>
            <w:r w:rsidRPr="0021553B">
              <w:rPr>
                <w:sz w:val="20"/>
                <w:lang w:val="en-US"/>
              </w:rPr>
              <w:t>May-14</w:t>
            </w:r>
          </w:p>
        </w:tc>
        <w:tc>
          <w:tcPr>
            <w:tcW w:w="842" w:type="pct"/>
            <w:tcBorders>
              <w:top w:val="nil"/>
              <w:left w:val="single" w:sz="4" w:space="0" w:color="auto"/>
              <w:bottom w:val="nil"/>
              <w:right w:val="single" w:sz="4" w:space="0" w:color="auto"/>
            </w:tcBorders>
            <w:shd w:val="clear" w:color="auto" w:fill="FFFFFF" w:themeFill="background1"/>
          </w:tcPr>
          <w:p w14:paraId="0E331B36" w14:textId="77777777" w:rsidR="0021553B" w:rsidRPr="0021553B" w:rsidRDefault="0021553B" w:rsidP="001E6746">
            <w:pPr>
              <w:jc w:val="right"/>
              <w:rPr>
                <w:sz w:val="20"/>
                <w:szCs w:val="20"/>
                <w:lang w:val="en-US"/>
              </w:rPr>
            </w:pPr>
            <w:r w:rsidRPr="0021553B">
              <w:rPr>
                <w:sz w:val="20"/>
                <w:lang w:val="en-US"/>
              </w:rPr>
              <w:t>66,733</w:t>
            </w:r>
          </w:p>
        </w:tc>
      </w:tr>
      <w:tr w:rsidR="0021553B" w:rsidRPr="0021553B" w14:paraId="4194B359" w14:textId="77777777" w:rsidTr="001E6746">
        <w:trPr>
          <w:jc w:val="center"/>
        </w:trPr>
        <w:tc>
          <w:tcPr>
            <w:tcW w:w="3366" w:type="pct"/>
            <w:gridSpan w:val="3"/>
            <w:tcBorders>
              <w:top w:val="nil"/>
              <w:left w:val="single" w:sz="4" w:space="0" w:color="auto"/>
              <w:bottom w:val="nil"/>
              <w:right w:val="nil"/>
            </w:tcBorders>
            <w:shd w:val="clear" w:color="auto" w:fill="FFFFFF" w:themeFill="background1"/>
            <w:vAlign w:val="bottom"/>
          </w:tcPr>
          <w:p w14:paraId="0BD57328" w14:textId="77777777" w:rsidR="0021553B" w:rsidRPr="0021553B" w:rsidRDefault="0021553B" w:rsidP="001E6746">
            <w:pPr>
              <w:ind w:left="5249" w:right="-198"/>
              <w:jc w:val="left"/>
              <w:rPr>
                <w:sz w:val="20"/>
                <w:szCs w:val="20"/>
                <w:lang w:val="en-US"/>
              </w:rPr>
            </w:pPr>
            <w:r w:rsidRPr="0021553B">
              <w:rPr>
                <w:sz w:val="20"/>
                <w:lang w:val="en-US"/>
              </w:rPr>
              <w:t>Phase X:</w:t>
            </w:r>
          </w:p>
        </w:tc>
        <w:tc>
          <w:tcPr>
            <w:tcW w:w="792" w:type="pct"/>
            <w:tcBorders>
              <w:top w:val="nil"/>
              <w:left w:val="nil"/>
              <w:bottom w:val="nil"/>
              <w:right w:val="single" w:sz="4" w:space="0" w:color="auto"/>
            </w:tcBorders>
            <w:shd w:val="clear" w:color="auto" w:fill="FFFFFF" w:themeFill="background1"/>
            <w:vAlign w:val="bottom"/>
          </w:tcPr>
          <w:p w14:paraId="16AF74F7" w14:textId="77777777" w:rsidR="0021553B" w:rsidRPr="0021553B" w:rsidRDefault="0021553B" w:rsidP="001E6746">
            <w:pPr>
              <w:tabs>
                <w:tab w:val="left" w:pos="6840"/>
              </w:tabs>
              <w:ind w:left="-108"/>
              <w:jc w:val="right"/>
              <w:rPr>
                <w:sz w:val="20"/>
                <w:szCs w:val="20"/>
                <w:lang w:val="en-US"/>
              </w:rPr>
            </w:pPr>
            <w:r w:rsidRPr="0021553B">
              <w:rPr>
                <w:sz w:val="20"/>
                <w:lang w:val="en-US"/>
              </w:rPr>
              <w:t>May-16</w:t>
            </w:r>
          </w:p>
        </w:tc>
        <w:tc>
          <w:tcPr>
            <w:tcW w:w="842" w:type="pct"/>
            <w:tcBorders>
              <w:top w:val="nil"/>
              <w:left w:val="single" w:sz="4" w:space="0" w:color="auto"/>
              <w:bottom w:val="nil"/>
              <w:right w:val="single" w:sz="4" w:space="0" w:color="auto"/>
            </w:tcBorders>
            <w:shd w:val="clear" w:color="auto" w:fill="FFFFFF" w:themeFill="background1"/>
          </w:tcPr>
          <w:p w14:paraId="6426DA61" w14:textId="77777777" w:rsidR="0021553B" w:rsidRPr="0021553B" w:rsidRDefault="0021553B" w:rsidP="001E6746">
            <w:pPr>
              <w:jc w:val="right"/>
              <w:rPr>
                <w:sz w:val="20"/>
                <w:szCs w:val="20"/>
                <w:lang w:val="en-US"/>
              </w:rPr>
            </w:pPr>
            <w:r w:rsidRPr="0021553B">
              <w:rPr>
                <w:sz w:val="20"/>
                <w:lang w:val="en-US"/>
              </w:rPr>
              <w:t>85,418</w:t>
            </w:r>
          </w:p>
        </w:tc>
      </w:tr>
      <w:tr w:rsidR="0021553B" w:rsidRPr="0021553B" w14:paraId="74F0FC99" w14:textId="77777777" w:rsidTr="001E6746">
        <w:trPr>
          <w:jc w:val="center"/>
        </w:trPr>
        <w:tc>
          <w:tcPr>
            <w:tcW w:w="3333" w:type="pct"/>
            <w:gridSpan w:val="2"/>
            <w:tcBorders>
              <w:top w:val="nil"/>
              <w:left w:val="single" w:sz="4" w:space="0" w:color="auto"/>
              <w:bottom w:val="nil"/>
              <w:right w:val="nil"/>
            </w:tcBorders>
            <w:shd w:val="clear" w:color="auto" w:fill="FFFFFF" w:themeFill="background1"/>
            <w:vAlign w:val="bottom"/>
          </w:tcPr>
          <w:p w14:paraId="00B13DB2" w14:textId="77777777" w:rsidR="0021553B" w:rsidRPr="0021553B" w:rsidRDefault="0021553B" w:rsidP="001E6746">
            <w:pPr>
              <w:ind w:left="5249" w:right="-207"/>
              <w:jc w:val="left"/>
              <w:rPr>
                <w:sz w:val="20"/>
                <w:szCs w:val="20"/>
                <w:lang w:val="en-US"/>
              </w:rPr>
            </w:pPr>
            <w:r w:rsidRPr="0021553B">
              <w:rPr>
                <w:sz w:val="20"/>
                <w:szCs w:val="20"/>
                <w:lang w:val="en-US"/>
              </w:rPr>
              <w:t>Phase XI:</w:t>
            </w:r>
          </w:p>
        </w:tc>
        <w:tc>
          <w:tcPr>
            <w:tcW w:w="826" w:type="pct"/>
            <w:gridSpan w:val="2"/>
            <w:tcBorders>
              <w:top w:val="nil"/>
              <w:left w:val="nil"/>
              <w:bottom w:val="nil"/>
              <w:right w:val="single" w:sz="4" w:space="0" w:color="auto"/>
            </w:tcBorders>
            <w:shd w:val="clear" w:color="auto" w:fill="FFFFFF" w:themeFill="background1"/>
            <w:vAlign w:val="bottom"/>
          </w:tcPr>
          <w:p w14:paraId="2A987968" w14:textId="77777777" w:rsidR="0021553B" w:rsidRPr="0021553B" w:rsidRDefault="0021553B" w:rsidP="001E6746">
            <w:pPr>
              <w:tabs>
                <w:tab w:val="left" w:pos="6840"/>
              </w:tabs>
              <w:ind w:left="-108"/>
              <w:jc w:val="right"/>
              <w:rPr>
                <w:sz w:val="20"/>
                <w:szCs w:val="20"/>
                <w:lang w:val="en-US"/>
              </w:rPr>
            </w:pPr>
            <w:r w:rsidRPr="0021553B">
              <w:rPr>
                <w:sz w:val="20"/>
                <w:szCs w:val="20"/>
                <w:lang w:val="en-US"/>
              </w:rPr>
              <w:t>Dec-18</w:t>
            </w:r>
          </w:p>
        </w:tc>
        <w:tc>
          <w:tcPr>
            <w:tcW w:w="842" w:type="pct"/>
            <w:tcBorders>
              <w:top w:val="nil"/>
              <w:left w:val="single" w:sz="4" w:space="0" w:color="auto"/>
              <w:bottom w:val="nil"/>
              <w:right w:val="single" w:sz="4" w:space="0" w:color="auto"/>
            </w:tcBorders>
            <w:shd w:val="clear" w:color="auto" w:fill="FFFFFF" w:themeFill="background1"/>
          </w:tcPr>
          <w:p w14:paraId="367656E9" w14:textId="77777777" w:rsidR="0021553B" w:rsidRPr="0021553B" w:rsidRDefault="0021553B" w:rsidP="001E6746">
            <w:pPr>
              <w:jc w:val="right"/>
              <w:rPr>
                <w:sz w:val="20"/>
                <w:szCs w:val="20"/>
                <w:lang w:val="en-US"/>
              </w:rPr>
            </w:pPr>
            <w:r w:rsidRPr="0021553B">
              <w:rPr>
                <w:sz w:val="20"/>
                <w:szCs w:val="20"/>
                <w:lang w:val="en-US"/>
              </w:rPr>
              <w:t>85,418</w:t>
            </w:r>
          </w:p>
        </w:tc>
      </w:tr>
      <w:tr w:rsidR="0021553B" w:rsidRPr="0021553B" w14:paraId="54782B59" w14:textId="77777777" w:rsidTr="001E6746">
        <w:trPr>
          <w:jc w:val="center"/>
        </w:trPr>
        <w:tc>
          <w:tcPr>
            <w:tcW w:w="3333" w:type="pct"/>
            <w:gridSpan w:val="2"/>
            <w:tcBorders>
              <w:top w:val="nil"/>
              <w:left w:val="single" w:sz="4" w:space="0" w:color="auto"/>
              <w:bottom w:val="nil"/>
              <w:right w:val="nil"/>
            </w:tcBorders>
            <w:shd w:val="clear" w:color="auto" w:fill="FFFFFF" w:themeFill="background1"/>
            <w:vAlign w:val="bottom"/>
          </w:tcPr>
          <w:p w14:paraId="5C177AE8" w14:textId="77777777" w:rsidR="0021553B" w:rsidRPr="0021553B" w:rsidRDefault="0021553B" w:rsidP="001E6746">
            <w:pPr>
              <w:ind w:left="5249" w:right="-207"/>
              <w:jc w:val="left"/>
              <w:rPr>
                <w:sz w:val="20"/>
                <w:szCs w:val="20"/>
                <w:lang w:val="en-US"/>
              </w:rPr>
            </w:pPr>
            <w:r w:rsidRPr="0021553B">
              <w:rPr>
                <w:sz w:val="20"/>
                <w:szCs w:val="20"/>
                <w:lang w:val="en-US"/>
              </w:rPr>
              <w:t>Phase XII:</w:t>
            </w:r>
          </w:p>
        </w:tc>
        <w:tc>
          <w:tcPr>
            <w:tcW w:w="826" w:type="pct"/>
            <w:gridSpan w:val="2"/>
            <w:tcBorders>
              <w:top w:val="nil"/>
              <w:left w:val="nil"/>
              <w:bottom w:val="nil"/>
              <w:right w:val="single" w:sz="4" w:space="0" w:color="auto"/>
            </w:tcBorders>
            <w:shd w:val="clear" w:color="auto" w:fill="FFFFFF" w:themeFill="background1"/>
            <w:vAlign w:val="bottom"/>
          </w:tcPr>
          <w:p w14:paraId="0BD303E8" w14:textId="77777777" w:rsidR="0021553B" w:rsidRPr="0021553B" w:rsidRDefault="0021553B" w:rsidP="001E6746">
            <w:pPr>
              <w:tabs>
                <w:tab w:val="left" w:pos="6840"/>
              </w:tabs>
              <w:ind w:left="-108"/>
              <w:jc w:val="right"/>
              <w:rPr>
                <w:sz w:val="20"/>
                <w:szCs w:val="20"/>
                <w:lang w:val="en-US"/>
              </w:rPr>
            </w:pPr>
            <w:r w:rsidRPr="0021553B">
              <w:rPr>
                <w:sz w:val="20"/>
                <w:szCs w:val="20"/>
                <w:lang w:val="en-US"/>
              </w:rPr>
              <w:t>Jun-20</w:t>
            </w:r>
          </w:p>
        </w:tc>
        <w:tc>
          <w:tcPr>
            <w:tcW w:w="842" w:type="pct"/>
            <w:tcBorders>
              <w:top w:val="nil"/>
              <w:left w:val="single" w:sz="4" w:space="0" w:color="auto"/>
              <w:bottom w:val="nil"/>
              <w:right w:val="single" w:sz="4" w:space="0" w:color="auto"/>
            </w:tcBorders>
            <w:shd w:val="clear" w:color="auto" w:fill="FFFFFF" w:themeFill="background1"/>
          </w:tcPr>
          <w:p w14:paraId="394984CB" w14:textId="77777777" w:rsidR="0021553B" w:rsidRPr="0021553B" w:rsidRDefault="0021553B" w:rsidP="001E6746">
            <w:pPr>
              <w:jc w:val="right"/>
              <w:rPr>
                <w:sz w:val="20"/>
                <w:szCs w:val="20"/>
                <w:lang w:val="en-US"/>
              </w:rPr>
            </w:pPr>
            <w:r w:rsidRPr="0021553B">
              <w:rPr>
                <w:sz w:val="20"/>
                <w:szCs w:val="20"/>
                <w:lang w:val="en-US"/>
              </w:rPr>
              <w:t>85,418</w:t>
            </w:r>
          </w:p>
        </w:tc>
      </w:tr>
      <w:tr w:rsidR="0021553B" w:rsidRPr="0021553B" w14:paraId="75820500" w14:textId="77777777" w:rsidTr="001E6746">
        <w:trPr>
          <w:jc w:val="center"/>
        </w:trPr>
        <w:tc>
          <w:tcPr>
            <w:tcW w:w="4158" w:type="pct"/>
            <w:gridSpan w:val="4"/>
            <w:tcBorders>
              <w:top w:val="nil"/>
              <w:left w:val="single" w:sz="4" w:space="0" w:color="auto"/>
              <w:bottom w:val="nil"/>
              <w:right w:val="single" w:sz="4" w:space="0" w:color="auto"/>
            </w:tcBorders>
            <w:shd w:val="clear" w:color="auto" w:fill="auto"/>
          </w:tcPr>
          <w:p w14:paraId="2123D9BD" w14:textId="77777777" w:rsidR="0021553B" w:rsidRPr="0021553B" w:rsidRDefault="0021553B" w:rsidP="001E6746">
            <w:pPr>
              <w:tabs>
                <w:tab w:val="right" w:pos="7560"/>
              </w:tabs>
              <w:ind w:left="6480" w:right="-108"/>
              <w:jc w:val="left"/>
              <w:rPr>
                <w:sz w:val="20"/>
                <w:szCs w:val="20"/>
                <w:lang w:val="en-US"/>
              </w:rPr>
            </w:pPr>
            <w:r w:rsidRPr="0021553B">
              <w:rPr>
                <w:sz w:val="20"/>
                <w:szCs w:val="20"/>
                <w:lang w:val="en-US"/>
              </w:rPr>
              <w:tab/>
              <w:t>Total:</w:t>
            </w:r>
          </w:p>
        </w:tc>
        <w:tc>
          <w:tcPr>
            <w:tcW w:w="842" w:type="pct"/>
            <w:tcBorders>
              <w:top w:val="nil"/>
              <w:left w:val="single" w:sz="4" w:space="0" w:color="auto"/>
              <w:bottom w:val="single" w:sz="4" w:space="0" w:color="auto"/>
              <w:right w:val="single" w:sz="4" w:space="0" w:color="auto"/>
            </w:tcBorders>
            <w:shd w:val="clear" w:color="auto" w:fill="auto"/>
          </w:tcPr>
          <w:p w14:paraId="7764EA6B" w14:textId="77777777" w:rsidR="0021553B" w:rsidRPr="0021553B" w:rsidRDefault="0021553B" w:rsidP="001E6746">
            <w:pPr>
              <w:jc w:val="right"/>
              <w:rPr>
                <w:sz w:val="20"/>
                <w:szCs w:val="20"/>
                <w:lang w:val="en-US"/>
              </w:rPr>
            </w:pPr>
            <w:r w:rsidRPr="0021553B">
              <w:rPr>
                <w:sz w:val="20"/>
                <w:szCs w:val="20"/>
                <w:lang w:val="en-US"/>
              </w:rPr>
              <w:t>836,302</w:t>
            </w:r>
          </w:p>
        </w:tc>
      </w:tr>
      <w:tr w:rsidR="0021553B" w:rsidRPr="0021553B" w14:paraId="10719E34" w14:textId="77777777" w:rsidTr="001E6746">
        <w:trPr>
          <w:jc w:val="center"/>
        </w:trPr>
        <w:tc>
          <w:tcPr>
            <w:tcW w:w="4158" w:type="pct"/>
            <w:gridSpan w:val="4"/>
            <w:shd w:val="clear" w:color="auto" w:fill="FFFFFF" w:themeFill="background1"/>
          </w:tcPr>
          <w:p w14:paraId="1806D434" w14:textId="77777777" w:rsidR="0021553B" w:rsidRPr="0021553B" w:rsidRDefault="0021553B" w:rsidP="001E6746">
            <w:pPr>
              <w:jc w:val="left"/>
              <w:rPr>
                <w:sz w:val="20"/>
                <w:szCs w:val="20"/>
                <w:lang w:val="en-US"/>
              </w:rPr>
            </w:pPr>
            <w:r w:rsidRPr="0021553B">
              <w:rPr>
                <w:sz w:val="20"/>
                <w:szCs w:val="20"/>
                <w:lang w:val="en-US"/>
              </w:rPr>
              <w:t>Amount requested for renewal (phase XIII) (US $):</w:t>
            </w:r>
          </w:p>
        </w:tc>
        <w:tc>
          <w:tcPr>
            <w:tcW w:w="842" w:type="pct"/>
            <w:shd w:val="clear" w:color="auto" w:fill="auto"/>
          </w:tcPr>
          <w:p w14:paraId="59078477" w14:textId="77777777" w:rsidR="0021553B" w:rsidRPr="0021553B" w:rsidRDefault="0021553B" w:rsidP="001E6746">
            <w:pPr>
              <w:jc w:val="right"/>
              <w:rPr>
                <w:sz w:val="20"/>
                <w:szCs w:val="20"/>
                <w:lang w:val="en-US"/>
              </w:rPr>
            </w:pPr>
            <w:r w:rsidRPr="0021553B">
              <w:rPr>
                <w:sz w:val="20"/>
                <w:szCs w:val="20"/>
                <w:lang w:val="en-US"/>
              </w:rPr>
              <w:t>85,418</w:t>
            </w:r>
          </w:p>
        </w:tc>
      </w:tr>
      <w:tr w:rsidR="0021553B" w:rsidRPr="0021553B" w14:paraId="59411DC5" w14:textId="77777777" w:rsidTr="001E6746">
        <w:trPr>
          <w:jc w:val="center"/>
        </w:trPr>
        <w:tc>
          <w:tcPr>
            <w:tcW w:w="4158" w:type="pct"/>
            <w:gridSpan w:val="4"/>
          </w:tcPr>
          <w:p w14:paraId="71CEE39D" w14:textId="77777777" w:rsidR="0021553B" w:rsidRPr="0021553B" w:rsidRDefault="0021553B" w:rsidP="001E6746">
            <w:pPr>
              <w:jc w:val="left"/>
              <w:rPr>
                <w:sz w:val="20"/>
                <w:szCs w:val="20"/>
                <w:lang w:val="en-US"/>
              </w:rPr>
            </w:pPr>
            <w:r w:rsidRPr="0021553B">
              <w:rPr>
                <w:sz w:val="20"/>
                <w:szCs w:val="20"/>
                <w:lang w:val="en-US"/>
              </w:rPr>
              <w:t xml:space="preserve">Amount recommended for approval for phase XIII (US $): </w:t>
            </w:r>
          </w:p>
        </w:tc>
        <w:tc>
          <w:tcPr>
            <w:tcW w:w="842" w:type="pct"/>
            <w:shd w:val="clear" w:color="auto" w:fill="auto"/>
          </w:tcPr>
          <w:p w14:paraId="28FEFD1E" w14:textId="77777777" w:rsidR="0021553B" w:rsidRPr="0021553B" w:rsidRDefault="0021553B" w:rsidP="001E6746">
            <w:pPr>
              <w:jc w:val="right"/>
              <w:rPr>
                <w:sz w:val="20"/>
                <w:szCs w:val="20"/>
                <w:lang w:val="en-US"/>
              </w:rPr>
            </w:pPr>
            <w:r w:rsidRPr="0021553B">
              <w:rPr>
                <w:sz w:val="20"/>
                <w:szCs w:val="20"/>
                <w:lang w:val="en-US"/>
              </w:rPr>
              <w:t>85,418</w:t>
            </w:r>
          </w:p>
        </w:tc>
      </w:tr>
      <w:tr w:rsidR="0021553B" w:rsidRPr="0021553B" w14:paraId="6B7FCAF6" w14:textId="77777777" w:rsidTr="001E6746">
        <w:trPr>
          <w:jc w:val="center"/>
        </w:trPr>
        <w:tc>
          <w:tcPr>
            <w:tcW w:w="4158" w:type="pct"/>
            <w:gridSpan w:val="4"/>
          </w:tcPr>
          <w:p w14:paraId="321FFF69" w14:textId="77777777" w:rsidR="0021553B" w:rsidRPr="0021553B" w:rsidRDefault="0021553B" w:rsidP="001E6746">
            <w:pPr>
              <w:jc w:val="left"/>
              <w:rPr>
                <w:sz w:val="20"/>
                <w:szCs w:val="20"/>
                <w:lang w:val="en-US"/>
              </w:rPr>
            </w:pPr>
            <w:r w:rsidRPr="0021553B">
              <w:rPr>
                <w:sz w:val="20"/>
                <w:szCs w:val="20"/>
                <w:lang w:val="en-US"/>
              </w:rPr>
              <w:t>Agency support costs (US $):</w:t>
            </w:r>
          </w:p>
        </w:tc>
        <w:tc>
          <w:tcPr>
            <w:tcW w:w="842" w:type="pct"/>
            <w:shd w:val="clear" w:color="auto" w:fill="auto"/>
          </w:tcPr>
          <w:p w14:paraId="109627C1" w14:textId="77777777" w:rsidR="0021553B" w:rsidRPr="0021553B" w:rsidRDefault="0021553B" w:rsidP="001E6746">
            <w:pPr>
              <w:jc w:val="right"/>
              <w:rPr>
                <w:sz w:val="20"/>
                <w:szCs w:val="20"/>
                <w:lang w:val="en-US"/>
              </w:rPr>
            </w:pPr>
            <w:r w:rsidRPr="0021553B">
              <w:rPr>
                <w:sz w:val="20"/>
                <w:szCs w:val="20"/>
                <w:lang w:val="en-US"/>
              </w:rPr>
              <w:t>0</w:t>
            </w:r>
          </w:p>
        </w:tc>
      </w:tr>
      <w:tr w:rsidR="0021553B" w:rsidRPr="0021553B" w14:paraId="64E7996F" w14:textId="77777777" w:rsidTr="001E6746">
        <w:trPr>
          <w:jc w:val="center"/>
        </w:trPr>
        <w:tc>
          <w:tcPr>
            <w:tcW w:w="4158" w:type="pct"/>
            <w:gridSpan w:val="4"/>
          </w:tcPr>
          <w:p w14:paraId="209A33E2" w14:textId="77777777" w:rsidR="0021553B" w:rsidRPr="0021553B" w:rsidRDefault="0021553B" w:rsidP="001E6746">
            <w:pPr>
              <w:jc w:val="left"/>
              <w:rPr>
                <w:sz w:val="20"/>
                <w:szCs w:val="20"/>
                <w:lang w:val="en-US"/>
              </w:rPr>
            </w:pPr>
            <w:r w:rsidRPr="0021553B">
              <w:rPr>
                <w:sz w:val="20"/>
                <w:szCs w:val="20"/>
                <w:lang w:val="en-US"/>
              </w:rPr>
              <w:t>Total cost of institutional strengthening phase XIII to the Multilateral Fund (US $):</w:t>
            </w:r>
          </w:p>
        </w:tc>
        <w:tc>
          <w:tcPr>
            <w:tcW w:w="842" w:type="pct"/>
            <w:shd w:val="clear" w:color="auto" w:fill="auto"/>
          </w:tcPr>
          <w:p w14:paraId="56C529F6" w14:textId="77777777" w:rsidR="0021553B" w:rsidRPr="0021553B" w:rsidRDefault="0021553B" w:rsidP="001E6746">
            <w:pPr>
              <w:jc w:val="right"/>
              <w:rPr>
                <w:sz w:val="20"/>
                <w:szCs w:val="20"/>
                <w:lang w:val="en-US"/>
              </w:rPr>
            </w:pPr>
            <w:r w:rsidRPr="0021553B">
              <w:rPr>
                <w:sz w:val="20"/>
                <w:szCs w:val="20"/>
                <w:lang w:val="en-US"/>
              </w:rPr>
              <w:t>85,418</w:t>
            </w:r>
          </w:p>
        </w:tc>
      </w:tr>
      <w:tr w:rsidR="0021553B" w:rsidRPr="0021553B" w14:paraId="02641923" w14:textId="77777777" w:rsidTr="001E6746">
        <w:trPr>
          <w:jc w:val="center"/>
        </w:trPr>
        <w:tc>
          <w:tcPr>
            <w:tcW w:w="4158" w:type="pct"/>
            <w:gridSpan w:val="4"/>
          </w:tcPr>
          <w:p w14:paraId="23F613B6" w14:textId="77777777" w:rsidR="0021553B" w:rsidRPr="0021553B" w:rsidRDefault="0021553B" w:rsidP="001E6746">
            <w:pPr>
              <w:jc w:val="left"/>
              <w:rPr>
                <w:sz w:val="20"/>
                <w:szCs w:val="20"/>
                <w:lang w:val="en-US"/>
              </w:rPr>
            </w:pPr>
            <w:r w:rsidRPr="0021553B">
              <w:rPr>
                <w:sz w:val="20"/>
                <w:szCs w:val="20"/>
                <w:lang w:val="en-US"/>
              </w:rPr>
              <w:t>Date of approval of country programme:</w:t>
            </w:r>
          </w:p>
        </w:tc>
        <w:tc>
          <w:tcPr>
            <w:tcW w:w="842" w:type="pct"/>
            <w:shd w:val="clear" w:color="auto" w:fill="FFFFFF" w:themeFill="background1"/>
          </w:tcPr>
          <w:p w14:paraId="325F0589" w14:textId="77777777" w:rsidR="0021553B" w:rsidRPr="0021553B" w:rsidRDefault="0021553B" w:rsidP="001E6746">
            <w:pPr>
              <w:jc w:val="right"/>
              <w:rPr>
                <w:sz w:val="20"/>
                <w:szCs w:val="20"/>
                <w:lang w:val="en-US"/>
              </w:rPr>
            </w:pPr>
            <w:r w:rsidRPr="0021553B">
              <w:rPr>
                <w:sz w:val="20"/>
                <w:szCs w:val="20"/>
                <w:lang w:val="en-US"/>
              </w:rPr>
              <w:t>1994</w:t>
            </w:r>
          </w:p>
        </w:tc>
      </w:tr>
      <w:tr w:rsidR="0021553B" w:rsidRPr="0021553B" w14:paraId="4EE5AAB5" w14:textId="77777777" w:rsidTr="001E6746">
        <w:trPr>
          <w:jc w:val="center"/>
        </w:trPr>
        <w:tc>
          <w:tcPr>
            <w:tcW w:w="4158" w:type="pct"/>
            <w:gridSpan w:val="4"/>
            <w:tcBorders>
              <w:bottom w:val="single" w:sz="4" w:space="0" w:color="auto"/>
            </w:tcBorders>
          </w:tcPr>
          <w:p w14:paraId="55250850" w14:textId="77777777" w:rsidR="0021553B" w:rsidRPr="0021553B" w:rsidRDefault="0021553B" w:rsidP="001E6746">
            <w:pPr>
              <w:jc w:val="left"/>
              <w:rPr>
                <w:sz w:val="20"/>
                <w:szCs w:val="20"/>
                <w:lang w:val="en-US"/>
              </w:rPr>
            </w:pPr>
            <w:r w:rsidRPr="0021553B">
              <w:rPr>
                <w:sz w:val="20"/>
                <w:szCs w:val="20"/>
                <w:lang w:val="en-US"/>
              </w:rPr>
              <w:t>Date of approval of HCFC phase-out management plan:</w:t>
            </w:r>
          </w:p>
        </w:tc>
        <w:tc>
          <w:tcPr>
            <w:tcW w:w="842" w:type="pct"/>
            <w:tcBorders>
              <w:bottom w:val="single" w:sz="4" w:space="0" w:color="auto"/>
            </w:tcBorders>
            <w:shd w:val="clear" w:color="auto" w:fill="FFFFFF" w:themeFill="background1"/>
          </w:tcPr>
          <w:p w14:paraId="08BCD28A" w14:textId="77777777" w:rsidR="0021553B" w:rsidRPr="0021553B" w:rsidRDefault="0021553B" w:rsidP="001E6746">
            <w:pPr>
              <w:jc w:val="right"/>
              <w:rPr>
                <w:sz w:val="20"/>
                <w:szCs w:val="20"/>
                <w:lang w:val="en-US"/>
              </w:rPr>
            </w:pPr>
            <w:r w:rsidRPr="0021553B">
              <w:rPr>
                <w:sz w:val="20"/>
                <w:szCs w:val="20"/>
                <w:lang w:val="en-US"/>
              </w:rPr>
              <w:t>2010</w:t>
            </w:r>
          </w:p>
        </w:tc>
      </w:tr>
      <w:tr w:rsidR="0021553B" w:rsidRPr="0021553B" w14:paraId="68BBB336" w14:textId="77777777" w:rsidTr="001E6746">
        <w:trPr>
          <w:jc w:val="center"/>
        </w:trPr>
        <w:tc>
          <w:tcPr>
            <w:tcW w:w="4158" w:type="pct"/>
            <w:gridSpan w:val="4"/>
            <w:tcBorders>
              <w:top w:val="single" w:sz="4" w:space="0" w:color="auto"/>
              <w:left w:val="single" w:sz="4" w:space="0" w:color="auto"/>
              <w:bottom w:val="nil"/>
              <w:right w:val="single" w:sz="4" w:space="0" w:color="auto"/>
            </w:tcBorders>
          </w:tcPr>
          <w:p w14:paraId="5BD2D2E5" w14:textId="77777777" w:rsidR="0021553B" w:rsidRPr="0021553B" w:rsidRDefault="0021553B" w:rsidP="001E6746">
            <w:pPr>
              <w:spacing w:before="20"/>
              <w:jc w:val="left"/>
              <w:rPr>
                <w:sz w:val="20"/>
                <w:szCs w:val="20"/>
                <w:lang w:val="en-US"/>
              </w:rPr>
            </w:pPr>
            <w:r w:rsidRPr="0021553B">
              <w:rPr>
                <w:sz w:val="20"/>
                <w:szCs w:val="20"/>
                <w:lang w:val="en-US"/>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41F17FAC" w14:textId="77777777" w:rsidR="0021553B" w:rsidRPr="0021553B" w:rsidRDefault="0021553B" w:rsidP="001E6746">
            <w:pPr>
              <w:jc w:val="right"/>
              <w:rPr>
                <w:sz w:val="20"/>
                <w:szCs w:val="20"/>
                <w:lang w:val="en-US"/>
              </w:rPr>
            </w:pPr>
          </w:p>
        </w:tc>
      </w:tr>
      <w:tr w:rsidR="0021553B" w:rsidRPr="0021553B" w14:paraId="2EC288A1" w14:textId="77777777" w:rsidTr="001E6746">
        <w:trPr>
          <w:jc w:val="center"/>
        </w:trPr>
        <w:tc>
          <w:tcPr>
            <w:tcW w:w="4158" w:type="pct"/>
            <w:gridSpan w:val="4"/>
            <w:tcBorders>
              <w:top w:val="nil"/>
              <w:left w:val="single" w:sz="4" w:space="0" w:color="auto"/>
              <w:bottom w:val="nil"/>
              <w:right w:val="single" w:sz="4" w:space="0" w:color="auto"/>
            </w:tcBorders>
          </w:tcPr>
          <w:p w14:paraId="03D714A2" w14:textId="77777777" w:rsidR="0021553B" w:rsidRPr="0021553B" w:rsidRDefault="0021553B" w:rsidP="001E6746">
            <w:pPr>
              <w:ind w:hanging="360"/>
              <w:jc w:val="left"/>
              <w:rPr>
                <w:sz w:val="20"/>
                <w:szCs w:val="20"/>
                <w:lang w:val="en-US"/>
              </w:rPr>
            </w:pPr>
            <w:r w:rsidRPr="0021553B">
              <w:rPr>
                <w:sz w:val="20"/>
                <w:szCs w:val="20"/>
                <w:lang w:val="en-US"/>
              </w:rPr>
              <w:t>(d)</w:t>
            </w:r>
            <w:r w:rsidRPr="0021553B">
              <w:rPr>
                <w:sz w:val="20"/>
                <w:szCs w:val="20"/>
                <w:lang w:val="en-US"/>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6D3F418C" w14:textId="77777777" w:rsidR="0021553B" w:rsidRPr="0021553B" w:rsidRDefault="0021553B" w:rsidP="001E6746">
            <w:pPr>
              <w:jc w:val="right"/>
              <w:rPr>
                <w:sz w:val="20"/>
                <w:szCs w:val="20"/>
                <w:lang w:val="en-US"/>
              </w:rPr>
            </w:pPr>
            <w:r w:rsidRPr="0021553B">
              <w:rPr>
                <w:sz w:val="20"/>
                <w:szCs w:val="20"/>
                <w:lang w:val="en-US"/>
              </w:rPr>
              <w:t>0.0</w:t>
            </w:r>
          </w:p>
        </w:tc>
      </w:tr>
      <w:tr w:rsidR="0021553B" w:rsidRPr="0021553B" w14:paraId="22D49409" w14:textId="77777777" w:rsidTr="001E6746">
        <w:trPr>
          <w:jc w:val="center"/>
        </w:trPr>
        <w:tc>
          <w:tcPr>
            <w:tcW w:w="4158" w:type="pct"/>
            <w:gridSpan w:val="4"/>
            <w:tcBorders>
              <w:top w:val="nil"/>
              <w:left w:val="single" w:sz="4" w:space="0" w:color="auto"/>
              <w:bottom w:val="nil"/>
              <w:right w:val="single" w:sz="4" w:space="0" w:color="auto"/>
            </w:tcBorders>
          </w:tcPr>
          <w:p w14:paraId="78004A33" w14:textId="77777777" w:rsidR="0021553B" w:rsidRPr="0021553B" w:rsidRDefault="0021553B" w:rsidP="001E6746">
            <w:pPr>
              <w:spacing w:after="20"/>
              <w:ind w:hanging="360"/>
              <w:jc w:val="left"/>
              <w:rPr>
                <w:sz w:val="20"/>
                <w:szCs w:val="20"/>
                <w:lang w:val="en-US"/>
              </w:rPr>
            </w:pPr>
            <w:r w:rsidRPr="0021553B">
              <w:rPr>
                <w:sz w:val="20"/>
                <w:szCs w:val="20"/>
                <w:lang w:val="en-US"/>
              </w:rPr>
              <w:t>(e)</w:t>
            </w:r>
            <w:r w:rsidRPr="0021553B">
              <w:rPr>
                <w:sz w:val="20"/>
                <w:szCs w:val="20"/>
                <w:lang w:val="en-US"/>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3E2B6BD5" w14:textId="77777777" w:rsidR="0021553B" w:rsidRPr="0021553B" w:rsidRDefault="0021553B" w:rsidP="001E6746">
            <w:pPr>
              <w:jc w:val="right"/>
              <w:rPr>
                <w:sz w:val="20"/>
                <w:szCs w:val="20"/>
                <w:lang w:val="en-US"/>
              </w:rPr>
            </w:pPr>
            <w:r w:rsidRPr="0021553B">
              <w:rPr>
                <w:sz w:val="20"/>
                <w:szCs w:val="20"/>
                <w:lang w:val="en-US"/>
              </w:rPr>
              <w:t>10.8</w:t>
            </w:r>
          </w:p>
        </w:tc>
      </w:tr>
      <w:tr w:rsidR="0021553B" w:rsidRPr="0021553B" w14:paraId="566484E5" w14:textId="77777777" w:rsidTr="001E6746">
        <w:trPr>
          <w:jc w:val="center"/>
        </w:trPr>
        <w:tc>
          <w:tcPr>
            <w:tcW w:w="4158" w:type="pct"/>
            <w:gridSpan w:val="4"/>
            <w:tcBorders>
              <w:top w:val="nil"/>
              <w:left w:val="single" w:sz="4" w:space="0" w:color="auto"/>
              <w:bottom w:val="nil"/>
              <w:right w:val="single" w:sz="4" w:space="0" w:color="auto"/>
            </w:tcBorders>
          </w:tcPr>
          <w:p w14:paraId="503FE5F3" w14:textId="77777777" w:rsidR="0021553B" w:rsidRPr="0021553B" w:rsidRDefault="0021553B" w:rsidP="001E6746">
            <w:pPr>
              <w:spacing w:after="20"/>
              <w:ind w:hanging="360"/>
              <w:jc w:val="left"/>
              <w:rPr>
                <w:sz w:val="20"/>
                <w:szCs w:val="20"/>
                <w:lang w:val="en-US"/>
              </w:rPr>
            </w:pPr>
            <w:r w:rsidRPr="0021553B">
              <w:rPr>
                <w:sz w:val="20"/>
                <w:szCs w:val="20"/>
                <w:lang w:val="en-US"/>
              </w:rPr>
              <w:t>(f)</w:t>
            </w:r>
            <w:r w:rsidRPr="0021553B">
              <w:rPr>
                <w:sz w:val="20"/>
                <w:szCs w:val="20"/>
                <w:lang w:val="en-US"/>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3E657C76" w14:textId="77777777" w:rsidR="0021553B" w:rsidRPr="0021553B" w:rsidRDefault="0021553B" w:rsidP="001E6746">
            <w:pPr>
              <w:jc w:val="right"/>
              <w:rPr>
                <w:sz w:val="20"/>
                <w:szCs w:val="20"/>
                <w:lang w:val="en-US"/>
              </w:rPr>
            </w:pPr>
            <w:r w:rsidRPr="0021553B">
              <w:rPr>
                <w:sz w:val="20"/>
                <w:szCs w:val="20"/>
                <w:lang w:val="en-US"/>
              </w:rPr>
              <w:t>112.8</w:t>
            </w:r>
          </w:p>
        </w:tc>
      </w:tr>
      <w:tr w:rsidR="0021553B" w:rsidRPr="0021553B" w14:paraId="6F9A7059" w14:textId="77777777" w:rsidTr="001E6746">
        <w:trPr>
          <w:jc w:val="center"/>
        </w:trPr>
        <w:tc>
          <w:tcPr>
            <w:tcW w:w="4158" w:type="pct"/>
            <w:gridSpan w:val="4"/>
            <w:tcBorders>
              <w:top w:val="single" w:sz="4" w:space="0" w:color="auto"/>
              <w:left w:val="single" w:sz="4" w:space="0" w:color="auto"/>
              <w:bottom w:val="nil"/>
              <w:right w:val="single" w:sz="4" w:space="0" w:color="auto"/>
            </w:tcBorders>
          </w:tcPr>
          <w:p w14:paraId="694B30B6" w14:textId="77777777" w:rsidR="0021553B" w:rsidRPr="0021553B" w:rsidRDefault="0021553B" w:rsidP="001E6746">
            <w:pPr>
              <w:spacing w:before="20"/>
              <w:jc w:val="left"/>
              <w:rPr>
                <w:sz w:val="20"/>
                <w:szCs w:val="20"/>
                <w:lang w:val="en-US"/>
              </w:rPr>
            </w:pPr>
            <w:r w:rsidRPr="0021553B">
              <w:rPr>
                <w:sz w:val="20"/>
                <w:szCs w:val="20"/>
                <w:lang w:val="en-US"/>
              </w:rPr>
              <w:t>Latest reported ODS consumption (2021)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0498A910" w14:textId="77777777" w:rsidR="0021553B" w:rsidRPr="0021553B" w:rsidRDefault="0021553B" w:rsidP="001E6746">
            <w:pPr>
              <w:spacing w:before="20"/>
              <w:jc w:val="right"/>
              <w:rPr>
                <w:sz w:val="20"/>
                <w:szCs w:val="20"/>
                <w:lang w:val="en-US"/>
              </w:rPr>
            </w:pPr>
          </w:p>
        </w:tc>
      </w:tr>
      <w:tr w:rsidR="0021553B" w:rsidRPr="0021553B" w14:paraId="60673D54" w14:textId="77777777" w:rsidTr="001E6746">
        <w:trPr>
          <w:jc w:val="center"/>
        </w:trPr>
        <w:tc>
          <w:tcPr>
            <w:tcW w:w="4158" w:type="pct"/>
            <w:gridSpan w:val="4"/>
            <w:tcBorders>
              <w:top w:val="nil"/>
              <w:left w:val="single" w:sz="4" w:space="0" w:color="auto"/>
              <w:bottom w:val="nil"/>
              <w:right w:val="single" w:sz="4" w:space="0" w:color="auto"/>
            </w:tcBorders>
          </w:tcPr>
          <w:p w14:paraId="12D5069D" w14:textId="77777777" w:rsidR="0021553B" w:rsidRPr="0021553B" w:rsidRDefault="0021553B" w:rsidP="001E6746">
            <w:pPr>
              <w:ind w:hanging="360"/>
              <w:jc w:val="left"/>
              <w:rPr>
                <w:sz w:val="20"/>
                <w:szCs w:val="20"/>
                <w:lang w:val="en-US"/>
              </w:rPr>
            </w:pPr>
            <w:r w:rsidRPr="0021553B">
              <w:rPr>
                <w:sz w:val="20"/>
                <w:szCs w:val="20"/>
                <w:lang w:val="en-US"/>
              </w:rPr>
              <w:t>(d)</w:t>
            </w:r>
            <w:r w:rsidRPr="0021553B">
              <w:rPr>
                <w:sz w:val="20"/>
                <w:szCs w:val="20"/>
                <w:lang w:val="en-US"/>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116B6751" w14:textId="77777777" w:rsidR="0021553B" w:rsidRPr="0021553B" w:rsidRDefault="0021553B" w:rsidP="001E6746">
            <w:pPr>
              <w:jc w:val="right"/>
              <w:rPr>
                <w:sz w:val="20"/>
                <w:szCs w:val="20"/>
                <w:lang w:val="en-US"/>
              </w:rPr>
            </w:pPr>
            <w:r w:rsidRPr="0021553B">
              <w:rPr>
                <w:sz w:val="20"/>
                <w:szCs w:val="20"/>
                <w:lang w:val="en-US"/>
              </w:rPr>
              <w:t>0.00</w:t>
            </w:r>
          </w:p>
        </w:tc>
      </w:tr>
      <w:tr w:rsidR="0021553B" w:rsidRPr="0021553B" w14:paraId="3FE3E0BE" w14:textId="77777777" w:rsidTr="001E6746">
        <w:trPr>
          <w:jc w:val="center"/>
        </w:trPr>
        <w:tc>
          <w:tcPr>
            <w:tcW w:w="4158" w:type="pct"/>
            <w:gridSpan w:val="4"/>
            <w:tcBorders>
              <w:top w:val="nil"/>
              <w:left w:val="single" w:sz="4" w:space="0" w:color="auto"/>
              <w:bottom w:val="nil"/>
              <w:right w:val="single" w:sz="4" w:space="0" w:color="auto"/>
            </w:tcBorders>
          </w:tcPr>
          <w:p w14:paraId="73A8B47A" w14:textId="77777777" w:rsidR="0021553B" w:rsidRPr="0021553B" w:rsidRDefault="0021553B" w:rsidP="001E6746">
            <w:pPr>
              <w:ind w:hanging="360"/>
              <w:jc w:val="left"/>
              <w:rPr>
                <w:sz w:val="20"/>
                <w:szCs w:val="20"/>
                <w:lang w:val="en-US"/>
              </w:rPr>
            </w:pPr>
            <w:r w:rsidRPr="0021553B">
              <w:rPr>
                <w:sz w:val="20"/>
                <w:szCs w:val="20"/>
                <w:lang w:val="en-US"/>
              </w:rPr>
              <w:t>(e)</w:t>
            </w:r>
            <w:r w:rsidRPr="0021553B">
              <w:rPr>
                <w:sz w:val="20"/>
                <w:szCs w:val="20"/>
                <w:lang w:val="en-US"/>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2A209AEB" w14:textId="77777777" w:rsidR="0021553B" w:rsidRPr="0021553B" w:rsidRDefault="0021553B" w:rsidP="001E6746">
            <w:pPr>
              <w:jc w:val="right"/>
              <w:rPr>
                <w:sz w:val="20"/>
                <w:szCs w:val="20"/>
                <w:lang w:val="en-US"/>
              </w:rPr>
            </w:pPr>
            <w:r w:rsidRPr="0021553B">
              <w:rPr>
                <w:sz w:val="20"/>
                <w:szCs w:val="20"/>
                <w:lang w:val="en-US"/>
              </w:rPr>
              <w:t>2.82</w:t>
            </w:r>
          </w:p>
        </w:tc>
      </w:tr>
      <w:tr w:rsidR="0021553B" w:rsidRPr="0021553B" w14:paraId="78855E61" w14:textId="77777777" w:rsidTr="001E6746">
        <w:trPr>
          <w:jc w:val="center"/>
        </w:trPr>
        <w:tc>
          <w:tcPr>
            <w:tcW w:w="4158" w:type="pct"/>
            <w:gridSpan w:val="4"/>
            <w:tcBorders>
              <w:top w:val="nil"/>
              <w:left w:val="single" w:sz="4" w:space="0" w:color="auto"/>
              <w:bottom w:val="nil"/>
              <w:right w:val="single" w:sz="4" w:space="0" w:color="auto"/>
            </w:tcBorders>
          </w:tcPr>
          <w:p w14:paraId="2431BBC8" w14:textId="77777777" w:rsidR="0021553B" w:rsidRPr="0021553B" w:rsidRDefault="0021553B" w:rsidP="001E6746">
            <w:pPr>
              <w:ind w:hanging="360"/>
              <w:jc w:val="left"/>
              <w:rPr>
                <w:sz w:val="20"/>
                <w:szCs w:val="20"/>
                <w:lang w:val="en-US"/>
              </w:rPr>
            </w:pPr>
            <w:r w:rsidRPr="0021553B">
              <w:rPr>
                <w:sz w:val="20"/>
                <w:szCs w:val="20"/>
                <w:lang w:val="en-US"/>
              </w:rPr>
              <w:t>(f)</w:t>
            </w:r>
            <w:r w:rsidRPr="0021553B">
              <w:rPr>
                <w:sz w:val="20"/>
                <w:szCs w:val="20"/>
                <w:lang w:val="en-US"/>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22FDAA92" w14:textId="77777777" w:rsidR="0021553B" w:rsidRPr="0021553B" w:rsidRDefault="0021553B" w:rsidP="001E6746">
            <w:pPr>
              <w:jc w:val="right"/>
              <w:rPr>
                <w:sz w:val="20"/>
                <w:szCs w:val="20"/>
                <w:lang w:val="en-US"/>
              </w:rPr>
            </w:pPr>
            <w:r w:rsidRPr="0021553B">
              <w:rPr>
                <w:sz w:val="20"/>
                <w:szCs w:val="20"/>
                <w:lang w:val="en-US"/>
              </w:rPr>
              <w:t>0.00</w:t>
            </w:r>
          </w:p>
        </w:tc>
      </w:tr>
      <w:tr w:rsidR="0021553B" w:rsidRPr="0021553B" w14:paraId="357AD157" w14:textId="77777777" w:rsidTr="001E6746">
        <w:trPr>
          <w:jc w:val="center"/>
        </w:trPr>
        <w:tc>
          <w:tcPr>
            <w:tcW w:w="4158" w:type="pct"/>
            <w:gridSpan w:val="4"/>
            <w:tcBorders>
              <w:top w:val="nil"/>
              <w:left w:val="single" w:sz="4" w:space="0" w:color="auto"/>
              <w:bottom w:val="single" w:sz="4" w:space="0" w:color="auto"/>
              <w:right w:val="single" w:sz="4" w:space="0" w:color="auto"/>
            </w:tcBorders>
          </w:tcPr>
          <w:p w14:paraId="2F82AA0C" w14:textId="77777777" w:rsidR="0021553B" w:rsidRPr="0021553B" w:rsidRDefault="0021553B" w:rsidP="001E6746">
            <w:pPr>
              <w:tabs>
                <w:tab w:val="right" w:pos="7560"/>
              </w:tabs>
              <w:ind w:left="6480" w:right="-108"/>
              <w:jc w:val="left"/>
              <w:rPr>
                <w:sz w:val="20"/>
                <w:szCs w:val="20"/>
                <w:lang w:val="en-US"/>
              </w:rPr>
            </w:pPr>
            <w:r w:rsidRPr="0021553B">
              <w:rPr>
                <w:sz w:val="20"/>
                <w:szCs w:val="20"/>
                <w:lang w:val="en-US"/>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42C25D1C" w14:textId="77777777" w:rsidR="0021553B" w:rsidRPr="0021553B" w:rsidRDefault="0021553B" w:rsidP="001E6746">
            <w:pPr>
              <w:jc w:val="right"/>
              <w:rPr>
                <w:sz w:val="20"/>
                <w:szCs w:val="20"/>
                <w:lang w:val="en-US"/>
              </w:rPr>
            </w:pPr>
            <w:r w:rsidRPr="0021553B">
              <w:rPr>
                <w:sz w:val="20"/>
                <w:szCs w:val="20"/>
                <w:lang w:val="en-US"/>
              </w:rPr>
              <w:t>2.82</w:t>
            </w:r>
          </w:p>
        </w:tc>
      </w:tr>
      <w:tr w:rsidR="0021553B" w:rsidRPr="0021553B" w14:paraId="6BDB62B9" w14:textId="77777777" w:rsidTr="001E6746">
        <w:trPr>
          <w:jc w:val="center"/>
        </w:trPr>
        <w:tc>
          <w:tcPr>
            <w:tcW w:w="4158" w:type="pct"/>
            <w:gridSpan w:val="4"/>
            <w:tcBorders>
              <w:top w:val="nil"/>
              <w:left w:val="single" w:sz="4" w:space="0" w:color="auto"/>
              <w:bottom w:val="single" w:sz="4" w:space="0" w:color="auto"/>
              <w:right w:val="single" w:sz="4" w:space="0" w:color="auto"/>
            </w:tcBorders>
          </w:tcPr>
          <w:p w14:paraId="43BDCC19" w14:textId="77777777" w:rsidR="0021553B" w:rsidRPr="0021553B" w:rsidRDefault="0021553B" w:rsidP="001E6746">
            <w:pPr>
              <w:jc w:val="left"/>
              <w:rPr>
                <w:sz w:val="20"/>
                <w:szCs w:val="20"/>
                <w:lang w:val="en-US"/>
              </w:rPr>
            </w:pPr>
            <w:r w:rsidRPr="0021553B">
              <w:rPr>
                <w:sz w:val="20"/>
                <w:szCs w:val="20"/>
                <w:lang w:val="en-US"/>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634BBE96" w14:textId="77777777" w:rsidR="0021553B" w:rsidRPr="0021553B" w:rsidRDefault="0021553B" w:rsidP="001E6746">
            <w:pPr>
              <w:jc w:val="right"/>
              <w:rPr>
                <w:sz w:val="20"/>
                <w:szCs w:val="20"/>
                <w:lang w:val="en-US"/>
              </w:rPr>
            </w:pPr>
            <w:r w:rsidRPr="0021553B">
              <w:rPr>
                <w:sz w:val="20"/>
                <w:szCs w:val="20"/>
                <w:lang w:val="en-US"/>
              </w:rPr>
              <w:t>2021</w:t>
            </w:r>
          </w:p>
        </w:tc>
      </w:tr>
      <w:tr w:rsidR="0021553B" w:rsidRPr="0021553B" w14:paraId="31803DB6" w14:textId="77777777" w:rsidTr="001E6746">
        <w:trPr>
          <w:jc w:val="center"/>
        </w:trPr>
        <w:tc>
          <w:tcPr>
            <w:tcW w:w="4158" w:type="pct"/>
            <w:gridSpan w:val="4"/>
            <w:tcBorders>
              <w:top w:val="single" w:sz="4" w:space="0" w:color="auto"/>
            </w:tcBorders>
          </w:tcPr>
          <w:p w14:paraId="5A673211"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Amount approved for projects (as at December 2021) (US $):</w:t>
            </w:r>
          </w:p>
        </w:tc>
        <w:tc>
          <w:tcPr>
            <w:tcW w:w="842" w:type="pct"/>
            <w:tcBorders>
              <w:top w:val="single" w:sz="4" w:space="0" w:color="auto"/>
            </w:tcBorders>
            <w:shd w:val="clear" w:color="auto" w:fill="auto"/>
            <w:vAlign w:val="bottom"/>
          </w:tcPr>
          <w:p w14:paraId="43F88E84" w14:textId="77777777" w:rsidR="0021553B" w:rsidRPr="0021553B" w:rsidRDefault="0021553B" w:rsidP="001E6746">
            <w:pPr>
              <w:jc w:val="right"/>
              <w:rPr>
                <w:sz w:val="20"/>
                <w:szCs w:val="20"/>
                <w:lang w:val="en-US"/>
              </w:rPr>
            </w:pPr>
            <w:r w:rsidRPr="0021553B">
              <w:rPr>
                <w:sz w:val="20"/>
                <w:szCs w:val="20"/>
                <w:lang w:val="en-US"/>
              </w:rPr>
              <w:t>5,978,446</w:t>
            </w:r>
          </w:p>
        </w:tc>
      </w:tr>
      <w:tr w:rsidR="0021553B" w:rsidRPr="0021553B" w14:paraId="7E22AA94" w14:textId="77777777" w:rsidTr="001E6746">
        <w:trPr>
          <w:jc w:val="center"/>
        </w:trPr>
        <w:tc>
          <w:tcPr>
            <w:tcW w:w="4158" w:type="pct"/>
            <w:gridSpan w:val="4"/>
          </w:tcPr>
          <w:p w14:paraId="1FCC4E34"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Amount disbursed (as at December 2020) (US $):</w:t>
            </w:r>
          </w:p>
        </w:tc>
        <w:tc>
          <w:tcPr>
            <w:tcW w:w="842" w:type="pct"/>
            <w:shd w:val="clear" w:color="auto" w:fill="auto"/>
          </w:tcPr>
          <w:p w14:paraId="7BE0E79F" w14:textId="77777777" w:rsidR="0021553B" w:rsidRPr="0021553B" w:rsidRDefault="0021553B" w:rsidP="001E6746">
            <w:pPr>
              <w:jc w:val="right"/>
              <w:rPr>
                <w:sz w:val="20"/>
                <w:szCs w:val="20"/>
                <w:lang w:val="en-US"/>
              </w:rPr>
            </w:pPr>
            <w:r w:rsidRPr="0021553B">
              <w:rPr>
                <w:sz w:val="20"/>
                <w:szCs w:val="20"/>
                <w:lang w:val="en-US"/>
              </w:rPr>
              <w:t>5,308,851</w:t>
            </w:r>
          </w:p>
        </w:tc>
      </w:tr>
      <w:tr w:rsidR="0021553B" w:rsidRPr="0021553B" w14:paraId="58D50108" w14:textId="77777777" w:rsidTr="001E6746">
        <w:trPr>
          <w:jc w:val="center"/>
        </w:trPr>
        <w:tc>
          <w:tcPr>
            <w:tcW w:w="4158" w:type="pct"/>
            <w:gridSpan w:val="4"/>
          </w:tcPr>
          <w:p w14:paraId="12F6FEA8"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ODS to be phased out (as at December 2021) (ODP tonnes):</w:t>
            </w:r>
          </w:p>
        </w:tc>
        <w:tc>
          <w:tcPr>
            <w:tcW w:w="842" w:type="pct"/>
            <w:shd w:val="clear" w:color="auto" w:fill="auto"/>
            <w:vAlign w:val="bottom"/>
          </w:tcPr>
          <w:p w14:paraId="2894357F" w14:textId="77777777" w:rsidR="0021553B" w:rsidRPr="0021553B" w:rsidRDefault="0021553B" w:rsidP="001E6746">
            <w:pPr>
              <w:jc w:val="right"/>
              <w:rPr>
                <w:sz w:val="20"/>
                <w:szCs w:val="20"/>
                <w:lang w:val="en-US"/>
              </w:rPr>
            </w:pPr>
            <w:r w:rsidRPr="0021553B">
              <w:rPr>
                <w:sz w:val="20"/>
                <w:szCs w:val="20"/>
                <w:lang w:val="en-US"/>
              </w:rPr>
              <w:t>230.74</w:t>
            </w:r>
          </w:p>
        </w:tc>
      </w:tr>
      <w:tr w:rsidR="0021553B" w:rsidRPr="0021553B" w14:paraId="4BAE4EA1" w14:textId="77777777" w:rsidTr="001E6746">
        <w:trPr>
          <w:jc w:val="center"/>
        </w:trPr>
        <w:tc>
          <w:tcPr>
            <w:tcW w:w="4158" w:type="pct"/>
            <w:gridSpan w:val="4"/>
          </w:tcPr>
          <w:p w14:paraId="7E957D13"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ODS phased out (as at December 2020) (ODP tonnes):</w:t>
            </w:r>
          </w:p>
        </w:tc>
        <w:tc>
          <w:tcPr>
            <w:tcW w:w="842" w:type="pct"/>
            <w:shd w:val="clear" w:color="auto" w:fill="auto"/>
          </w:tcPr>
          <w:p w14:paraId="47EC34B1" w14:textId="77777777" w:rsidR="0021553B" w:rsidRPr="0021553B" w:rsidRDefault="0021553B" w:rsidP="001E6746">
            <w:pPr>
              <w:jc w:val="right"/>
              <w:rPr>
                <w:sz w:val="20"/>
                <w:szCs w:val="20"/>
                <w:lang w:val="en-US"/>
              </w:rPr>
            </w:pPr>
            <w:r w:rsidRPr="0021553B">
              <w:rPr>
                <w:sz w:val="20"/>
                <w:szCs w:val="20"/>
                <w:lang w:val="en-US"/>
              </w:rPr>
              <w:t>179.20</w:t>
            </w:r>
          </w:p>
        </w:tc>
      </w:tr>
    </w:tbl>
    <w:p w14:paraId="790B58A4" w14:textId="77777777" w:rsidR="0021553B" w:rsidRPr="0021553B" w:rsidRDefault="0021553B" w:rsidP="0021553B">
      <w:pPr>
        <w:pStyle w:val="Heading1"/>
        <w:numPr>
          <w:ilvl w:val="0"/>
          <w:numId w:val="0"/>
        </w:numPr>
        <w:spacing w:after="0"/>
        <w:rPr>
          <w:highlight w:val="yellow"/>
          <w:lang w:val="en-US"/>
        </w:rPr>
      </w:pPr>
    </w:p>
    <w:p w14:paraId="435489D5" w14:textId="77777777" w:rsidR="0021553B" w:rsidRPr="0021553B" w:rsidRDefault="0021553B" w:rsidP="0021553B">
      <w:pPr>
        <w:pStyle w:val="Heading1"/>
        <w:keepNext/>
        <w:keepLines/>
        <w:rPr>
          <w:lang w:val="en-US"/>
        </w:rPr>
      </w:pPr>
      <w:r w:rsidRPr="0021553B">
        <w:rPr>
          <w:lang w:val="en-US"/>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1553B" w:rsidRPr="0021553B" w14:paraId="62667B20" w14:textId="77777777" w:rsidTr="001E6746">
        <w:trPr>
          <w:tblHeader/>
        </w:trPr>
        <w:tc>
          <w:tcPr>
            <w:tcW w:w="4091" w:type="pct"/>
            <w:gridSpan w:val="2"/>
            <w:tcBorders>
              <w:bottom w:val="single" w:sz="4" w:space="0" w:color="auto"/>
            </w:tcBorders>
            <w:vAlign w:val="center"/>
          </w:tcPr>
          <w:p w14:paraId="1D388CC5" w14:textId="77777777" w:rsidR="0021553B" w:rsidRPr="0021553B" w:rsidRDefault="0021553B" w:rsidP="001E6746">
            <w:pPr>
              <w:widowControl w:val="0"/>
              <w:tabs>
                <w:tab w:val="left" w:pos="4968"/>
              </w:tabs>
              <w:jc w:val="left"/>
              <w:rPr>
                <w:b/>
                <w:sz w:val="20"/>
                <w:lang w:val="en-US"/>
              </w:rPr>
            </w:pPr>
            <w:r w:rsidRPr="0021553B">
              <w:rPr>
                <w:b/>
                <w:sz w:val="20"/>
                <w:lang w:val="en-US"/>
              </w:rPr>
              <w:t>Summary of activities</w:t>
            </w:r>
          </w:p>
        </w:tc>
        <w:tc>
          <w:tcPr>
            <w:tcW w:w="909" w:type="pct"/>
            <w:tcBorders>
              <w:bottom w:val="single" w:sz="4" w:space="0" w:color="auto"/>
            </w:tcBorders>
          </w:tcPr>
          <w:p w14:paraId="1D7D139F" w14:textId="77777777" w:rsidR="0021553B" w:rsidRPr="0021553B" w:rsidRDefault="0021553B" w:rsidP="001E6746">
            <w:pPr>
              <w:widowControl w:val="0"/>
              <w:jc w:val="center"/>
              <w:rPr>
                <w:b/>
                <w:sz w:val="20"/>
                <w:lang w:val="en-US"/>
              </w:rPr>
            </w:pPr>
            <w:r w:rsidRPr="0021553B">
              <w:rPr>
                <w:b/>
                <w:sz w:val="20"/>
                <w:lang w:val="en-US"/>
              </w:rPr>
              <w:t>Funds approved (US $)</w:t>
            </w:r>
          </w:p>
        </w:tc>
      </w:tr>
      <w:tr w:rsidR="0021553B" w:rsidRPr="0021553B" w14:paraId="3E7F8CF7" w14:textId="77777777" w:rsidTr="001E6746">
        <w:tc>
          <w:tcPr>
            <w:tcW w:w="292" w:type="pct"/>
            <w:tcBorders>
              <w:top w:val="single" w:sz="4" w:space="0" w:color="auto"/>
              <w:left w:val="single" w:sz="4" w:space="0" w:color="auto"/>
              <w:bottom w:val="single" w:sz="4" w:space="0" w:color="auto"/>
              <w:right w:val="nil"/>
            </w:tcBorders>
          </w:tcPr>
          <w:p w14:paraId="108E5597" w14:textId="77777777" w:rsidR="0021553B" w:rsidRPr="0021553B" w:rsidRDefault="0021553B" w:rsidP="001E6746">
            <w:pPr>
              <w:widowControl w:val="0"/>
              <w:ind w:left="360" w:hanging="360"/>
              <w:jc w:val="left"/>
              <w:rPr>
                <w:sz w:val="20"/>
                <w:lang w:val="en-US"/>
              </w:rPr>
            </w:pPr>
            <w:r w:rsidRPr="0021553B">
              <w:rPr>
                <w:sz w:val="20"/>
                <w:lang w:val="en-US"/>
              </w:rPr>
              <w:t>(a)</w:t>
            </w:r>
          </w:p>
        </w:tc>
        <w:tc>
          <w:tcPr>
            <w:tcW w:w="3799" w:type="pct"/>
            <w:tcBorders>
              <w:top w:val="single" w:sz="4" w:space="0" w:color="auto"/>
              <w:left w:val="nil"/>
              <w:bottom w:val="single" w:sz="4" w:space="0" w:color="auto"/>
              <w:right w:val="single" w:sz="4" w:space="0" w:color="auto"/>
            </w:tcBorders>
          </w:tcPr>
          <w:p w14:paraId="3F7648F6" w14:textId="77777777" w:rsidR="0021553B" w:rsidRPr="0021553B" w:rsidRDefault="0021553B" w:rsidP="001E6746">
            <w:pPr>
              <w:widowControl w:val="0"/>
              <w:ind w:left="-109"/>
              <w:rPr>
                <w:sz w:val="20"/>
                <w:lang w:val="en-US"/>
              </w:rPr>
            </w:pPr>
            <w:r w:rsidRPr="0021553B">
              <w:rPr>
                <w:sz w:val="20"/>
                <w:lang w:val="en-US"/>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7D9EDAB" w14:textId="77777777" w:rsidR="0021553B" w:rsidRPr="0021553B" w:rsidRDefault="0021553B" w:rsidP="001E6746">
            <w:pPr>
              <w:widowControl w:val="0"/>
              <w:jc w:val="right"/>
              <w:rPr>
                <w:sz w:val="20"/>
                <w:lang w:val="en-US"/>
              </w:rPr>
            </w:pPr>
            <w:r w:rsidRPr="0021553B">
              <w:rPr>
                <w:sz w:val="20"/>
                <w:lang w:val="en-US"/>
              </w:rPr>
              <w:t>3,149,324</w:t>
            </w:r>
          </w:p>
        </w:tc>
      </w:tr>
      <w:tr w:rsidR="0021553B" w:rsidRPr="0021553B" w14:paraId="5218F603" w14:textId="77777777" w:rsidTr="001E6746">
        <w:tc>
          <w:tcPr>
            <w:tcW w:w="292" w:type="pct"/>
            <w:tcBorders>
              <w:top w:val="single" w:sz="4" w:space="0" w:color="auto"/>
              <w:left w:val="single" w:sz="4" w:space="0" w:color="auto"/>
              <w:bottom w:val="single" w:sz="4" w:space="0" w:color="auto"/>
              <w:right w:val="nil"/>
            </w:tcBorders>
          </w:tcPr>
          <w:p w14:paraId="3E4FC363" w14:textId="77777777" w:rsidR="0021553B" w:rsidRPr="0021553B" w:rsidRDefault="0021553B" w:rsidP="001E6746">
            <w:pPr>
              <w:widowControl w:val="0"/>
              <w:rPr>
                <w:sz w:val="20"/>
                <w:lang w:val="en-US"/>
              </w:rPr>
            </w:pPr>
            <w:r w:rsidRPr="0021553B">
              <w:rPr>
                <w:sz w:val="20"/>
                <w:lang w:val="en-US"/>
              </w:rPr>
              <w:t>(b)</w:t>
            </w:r>
          </w:p>
        </w:tc>
        <w:tc>
          <w:tcPr>
            <w:tcW w:w="3799" w:type="pct"/>
            <w:tcBorders>
              <w:top w:val="single" w:sz="4" w:space="0" w:color="auto"/>
              <w:left w:val="nil"/>
              <w:bottom w:val="single" w:sz="4" w:space="0" w:color="auto"/>
              <w:right w:val="single" w:sz="4" w:space="0" w:color="auto"/>
            </w:tcBorders>
          </w:tcPr>
          <w:p w14:paraId="150776C6" w14:textId="77777777" w:rsidR="0021553B" w:rsidRPr="0021553B" w:rsidRDefault="0021553B" w:rsidP="001E6746">
            <w:pPr>
              <w:widowControl w:val="0"/>
              <w:ind w:left="-109"/>
              <w:rPr>
                <w:sz w:val="20"/>
                <w:lang w:val="en-US"/>
              </w:rPr>
            </w:pPr>
            <w:r w:rsidRPr="0021553B">
              <w:rPr>
                <w:sz w:val="20"/>
                <w:lang w:val="en-US"/>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A643A2F" w14:textId="77777777" w:rsidR="0021553B" w:rsidRPr="0021553B" w:rsidRDefault="0021553B" w:rsidP="001E6746">
            <w:pPr>
              <w:widowControl w:val="0"/>
              <w:jc w:val="right"/>
              <w:rPr>
                <w:sz w:val="20"/>
                <w:lang w:val="en-US"/>
              </w:rPr>
            </w:pPr>
            <w:r w:rsidRPr="0021553B">
              <w:rPr>
                <w:sz w:val="20"/>
                <w:lang w:val="en-US"/>
              </w:rPr>
              <w:t>836,302</w:t>
            </w:r>
          </w:p>
        </w:tc>
      </w:tr>
      <w:tr w:rsidR="0021553B" w:rsidRPr="0021553B" w14:paraId="24C3F150" w14:textId="77777777" w:rsidTr="001E6746">
        <w:tc>
          <w:tcPr>
            <w:tcW w:w="292" w:type="pct"/>
            <w:tcBorders>
              <w:top w:val="single" w:sz="4" w:space="0" w:color="auto"/>
              <w:left w:val="single" w:sz="4" w:space="0" w:color="auto"/>
              <w:bottom w:val="single" w:sz="4" w:space="0" w:color="auto"/>
              <w:right w:val="nil"/>
            </w:tcBorders>
          </w:tcPr>
          <w:p w14:paraId="22A2C23C" w14:textId="77777777" w:rsidR="0021553B" w:rsidRPr="0021553B" w:rsidRDefault="0021553B" w:rsidP="001E6746">
            <w:pPr>
              <w:widowControl w:val="0"/>
              <w:rPr>
                <w:sz w:val="20"/>
                <w:lang w:val="en-US"/>
              </w:rPr>
            </w:pPr>
            <w:r w:rsidRPr="0021553B">
              <w:rPr>
                <w:sz w:val="20"/>
                <w:lang w:val="en-US"/>
              </w:rPr>
              <w:t>(c)</w:t>
            </w:r>
          </w:p>
        </w:tc>
        <w:tc>
          <w:tcPr>
            <w:tcW w:w="3799" w:type="pct"/>
            <w:tcBorders>
              <w:top w:val="single" w:sz="4" w:space="0" w:color="auto"/>
              <w:left w:val="nil"/>
              <w:bottom w:val="single" w:sz="4" w:space="0" w:color="auto"/>
              <w:right w:val="single" w:sz="4" w:space="0" w:color="auto"/>
            </w:tcBorders>
          </w:tcPr>
          <w:p w14:paraId="590235E9" w14:textId="77777777" w:rsidR="0021553B" w:rsidRPr="0021553B" w:rsidRDefault="0021553B" w:rsidP="001E6746">
            <w:pPr>
              <w:widowControl w:val="0"/>
              <w:ind w:left="-109"/>
              <w:rPr>
                <w:sz w:val="20"/>
                <w:lang w:val="en-US"/>
              </w:rPr>
            </w:pPr>
            <w:r w:rsidRPr="0021553B">
              <w:rPr>
                <w:sz w:val="20"/>
                <w:lang w:val="en-US"/>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4DB1BBD" w14:textId="77777777" w:rsidR="0021553B" w:rsidRPr="0021553B" w:rsidRDefault="0021553B" w:rsidP="001E6746">
            <w:pPr>
              <w:jc w:val="right"/>
              <w:rPr>
                <w:sz w:val="20"/>
                <w:szCs w:val="20"/>
                <w:lang w:val="en-US"/>
              </w:rPr>
            </w:pPr>
            <w:r w:rsidRPr="0021553B">
              <w:rPr>
                <w:sz w:val="20"/>
                <w:szCs w:val="20"/>
                <w:lang w:val="en-US"/>
              </w:rPr>
              <w:t>1,992,820</w:t>
            </w:r>
          </w:p>
        </w:tc>
      </w:tr>
      <w:tr w:rsidR="0021553B" w:rsidRPr="0021553B" w14:paraId="34728986" w14:textId="77777777" w:rsidTr="001E6746">
        <w:tc>
          <w:tcPr>
            <w:tcW w:w="4091" w:type="pct"/>
            <w:gridSpan w:val="2"/>
            <w:tcBorders>
              <w:top w:val="single" w:sz="4" w:space="0" w:color="auto"/>
              <w:left w:val="single" w:sz="4" w:space="0" w:color="auto"/>
              <w:bottom w:val="single" w:sz="4" w:space="0" w:color="auto"/>
              <w:right w:val="single" w:sz="4" w:space="0" w:color="auto"/>
            </w:tcBorders>
          </w:tcPr>
          <w:p w14:paraId="0C0D40C3" w14:textId="77777777" w:rsidR="0021553B" w:rsidRPr="0021553B" w:rsidRDefault="0021553B" w:rsidP="001E6746">
            <w:pPr>
              <w:widowControl w:val="0"/>
              <w:tabs>
                <w:tab w:val="right" w:pos="7560"/>
              </w:tabs>
              <w:ind w:left="6480" w:right="-108"/>
              <w:jc w:val="left"/>
              <w:rPr>
                <w:sz w:val="20"/>
                <w:lang w:val="en-US"/>
              </w:rPr>
            </w:pPr>
            <w:r w:rsidRPr="0021553B">
              <w:rPr>
                <w:sz w:val="20"/>
                <w:lang w:val="en-US"/>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37A433E" w14:textId="77777777" w:rsidR="0021553B" w:rsidRPr="0021553B" w:rsidRDefault="0021553B" w:rsidP="001E6746">
            <w:pPr>
              <w:widowControl w:val="0"/>
              <w:jc w:val="right"/>
              <w:rPr>
                <w:sz w:val="20"/>
                <w:lang w:val="en-US"/>
              </w:rPr>
            </w:pPr>
            <w:r w:rsidRPr="0021553B">
              <w:rPr>
                <w:sz w:val="20"/>
                <w:lang w:val="en-US"/>
              </w:rPr>
              <w:t>5,978,446</w:t>
            </w:r>
          </w:p>
        </w:tc>
      </w:tr>
      <w:tr w:rsidR="0021553B" w:rsidRPr="0021553B" w14:paraId="384C715D" w14:textId="77777777" w:rsidTr="001E6746">
        <w:tc>
          <w:tcPr>
            <w:tcW w:w="292" w:type="pct"/>
            <w:tcBorders>
              <w:top w:val="single" w:sz="4" w:space="0" w:color="auto"/>
              <w:left w:val="single" w:sz="4" w:space="0" w:color="auto"/>
              <w:bottom w:val="single" w:sz="4" w:space="0" w:color="auto"/>
              <w:right w:val="nil"/>
            </w:tcBorders>
          </w:tcPr>
          <w:p w14:paraId="2912B804" w14:textId="77777777" w:rsidR="0021553B" w:rsidRPr="0021553B" w:rsidRDefault="0021553B" w:rsidP="001E6746">
            <w:pPr>
              <w:widowControl w:val="0"/>
              <w:rPr>
                <w:sz w:val="20"/>
                <w:lang w:val="en-US"/>
              </w:rPr>
            </w:pPr>
            <w:r w:rsidRPr="0021553B">
              <w:rPr>
                <w:sz w:val="20"/>
                <w:lang w:val="en-US"/>
              </w:rPr>
              <w:t>(d)</w:t>
            </w:r>
          </w:p>
        </w:tc>
        <w:tc>
          <w:tcPr>
            <w:tcW w:w="3799" w:type="pct"/>
            <w:tcBorders>
              <w:top w:val="single" w:sz="4" w:space="0" w:color="auto"/>
              <w:left w:val="nil"/>
              <w:bottom w:val="single" w:sz="4" w:space="0" w:color="auto"/>
              <w:right w:val="single" w:sz="4" w:space="0" w:color="auto"/>
            </w:tcBorders>
          </w:tcPr>
          <w:p w14:paraId="4E2A3F3A" w14:textId="77777777" w:rsidR="0021553B" w:rsidRPr="0021553B" w:rsidRDefault="0021553B" w:rsidP="001E6746">
            <w:pPr>
              <w:widowControl w:val="0"/>
              <w:ind w:left="-109"/>
              <w:rPr>
                <w:sz w:val="20"/>
                <w:lang w:val="en-US"/>
              </w:rPr>
            </w:pPr>
            <w:r w:rsidRPr="0021553B">
              <w:rPr>
                <w:sz w:val="20"/>
                <w:lang w:val="en-US"/>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5C882BD" w14:textId="77777777" w:rsidR="0021553B" w:rsidRPr="0021553B" w:rsidRDefault="0021553B" w:rsidP="001E6746">
            <w:pPr>
              <w:widowControl w:val="0"/>
              <w:jc w:val="right"/>
              <w:rPr>
                <w:sz w:val="20"/>
                <w:szCs w:val="20"/>
                <w:lang w:val="en-US"/>
              </w:rPr>
            </w:pPr>
            <w:r w:rsidRPr="0021553B">
              <w:rPr>
                <w:sz w:val="20"/>
                <w:szCs w:val="20"/>
                <w:lang w:val="en-US"/>
              </w:rPr>
              <w:t>150,000</w:t>
            </w:r>
          </w:p>
        </w:tc>
      </w:tr>
    </w:tbl>
    <w:p w14:paraId="67A5DB6B" w14:textId="77777777" w:rsidR="0021553B" w:rsidRPr="0021553B" w:rsidRDefault="0021553B" w:rsidP="0021553B">
      <w:pPr>
        <w:rPr>
          <w:lang w:val="en-US"/>
        </w:rPr>
      </w:pPr>
    </w:p>
    <w:p w14:paraId="60DF8185" w14:textId="77777777" w:rsidR="0021553B" w:rsidRPr="0021553B" w:rsidRDefault="0021553B" w:rsidP="0021553B">
      <w:pPr>
        <w:keepNext/>
        <w:spacing w:after="240" w:line="360" w:lineRule="auto"/>
        <w:outlineLvl w:val="0"/>
        <w:rPr>
          <w:u w:val="single"/>
          <w:lang w:val="en-US"/>
        </w:rPr>
      </w:pPr>
      <w:r w:rsidRPr="0021553B">
        <w:rPr>
          <w:u w:val="single"/>
          <w:lang w:val="en-US"/>
        </w:rPr>
        <w:t>Progress report</w:t>
      </w:r>
    </w:p>
    <w:p w14:paraId="7978A980" w14:textId="77777777" w:rsidR="0021553B" w:rsidRPr="0021553B" w:rsidRDefault="0021553B" w:rsidP="0021553B">
      <w:pPr>
        <w:pStyle w:val="Heading1"/>
        <w:rPr>
          <w:lang w:val="en-US"/>
        </w:rPr>
      </w:pPr>
      <w:r w:rsidRPr="0021553B">
        <w:rPr>
          <w:lang w:val="en-US"/>
        </w:rPr>
        <w:t>During the phase XII, the NOU of Malawi implemented the required activities in its IS project. The NOU enforced the ODS regulations through the implementation of a licensing and quota system; further embarked on an awareness-raising programme; and trained Customs officers, clearing agents, border control police, and refrigeration technicians. Malawi incorporated the provisions of the Kigali Amendment into its draft legal framework on controlled substances under the Montreal Protocol which is in final stages for enactment. Malawi fully achieved all 16 performance indicators selected for the phase.</w:t>
      </w:r>
    </w:p>
    <w:p w14:paraId="250B79B4" w14:textId="77777777" w:rsidR="0021553B" w:rsidRPr="0021553B" w:rsidRDefault="0021553B" w:rsidP="0021553B">
      <w:pPr>
        <w:keepNext/>
        <w:spacing w:after="240"/>
        <w:rPr>
          <w:lang w:val="en-US"/>
        </w:rPr>
      </w:pPr>
      <w:r w:rsidRPr="0021553B">
        <w:rPr>
          <w:u w:val="single"/>
          <w:lang w:val="en-US"/>
        </w:rPr>
        <w:t>Plan of action</w:t>
      </w:r>
    </w:p>
    <w:p w14:paraId="4448BEF0" w14:textId="77777777" w:rsidR="0021553B" w:rsidRPr="0021553B" w:rsidRDefault="0021553B" w:rsidP="0021553B">
      <w:pPr>
        <w:pStyle w:val="Heading1"/>
        <w:keepNext/>
        <w:rPr>
          <w:lang w:val="en-US"/>
        </w:rPr>
      </w:pPr>
      <w:r w:rsidRPr="0021553B">
        <w:rPr>
          <w:lang w:val="en-US"/>
        </w:rPr>
        <w:t>In the upcoming phase, Malawi will implement its action plan to ensure sustained compliance with the Montreal Protocol. The NOU will continue with the training programme for the RAC technicians and training of newly recruited and incumbent Customs officers to support the implementation and enforcement of ODS regulations including control measures of HCFCs. The NOU will continue with its awareness</w:t>
      </w:r>
      <w:r w:rsidRPr="0021553B">
        <w:rPr>
          <w:lang w:val="en-US"/>
        </w:rPr>
        <w:noBreakHyphen/>
        <w:t>raising programme through mass media, interactions with NGOs, workshops, and distribution of awareness materials such as newspapers, brochures, pamphlets and others to the industry and other stakeholders.</w:t>
      </w:r>
    </w:p>
    <w:p w14:paraId="35D1E125" w14:textId="77777777" w:rsidR="0021553B" w:rsidRPr="0021553B" w:rsidRDefault="0021553B" w:rsidP="0021553B">
      <w:pPr>
        <w:spacing w:after="120"/>
        <w:rPr>
          <w:b/>
          <w:lang w:val="en-US"/>
        </w:rPr>
      </w:pPr>
      <w:r w:rsidRPr="0021553B">
        <w:rPr>
          <w:b/>
          <w:color w:val="000000" w:themeColor="text1"/>
          <w:lang w:val="en-US"/>
        </w:rPr>
        <w:t>Maldives:</w:t>
      </w:r>
      <w:r w:rsidRPr="0021553B">
        <w:rPr>
          <w:lang w:val="en-US"/>
        </w:rPr>
        <w:t xml:space="preserve"> </w:t>
      </w:r>
      <w:r w:rsidRPr="0021553B">
        <w:rPr>
          <w:b/>
          <w:color w:val="000000" w:themeColor="text1"/>
          <w:lang w:val="en-US"/>
        </w:rPr>
        <w:t>Renewal of institutional strengthening</w:t>
      </w:r>
    </w:p>
    <w:tbl>
      <w:tblPr>
        <w:tblStyle w:val="TableGrid"/>
        <w:tblW w:w="5000" w:type="pct"/>
        <w:jc w:val="center"/>
        <w:tblLook w:val="01E0" w:firstRow="1" w:lastRow="1" w:firstColumn="1" w:lastColumn="1" w:noHBand="0" w:noVBand="0"/>
      </w:tblPr>
      <w:tblGrid>
        <w:gridCol w:w="6140"/>
        <w:gridCol w:w="245"/>
        <w:gridCol w:w="1391"/>
        <w:gridCol w:w="1574"/>
      </w:tblGrid>
      <w:tr w:rsidR="0021553B" w:rsidRPr="0021553B" w14:paraId="1F47321D" w14:textId="77777777" w:rsidTr="001E6746">
        <w:trPr>
          <w:tblHeader/>
          <w:jc w:val="center"/>
        </w:trPr>
        <w:tc>
          <w:tcPr>
            <w:tcW w:w="4158" w:type="pct"/>
            <w:gridSpan w:val="3"/>
            <w:tcBorders>
              <w:bottom w:val="single" w:sz="4" w:space="0" w:color="auto"/>
            </w:tcBorders>
          </w:tcPr>
          <w:p w14:paraId="4FB707C1" w14:textId="77777777" w:rsidR="0021553B" w:rsidRPr="0021553B" w:rsidRDefault="0021553B" w:rsidP="001E6746">
            <w:pPr>
              <w:rPr>
                <w:b/>
                <w:sz w:val="20"/>
                <w:szCs w:val="20"/>
                <w:lang w:val="en-US"/>
              </w:rPr>
            </w:pPr>
            <w:r w:rsidRPr="0021553B">
              <w:rPr>
                <w:b/>
                <w:sz w:val="20"/>
                <w:szCs w:val="20"/>
                <w:lang w:val="en-US"/>
              </w:rPr>
              <w:t>Summary of the project and country profile</w:t>
            </w:r>
          </w:p>
        </w:tc>
        <w:tc>
          <w:tcPr>
            <w:tcW w:w="842" w:type="pct"/>
          </w:tcPr>
          <w:p w14:paraId="3BB1639C" w14:textId="77777777" w:rsidR="0021553B" w:rsidRPr="0021553B" w:rsidRDefault="0021553B" w:rsidP="001E6746">
            <w:pPr>
              <w:jc w:val="right"/>
              <w:rPr>
                <w:b/>
                <w:sz w:val="20"/>
                <w:szCs w:val="20"/>
                <w:lang w:val="en-US"/>
              </w:rPr>
            </w:pPr>
          </w:p>
        </w:tc>
      </w:tr>
      <w:tr w:rsidR="0021553B" w:rsidRPr="0021553B" w14:paraId="1E9B0CC9" w14:textId="77777777" w:rsidTr="001E6746">
        <w:trPr>
          <w:jc w:val="center"/>
        </w:trPr>
        <w:tc>
          <w:tcPr>
            <w:tcW w:w="4158" w:type="pct"/>
            <w:gridSpan w:val="3"/>
            <w:tcBorders>
              <w:bottom w:val="single" w:sz="4" w:space="0" w:color="auto"/>
            </w:tcBorders>
          </w:tcPr>
          <w:p w14:paraId="095A3F3B" w14:textId="77777777" w:rsidR="0021553B" w:rsidRPr="0021553B" w:rsidRDefault="0021553B" w:rsidP="001E6746">
            <w:pPr>
              <w:rPr>
                <w:sz w:val="20"/>
                <w:szCs w:val="20"/>
                <w:lang w:val="en-US"/>
              </w:rPr>
            </w:pPr>
            <w:r w:rsidRPr="0021553B">
              <w:rPr>
                <w:sz w:val="20"/>
                <w:szCs w:val="20"/>
                <w:lang w:val="en-US"/>
              </w:rPr>
              <w:t>Implementing agency:</w:t>
            </w:r>
          </w:p>
        </w:tc>
        <w:tc>
          <w:tcPr>
            <w:tcW w:w="842" w:type="pct"/>
            <w:tcBorders>
              <w:bottom w:val="single" w:sz="4" w:space="0" w:color="auto"/>
            </w:tcBorders>
          </w:tcPr>
          <w:p w14:paraId="663872DA" w14:textId="77777777" w:rsidR="0021553B" w:rsidRPr="0021553B" w:rsidRDefault="0021553B" w:rsidP="001E6746">
            <w:pPr>
              <w:jc w:val="center"/>
              <w:rPr>
                <w:sz w:val="20"/>
                <w:szCs w:val="20"/>
                <w:lang w:val="en-US"/>
              </w:rPr>
            </w:pPr>
            <w:r w:rsidRPr="0021553B">
              <w:rPr>
                <w:sz w:val="20"/>
                <w:szCs w:val="20"/>
                <w:lang w:val="en-US"/>
              </w:rPr>
              <w:t>UNEP</w:t>
            </w:r>
          </w:p>
        </w:tc>
      </w:tr>
      <w:tr w:rsidR="0021553B" w:rsidRPr="0021553B" w14:paraId="07B64F47" w14:textId="77777777" w:rsidTr="001E6746">
        <w:trPr>
          <w:jc w:val="center"/>
        </w:trPr>
        <w:tc>
          <w:tcPr>
            <w:tcW w:w="4158" w:type="pct"/>
            <w:gridSpan w:val="3"/>
            <w:tcBorders>
              <w:top w:val="single" w:sz="4" w:space="0" w:color="auto"/>
              <w:left w:val="single" w:sz="4" w:space="0" w:color="auto"/>
              <w:bottom w:val="nil"/>
              <w:right w:val="single" w:sz="4" w:space="0" w:color="auto"/>
            </w:tcBorders>
          </w:tcPr>
          <w:p w14:paraId="3D462A99" w14:textId="77777777" w:rsidR="0021553B" w:rsidRPr="0021553B" w:rsidRDefault="0021553B" w:rsidP="001E6746">
            <w:pPr>
              <w:rPr>
                <w:sz w:val="20"/>
                <w:szCs w:val="20"/>
                <w:lang w:val="en-US"/>
              </w:rPr>
            </w:pPr>
            <w:r w:rsidRPr="0021553B">
              <w:rPr>
                <w:sz w:val="20"/>
                <w:szCs w:val="20"/>
                <w:lang w:val="en-US"/>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47DD1689" w14:textId="77777777" w:rsidR="0021553B" w:rsidRPr="0021553B" w:rsidRDefault="0021553B" w:rsidP="001E6746">
            <w:pPr>
              <w:jc w:val="right"/>
              <w:rPr>
                <w:sz w:val="20"/>
                <w:szCs w:val="20"/>
                <w:lang w:val="en-US"/>
              </w:rPr>
            </w:pPr>
          </w:p>
        </w:tc>
      </w:tr>
      <w:tr w:rsidR="0021553B" w:rsidRPr="0021553B" w14:paraId="093B9A7E" w14:textId="77777777" w:rsidTr="001E6746">
        <w:trPr>
          <w:jc w:val="center"/>
        </w:trPr>
        <w:tc>
          <w:tcPr>
            <w:tcW w:w="3283" w:type="pct"/>
            <w:tcBorders>
              <w:top w:val="nil"/>
              <w:left w:val="single" w:sz="4" w:space="0" w:color="auto"/>
              <w:bottom w:val="nil"/>
              <w:right w:val="nil"/>
            </w:tcBorders>
            <w:shd w:val="clear" w:color="auto" w:fill="FFFFFF" w:themeFill="background1"/>
            <w:vAlign w:val="bottom"/>
          </w:tcPr>
          <w:p w14:paraId="780C1189" w14:textId="77777777" w:rsidR="0021553B" w:rsidRPr="0021553B" w:rsidRDefault="0021553B" w:rsidP="001E6746">
            <w:pPr>
              <w:ind w:left="5249" w:right="-198"/>
              <w:jc w:val="left"/>
              <w:rPr>
                <w:sz w:val="20"/>
                <w:szCs w:val="20"/>
                <w:lang w:val="en-US"/>
              </w:rPr>
            </w:pPr>
            <w:r w:rsidRPr="0021553B">
              <w:rPr>
                <w:sz w:val="20"/>
                <w:szCs w:val="20"/>
                <w:lang w:val="en-US"/>
              </w:rPr>
              <w:t>Phase I:</w:t>
            </w:r>
          </w:p>
        </w:tc>
        <w:tc>
          <w:tcPr>
            <w:tcW w:w="875" w:type="pct"/>
            <w:gridSpan w:val="2"/>
            <w:tcBorders>
              <w:top w:val="nil"/>
              <w:left w:val="nil"/>
              <w:bottom w:val="nil"/>
              <w:right w:val="single" w:sz="4" w:space="0" w:color="auto"/>
            </w:tcBorders>
            <w:shd w:val="clear" w:color="auto" w:fill="FFFFFF" w:themeFill="background1"/>
            <w:vAlign w:val="bottom"/>
          </w:tcPr>
          <w:p w14:paraId="02099E33" w14:textId="77777777" w:rsidR="0021553B" w:rsidRPr="0021553B" w:rsidRDefault="0021553B" w:rsidP="001E6746">
            <w:pPr>
              <w:jc w:val="right"/>
              <w:rPr>
                <w:sz w:val="20"/>
                <w:szCs w:val="20"/>
                <w:lang w:val="en-US"/>
              </w:rPr>
            </w:pPr>
            <w:r w:rsidRPr="0021553B">
              <w:rPr>
                <w:color w:val="000000" w:themeColor="text1"/>
                <w:sz w:val="20"/>
                <w:lang w:val="en-US"/>
              </w:rPr>
              <w:t>Mar-94</w:t>
            </w:r>
          </w:p>
        </w:tc>
        <w:tc>
          <w:tcPr>
            <w:tcW w:w="842" w:type="pct"/>
            <w:tcBorders>
              <w:top w:val="nil"/>
              <w:left w:val="single" w:sz="4" w:space="0" w:color="auto"/>
              <w:bottom w:val="nil"/>
              <w:right w:val="single" w:sz="4" w:space="0" w:color="auto"/>
            </w:tcBorders>
            <w:shd w:val="clear" w:color="auto" w:fill="FFFFFF" w:themeFill="background1"/>
            <w:vAlign w:val="bottom"/>
          </w:tcPr>
          <w:p w14:paraId="4606AD85" w14:textId="77777777" w:rsidR="0021553B" w:rsidRPr="0021553B" w:rsidRDefault="0021553B" w:rsidP="001E6746">
            <w:pPr>
              <w:jc w:val="right"/>
              <w:rPr>
                <w:sz w:val="20"/>
                <w:szCs w:val="20"/>
                <w:lang w:val="en-US"/>
              </w:rPr>
            </w:pPr>
            <w:r w:rsidRPr="0021553B">
              <w:rPr>
                <w:color w:val="000000" w:themeColor="text1"/>
                <w:sz w:val="20"/>
                <w:lang w:val="en-US"/>
              </w:rPr>
              <w:t>41,250</w:t>
            </w:r>
          </w:p>
        </w:tc>
      </w:tr>
      <w:tr w:rsidR="0021553B" w:rsidRPr="0021553B" w14:paraId="477346C3" w14:textId="77777777" w:rsidTr="001E6746">
        <w:trPr>
          <w:jc w:val="center"/>
        </w:trPr>
        <w:tc>
          <w:tcPr>
            <w:tcW w:w="3283" w:type="pct"/>
            <w:tcBorders>
              <w:top w:val="nil"/>
              <w:left w:val="single" w:sz="4" w:space="0" w:color="auto"/>
              <w:bottom w:val="nil"/>
              <w:right w:val="nil"/>
            </w:tcBorders>
            <w:shd w:val="clear" w:color="auto" w:fill="FFFFFF" w:themeFill="background1"/>
            <w:vAlign w:val="bottom"/>
          </w:tcPr>
          <w:p w14:paraId="4EA28FB7" w14:textId="77777777" w:rsidR="0021553B" w:rsidRPr="0021553B" w:rsidRDefault="0021553B" w:rsidP="001E6746">
            <w:pPr>
              <w:ind w:left="5249" w:right="-198"/>
              <w:jc w:val="left"/>
              <w:rPr>
                <w:sz w:val="20"/>
                <w:szCs w:val="20"/>
                <w:lang w:val="en-US"/>
              </w:rPr>
            </w:pPr>
            <w:r w:rsidRPr="0021553B">
              <w:rPr>
                <w:sz w:val="20"/>
                <w:szCs w:val="20"/>
                <w:lang w:val="en-US"/>
              </w:rPr>
              <w:t>Phase II:</w:t>
            </w:r>
          </w:p>
        </w:tc>
        <w:tc>
          <w:tcPr>
            <w:tcW w:w="875" w:type="pct"/>
            <w:gridSpan w:val="2"/>
            <w:tcBorders>
              <w:top w:val="nil"/>
              <w:left w:val="nil"/>
              <w:bottom w:val="nil"/>
              <w:right w:val="single" w:sz="4" w:space="0" w:color="auto"/>
            </w:tcBorders>
            <w:shd w:val="clear" w:color="auto" w:fill="FFFFFF" w:themeFill="background1"/>
            <w:vAlign w:val="bottom"/>
          </w:tcPr>
          <w:p w14:paraId="4D70454F" w14:textId="77777777" w:rsidR="0021553B" w:rsidRPr="0021553B" w:rsidRDefault="0021553B" w:rsidP="001E6746">
            <w:pPr>
              <w:jc w:val="right"/>
              <w:rPr>
                <w:sz w:val="20"/>
                <w:szCs w:val="20"/>
                <w:lang w:val="en-US"/>
              </w:rPr>
            </w:pPr>
            <w:r w:rsidRPr="0021553B">
              <w:rPr>
                <w:color w:val="000000" w:themeColor="text1"/>
                <w:sz w:val="20"/>
                <w:lang w:val="en-US"/>
              </w:rPr>
              <w:t>Jul-02</w:t>
            </w:r>
          </w:p>
        </w:tc>
        <w:tc>
          <w:tcPr>
            <w:tcW w:w="842" w:type="pct"/>
            <w:tcBorders>
              <w:top w:val="nil"/>
              <w:left w:val="single" w:sz="4" w:space="0" w:color="auto"/>
              <w:bottom w:val="nil"/>
              <w:right w:val="single" w:sz="4" w:space="0" w:color="auto"/>
            </w:tcBorders>
            <w:shd w:val="clear" w:color="auto" w:fill="FFFFFF" w:themeFill="background1"/>
            <w:vAlign w:val="bottom"/>
          </w:tcPr>
          <w:p w14:paraId="671FBBC4" w14:textId="77777777" w:rsidR="0021553B" w:rsidRPr="0021553B" w:rsidRDefault="0021553B" w:rsidP="001E6746">
            <w:pPr>
              <w:jc w:val="right"/>
              <w:rPr>
                <w:sz w:val="20"/>
                <w:szCs w:val="20"/>
                <w:lang w:val="en-US"/>
              </w:rPr>
            </w:pPr>
            <w:r w:rsidRPr="0021553B">
              <w:rPr>
                <w:color w:val="000000" w:themeColor="text1"/>
                <w:sz w:val="20"/>
                <w:lang w:val="en-US"/>
              </w:rPr>
              <w:t>35,753</w:t>
            </w:r>
          </w:p>
        </w:tc>
      </w:tr>
      <w:tr w:rsidR="0021553B" w:rsidRPr="0021553B" w14:paraId="76ED59F7" w14:textId="77777777" w:rsidTr="001E6746">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C6E8AA5" w14:textId="77777777" w:rsidR="0021553B" w:rsidRPr="0021553B" w:rsidRDefault="0021553B" w:rsidP="001E6746">
            <w:pPr>
              <w:ind w:left="5249" w:right="-198"/>
              <w:jc w:val="left"/>
              <w:rPr>
                <w:sz w:val="20"/>
                <w:szCs w:val="20"/>
                <w:lang w:val="en-US"/>
              </w:rPr>
            </w:pPr>
            <w:r w:rsidRPr="0021553B">
              <w:rPr>
                <w:sz w:val="20"/>
                <w:szCs w:val="20"/>
                <w:lang w:val="en-US"/>
              </w:rPr>
              <w:t>Phase III:</w:t>
            </w:r>
          </w:p>
        </w:tc>
        <w:tc>
          <w:tcPr>
            <w:tcW w:w="744" w:type="pct"/>
            <w:tcBorders>
              <w:top w:val="nil"/>
              <w:left w:val="nil"/>
              <w:bottom w:val="nil"/>
              <w:right w:val="single" w:sz="4" w:space="0" w:color="auto"/>
            </w:tcBorders>
            <w:shd w:val="clear" w:color="auto" w:fill="FFFFFF" w:themeFill="background1"/>
            <w:vAlign w:val="bottom"/>
          </w:tcPr>
          <w:p w14:paraId="27C9B3AF" w14:textId="77777777" w:rsidR="0021553B" w:rsidRPr="0021553B" w:rsidRDefault="0021553B" w:rsidP="001E6746">
            <w:pPr>
              <w:jc w:val="right"/>
              <w:rPr>
                <w:sz w:val="20"/>
                <w:szCs w:val="20"/>
                <w:lang w:val="en-US"/>
              </w:rPr>
            </w:pPr>
            <w:r w:rsidRPr="0021553B">
              <w:rPr>
                <w:color w:val="000000" w:themeColor="text1"/>
                <w:sz w:val="20"/>
                <w:lang w:val="en-US"/>
              </w:rPr>
              <w:t>Dec-04</w:t>
            </w:r>
          </w:p>
        </w:tc>
        <w:tc>
          <w:tcPr>
            <w:tcW w:w="842" w:type="pct"/>
            <w:tcBorders>
              <w:top w:val="nil"/>
              <w:left w:val="single" w:sz="4" w:space="0" w:color="auto"/>
              <w:bottom w:val="nil"/>
              <w:right w:val="single" w:sz="4" w:space="0" w:color="auto"/>
            </w:tcBorders>
            <w:shd w:val="clear" w:color="auto" w:fill="FFFFFF" w:themeFill="background1"/>
            <w:vAlign w:val="bottom"/>
          </w:tcPr>
          <w:p w14:paraId="7FFF0EF2" w14:textId="77777777" w:rsidR="0021553B" w:rsidRPr="0021553B" w:rsidRDefault="0021553B" w:rsidP="001E6746">
            <w:pPr>
              <w:jc w:val="right"/>
              <w:rPr>
                <w:sz w:val="20"/>
                <w:szCs w:val="20"/>
                <w:lang w:val="en-US"/>
              </w:rPr>
            </w:pPr>
            <w:r w:rsidRPr="0021553B">
              <w:rPr>
                <w:color w:val="000000" w:themeColor="text1"/>
                <w:sz w:val="20"/>
                <w:lang w:val="en-US"/>
              </w:rPr>
              <w:t>60,000</w:t>
            </w:r>
          </w:p>
        </w:tc>
      </w:tr>
      <w:tr w:rsidR="0021553B" w:rsidRPr="0021553B" w14:paraId="3E6DFE8C" w14:textId="77777777" w:rsidTr="001E6746">
        <w:trPr>
          <w:jc w:val="center"/>
        </w:trPr>
        <w:tc>
          <w:tcPr>
            <w:tcW w:w="3414" w:type="pct"/>
            <w:gridSpan w:val="2"/>
            <w:tcBorders>
              <w:top w:val="nil"/>
              <w:left w:val="single" w:sz="4" w:space="0" w:color="auto"/>
              <w:bottom w:val="nil"/>
              <w:right w:val="nil"/>
            </w:tcBorders>
            <w:shd w:val="clear" w:color="auto" w:fill="FFFFFF" w:themeFill="background1"/>
            <w:vAlign w:val="bottom"/>
          </w:tcPr>
          <w:p w14:paraId="0AA142E8" w14:textId="77777777" w:rsidR="0021553B" w:rsidRPr="0021553B" w:rsidRDefault="0021553B" w:rsidP="001E6746">
            <w:pPr>
              <w:ind w:left="5249" w:right="-198"/>
              <w:jc w:val="left"/>
              <w:rPr>
                <w:sz w:val="20"/>
                <w:szCs w:val="20"/>
                <w:lang w:val="en-US"/>
              </w:rPr>
            </w:pPr>
            <w:r w:rsidRPr="0021553B">
              <w:rPr>
                <w:sz w:val="20"/>
                <w:szCs w:val="20"/>
                <w:lang w:val="en-US"/>
              </w:rPr>
              <w:t>Phase IV:</w:t>
            </w:r>
          </w:p>
        </w:tc>
        <w:tc>
          <w:tcPr>
            <w:tcW w:w="744" w:type="pct"/>
            <w:tcBorders>
              <w:top w:val="nil"/>
              <w:left w:val="nil"/>
              <w:bottom w:val="nil"/>
              <w:right w:val="single" w:sz="4" w:space="0" w:color="auto"/>
            </w:tcBorders>
            <w:shd w:val="clear" w:color="auto" w:fill="FFFFFF" w:themeFill="background1"/>
            <w:vAlign w:val="bottom"/>
          </w:tcPr>
          <w:p w14:paraId="67908097"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2DA2178B" w14:textId="77777777" w:rsidR="0021553B" w:rsidRPr="0021553B" w:rsidRDefault="0021553B" w:rsidP="001E6746">
            <w:pPr>
              <w:jc w:val="right"/>
              <w:rPr>
                <w:sz w:val="20"/>
                <w:szCs w:val="20"/>
                <w:lang w:val="en-US"/>
              </w:rPr>
            </w:pPr>
            <w:r w:rsidRPr="0021553B">
              <w:rPr>
                <w:color w:val="000000" w:themeColor="text1"/>
                <w:sz w:val="20"/>
                <w:lang w:val="en-US"/>
              </w:rPr>
              <w:t>60,000</w:t>
            </w:r>
          </w:p>
        </w:tc>
      </w:tr>
      <w:tr w:rsidR="0021553B" w:rsidRPr="0021553B" w14:paraId="093262C7" w14:textId="77777777" w:rsidTr="001E6746">
        <w:trPr>
          <w:jc w:val="center"/>
        </w:trPr>
        <w:tc>
          <w:tcPr>
            <w:tcW w:w="3414" w:type="pct"/>
            <w:gridSpan w:val="2"/>
            <w:tcBorders>
              <w:top w:val="nil"/>
              <w:left w:val="single" w:sz="4" w:space="0" w:color="auto"/>
              <w:bottom w:val="nil"/>
              <w:right w:val="nil"/>
            </w:tcBorders>
            <w:shd w:val="clear" w:color="auto" w:fill="FFFFFF" w:themeFill="background1"/>
            <w:vAlign w:val="bottom"/>
          </w:tcPr>
          <w:p w14:paraId="1CCB0C8A" w14:textId="77777777" w:rsidR="0021553B" w:rsidRPr="0021553B" w:rsidRDefault="0021553B" w:rsidP="001E6746">
            <w:pPr>
              <w:ind w:left="5249" w:right="-198"/>
              <w:jc w:val="left"/>
              <w:rPr>
                <w:sz w:val="20"/>
                <w:szCs w:val="20"/>
                <w:lang w:val="en-US"/>
              </w:rPr>
            </w:pPr>
            <w:r w:rsidRPr="0021553B">
              <w:rPr>
                <w:color w:val="000000" w:themeColor="text1"/>
                <w:sz w:val="20"/>
                <w:lang w:val="en-US"/>
              </w:rPr>
              <w:t>Phase V:</w:t>
            </w:r>
          </w:p>
        </w:tc>
        <w:tc>
          <w:tcPr>
            <w:tcW w:w="744" w:type="pct"/>
            <w:tcBorders>
              <w:top w:val="nil"/>
              <w:left w:val="nil"/>
              <w:bottom w:val="nil"/>
              <w:right w:val="single" w:sz="4" w:space="0" w:color="auto"/>
            </w:tcBorders>
            <w:shd w:val="clear" w:color="auto" w:fill="FFFFFF" w:themeFill="background1"/>
            <w:vAlign w:val="bottom"/>
          </w:tcPr>
          <w:p w14:paraId="34ACCF25"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Nov-08</w:t>
            </w:r>
          </w:p>
        </w:tc>
        <w:tc>
          <w:tcPr>
            <w:tcW w:w="842" w:type="pct"/>
            <w:tcBorders>
              <w:top w:val="nil"/>
              <w:left w:val="single" w:sz="4" w:space="0" w:color="auto"/>
              <w:bottom w:val="nil"/>
              <w:right w:val="single" w:sz="4" w:space="0" w:color="auto"/>
            </w:tcBorders>
            <w:shd w:val="clear" w:color="auto" w:fill="FFFFFF" w:themeFill="background1"/>
            <w:vAlign w:val="bottom"/>
          </w:tcPr>
          <w:p w14:paraId="64937D14" w14:textId="77777777" w:rsidR="0021553B" w:rsidRPr="0021553B" w:rsidRDefault="0021553B" w:rsidP="001E6746">
            <w:pPr>
              <w:jc w:val="right"/>
              <w:rPr>
                <w:sz w:val="20"/>
                <w:szCs w:val="20"/>
                <w:lang w:val="en-US"/>
              </w:rPr>
            </w:pPr>
            <w:r w:rsidRPr="0021553B">
              <w:rPr>
                <w:color w:val="000000" w:themeColor="text1"/>
                <w:sz w:val="20"/>
                <w:lang w:val="en-US"/>
              </w:rPr>
              <w:t>60,000</w:t>
            </w:r>
          </w:p>
        </w:tc>
      </w:tr>
      <w:tr w:rsidR="0021553B" w:rsidRPr="0021553B" w14:paraId="7DC6D07D" w14:textId="77777777" w:rsidTr="001E6746">
        <w:trPr>
          <w:jc w:val="center"/>
        </w:trPr>
        <w:tc>
          <w:tcPr>
            <w:tcW w:w="3414" w:type="pct"/>
            <w:gridSpan w:val="2"/>
            <w:tcBorders>
              <w:top w:val="nil"/>
              <w:left w:val="single" w:sz="4" w:space="0" w:color="auto"/>
              <w:bottom w:val="nil"/>
              <w:right w:val="nil"/>
            </w:tcBorders>
            <w:shd w:val="clear" w:color="auto" w:fill="FFFFFF" w:themeFill="background1"/>
            <w:vAlign w:val="bottom"/>
          </w:tcPr>
          <w:p w14:paraId="6D041F18" w14:textId="77777777" w:rsidR="0021553B" w:rsidRPr="0021553B" w:rsidRDefault="0021553B" w:rsidP="001E6746">
            <w:pPr>
              <w:ind w:left="5249" w:right="-198"/>
              <w:jc w:val="left"/>
              <w:rPr>
                <w:sz w:val="20"/>
                <w:szCs w:val="20"/>
                <w:lang w:val="en-US"/>
              </w:rPr>
            </w:pPr>
            <w:r w:rsidRPr="0021553B">
              <w:rPr>
                <w:color w:val="000000" w:themeColor="text1"/>
                <w:sz w:val="20"/>
                <w:lang w:val="en-US"/>
              </w:rPr>
              <w:t>Phase VI:</w:t>
            </w:r>
          </w:p>
        </w:tc>
        <w:tc>
          <w:tcPr>
            <w:tcW w:w="744" w:type="pct"/>
            <w:tcBorders>
              <w:top w:val="nil"/>
              <w:left w:val="nil"/>
              <w:bottom w:val="nil"/>
              <w:right w:val="single" w:sz="4" w:space="0" w:color="auto"/>
            </w:tcBorders>
            <w:shd w:val="clear" w:color="auto" w:fill="FFFFFF" w:themeFill="background1"/>
            <w:vAlign w:val="bottom"/>
          </w:tcPr>
          <w:p w14:paraId="5229BB67"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Jul-10</w:t>
            </w:r>
          </w:p>
        </w:tc>
        <w:tc>
          <w:tcPr>
            <w:tcW w:w="842" w:type="pct"/>
            <w:tcBorders>
              <w:top w:val="nil"/>
              <w:left w:val="single" w:sz="4" w:space="0" w:color="auto"/>
              <w:bottom w:val="nil"/>
              <w:right w:val="single" w:sz="4" w:space="0" w:color="auto"/>
            </w:tcBorders>
            <w:shd w:val="clear" w:color="auto" w:fill="FFFFFF" w:themeFill="background1"/>
            <w:vAlign w:val="bottom"/>
          </w:tcPr>
          <w:p w14:paraId="2607369C" w14:textId="77777777" w:rsidR="0021553B" w:rsidRPr="0021553B" w:rsidRDefault="0021553B" w:rsidP="001E6746">
            <w:pPr>
              <w:jc w:val="right"/>
              <w:rPr>
                <w:sz w:val="20"/>
                <w:szCs w:val="20"/>
                <w:lang w:val="en-US"/>
              </w:rPr>
            </w:pPr>
            <w:r w:rsidRPr="0021553B">
              <w:rPr>
                <w:color w:val="000000" w:themeColor="text1"/>
                <w:sz w:val="20"/>
                <w:lang w:val="en-US"/>
              </w:rPr>
              <w:t>60,000</w:t>
            </w:r>
          </w:p>
        </w:tc>
      </w:tr>
      <w:tr w:rsidR="0021553B" w:rsidRPr="0021553B" w14:paraId="13B42C0F" w14:textId="77777777" w:rsidTr="001E6746">
        <w:trPr>
          <w:jc w:val="center"/>
        </w:trPr>
        <w:tc>
          <w:tcPr>
            <w:tcW w:w="3414" w:type="pct"/>
            <w:gridSpan w:val="2"/>
            <w:tcBorders>
              <w:top w:val="nil"/>
              <w:left w:val="single" w:sz="4" w:space="0" w:color="auto"/>
              <w:bottom w:val="nil"/>
              <w:right w:val="nil"/>
            </w:tcBorders>
            <w:shd w:val="clear" w:color="auto" w:fill="FFFFFF" w:themeFill="background1"/>
            <w:vAlign w:val="bottom"/>
          </w:tcPr>
          <w:p w14:paraId="4F395919" w14:textId="77777777" w:rsidR="0021553B" w:rsidRPr="0021553B" w:rsidRDefault="0021553B" w:rsidP="001E6746">
            <w:pPr>
              <w:ind w:left="5249" w:right="-198"/>
              <w:jc w:val="left"/>
              <w:rPr>
                <w:sz w:val="20"/>
                <w:szCs w:val="20"/>
                <w:lang w:val="en-US"/>
              </w:rPr>
            </w:pPr>
            <w:r w:rsidRPr="0021553B">
              <w:rPr>
                <w:color w:val="000000" w:themeColor="text1"/>
                <w:sz w:val="20"/>
                <w:lang w:val="en-US"/>
              </w:rPr>
              <w:t>Phase VII:</w:t>
            </w:r>
          </w:p>
        </w:tc>
        <w:tc>
          <w:tcPr>
            <w:tcW w:w="744" w:type="pct"/>
            <w:tcBorders>
              <w:top w:val="nil"/>
              <w:left w:val="nil"/>
              <w:bottom w:val="nil"/>
              <w:right w:val="single" w:sz="4" w:space="0" w:color="auto"/>
            </w:tcBorders>
            <w:shd w:val="clear" w:color="auto" w:fill="FFFFFF" w:themeFill="background1"/>
            <w:vAlign w:val="bottom"/>
          </w:tcPr>
          <w:p w14:paraId="661C0080"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Jul-12</w:t>
            </w:r>
          </w:p>
        </w:tc>
        <w:tc>
          <w:tcPr>
            <w:tcW w:w="842" w:type="pct"/>
            <w:tcBorders>
              <w:top w:val="nil"/>
              <w:left w:val="single" w:sz="4" w:space="0" w:color="auto"/>
              <w:bottom w:val="nil"/>
              <w:right w:val="single" w:sz="4" w:space="0" w:color="auto"/>
            </w:tcBorders>
            <w:shd w:val="clear" w:color="auto" w:fill="FFFFFF" w:themeFill="background1"/>
            <w:vAlign w:val="bottom"/>
          </w:tcPr>
          <w:p w14:paraId="5B4C2855" w14:textId="77777777" w:rsidR="0021553B" w:rsidRPr="0021553B" w:rsidRDefault="0021553B" w:rsidP="001E6746">
            <w:pPr>
              <w:jc w:val="right"/>
              <w:rPr>
                <w:sz w:val="20"/>
                <w:szCs w:val="20"/>
                <w:lang w:val="en-US"/>
              </w:rPr>
            </w:pPr>
            <w:r w:rsidRPr="0021553B">
              <w:rPr>
                <w:color w:val="000000" w:themeColor="text1"/>
                <w:sz w:val="20"/>
                <w:lang w:val="en-US"/>
              </w:rPr>
              <w:t>60,000</w:t>
            </w:r>
          </w:p>
        </w:tc>
      </w:tr>
      <w:tr w:rsidR="0021553B" w:rsidRPr="0021553B" w14:paraId="3D9341AD" w14:textId="77777777" w:rsidTr="001E6746">
        <w:trPr>
          <w:jc w:val="center"/>
        </w:trPr>
        <w:tc>
          <w:tcPr>
            <w:tcW w:w="3414" w:type="pct"/>
            <w:gridSpan w:val="2"/>
            <w:tcBorders>
              <w:top w:val="nil"/>
              <w:left w:val="single" w:sz="4" w:space="0" w:color="auto"/>
              <w:bottom w:val="nil"/>
              <w:right w:val="nil"/>
            </w:tcBorders>
            <w:shd w:val="clear" w:color="auto" w:fill="FFFFFF" w:themeFill="background1"/>
            <w:vAlign w:val="bottom"/>
          </w:tcPr>
          <w:p w14:paraId="020AF380" w14:textId="77777777" w:rsidR="0021553B" w:rsidRPr="0021553B" w:rsidRDefault="0021553B" w:rsidP="001E6746">
            <w:pPr>
              <w:ind w:left="5249" w:right="-198"/>
              <w:jc w:val="left"/>
              <w:rPr>
                <w:sz w:val="20"/>
                <w:szCs w:val="20"/>
                <w:lang w:val="en-US"/>
              </w:rPr>
            </w:pPr>
            <w:r w:rsidRPr="0021553B">
              <w:rPr>
                <w:color w:val="000000" w:themeColor="text1"/>
                <w:sz w:val="20"/>
                <w:lang w:val="en-US"/>
              </w:rPr>
              <w:t>Phase VIII:</w:t>
            </w:r>
          </w:p>
        </w:tc>
        <w:tc>
          <w:tcPr>
            <w:tcW w:w="744" w:type="pct"/>
            <w:tcBorders>
              <w:top w:val="nil"/>
              <w:left w:val="nil"/>
              <w:bottom w:val="nil"/>
              <w:right w:val="single" w:sz="4" w:space="0" w:color="auto"/>
            </w:tcBorders>
            <w:shd w:val="clear" w:color="auto" w:fill="FFFFFF" w:themeFill="background1"/>
            <w:vAlign w:val="bottom"/>
          </w:tcPr>
          <w:p w14:paraId="792C23E1"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May-14</w:t>
            </w:r>
          </w:p>
        </w:tc>
        <w:tc>
          <w:tcPr>
            <w:tcW w:w="842" w:type="pct"/>
            <w:tcBorders>
              <w:top w:val="nil"/>
              <w:left w:val="single" w:sz="4" w:space="0" w:color="auto"/>
              <w:bottom w:val="nil"/>
              <w:right w:val="single" w:sz="4" w:space="0" w:color="auto"/>
            </w:tcBorders>
            <w:shd w:val="clear" w:color="auto" w:fill="FFFFFF" w:themeFill="background1"/>
            <w:vAlign w:val="bottom"/>
          </w:tcPr>
          <w:p w14:paraId="2D69594A" w14:textId="77777777" w:rsidR="0021553B" w:rsidRPr="0021553B" w:rsidRDefault="0021553B" w:rsidP="001E6746">
            <w:pPr>
              <w:jc w:val="right"/>
              <w:rPr>
                <w:sz w:val="20"/>
                <w:szCs w:val="20"/>
                <w:lang w:val="en-US"/>
              </w:rPr>
            </w:pPr>
            <w:r w:rsidRPr="0021553B">
              <w:rPr>
                <w:color w:val="000000" w:themeColor="text1"/>
                <w:sz w:val="20"/>
                <w:lang w:val="en-US"/>
              </w:rPr>
              <w:t>60,000</w:t>
            </w:r>
          </w:p>
        </w:tc>
      </w:tr>
      <w:tr w:rsidR="0021553B" w:rsidRPr="0021553B" w14:paraId="2C503BCF" w14:textId="77777777" w:rsidTr="001E6746">
        <w:trPr>
          <w:jc w:val="center"/>
        </w:trPr>
        <w:tc>
          <w:tcPr>
            <w:tcW w:w="3283" w:type="pct"/>
            <w:tcBorders>
              <w:top w:val="nil"/>
              <w:left w:val="single" w:sz="4" w:space="0" w:color="auto"/>
              <w:bottom w:val="nil"/>
              <w:right w:val="nil"/>
            </w:tcBorders>
            <w:shd w:val="clear" w:color="auto" w:fill="FFFFFF" w:themeFill="background1"/>
            <w:vAlign w:val="bottom"/>
          </w:tcPr>
          <w:p w14:paraId="554B62DD" w14:textId="77777777" w:rsidR="0021553B" w:rsidRPr="0021553B" w:rsidRDefault="0021553B" w:rsidP="001E6746">
            <w:pPr>
              <w:ind w:left="5249" w:right="-198"/>
              <w:jc w:val="left"/>
              <w:rPr>
                <w:sz w:val="20"/>
                <w:szCs w:val="20"/>
                <w:lang w:val="en-US"/>
              </w:rPr>
            </w:pPr>
            <w:r w:rsidRPr="0021553B">
              <w:rPr>
                <w:color w:val="000000" w:themeColor="text1"/>
                <w:sz w:val="20"/>
                <w:lang w:val="en-US"/>
              </w:rPr>
              <w:t>Phase IX:</w:t>
            </w:r>
          </w:p>
        </w:tc>
        <w:tc>
          <w:tcPr>
            <w:tcW w:w="875" w:type="pct"/>
            <w:gridSpan w:val="2"/>
            <w:tcBorders>
              <w:top w:val="nil"/>
              <w:left w:val="nil"/>
              <w:bottom w:val="nil"/>
              <w:right w:val="single" w:sz="4" w:space="0" w:color="auto"/>
            </w:tcBorders>
            <w:shd w:val="clear" w:color="auto" w:fill="FFFFFF" w:themeFill="background1"/>
            <w:vAlign w:val="bottom"/>
          </w:tcPr>
          <w:p w14:paraId="481C8A08" w14:textId="77777777" w:rsidR="0021553B" w:rsidRPr="0021553B" w:rsidRDefault="0021553B" w:rsidP="001E6746">
            <w:pPr>
              <w:tabs>
                <w:tab w:val="left" w:pos="6840"/>
              </w:tabs>
              <w:ind w:left="-108"/>
              <w:jc w:val="right"/>
              <w:rPr>
                <w:sz w:val="20"/>
                <w:szCs w:val="20"/>
                <w:lang w:val="en-US"/>
              </w:rPr>
            </w:pPr>
            <w:r w:rsidRPr="0021553B">
              <w:rPr>
                <w:color w:val="000000" w:themeColor="text1"/>
                <w:sz w:val="20"/>
                <w:lang w:val="en-US"/>
              </w:rPr>
              <w:t>Dec-16</w:t>
            </w:r>
          </w:p>
        </w:tc>
        <w:tc>
          <w:tcPr>
            <w:tcW w:w="842" w:type="pct"/>
            <w:tcBorders>
              <w:top w:val="nil"/>
              <w:left w:val="single" w:sz="4" w:space="0" w:color="auto"/>
              <w:bottom w:val="nil"/>
              <w:right w:val="single" w:sz="4" w:space="0" w:color="auto"/>
            </w:tcBorders>
            <w:shd w:val="clear" w:color="auto" w:fill="FFFFFF" w:themeFill="background1"/>
            <w:vAlign w:val="bottom"/>
          </w:tcPr>
          <w:p w14:paraId="09E83545" w14:textId="77777777" w:rsidR="0021553B" w:rsidRPr="0021553B" w:rsidRDefault="0021553B" w:rsidP="001E6746">
            <w:pPr>
              <w:jc w:val="right"/>
              <w:rPr>
                <w:sz w:val="20"/>
                <w:szCs w:val="20"/>
                <w:lang w:val="en-US"/>
              </w:rPr>
            </w:pPr>
            <w:r w:rsidRPr="0021553B">
              <w:rPr>
                <w:color w:val="000000" w:themeColor="text1"/>
                <w:sz w:val="20"/>
                <w:lang w:val="en-US"/>
              </w:rPr>
              <w:t>85,000</w:t>
            </w:r>
          </w:p>
        </w:tc>
      </w:tr>
      <w:tr w:rsidR="0021553B" w:rsidRPr="0021553B" w14:paraId="6B363CB0" w14:textId="77777777" w:rsidTr="001E6746">
        <w:trPr>
          <w:jc w:val="center"/>
        </w:trPr>
        <w:tc>
          <w:tcPr>
            <w:tcW w:w="3283" w:type="pct"/>
            <w:tcBorders>
              <w:top w:val="nil"/>
              <w:left w:val="single" w:sz="4" w:space="0" w:color="auto"/>
              <w:bottom w:val="nil"/>
              <w:right w:val="nil"/>
            </w:tcBorders>
            <w:shd w:val="clear" w:color="auto" w:fill="FFFFFF" w:themeFill="background1"/>
            <w:vAlign w:val="bottom"/>
          </w:tcPr>
          <w:p w14:paraId="1D134054" w14:textId="77777777" w:rsidR="0021553B" w:rsidRPr="0021553B" w:rsidRDefault="0021553B" w:rsidP="001E6746">
            <w:pPr>
              <w:ind w:left="5249" w:right="-198"/>
              <w:jc w:val="left"/>
              <w:rPr>
                <w:sz w:val="20"/>
                <w:szCs w:val="20"/>
                <w:lang w:val="en-US"/>
              </w:rPr>
            </w:pPr>
            <w:r w:rsidRPr="0021553B">
              <w:rPr>
                <w:sz w:val="20"/>
                <w:szCs w:val="20"/>
                <w:lang w:val="en-US"/>
              </w:rPr>
              <w:t>Phase X:</w:t>
            </w:r>
          </w:p>
        </w:tc>
        <w:tc>
          <w:tcPr>
            <w:tcW w:w="875" w:type="pct"/>
            <w:gridSpan w:val="2"/>
            <w:tcBorders>
              <w:top w:val="nil"/>
              <w:left w:val="nil"/>
              <w:bottom w:val="nil"/>
              <w:right w:val="single" w:sz="4" w:space="0" w:color="auto"/>
            </w:tcBorders>
            <w:shd w:val="clear" w:color="auto" w:fill="FFFFFF" w:themeFill="background1"/>
            <w:vAlign w:val="bottom"/>
          </w:tcPr>
          <w:p w14:paraId="06979EFA" w14:textId="77777777" w:rsidR="0021553B" w:rsidRPr="0021553B" w:rsidRDefault="0021553B" w:rsidP="001E6746">
            <w:pPr>
              <w:tabs>
                <w:tab w:val="left" w:pos="6840"/>
              </w:tabs>
              <w:ind w:left="-108"/>
              <w:jc w:val="right"/>
              <w:rPr>
                <w:sz w:val="20"/>
                <w:szCs w:val="20"/>
                <w:lang w:val="en-US"/>
              </w:rPr>
            </w:pPr>
            <w:r w:rsidRPr="0021553B">
              <w:rPr>
                <w:sz w:val="20"/>
                <w:szCs w:val="20"/>
                <w:lang w:val="en-US"/>
              </w:rPr>
              <w:t>Jun-18</w:t>
            </w:r>
          </w:p>
        </w:tc>
        <w:tc>
          <w:tcPr>
            <w:tcW w:w="842" w:type="pct"/>
            <w:tcBorders>
              <w:top w:val="nil"/>
              <w:left w:val="single" w:sz="4" w:space="0" w:color="auto"/>
              <w:bottom w:val="nil"/>
              <w:right w:val="single" w:sz="4" w:space="0" w:color="auto"/>
            </w:tcBorders>
            <w:shd w:val="clear" w:color="auto" w:fill="FFFFFF" w:themeFill="background1"/>
          </w:tcPr>
          <w:p w14:paraId="01BA82BD"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551D739F" w14:textId="77777777" w:rsidTr="001E6746">
        <w:trPr>
          <w:jc w:val="center"/>
        </w:trPr>
        <w:tc>
          <w:tcPr>
            <w:tcW w:w="3283" w:type="pct"/>
            <w:tcBorders>
              <w:top w:val="nil"/>
              <w:left w:val="single" w:sz="4" w:space="0" w:color="auto"/>
              <w:bottom w:val="nil"/>
              <w:right w:val="nil"/>
            </w:tcBorders>
            <w:shd w:val="clear" w:color="auto" w:fill="FFFFFF" w:themeFill="background1"/>
            <w:vAlign w:val="bottom"/>
          </w:tcPr>
          <w:p w14:paraId="1AC31657" w14:textId="77777777" w:rsidR="0021553B" w:rsidRPr="0021553B" w:rsidRDefault="0021553B" w:rsidP="001E6746">
            <w:pPr>
              <w:ind w:left="5249" w:right="-198"/>
              <w:jc w:val="left"/>
              <w:rPr>
                <w:sz w:val="20"/>
                <w:szCs w:val="20"/>
                <w:lang w:val="en-US"/>
              </w:rPr>
            </w:pPr>
            <w:r w:rsidRPr="0021553B">
              <w:rPr>
                <w:sz w:val="20"/>
                <w:szCs w:val="20"/>
                <w:lang w:val="en-US"/>
              </w:rPr>
              <w:t>Phase XI:</w:t>
            </w:r>
          </w:p>
        </w:tc>
        <w:tc>
          <w:tcPr>
            <w:tcW w:w="875" w:type="pct"/>
            <w:gridSpan w:val="2"/>
            <w:tcBorders>
              <w:top w:val="nil"/>
              <w:left w:val="nil"/>
              <w:bottom w:val="nil"/>
              <w:right w:val="single" w:sz="4" w:space="0" w:color="auto"/>
            </w:tcBorders>
            <w:shd w:val="clear" w:color="auto" w:fill="FFFFFF" w:themeFill="background1"/>
            <w:vAlign w:val="bottom"/>
          </w:tcPr>
          <w:p w14:paraId="493CCF76" w14:textId="77777777" w:rsidR="0021553B" w:rsidRPr="0021553B" w:rsidRDefault="0021553B" w:rsidP="001E6746">
            <w:pPr>
              <w:tabs>
                <w:tab w:val="left" w:pos="6840"/>
              </w:tabs>
              <w:ind w:left="-108"/>
              <w:jc w:val="right"/>
              <w:rPr>
                <w:sz w:val="20"/>
                <w:szCs w:val="20"/>
                <w:lang w:val="en-US"/>
              </w:rPr>
            </w:pPr>
            <w:r w:rsidRPr="0021553B">
              <w:rPr>
                <w:sz w:val="20"/>
                <w:szCs w:val="20"/>
                <w:lang w:val="en-US"/>
              </w:rPr>
              <w:t>Jun-20</w:t>
            </w:r>
          </w:p>
        </w:tc>
        <w:tc>
          <w:tcPr>
            <w:tcW w:w="842" w:type="pct"/>
            <w:tcBorders>
              <w:top w:val="nil"/>
              <w:left w:val="single" w:sz="4" w:space="0" w:color="auto"/>
              <w:bottom w:val="nil"/>
              <w:right w:val="single" w:sz="4" w:space="0" w:color="auto"/>
            </w:tcBorders>
            <w:shd w:val="clear" w:color="auto" w:fill="FFFFFF" w:themeFill="background1"/>
          </w:tcPr>
          <w:p w14:paraId="3CEFC320"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2DE5AA00" w14:textId="77777777" w:rsidTr="001E6746">
        <w:trPr>
          <w:jc w:val="center"/>
        </w:trPr>
        <w:tc>
          <w:tcPr>
            <w:tcW w:w="4158" w:type="pct"/>
            <w:gridSpan w:val="3"/>
            <w:tcBorders>
              <w:top w:val="nil"/>
              <w:left w:val="single" w:sz="4" w:space="0" w:color="auto"/>
              <w:bottom w:val="nil"/>
              <w:right w:val="single" w:sz="4" w:space="0" w:color="auto"/>
            </w:tcBorders>
            <w:shd w:val="clear" w:color="auto" w:fill="auto"/>
          </w:tcPr>
          <w:p w14:paraId="65E98229" w14:textId="77777777" w:rsidR="0021553B" w:rsidRPr="0021553B" w:rsidRDefault="0021553B" w:rsidP="001E6746">
            <w:pPr>
              <w:tabs>
                <w:tab w:val="right" w:pos="7560"/>
              </w:tabs>
              <w:ind w:left="6480" w:right="-108"/>
              <w:jc w:val="left"/>
              <w:rPr>
                <w:sz w:val="20"/>
                <w:szCs w:val="20"/>
                <w:lang w:val="en-US"/>
              </w:rPr>
            </w:pPr>
            <w:r w:rsidRPr="0021553B">
              <w:rPr>
                <w:sz w:val="20"/>
                <w:szCs w:val="20"/>
                <w:lang w:val="en-US"/>
              </w:rPr>
              <w:tab/>
              <w:t>Total:</w:t>
            </w:r>
          </w:p>
        </w:tc>
        <w:tc>
          <w:tcPr>
            <w:tcW w:w="842" w:type="pct"/>
            <w:tcBorders>
              <w:top w:val="nil"/>
              <w:left w:val="single" w:sz="4" w:space="0" w:color="auto"/>
              <w:bottom w:val="single" w:sz="4" w:space="0" w:color="auto"/>
              <w:right w:val="single" w:sz="4" w:space="0" w:color="auto"/>
            </w:tcBorders>
            <w:shd w:val="clear" w:color="auto" w:fill="auto"/>
          </w:tcPr>
          <w:p w14:paraId="4A335235" w14:textId="77777777" w:rsidR="0021553B" w:rsidRPr="0021553B" w:rsidRDefault="0021553B" w:rsidP="001E6746">
            <w:pPr>
              <w:jc w:val="right"/>
              <w:rPr>
                <w:sz w:val="20"/>
                <w:szCs w:val="20"/>
                <w:lang w:val="en-US"/>
              </w:rPr>
            </w:pPr>
            <w:r w:rsidRPr="0021553B">
              <w:rPr>
                <w:sz w:val="20"/>
                <w:szCs w:val="20"/>
                <w:lang w:val="en-US"/>
              </w:rPr>
              <w:t>692,003</w:t>
            </w:r>
          </w:p>
        </w:tc>
      </w:tr>
      <w:tr w:rsidR="0021553B" w:rsidRPr="0021553B" w14:paraId="33174DA4" w14:textId="77777777" w:rsidTr="001E6746">
        <w:trPr>
          <w:jc w:val="center"/>
        </w:trPr>
        <w:tc>
          <w:tcPr>
            <w:tcW w:w="4158" w:type="pct"/>
            <w:gridSpan w:val="3"/>
            <w:shd w:val="clear" w:color="auto" w:fill="FFFFFF" w:themeFill="background1"/>
          </w:tcPr>
          <w:p w14:paraId="5EB7874F" w14:textId="77777777" w:rsidR="0021553B" w:rsidRPr="0021553B" w:rsidRDefault="0021553B" w:rsidP="001E6746">
            <w:pPr>
              <w:jc w:val="left"/>
              <w:rPr>
                <w:sz w:val="20"/>
                <w:szCs w:val="20"/>
                <w:highlight w:val="yellow"/>
                <w:lang w:val="en-US"/>
              </w:rPr>
            </w:pPr>
            <w:r w:rsidRPr="0021553B">
              <w:rPr>
                <w:sz w:val="20"/>
                <w:szCs w:val="20"/>
                <w:lang w:val="en-US"/>
              </w:rPr>
              <w:t>Amount requested for renewal (phase XII) (US $):</w:t>
            </w:r>
          </w:p>
        </w:tc>
        <w:tc>
          <w:tcPr>
            <w:tcW w:w="842" w:type="pct"/>
            <w:shd w:val="clear" w:color="auto" w:fill="auto"/>
          </w:tcPr>
          <w:p w14:paraId="41CEBC36"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697782AE" w14:textId="77777777" w:rsidTr="001E6746">
        <w:trPr>
          <w:jc w:val="center"/>
        </w:trPr>
        <w:tc>
          <w:tcPr>
            <w:tcW w:w="4158" w:type="pct"/>
            <w:gridSpan w:val="3"/>
          </w:tcPr>
          <w:p w14:paraId="200A673E" w14:textId="77777777" w:rsidR="0021553B" w:rsidRPr="0021553B" w:rsidRDefault="0021553B" w:rsidP="001E6746">
            <w:pPr>
              <w:jc w:val="left"/>
              <w:rPr>
                <w:sz w:val="20"/>
                <w:szCs w:val="20"/>
                <w:lang w:val="en-US"/>
              </w:rPr>
            </w:pPr>
            <w:r w:rsidRPr="0021553B">
              <w:rPr>
                <w:sz w:val="20"/>
                <w:szCs w:val="20"/>
                <w:lang w:val="en-US"/>
              </w:rPr>
              <w:t xml:space="preserve">Amount recommended for approval for phase XII (US $): </w:t>
            </w:r>
          </w:p>
        </w:tc>
        <w:tc>
          <w:tcPr>
            <w:tcW w:w="842" w:type="pct"/>
            <w:shd w:val="clear" w:color="auto" w:fill="auto"/>
          </w:tcPr>
          <w:p w14:paraId="4A27871F"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0E523A0A" w14:textId="77777777" w:rsidTr="001E6746">
        <w:trPr>
          <w:jc w:val="center"/>
        </w:trPr>
        <w:tc>
          <w:tcPr>
            <w:tcW w:w="4158" w:type="pct"/>
            <w:gridSpan w:val="3"/>
          </w:tcPr>
          <w:p w14:paraId="28DD45EC" w14:textId="77777777" w:rsidR="0021553B" w:rsidRPr="0021553B" w:rsidRDefault="0021553B" w:rsidP="001E6746">
            <w:pPr>
              <w:jc w:val="left"/>
              <w:rPr>
                <w:sz w:val="20"/>
                <w:szCs w:val="20"/>
                <w:lang w:val="en-US"/>
              </w:rPr>
            </w:pPr>
            <w:r w:rsidRPr="0021553B">
              <w:rPr>
                <w:sz w:val="20"/>
                <w:szCs w:val="20"/>
                <w:lang w:val="en-US"/>
              </w:rPr>
              <w:t>Agency support costs (US $):</w:t>
            </w:r>
          </w:p>
        </w:tc>
        <w:tc>
          <w:tcPr>
            <w:tcW w:w="842" w:type="pct"/>
            <w:shd w:val="clear" w:color="auto" w:fill="auto"/>
          </w:tcPr>
          <w:p w14:paraId="4BD03A1D" w14:textId="77777777" w:rsidR="0021553B" w:rsidRPr="0021553B" w:rsidRDefault="0021553B" w:rsidP="001E6746">
            <w:pPr>
              <w:jc w:val="right"/>
              <w:rPr>
                <w:sz w:val="20"/>
                <w:szCs w:val="20"/>
                <w:lang w:val="en-US"/>
              </w:rPr>
            </w:pPr>
            <w:r w:rsidRPr="0021553B">
              <w:rPr>
                <w:sz w:val="20"/>
                <w:szCs w:val="20"/>
                <w:lang w:val="en-US"/>
              </w:rPr>
              <w:t>0</w:t>
            </w:r>
          </w:p>
        </w:tc>
      </w:tr>
      <w:tr w:rsidR="0021553B" w:rsidRPr="0021553B" w14:paraId="7730557E" w14:textId="77777777" w:rsidTr="001E6746">
        <w:trPr>
          <w:jc w:val="center"/>
        </w:trPr>
        <w:tc>
          <w:tcPr>
            <w:tcW w:w="4158" w:type="pct"/>
            <w:gridSpan w:val="3"/>
          </w:tcPr>
          <w:p w14:paraId="03893A66" w14:textId="77777777" w:rsidR="0021553B" w:rsidRPr="0021553B" w:rsidRDefault="0021553B" w:rsidP="001E6746">
            <w:pPr>
              <w:jc w:val="left"/>
              <w:rPr>
                <w:sz w:val="20"/>
                <w:szCs w:val="20"/>
                <w:lang w:val="en-US"/>
              </w:rPr>
            </w:pPr>
            <w:r w:rsidRPr="0021553B">
              <w:rPr>
                <w:sz w:val="20"/>
                <w:szCs w:val="20"/>
                <w:lang w:val="en-US"/>
              </w:rPr>
              <w:t>Total cost of institutional strengthening phase XII to the Multilateral Fund (US $):</w:t>
            </w:r>
          </w:p>
        </w:tc>
        <w:tc>
          <w:tcPr>
            <w:tcW w:w="842" w:type="pct"/>
            <w:shd w:val="clear" w:color="auto" w:fill="auto"/>
          </w:tcPr>
          <w:p w14:paraId="42920756"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161D002E" w14:textId="77777777" w:rsidTr="001E6746">
        <w:trPr>
          <w:jc w:val="center"/>
        </w:trPr>
        <w:tc>
          <w:tcPr>
            <w:tcW w:w="4158" w:type="pct"/>
            <w:gridSpan w:val="3"/>
          </w:tcPr>
          <w:p w14:paraId="144CA828" w14:textId="77777777" w:rsidR="0021553B" w:rsidRPr="0021553B" w:rsidRDefault="0021553B" w:rsidP="001E6746">
            <w:pPr>
              <w:jc w:val="left"/>
              <w:rPr>
                <w:sz w:val="20"/>
                <w:szCs w:val="20"/>
                <w:lang w:val="en-US"/>
              </w:rPr>
            </w:pPr>
            <w:r w:rsidRPr="0021553B">
              <w:rPr>
                <w:sz w:val="20"/>
                <w:szCs w:val="20"/>
                <w:lang w:val="en-US"/>
              </w:rPr>
              <w:t>Date of approval of country programme:</w:t>
            </w:r>
          </w:p>
        </w:tc>
        <w:tc>
          <w:tcPr>
            <w:tcW w:w="842" w:type="pct"/>
            <w:shd w:val="clear" w:color="auto" w:fill="FFFFFF" w:themeFill="background1"/>
          </w:tcPr>
          <w:p w14:paraId="5BDBB0DD" w14:textId="77777777" w:rsidR="0021553B" w:rsidRPr="0021553B" w:rsidRDefault="0021553B" w:rsidP="001E6746">
            <w:pPr>
              <w:jc w:val="right"/>
              <w:rPr>
                <w:sz w:val="20"/>
                <w:szCs w:val="20"/>
                <w:lang w:val="en-US"/>
              </w:rPr>
            </w:pPr>
            <w:r w:rsidRPr="0021553B">
              <w:rPr>
                <w:sz w:val="20"/>
                <w:szCs w:val="20"/>
                <w:lang w:val="en-US"/>
              </w:rPr>
              <w:t>1993</w:t>
            </w:r>
          </w:p>
        </w:tc>
      </w:tr>
      <w:tr w:rsidR="0021553B" w:rsidRPr="0021553B" w14:paraId="4F275576" w14:textId="77777777" w:rsidTr="001E6746">
        <w:trPr>
          <w:jc w:val="center"/>
        </w:trPr>
        <w:tc>
          <w:tcPr>
            <w:tcW w:w="4158" w:type="pct"/>
            <w:gridSpan w:val="3"/>
            <w:tcBorders>
              <w:bottom w:val="single" w:sz="4" w:space="0" w:color="auto"/>
            </w:tcBorders>
          </w:tcPr>
          <w:p w14:paraId="719C9BC8" w14:textId="77777777" w:rsidR="0021553B" w:rsidRPr="0021553B" w:rsidRDefault="0021553B" w:rsidP="001E6746">
            <w:pPr>
              <w:jc w:val="left"/>
              <w:rPr>
                <w:sz w:val="20"/>
                <w:szCs w:val="20"/>
                <w:lang w:val="en-US"/>
              </w:rPr>
            </w:pPr>
            <w:r w:rsidRPr="0021553B">
              <w:rPr>
                <w:sz w:val="20"/>
                <w:szCs w:val="20"/>
                <w:lang w:val="en-US"/>
              </w:rPr>
              <w:t>Date of approval of HCFC phase-out management plan:</w:t>
            </w:r>
          </w:p>
        </w:tc>
        <w:tc>
          <w:tcPr>
            <w:tcW w:w="842" w:type="pct"/>
            <w:tcBorders>
              <w:bottom w:val="single" w:sz="4" w:space="0" w:color="auto"/>
            </w:tcBorders>
            <w:shd w:val="clear" w:color="auto" w:fill="FFFFFF" w:themeFill="background1"/>
          </w:tcPr>
          <w:p w14:paraId="201134E7" w14:textId="77777777" w:rsidR="0021553B" w:rsidRPr="0021553B" w:rsidRDefault="0021553B" w:rsidP="001E6746">
            <w:pPr>
              <w:jc w:val="right"/>
              <w:rPr>
                <w:sz w:val="20"/>
                <w:szCs w:val="20"/>
                <w:lang w:val="en-US"/>
              </w:rPr>
            </w:pPr>
            <w:r w:rsidRPr="0021553B">
              <w:rPr>
                <w:sz w:val="20"/>
                <w:szCs w:val="20"/>
                <w:lang w:val="en-US"/>
              </w:rPr>
              <w:t>2010</w:t>
            </w:r>
          </w:p>
        </w:tc>
      </w:tr>
      <w:tr w:rsidR="0021553B" w:rsidRPr="0021553B" w14:paraId="457D455B" w14:textId="77777777" w:rsidTr="001E6746">
        <w:trPr>
          <w:jc w:val="center"/>
        </w:trPr>
        <w:tc>
          <w:tcPr>
            <w:tcW w:w="4158" w:type="pct"/>
            <w:gridSpan w:val="3"/>
            <w:tcBorders>
              <w:top w:val="single" w:sz="4" w:space="0" w:color="auto"/>
              <w:left w:val="single" w:sz="4" w:space="0" w:color="auto"/>
              <w:bottom w:val="nil"/>
              <w:right w:val="single" w:sz="4" w:space="0" w:color="auto"/>
            </w:tcBorders>
          </w:tcPr>
          <w:p w14:paraId="33067E03" w14:textId="77777777" w:rsidR="0021553B" w:rsidRPr="0021553B" w:rsidRDefault="0021553B" w:rsidP="001E6746">
            <w:pPr>
              <w:spacing w:before="20"/>
              <w:jc w:val="left"/>
              <w:rPr>
                <w:sz w:val="20"/>
                <w:szCs w:val="20"/>
                <w:lang w:val="en-US"/>
              </w:rPr>
            </w:pPr>
            <w:r w:rsidRPr="0021553B">
              <w:rPr>
                <w:sz w:val="20"/>
                <w:szCs w:val="20"/>
                <w:lang w:val="en-US"/>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1B1D1362" w14:textId="77777777" w:rsidR="0021553B" w:rsidRPr="0021553B" w:rsidRDefault="0021553B" w:rsidP="001E6746">
            <w:pPr>
              <w:jc w:val="right"/>
              <w:rPr>
                <w:sz w:val="20"/>
                <w:szCs w:val="20"/>
                <w:lang w:val="en-US"/>
              </w:rPr>
            </w:pPr>
          </w:p>
        </w:tc>
      </w:tr>
      <w:tr w:rsidR="0021553B" w:rsidRPr="0021553B" w14:paraId="4233915E" w14:textId="77777777" w:rsidTr="001E6746">
        <w:trPr>
          <w:jc w:val="center"/>
        </w:trPr>
        <w:tc>
          <w:tcPr>
            <w:tcW w:w="4158" w:type="pct"/>
            <w:gridSpan w:val="3"/>
            <w:tcBorders>
              <w:top w:val="nil"/>
              <w:left w:val="single" w:sz="4" w:space="0" w:color="auto"/>
              <w:bottom w:val="nil"/>
              <w:right w:val="single" w:sz="4" w:space="0" w:color="auto"/>
            </w:tcBorders>
          </w:tcPr>
          <w:p w14:paraId="71DA9B15" w14:textId="77777777" w:rsidR="0021553B" w:rsidRPr="0021553B" w:rsidRDefault="0021553B" w:rsidP="001E6746">
            <w:pPr>
              <w:ind w:hanging="360"/>
              <w:jc w:val="left"/>
              <w:rPr>
                <w:sz w:val="20"/>
                <w:szCs w:val="20"/>
                <w:lang w:val="en-US"/>
              </w:rPr>
            </w:pPr>
            <w:r w:rsidRPr="0021553B">
              <w:rPr>
                <w:sz w:val="20"/>
                <w:szCs w:val="20"/>
                <w:lang w:val="en-US"/>
              </w:rPr>
              <w:t>(d)</w:t>
            </w:r>
            <w:r w:rsidRPr="0021553B">
              <w:rPr>
                <w:sz w:val="20"/>
                <w:szCs w:val="20"/>
                <w:lang w:val="en-US"/>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6A7C6B77" w14:textId="77777777" w:rsidR="0021553B" w:rsidRPr="0021553B" w:rsidRDefault="0021553B" w:rsidP="001E6746">
            <w:pPr>
              <w:jc w:val="right"/>
              <w:rPr>
                <w:sz w:val="20"/>
                <w:szCs w:val="20"/>
                <w:lang w:val="en-US"/>
              </w:rPr>
            </w:pPr>
            <w:r w:rsidRPr="0021553B">
              <w:rPr>
                <w:sz w:val="20"/>
                <w:szCs w:val="20"/>
                <w:lang w:val="en-US"/>
              </w:rPr>
              <w:t>0.0</w:t>
            </w:r>
          </w:p>
        </w:tc>
      </w:tr>
      <w:tr w:rsidR="0021553B" w:rsidRPr="0021553B" w14:paraId="6A20DADF" w14:textId="77777777" w:rsidTr="001E6746">
        <w:trPr>
          <w:jc w:val="center"/>
        </w:trPr>
        <w:tc>
          <w:tcPr>
            <w:tcW w:w="4158" w:type="pct"/>
            <w:gridSpan w:val="3"/>
            <w:tcBorders>
              <w:top w:val="nil"/>
              <w:left w:val="single" w:sz="4" w:space="0" w:color="auto"/>
              <w:bottom w:val="nil"/>
              <w:right w:val="single" w:sz="4" w:space="0" w:color="auto"/>
            </w:tcBorders>
          </w:tcPr>
          <w:p w14:paraId="4F5C9485" w14:textId="77777777" w:rsidR="0021553B" w:rsidRPr="0021553B" w:rsidRDefault="0021553B" w:rsidP="001E6746">
            <w:pPr>
              <w:spacing w:after="20"/>
              <w:ind w:hanging="360"/>
              <w:jc w:val="left"/>
              <w:rPr>
                <w:sz w:val="20"/>
                <w:szCs w:val="20"/>
                <w:lang w:val="en-US"/>
              </w:rPr>
            </w:pPr>
            <w:r w:rsidRPr="0021553B">
              <w:rPr>
                <w:sz w:val="20"/>
                <w:szCs w:val="20"/>
                <w:lang w:val="en-US"/>
              </w:rPr>
              <w:t>(e)</w:t>
            </w:r>
            <w:r w:rsidRPr="0021553B">
              <w:rPr>
                <w:sz w:val="20"/>
                <w:szCs w:val="20"/>
                <w:lang w:val="en-US"/>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2DBA9632" w14:textId="77777777" w:rsidR="0021553B" w:rsidRPr="0021553B" w:rsidRDefault="0021553B" w:rsidP="001E6746">
            <w:pPr>
              <w:jc w:val="right"/>
              <w:rPr>
                <w:sz w:val="20"/>
                <w:szCs w:val="20"/>
                <w:lang w:val="en-US"/>
              </w:rPr>
            </w:pPr>
            <w:r w:rsidRPr="0021553B">
              <w:rPr>
                <w:sz w:val="20"/>
                <w:szCs w:val="20"/>
                <w:lang w:val="en-US"/>
              </w:rPr>
              <w:t>4.6</w:t>
            </w:r>
          </w:p>
        </w:tc>
      </w:tr>
      <w:tr w:rsidR="0021553B" w:rsidRPr="0021553B" w14:paraId="55358ECC" w14:textId="77777777" w:rsidTr="001E6746">
        <w:trPr>
          <w:jc w:val="center"/>
        </w:trPr>
        <w:tc>
          <w:tcPr>
            <w:tcW w:w="4158" w:type="pct"/>
            <w:gridSpan w:val="3"/>
            <w:tcBorders>
              <w:top w:val="nil"/>
              <w:left w:val="single" w:sz="4" w:space="0" w:color="auto"/>
              <w:bottom w:val="nil"/>
              <w:right w:val="single" w:sz="4" w:space="0" w:color="auto"/>
            </w:tcBorders>
          </w:tcPr>
          <w:p w14:paraId="09798DA2" w14:textId="77777777" w:rsidR="0021553B" w:rsidRPr="0021553B" w:rsidRDefault="0021553B" w:rsidP="001E6746">
            <w:pPr>
              <w:spacing w:after="20"/>
              <w:ind w:hanging="360"/>
              <w:jc w:val="left"/>
              <w:rPr>
                <w:sz w:val="20"/>
                <w:szCs w:val="20"/>
                <w:lang w:val="en-US"/>
              </w:rPr>
            </w:pPr>
            <w:r w:rsidRPr="0021553B">
              <w:rPr>
                <w:sz w:val="20"/>
                <w:szCs w:val="20"/>
                <w:lang w:val="en-US"/>
              </w:rPr>
              <w:t>(f)</w:t>
            </w:r>
            <w:r w:rsidRPr="0021553B">
              <w:rPr>
                <w:sz w:val="20"/>
                <w:szCs w:val="20"/>
                <w:lang w:val="en-US"/>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173B338E" w14:textId="77777777" w:rsidR="0021553B" w:rsidRPr="0021553B" w:rsidRDefault="0021553B" w:rsidP="001E6746">
            <w:pPr>
              <w:jc w:val="right"/>
              <w:rPr>
                <w:sz w:val="20"/>
                <w:szCs w:val="20"/>
                <w:lang w:val="en-US"/>
              </w:rPr>
            </w:pPr>
            <w:r w:rsidRPr="0021553B">
              <w:rPr>
                <w:sz w:val="20"/>
                <w:szCs w:val="20"/>
                <w:lang w:val="en-US"/>
              </w:rPr>
              <w:t>0.0</w:t>
            </w:r>
          </w:p>
        </w:tc>
      </w:tr>
      <w:tr w:rsidR="0021553B" w:rsidRPr="0021553B" w14:paraId="71B28862" w14:textId="77777777" w:rsidTr="001E6746">
        <w:trPr>
          <w:jc w:val="center"/>
        </w:trPr>
        <w:tc>
          <w:tcPr>
            <w:tcW w:w="4158" w:type="pct"/>
            <w:gridSpan w:val="3"/>
            <w:tcBorders>
              <w:top w:val="single" w:sz="4" w:space="0" w:color="auto"/>
              <w:left w:val="single" w:sz="4" w:space="0" w:color="auto"/>
              <w:bottom w:val="nil"/>
              <w:right w:val="single" w:sz="4" w:space="0" w:color="auto"/>
            </w:tcBorders>
          </w:tcPr>
          <w:p w14:paraId="02B41B81" w14:textId="77777777" w:rsidR="0021553B" w:rsidRPr="0021553B" w:rsidRDefault="0021553B" w:rsidP="001E6746">
            <w:pPr>
              <w:spacing w:before="20"/>
              <w:jc w:val="left"/>
              <w:rPr>
                <w:sz w:val="20"/>
                <w:szCs w:val="20"/>
                <w:lang w:val="en-US"/>
              </w:rPr>
            </w:pPr>
            <w:r w:rsidRPr="0021553B">
              <w:rPr>
                <w:sz w:val="20"/>
                <w:szCs w:val="20"/>
                <w:lang w:val="en-US"/>
              </w:rPr>
              <w:t>Latest reported ODS consumption (2021)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528FCCD9" w14:textId="77777777" w:rsidR="0021553B" w:rsidRPr="0021553B" w:rsidRDefault="0021553B" w:rsidP="001E6746">
            <w:pPr>
              <w:spacing w:before="20"/>
              <w:jc w:val="right"/>
              <w:rPr>
                <w:sz w:val="20"/>
                <w:szCs w:val="20"/>
                <w:lang w:val="en-US"/>
              </w:rPr>
            </w:pPr>
          </w:p>
        </w:tc>
      </w:tr>
      <w:tr w:rsidR="0021553B" w:rsidRPr="0021553B" w14:paraId="44425280" w14:textId="77777777" w:rsidTr="001E6746">
        <w:trPr>
          <w:jc w:val="center"/>
        </w:trPr>
        <w:tc>
          <w:tcPr>
            <w:tcW w:w="4158" w:type="pct"/>
            <w:gridSpan w:val="3"/>
            <w:tcBorders>
              <w:top w:val="nil"/>
              <w:left w:val="single" w:sz="4" w:space="0" w:color="auto"/>
              <w:bottom w:val="nil"/>
              <w:right w:val="single" w:sz="4" w:space="0" w:color="auto"/>
            </w:tcBorders>
          </w:tcPr>
          <w:p w14:paraId="6927097E" w14:textId="77777777" w:rsidR="0021553B" w:rsidRPr="0021553B" w:rsidRDefault="0021553B" w:rsidP="001E6746">
            <w:pPr>
              <w:ind w:hanging="360"/>
              <w:jc w:val="left"/>
              <w:rPr>
                <w:sz w:val="20"/>
                <w:szCs w:val="20"/>
                <w:lang w:val="en-US"/>
              </w:rPr>
            </w:pPr>
            <w:r w:rsidRPr="0021553B">
              <w:rPr>
                <w:sz w:val="20"/>
                <w:szCs w:val="20"/>
                <w:lang w:val="en-US"/>
              </w:rPr>
              <w:t>(d)</w:t>
            </w:r>
            <w:r w:rsidRPr="0021553B">
              <w:rPr>
                <w:sz w:val="20"/>
                <w:szCs w:val="20"/>
                <w:lang w:val="en-US"/>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19A40436" w14:textId="77777777" w:rsidR="0021553B" w:rsidRPr="0021553B" w:rsidRDefault="0021553B" w:rsidP="001E6746">
            <w:pPr>
              <w:jc w:val="right"/>
              <w:rPr>
                <w:sz w:val="20"/>
                <w:szCs w:val="20"/>
                <w:lang w:val="en-US"/>
              </w:rPr>
            </w:pPr>
            <w:r w:rsidRPr="0021553B">
              <w:rPr>
                <w:sz w:val="20"/>
                <w:szCs w:val="20"/>
                <w:lang w:val="en-US"/>
              </w:rPr>
              <w:t>0.00</w:t>
            </w:r>
          </w:p>
        </w:tc>
      </w:tr>
      <w:tr w:rsidR="0021553B" w:rsidRPr="0021553B" w14:paraId="63C05B95" w14:textId="77777777" w:rsidTr="001E6746">
        <w:trPr>
          <w:jc w:val="center"/>
        </w:trPr>
        <w:tc>
          <w:tcPr>
            <w:tcW w:w="4158" w:type="pct"/>
            <w:gridSpan w:val="3"/>
            <w:tcBorders>
              <w:top w:val="nil"/>
              <w:left w:val="single" w:sz="4" w:space="0" w:color="auto"/>
              <w:bottom w:val="nil"/>
              <w:right w:val="single" w:sz="4" w:space="0" w:color="auto"/>
            </w:tcBorders>
          </w:tcPr>
          <w:p w14:paraId="3F63CBE5" w14:textId="77777777" w:rsidR="0021553B" w:rsidRPr="0021553B" w:rsidRDefault="0021553B" w:rsidP="001E6746">
            <w:pPr>
              <w:ind w:hanging="360"/>
              <w:jc w:val="left"/>
              <w:rPr>
                <w:sz w:val="20"/>
                <w:szCs w:val="20"/>
                <w:lang w:val="en-US"/>
              </w:rPr>
            </w:pPr>
            <w:r w:rsidRPr="0021553B">
              <w:rPr>
                <w:sz w:val="20"/>
                <w:szCs w:val="20"/>
                <w:lang w:val="en-US"/>
              </w:rPr>
              <w:t>(e)</w:t>
            </w:r>
            <w:r w:rsidRPr="0021553B">
              <w:rPr>
                <w:sz w:val="20"/>
                <w:szCs w:val="20"/>
                <w:lang w:val="en-US"/>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7291F066" w14:textId="77777777" w:rsidR="0021553B" w:rsidRPr="0021553B" w:rsidRDefault="0021553B" w:rsidP="001E6746">
            <w:pPr>
              <w:jc w:val="right"/>
              <w:rPr>
                <w:sz w:val="20"/>
                <w:szCs w:val="20"/>
                <w:lang w:val="en-US"/>
              </w:rPr>
            </w:pPr>
            <w:r w:rsidRPr="0021553B">
              <w:rPr>
                <w:sz w:val="20"/>
                <w:szCs w:val="20"/>
                <w:lang w:val="en-US"/>
              </w:rPr>
              <w:t>0.09</w:t>
            </w:r>
          </w:p>
        </w:tc>
      </w:tr>
      <w:tr w:rsidR="0021553B" w:rsidRPr="0021553B" w14:paraId="054B837D" w14:textId="77777777" w:rsidTr="001E6746">
        <w:trPr>
          <w:jc w:val="center"/>
        </w:trPr>
        <w:tc>
          <w:tcPr>
            <w:tcW w:w="4158" w:type="pct"/>
            <w:gridSpan w:val="3"/>
            <w:tcBorders>
              <w:top w:val="nil"/>
              <w:left w:val="single" w:sz="4" w:space="0" w:color="auto"/>
              <w:bottom w:val="single" w:sz="4" w:space="0" w:color="auto"/>
              <w:right w:val="single" w:sz="4" w:space="0" w:color="auto"/>
            </w:tcBorders>
          </w:tcPr>
          <w:p w14:paraId="65865DEF" w14:textId="77777777" w:rsidR="0021553B" w:rsidRPr="0021553B" w:rsidRDefault="0021553B" w:rsidP="001E6746">
            <w:pPr>
              <w:ind w:hanging="360"/>
              <w:jc w:val="left"/>
              <w:rPr>
                <w:sz w:val="20"/>
                <w:szCs w:val="20"/>
                <w:lang w:val="en-US"/>
              </w:rPr>
            </w:pPr>
            <w:r w:rsidRPr="0021553B">
              <w:rPr>
                <w:sz w:val="20"/>
                <w:szCs w:val="20"/>
                <w:lang w:val="en-US"/>
              </w:rPr>
              <w:t>(f)</w:t>
            </w:r>
            <w:r w:rsidRPr="0021553B">
              <w:rPr>
                <w:sz w:val="20"/>
                <w:szCs w:val="20"/>
                <w:lang w:val="en-US"/>
              </w:rPr>
              <w:tab/>
              <w:t>Annex E (methyl bromide)</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6ECE8EDC" w14:textId="77777777" w:rsidR="0021553B" w:rsidRPr="0021553B" w:rsidRDefault="0021553B" w:rsidP="001E6746">
            <w:pPr>
              <w:jc w:val="right"/>
              <w:rPr>
                <w:sz w:val="20"/>
                <w:szCs w:val="20"/>
                <w:lang w:val="en-US"/>
              </w:rPr>
            </w:pPr>
            <w:r w:rsidRPr="0021553B">
              <w:rPr>
                <w:sz w:val="20"/>
                <w:szCs w:val="20"/>
                <w:lang w:val="en-US"/>
              </w:rPr>
              <w:t>0.00</w:t>
            </w:r>
          </w:p>
        </w:tc>
      </w:tr>
      <w:tr w:rsidR="0021553B" w:rsidRPr="0021553B" w14:paraId="3601EF53" w14:textId="77777777" w:rsidTr="001E6746">
        <w:trPr>
          <w:jc w:val="center"/>
        </w:trPr>
        <w:tc>
          <w:tcPr>
            <w:tcW w:w="4158" w:type="pct"/>
            <w:gridSpan w:val="3"/>
            <w:tcBorders>
              <w:top w:val="single" w:sz="4" w:space="0" w:color="auto"/>
              <w:left w:val="single" w:sz="4" w:space="0" w:color="auto"/>
              <w:bottom w:val="single" w:sz="4" w:space="0" w:color="auto"/>
              <w:right w:val="single" w:sz="4" w:space="0" w:color="auto"/>
            </w:tcBorders>
          </w:tcPr>
          <w:p w14:paraId="3D0005BD" w14:textId="77777777" w:rsidR="0021553B" w:rsidRPr="0021553B" w:rsidRDefault="0021553B" w:rsidP="001E6746">
            <w:pPr>
              <w:tabs>
                <w:tab w:val="right" w:pos="7560"/>
              </w:tabs>
              <w:ind w:left="6480" w:right="-108"/>
              <w:jc w:val="left"/>
              <w:rPr>
                <w:sz w:val="20"/>
                <w:szCs w:val="20"/>
                <w:lang w:val="en-US"/>
              </w:rPr>
            </w:pPr>
            <w:r w:rsidRPr="0021553B">
              <w:rPr>
                <w:sz w:val="20"/>
                <w:szCs w:val="20"/>
                <w:lang w:val="en-US"/>
              </w:rPr>
              <w:tab/>
              <w:t>Total:</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4E8E765" w14:textId="77777777" w:rsidR="0021553B" w:rsidRPr="0021553B" w:rsidRDefault="0021553B" w:rsidP="001E6746">
            <w:pPr>
              <w:jc w:val="right"/>
              <w:rPr>
                <w:sz w:val="20"/>
                <w:szCs w:val="20"/>
                <w:lang w:val="en-US"/>
              </w:rPr>
            </w:pPr>
            <w:r w:rsidRPr="0021553B">
              <w:rPr>
                <w:sz w:val="20"/>
                <w:szCs w:val="20"/>
                <w:lang w:val="en-US"/>
              </w:rPr>
              <w:t>0.09</w:t>
            </w:r>
          </w:p>
        </w:tc>
      </w:tr>
      <w:tr w:rsidR="0021553B" w:rsidRPr="0021553B" w14:paraId="6D319658" w14:textId="77777777" w:rsidTr="001E6746">
        <w:trPr>
          <w:jc w:val="center"/>
        </w:trPr>
        <w:tc>
          <w:tcPr>
            <w:tcW w:w="4158" w:type="pct"/>
            <w:gridSpan w:val="3"/>
            <w:tcBorders>
              <w:top w:val="nil"/>
              <w:left w:val="single" w:sz="4" w:space="0" w:color="auto"/>
              <w:bottom w:val="single" w:sz="4" w:space="0" w:color="auto"/>
              <w:right w:val="single" w:sz="4" w:space="0" w:color="auto"/>
            </w:tcBorders>
          </w:tcPr>
          <w:p w14:paraId="034710A2" w14:textId="77777777" w:rsidR="0021553B" w:rsidRPr="0021553B" w:rsidRDefault="0021553B" w:rsidP="001E6746">
            <w:pPr>
              <w:jc w:val="left"/>
              <w:rPr>
                <w:sz w:val="20"/>
                <w:szCs w:val="20"/>
                <w:lang w:val="en-US"/>
              </w:rPr>
            </w:pPr>
            <w:r w:rsidRPr="0021553B">
              <w:rPr>
                <w:sz w:val="20"/>
                <w:szCs w:val="20"/>
                <w:lang w:val="en-US"/>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5855C348" w14:textId="77777777" w:rsidR="0021553B" w:rsidRPr="0021553B" w:rsidRDefault="0021553B" w:rsidP="001E6746">
            <w:pPr>
              <w:jc w:val="right"/>
              <w:rPr>
                <w:sz w:val="20"/>
                <w:szCs w:val="20"/>
                <w:highlight w:val="yellow"/>
                <w:lang w:val="en-US"/>
              </w:rPr>
            </w:pPr>
            <w:r w:rsidRPr="0021553B">
              <w:rPr>
                <w:sz w:val="20"/>
                <w:szCs w:val="20"/>
                <w:lang w:val="en-US"/>
              </w:rPr>
              <w:t>2021</w:t>
            </w:r>
          </w:p>
        </w:tc>
      </w:tr>
      <w:tr w:rsidR="0021553B" w:rsidRPr="0021553B" w14:paraId="66ADF0C3" w14:textId="77777777" w:rsidTr="001E6746">
        <w:trPr>
          <w:jc w:val="center"/>
        </w:trPr>
        <w:tc>
          <w:tcPr>
            <w:tcW w:w="4158" w:type="pct"/>
            <w:gridSpan w:val="3"/>
            <w:tcBorders>
              <w:top w:val="single" w:sz="4" w:space="0" w:color="auto"/>
            </w:tcBorders>
          </w:tcPr>
          <w:p w14:paraId="2261A21C" w14:textId="77777777" w:rsidR="0021553B" w:rsidRPr="0021553B" w:rsidRDefault="0021553B" w:rsidP="001E6746">
            <w:pPr>
              <w:jc w:val="left"/>
              <w:rPr>
                <w:sz w:val="20"/>
                <w:szCs w:val="20"/>
                <w:lang w:val="en-US"/>
              </w:rPr>
            </w:pPr>
            <w:r w:rsidRPr="0021553B">
              <w:rPr>
                <w:sz w:val="20"/>
                <w:szCs w:val="20"/>
                <w:lang w:val="en-US"/>
              </w:rPr>
              <w:t>Amount approved for projects (as at December 2021) (US $):</w:t>
            </w:r>
          </w:p>
        </w:tc>
        <w:tc>
          <w:tcPr>
            <w:tcW w:w="842" w:type="pct"/>
            <w:tcBorders>
              <w:top w:val="single" w:sz="4" w:space="0" w:color="auto"/>
            </w:tcBorders>
            <w:shd w:val="clear" w:color="auto" w:fill="auto"/>
            <w:vAlign w:val="bottom"/>
          </w:tcPr>
          <w:p w14:paraId="1694D4A1" w14:textId="77777777" w:rsidR="0021553B" w:rsidRPr="0021553B" w:rsidRDefault="0021553B" w:rsidP="001E6746">
            <w:pPr>
              <w:jc w:val="right"/>
              <w:rPr>
                <w:sz w:val="20"/>
                <w:szCs w:val="20"/>
                <w:highlight w:val="yellow"/>
                <w:lang w:val="en-US"/>
              </w:rPr>
            </w:pPr>
            <w:r w:rsidRPr="0021553B">
              <w:rPr>
                <w:sz w:val="20"/>
                <w:szCs w:val="20"/>
                <w:lang w:val="en-US"/>
              </w:rPr>
              <w:t>2,773,003</w:t>
            </w:r>
          </w:p>
        </w:tc>
      </w:tr>
      <w:tr w:rsidR="0021553B" w:rsidRPr="0021553B" w14:paraId="008C1E8B" w14:textId="77777777" w:rsidTr="001E6746">
        <w:trPr>
          <w:jc w:val="center"/>
        </w:trPr>
        <w:tc>
          <w:tcPr>
            <w:tcW w:w="4158" w:type="pct"/>
            <w:gridSpan w:val="3"/>
          </w:tcPr>
          <w:p w14:paraId="39FA6599" w14:textId="77777777" w:rsidR="0021553B" w:rsidRPr="0021553B" w:rsidRDefault="0021553B" w:rsidP="001E6746">
            <w:pPr>
              <w:jc w:val="left"/>
              <w:rPr>
                <w:sz w:val="20"/>
                <w:szCs w:val="20"/>
                <w:lang w:val="en-US"/>
              </w:rPr>
            </w:pPr>
            <w:r w:rsidRPr="0021553B">
              <w:rPr>
                <w:sz w:val="20"/>
                <w:szCs w:val="20"/>
                <w:lang w:val="en-US"/>
              </w:rPr>
              <w:t>Amount disbursed (as at December 2020) (US $):</w:t>
            </w:r>
          </w:p>
        </w:tc>
        <w:tc>
          <w:tcPr>
            <w:tcW w:w="842" w:type="pct"/>
            <w:shd w:val="clear" w:color="auto" w:fill="auto"/>
          </w:tcPr>
          <w:p w14:paraId="5618629E" w14:textId="77777777" w:rsidR="0021553B" w:rsidRPr="0021553B" w:rsidRDefault="0021553B" w:rsidP="001E6746">
            <w:pPr>
              <w:jc w:val="right"/>
              <w:rPr>
                <w:sz w:val="20"/>
                <w:szCs w:val="20"/>
                <w:highlight w:val="yellow"/>
                <w:lang w:val="en-US"/>
              </w:rPr>
            </w:pPr>
            <w:r w:rsidRPr="0021553B">
              <w:rPr>
                <w:sz w:val="20"/>
                <w:szCs w:val="20"/>
                <w:lang w:val="en-US"/>
              </w:rPr>
              <w:t>2,400,834</w:t>
            </w:r>
          </w:p>
        </w:tc>
      </w:tr>
      <w:tr w:rsidR="0021553B" w:rsidRPr="0021553B" w14:paraId="1D6D4DFF" w14:textId="77777777" w:rsidTr="001E6746">
        <w:trPr>
          <w:jc w:val="center"/>
        </w:trPr>
        <w:tc>
          <w:tcPr>
            <w:tcW w:w="4158" w:type="pct"/>
            <w:gridSpan w:val="3"/>
          </w:tcPr>
          <w:p w14:paraId="1A7C777E" w14:textId="77777777" w:rsidR="0021553B" w:rsidRPr="0021553B" w:rsidRDefault="0021553B" w:rsidP="001E6746">
            <w:pPr>
              <w:jc w:val="left"/>
              <w:rPr>
                <w:sz w:val="20"/>
                <w:szCs w:val="20"/>
                <w:lang w:val="en-US"/>
              </w:rPr>
            </w:pPr>
            <w:r w:rsidRPr="0021553B">
              <w:rPr>
                <w:sz w:val="20"/>
                <w:szCs w:val="20"/>
                <w:lang w:val="en-US"/>
              </w:rPr>
              <w:t>ODS to be phased out (as at December 2021) (ODP tonnes):</w:t>
            </w:r>
          </w:p>
        </w:tc>
        <w:tc>
          <w:tcPr>
            <w:tcW w:w="842" w:type="pct"/>
            <w:shd w:val="clear" w:color="auto" w:fill="auto"/>
            <w:vAlign w:val="bottom"/>
          </w:tcPr>
          <w:p w14:paraId="3400CAB5" w14:textId="77777777" w:rsidR="0021553B" w:rsidRPr="0021553B" w:rsidRDefault="0021553B" w:rsidP="001E6746">
            <w:pPr>
              <w:jc w:val="right"/>
              <w:rPr>
                <w:sz w:val="20"/>
                <w:szCs w:val="20"/>
                <w:lang w:val="en-US"/>
              </w:rPr>
            </w:pPr>
            <w:r w:rsidRPr="0021553B">
              <w:rPr>
                <w:sz w:val="20"/>
                <w:szCs w:val="20"/>
                <w:lang w:val="en-US"/>
              </w:rPr>
              <w:t>5.21</w:t>
            </w:r>
          </w:p>
        </w:tc>
      </w:tr>
      <w:tr w:rsidR="0021553B" w:rsidRPr="0021553B" w14:paraId="608BE8C4" w14:textId="77777777" w:rsidTr="001E6746">
        <w:trPr>
          <w:jc w:val="center"/>
        </w:trPr>
        <w:tc>
          <w:tcPr>
            <w:tcW w:w="4158" w:type="pct"/>
            <w:gridSpan w:val="3"/>
          </w:tcPr>
          <w:p w14:paraId="0555EF5E" w14:textId="77777777" w:rsidR="0021553B" w:rsidRPr="0021553B" w:rsidRDefault="0021553B" w:rsidP="001E6746">
            <w:pPr>
              <w:jc w:val="left"/>
              <w:rPr>
                <w:sz w:val="20"/>
                <w:szCs w:val="20"/>
                <w:lang w:val="en-US"/>
              </w:rPr>
            </w:pPr>
            <w:r w:rsidRPr="0021553B">
              <w:rPr>
                <w:sz w:val="20"/>
                <w:szCs w:val="20"/>
                <w:lang w:val="en-US"/>
              </w:rPr>
              <w:t>ODS phased out (as at December 2020) (ODP tonnes):</w:t>
            </w:r>
          </w:p>
        </w:tc>
        <w:tc>
          <w:tcPr>
            <w:tcW w:w="842" w:type="pct"/>
            <w:shd w:val="clear" w:color="auto" w:fill="auto"/>
          </w:tcPr>
          <w:p w14:paraId="4CCC9C10" w14:textId="77777777" w:rsidR="0021553B" w:rsidRPr="0021553B" w:rsidRDefault="0021553B" w:rsidP="001E6746">
            <w:pPr>
              <w:jc w:val="right"/>
              <w:rPr>
                <w:sz w:val="20"/>
                <w:szCs w:val="20"/>
                <w:lang w:val="en-US"/>
              </w:rPr>
            </w:pPr>
            <w:r w:rsidRPr="0021553B">
              <w:rPr>
                <w:sz w:val="20"/>
                <w:szCs w:val="20"/>
                <w:lang w:val="en-US"/>
              </w:rPr>
              <w:t>2.90</w:t>
            </w:r>
          </w:p>
        </w:tc>
      </w:tr>
    </w:tbl>
    <w:p w14:paraId="726D8C5B" w14:textId="77777777" w:rsidR="0021553B" w:rsidRPr="0021553B" w:rsidRDefault="0021553B" w:rsidP="0021553B">
      <w:pPr>
        <w:pStyle w:val="Heading1"/>
        <w:numPr>
          <w:ilvl w:val="0"/>
          <w:numId w:val="0"/>
        </w:numPr>
        <w:spacing w:after="0"/>
        <w:rPr>
          <w:highlight w:val="yellow"/>
          <w:lang w:val="en-US"/>
        </w:rPr>
      </w:pPr>
    </w:p>
    <w:p w14:paraId="6FAE6123" w14:textId="77777777" w:rsidR="0021553B" w:rsidRPr="0021553B" w:rsidRDefault="0021553B" w:rsidP="0021553B">
      <w:pPr>
        <w:pStyle w:val="Heading1"/>
        <w:rPr>
          <w:lang w:val="en-US"/>
        </w:rPr>
      </w:pPr>
      <w:r w:rsidRPr="0021553B">
        <w:rPr>
          <w:lang w:val="en-US"/>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1553B" w:rsidRPr="0021553B" w14:paraId="20AE6829" w14:textId="77777777" w:rsidTr="001E6746">
        <w:tc>
          <w:tcPr>
            <w:tcW w:w="4091" w:type="pct"/>
            <w:gridSpan w:val="2"/>
            <w:tcBorders>
              <w:bottom w:val="single" w:sz="4" w:space="0" w:color="auto"/>
            </w:tcBorders>
            <w:vAlign w:val="center"/>
          </w:tcPr>
          <w:p w14:paraId="0FD17314" w14:textId="77777777" w:rsidR="0021553B" w:rsidRPr="0021553B" w:rsidRDefault="0021553B" w:rsidP="001E6746">
            <w:pPr>
              <w:widowControl w:val="0"/>
              <w:tabs>
                <w:tab w:val="left" w:pos="4968"/>
              </w:tabs>
              <w:jc w:val="left"/>
              <w:rPr>
                <w:b/>
                <w:sz w:val="20"/>
                <w:lang w:val="en-US"/>
              </w:rPr>
            </w:pPr>
            <w:r w:rsidRPr="0021553B">
              <w:rPr>
                <w:b/>
                <w:sz w:val="20"/>
                <w:lang w:val="en-US"/>
              </w:rPr>
              <w:t>Summary of activities</w:t>
            </w:r>
          </w:p>
        </w:tc>
        <w:tc>
          <w:tcPr>
            <w:tcW w:w="909" w:type="pct"/>
            <w:tcBorders>
              <w:bottom w:val="single" w:sz="4" w:space="0" w:color="auto"/>
            </w:tcBorders>
          </w:tcPr>
          <w:p w14:paraId="71388760" w14:textId="77777777" w:rsidR="0021553B" w:rsidRPr="0021553B" w:rsidRDefault="0021553B" w:rsidP="001E6746">
            <w:pPr>
              <w:widowControl w:val="0"/>
              <w:jc w:val="center"/>
              <w:rPr>
                <w:b/>
                <w:sz w:val="20"/>
                <w:lang w:val="en-US"/>
              </w:rPr>
            </w:pPr>
            <w:r w:rsidRPr="0021553B">
              <w:rPr>
                <w:b/>
                <w:sz w:val="20"/>
                <w:lang w:val="en-US"/>
              </w:rPr>
              <w:t>Funds approved (US $)</w:t>
            </w:r>
          </w:p>
        </w:tc>
      </w:tr>
      <w:tr w:rsidR="0021553B" w:rsidRPr="0021553B" w14:paraId="1DE3C2E1" w14:textId="77777777" w:rsidTr="001E6746">
        <w:tc>
          <w:tcPr>
            <w:tcW w:w="292" w:type="pct"/>
            <w:tcBorders>
              <w:top w:val="single" w:sz="4" w:space="0" w:color="auto"/>
              <w:left w:val="single" w:sz="4" w:space="0" w:color="auto"/>
              <w:bottom w:val="single" w:sz="4" w:space="0" w:color="auto"/>
              <w:right w:val="nil"/>
            </w:tcBorders>
          </w:tcPr>
          <w:p w14:paraId="5DDEB127" w14:textId="77777777" w:rsidR="0021553B" w:rsidRPr="0021553B" w:rsidRDefault="0021553B" w:rsidP="001E6746">
            <w:pPr>
              <w:widowControl w:val="0"/>
              <w:ind w:left="360" w:hanging="360"/>
              <w:jc w:val="left"/>
              <w:rPr>
                <w:sz w:val="20"/>
                <w:lang w:val="en-US"/>
              </w:rPr>
            </w:pPr>
            <w:r w:rsidRPr="0021553B">
              <w:rPr>
                <w:sz w:val="20"/>
                <w:lang w:val="en-US"/>
              </w:rPr>
              <w:t>(a)</w:t>
            </w:r>
          </w:p>
        </w:tc>
        <w:tc>
          <w:tcPr>
            <w:tcW w:w="3799" w:type="pct"/>
            <w:tcBorders>
              <w:top w:val="single" w:sz="4" w:space="0" w:color="auto"/>
              <w:left w:val="nil"/>
              <w:bottom w:val="single" w:sz="4" w:space="0" w:color="auto"/>
              <w:right w:val="single" w:sz="4" w:space="0" w:color="auto"/>
            </w:tcBorders>
          </w:tcPr>
          <w:p w14:paraId="433F1137" w14:textId="77777777" w:rsidR="0021553B" w:rsidRPr="0021553B" w:rsidRDefault="0021553B" w:rsidP="001E6746">
            <w:pPr>
              <w:widowControl w:val="0"/>
              <w:ind w:left="-109"/>
              <w:rPr>
                <w:sz w:val="20"/>
                <w:lang w:val="en-US"/>
              </w:rPr>
            </w:pPr>
            <w:r w:rsidRPr="0021553B">
              <w:rPr>
                <w:sz w:val="20"/>
                <w:lang w:val="en-US"/>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58441F8" w14:textId="77777777" w:rsidR="0021553B" w:rsidRPr="0021553B" w:rsidRDefault="0021553B" w:rsidP="001E6746">
            <w:pPr>
              <w:widowControl w:val="0"/>
              <w:jc w:val="right"/>
              <w:rPr>
                <w:sz w:val="20"/>
                <w:highlight w:val="yellow"/>
                <w:lang w:val="en-US"/>
              </w:rPr>
            </w:pPr>
            <w:r w:rsidRPr="0021553B">
              <w:rPr>
                <w:sz w:val="20"/>
                <w:lang w:val="en-US"/>
              </w:rPr>
              <w:t>505,000</w:t>
            </w:r>
          </w:p>
        </w:tc>
      </w:tr>
      <w:tr w:rsidR="0021553B" w:rsidRPr="0021553B" w14:paraId="54E7F4F9" w14:textId="77777777" w:rsidTr="001E6746">
        <w:tc>
          <w:tcPr>
            <w:tcW w:w="292" w:type="pct"/>
            <w:tcBorders>
              <w:top w:val="single" w:sz="4" w:space="0" w:color="auto"/>
              <w:left w:val="single" w:sz="4" w:space="0" w:color="auto"/>
              <w:bottom w:val="single" w:sz="4" w:space="0" w:color="auto"/>
              <w:right w:val="nil"/>
            </w:tcBorders>
          </w:tcPr>
          <w:p w14:paraId="45B7E7E9" w14:textId="77777777" w:rsidR="0021553B" w:rsidRPr="0021553B" w:rsidRDefault="0021553B" w:rsidP="001E6746">
            <w:pPr>
              <w:widowControl w:val="0"/>
              <w:rPr>
                <w:sz w:val="20"/>
                <w:lang w:val="en-US"/>
              </w:rPr>
            </w:pPr>
            <w:r w:rsidRPr="0021553B">
              <w:rPr>
                <w:sz w:val="20"/>
                <w:lang w:val="en-US"/>
              </w:rPr>
              <w:t>(b)</w:t>
            </w:r>
          </w:p>
        </w:tc>
        <w:tc>
          <w:tcPr>
            <w:tcW w:w="3799" w:type="pct"/>
            <w:tcBorders>
              <w:top w:val="single" w:sz="4" w:space="0" w:color="auto"/>
              <w:left w:val="nil"/>
              <w:bottom w:val="single" w:sz="4" w:space="0" w:color="auto"/>
              <w:right w:val="single" w:sz="4" w:space="0" w:color="auto"/>
            </w:tcBorders>
          </w:tcPr>
          <w:p w14:paraId="3B48BBFF" w14:textId="77777777" w:rsidR="0021553B" w:rsidRPr="0021553B" w:rsidRDefault="0021553B" w:rsidP="001E6746">
            <w:pPr>
              <w:widowControl w:val="0"/>
              <w:ind w:left="-109"/>
              <w:rPr>
                <w:sz w:val="20"/>
                <w:lang w:val="en-US"/>
              </w:rPr>
            </w:pPr>
            <w:r w:rsidRPr="0021553B">
              <w:rPr>
                <w:sz w:val="20"/>
                <w:lang w:val="en-US"/>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061041E" w14:textId="77777777" w:rsidR="0021553B" w:rsidRPr="0021553B" w:rsidRDefault="0021553B" w:rsidP="001E6746">
            <w:pPr>
              <w:widowControl w:val="0"/>
              <w:jc w:val="right"/>
              <w:rPr>
                <w:sz w:val="20"/>
                <w:highlight w:val="yellow"/>
                <w:lang w:val="en-US"/>
              </w:rPr>
            </w:pPr>
            <w:r w:rsidRPr="0021553B">
              <w:rPr>
                <w:sz w:val="20"/>
                <w:lang w:val="en-US"/>
              </w:rPr>
              <w:t>692,003</w:t>
            </w:r>
          </w:p>
        </w:tc>
      </w:tr>
      <w:tr w:rsidR="0021553B" w:rsidRPr="0021553B" w14:paraId="4A764526" w14:textId="77777777" w:rsidTr="001E6746">
        <w:tc>
          <w:tcPr>
            <w:tcW w:w="292" w:type="pct"/>
            <w:tcBorders>
              <w:top w:val="single" w:sz="4" w:space="0" w:color="auto"/>
              <w:left w:val="single" w:sz="4" w:space="0" w:color="auto"/>
              <w:bottom w:val="single" w:sz="4" w:space="0" w:color="auto"/>
              <w:right w:val="nil"/>
            </w:tcBorders>
          </w:tcPr>
          <w:p w14:paraId="61ADDAE2" w14:textId="77777777" w:rsidR="0021553B" w:rsidRPr="0021553B" w:rsidRDefault="0021553B" w:rsidP="001E6746">
            <w:pPr>
              <w:widowControl w:val="0"/>
              <w:rPr>
                <w:sz w:val="20"/>
                <w:lang w:val="en-US"/>
              </w:rPr>
            </w:pPr>
            <w:r w:rsidRPr="0021553B">
              <w:rPr>
                <w:sz w:val="20"/>
                <w:lang w:val="en-US"/>
              </w:rPr>
              <w:t>(c)</w:t>
            </w:r>
          </w:p>
        </w:tc>
        <w:tc>
          <w:tcPr>
            <w:tcW w:w="3799" w:type="pct"/>
            <w:tcBorders>
              <w:top w:val="single" w:sz="4" w:space="0" w:color="auto"/>
              <w:left w:val="nil"/>
              <w:bottom w:val="single" w:sz="4" w:space="0" w:color="auto"/>
              <w:right w:val="single" w:sz="4" w:space="0" w:color="auto"/>
            </w:tcBorders>
          </w:tcPr>
          <w:p w14:paraId="65B2F58D" w14:textId="77777777" w:rsidR="0021553B" w:rsidRPr="0021553B" w:rsidRDefault="0021553B" w:rsidP="001E6746">
            <w:pPr>
              <w:widowControl w:val="0"/>
              <w:ind w:left="-109"/>
              <w:rPr>
                <w:sz w:val="20"/>
                <w:lang w:val="en-US"/>
              </w:rPr>
            </w:pPr>
            <w:r w:rsidRPr="0021553B">
              <w:rPr>
                <w:sz w:val="20"/>
                <w:lang w:val="en-US"/>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D83202E" w14:textId="77777777" w:rsidR="0021553B" w:rsidRPr="0021553B" w:rsidRDefault="0021553B" w:rsidP="001E6746">
            <w:pPr>
              <w:jc w:val="right"/>
              <w:rPr>
                <w:sz w:val="20"/>
                <w:szCs w:val="20"/>
                <w:highlight w:val="yellow"/>
                <w:lang w:val="en-US"/>
              </w:rPr>
            </w:pPr>
            <w:r w:rsidRPr="0021553B">
              <w:rPr>
                <w:sz w:val="20"/>
                <w:szCs w:val="20"/>
                <w:lang w:val="en-US"/>
              </w:rPr>
              <w:t>1,576,000</w:t>
            </w:r>
          </w:p>
        </w:tc>
      </w:tr>
      <w:tr w:rsidR="0021553B" w:rsidRPr="0021553B" w14:paraId="7084079D" w14:textId="77777777" w:rsidTr="001E6746">
        <w:tc>
          <w:tcPr>
            <w:tcW w:w="4091" w:type="pct"/>
            <w:gridSpan w:val="2"/>
            <w:tcBorders>
              <w:top w:val="single" w:sz="4" w:space="0" w:color="auto"/>
              <w:left w:val="single" w:sz="4" w:space="0" w:color="auto"/>
              <w:bottom w:val="single" w:sz="4" w:space="0" w:color="auto"/>
              <w:right w:val="single" w:sz="4" w:space="0" w:color="auto"/>
            </w:tcBorders>
          </w:tcPr>
          <w:p w14:paraId="3647A4BD" w14:textId="77777777" w:rsidR="0021553B" w:rsidRPr="0021553B" w:rsidRDefault="0021553B" w:rsidP="001E6746">
            <w:pPr>
              <w:widowControl w:val="0"/>
              <w:tabs>
                <w:tab w:val="right" w:pos="7560"/>
              </w:tabs>
              <w:ind w:left="6480" w:right="-108"/>
              <w:jc w:val="left"/>
              <w:rPr>
                <w:sz w:val="20"/>
                <w:lang w:val="en-US"/>
              </w:rPr>
            </w:pPr>
            <w:r w:rsidRPr="0021553B">
              <w:rPr>
                <w:sz w:val="20"/>
                <w:lang w:val="en-US"/>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587A9A5" w14:textId="77777777" w:rsidR="0021553B" w:rsidRPr="0021553B" w:rsidRDefault="0021553B" w:rsidP="001E6746">
            <w:pPr>
              <w:widowControl w:val="0"/>
              <w:jc w:val="right"/>
              <w:rPr>
                <w:sz w:val="20"/>
                <w:lang w:val="en-US"/>
              </w:rPr>
            </w:pPr>
            <w:r w:rsidRPr="0021553B">
              <w:rPr>
                <w:sz w:val="20"/>
                <w:lang w:val="en-US"/>
              </w:rPr>
              <w:t>2,773,003</w:t>
            </w:r>
          </w:p>
        </w:tc>
      </w:tr>
      <w:tr w:rsidR="0021553B" w:rsidRPr="0021553B" w14:paraId="64242F22" w14:textId="77777777" w:rsidTr="001E6746">
        <w:tc>
          <w:tcPr>
            <w:tcW w:w="292" w:type="pct"/>
            <w:tcBorders>
              <w:top w:val="single" w:sz="4" w:space="0" w:color="auto"/>
              <w:left w:val="single" w:sz="4" w:space="0" w:color="auto"/>
              <w:bottom w:val="single" w:sz="4" w:space="0" w:color="auto"/>
              <w:right w:val="nil"/>
            </w:tcBorders>
          </w:tcPr>
          <w:p w14:paraId="142508CD" w14:textId="77777777" w:rsidR="0021553B" w:rsidRPr="0021553B" w:rsidRDefault="0021553B" w:rsidP="001E6746">
            <w:pPr>
              <w:widowControl w:val="0"/>
              <w:rPr>
                <w:sz w:val="20"/>
                <w:lang w:val="en-US"/>
              </w:rPr>
            </w:pPr>
            <w:r w:rsidRPr="0021553B">
              <w:rPr>
                <w:sz w:val="20"/>
                <w:lang w:val="en-US"/>
              </w:rPr>
              <w:t>(d)</w:t>
            </w:r>
          </w:p>
        </w:tc>
        <w:tc>
          <w:tcPr>
            <w:tcW w:w="3799" w:type="pct"/>
            <w:tcBorders>
              <w:top w:val="single" w:sz="4" w:space="0" w:color="auto"/>
              <w:left w:val="nil"/>
              <w:bottom w:val="single" w:sz="4" w:space="0" w:color="auto"/>
              <w:right w:val="single" w:sz="4" w:space="0" w:color="auto"/>
            </w:tcBorders>
          </w:tcPr>
          <w:p w14:paraId="6BCF5033" w14:textId="77777777" w:rsidR="0021553B" w:rsidRPr="0021553B" w:rsidRDefault="0021553B" w:rsidP="001E6746">
            <w:pPr>
              <w:widowControl w:val="0"/>
              <w:ind w:left="-109"/>
              <w:rPr>
                <w:sz w:val="20"/>
                <w:lang w:val="en-US"/>
              </w:rPr>
            </w:pPr>
            <w:r w:rsidRPr="0021553B">
              <w:rPr>
                <w:sz w:val="20"/>
                <w:lang w:val="en-US"/>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B44A96B" w14:textId="77777777" w:rsidR="0021553B" w:rsidRPr="0021553B" w:rsidRDefault="0021553B" w:rsidP="001E6746">
            <w:pPr>
              <w:widowControl w:val="0"/>
              <w:jc w:val="right"/>
              <w:rPr>
                <w:sz w:val="20"/>
                <w:szCs w:val="20"/>
                <w:highlight w:val="yellow"/>
                <w:lang w:val="en-US"/>
              </w:rPr>
            </w:pPr>
            <w:r w:rsidRPr="0021553B">
              <w:rPr>
                <w:sz w:val="20"/>
                <w:szCs w:val="20"/>
                <w:lang w:val="en-US"/>
              </w:rPr>
              <w:t>95,000</w:t>
            </w:r>
          </w:p>
        </w:tc>
      </w:tr>
    </w:tbl>
    <w:p w14:paraId="5B310D35" w14:textId="77777777" w:rsidR="0021553B" w:rsidRPr="0021553B" w:rsidRDefault="0021553B" w:rsidP="0021553B">
      <w:pPr>
        <w:rPr>
          <w:lang w:val="en-US"/>
        </w:rPr>
      </w:pPr>
    </w:p>
    <w:p w14:paraId="03D48CA4" w14:textId="77777777" w:rsidR="0021553B" w:rsidRPr="0021553B" w:rsidRDefault="0021553B" w:rsidP="0021553B">
      <w:pPr>
        <w:keepNext/>
        <w:spacing w:after="240" w:line="360" w:lineRule="auto"/>
        <w:outlineLvl w:val="0"/>
        <w:rPr>
          <w:u w:val="single"/>
          <w:lang w:val="en-US"/>
        </w:rPr>
      </w:pPr>
      <w:r w:rsidRPr="0021553B">
        <w:rPr>
          <w:u w:val="single"/>
          <w:lang w:val="en-US"/>
        </w:rPr>
        <w:t>Progress report</w:t>
      </w:r>
    </w:p>
    <w:p w14:paraId="0C240FA7" w14:textId="77777777" w:rsidR="0021553B" w:rsidRPr="0021553B" w:rsidRDefault="0021553B" w:rsidP="0021553B">
      <w:pPr>
        <w:pStyle w:val="Heading1"/>
        <w:rPr>
          <w:lang w:val="en-US"/>
        </w:rPr>
      </w:pPr>
      <w:r w:rsidRPr="0021553B">
        <w:rPr>
          <w:lang w:val="en-US"/>
        </w:rPr>
        <w:t>During phase XI of the institutional strengthening project, the NOU of Maldives enforced the licensing and quota system for HCFC import/export and the licensing system for HFCs. An online import licensing system was implemented through the Makudi system. Customs brokers and new Customs officers were regularly briefed and trained on the Montreal Protocol provisions and amendments including the Kigali Amendment. The NOU conducted training workshops for the RAC servicing sector in response to demand from the technicians and the market corresponding with the ratification of the Kigali Amendment. Due to the COVID-19 pandemic, some activities were organized in virtual mode during the phase. Maldives submitted country programme and Article 7 data to the Multilateral Fund and Ozone Secretariats, respectively, indicating its compliance with the Montreal Protocol. The country achieved its accelerated HCFC phase-out target in 2020 and continued to enforce the control measures. The NOU also participated in all network and regional workshops and meetings and international Montreal Protocol events. Among 17 performance indicators proposed for the phase, 15 performance indicators were rated as fully achieved, and two were partially achieved.</w:t>
      </w:r>
    </w:p>
    <w:p w14:paraId="5E792340" w14:textId="77777777" w:rsidR="0021553B" w:rsidRPr="0021553B" w:rsidRDefault="0021553B" w:rsidP="0021553B">
      <w:pPr>
        <w:keepNext/>
        <w:spacing w:after="240"/>
        <w:rPr>
          <w:lang w:val="en-US"/>
        </w:rPr>
      </w:pPr>
      <w:r w:rsidRPr="0021553B">
        <w:rPr>
          <w:u w:val="single"/>
          <w:lang w:val="en-US"/>
        </w:rPr>
        <w:t>Plan of action</w:t>
      </w:r>
    </w:p>
    <w:p w14:paraId="684A472F" w14:textId="77777777" w:rsidR="0021553B" w:rsidRPr="0021553B" w:rsidRDefault="0021553B" w:rsidP="0021553B">
      <w:pPr>
        <w:pStyle w:val="Heading1"/>
        <w:keepNext/>
        <w:rPr>
          <w:lang w:val="en-US"/>
        </w:rPr>
      </w:pPr>
      <w:r w:rsidRPr="0021553B">
        <w:rPr>
          <w:lang w:val="en-US"/>
        </w:rPr>
        <w:t>The action plan for the upcoming phase focuses on the development of a national overarching strategy for HFC phase-down, a quota allocation system for HFCs and the preparation of a KIP and its implementation. The NOU will continue to monitor the HCFC quota and enforce the online licensing system for HCFC and HFCs. The NOU will also focus on the data collection for HFCs and its sectoral distribution to better design the HFC phase-down activities and fulfill HFC phase-down obligations in coming years. In doing so, the NOU will closely cooperate with national stakeholders; build the capacity of Customs and enforcement officers on the trade control of the substances controlled under the Montreal Protocol; support the establishment of a RAC association and its activities; collect trade data of the controlled substances from various sources and cross-check them on regular basis and submit the necessary data reports to the Ozone Secretariat and the Fund Secretariat in a timely manner. The NOU will participate in all international and regional Montreal Protocol activities held during the phase and will organize awareness-raising activities to sensitize targeted and sector-specific audiences, as well as the general public on the Montreal Protocol issues.</w:t>
      </w:r>
    </w:p>
    <w:p w14:paraId="0499B65C" w14:textId="77777777" w:rsidR="0021553B" w:rsidRPr="0021553B" w:rsidRDefault="0021553B" w:rsidP="0021553B">
      <w:pPr>
        <w:keepNext/>
        <w:spacing w:after="120"/>
        <w:rPr>
          <w:b/>
          <w:bCs/>
          <w:color w:val="000000" w:themeColor="text1"/>
          <w:lang w:val="en-US"/>
        </w:rPr>
      </w:pPr>
      <w:r w:rsidRPr="0021553B">
        <w:rPr>
          <w:b/>
          <w:color w:val="000000" w:themeColor="text1"/>
          <w:lang w:val="en-US"/>
        </w:rPr>
        <w:t>Marshall Islands (the)</w:t>
      </w:r>
      <w:r w:rsidRPr="0021553B">
        <w:rPr>
          <w:b/>
          <w:bCs/>
          <w:color w:val="000000" w:themeColor="text1"/>
          <w:lang w:val="en-US"/>
        </w:rPr>
        <w:t>: Renewal of institutional strengthening</w:t>
      </w:r>
    </w:p>
    <w:tbl>
      <w:tblPr>
        <w:tblStyle w:val="TableGrid"/>
        <w:tblW w:w="5000" w:type="pct"/>
        <w:tblLook w:val="01E0" w:firstRow="1" w:lastRow="1" w:firstColumn="1" w:lastColumn="1" w:noHBand="0" w:noVBand="0"/>
      </w:tblPr>
      <w:tblGrid>
        <w:gridCol w:w="5949"/>
        <w:gridCol w:w="1952"/>
        <w:gridCol w:w="1449"/>
      </w:tblGrid>
      <w:tr w:rsidR="0021553B" w:rsidRPr="0021553B" w14:paraId="101D6C9D" w14:textId="77777777" w:rsidTr="001E6746">
        <w:trPr>
          <w:trHeight w:val="278"/>
          <w:tblHeader/>
        </w:trPr>
        <w:tc>
          <w:tcPr>
            <w:tcW w:w="4225" w:type="pct"/>
            <w:gridSpan w:val="2"/>
            <w:tcBorders>
              <w:bottom w:val="single" w:sz="4" w:space="0" w:color="auto"/>
            </w:tcBorders>
          </w:tcPr>
          <w:p w14:paraId="17F5AA8F" w14:textId="77777777" w:rsidR="0021553B" w:rsidRPr="0021553B" w:rsidRDefault="0021553B" w:rsidP="001E6746">
            <w:pPr>
              <w:keepNext/>
              <w:rPr>
                <w:b/>
                <w:color w:val="000000" w:themeColor="text1"/>
                <w:sz w:val="20"/>
                <w:lang w:val="en-US"/>
              </w:rPr>
            </w:pPr>
            <w:r w:rsidRPr="0021553B">
              <w:rPr>
                <w:b/>
                <w:color w:val="000000" w:themeColor="text1"/>
                <w:sz w:val="20"/>
                <w:lang w:val="en-US"/>
              </w:rPr>
              <w:t>Summary of the project and country profile</w:t>
            </w:r>
          </w:p>
        </w:tc>
        <w:tc>
          <w:tcPr>
            <w:tcW w:w="775" w:type="pct"/>
          </w:tcPr>
          <w:p w14:paraId="469D0033" w14:textId="77777777" w:rsidR="0021553B" w:rsidRPr="0021553B" w:rsidRDefault="0021553B" w:rsidP="001E6746">
            <w:pPr>
              <w:keepNext/>
              <w:jc w:val="right"/>
              <w:rPr>
                <w:b/>
                <w:color w:val="000000" w:themeColor="text1"/>
                <w:sz w:val="20"/>
                <w:lang w:val="en-US"/>
              </w:rPr>
            </w:pPr>
          </w:p>
        </w:tc>
      </w:tr>
      <w:tr w:rsidR="0021553B" w:rsidRPr="0021553B" w14:paraId="334DE362" w14:textId="77777777" w:rsidTr="001E6746">
        <w:trPr>
          <w:trHeight w:val="233"/>
        </w:trPr>
        <w:tc>
          <w:tcPr>
            <w:tcW w:w="4225" w:type="pct"/>
            <w:gridSpan w:val="2"/>
            <w:tcBorders>
              <w:bottom w:val="single" w:sz="4" w:space="0" w:color="auto"/>
            </w:tcBorders>
          </w:tcPr>
          <w:p w14:paraId="53DC6C78" w14:textId="77777777" w:rsidR="0021553B" w:rsidRPr="0021553B" w:rsidRDefault="0021553B" w:rsidP="001E6746">
            <w:pPr>
              <w:rPr>
                <w:color w:val="000000" w:themeColor="text1"/>
                <w:sz w:val="20"/>
                <w:lang w:val="en-US"/>
              </w:rPr>
            </w:pPr>
            <w:r w:rsidRPr="0021553B">
              <w:rPr>
                <w:color w:val="000000" w:themeColor="text1"/>
                <w:sz w:val="20"/>
                <w:lang w:val="en-US"/>
              </w:rPr>
              <w:t>Implementing agency:</w:t>
            </w:r>
          </w:p>
        </w:tc>
        <w:tc>
          <w:tcPr>
            <w:tcW w:w="775" w:type="pct"/>
            <w:tcBorders>
              <w:bottom w:val="single" w:sz="4" w:space="0" w:color="auto"/>
            </w:tcBorders>
          </w:tcPr>
          <w:p w14:paraId="4A3A2297" w14:textId="77777777" w:rsidR="0021553B" w:rsidRPr="0021553B" w:rsidRDefault="0021553B" w:rsidP="001E6746">
            <w:pPr>
              <w:jc w:val="center"/>
              <w:rPr>
                <w:color w:val="000000" w:themeColor="text1"/>
                <w:sz w:val="20"/>
                <w:lang w:val="en-US"/>
              </w:rPr>
            </w:pPr>
            <w:r w:rsidRPr="0021553B">
              <w:rPr>
                <w:color w:val="000000" w:themeColor="text1"/>
                <w:sz w:val="20"/>
                <w:lang w:val="en-US"/>
              </w:rPr>
              <w:t>UNEP</w:t>
            </w:r>
          </w:p>
        </w:tc>
      </w:tr>
      <w:tr w:rsidR="0021553B" w:rsidRPr="0021553B" w14:paraId="5200DAD1" w14:textId="77777777" w:rsidTr="001E6746">
        <w:trPr>
          <w:trHeight w:val="233"/>
        </w:trPr>
        <w:tc>
          <w:tcPr>
            <w:tcW w:w="4225" w:type="pct"/>
            <w:gridSpan w:val="2"/>
            <w:tcBorders>
              <w:top w:val="single" w:sz="4" w:space="0" w:color="auto"/>
              <w:left w:val="single" w:sz="4" w:space="0" w:color="auto"/>
              <w:bottom w:val="nil"/>
              <w:right w:val="single" w:sz="4" w:space="0" w:color="auto"/>
            </w:tcBorders>
          </w:tcPr>
          <w:p w14:paraId="4E18E8FD" w14:textId="77777777" w:rsidR="0021553B" w:rsidRPr="0021553B" w:rsidRDefault="0021553B" w:rsidP="001E6746">
            <w:pPr>
              <w:rPr>
                <w:color w:val="000000" w:themeColor="text1"/>
                <w:sz w:val="20"/>
                <w:lang w:val="en-US"/>
              </w:rPr>
            </w:pPr>
            <w:r w:rsidRPr="0021553B">
              <w:rPr>
                <w:color w:val="000000" w:themeColor="text1"/>
                <w:sz w:val="20"/>
                <w:lang w:val="en-US"/>
              </w:rPr>
              <w:t>Amounts previously approved for institutional strengthening (US $):</w:t>
            </w:r>
          </w:p>
        </w:tc>
        <w:tc>
          <w:tcPr>
            <w:tcW w:w="775" w:type="pct"/>
            <w:tcBorders>
              <w:top w:val="single" w:sz="4" w:space="0" w:color="auto"/>
              <w:left w:val="single" w:sz="4" w:space="0" w:color="auto"/>
              <w:bottom w:val="nil"/>
              <w:right w:val="single" w:sz="4" w:space="0" w:color="auto"/>
            </w:tcBorders>
          </w:tcPr>
          <w:p w14:paraId="2CAF0934" w14:textId="77777777" w:rsidR="0021553B" w:rsidRPr="0021553B" w:rsidRDefault="0021553B" w:rsidP="001E6746">
            <w:pPr>
              <w:jc w:val="right"/>
              <w:rPr>
                <w:color w:val="000000" w:themeColor="text1"/>
                <w:sz w:val="20"/>
                <w:lang w:val="en-US"/>
              </w:rPr>
            </w:pPr>
          </w:p>
        </w:tc>
      </w:tr>
      <w:tr w:rsidR="0021553B" w:rsidRPr="0021553B" w14:paraId="66F5F2EF" w14:textId="77777777" w:rsidTr="001E6746">
        <w:trPr>
          <w:trHeight w:val="233"/>
        </w:trPr>
        <w:tc>
          <w:tcPr>
            <w:tcW w:w="3181" w:type="pct"/>
            <w:tcBorders>
              <w:top w:val="nil"/>
              <w:left w:val="single" w:sz="4" w:space="0" w:color="auto"/>
              <w:bottom w:val="nil"/>
              <w:right w:val="nil"/>
            </w:tcBorders>
            <w:shd w:val="clear" w:color="auto" w:fill="FFFFFF" w:themeFill="background1"/>
            <w:vAlign w:val="bottom"/>
          </w:tcPr>
          <w:p w14:paraId="05D77658" w14:textId="77777777" w:rsidR="0021553B" w:rsidRPr="0021553B" w:rsidRDefault="0021553B" w:rsidP="001E6746">
            <w:pPr>
              <w:ind w:left="4842" w:right="-198"/>
              <w:jc w:val="left"/>
              <w:rPr>
                <w:color w:val="000000" w:themeColor="text1"/>
                <w:sz w:val="20"/>
                <w:lang w:val="en-US"/>
              </w:rPr>
            </w:pPr>
            <w:r w:rsidRPr="0021553B">
              <w:rPr>
                <w:color w:val="000000" w:themeColor="text1"/>
                <w:sz w:val="20"/>
                <w:lang w:val="en-US"/>
              </w:rPr>
              <w:t>Phase I:</w:t>
            </w:r>
          </w:p>
        </w:tc>
        <w:tc>
          <w:tcPr>
            <w:tcW w:w="1044" w:type="pct"/>
            <w:tcBorders>
              <w:top w:val="nil"/>
              <w:left w:val="nil"/>
              <w:bottom w:val="nil"/>
              <w:right w:val="single" w:sz="4" w:space="0" w:color="auto"/>
            </w:tcBorders>
            <w:shd w:val="clear" w:color="auto" w:fill="FFFFFF" w:themeFill="background1"/>
            <w:vAlign w:val="bottom"/>
          </w:tcPr>
          <w:p w14:paraId="35E3CF75" w14:textId="77777777" w:rsidR="0021553B" w:rsidRPr="0021553B" w:rsidRDefault="0021553B" w:rsidP="001E6746">
            <w:pPr>
              <w:jc w:val="right"/>
              <w:rPr>
                <w:color w:val="000000" w:themeColor="text1"/>
                <w:sz w:val="20"/>
                <w:lang w:val="en-US"/>
              </w:rPr>
            </w:pPr>
            <w:r w:rsidRPr="0021553B">
              <w:rPr>
                <w:color w:val="000000" w:themeColor="text1"/>
                <w:sz w:val="20"/>
                <w:lang w:val="en-US"/>
              </w:rPr>
              <w:t>Mar-02</w:t>
            </w:r>
          </w:p>
        </w:tc>
        <w:tc>
          <w:tcPr>
            <w:tcW w:w="775" w:type="pct"/>
            <w:tcBorders>
              <w:top w:val="nil"/>
              <w:left w:val="single" w:sz="4" w:space="0" w:color="auto"/>
              <w:bottom w:val="nil"/>
              <w:right w:val="single" w:sz="4" w:space="0" w:color="auto"/>
            </w:tcBorders>
            <w:shd w:val="clear" w:color="auto" w:fill="FFFFFF" w:themeFill="background1"/>
            <w:vAlign w:val="bottom"/>
          </w:tcPr>
          <w:p w14:paraId="7F9A8BE6" w14:textId="77777777" w:rsidR="0021553B" w:rsidRPr="0021553B" w:rsidRDefault="0021553B" w:rsidP="001E6746">
            <w:pPr>
              <w:jc w:val="right"/>
              <w:rPr>
                <w:color w:val="000000" w:themeColor="text1"/>
                <w:sz w:val="20"/>
                <w:lang w:val="en-US"/>
              </w:rPr>
            </w:pPr>
            <w:r w:rsidRPr="0021553B">
              <w:rPr>
                <w:color w:val="000000" w:themeColor="text1"/>
                <w:sz w:val="20"/>
                <w:lang w:val="en-US"/>
              </w:rPr>
              <w:t>34,000</w:t>
            </w:r>
          </w:p>
        </w:tc>
      </w:tr>
      <w:tr w:rsidR="0021553B" w:rsidRPr="0021553B" w14:paraId="3C9FE943" w14:textId="77777777" w:rsidTr="001E6746">
        <w:trPr>
          <w:trHeight w:val="233"/>
        </w:trPr>
        <w:tc>
          <w:tcPr>
            <w:tcW w:w="3181" w:type="pct"/>
            <w:tcBorders>
              <w:top w:val="nil"/>
              <w:left w:val="single" w:sz="4" w:space="0" w:color="auto"/>
              <w:bottom w:val="nil"/>
              <w:right w:val="nil"/>
            </w:tcBorders>
            <w:shd w:val="clear" w:color="auto" w:fill="FFFFFF" w:themeFill="background1"/>
            <w:vAlign w:val="bottom"/>
          </w:tcPr>
          <w:p w14:paraId="0475A8BF" w14:textId="77777777" w:rsidR="0021553B" w:rsidRPr="0021553B" w:rsidRDefault="0021553B" w:rsidP="001E6746">
            <w:pPr>
              <w:ind w:left="4842" w:right="-198"/>
              <w:jc w:val="left"/>
              <w:rPr>
                <w:color w:val="000000" w:themeColor="text1"/>
                <w:sz w:val="20"/>
                <w:lang w:val="en-US"/>
              </w:rPr>
            </w:pPr>
            <w:r w:rsidRPr="0021553B">
              <w:rPr>
                <w:color w:val="000000" w:themeColor="text1"/>
                <w:sz w:val="20"/>
                <w:lang w:val="en-US"/>
              </w:rPr>
              <w:t>Phase II:</w:t>
            </w:r>
          </w:p>
        </w:tc>
        <w:tc>
          <w:tcPr>
            <w:tcW w:w="1044" w:type="pct"/>
            <w:tcBorders>
              <w:top w:val="nil"/>
              <w:left w:val="nil"/>
              <w:bottom w:val="nil"/>
              <w:right w:val="single" w:sz="4" w:space="0" w:color="auto"/>
            </w:tcBorders>
            <w:shd w:val="clear" w:color="auto" w:fill="FFFFFF" w:themeFill="background1"/>
            <w:vAlign w:val="bottom"/>
          </w:tcPr>
          <w:p w14:paraId="30D76CC6" w14:textId="77777777" w:rsidR="0021553B" w:rsidRPr="0021553B" w:rsidRDefault="0021553B" w:rsidP="001E6746">
            <w:pPr>
              <w:jc w:val="right"/>
              <w:rPr>
                <w:color w:val="000000" w:themeColor="text1"/>
                <w:sz w:val="20"/>
                <w:lang w:val="en-US"/>
              </w:rPr>
            </w:pPr>
            <w:r w:rsidRPr="0021553B">
              <w:rPr>
                <w:color w:val="000000" w:themeColor="text1"/>
                <w:sz w:val="20"/>
                <w:lang w:val="en-US"/>
              </w:rPr>
              <w:t>Nov-06 &amp; Nov-07</w:t>
            </w:r>
          </w:p>
        </w:tc>
        <w:tc>
          <w:tcPr>
            <w:tcW w:w="775" w:type="pct"/>
            <w:tcBorders>
              <w:top w:val="nil"/>
              <w:left w:val="single" w:sz="4" w:space="0" w:color="auto"/>
              <w:bottom w:val="nil"/>
              <w:right w:val="single" w:sz="4" w:space="0" w:color="auto"/>
            </w:tcBorders>
            <w:shd w:val="clear" w:color="auto" w:fill="FFFFFF" w:themeFill="background1"/>
            <w:vAlign w:val="bottom"/>
          </w:tcPr>
          <w:p w14:paraId="5374A30C" w14:textId="77777777" w:rsidR="0021553B" w:rsidRPr="0021553B" w:rsidRDefault="0021553B" w:rsidP="001E6746">
            <w:pPr>
              <w:jc w:val="right"/>
              <w:rPr>
                <w:color w:val="000000" w:themeColor="text1"/>
                <w:sz w:val="20"/>
                <w:lang w:val="en-US"/>
              </w:rPr>
            </w:pPr>
            <w:r w:rsidRPr="0021553B">
              <w:rPr>
                <w:color w:val="000000" w:themeColor="text1"/>
                <w:sz w:val="20"/>
                <w:lang w:val="en-US"/>
              </w:rPr>
              <w:t>60,000</w:t>
            </w:r>
          </w:p>
        </w:tc>
      </w:tr>
      <w:tr w:rsidR="0021553B" w:rsidRPr="0021553B" w14:paraId="23DEDCBF" w14:textId="77777777" w:rsidTr="001E6746">
        <w:trPr>
          <w:trHeight w:val="233"/>
        </w:trPr>
        <w:tc>
          <w:tcPr>
            <w:tcW w:w="3181" w:type="pct"/>
            <w:tcBorders>
              <w:top w:val="nil"/>
              <w:left w:val="single" w:sz="4" w:space="0" w:color="auto"/>
              <w:bottom w:val="nil"/>
              <w:right w:val="nil"/>
            </w:tcBorders>
            <w:shd w:val="clear" w:color="auto" w:fill="FFFFFF" w:themeFill="background1"/>
            <w:vAlign w:val="bottom"/>
          </w:tcPr>
          <w:p w14:paraId="5DC48A60" w14:textId="77777777" w:rsidR="0021553B" w:rsidRPr="0021553B" w:rsidRDefault="0021553B" w:rsidP="001E6746">
            <w:pPr>
              <w:ind w:left="4842" w:right="-198"/>
              <w:jc w:val="left"/>
              <w:rPr>
                <w:color w:val="000000" w:themeColor="text1"/>
                <w:sz w:val="20"/>
                <w:lang w:val="en-US"/>
              </w:rPr>
            </w:pPr>
            <w:r w:rsidRPr="0021553B">
              <w:rPr>
                <w:color w:val="000000" w:themeColor="text1"/>
                <w:sz w:val="20"/>
                <w:lang w:val="en-US"/>
              </w:rPr>
              <w:t>Phase III:</w:t>
            </w:r>
          </w:p>
        </w:tc>
        <w:tc>
          <w:tcPr>
            <w:tcW w:w="1044" w:type="pct"/>
            <w:tcBorders>
              <w:top w:val="nil"/>
              <w:left w:val="nil"/>
              <w:bottom w:val="nil"/>
              <w:right w:val="single" w:sz="4" w:space="0" w:color="auto"/>
            </w:tcBorders>
            <w:shd w:val="clear" w:color="auto" w:fill="FFFFFF" w:themeFill="background1"/>
            <w:vAlign w:val="bottom"/>
          </w:tcPr>
          <w:p w14:paraId="57FD7950" w14:textId="77777777" w:rsidR="0021553B" w:rsidRPr="0021553B" w:rsidRDefault="0021553B" w:rsidP="001E6746">
            <w:pPr>
              <w:jc w:val="right"/>
              <w:rPr>
                <w:color w:val="000000" w:themeColor="text1"/>
                <w:sz w:val="20"/>
                <w:lang w:val="en-US"/>
              </w:rPr>
            </w:pPr>
            <w:r w:rsidRPr="0021553B">
              <w:rPr>
                <w:color w:val="000000" w:themeColor="text1"/>
                <w:sz w:val="20"/>
                <w:lang w:val="en-US"/>
              </w:rPr>
              <w:t xml:space="preserve">Nov-09 </w:t>
            </w:r>
          </w:p>
        </w:tc>
        <w:tc>
          <w:tcPr>
            <w:tcW w:w="775" w:type="pct"/>
            <w:tcBorders>
              <w:top w:val="nil"/>
              <w:left w:val="single" w:sz="4" w:space="0" w:color="auto"/>
              <w:bottom w:val="nil"/>
              <w:right w:val="single" w:sz="4" w:space="0" w:color="auto"/>
            </w:tcBorders>
            <w:shd w:val="clear" w:color="auto" w:fill="FFFFFF" w:themeFill="background1"/>
            <w:vAlign w:val="bottom"/>
          </w:tcPr>
          <w:p w14:paraId="3223D63E" w14:textId="77777777" w:rsidR="0021553B" w:rsidRPr="0021553B" w:rsidRDefault="0021553B" w:rsidP="001E6746">
            <w:pPr>
              <w:jc w:val="right"/>
              <w:rPr>
                <w:color w:val="000000" w:themeColor="text1"/>
                <w:sz w:val="20"/>
                <w:lang w:val="en-US"/>
              </w:rPr>
            </w:pPr>
            <w:r w:rsidRPr="0021553B">
              <w:rPr>
                <w:color w:val="000000" w:themeColor="text1"/>
                <w:sz w:val="20"/>
                <w:lang w:val="en-US"/>
              </w:rPr>
              <w:t>60,000</w:t>
            </w:r>
          </w:p>
        </w:tc>
      </w:tr>
      <w:tr w:rsidR="0021553B" w:rsidRPr="0021553B" w14:paraId="575F6F06" w14:textId="77777777" w:rsidTr="001E6746">
        <w:trPr>
          <w:trHeight w:val="233"/>
        </w:trPr>
        <w:tc>
          <w:tcPr>
            <w:tcW w:w="3181" w:type="pct"/>
            <w:tcBorders>
              <w:top w:val="nil"/>
              <w:left w:val="single" w:sz="4" w:space="0" w:color="auto"/>
              <w:bottom w:val="nil"/>
              <w:right w:val="nil"/>
            </w:tcBorders>
            <w:shd w:val="clear" w:color="auto" w:fill="FFFFFF" w:themeFill="background1"/>
            <w:vAlign w:val="bottom"/>
          </w:tcPr>
          <w:p w14:paraId="37C74528" w14:textId="77777777" w:rsidR="0021553B" w:rsidRPr="0021553B" w:rsidRDefault="0021553B" w:rsidP="001E6746">
            <w:pPr>
              <w:ind w:left="4842" w:right="-198"/>
              <w:jc w:val="left"/>
              <w:rPr>
                <w:color w:val="000000" w:themeColor="text1"/>
                <w:sz w:val="20"/>
                <w:lang w:val="en-US"/>
              </w:rPr>
            </w:pPr>
            <w:r w:rsidRPr="0021553B">
              <w:rPr>
                <w:color w:val="000000" w:themeColor="text1"/>
                <w:sz w:val="20"/>
                <w:lang w:val="en-US"/>
              </w:rPr>
              <w:t>Phase IV:</w:t>
            </w:r>
          </w:p>
        </w:tc>
        <w:tc>
          <w:tcPr>
            <w:tcW w:w="1044" w:type="pct"/>
            <w:tcBorders>
              <w:top w:val="nil"/>
              <w:left w:val="nil"/>
              <w:bottom w:val="nil"/>
              <w:right w:val="single" w:sz="4" w:space="0" w:color="auto"/>
            </w:tcBorders>
            <w:shd w:val="clear" w:color="auto" w:fill="FFFFFF" w:themeFill="background1"/>
            <w:vAlign w:val="bottom"/>
          </w:tcPr>
          <w:p w14:paraId="72B4EB17" w14:textId="77777777" w:rsidR="0021553B" w:rsidRPr="0021553B" w:rsidRDefault="0021553B" w:rsidP="001E6746">
            <w:pPr>
              <w:tabs>
                <w:tab w:val="left" w:pos="6840"/>
              </w:tabs>
              <w:ind w:left="-108"/>
              <w:jc w:val="right"/>
              <w:rPr>
                <w:color w:val="000000" w:themeColor="text1"/>
                <w:sz w:val="20"/>
                <w:lang w:val="en-US"/>
              </w:rPr>
            </w:pPr>
            <w:r w:rsidRPr="0021553B">
              <w:rPr>
                <w:color w:val="000000" w:themeColor="text1"/>
                <w:sz w:val="20"/>
                <w:lang w:val="en-US"/>
              </w:rPr>
              <w:t>Jul-11</w:t>
            </w:r>
          </w:p>
        </w:tc>
        <w:tc>
          <w:tcPr>
            <w:tcW w:w="775" w:type="pct"/>
            <w:tcBorders>
              <w:top w:val="nil"/>
              <w:left w:val="single" w:sz="4" w:space="0" w:color="auto"/>
              <w:bottom w:val="nil"/>
              <w:right w:val="single" w:sz="4" w:space="0" w:color="auto"/>
            </w:tcBorders>
            <w:shd w:val="clear" w:color="auto" w:fill="FFFFFF" w:themeFill="background1"/>
          </w:tcPr>
          <w:p w14:paraId="21ABD036" w14:textId="77777777" w:rsidR="0021553B" w:rsidRPr="0021553B" w:rsidRDefault="0021553B" w:rsidP="001E6746">
            <w:pPr>
              <w:jc w:val="right"/>
              <w:rPr>
                <w:color w:val="000000" w:themeColor="text1"/>
                <w:sz w:val="20"/>
                <w:lang w:val="en-US"/>
              </w:rPr>
            </w:pPr>
            <w:r w:rsidRPr="0021553B">
              <w:rPr>
                <w:color w:val="000000" w:themeColor="text1"/>
                <w:sz w:val="20"/>
                <w:lang w:val="en-US"/>
              </w:rPr>
              <w:t>60,000</w:t>
            </w:r>
          </w:p>
        </w:tc>
      </w:tr>
      <w:tr w:rsidR="0021553B" w:rsidRPr="0021553B" w14:paraId="64F43472" w14:textId="77777777" w:rsidTr="001E6746">
        <w:trPr>
          <w:trHeight w:val="233"/>
        </w:trPr>
        <w:tc>
          <w:tcPr>
            <w:tcW w:w="3181" w:type="pct"/>
            <w:tcBorders>
              <w:top w:val="nil"/>
              <w:left w:val="single" w:sz="4" w:space="0" w:color="auto"/>
              <w:bottom w:val="nil"/>
              <w:right w:val="nil"/>
            </w:tcBorders>
            <w:shd w:val="clear" w:color="auto" w:fill="FFFFFF" w:themeFill="background1"/>
            <w:vAlign w:val="bottom"/>
          </w:tcPr>
          <w:p w14:paraId="033316FE" w14:textId="77777777" w:rsidR="0021553B" w:rsidRPr="0021553B" w:rsidRDefault="0021553B" w:rsidP="001E6746">
            <w:pPr>
              <w:ind w:left="4842" w:right="-198"/>
              <w:jc w:val="left"/>
              <w:rPr>
                <w:color w:val="000000" w:themeColor="text1"/>
                <w:sz w:val="20"/>
                <w:lang w:val="en-US"/>
              </w:rPr>
            </w:pPr>
            <w:r w:rsidRPr="0021553B">
              <w:rPr>
                <w:color w:val="000000" w:themeColor="text1"/>
                <w:sz w:val="20"/>
                <w:lang w:val="en-US"/>
              </w:rPr>
              <w:t>Phase V:</w:t>
            </w:r>
          </w:p>
        </w:tc>
        <w:tc>
          <w:tcPr>
            <w:tcW w:w="1044" w:type="pct"/>
            <w:tcBorders>
              <w:top w:val="nil"/>
              <w:left w:val="nil"/>
              <w:bottom w:val="nil"/>
              <w:right w:val="single" w:sz="4" w:space="0" w:color="auto"/>
            </w:tcBorders>
            <w:shd w:val="clear" w:color="auto" w:fill="FFFFFF" w:themeFill="background1"/>
            <w:vAlign w:val="bottom"/>
          </w:tcPr>
          <w:p w14:paraId="5A05D1A2" w14:textId="77777777" w:rsidR="0021553B" w:rsidRPr="0021553B" w:rsidRDefault="0021553B" w:rsidP="001E6746">
            <w:pPr>
              <w:tabs>
                <w:tab w:val="left" w:pos="6840"/>
              </w:tabs>
              <w:ind w:left="-108"/>
              <w:jc w:val="right"/>
              <w:rPr>
                <w:color w:val="000000" w:themeColor="text1"/>
                <w:sz w:val="20"/>
                <w:lang w:val="en-US"/>
              </w:rPr>
            </w:pPr>
            <w:r w:rsidRPr="0021553B">
              <w:rPr>
                <w:color w:val="000000" w:themeColor="text1"/>
                <w:sz w:val="20"/>
                <w:lang w:val="en-US"/>
              </w:rPr>
              <w:t>Jul-13</w:t>
            </w:r>
          </w:p>
        </w:tc>
        <w:tc>
          <w:tcPr>
            <w:tcW w:w="775" w:type="pct"/>
            <w:tcBorders>
              <w:top w:val="nil"/>
              <w:left w:val="single" w:sz="4" w:space="0" w:color="auto"/>
              <w:bottom w:val="nil"/>
              <w:right w:val="single" w:sz="4" w:space="0" w:color="auto"/>
            </w:tcBorders>
            <w:shd w:val="clear" w:color="auto" w:fill="FFFFFF" w:themeFill="background1"/>
          </w:tcPr>
          <w:p w14:paraId="2C481902" w14:textId="77777777" w:rsidR="0021553B" w:rsidRPr="0021553B" w:rsidRDefault="0021553B" w:rsidP="001E6746">
            <w:pPr>
              <w:jc w:val="right"/>
              <w:rPr>
                <w:color w:val="000000" w:themeColor="text1"/>
                <w:sz w:val="20"/>
                <w:lang w:val="en-US"/>
              </w:rPr>
            </w:pPr>
            <w:r w:rsidRPr="0021553B">
              <w:rPr>
                <w:color w:val="000000" w:themeColor="text1"/>
                <w:sz w:val="20"/>
                <w:lang w:val="en-US"/>
              </w:rPr>
              <w:t>60,000</w:t>
            </w:r>
          </w:p>
        </w:tc>
      </w:tr>
      <w:tr w:rsidR="0021553B" w:rsidRPr="0021553B" w14:paraId="2CA05B06" w14:textId="77777777" w:rsidTr="001E6746">
        <w:trPr>
          <w:trHeight w:val="233"/>
        </w:trPr>
        <w:tc>
          <w:tcPr>
            <w:tcW w:w="3181" w:type="pct"/>
            <w:tcBorders>
              <w:top w:val="nil"/>
              <w:left w:val="single" w:sz="4" w:space="0" w:color="auto"/>
              <w:bottom w:val="nil"/>
              <w:right w:val="nil"/>
            </w:tcBorders>
            <w:shd w:val="clear" w:color="auto" w:fill="FFFFFF" w:themeFill="background1"/>
            <w:vAlign w:val="bottom"/>
          </w:tcPr>
          <w:p w14:paraId="078CE7A3" w14:textId="77777777" w:rsidR="0021553B" w:rsidRPr="0021553B" w:rsidRDefault="0021553B" w:rsidP="001E6746">
            <w:pPr>
              <w:ind w:left="4842" w:right="-198"/>
              <w:jc w:val="left"/>
              <w:rPr>
                <w:sz w:val="20"/>
                <w:lang w:val="en-US"/>
              </w:rPr>
            </w:pPr>
            <w:r w:rsidRPr="0021553B">
              <w:rPr>
                <w:sz w:val="20"/>
                <w:lang w:val="en-US"/>
              </w:rPr>
              <w:t>Phase VI:</w:t>
            </w:r>
          </w:p>
        </w:tc>
        <w:tc>
          <w:tcPr>
            <w:tcW w:w="1044" w:type="pct"/>
            <w:tcBorders>
              <w:top w:val="nil"/>
              <w:left w:val="nil"/>
              <w:bottom w:val="nil"/>
              <w:right w:val="single" w:sz="4" w:space="0" w:color="auto"/>
            </w:tcBorders>
            <w:shd w:val="clear" w:color="auto" w:fill="FFFFFF" w:themeFill="background1"/>
            <w:vAlign w:val="bottom"/>
          </w:tcPr>
          <w:p w14:paraId="439F131C" w14:textId="77777777" w:rsidR="0021553B" w:rsidRPr="0021553B" w:rsidRDefault="0021553B" w:rsidP="001E6746">
            <w:pPr>
              <w:tabs>
                <w:tab w:val="left" w:pos="6840"/>
              </w:tabs>
              <w:ind w:left="-108"/>
              <w:jc w:val="right"/>
              <w:rPr>
                <w:sz w:val="20"/>
                <w:lang w:val="en-US"/>
              </w:rPr>
            </w:pPr>
            <w:r w:rsidRPr="0021553B">
              <w:rPr>
                <w:sz w:val="20"/>
                <w:lang w:val="en-US"/>
              </w:rPr>
              <w:t>Nov-17</w:t>
            </w:r>
          </w:p>
        </w:tc>
        <w:tc>
          <w:tcPr>
            <w:tcW w:w="775" w:type="pct"/>
            <w:tcBorders>
              <w:top w:val="nil"/>
              <w:left w:val="single" w:sz="4" w:space="0" w:color="auto"/>
              <w:bottom w:val="nil"/>
              <w:right w:val="single" w:sz="4" w:space="0" w:color="auto"/>
            </w:tcBorders>
            <w:shd w:val="clear" w:color="auto" w:fill="FFFFFF" w:themeFill="background1"/>
          </w:tcPr>
          <w:p w14:paraId="48ACEA2B" w14:textId="77777777" w:rsidR="0021553B" w:rsidRPr="0021553B" w:rsidRDefault="0021553B" w:rsidP="001E6746">
            <w:pPr>
              <w:jc w:val="right"/>
              <w:rPr>
                <w:sz w:val="20"/>
                <w:lang w:val="en-US"/>
              </w:rPr>
            </w:pPr>
            <w:r w:rsidRPr="0021553B">
              <w:rPr>
                <w:sz w:val="20"/>
                <w:lang w:val="en-US"/>
              </w:rPr>
              <w:t>85,000</w:t>
            </w:r>
          </w:p>
        </w:tc>
      </w:tr>
      <w:tr w:rsidR="0021553B" w:rsidRPr="0021553B" w14:paraId="37D64BD3" w14:textId="77777777" w:rsidTr="001E6746">
        <w:trPr>
          <w:trHeight w:val="233"/>
        </w:trPr>
        <w:tc>
          <w:tcPr>
            <w:tcW w:w="3181" w:type="pct"/>
            <w:tcBorders>
              <w:top w:val="nil"/>
              <w:left w:val="single" w:sz="4" w:space="0" w:color="auto"/>
              <w:bottom w:val="nil"/>
              <w:right w:val="nil"/>
            </w:tcBorders>
            <w:shd w:val="clear" w:color="auto" w:fill="FFFFFF" w:themeFill="background1"/>
            <w:vAlign w:val="bottom"/>
          </w:tcPr>
          <w:p w14:paraId="1ED0C222" w14:textId="77777777" w:rsidR="0021553B" w:rsidRPr="0021553B" w:rsidRDefault="0021553B" w:rsidP="001E6746">
            <w:pPr>
              <w:ind w:left="4842" w:right="-198"/>
              <w:jc w:val="left"/>
              <w:rPr>
                <w:sz w:val="20"/>
                <w:lang w:val="en-US"/>
              </w:rPr>
            </w:pPr>
            <w:r w:rsidRPr="0021553B">
              <w:rPr>
                <w:sz w:val="20"/>
                <w:lang w:val="en-US"/>
              </w:rPr>
              <w:t>Phase VII:</w:t>
            </w:r>
          </w:p>
        </w:tc>
        <w:tc>
          <w:tcPr>
            <w:tcW w:w="1044" w:type="pct"/>
            <w:tcBorders>
              <w:top w:val="nil"/>
              <w:left w:val="nil"/>
              <w:bottom w:val="nil"/>
              <w:right w:val="single" w:sz="4" w:space="0" w:color="auto"/>
            </w:tcBorders>
            <w:shd w:val="clear" w:color="auto" w:fill="FFFFFF" w:themeFill="background1"/>
            <w:vAlign w:val="bottom"/>
          </w:tcPr>
          <w:p w14:paraId="49B45ABB" w14:textId="77777777" w:rsidR="0021553B" w:rsidRPr="0021553B" w:rsidRDefault="0021553B" w:rsidP="001E6746">
            <w:pPr>
              <w:tabs>
                <w:tab w:val="left" w:pos="6840"/>
              </w:tabs>
              <w:ind w:left="-108"/>
              <w:jc w:val="right"/>
              <w:rPr>
                <w:sz w:val="20"/>
                <w:lang w:val="en-US"/>
              </w:rPr>
            </w:pPr>
            <w:r w:rsidRPr="0021553B">
              <w:rPr>
                <w:sz w:val="20"/>
                <w:lang w:val="en-US"/>
              </w:rPr>
              <w:t>Dec-19</w:t>
            </w:r>
          </w:p>
        </w:tc>
        <w:tc>
          <w:tcPr>
            <w:tcW w:w="775" w:type="pct"/>
            <w:tcBorders>
              <w:top w:val="nil"/>
              <w:left w:val="single" w:sz="4" w:space="0" w:color="auto"/>
              <w:bottom w:val="nil"/>
              <w:right w:val="single" w:sz="4" w:space="0" w:color="auto"/>
            </w:tcBorders>
            <w:shd w:val="clear" w:color="auto" w:fill="FFFFFF" w:themeFill="background1"/>
          </w:tcPr>
          <w:p w14:paraId="2709A39B" w14:textId="77777777" w:rsidR="0021553B" w:rsidRPr="0021553B" w:rsidRDefault="0021553B" w:rsidP="001E6746">
            <w:pPr>
              <w:jc w:val="right"/>
              <w:rPr>
                <w:sz w:val="20"/>
                <w:lang w:val="en-US"/>
              </w:rPr>
            </w:pPr>
            <w:r w:rsidRPr="0021553B">
              <w:rPr>
                <w:sz w:val="20"/>
                <w:lang w:val="en-US"/>
              </w:rPr>
              <w:t>85,000</w:t>
            </w:r>
          </w:p>
        </w:tc>
      </w:tr>
      <w:tr w:rsidR="0021553B" w:rsidRPr="0021553B" w14:paraId="2E13352B" w14:textId="77777777" w:rsidTr="001E6746">
        <w:trPr>
          <w:trHeight w:val="233"/>
        </w:trPr>
        <w:tc>
          <w:tcPr>
            <w:tcW w:w="4225" w:type="pct"/>
            <w:gridSpan w:val="2"/>
            <w:tcBorders>
              <w:top w:val="nil"/>
              <w:left w:val="single" w:sz="4" w:space="0" w:color="auto"/>
              <w:bottom w:val="nil"/>
              <w:right w:val="single" w:sz="4" w:space="0" w:color="auto"/>
            </w:tcBorders>
            <w:shd w:val="clear" w:color="auto" w:fill="auto"/>
          </w:tcPr>
          <w:p w14:paraId="3327A150" w14:textId="77777777" w:rsidR="0021553B" w:rsidRPr="0021553B" w:rsidRDefault="0021553B" w:rsidP="001E6746">
            <w:pPr>
              <w:ind w:left="6684" w:right="-108"/>
              <w:jc w:val="left"/>
              <w:rPr>
                <w:sz w:val="20"/>
                <w:lang w:val="en-US"/>
              </w:rPr>
            </w:pPr>
            <w:r w:rsidRPr="0021553B">
              <w:rPr>
                <w:sz w:val="20"/>
                <w:lang w:val="en-US"/>
              </w:rPr>
              <w:tab/>
              <w:t>Total:</w:t>
            </w:r>
          </w:p>
        </w:tc>
        <w:tc>
          <w:tcPr>
            <w:tcW w:w="775" w:type="pct"/>
            <w:tcBorders>
              <w:top w:val="nil"/>
              <w:left w:val="single" w:sz="4" w:space="0" w:color="auto"/>
              <w:bottom w:val="single" w:sz="4" w:space="0" w:color="auto"/>
              <w:right w:val="single" w:sz="4" w:space="0" w:color="auto"/>
            </w:tcBorders>
            <w:shd w:val="clear" w:color="auto" w:fill="auto"/>
          </w:tcPr>
          <w:p w14:paraId="126454BB" w14:textId="77777777" w:rsidR="0021553B" w:rsidRPr="0021553B" w:rsidRDefault="0021553B" w:rsidP="001E6746">
            <w:pPr>
              <w:jc w:val="right"/>
              <w:rPr>
                <w:sz w:val="20"/>
                <w:lang w:val="en-US"/>
              </w:rPr>
            </w:pPr>
            <w:r w:rsidRPr="0021553B">
              <w:rPr>
                <w:color w:val="000000" w:themeColor="text1"/>
                <w:sz w:val="20"/>
                <w:lang w:val="en-US"/>
              </w:rPr>
              <w:t>444,000</w:t>
            </w:r>
          </w:p>
        </w:tc>
      </w:tr>
      <w:tr w:rsidR="0021553B" w:rsidRPr="0021553B" w14:paraId="63480058" w14:textId="77777777" w:rsidTr="001E6746">
        <w:trPr>
          <w:trHeight w:val="233"/>
        </w:trPr>
        <w:tc>
          <w:tcPr>
            <w:tcW w:w="4225" w:type="pct"/>
            <w:gridSpan w:val="2"/>
            <w:shd w:val="clear" w:color="auto" w:fill="FFFFFF" w:themeFill="background1"/>
          </w:tcPr>
          <w:p w14:paraId="31EB850B" w14:textId="77777777" w:rsidR="0021553B" w:rsidRPr="0021553B" w:rsidRDefault="0021553B" w:rsidP="001E6746">
            <w:pPr>
              <w:jc w:val="left"/>
              <w:rPr>
                <w:color w:val="000000" w:themeColor="text1"/>
                <w:sz w:val="20"/>
                <w:lang w:val="en-US"/>
              </w:rPr>
            </w:pPr>
            <w:r w:rsidRPr="0021553B">
              <w:rPr>
                <w:color w:val="000000" w:themeColor="text1"/>
                <w:sz w:val="20"/>
                <w:lang w:val="en-US"/>
              </w:rPr>
              <w:t>Amount requested for renewal (phase VIII) (US $):</w:t>
            </w:r>
          </w:p>
        </w:tc>
        <w:tc>
          <w:tcPr>
            <w:tcW w:w="775" w:type="pct"/>
            <w:shd w:val="clear" w:color="auto" w:fill="auto"/>
          </w:tcPr>
          <w:p w14:paraId="335BC958" w14:textId="77777777" w:rsidR="0021553B" w:rsidRPr="0021553B" w:rsidRDefault="0021553B" w:rsidP="001E6746">
            <w:pPr>
              <w:jc w:val="right"/>
              <w:rPr>
                <w:color w:val="000000" w:themeColor="text1"/>
                <w:sz w:val="20"/>
                <w:lang w:val="en-US"/>
              </w:rPr>
            </w:pPr>
            <w:r w:rsidRPr="0021553B">
              <w:rPr>
                <w:color w:val="000000" w:themeColor="text1"/>
                <w:sz w:val="20"/>
                <w:lang w:val="en-US"/>
              </w:rPr>
              <w:t>85,000</w:t>
            </w:r>
          </w:p>
        </w:tc>
      </w:tr>
      <w:tr w:rsidR="0021553B" w:rsidRPr="0021553B" w14:paraId="7E3BC681" w14:textId="77777777" w:rsidTr="001E6746">
        <w:trPr>
          <w:trHeight w:val="233"/>
        </w:trPr>
        <w:tc>
          <w:tcPr>
            <w:tcW w:w="4225" w:type="pct"/>
            <w:gridSpan w:val="2"/>
          </w:tcPr>
          <w:p w14:paraId="5C4225D4" w14:textId="77777777" w:rsidR="0021553B" w:rsidRPr="0021553B" w:rsidRDefault="0021553B" w:rsidP="001E6746">
            <w:pPr>
              <w:jc w:val="left"/>
              <w:rPr>
                <w:color w:val="000000" w:themeColor="text1"/>
                <w:sz w:val="20"/>
                <w:lang w:val="en-US"/>
              </w:rPr>
            </w:pPr>
            <w:r w:rsidRPr="0021553B">
              <w:rPr>
                <w:color w:val="000000" w:themeColor="text1"/>
                <w:sz w:val="20"/>
                <w:lang w:val="en-US"/>
              </w:rPr>
              <w:t xml:space="preserve">Amount recommended for approval for phase VIII (US $): </w:t>
            </w:r>
          </w:p>
        </w:tc>
        <w:tc>
          <w:tcPr>
            <w:tcW w:w="775" w:type="pct"/>
            <w:shd w:val="clear" w:color="auto" w:fill="auto"/>
          </w:tcPr>
          <w:p w14:paraId="70B22B80" w14:textId="77777777" w:rsidR="0021553B" w:rsidRPr="0021553B" w:rsidRDefault="0021553B" w:rsidP="001E6746">
            <w:pPr>
              <w:jc w:val="right"/>
              <w:rPr>
                <w:color w:val="000000" w:themeColor="text1"/>
                <w:sz w:val="20"/>
                <w:lang w:val="en-US"/>
              </w:rPr>
            </w:pPr>
            <w:r w:rsidRPr="0021553B">
              <w:rPr>
                <w:color w:val="000000" w:themeColor="text1"/>
                <w:sz w:val="20"/>
                <w:lang w:val="en-US"/>
              </w:rPr>
              <w:t>85,000</w:t>
            </w:r>
          </w:p>
        </w:tc>
      </w:tr>
      <w:tr w:rsidR="0021553B" w:rsidRPr="0021553B" w14:paraId="3314166A" w14:textId="77777777" w:rsidTr="001E6746">
        <w:trPr>
          <w:trHeight w:val="233"/>
        </w:trPr>
        <w:tc>
          <w:tcPr>
            <w:tcW w:w="4225" w:type="pct"/>
            <w:gridSpan w:val="2"/>
          </w:tcPr>
          <w:p w14:paraId="563B508D" w14:textId="77777777" w:rsidR="0021553B" w:rsidRPr="0021553B" w:rsidRDefault="0021553B" w:rsidP="001E6746">
            <w:pPr>
              <w:jc w:val="left"/>
              <w:rPr>
                <w:color w:val="000000" w:themeColor="text1"/>
                <w:sz w:val="20"/>
                <w:lang w:val="en-US"/>
              </w:rPr>
            </w:pPr>
            <w:r w:rsidRPr="0021553B">
              <w:rPr>
                <w:color w:val="000000" w:themeColor="text1"/>
                <w:sz w:val="20"/>
                <w:lang w:val="en-US"/>
              </w:rPr>
              <w:t>Agency support costs (US $):</w:t>
            </w:r>
          </w:p>
        </w:tc>
        <w:tc>
          <w:tcPr>
            <w:tcW w:w="775" w:type="pct"/>
            <w:shd w:val="clear" w:color="auto" w:fill="auto"/>
          </w:tcPr>
          <w:p w14:paraId="3C8E1DA5" w14:textId="77777777" w:rsidR="0021553B" w:rsidRPr="0021553B" w:rsidRDefault="0021553B" w:rsidP="001E6746">
            <w:pPr>
              <w:jc w:val="right"/>
              <w:rPr>
                <w:color w:val="000000" w:themeColor="text1"/>
                <w:sz w:val="20"/>
                <w:lang w:val="en-US"/>
              </w:rPr>
            </w:pPr>
            <w:r w:rsidRPr="0021553B">
              <w:rPr>
                <w:color w:val="000000" w:themeColor="text1"/>
                <w:sz w:val="20"/>
                <w:lang w:val="en-US"/>
              </w:rPr>
              <w:t>0</w:t>
            </w:r>
          </w:p>
        </w:tc>
      </w:tr>
      <w:tr w:rsidR="0021553B" w:rsidRPr="0021553B" w14:paraId="0C8F6A46" w14:textId="77777777" w:rsidTr="001E6746">
        <w:trPr>
          <w:trHeight w:val="233"/>
        </w:trPr>
        <w:tc>
          <w:tcPr>
            <w:tcW w:w="4225" w:type="pct"/>
            <w:gridSpan w:val="2"/>
          </w:tcPr>
          <w:p w14:paraId="24ACA153" w14:textId="77777777" w:rsidR="0021553B" w:rsidRPr="0021553B" w:rsidRDefault="0021553B" w:rsidP="001E6746">
            <w:pPr>
              <w:jc w:val="left"/>
              <w:rPr>
                <w:color w:val="000000" w:themeColor="text1"/>
                <w:sz w:val="20"/>
                <w:lang w:val="en-US"/>
              </w:rPr>
            </w:pPr>
            <w:r w:rsidRPr="0021553B">
              <w:rPr>
                <w:color w:val="000000" w:themeColor="text1"/>
                <w:sz w:val="20"/>
                <w:lang w:val="en-US"/>
              </w:rPr>
              <w:t>Total cost of institutional strengthening phase VIII to the Multilateral Fund (US $):</w:t>
            </w:r>
          </w:p>
        </w:tc>
        <w:tc>
          <w:tcPr>
            <w:tcW w:w="775" w:type="pct"/>
            <w:shd w:val="clear" w:color="auto" w:fill="auto"/>
          </w:tcPr>
          <w:p w14:paraId="0DB5A534" w14:textId="77777777" w:rsidR="0021553B" w:rsidRPr="0021553B" w:rsidRDefault="0021553B" w:rsidP="001E6746">
            <w:pPr>
              <w:jc w:val="right"/>
              <w:rPr>
                <w:color w:val="000000" w:themeColor="text1"/>
                <w:sz w:val="20"/>
                <w:lang w:val="en-US"/>
              </w:rPr>
            </w:pPr>
            <w:r w:rsidRPr="0021553B">
              <w:rPr>
                <w:color w:val="000000" w:themeColor="text1"/>
                <w:sz w:val="20"/>
                <w:lang w:val="en-US"/>
              </w:rPr>
              <w:t>85,000</w:t>
            </w:r>
          </w:p>
        </w:tc>
      </w:tr>
      <w:tr w:rsidR="0021553B" w:rsidRPr="0021553B" w14:paraId="76308AB8" w14:textId="77777777" w:rsidTr="001E6746">
        <w:trPr>
          <w:trHeight w:val="233"/>
        </w:trPr>
        <w:tc>
          <w:tcPr>
            <w:tcW w:w="4225" w:type="pct"/>
            <w:gridSpan w:val="2"/>
          </w:tcPr>
          <w:p w14:paraId="74ECC39D" w14:textId="77777777" w:rsidR="0021553B" w:rsidRPr="0021553B" w:rsidRDefault="0021553B" w:rsidP="001E6746">
            <w:pPr>
              <w:jc w:val="left"/>
              <w:rPr>
                <w:color w:val="000000" w:themeColor="text1"/>
                <w:sz w:val="20"/>
                <w:lang w:val="en-US"/>
              </w:rPr>
            </w:pPr>
            <w:r w:rsidRPr="0021553B">
              <w:rPr>
                <w:color w:val="000000" w:themeColor="text1"/>
                <w:sz w:val="20"/>
                <w:lang w:val="en-US"/>
              </w:rPr>
              <w:t>Date of approval of country programme:</w:t>
            </w:r>
          </w:p>
        </w:tc>
        <w:tc>
          <w:tcPr>
            <w:tcW w:w="775" w:type="pct"/>
            <w:shd w:val="clear" w:color="auto" w:fill="FFFFFF" w:themeFill="background1"/>
          </w:tcPr>
          <w:p w14:paraId="3A19431D" w14:textId="77777777" w:rsidR="0021553B" w:rsidRPr="0021553B" w:rsidRDefault="0021553B" w:rsidP="001E6746">
            <w:pPr>
              <w:jc w:val="right"/>
              <w:rPr>
                <w:color w:val="000000" w:themeColor="text1"/>
                <w:sz w:val="20"/>
                <w:lang w:val="en-US"/>
              </w:rPr>
            </w:pPr>
            <w:r w:rsidRPr="0021553B">
              <w:rPr>
                <w:color w:val="000000" w:themeColor="text1"/>
                <w:sz w:val="20"/>
                <w:lang w:val="en-US"/>
              </w:rPr>
              <w:t>2002</w:t>
            </w:r>
          </w:p>
        </w:tc>
      </w:tr>
      <w:tr w:rsidR="0021553B" w:rsidRPr="0021553B" w14:paraId="05F08E21" w14:textId="77777777" w:rsidTr="001E6746">
        <w:trPr>
          <w:trHeight w:val="233"/>
        </w:trPr>
        <w:tc>
          <w:tcPr>
            <w:tcW w:w="4225" w:type="pct"/>
            <w:gridSpan w:val="2"/>
            <w:tcBorders>
              <w:bottom w:val="single" w:sz="4" w:space="0" w:color="auto"/>
            </w:tcBorders>
          </w:tcPr>
          <w:p w14:paraId="3F46B738" w14:textId="77777777" w:rsidR="0021553B" w:rsidRPr="0021553B" w:rsidRDefault="0021553B" w:rsidP="001E6746">
            <w:pPr>
              <w:jc w:val="left"/>
              <w:rPr>
                <w:color w:val="000000" w:themeColor="text1"/>
                <w:sz w:val="20"/>
                <w:lang w:val="en-US"/>
              </w:rPr>
            </w:pPr>
            <w:r w:rsidRPr="0021553B">
              <w:rPr>
                <w:color w:val="000000" w:themeColor="text1"/>
                <w:sz w:val="20"/>
                <w:lang w:val="en-US"/>
              </w:rPr>
              <w:t>Date of approval of HCFC phase-out management plan:</w:t>
            </w:r>
          </w:p>
        </w:tc>
        <w:tc>
          <w:tcPr>
            <w:tcW w:w="775" w:type="pct"/>
            <w:tcBorders>
              <w:bottom w:val="single" w:sz="4" w:space="0" w:color="auto"/>
            </w:tcBorders>
            <w:shd w:val="clear" w:color="auto" w:fill="FFFFFF" w:themeFill="background1"/>
          </w:tcPr>
          <w:p w14:paraId="16EFBB49" w14:textId="77777777" w:rsidR="0021553B" w:rsidRPr="0021553B" w:rsidRDefault="0021553B" w:rsidP="001E6746">
            <w:pPr>
              <w:jc w:val="right"/>
              <w:rPr>
                <w:color w:val="000000" w:themeColor="text1"/>
                <w:sz w:val="20"/>
                <w:lang w:val="en-US"/>
              </w:rPr>
            </w:pPr>
            <w:r w:rsidRPr="0021553B">
              <w:rPr>
                <w:color w:val="000000" w:themeColor="text1"/>
                <w:sz w:val="20"/>
                <w:lang w:val="en-US"/>
              </w:rPr>
              <w:t>2011</w:t>
            </w:r>
          </w:p>
        </w:tc>
      </w:tr>
      <w:tr w:rsidR="0021553B" w:rsidRPr="0021553B" w14:paraId="2C83F567" w14:textId="77777777" w:rsidTr="001E6746">
        <w:trPr>
          <w:trHeight w:val="224"/>
        </w:trPr>
        <w:tc>
          <w:tcPr>
            <w:tcW w:w="4225" w:type="pct"/>
            <w:gridSpan w:val="2"/>
            <w:tcBorders>
              <w:top w:val="single" w:sz="4" w:space="0" w:color="auto"/>
              <w:left w:val="single" w:sz="4" w:space="0" w:color="auto"/>
              <w:bottom w:val="nil"/>
              <w:right w:val="single" w:sz="4" w:space="0" w:color="auto"/>
            </w:tcBorders>
          </w:tcPr>
          <w:p w14:paraId="78893AB6" w14:textId="77777777" w:rsidR="0021553B" w:rsidRPr="0021553B" w:rsidRDefault="0021553B" w:rsidP="001E6746">
            <w:pPr>
              <w:spacing w:before="20"/>
              <w:jc w:val="left"/>
              <w:rPr>
                <w:color w:val="000000" w:themeColor="text1"/>
                <w:sz w:val="20"/>
                <w:lang w:val="en-US"/>
              </w:rPr>
            </w:pPr>
            <w:r w:rsidRPr="0021553B">
              <w:rPr>
                <w:color w:val="000000" w:themeColor="text1"/>
                <w:sz w:val="20"/>
                <w:lang w:val="en-US"/>
              </w:rPr>
              <w:t>Baseline consumption of controlled substances (ODP tonnes):</w:t>
            </w:r>
          </w:p>
        </w:tc>
        <w:tc>
          <w:tcPr>
            <w:tcW w:w="775" w:type="pct"/>
            <w:tcBorders>
              <w:top w:val="single" w:sz="4" w:space="0" w:color="auto"/>
              <w:left w:val="single" w:sz="4" w:space="0" w:color="auto"/>
              <w:bottom w:val="nil"/>
              <w:right w:val="single" w:sz="4" w:space="0" w:color="auto"/>
            </w:tcBorders>
            <w:shd w:val="clear" w:color="auto" w:fill="FFFFFF" w:themeFill="background1"/>
            <w:vAlign w:val="bottom"/>
          </w:tcPr>
          <w:p w14:paraId="439E5732" w14:textId="77777777" w:rsidR="0021553B" w:rsidRPr="0021553B" w:rsidRDefault="0021553B" w:rsidP="001E6746">
            <w:pPr>
              <w:jc w:val="right"/>
              <w:rPr>
                <w:color w:val="000000" w:themeColor="text1"/>
                <w:sz w:val="16"/>
                <w:szCs w:val="16"/>
                <w:lang w:val="en-US"/>
              </w:rPr>
            </w:pPr>
          </w:p>
        </w:tc>
      </w:tr>
      <w:tr w:rsidR="0021553B" w:rsidRPr="0021553B" w14:paraId="09F6C91D" w14:textId="77777777" w:rsidTr="001E6746">
        <w:trPr>
          <w:trHeight w:val="233"/>
        </w:trPr>
        <w:tc>
          <w:tcPr>
            <w:tcW w:w="4225" w:type="pct"/>
            <w:gridSpan w:val="2"/>
            <w:tcBorders>
              <w:top w:val="nil"/>
              <w:left w:val="single" w:sz="4" w:space="0" w:color="auto"/>
              <w:bottom w:val="nil"/>
              <w:right w:val="single" w:sz="4" w:space="0" w:color="auto"/>
            </w:tcBorders>
          </w:tcPr>
          <w:p w14:paraId="5D6A3AE5" w14:textId="77777777" w:rsidR="0021553B" w:rsidRPr="0021553B" w:rsidRDefault="0021553B" w:rsidP="001E6746">
            <w:pPr>
              <w:ind w:left="360" w:hanging="360"/>
              <w:jc w:val="left"/>
              <w:rPr>
                <w:color w:val="000000" w:themeColor="text1"/>
                <w:sz w:val="20"/>
                <w:lang w:val="en-US"/>
              </w:rPr>
            </w:pPr>
            <w:r w:rsidRPr="0021553B">
              <w:rPr>
                <w:color w:val="000000" w:themeColor="text1"/>
                <w:sz w:val="20"/>
                <w:lang w:val="en-US"/>
              </w:rPr>
              <w:t>Annex B, Group III (methyl chloroform) (average 1998-2000)</w:t>
            </w:r>
          </w:p>
        </w:tc>
        <w:tc>
          <w:tcPr>
            <w:tcW w:w="775" w:type="pct"/>
            <w:tcBorders>
              <w:top w:val="nil"/>
              <w:left w:val="single" w:sz="4" w:space="0" w:color="auto"/>
              <w:bottom w:val="nil"/>
              <w:right w:val="single" w:sz="4" w:space="0" w:color="auto"/>
            </w:tcBorders>
            <w:shd w:val="clear" w:color="auto" w:fill="FFFFFF" w:themeFill="background1"/>
            <w:vAlign w:val="bottom"/>
          </w:tcPr>
          <w:p w14:paraId="4F625229" w14:textId="77777777" w:rsidR="0021553B" w:rsidRPr="0021553B" w:rsidRDefault="0021553B" w:rsidP="001E6746">
            <w:pPr>
              <w:jc w:val="right"/>
              <w:rPr>
                <w:color w:val="000000" w:themeColor="text1"/>
                <w:sz w:val="20"/>
                <w:lang w:val="en-US"/>
              </w:rPr>
            </w:pPr>
            <w:r w:rsidRPr="0021553B">
              <w:rPr>
                <w:color w:val="000000" w:themeColor="text1"/>
                <w:sz w:val="20"/>
                <w:lang w:val="en-US"/>
              </w:rPr>
              <w:t>0.0</w:t>
            </w:r>
          </w:p>
        </w:tc>
      </w:tr>
      <w:tr w:rsidR="0021553B" w:rsidRPr="0021553B" w14:paraId="2843984A" w14:textId="77777777" w:rsidTr="001E6746">
        <w:trPr>
          <w:trHeight w:val="233"/>
        </w:trPr>
        <w:tc>
          <w:tcPr>
            <w:tcW w:w="4225" w:type="pct"/>
            <w:gridSpan w:val="2"/>
            <w:tcBorders>
              <w:top w:val="nil"/>
              <w:left w:val="single" w:sz="4" w:space="0" w:color="auto"/>
              <w:bottom w:val="nil"/>
              <w:right w:val="single" w:sz="4" w:space="0" w:color="auto"/>
            </w:tcBorders>
          </w:tcPr>
          <w:p w14:paraId="5B8E0552" w14:textId="77777777" w:rsidR="0021553B" w:rsidRPr="0021553B" w:rsidRDefault="0021553B" w:rsidP="001E6746">
            <w:pPr>
              <w:ind w:left="360" w:hanging="360"/>
              <w:jc w:val="left"/>
              <w:rPr>
                <w:color w:val="000000" w:themeColor="text1"/>
                <w:sz w:val="20"/>
                <w:lang w:val="en-US"/>
              </w:rPr>
            </w:pPr>
            <w:r w:rsidRPr="0021553B">
              <w:rPr>
                <w:color w:val="000000" w:themeColor="text1"/>
                <w:sz w:val="20"/>
                <w:lang w:val="en-US"/>
              </w:rPr>
              <w:t>Annex C, Group I (HCFCs) (average 2009-2010)</w:t>
            </w:r>
          </w:p>
        </w:tc>
        <w:tc>
          <w:tcPr>
            <w:tcW w:w="775" w:type="pct"/>
            <w:tcBorders>
              <w:top w:val="nil"/>
              <w:left w:val="single" w:sz="4" w:space="0" w:color="auto"/>
              <w:bottom w:val="nil"/>
              <w:right w:val="single" w:sz="4" w:space="0" w:color="auto"/>
            </w:tcBorders>
            <w:shd w:val="clear" w:color="auto" w:fill="FFFFFF" w:themeFill="background1"/>
            <w:vAlign w:val="bottom"/>
          </w:tcPr>
          <w:p w14:paraId="726F05EF" w14:textId="77777777" w:rsidR="0021553B" w:rsidRPr="0021553B" w:rsidRDefault="0021553B" w:rsidP="001E6746">
            <w:pPr>
              <w:jc w:val="right"/>
              <w:rPr>
                <w:color w:val="000000" w:themeColor="text1"/>
                <w:sz w:val="20"/>
                <w:lang w:val="en-US"/>
              </w:rPr>
            </w:pPr>
            <w:r w:rsidRPr="0021553B">
              <w:rPr>
                <w:color w:val="000000" w:themeColor="text1"/>
                <w:sz w:val="20"/>
                <w:lang w:val="en-US"/>
              </w:rPr>
              <w:t>0.2</w:t>
            </w:r>
          </w:p>
        </w:tc>
      </w:tr>
      <w:tr w:rsidR="0021553B" w:rsidRPr="0021553B" w14:paraId="175F8D45" w14:textId="77777777" w:rsidTr="001E6746">
        <w:trPr>
          <w:trHeight w:val="233"/>
        </w:trPr>
        <w:tc>
          <w:tcPr>
            <w:tcW w:w="4225" w:type="pct"/>
            <w:gridSpan w:val="2"/>
            <w:tcBorders>
              <w:top w:val="nil"/>
              <w:left w:val="single" w:sz="4" w:space="0" w:color="auto"/>
              <w:bottom w:val="single" w:sz="4" w:space="0" w:color="auto"/>
              <w:right w:val="single" w:sz="4" w:space="0" w:color="auto"/>
            </w:tcBorders>
          </w:tcPr>
          <w:p w14:paraId="4436091A" w14:textId="77777777" w:rsidR="0021553B" w:rsidRPr="0021553B" w:rsidRDefault="0021553B" w:rsidP="001E6746">
            <w:pPr>
              <w:ind w:left="360" w:hanging="360"/>
              <w:jc w:val="left"/>
              <w:rPr>
                <w:color w:val="000000" w:themeColor="text1"/>
                <w:sz w:val="20"/>
                <w:lang w:val="en-US"/>
              </w:rPr>
            </w:pPr>
            <w:r w:rsidRPr="0021553B">
              <w:rPr>
                <w:color w:val="000000" w:themeColor="text1"/>
                <w:sz w:val="20"/>
                <w:lang w:val="en-US"/>
              </w:rPr>
              <w:t>Annex E, (methyl bromide) (average 1995-1998)</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14:paraId="68080974" w14:textId="77777777" w:rsidR="0021553B" w:rsidRPr="0021553B" w:rsidRDefault="0021553B" w:rsidP="001E6746">
            <w:pPr>
              <w:jc w:val="right"/>
              <w:rPr>
                <w:color w:val="000000" w:themeColor="text1"/>
                <w:sz w:val="20"/>
                <w:lang w:val="en-US"/>
              </w:rPr>
            </w:pPr>
            <w:r w:rsidRPr="0021553B">
              <w:rPr>
                <w:color w:val="000000" w:themeColor="text1"/>
                <w:sz w:val="20"/>
                <w:lang w:val="en-US"/>
              </w:rPr>
              <w:t>0.0</w:t>
            </w:r>
          </w:p>
        </w:tc>
      </w:tr>
      <w:tr w:rsidR="0021553B" w:rsidRPr="0021553B" w14:paraId="179339C2" w14:textId="77777777" w:rsidTr="001E6746">
        <w:trPr>
          <w:trHeight w:val="233"/>
        </w:trPr>
        <w:tc>
          <w:tcPr>
            <w:tcW w:w="4225" w:type="pct"/>
            <w:gridSpan w:val="2"/>
            <w:tcBorders>
              <w:top w:val="single" w:sz="4" w:space="0" w:color="auto"/>
              <w:left w:val="single" w:sz="4" w:space="0" w:color="auto"/>
              <w:bottom w:val="nil"/>
              <w:right w:val="single" w:sz="4" w:space="0" w:color="auto"/>
            </w:tcBorders>
          </w:tcPr>
          <w:p w14:paraId="47BB59A5" w14:textId="77777777" w:rsidR="0021553B" w:rsidRPr="0021553B" w:rsidRDefault="0021553B" w:rsidP="001E6746">
            <w:pPr>
              <w:keepNext/>
              <w:spacing w:before="20"/>
              <w:jc w:val="left"/>
              <w:rPr>
                <w:sz w:val="20"/>
                <w:lang w:val="en-US"/>
              </w:rPr>
            </w:pPr>
            <w:r w:rsidRPr="0021553B">
              <w:rPr>
                <w:sz w:val="20"/>
                <w:lang w:val="en-US"/>
              </w:rPr>
              <w:t>Latest reported ODS consumption (2020) (ODP tonnes) as per Article 7:</w:t>
            </w:r>
          </w:p>
        </w:tc>
        <w:tc>
          <w:tcPr>
            <w:tcW w:w="775" w:type="pct"/>
            <w:tcBorders>
              <w:top w:val="single" w:sz="4" w:space="0" w:color="auto"/>
              <w:left w:val="single" w:sz="4" w:space="0" w:color="auto"/>
              <w:bottom w:val="nil"/>
              <w:right w:val="single" w:sz="4" w:space="0" w:color="auto"/>
            </w:tcBorders>
            <w:shd w:val="clear" w:color="auto" w:fill="FFFFFF" w:themeFill="background1"/>
          </w:tcPr>
          <w:p w14:paraId="796AF703" w14:textId="77777777" w:rsidR="0021553B" w:rsidRPr="0021553B" w:rsidRDefault="0021553B" w:rsidP="001E6746">
            <w:pPr>
              <w:keepNext/>
              <w:spacing w:before="20"/>
              <w:jc w:val="right"/>
              <w:rPr>
                <w:sz w:val="20"/>
                <w:lang w:val="en-US"/>
              </w:rPr>
            </w:pPr>
          </w:p>
        </w:tc>
      </w:tr>
      <w:tr w:rsidR="0021553B" w:rsidRPr="0021553B" w14:paraId="6CA4AA16" w14:textId="77777777" w:rsidTr="001E6746">
        <w:trPr>
          <w:trHeight w:val="233"/>
        </w:trPr>
        <w:tc>
          <w:tcPr>
            <w:tcW w:w="4225" w:type="pct"/>
            <w:gridSpan w:val="2"/>
            <w:tcBorders>
              <w:top w:val="nil"/>
              <w:left w:val="single" w:sz="4" w:space="0" w:color="auto"/>
              <w:bottom w:val="nil"/>
              <w:right w:val="single" w:sz="4" w:space="0" w:color="auto"/>
            </w:tcBorders>
          </w:tcPr>
          <w:p w14:paraId="061B9123" w14:textId="77777777" w:rsidR="0021553B" w:rsidRPr="0021553B" w:rsidRDefault="0021553B" w:rsidP="001E6746">
            <w:pPr>
              <w:keepNext/>
              <w:ind w:left="360" w:hanging="360"/>
              <w:jc w:val="left"/>
              <w:rPr>
                <w:sz w:val="20"/>
                <w:lang w:val="en-US"/>
              </w:rPr>
            </w:pPr>
            <w:r w:rsidRPr="0021553B">
              <w:rPr>
                <w:sz w:val="20"/>
                <w:lang w:val="en-US"/>
              </w:rPr>
              <w:t>Annex B, Group III (methyl chloroform)</w:t>
            </w:r>
          </w:p>
        </w:tc>
        <w:tc>
          <w:tcPr>
            <w:tcW w:w="775" w:type="pct"/>
            <w:tcBorders>
              <w:top w:val="nil"/>
              <w:left w:val="single" w:sz="4" w:space="0" w:color="auto"/>
              <w:bottom w:val="nil"/>
              <w:right w:val="single" w:sz="4" w:space="0" w:color="auto"/>
            </w:tcBorders>
            <w:shd w:val="clear" w:color="auto" w:fill="FFFFFF" w:themeFill="background1"/>
            <w:vAlign w:val="bottom"/>
          </w:tcPr>
          <w:p w14:paraId="6A9B8E08" w14:textId="77777777" w:rsidR="0021553B" w:rsidRPr="0021553B" w:rsidRDefault="0021553B" w:rsidP="001E6746">
            <w:pPr>
              <w:keepNext/>
              <w:jc w:val="right"/>
              <w:rPr>
                <w:sz w:val="20"/>
                <w:lang w:val="en-US"/>
              </w:rPr>
            </w:pPr>
            <w:r w:rsidRPr="0021553B">
              <w:rPr>
                <w:sz w:val="20"/>
                <w:lang w:val="en-US"/>
              </w:rPr>
              <w:t>0.00</w:t>
            </w:r>
          </w:p>
        </w:tc>
      </w:tr>
      <w:tr w:rsidR="0021553B" w:rsidRPr="0021553B" w14:paraId="6F2D5533" w14:textId="77777777" w:rsidTr="001E6746">
        <w:trPr>
          <w:trHeight w:val="233"/>
        </w:trPr>
        <w:tc>
          <w:tcPr>
            <w:tcW w:w="4225" w:type="pct"/>
            <w:gridSpan w:val="2"/>
            <w:tcBorders>
              <w:top w:val="nil"/>
              <w:left w:val="single" w:sz="4" w:space="0" w:color="auto"/>
              <w:bottom w:val="nil"/>
              <w:right w:val="single" w:sz="4" w:space="0" w:color="auto"/>
            </w:tcBorders>
          </w:tcPr>
          <w:p w14:paraId="041DFE63" w14:textId="77777777" w:rsidR="0021553B" w:rsidRPr="0021553B" w:rsidRDefault="0021553B" w:rsidP="001E6746">
            <w:pPr>
              <w:keepNext/>
              <w:ind w:left="360" w:hanging="360"/>
              <w:jc w:val="left"/>
              <w:rPr>
                <w:sz w:val="20"/>
                <w:lang w:val="en-US"/>
              </w:rPr>
            </w:pPr>
            <w:r w:rsidRPr="0021553B">
              <w:rPr>
                <w:sz w:val="20"/>
                <w:lang w:val="en-US"/>
              </w:rPr>
              <w:t>Annex C, Group I (HCFCs)</w:t>
            </w:r>
          </w:p>
        </w:tc>
        <w:tc>
          <w:tcPr>
            <w:tcW w:w="775" w:type="pct"/>
            <w:tcBorders>
              <w:top w:val="nil"/>
              <w:left w:val="single" w:sz="4" w:space="0" w:color="auto"/>
              <w:bottom w:val="nil"/>
              <w:right w:val="single" w:sz="4" w:space="0" w:color="auto"/>
            </w:tcBorders>
            <w:shd w:val="clear" w:color="auto" w:fill="FFFFFF" w:themeFill="background1"/>
            <w:vAlign w:val="bottom"/>
          </w:tcPr>
          <w:p w14:paraId="0DB4E121" w14:textId="77777777" w:rsidR="0021553B" w:rsidRPr="0021553B" w:rsidRDefault="0021553B" w:rsidP="001E6746">
            <w:pPr>
              <w:keepNext/>
              <w:jc w:val="right"/>
              <w:rPr>
                <w:sz w:val="20"/>
                <w:lang w:val="en-US"/>
              </w:rPr>
            </w:pPr>
            <w:r w:rsidRPr="0021553B">
              <w:rPr>
                <w:sz w:val="20"/>
                <w:lang w:val="en-US"/>
              </w:rPr>
              <w:t>0.00</w:t>
            </w:r>
          </w:p>
        </w:tc>
      </w:tr>
      <w:tr w:rsidR="0021553B" w:rsidRPr="0021553B" w14:paraId="6B518BE7" w14:textId="77777777" w:rsidTr="001E6746">
        <w:trPr>
          <w:trHeight w:val="233"/>
        </w:trPr>
        <w:tc>
          <w:tcPr>
            <w:tcW w:w="4225" w:type="pct"/>
            <w:gridSpan w:val="2"/>
            <w:tcBorders>
              <w:top w:val="nil"/>
              <w:left w:val="single" w:sz="4" w:space="0" w:color="auto"/>
              <w:bottom w:val="nil"/>
              <w:right w:val="single" w:sz="4" w:space="0" w:color="auto"/>
            </w:tcBorders>
          </w:tcPr>
          <w:p w14:paraId="392A77CB" w14:textId="77777777" w:rsidR="0021553B" w:rsidRPr="0021553B" w:rsidRDefault="0021553B" w:rsidP="001E6746">
            <w:pPr>
              <w:ind w:left="360" w:hanging="360"/>
              <w:jc w:val="left"/>
              <w:rPr>
                <w:sz w:val="20"/>
                <w:lang w:val="en-US"/>
              </w:rPr>
            </w:pPr>
            <w:r w:rsidRPr="0021553B">
              <w:rPr>
                <w:sz w:val="20"/>
                <w:lang w:val="en-US"/>
              </w:rPr>
              <w:t>Annex E (methyl bromide)</w:t>
            </w:r>
          </w:p>
        </w:tc>
        <w:tc>
          <w:tcPr>
            <w:tcW w:w="775" w:type="pct"/>
            <w:tcBorders>
              <w:top w:val="nil"/>
              <w:left w:val="single" w:sz="4" w:space="0" w:color="auto"/>
              <w:bottom w:val="nil"/>
              <w:right w:val="single" w:sz="4" w:space="0" w:color="auto"/>
            </w:tcBorders>
            <w:shd w:val="clear" w:color="auto" w:fill="FFFFFF" w:themeFill="background1"/>
            <w:vAlign w:val="bottom"/>
          </w:tcPr>
          <w:p w14:paraId="2D4280BD" w14:textId="77777777" w:rsidR="0021553B" w:rsidRPr="0021553B" w:rsidRDefault="0021553B" w:rsidP="001E6746">
            <w:pPr>
              <w:jc w:val="right"/>
              <w:rPr>
                <w:sz w:val="20"/>
                <w:lang w:val="en-US"/>
              </w:rPr>
            </w:pPr>
            <w:r w:rsidRPr="0021553B">
              <w:rPr>
                <w:sz w:val="20"/>
                <w:lang w:val="en-US"/>
              </w:rPr>
              <w:t>0.00</w:t>
            </w:r>
          </w:p>
        </w:tc>
      </w:tr>
      <w:tr w:rsidR="0021553B" w:rsidRPr="0021553B" w14:paraId="506031C4" w14:textId="77777777" w:rsidTr="001E6746">
        <w:trPr>
          <w:trHeight w:val="233"/>
        </w:trPr>
        <w:tc>
          <w:tcPr>
            <w:tcW w:w="4225" w:type="pct"/>
            <w:gridSpan w:val="2"/>
            <w:tcBorders>
              <w:top w:val="nil"/>
              <w:left w:val="single" w:sz="4" w:space="0" w:color="auto"/>
              <w:bottom w:val="single" w:sz="4" w:space="0" w:color="auto"/>
              <w:right w:val="single" w:sz="4" w:space="0" w:color="auto"/>
            </w:tcBorders>
          </w:tcPr>
          <w:p w14:paraId="3271146E" w14:textId="77777777" w:rsidR="0021553B" w:rsidRPr="0021553B" w:rsidRDefault="0021553B" w:rsidP="001E6746">
            <w:pPr>
              <w:ind w:left="6480" w:right="-108"/>
              <w:jc w:val="left"/>
              <w:rPr>
                <w:sz w:val="20"/>
                <w:lang w:val="en-US"/>
              </w:rPr>
            </w:pPr>
            <w:r w:rsidRPr="0021553B">
              <w:rPr>
                <w:sz w:val="20"/>
                <w:lang w:val="en-US"/>
              </w:rPr>
              <w:tab/>
              <w:t>Total:</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14:paraId="37298F03" w14:textId="77777777" w:rsidR="0021553B" w:rsidRPr="0021553B" w:rsidRDefault="0021553B" w:rsidP="001E6746">
            <w:pPr>
              <w:jc w:val="right"/>
              <w:rPr>
                <w:sz w:val="20"/>
                <w:lang w:val="en-US"/>
              </w:rPr>
            </w:pPr>
            <w:r w:rsidRPr="0021553B">
              <w:rPr>
                <w:sz w:val="20"/>
                <w:lang w:val="en-US"/>
              </w:rPr>
              <w:t>0.00</w:t>
            </w:r>
          </w:p>
        </w:tc>
      </w:tr>
      <w:tr w:rsidR="0021553B" w:rsidRPr="0021553B" w14:paraId="03D334EE" w14:textId="77777777" w:rsidTr="001E6746">
        <w:trPr>
          <w:trHeight w:val="233"/>
        </w:trPr>
        <w:tc>
          <w:tcPr>
            <w:tcW w:w="4225" w:type="pct"/>
            <w:gridSpan w:val="2"/>
            <w:tcBorders>
              <w:top w:val="nil"/>
              <w:left w:val="single" w:sz="4" w:space="0" w:color="auto"/>
              <w:bottom w:val="single" w:sz="4" w:space="0" w:color="auto"/>
              <w:right w:val="single" w:sz="4" w:space="0" w:color="auto"/>
            </w:tcBorders>
          </w:tcPr>
          <w:p w14:paraId="15621794" w14:textId="77777777" w:rsidR="0021553B" w:rsidRPr="0021553B" w:rsidRDefault="0021553B" w:rsidP="001E6746">
            <w:pPr>
              <w:jc w:val="left"/>
              <w:rPr>
                <w:sz w:val="20"/>
                <w:lang w:val="en-US"/>
              </w:rPr>
            </w:pPr>
            <w:r w:rsidRPr="0021553B">
              <w:rPr>
                <w:sz w:val="20"/>
                <w:lang w:val="en-US"/>
              </w:rPr>
              <w:t>Year of reported country programme implementation data:</w:t>
            </w:r>
          </w:p>
        </w:tc>
        <w:tc>
          <w:tcPr>
            <w:tcW w:w="775" w:type="pct"/>
            <w:tcBorders>
              <w:top w:val="nil"/>
              <w:left w:val="single" w:sz="4" w:space="0" w:color="auto"/>
              <w:bottom w:val="single" w:sz="4" w:space="0" w:color="auto"/>
              <w:right w:val="single" w:sz="4" w:space="0" w:color="auto"/>
            </w:tcBorders>
            <w:shd w:val="clear" w:color="auto" w:fill="FFFFFF" w:themeFill="background1"/>
          </w:tcPr>
          <w:p w14:paraId="6F2F4767" w14:textId="77777777" w:rsidR="0021553B" w:rsidRPr="0021553B" w:rsidRDefault="0021553B" w:rsidP="001E6746">
            <w:pPr>
              <w:jc w:val="right"/>
              <w:rPr>
                <w:sz w:val="20"/>
                <w:highlight w:val="yellow"/>
                <w:lang w:val="en-US"/>
              </w:rPr>
            </w:pPr>
            <w:r w:rsidRPr="0021553B">
              <w:rPr>
                <w:sz w:val="20"/>
                <w:lang w:val="en-US"/>
              </w:rPr>
              <w:t>2021</w:t>
            </w:r>
          </w:p>
        </w:tc>
      </w:tr>
      <w:tr w:rsidR="0021553B" w:rsidRPr="0021553B" w14:paraId="27C53330" w14:textId="77777777" w:rsidTr="001E6746">
        <w:trPr>
          <w:trHeight w:val="233"/>
        </w:trPr>
        <w:tc>
          <w:tcPr>
            <w:tcW w:w="4225" w:type="pct"/>
            <w:gridSpan w:val="2"/>
            <w:tcBorders>
              <w:top w:val="single" w:sz="4" w:space="0" w:color="auto"/>
            </w:tcBorders>
          </w:tcPr>
          <w:p w14:paraId="58A24156" w14:textId="77777777" w:rsidR="0021553B" w:rsidRPr="0021553B" w:rsidRDefault="0021553B" w:rsidP="001E6746">
            <w:pPr>
              <w:keepNext/>
              <w:jc w:val="left"/>
              <w:rPr>
                <w:color w:val="000000" w:themeColor="text1"/>
                <w:sz w:val="20"/>
                <w:lang w:val="en-US"/>
              </w:rPr>
            </w:pPr>
            <w:r w:rsidRPr="0021553B">
              <w:rPr>
                <w:color w:val="000000" w:themeColor="text1"/>
                <w:sz w:val="20"/>
                <w:lang w:val="en-US"/>
              </w:rPr>
              <w:t>Amount approved for projects (as at December 2021) (US $):</w:t>
            </w:r>
          </w:p>
        </w:tc>
        <w:tc>
          <w:tcPr>
            <w:tcW w:w="775" w:type="pct"/>
            <w:tcBorders>
              <w:top w:val="single" w:sz="4" w:space="0" w:color="auto"/>
            </w:tcBorders>
            <w:shd w:val="clear" w:color="auto" w:fill="auto"/>
            <w:vAlign w:val="bottom"/>
          </w:tcPr>
          <w:p w14:paraId="63B166E4" w14:textId="77777777" w:rsidR="0021553B" w:rsidRPr="0021553B" w:rsidRDefault="0021553B" w:rsidP="001E6746">
            <w:pPr>
              <w:jc w:val="right"/>
              <w:rPr>
                <w:color w:val="000000" w:themeColor="text1"/>
                <w:sz w:val="20"/>
                <w:lang w:val="en-US"/>
              </w:rPr>
            </w:pPr>
            <w:r w:rsidRPr="0021553B">
              <w:rPr>
                <w:color w:val="000000" w:themeColor="text1"/>
                <w:sz w:val="20"/>
                <w:lang w:val="en-US"/>
              </w:rPr>
              <w:t>825,200</w:t>
            </w:r>
          </w:p>
        </w:tc>
      </w:tr>
      <w:tr w:rsidR="0021553B" w:rsidRPr="0021553B" w14:paraId="11ED28F2" w14:textId="77777777" w:rsidTr="001E6746">
        <w:trPr>
          <w:trHeight w:val="233"/>
        </w:trPr>
        <w:tc>
          <w:tcPr>
            <w:tcW w:w="4225" w:type="pct"/>
            <w:gridSpan w:val="2"/>
          </w:tcPr>
          <w:p w14:paraId="534983AA" w14:textId="77777777" w:rsidR="0021553B" w:rsidRPr="0021553B" w:rsidRDefault="0021553B" w:rsidP="001E6746">
            <w:pPr>
              <w:keepNext/>
              <w:jc w:val="left"/>
              <w:rPr>
                <w:color w:val="000000" w:themeColor="text1"/>
                <w:sz w:val="20"/>
                <w:lang w:val="en-US"/>
              </w:rPr>
            </w:pPr>
            <w:r w:rsidRPr="0021553B">
              <w:rPr>
                <w:color w:val="000000" w:themeColor="text1"/>
                <w:sz w:val="20"/>
                <w:lang w:val="en-US"/>
              </w:rPr>
              <w:t>Amount disbursed (as at December 2020) (US</w:t>
            </w:r>
            <w:r w:rsidRPr="0021553B">
              <w:rPr>
                <w:color w:val="000000" w:themeColor="text1"/>
                <w:lang w:val="en-US"/>
              </w:rPr>
              <w:t> </w:t>
            </w:r>
            <w:r w:rsidRPr="0021553B">
              <w:rPr>
                <w:color w:val="000000" w:themeColor="text1"/>
                <w:sz w:val="20"/>
                <w:lang w:val="en-US"/>
              </w:rPr>
              <w:t>$):</w:t>
            </w:r>
          </w:p>
        </w:tc>
        <w:tc>
          <w:tcPr>
            <w:tcW w:w="775" w:type="pct"/>
            <w:shd w:val="clear" w:color="auto" w:fill="auto"/>
          </w:tcPr>
          <w:p w14:paraId="464CF8AF" w14:textId="77777777" w:rsidR="0021553B" w:rsidRPr="0021553B" w:rsidRDefault="0021553B" w:rsidP="001E6746">
            <w:pPr>
              <w:jc w:val="right"/>
              <w:rPr>
                <w:color w:val="000000" w:themeColor="text1"/>
                <w:sz w:val="20"/>
                <w:lang w:val="en-US"/>
              </w:rPr>
            </w:pPr>
            <w:r w:rsidRPr="0021553B">
              <w:rPr>
                <w:sz w:val="20"/>
                <w:lang w:val="en-US"/>
              </w:rPr>
              <w:t>532,280</w:t>
            </w:r>
          </w:p>
        </w:tc>
      </w:tr>
      <w:tr w:rsidR="0021553B" w:rsidRPr="0021553B" w14:paraId="4D418DFB" w14:textId="77777777" w:rsidTr="001E6746">
        <w:trPr>
          <w:trHeight w:val="233"/>
        </w:trPr>
        <w:tc>
          <w:tcPr>
            <w:tcW w:w="4225" w:type="pct"/>
            <w:gridSpan w:val="2"/>
          </w:tcPr>
          <w:p w14:paraId="52487772" w14:textId="77777777" w:rsidR="0021553B" w:rsidRPr="0021553B" w:rsidRDefault="0021553B" w:rsidP="001E6746">
            <w:pPr>
              <w:keepNext/>
              <w:jc w:val="left"/>
              <w:rPr>
                <w:color w:val="000000" w:themeColor="text1"/>
                <w:sz w:val="20"/>
                <w:lang w:val="en-US"/>
              </w:rPr>
            </w:pPr>
            <w:r w:rsidRPr="0021553B">
              <w:rPr>
                <w:color w:val="000000" w:themeColor="text1"/>
                <w:sz w:val="20"/>
                <w:lang w:val="en-US"/>
              </w:rPr>
              <w:t>ODS to be phased out (as at December 2021) (ODP tonnes):</w:t>
            </w:r>
          </w:p>
        </w:tc>
        <w:tc>
          <w:tcPr>
            <w:tcW w:w="775" w:type="pct"/>
            <w:shd w:val="clear" w:color="auto" w:fill="auto"/>
            <w:vAlign w:val="bottom"/>
          </w:tcPr>
          <w:p w14:paraId="411B3EB5" w14:textId="77777777" w:rsidR="0021553B" w:rsidRPr="0021553B" w:rsidRDefault="0021553B" w:rsidP="001E6746">
            <w:pPr>
              <w:jc w:val="right"/>
              <w:rPr>
                <w:color w:val="000000" w:themeColor="text1"/>
                <w:sz w:val="20"/>
                <w:lang w:val="en-US"/>
              </w:rPr>
            </w:pPr>
            <w:r w:rsidRPr="0021553B">
              <w:rPr>
                <w:color w:val="000000" w:themeColor="text1"/>
                <w:sz w:val="20"/>
                <w:lang w:val="en-US"/>
              </w:rPr>
              <w:t>1.2</w:t>
            </w:r>
          </w:p>
        </w:tc>
      </w:tr>
      <w:tr w:rsidR="0021553B" w:rsidRPr="0021553B" w14:paraId="47A7A080" w14:textId="77777777" w:rsidTr="001E6746">
        <w:trPr>
          <w:trHeight w:val="233"/>
        </w:trPr>
        <w:tc>
          <w:tcPr>
            <w:tcW w:w="4225" w:type="pct"/>
            <w:gridSpan w:val="2"/>
          </w:tcPr>
          <w:p w14:paraId="66F0A30F" w14:textId="77777777" w:rsidR="0021553B" w:rsidRPr="0021553B" w:rsidRDefault="0021553B" w:rsidP="001E6746">
            <w:pPr>
              <w:keepNext/>
              <w:jc w:val="left"/>
              <w:rPr>
                <w:color w:val="000000" w:themeColor="text1"/>
                <w:sz w:val="20"/>
                <w:lang w:val="en-US"/>
              </w:rPr>
            </w:pPr>
            <w:r w:rsidRPr="0021553B">
              <w:rPr>
                <w:color w:val="000000" w:themeColor="text1"/>
                <w:sz w:val="20"/>
                <w:lang w:val="en-US"/>
              </w:rPr>
              <w:t>ODS phased out (as at December 2020) (ODP tonnes):</w:t>
            </w:r>
          </w:p>
        </w:tc>
        <w:tc>
          <w:tcPr>
            <w:tcW w:w="775" w:type="pct"/>
            <w:shd w:val="clear" w:color="auto" w:fill="auto"/>
          </w:tcPr>
          <w:p w14:paraId="38AC5E3A" w14:textId="77777777" w:rsidR="0021553B" w:rsidRPr="0021553B" w:rsidRDefault="0021553B" w:rsidP="001E6746">
            <w:pPr>
              <w:jc w:val="right"/>
              <w:rPr>
                <w:color w:val="000000" w:themeColor="text1"/>
                <w:sz w:val="20"/>
                <w:lang w:val="en-US"/>
              </w:rPr>
            </w:pPr>
            <w:r w:rsidRPr="0021553B">
              <w:rPr>
                <w:color w:val="000000" w:themeColor="text1"/>
                <w:sz w:val="20"/>
                <w:lang w:val="en-US"/>
              </w:rPr>
              <w:t>0.0</w:t>
            </w:r>
          </w:p>
        </w:tc>
      </w:tr>
    </w:tbl>
    <w:p w14:paraId="04C528A5" w14:textId="77777777" w:rsidR="0021553B" w:rsidRPr="0021553B" w:rsidRDefault="0021553B" w:rsidP="0021553B">
      <w:pPr>
        <w:rPr>
          <w:color w:val="000000" w:themeColor="text1"/>
          <w:lang w:val="en-US"/>
        </w:rPr>
      </w:pPr>
    </w:p>
    <w:p w14:paraId="1AB4E2C3" w14:textId="77777777" w:rsidR="0021553B" w:rsidRPr="0021553B" w:rsidRDefault="0021553B" w:rsidP="0021553B">
      <w:pPr>
        <w:pStyle w:val="Heading1"/>
        <w:keepNext/>
        <w:keepLines/>
        <w:tabs>
          <w:tab w:val="clear" w:pos="0"/>
        </w:tabs>
        <w:rPr>
          <w:lang w:val="en-US"/>
        </w:rPr>
      </w:pPr>
      <w:r w:rsidRPr="0021553B">
        <w:rPr>
          <w:lang w:val="en-US"/>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1553B" w:rsidRPr="0021553B" w14:paraId="51689C33" w14:textId="77777777" w:rsidTr="001E6746">
        <w:tc>
          <w:tcPr>
            <w:tcW w:w="4091" w:type="pct"/>
            <w:gridSpan w:val="2"/>
            <w:tcBorders>
              <w:bottom w:val="single" w:sz="4" w:space="0" w:color="auto"/>
            </w:tcBorders>
            <w:vAlign w:val="center"/>
          </w:tcPr>
          <w:p w14:paraId="286C1BBF" w14:textId="77777777" w:rsidR="0021553B" w:rsidRPr="0021553B" w:rsidRDefault="0021553B" w:rsidP="001E6746">
            <w:pPr>
              <w:widowControl w:val="0"/>
              <w:tabs>
                <w:tab w:val="left" w:pos="4968"/>
              </w:tabs>
              <w:jc w:val="left"/>
              <w:rPr>
                <w:b/>
                <w:sz w:val="20"/>
                <w:lang w:val="en-US"/>
              </w:rPr>
            </w:pPr>
            <w:r w:rsidRPr="0021553B">
              <w:rPr>
                <w:b/>
                <w:sz w:val="20"/>
                <w:lang w:val="en-US"/>
              </w:rPr>
              <w:t>Summary of activities</w:t>
            </w:r>
          </w:p>
        </w:tc>
        <w:tc>
          <w:tcPr>
            <w:tcW w:w="909" w:type="pct"/>
            <w:tcBorders>
              <w:bottom w:val="single" w:sz="4" w:space="0" w:color="auto"/>
            </w:tcBorders>
          </w:tcPr>
          <w:p w14:paraId="56713E1C" w14:textId="77777777" w:rsidR="0021553B" w:rsidRPr="0021553B" w:rsidRDefault="0021553B" w:rsidP="001E6746">
            <w:pPr>
              <w:widowControl w:val="0"/>
              <w:jc w:val="center"/>
              <w:rPr>
                <w:b/>
                <w:sz w:val="20"/>
                <w:lang w:val="en-US"/>
              </w:rPr>
            </w:pPr>
            <w:r w:rsidRPr="0021553B">
              <w:rPr>
                <w:b/>
                <w:sz w:val="20"/>
                <w:lang w:val="en-US"/>
              </w:rPr>
              <w:t>Funds approved (US $)</w:t>
            </w:r>
          </w:p>
        </w:tc>
      </w:tr>
      <w:tr w:rsidR="0021553B" w:rsidRPr="0021553B" w14:paraId="38C52255" w14:textId="77777777" w:rsidTr="001E6746">
        <w:tc>
          <w:tcPr>
            <w:tcW w:w="292" w:type="pct"/>
            <w:tcBorders>
              <w:top w:val="single" w:sz="4" w:space="0" w:color="auto"/>
              <w:left w:val="single" w:sz="4" w:space="0" w:color="auto"/>
              <w:bottom w:val="single" w:sz="4" w:space="0" w:color="auto"/>
              <w:right w:val="nil"/>
            </w:tcBorders>
          </w:tcPr>
          <w:p w14:paraId="353D3D2D" w14:textId="77777777" w:rsidR="0021553B" w:rsidRPr="0021553B" w:rsidRDefault="0021553B" w:rsidP="001E6746">
            <w:pPr>
              <w:widowControl w:val="0"/>
              <w:ind w:left="360" w:hanging="360"/>
              <w:jc w:val="left"/>
              <w:rPr>
                <w:sz w:val="20"/>
                <w:lang w:val="en-US"/>
              </w:rPr>
            </w:pPr>
            <w:r w:rsidRPr="0021553B">
              <w:rPr>
                <w:sz w:val="20"/>
                <w:lang w:val="en-US"/>
              </w:rPr>
              <w:t>(a)</w:t>
            </w:r>
          </w:p>
        </w:tc>
        <w:tc>
          <w:tcPr>
            <w:tcW w:w="3799" w:type="pct"/>
            <w:tcBorders>
              <w:top w:val="single" w:sz="4" w:space="0" w:color="auto"/>
              <w:left w:val="nil"/>
              <w:bottom w:val="single" w:sz="4" w:space="0" w:color="auto"/>
              <w:right w:val="single" w:sz="4" w:space="0" w:color="auto"/>
            </w:tcBorders>
          </w:tcPr>
          <w:p w14:paraId="0960A95D" w14:textId="77777777" w:rsidR="0021553B" w:rsidRPr="0021553B" w:rsidRDefault="0021553B" w:rsidP="001E6746">
            <w:pPr>
              <w:widowControl w:val="0"/>
              <w:ind w:left="-109"/>
              <w:rPr>
                <w:sz w:val="20"/>
                <w:lang w:val="en-US"/>
              </w:rPr>
            </w:pPr>
            <w:r w:rsidRPr="0021553B">
              <w:rPr>
                <w:sz w:val="20"/>
                <w:lang w:val="en-US"/>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C4E093C" w14:textId="77777777" w:rsidR="0021553B" w:rsidRPr="0021553B" w:rsidRDefault="0021553B" w:rsidP="001E6746">
            <w:pPr>
              <w:widowControl w:val="0"/>
              <w:jc w:val="right"/>
              <w:rPr>
                <w:sz w:val="20"/>
                <w:lang w:val="en-US"/>
              </w:rPr>
            </w:pPr>
            <w:r w:rsidRPr="0021553B">
              <w:rPr>
                <w:sz w:val="20"/>
                <w:lang w:val="en-US"/>
              </w:rPr>
              <w:t>0</w:t>
            </w:r>
          </w:p>
        </w:tc>
      </w:tr>
      <w:tr w:rsidR="0021553B" w:rsidRPr="0021553B" w14:paraId="6D6914AF" w14:textId="77777777" w:rsidTr="001E6746">
        <w:tc>
          <w:tcPr>
            <w:tcW w:w="292" w:type="pct"/>
            <w:tcBorders>
              <w:top w:val="single" w:sz="4" w:space="0" w:color="auto"/>
              <w:left w:val="single" w:sz="4" w:space="0" w:color="auto"/>
              <w:bottom w:val="single" w:sz="4" w:space="0" w:color="auto"/>
              <w:right w:val="nil"/>
            </w:tcBorders>
          </w:tcPr>
          <w:p w14:paraId="7DC2E10E" w14:textId="77777777" w:rsidR="0021553B" w:rsidRPr="0021553B" w:rsidRDefault="0021553B" w:rsidP="001E6746">
            <w:pPr>
              <w:widowControl w:val="0"/>
              <w:rPr>
                <w:sz w:val="20"/>
                <w:lang w:val="en-US"/>
              </w:rPr>
            </w:pPr>
            <w:r w:rsidRPr="0021553B">
              <w:rPr>
                <w:sz w:val="20"/>
                <w:lang w:val="en-US"/>
              </w:rPr>
              <w:t>(b)</w:t>
            </w:r>
          </w:p>
        </w:tc>
        <w:tc>
          <w:tcPr>
            <w:tcW w:w="3799" w:type="pct"/>
            <w:tcBorders>
              <w:top w:val="single" w:sz="4" w:space="0" w:color="auto"/>
              <w:left w:val="nil"/>
              <w:bottom w:val="single" w:sz="4" w:space="0" w:color="auto"/>
              <w:right w:val="single" w:sz="4" w:space="0" w:color="auto"/>
            </w:tcBorders>
          </w:tcPr>
          <w:p w14:paraId="3840CF8C" w14:textId="77777777" w:rsidR="0021553B" w:rsidRPr="0021553B" w:rsidRDefault="0021553B" w:rsidP="001E6746">
            <w:pPr>
              <w:widowControl w:val="0"/>
              <w:ind w:left="-109"/>
              <w:rPr>
                <w:sz w:val="20"/>
                <w:lang w:val="en-US"/>
              </w:rPr>
            </w:pPr>
            <w:r w:rsidRPr="0021553B">
              <w:rPr>
                <w:sz w:val="20"/>
                <w:lang w:val="en-US"/>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966F245" w14:textId="77777777" w:rsidR="0021553B" w:rsidRPr="0021553B" w:rsidRDefault="0021553B" w:rsidP="001E6746">
            <w:pPr>
              <w:widowControl w:val="0"/>
              <w:jc w:val="right"/>
              <w:rPr>
                <w:sz w:val="20"/>
                <w:lang w:val="en-US"/>
              </w:rPr>
            </w:pPr>
            <w:r w:rsidRPr="0021553B">
              <w:rPr>
                <w:sz w:val="20"/>
                <w:lang w:val="en-US"/>
              </w:rPr>
              <w:t>444,000</w:t>
            </w:r>
          </w:p>
        </w:tc>
      </w:tr>
      <w:tr w:rsidR="0021553B" w:rsidRPr="0021553B" w14:paraId="161A143E" w14:textId="77777777" w:rsidTr="001E6746">
        <w:tc>
          <w:tcPr>
            <w:tcW w:w="292" w:type="pct"/>
            <w:tcBorders>
              <w:top w:val="single" w:sz="4" w:space="0" w:color="auto"/>
              <w:left w:val="single" w:sz="4" w:space="0" w:color="auto"/>
              <w:bottom w:val="single" w:sz="4" w:space="0" w:color="auto"/>
              <w:right w:val="nil"/>
            </w:tcBorders>
          </w:tcPr>
          <w:p w14:paraId="734B72AF" w14:textId="77777777" w:rsidR="0021553B" w:rsidRPr="0021553B" w:rsidRDefault="0021553B" w:rsidP="001E6746">
            <w:pPr>
              <w:widowControl w:val="0"/>
              <w:rPr>
                <w:sz w:val="20"/>
                <w:lang w:val="en-US"/>
              </w:rPr>
            </w:pPr>
            <w:r w:rsidRPr="0021553B">
              <w:rPr>
                <w:sz w:val="20"/>
                <w:lang w:val="en-US"/>
              </w:rPr>
              <w:t>(c)</w:t>
            </w:r>
          </w:p>
        </w:tc>
        <w:tc>
          <w:tcPr>
            <w:tcW w:w="3799" w:type="pct"/>
            <w:tcBorders>
              <w:top w:val="single" w:sz="4" w:space="0" w:color="auto"/>
              <w:left w:val="nil"/>
              <w:bottom w:val="single" w:sz="4" w:space="0" w:color="auto"/>
              <w:right w:val="single" w:sz="4" w:space="0" w:color="auto"/>
            </w:tcBorders>
          </w:tcPr>
          <w:p w14:paraId="307BA02E" w14:textId="77777777" w:rsidR="0021553B" w:rsidRPr="0021553B" w:rsidRDefault="0021553B" w:rsidP="001E6746">
            <w:pPr>
              <w:widowControl w:val="0"/>
              <w:ind w:left="-109"/>
              <w:rPr>
                <w:sz w:val="20"/>
                <w:lang w:val="en-US"/>
              </w:rPr>
            </w:pPr>
            <w:r w:rsidRPr="0021553B">
              <w:rPr>
                <w:sz w:val="20"/>
                <w:lang w:val="en-US"/>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1BCE140" w14:textId="77777777" w:rsidR="0021553B" w:rsidRPr="0021553B" w:rsidRDefault="0021553B" w:rsidP="001E6746">
            <w:pPr>
              <w:jc w:val="right"/>
              <w:rPr>
                <w:sz w:val="20"/>
                <w:szCs w:val="20"/>
                <w:lang w:val="en-US"/>
              </w:rPr>
            </w:pPr>
            <w:r w:rsidRPr="0021553B">
              <w:rPr>
                <w:sz w:val="20"/>
                <w:szCs w:val="20"/>
                <w:lang w:val="en-US"/>
              </w:rPr>
              <w:t>381,200</w:t>
            </w:r>
          </w:p>
        </w:tc>
      </w:tr>
      <w:tr w:rsidR="0021553B" w:rsidRPr="0021553B" w14:paraId="57CF0418" w14:textId="77777777" w:rsidTr="001E6746">
        <w:tc>
          <w:tcPr>
            <w:tcW w:w="4091" w:type="pct"/>
            <w:gridSpan w:val="2"/>
            <w:tcBorders>
              <w:top w:val="single" w:sz="4" w:space="0" w:color="auto"/>
              <w:left w:val="single" w:sz="4" w:space="0" w:color="auto"/>
              <w:bottom w:val="single" w:sz="4" w:space="0" w:color="auto"/>
              <w:right w:val="single" w:sz="4" w:space="0" w:color="auto"/>
            </w:tcBorders>
          </w:tcPr>
          <w:p w14:paraId="018746A6" w14:textId="77777777" w:rsidR="0021553B" w:rsidRPr="0021553B" w:rsidRDefault="0021553B" w:rsidP="001E6746">
            <w:pPr>
              <w:widowControl w:val="0"/>
              <w:tabs>
                <w:tab w:val="right" w:pos="7560"/>
              </w:tabs>
              <w:ind w:left="6480" w:right="-108"/>
              <w:jc w:val="left"/>
              <w:rPr>
                <w:sz w:val="20"/>
                <w:lang w:val="en-US"/>
              </w:rPr>
            </w:pPr>
            <w:r w:rsidRPr="0021553B">
              <w:rPr>
                <w:sz w:val="20"/>
                <w:lang w:val="en-US"/>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DAE03A7" w14:textId="77777777" w:rsidR="0021553B" w:rsidRPr="0021553B" w:rsidRDefault="0021553B" w:rsidP="001E6746">
            <w:pPr>
              <w:widowControl w:val="0"/>
              <w:jc w:val="right"/>
              <w:rPr>
                <w:sz w:val="20"/>
                <w:lang w:val="en-US"/>
              </w:rPr>
            </w:pPr>
            <w:r w:rsidRPr="0021553B">
              <w:rPr>
                <w:sz w:val="20"/>
                <w:lang w:val="en-US"/>
              </w:rPr>
              <w:t>825,200</w:t>
            </w:r>
          </w:p>
        </w:tc>
      </w:tr>
      <w:tr w:rsidR="0021553B" w:rsidRPr="0021553B" w14:paraId="494AF2D8" w14:textId="77777777" w:rsidTr="001E6746">
        <w:tc>
          <w:tcPr>
            <w:tcW w:w="292" w:type="pct"/>
            <w:tcBorders>
              <w:top w:val="single" w:sz="4" w:space="0" w:color="auto"/>
              <w:left w:val="single" w:sz="4" w:space="0" w:color="auto"/>
              <w:bottom w:val="single" w:sz="4" w:space="0" w:color="auto"/>
              <w:right w:val="nil"/>
            </w:tcBorders>
          </w:tcPr>
          <w:p w14:paraId="3BDCFDA3" w14:textId="77777777" w:rsidR="0021553B" w:rsidRPr="0021553B" w:rsidRDefault="0021553B" w:rsidP="001E6746">
            <w:pPr>
              <w:widowControl w:val="0"/>
              <w:rPr>
                <w:sz w:val="20"/>
                <w:lang w:val="en-US"/>
              </w:rPr>
            </w:pPr>
            <w:r w:rsidRPr="0021553B">
              <w:rPr>
                <w:sz w:val="20"/>
                <w:lang w:val="en-US"/>
              </w:rPr>
              <w:t>(d)</w:t>
            </w:r>
          </w:p>
        </w:tc>
        <w:tc>
          <w:tcPr>
            <w:tcW w:w="3799" w:type="pct"/>
            <w:tcBorders>
              <w:top w:val="single" w:sz="4" w:space="0" w:color="auto"/>
              <w:left w:val="nil"/>
              <w:bottom w:val="single" w:sz="4" w:space="0" w:color="auto"/>
              <w:right w:val="single" w:sz="4" w:space="0" w:color="auto"/>
            </w:tcBorders>
          </w:tcPr>
          <w:p w14:paraId="27FB25CA" w14:textId="77777777" w:rsidR="0021553B" w:rsidRPr="0021553B" w:rsidRDefault="0021553B" w:rsidP="001E6746">
            <w:pPr>
              <w:widowControl w:val="0"/>
              <w:ind w:left="-109"/>
              <w:rPr>
                <w:sz w:val="20"/>
                <w:lang w:val="en-US"/>
              </w:rPr>
            </w:pPr>
            <w:r w:rsidRPr="0021553B">
              <w:rPr>
                <w:sz w:val="20"/>
                <w:lang w:val="en-US"/>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8E58C79" w14:textId="77777777" w:rsidR="0021553B" w:rsidRPr="0021553B" w:rsidRDefault="0021553B" w:rsidP="001E6746">
            <w:pPr>
              <w:widowControl w:val="0"/>
              <w:jc w:val="right"/>
              <w:rPr>
                <w:sz w:val="20"/>
                <w:szCs w:val="20"/>
                <w:lang w:val="en-US"/>
              </w:rPr>
            </w:pPr>
            <w:r w:rsidRPr="0021553B">
              <w:rPr>
                <w:sz w:val="20"/>
                <w:szCs w:val="20"/>
                <w:lang w:val="en-US"/>
              </w:rPr>
              <w:t>50,000</w:t>
            </w:r>
          </w:p>
        </w:tc>
      </w:tr>
    </w:tbl>
    <w:p w14:paraId="5B533018" w14:textId="77777777" w:rsidR="0021553B" w:rsidRPr="0021553B" w:rsidRDefault="0021553B" w:rsidP="0021553B">
      <w:pPr>
        <w:rPr>
          <w:lang w:val="en-US"/>
        </w:rPr>
      </w:pPr>
    </w:p>
    <w:p w14:paraId="2168EA94" w14:textId="77777777" w:rsidR="0021553B" w:rsidRPr="0021553B" w:rsidRDefault="0021553B" w:rsidP="0021553B">
      <w:pPr>
        <w:keepNext/>
        <w:spacing w:after="240" w:line="360" w:lineRule="auto"/>
        <w:outlineLvl w:val="0"/>
        <w:rPr>
          <w:u w:val="single"/>
          <w:lang w:val="en-US"/>
        </w:rPr>
      </w:pPr>
      <w:r w:rsidRPr="0021553B">
        <w:rPr>
          <w:u w:val="single"/>
          <w:lang w:val="en-US"/>
        </w:rPr>
        <w:t>Progress report</w:t>
      </w:r>
    </w:p>
    <w:p w14:paraId="50FBEBC8" w14:textId="77777777" w:rsidR="0021553B" w:rsidRPr="0021553B" w:rsidRDefault="0021553B" w:rsidP="0021553B">
      <w:pPr>
        <w:pStyle w:val="Heading1"/>
        <w:rPr>
          <w:lang w:val="en-US"/>
        </w:rPr>
      </w:pPr>
      <w:r w:rsidRPr="0021553B">
        <w:rPr>
          <w:lang w:val="en-US"/>
        </w:rPr>
        <w:t>During phase VII of the IS project, the Marshall Islands sustained its compliance with Montreal Protocol obligations. During the implementation of phase VII, the management of the Environmental Protection Agency maintained NOU activities during a two-and-a-half-month gap where there was no sitting NOO. Despite the challenges imposed by high staff turnover and the COVID-19 pandemic, the NOU strategized and reprioritized activities. The Government of the Marshall Islands submitted country programme and Article 7 data to the Fund and Ozone Secretariats, respectively, indicating its compliance with the Montreal Protocol. The Marshall Islands also maintained zero ODS consumption during the reporting period. The NOU worked in close collaboration with all key stakeholders in the implementation of all Multilateral Fund projects. The NOU organized and delivered the 2020 International Ozone Day celebration in close collaboration with key stakeholders and participated actively in the regional network meetings. Following the ratification of the Kigali Amendment on 15 May 2017, a Ministerial Order put into place mandatory controls for HFC and its blends, while the amendment phase of the Ozone Layer Protection Regulation has begun to include the details of the HFC licensing system including a quota allocation process. Among the 21 performance indicators proposed for the phase, 11 were rated as fully achieved, six were rated partially achieved and four were not achieved.</w:t>
      </w:r>
    </w:p>
    <w:p w14:paraId="6B914473" w14:textId="77777777" w:rsidR="0021553B" w:rsidRPr="0021553B" w:rsidRDefault="0021553B" w:rsidP="0021553B">
      <w:pPr>
        <w:keepNext/>
        <w:spacing w:after="240"/>
        <w:rPr>
          <w:lang w:val="en-US"/>
        </w:rPr>
      </w:pPr>
      <w:r w:rsidRPr="0021553B">
        <w:rPr>
          <w:u w:val="single"/>
          <w:lang w:val="en-US"/>
        </w:rPr>
        <w:t>Plan of action</w:t>
      </w:r>
    </w:p>
    <w:p w14:paraId="3EFBE617" w14:textId="77777777" w:rsidR="0021553B" w:rsidRPr="0021553B" w:rsidRDefault="0021553B" w:rsidP="0021553B">
      <w:pPr>
        <w:pStyle w:val="Heading1"/>
        <w:keepNext/>
        <w:rPr>
          <w:lang w:val="en-US"/>
        </w:rPr>
      </w:pPr>
      <w:r w:rsidRPr="0021553B">
        <w:rPr>
          <w:lang w:val="en-US"/>
        </w:rPr>
        <w:t>The plan of action for the upcoming phase will include: enforcement of bans on the import of HCFC and implementing a licensing and quota system for HFCs; amendment of the Ozone Layer Protection Regulation to supplement the HFC licensing system through the Ministerial Order; timely submission of Article 7 data and country programme implementation reports; active engagement of stakeholders in the implementation of the Montreal Protocol; organization of the International Ozone Day celebration and development of awareness-raising materials; and participation in regional and international meetings relating to the Montreal Protocol. Gender mainstreaming will also be integrated into the IS project during the phase.</w:t>
      </w:r>
    </w:p>
    <w:p w14:paraId="60B6D300" w14:textId="77777777" w:rsidR="0021553B" w:rsidRPr="0021553B" w:rsidRDefault="0021553B" w:rsidP="0021553B">
      <w:pPr>
        <w:spacing w:after="120"/>
        <w:rPr>
          <w:b/>
          <w:bCs/>
          <w:color w:val="000000" w:themeColor="text1"/>
          <w:lang w:val="en-US"/>
        </w:rPr>
      </w:pPr>
      <w:r w:rsidRPr="0021553B">
        <w:rPr>
          <w:b/>
          <w:color w:val="000000" w:themeColor="text1"/>
          <w:lang w:val="en-US"/>
        </w:rPr>
        <w:t>Niger (the)</w:t>
      </w:r>
      <w:r w:rsidRPr="0021553B">
        <w:rPr>
          <w:b/>
          <w:bCs/>
          <w:color w:val="000000" w:themeColor="text1"/>
          <w:lang w:val="en-US"/>
        </w:rPr>
        <w:t>: Renewal of institutional strengthening</w:t>
      </w:r>
    </w:p>
    <w:tbl>
      <w:tblPr>
        <w:tblStyle w:val="TableGrid"/>
        <w:tblW w:w="5000" w:type="pct"/>
        <w:tblLayout w:type="fixed"/>
        <w:tblLook w:val="01E0" w:firstRow="1" w:lastRow="1" w:firstColumn="1" w:lastColumn="1" w:noHBand="0" w:noVBand="0"/>
      </w:tblPr>
      <w:tblGrid>
        <w:gridCol w:w="6285"/>
        <w:gridCol w:w="1365"/>
        <w:gridCol w:w="1700"/>
      </w:tblGrid>
      <w:tr w:rsidR="0021553B" w:rsidRPr="0021553B" w14:paraId="06CE7B1D" w14:textId="77777777" w:rsidTr="001E6746">
        <w:trPr>
          <w:trHeight w:val="278"/>
          <w:tblHeader/>
        </w:trPr>
        <w:tc>
          <w:tcPr>
            <w:tcW w:w="4091" w:type="pct"/>
            <w:gridSpan w:val="2"/>
            <w:tcBorders>
              <w:bottom w:val="single" w:sz="4" w:space="0" w:color="auto"/>
            </w:tcBorders>
          </w:tcPr>
          <w:p w14:paraId="60C98E40" w14:textId="77777777" w:rsidR="0021553B" w:rsidRPr="0021553B" w:rsidRDefault="0021553B" w:rsidP="001E6746">
            <w:pPr>
              <w:rPr>
                <w:b/>
                <w:color w:val="000000" w:themeColor="text1"/>
                <w:sz w:val="20"/>
                <w:lang w:val="en-US"/>
              </w:rPr>
            </w:pPr>
            <w:r w:rsidRPr="0021553B">
              <w:rPr>
                <w:b/>
                <w:color w:val="000000" w:themeColor="text1"/>
                <w:sz w:val="20"/>
                <w:lang w:val="en-US"/>
              </w:rPr>
              <w:t>Summary of the project and country profile</w:t>
            </w:r>
          </w:p>
        </w:tc>
        <w:tc>
          <w:tcPr>
            <w:tcW w:w="909" w:type="pct"/>
          </w:tcPr>
          <w:p w14:paraId="2F6312A1" w14:textId="77777777" w:rsidR="0021553B" w:rsidRPr="0021553B" w:rsidRDefault="0021553B" w:rsidP="001E6746">
            <w:pPr>
              <w:jc w:val="right"/>
              <w:rPr>
                <w:b/>
                <w:color w:val="000000" w:themeColor="text1"/>
                <w:sz w:val="20"/>
                <w:highlight w:val="yellow"/>
                <w:lang w:val="en-US"/>
              </w:rPr>
            </w:pPr>
          </w:p>
        </w:tc>
      </w:tr>
      <w:tr w:rsidR="0021553B" w:rsidRPr="0021553B" w14:paraId="3B28E84D" w14:textId="77777777" w:rsidTr="001E6746">
        <w:trPr>
          <w:trHeight w:val="233"/>
        </w:trPr>
        <w:tc>
          <w:tcPr>
            <w:tcW w:w="4091" w:type="pct"/>
            <w:gridSpan w:val="2"/>
            <w:tcBorders>
              <w:bottom w:val="single" w:sz="4" w:space="0" w:color="auto"/>
            </w:tcBorders>
          </w:tcPr>
          <w:p w14:paraId="3A55CC18" w14:textId="77777777" w:rsidR="0021553B" w:rsidRPr="0021553B" w:rsidRDefault="0021553B" w:rsidP="001E6746">
            <w:pPr>
              <w:rPr>
                <w:color w:val="000000" w:themeColor="text1"/>
                <w:sz w:val="20"/>
                <w:lang w:val="en-US"/>
              </w:rPr>
            </w:pPr>
            <w:r w:rsidRPr="0021553B">
              <w:rPr>
                <w:color w:val="000000" w:themeColor="text1"/>
                <w:sz w:val="20"/>
                <w:lang w:val="en-US"/>
              </w:rPr>
              <w:t>Implementing agency:</w:t>
            </w:r>
          </w:p>
        </w:tc>
        <w:tc>
          <w:tcPr>
            <w:tcW w:w="909" w:type="pct"/>
            <w:tcBorders>
              <w:bottom w:val="single" w:sz="4" w:space="0" w:color="auto"/>
            </w:tcBorders>
          </w:tcPr>
          <w:p w14:paraId="08839647" w14:textId="77777777" w:rsidR="0021553B" w:rsidRPr="0021553B" w:rsidRDefault="0021553B" w:rsidP="001E6746">
            <w:pPr>
              <w:jc w:val="center"/>
              <w:rPr>
                <w:color w:val="000000" w:themeColor="text1"/>
                <w:sz w:val="20"/>
                <w:highlight w:val="yellow"/>
                <w:lang w:val="en-US"/>
              </w:rPr>
            </w:pPr>
            <w:r w:rsidRPr="0021553B">
              <w:rPr>
                <w:color w:val="000000" w:themeColor="text1"/>
                <w:sz w:val="20"/>
                <w:lang w:val="en-US"/>
              </w:rPr>
              <w:t>UNEP</w:t>
            </w:r>
          </w:p>
        </w:tc>
      </w:tr>
      <w:tr w:rsidR="0021553B" w:rsidRPr="0021553B" w14:paraId="2E2DE174" w14:textId="77777777" w:rsidTr="001E6746">
        <w:trPr>
          <w:trHeight w:val="233"/>
        </w:trPr>
        <w:tc>
          <w:tcPr>
            <w:tcW w:w="4091" w:type="pct"/>
            <w:gridSpan w:val="2"/>
            <w:tcBorders>
              <w:top w:val="single" w:sz="4" w:space="0" w:color="auto"/>
              <w:left w:val="single" w:sz="4" w:space="0" w:color="auto"/>
              <w:bottom w:val="nil"/>
              <w:right w:val="single" w:sz="4" w:space="0" w:color="auto"/>
            </w:tcBorders>
          </w:tcPr>
          <w:p w14:paraId="2B64A8E4" w14:textId="77777777" w:rsidR="0021553B" w:rsidRPr="0021553B" w:rsidRDefault="0021553B" w:rsidP="001E6746">
            <w:pPr>
              <w:rPr>
                <w:color w:val="000000" w:themeColor="text1"/>
                <w:sz w:val="20"/>
                <w:lang w:val="en-US"/>
              </w:rPr>
            </w:pPr>
            <w:r w:rsidRPr="0021553B">
              <w:rPr>
                <w:color w:val="000000" w:themeColor="text1"/>
                <w:sz w:val="20"/>
                <w:lang w:val="en-US"/>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4FB00147" w14:textId="77777777" w:rsidR="0021553B" w:rsidRPr="0021553B" w:rsidRDefault="0021553B" w:rsidP="001E6746">
            <w:pPr>
              <w:jc w:val="right"/>
              <w:rPr>
                <w:color w:val="000000" w:themeColor="text1"/>
                <w:sz w:val="20"/>
                <w:highlight w:val="yellow"/>
                <w:lang w:val="en-US"/>
              </w:rPr>
            </w:pPr>
          </w:p>
        </w:tc>
      </w:tr>
      <w:tr w:rsidR="0021553B" w:rsidRPr="0021553B" w14:paraId="7727899B" w14:textId="77777777" w:rsidTr="001E6746">
        <w:trPr>
          <w:trHeight w:val="233"/>
        </w:trPr>
        <w:tc>
          <w:tcPr>
            <w:tcW w:w="3361" w:type="pct"/>
            <w:tcBorders>
              <w:top w:val="nil"/>
              <w:left w:val="single" w:sz="4" w:space="0" w:color="auto"/>
              <w:bottom w:val="nil"/>
              <w:right w:val="nil"/>
            </w:tcBorders>
            <w:shd w:val="clear" w:color="auto" w:fill="FFFFFF" w:themeFill="background1"/>
            <w:vAlign w:val="bottom"/>
          </w:tcPr>
          <w:p w14:paraId="312EDEC2" w14:textId="77777777" w:rsidR="0021553B" w:rsidRPr="0021553B" w:rsidRDefault="0021553B" w:rsidP="001E6746">
            <w:pPr>
              <w:ind w:left="4842" w:right="-198"/>
              <w:jc w:val="left"/>
              <w:rPr>
                <w:color w:val="000000" w:themeColor="text1"/>
                <w:sz w:val="20"/>
                <w:lang w:val="en-US"/>
              </w:rPr>
            </w:pPr>
            <w:r w:rsidRPr="0021553B">
              <w:rPr>
                <w:color w:val="000000" w:themeColor="text1"/>
                <w:sz w:val="20"/>
                <w:lang w:val="en-US"/>
              </w:rPr>
              <w:t>Phase I:</w:t>
            </w:r>
          </w:p>
        </w:tc>
        <w:tc>
          <w:tcPr>
            <w:tcW w:w="730" w:type="pct"/>
            <w:tcBorders>
              <w:top w:val="nil"/>
              <w:left w:val="nil"/>
              <w:bottom w:val="nil"/>
              <w:right w:val="single" w:sz="4" w:space="0" w:color="auto"/>
            </w:tcBorders>
            <w:shd w:val="clear" w:color="auto" w:fill="FFFFFF" w:themeFill="background1"/>
            <w:vAlign w:val="bottom"/>
          </w:tcPr>
          <w:p w14:paraId="6E24741E" w14:textId="77777777" w:rsidR="0021553B" w:rsidRPr="0021553B" w:rsidRDefault="0021553B" w:rsidP="001E6746">
            <w:pPr>
              <w:jc w:val="right"/>
              <w:rPr>
                <w:color w:val="000000" w:themeColor="text1"/>
                <w:sz w:val="20"/>
                <w:lang w:val="en-US"/>
              </w:rPr>
            </w:pPr>
            <w:r w:rsidRPr="0021553B">
              <w:rPr>
                <w:color w:val="000000" w:themeColor="text1"/>
                <w:sz w:val="20"/>
                <w:lang w:val="en-US"/>
              </w:rPr>
              <w:t>Dec-94</w:t>
            </w:r>
          </w:p>
        </w:tc>
        <w:tc>
          <w:tcPr>
            <w:tcW w:w="909" w:type="pct"/>
            <w:tcBorders>
              <w:top w:val="nil"/>
              <w:left w:val="single" w:sz="4" w:space="0" w:color="auto"/>
              <w:bottom w:val="nil"/>
              <w:right w:val="single" w:sz="4" w:space="0" w:color="auto"/>
            </w:tcBorders>
            <w:shd w:val="clear" w:color="auto" w:fill="FFFFFF" w:themeFill="background1"/>
            <w:vAlign w:val="bottom"/>
          </w:tcPr>
          <w:p w14:paraId="07879338" w14:textId="77777777" w:rsidR="0021553B" w:rsidRPr="0021553B" w:rsidRDefault="0021553B" w:rsidP="001E6746">
            <w:pPr>
              <w:jc w:val="right"/>
              <w:rPr>
                <w:color w:val="000000" w:themeColor="text1"/>
                <w:sz w:val="20"/>
                <w:lang w:val="en-US"/>
              </w:rPr>
            </w:pPr>
            <w:r w:rsidRPr="0021553B">
              <w:rPr>
                <w:color w:val="000000" w:themeColor="text1"/>
                <w:sz w:val="20"/>
                <w:lang w:val="en-US"/>
              </w:rPr>
              <w:t>74,800</w:t>
            </w:r>
          </w:p>
        </w:tc>
      </w:tr>
      <w:tr w:rsidR="0021553B" w:rsidRPr="0021553B" w14:paraId="55DF4F0F" w14:textId="77777777" w:rsidTr="001E6746">
        <w:trPr>
          <w:trHeight w:val="233"/>
        </w:trPr>
        <w:tc>
          <w:tcPr>
            <w:tcW w:w="3361" w:type="pct"/>
            <w:tcBorders>
              <w:top w:val="nil"/>
              <w:left w:val="single" w:sz="4" w:space="0" w:color="auto"/>
              <w:bottom w:val="nil"/>
              <w:right w:val="nil"/>
            </w:tcBorders>
            <w:shd w:val="clear" w:color="auto" w:fill="FFFFFF" w:themeFill="background1"/>
            <w:vAlign w:val="bottom"/>
          </w:tcPr>
          <w:p w14:paraId="42D6FD57" w14:textId="77777777" w:rsidR="0021553B" w:rsidRPr="0021553B" w:rsidRDefault="0021553B" w:rsidP="001E6746">
            <w:pPr>
              <w:ind w:left="4842" w:right="-198"/>
              <w:jc w:val="left"/>
              <w:rPr>
                <w:color w:val="000000" w:themeColor="text1"/>
                <w:sz w:val="20"/>
                <w:lang w:val="en-US"/>
              </w:rPr>
            </w:pPr>
            <w:r w:rsidRPr="0021553B">
              <w:rPr>
                <w:color w:val="000000" w:themeColor="text1"/>
                <w:sz w:val="20"/>
                <w:lang w:val="en-US"/>
              </w:rPr>
              <w:t>Phase II:</w:t>
            </w:r>
          </w:p>
        </w:tc>
        <w:tc>
          <w:tcPr>
            <w:tcW w:w="730" w:type="pct"/>
            <w:tcBorders>
              <w:top w:val="nil"/>
              <w:left w:val="nil"/>
              <w:bottom w:val="nil"/>
              <w:right w:val="single" w:sz="4" w:space="0" w:color="auto"/>
            </w:tcBorders>
            <w:shd w:val="clear" w:color="auto" w:fill="FFFFFF" w:themeFill="background1"/>
            <w:vAlign w:val="bottom"/>
          </w:tcPr>
          <w:p w14:paraId="4CC1BA29" w14:textId="77777777" w:rsidR="0021553B" w:rsidRPr="0021553B" w:rsidRDefault="0021553B" w:rsidP="001E6746">
            <w:pPr>
              <w:jc w:val="right"/>
              <w:rPr>
                <w:color w:val="000000" w:themeColor="text1"/>
                <w:sz w:val="20"/>
                <w:lang w:val="en-US"/>
              </w:rPr>
            </w:pPr>
            <w:r w:rsidRPr="0021553B">
              <w:rPr>
                <w:color w:val="000000" w:themeColor="text1"/>
                <w:sz w:val="20"/>
                <w:lang w:val="en-US"/>
              </w:rPr>
              <w:t>Nov-98</w:t>
            </w:r>
          </w:p>
        </w:tc>
        <w:tc>
          <w:tcPr>
            <w:tcW w:w="909" w:type="pct"/>
            <w:tcBorders>
              <w:top w:val="nil"/>
              <w:left w:val="single" w:sz="4" w:space="0" w:color="auto"/>
              <w:bottom w:val="nil"/>
              <w:right w:val="single" w:sz="4" w:space="0" w:color="auto"/>
            </w:tcBorders>
            <w:shd w:val="clear" w:color="auto" w:fill="FFFFFF" w:themeFill="background1"/>
            <w:vAlign w:val="bottom"/>
          </w:tcPr>
          <w:p w14:paraId="3F0FA2A4" w14:textId="77777777" w:rsidR="0021553B" w:rsidRPr="0021553B" w:rsidRDefault="0021553B" w:rsidP="001E6746">
            <w:pPr>
              <w:jc w:val="right"/>
              <w:rPr>
                <w:color w:val="000000" w:themeColor="text1"/>
                <w:sz w:val="20"/>
                <w:lang w:val="en-US"/>
              </w:rPr>
            </w:pPr>
            <w:r w:rsidRPr="0021553B">
              <w:rPr>
                <w:color w:val="000000" w:themeColor="text1"/>
                <w:sz w:val="20"/>
                <w:lang w:val="en-US"/>
              </w:rPr>
              <w:t>50,000</w:t>
            </w:r>
          </w:p>
        </w:tc>
      </w:tr>
      <w:tr w:rsidR="0021553B" w:rsidRPr="0021553B" w14:paraId="6052598F" w14:textId="77777777" w:rsidTr="001E6746">
        <w:trPr>
          <w:trHeight w:val="233"/>
        </w:trPr>
        <w:tc>
          <w:tcPr>
            <w:tcW w:w="3361" w:type="pct"/>
            <w:tcBorders>
              <w:top w:val="nil"/>
              <w:left w:val="single" w:sz="4" w:space="0" w:color="auto"/>
              <w:bottom w:val="nil"/>
              <w:right w:val="nil"/>
            </w:tcBorders>
            <w:shd w:val="clear" w:color="auto" w:fill="FFFFFF" w:themeFill="background1"/>
            <w:vAlign w:val="bottom"/>
          </w:tcPr>
          <w:p w14:paraId="72E8D859" w14:textId="77777777" w:rsidR="0021553B" w:rsidRPr="0021553B" w:rsidRDefault="0021553B" w:rsidP="001E6746">
            <w:pPr>
              <w:ind w:left="4842" w:right="-198"/>
              <w:jc w:val="left"/>
              <w:rPr>
                <w:color w:val="000000" w:themeColor="text1"/>
                <w:sz w:val="20"/>
                <w:lang w:val="en-US"/>
              </w:rPr>
            </w:pPr>
            <w:r w:rsidRPr="0021553B">
              <w:rPr>
                <w:color w:val="000000" w:themeColor="text1"/>
                <w:sz w:val="20"/>
                <w:lang w:val="en-US"/>
              </w:rPr>
              <w:t>Phase III:</w:t>
            </w:r>
          </w:p>
        </w:tc>
        <w:tc>
          <w:tcPr>
            <w:tcW w:w="730" w:type="pct"/>
            <w:tcBorders>
              <w:top w:val="nil"/>
              <w:left w:val="nil"/>
              <w:bottom w:val="nil"/>
              <w:right w:val="single" w:sz="4" w:space="0" w:color="auto"/>
            </w:tcBorders>
            <w:shd w:val="clear" w:color="auto" w:fill="FFFFFF" w:themeFill="background1"/>
            <w:vAlign w:val="bottom"/>
          </w:tcPr>
          <w:p w14:paraId="69C0CFBB" w14:textId="77777777" w:rsidR="0021553B" w:rsidRPr="0021553B" w:rsidRDefault="0021553B" w:rsidP="001E6746">
            <w:pPr>
              <w:jc w:val="right"/>
              <w:rPr>
                <w:color w:val="000000" w:themeColor="text1"/>
                <w:sz w:val="20"/>
                <w:lang w:val="en-US"/>
              </w:rPr>
            </w:pPr>
            <w:r w:rsidRPr="0021553B">
              <w:rPr>
                <w:color w:val="000000" w:themeColor="text1"/>
                <w:sz w:val="20"/>
                <w:lang w:val="en-US"/>
              </w:rPr>
              <w:t>Mar-01</w:t>
            </w:r>
          </w:p>
        </w:tc>
        <w:tc>
          <w:tcPr>
            <w:tcW w:w="909" w:type="pct"/>
            <w:tcBorders>
              <w:top w:val="nil"/>
              <w:left w:val="single" w:sz="4" w:space="0" w:color="auto"/>
              <w:bottom w:val="nil"/>
              <w:right w:val="single" w:sz="4" w:space="0" w:color="auto"/>
            </w:tcBorders>
            <w:shd w:val="clear" w:color="auto" w:fill="FFFFFF" w:themeFill="background1"/>
            <w:vAlign w:val="bottom"/>
          </w:tcPr>
          <w:p w14:paraId="24EE2D73" w14:textId="77777777" w:rsidR="0021553B" w:rsidRPr="0021553B" w:rsidRDefault="0021553B" w:rsidP="001E6746">
            <w:pPr>
              <w:jc w:val="right"/>
              <w:rPr>
                <w:color w:val="000000" w:themeColor="text1"/>
                <w:sz w:val="20"/>
                <w:lang w:val="en-US"/>
              </w:rPr>
            </w:pPr>
            <w:r w:rsidRPr="0021553B">
              <w:rPr>
                <w:color w:val="000000" w:themeColor="text1"/>
                <w:sz w:val="20"/>
                <w:lang w:val="en-US"/>
              </w:rPr>
              <w:t>50,000</w:t>
            </w:r>
          </w:p>
        </w:tc>
      </w:tr>
      <w:tr w:rsidR="0021553B" w:rsidRPr="0021553B" w14:paraId="1A55C901" w14:textId="77777777" w:rsidTr="001E6746">
        <w:trPr>
          <w:trHeight w:val="233"/>
        </w:trPr>
        <w:tc>
          <w:tcPr>
            <w:tcW w:w="3361" w:type="pct"/>
            <w:tcBorders>
              <w:top w:val="nil"/>
              <w:left w:val="single" w:sz="4" w:space="0" w:color="auto"/>
              <w:bottom w:val="nil"/>
              <w:right w:val="nil"/>
            </w:tcBorders>
            <w:shd w:val="clear" w:color="auto" w:fill="FFFFFF" w:themeFill="background1"/>
            <w:vAlign w:val="bottom"/>
          </w:tcPr>
          <w:p w14:paraId="5242B969" w14:textId="77777777" w:rsidR="0021553B" w:rsidRPr="0021553B" w:rsidRDefault="0021553B" w:rsidP="001E6746">
            <w:pPr>
              <w:ind w:left="4842" w:right="-198"/>
              <w:jc w:val="left"/>
              <w:rPr>
                <w:color w:val="000000" w:themeColor="text1"/>
                <w:sz w:val="20"/>
                <w:lang w:val="en-US"/>
              </w:rPr>
            </w:pPr>
            <w:r w:rsidRPr="0021553B">
              <w:rPr>
                <w:color w:val="000000" w:themeColor="text1"/>
                <w:sz w:val="20"/>
                <w:lang w:val="en-US"/>
              </w:rPr>
              <w:t>Phase IV:</w:t>
            </w:r>
          </w:p>
        </w:tc>
        <w:tc>
          <w:tcPr>
            <w:tcW w:w="730" w:type="pct"/>
            <w:tcBorders>
              <w:top w:val="nil"/>
              <w:left w:val="nil"/>
              <w:bottom w:val="nil"/>
              <w:right w:val="single" w:sz="4" w:space="0" w:color="auto"/>
            </w:tcBorders>
            <w:shd w:val="clear" w:color="auto" w:fill="FFFFFF" w:themeFill="background1"/>
            <w:vAlign w:val="bottom"/>
          </w:tcPr>
          <w:p w14:paraId="64CFD1A6" w14:textId="77777777" w:rsidR="0021553B" w:rsidRPr="0021553B" w:rsidRDefault="0021553B" w:rsidP="001E6746">
            <w:pPr>
              <w:tabs>
                <w:tab w:val="left" w:pos="6840"/>
              </w:tabs>
              <w:ind w:left="-108"/>
              <w:jc w:val="right"/>
              <w:rPr>
                <w:color w:val="000000" w:themeColor="text1"/>
                <w:sz w:val="20"/>
                <w:lang w:val="en-US"/>
              </w:rPr>
            </w:pPr>
            <w:r w:rsidRPr="0021553B">
              <w:rPr>
                <w:color w:val="000000" w:themeColor="text1"/>
                <w:sz w:val="20"/>
                <w:lang w:val="en-US"/>
              </w:rPr>
              <w:t>Dec-03</w:t>
            </w:r>
          </w:p>
        </w:tc>
        <w:tc>
          <w:tcPr>
            <w:tcW w:w="909" w:type="pct"/>
            <w:tcBorders>
              <w:top w:val="nil"/>
              <w:left w:val="single" w:sz="4" w:space="0" w:color="auto"/>
              <w:bottom w:val="nil"/>
              <w:right w:val="single" w:sz="4" w:space="0" w:color="auto"/>
            </w:tcBorders>
            <w:shd w:val="clear" w:color="auto" w:fill="FFFFFF" w:themeFill="background1"/>
          </w:tcPr>
          <w:p w14:paraId="13AACBB6" w14:textId="77777777" w:rsidR="0021553B" w:rsidRPr="0021553B" w:rsidRDefault="0021553B" w:rsidP="001E6746">
            <w:pPr>
              <w:jc w:val="right"/>
              <w:rPr>
                <w:color w:val="000000" w:themeColor="text1"/>
                <w:sz w:val="20"/>
                <w:lang w:val="en-US"/>
              </w:rPr>
            </w:pPr>
            <w:r w:rsidRPr="0021553B">
              <w:rPr>
                <w:color w:val="000000" w:themeColor="text1"/>
                <w:sz w:val="20"/>
                <w:lang w:val="en-US"/>
              </w:rPr>
              <w:t>64,827</w:t>
            </w:r>
          </w:p>
        </w:tc>
      </w:tr>
      <w:tr w:rsidR="0021553B" w:rsidRPr="0021553B" w14:paraId="682D6899" w14:textId="77777777" w:rsidTr="001E6746">
        <w:trPr>
          <w:trHeight w:val="233"/>
        </w:trPr>
        <w:tc>
          <w:tcPr>
            <w:tcW w:w="3361" w:type="pct"/>
            <w:tcBorders>
              <w:top w:val="nil"/>
              <w:left w:val="single" w:sz="4" w:space="0" w:color="auto"/>
              <w:bottom w:val="nil"/>
              <w:right w:val="nil"/>
            </w:tcBorders>
            <w:shd w:val="clear" w:color="auto" w:fill="FFFFFF" w:themeFill="background1"/>
            <w:vAlign w:val="bottom"/>
          </w:tcPr>
          <w:p w14:paraId="680CF491" w14:textId="77777777" w:rsidR="0021553B" w:rsidRPr="0021553B" w:rsidRDefault="0021553B" w:rsidP="001E6746">
            <w:pPr>
              <w:ind w:left="4842" w:right="-198"/>
              <w:jc w:val="left"/>
              <w:rPr>
                <w:color w:val="000000" w:themeColor="text1"/>
                <w:sz w:val="20"/>
                <w:lang w:val="en-US"/>
              </w:rPr>
            </w:pPr>
            <w:r w:rsidRPr="0021553B">
              <w:rPr>
                <w:color w:val="000000" w:themeColor="text1"/>
                <w:sz w:val="20"/>
                <w:lang w:val="en-US"/>
              </w:rPr>
              <w:t>Phase V:</w:t>
            </w:r>
          </w:p>
        </w:tc>
        <w:tc>
          <w:tcPr>
            <w:tcW w:w="730" w:type="pct"/>
            <w:tcBorders>
              <w:top w:val="nil"/>
              <w:left w:val="nil"/>
              <w:bottom w:val="nil"/>
              <w:right w:val="single" w:sz="4" w:space="0" w:color="auto"/>
            </w:tcBorders>
            <w:shd w:val="clear" w:color="auto" w:fill="FFFFFF" w:themeFill="background1"/>
            <w:vAlign w:val="bottom"/>
          </w:tcPr>
          <w:p w14:paraId="540F4A46" w14:textId="77777777" w:rsidR="0021553B" w:rsidRPr="0021553B" w:rsidRDefault="0021553B" w:rsidP="001E6746">
            <w:pPr>
              <w:tabs>
                <w:tab w:val="left" w:pos="6840"/>
              </w:tabs>
              <w:ind w:left="-108"/>
              <w:jc w:val="right"/>
              <w:rPr>
                <w:color w:val="000000" w:themeColor="text1"/>
                <w:sz w:val="20"/>
                <w:lang w:val="en-US"/>
              </w:rPr>
            </w:pPr>
            <w:r w:rsidRPr="0021553B">
              <w:rPr>
                <w:color w:val="000000" w:themeColor="text1"/>
                <w:sz w:val="20"/>
                <w:lang w:val="en-US"/>
              </w:rPr>
              <w:t>Nov-05</w:t>
            </w:r>
          </w:p>
        </w:tc>
        <w:tc>
          <w:tcPr>
            <w:tcW w:w="909" w:type="pct"/>
            <w:tcBorders>
              <w:top w:val="nil"/>
              <w:left w:val="single" w:sz="4" w:space="0" w:color="auto"/>
              <w:bottom w:val="nil"/>
              <w:right w:val="single" w:sz="4" w:space="0" w:color="auto"/>
            </w:tcBorders>
            <w:shd w:val="clear" w:color="auto" w:fill="FFFFFF" w:themeFill="background1"/>
          </w:tcPr>
          <w:p w14:paraId="69A132F9" w14:textId="77777777" w:rsidR="0021553B" w:rsidRPr="0021553B" w:rsidRDefault="0021553B" w:rsidP="001E6746">
            <w:pPr>
              <w:jc w:val="right"/>
              <w:rPr>
                <w:color w:val="000000" w:themeColor="text1"/>
                <w:sz w:val="20"/>
                <w:lang w:val="en-US"/>
              </w:rPr>
            </w:pPr>
            <w:r w:rsidRPr="0021553B">
              <w:rPr>
                <w:color w:val="000000" w:themeColor="text1"/>
                <w:sz w:val="20"/>
                <w:lang w:val="en-US"/>
              </w:rPr>
              <w:t>64,827</w:t>
            </w:r>
          </w:p>
        </w:tc>
      </w:tr>
      <w:tr w:rsidR="0021553B" w:rsidRPr="0021553B" w14:paraId="3E04B1BE" w14:textId="77777777" w:rsidTr="001E6746">
        <w:trPr>
          <w:trHeight w:val="233"/>
        </w:trPr>
        <w:tc>
          <w:tcPr>
            <w:tcW w:w="3361" w:type="pct"/>
            <w:tcBorders>
              <w:top w:val="nil"/>
              <w:left w:val="single" w:sz="4" w:space="0" w:color="auto"/>
              <w:bottom w:val="nil"/>
              <w:right w:val="nil"/>
            </w:tcBorders>
            <w:shd w:val="clear" w:color="auto" w:fill="FFFFFF" w:themeFill="background1"/>
            <w:vAlign w:val="bottom"/>
          </w:tcPr>
          <w:p w14:paraId="3112B63C" w14:textId="77777777" w:rsidR="0021553B" w:rsidRPr="0021553B" w:rsidRDefault="0021553B" w:rsidP="001E6746">
            <w:pPr>
              <w:ind w:left="4842" w:right="-198"/>
              <w:jc w:val="left"/>
              <w:rPr>
                <w:color w:val="000000" w:themeColor="text1"/>
                <w:sz w:val="20"/>
                <w:lang w:val="en-US"/>
              </w:rPr>
            </w:pPr>
            <w:r w:rsidRPr="0021553B">
              <w:rPr>
                <w:color w:val="000000" w:themeColor="text1"/>
                <w:sz w:val="20"/>
                <w:lang w:val="en-US"/>
              </w:rPr>
              <w:t>Phase VI</w:t>
            </w:r>
          </w:p>
        </w:tc>
        <w:tc>
          <w:tcPr>
            <w:tcW w:w="730" w:type="pct"/>
            <w:tcBorders>
              <w:top w:val="nil"/>
              <w:left w:val="nil"/>
              <w:bottom w:val="nil"/>
              <w:right w:val="single" w:sz="4" w:space="0" w:color="auto"/>
            </w:tcBorders>
            <w:shd w:val="clear" w:color="auto" w:fill="FFFFFF" w:themeFill="background1"/>
            <w:vAlign w:val="bottom"/>
          </w:tcPr>
          <w:p w14:paraId="35E5F0EB" w14:textId="77777777" w:rsidR="0021553B" w:rsidRPr="0021553B" w:rsidRDefault="0021553B" w:rsidP="001E6746">
            <w:pPr>
              <w:tabs>
                <w:tab w:val="left" w:pos="6840"/>
              </w:tabs>
              <w:ind w:left="-108"/>
              <w:jc w:val="right"/>
              <w:rPr>
                <w:color w:val="000000" w:themeColor="text1"/>
                <w:sz w:val="20"/>
                <w:lang w:val="en-US"/>
              </w:rPr>
            </w:pPr>
            <w:r w:rsidRPr="0021553B">
              <w:rPr>
                <w:color w:val="000000" w:themeColor="text1"/>
                <w:sz w:val="20"/>
                <w:lang w:val="en-US"/>
              </w:rPr>
              <w:t>Nov-07</w:t>
            </w:r>
          </w:p>
        </w:tc>
        <w:tc>
          <w:tcPr>
            <w:tcW w:w="909" w:type="pct"/>
            <w:tcBorders>
              <w:top w:val="nil"/>
              <w:left w:val="single" w:sz="4" w:space="0" w:color="auto"/>
              <w:bottom w:val="nil"/>
              <w:right w:val="single" w:sz="4" w:space="0" w:color="auto"/>
            </w:tcBorders>
            <w:shd w:val="clear" w:color="auto" w:fill="FFFFFF" w:themeFill="background1"/>
          </w:tcPr>
          <w:p w14:paraId="51582809" w14:textId="77777777" w:rsidR="0021553B" w:rsidRPr="0021553B" w:rsidRDefault="0021553B" w:rsidP="001E6746">
            <w:pPr>
              <w:jc w:val="right"/>
              <w:rPr>
                <w:color w:val="000000" w:themeColor="text1"/>
                <w:sz w:val="20"/>
                <w:lang w:val="en-US"/>
              </w:rPr>
            </w:pPr>
            <w:r w:rsidRPr="0021553B">
              <w:rPr>
                <w:color w:val="000000" w:themeColor="text1"/>
                <w:sz w:val="20"/>
                <w:lang w:val="en-US"/>
              </w:rPr>
              <w:t>64,827</w:t>
            </w:r>
          </w:p>
        </w:tc>
      </w:tr>
      <w:tr w:rsidR="0021553B" w:rsidRPr="0021553B" w14:paraId="7E702B6E" w14:textId="77777777" w:rsidTr="001E6746">
        <w:trPr>
          <w:trHeight w:val="233"/>
        </w:trPr>
        <w:tc>
          <w:tcPr>
            <w:tcW w:w="3361" w:type="pct"/>
            <w:tcBorders>
              <w:top w:val="nil"/>
              <w:left w:val="single" w:sz="4" w:space="0" w:color="auto"/>
              <w:bottom w:val="nil"/>
              <w:right w:val="nil"/>
            </w:tcBorders>
            <w:shd w:val="clear" w:color="auto" w:fill="FFFFFF" w:themeFill="background1"/>
            <w:vAlign w:val="bottom"/>
          </w:tcPr>
          <w:p w14:paraId="5523A302" w14:textId="77777777" w:rsidR="0021553B" w:rsidRPr="0021553B" w:rsidRDefault="0021553B" w:rsidP="001E6746">
            <w:pPr>
              <w:ind w:left="4842" w:right="-198"/>
              <w:jc w:val="left"/>
              <w:rPr>
                <w:color w:val="000000" w:themeColor="text1"/>
                <w:sz w:val="20"/>
                <w:lang w:val="en-US"/>
              </w:rPr>
            </w:pPr>
            <w:r w:rsidRPr="0021553B">
              <w:rPr>
                <w:color w:val="000000" w:themeColor="text1"/>
                <w:sz w:val="20"/>
                <w:lang w:val="en-US"/>
              </w:rPr>
              <w:t>Phase VII:</w:t>
            </w:r>
          </w:p>
        </w:tc>
        <w:tc>
          <w:tcPr>
            <w:tcW w:w="730" w:type="pct"/>
            <w:tcBorders>
              <w:top w:val="nil"/>
              <w:left w:val="nil"/>
              <w:bottom w:val="nil"/>
              <w:right w:val="single" w:sz="4" w:space="0" w:color="auto"/>
            </w:tcBorders>
            <w:shd w:val="clear" w:color="auto" w:fill="FFFFFF" w:themeFill="background1"/>
            <w:vAlign w:val="bottom"/>
          </w:tcPr>
          <w:p w14:paraId="53316D86" w14:textId="77777777" w:rsidR="0021553B" w:rsidRPr="0021553B" w:rsidRDefault="0021553B" w:rsidP="001E6746">
            <w:pPr>
              <w:tabs>
                <w:tab w:val="left" w:pos="6840"/>
              </w:tabs>
              <w:ind w:left="-108"/>
              <w:jc w:val="right"/>
              <w:rPr>
                <w:color w:val="000000" w:themeColor="text1"/>
                <w:sz w:val="20"/>
                <w:lang w:val="en-US"/>
              </w:rPr>
            </w:pPr>
            <w:r w:rsidRPr="0021553B">
              <w:rPr>
                <w:color w:val="000000" w:themeColor="text1"/>
                <w:sz w:val="20"/>
                <w:lang w:val="en-US"/>
              </w:rPr>
              <w:t>Nov-09</w:t>
            </w:r>
          </w:p>
        </w:tc>
        <w:tc>
          <w:tcPr>
            <w:tcW w:w="909" w:type="pct"/>
            <w:tcBorders>
              <w:top w:val="nil"/>
              <w:left w:val="single" w:sz="4" w:space="0" w:color="auto"/>
              <w:bottom w:val="nil"/>
              <w:right w:val="single" w:sz="4" w:space="0" w:color="auto"/>
            </w:tcBorders>
            <w:shd w:val="clear" w:color="auto" w:fill="FFFFFF" w:themeFill="background1"/>
          </w:tcPr>
          <w:p w14:paraId="2A4399CE" w14:textId="77777777" w:rsidR="0021553B" w:rsidRPr="0021553B" w:rsidRDefault="0021553B" w:rsidP="001E6746">
            <w:pPr>
              <w:jc w:val="right"/>
              <w:rPr>
                <w:color w:val="000000" w:themeColor="text1"/>
                <w:sz w:val="20"/>
                <w:lang w:val="en-US"/>
              </w:rPr>
            </w:pPr>
            <w:r w:rsidRPr="0021553B">
              <w:rPr>
                <w:color w:val="000000" w:themeColor="text1"/>
                <w:sz w:val="20"/>
                <w:lang w:val="en-US"/>
              </w:rPr>
              <w:t>64,828</w:t>
            </w:r>
          </w:p>
        </w:tc>
      </w:tr>
      <w:tr w:rsidR="0021553B" w:rsidRPr="0021553B" w14:paraId="668A4632" w14:textId="77777777" w:rsidTr="001E6746">
        <w:trPr>
          <w:trHeight w:val="233"/>
        </w:trPr>
        <w:tc>
          <w:tcPr>
            <w:tcW w:w="3361" w:type="pct"/>
            <w:tcBorders>
              <w:top w:val="nil"/>
              <w:left w:val="single" w:sz="4" w:space="0" w:color="auto"/>
              <w:bottom w:val="nil"/>
              <w:right w:val="nil"/>
            </w:tcBorders>
            <w:shd w:val="clear" w:color="auto" w:fill="FFFFFF" w:themeFill="background1"/>
            <w:vAlign w:val="bottom"/>
          </w:tcPr>
          <w:p w14:paraId="303F129F" w14:textId="77777777" w:rsidR="0021553B" w:rsidRPr="0021553B" w:rsidRDefault="0021553B" w:rsidP="001E6746">
            <w:pPr>
              <w:ind w:left="4842" w:right="-198"/>
              <w:jc w:val="left"/>
              <w:rPr>
                <w:color w:val="000000" w:themeColor="text1"/>
                <w:sz w:val="20"/>
                <w:lang w:val="en-US"/>
              </w:rPr>
            </w:pPr>
            <w:r w:rsidRPr="0021553B">
              <w:rPr>
                <w:color w:val="000000" w:themeColor="text1"/>
                <w:sz w:val="20"/>
                <w:lang w:val="en-US"/>
              </w:rPr>
              <w:t>Phase VIII:</w:t>
            </w:r>
          </w:p>
        </w:tc>
        <w:tc>
          <w:tcPr>
            <w:tcW w:w="730" w:type="pct"/>
            <w:tcBorders>
              <w:top w:val="nil"/>
              <w:left w:val="nil"/>
              <w:bottom w:val="nil"/>
              <w:right w:val="single" w:sz="4" w:space="0" w:color="auto"/>
            </w:tcBorders>
            <w:shd w:val="clear" w:color="auto" w:fill="FFFFFF" w:themeFill="background1"/>
            <w:vAlign w:val="bottom"/>
          </w:tcPr>
          <w:p w14:paraId="7EBA3ABF" w14:textId="77777777" w:rsidR="0021553B" w:rsidRPr="0021553B" w:rsidRDefault="0021553B" w:rsidP="001E6746">
            <w:pPr>
              <w:tabs>
                <w:tab w:val="left" w:pos="6840"/>
              </w:tabs>
              <w:ind w:left="-108"/>
              <w:jc w:val="right"/>
              <w:rPr>
                <w:color w:val="000000" w:themeColor="text1"/>
                <w:sz w:val="20"/>
                <w:lang w:val="en-US"/>
              </w:rPr>
            </w:pPr>
            <w:r w:rsidRPr="0021553B">
              <w:rPr>
                <w:color w:val="000000" w:themeColor="text1"/>
                <w:sz w:val="20"/>
                <w:lang w:val="en-US"/>
              </w:rPr>
              <w:t>Nov-11</w:t>
            </w:r>
          </w:p>
        </w:tc>
        <w:tc>
          <w:tcPr>
            <w:tcW w:w="909" w:type="pct"/>
            <w:tcBorders>
              <w:top w:val="nil"/>
              <w:left w:val="single" w:sz="4" w:space="0" w:color="auto"/>
              <w:bottom w:val="nil"/>
              <w:right w:val="single" w:sz="4" w:space="0" w:color="auto"/>
            </w:tcBorders>
            <w:shd w:val="clear" w:color="auto" w:fill="FFFFFF" w:themeFill="background1"/>
          </w:tcPr>
          <w:p w14:paraId="496C9B2F" w14:textId="77777777" w:rsidR="0021553B" w:rsidRPr="0021553B" w:rsidRDefault="0021553B" w:rsidP="001E6746">
            <w:pPr>
              <w:jc w:val="right"/>
              <w:rPr>
                <w:color w:val="000000" w:themeColor="text1"/>
                <w:sz w:val="20"/>
                <w:lang w:val="en-US"/>
              </w:rPr>
            </w:pPr>
            <w:r w:rsidRPr="0021553B">
              <w:rPr>
                <w:color w:val="000000" w:themeColor="text1"/>
                <w:sz w:val="20"/>
                <w:lang w:val="en-US"/>
              </w:rPr>
              <w:t>64,828</w:t>
            </w:r>
          </w:p>
        </w:tc>
      </w:tr>
      <w:tr w:rsidR="0021553B" w:rsidRPr="0021553B" w14:paraId="25991CC6" w14:textId="77777777" w:rsidTr="001E6746">
        <w:trPr>
          <w:trHeight w:val="233"/>
        </w:trPr>
        <w:tc>
          <w:tcPr>
            <w:tcW w:w="3361" w:type="pct"/>
            <w:tcBorders>
              <w:top w:val="nil"/>
              <w:left w:val="single" w:sz="4" w:space="0" w:color="auto"/>
              <w:bottom w:val="nil"/>
              <w:right w:val="nil"/>
            </w:tcBorders>
            <w:shd w:val="clear" w:color="auto" w:fill="FFFFFF" w:themeFill="background1"/>
            <w:vAlign w:val="bottom"/>
          </w:tcPr>
          <w:p w14:paraId="61B3CA1F" w14:textId="77777777" w:rsidR="0021553B" w:rsidRPr="0021553B" w:rsidRDefault="0021553B" w:rsidP="001E6746">
            <w:pPr>
              <w:ind w:left="4842" w:right="-198"/>
              <w:jc w:val="left"/>
              <w:rPr>
                <w:color w:val="000000" w:themeColor="text1"/>
                <w:sz w:val="20"/>
                <w:lang w:val="en-US"/>
              </w:rPr>
            </w:pPr>
            <w:r w:rsidRPr="0021553B">
              <w:rPr>
                <w:color w:val="000000" w:themeColor="text1"/>
                <w:sz w:val="20"/>
                <w:lang w:val="en-US"/>
              </w:rPr>
              <w:t>Phase IX:</w:t>
            </w:r>
          </w:p>
        </w:tc>
        <w:tc>
          <w:tcPr>
            <w:tcW w:w="730" w:type="pct"/>
            <w:tcBorders>
              <w:top w:val="nil"/>
              <w:left w:val="nil"/>
              <w:bottom w:val="nil"/>
              <w:right w:val="single" w:sz="4" w:space="0" w:color="auto"/>
            </w:tcBorders>
            <w:shd w:val="clear" w:color="auto" w:fill="FFFFFF" w:themeFill="background1"/>
            <w:vAlign w:val="bottom"/>
          </w:tcPr>
          <w:p w14:paraId="495DFEEC" w14:textId="77777777" w:rsidR="0021553B" w:rsidRPr="0021553B" w:rsidRDefault="0021553B" w:rsidP="001E6746">
            <w:pPr>
              <w:tabs>
                <w:tab w:val="left" w:pos="6840"/>
              </w:tabs>
              <w:ind w:left="-108"/>
              <w:jc w:val="right"/>
              <w:rPr>
                <w:color w:val="000000" w:themeColor="text1"/>
                <w:sz w:val="20"/>
                <w:lang w:val="en-US"/>
              </w:rPr>
            </w:pPr>
            <w:r w:rsidRPr="0021553B">
              <w:rPr>
                <w:color w:val="000000" w:themeColor="text1"/>
                <w:sz w:val="20"/>
                <w:lang w:val="en-US"/>
              </w:rPr>
              <w:t>Dec-13</w:t>
            </w:r>
          </w:p>
        </w:tc>
        <w:tc>
          <w:tcPr>
            <w:tcW w:w="909" w:type="pct"/>
            <w:tcBorders>
              <w:top w:val="nil"/>
              <w:left w:val="single" w:sz="4" w:space="0" w:color="auto"/>
              <w:bottom w:val="nil"/>
              <w:right w:val="single" w:sz="4" w:space="0" w:color="auto"/>
            </w:tcBorders>
            <w:shd w:val="clear" w:color="auto" w:fill="FFFFFF" w:themeFill="background1"/>
          </w:tcPr>
          <w:p w14:paraId="360980A5" w14:textId="77777777" w:rsidR="0021553B" w:rsidRPr="0021553B" w:rsidRDefault="0021553B" w:rsidP="001E6746">
            <w:pPr>
              <w:jc w:val="right"/>
              <w:rPr>
                <w:color w:val="000000" w:themeColor="text1"/>
                <w:sz w:val="20"/>
                <w:lang w:val="en-US"/>
              </w:rPr>
            </w:pPr>
            <w:r w:rsidRPr="0021553B">
              <w:rPr>
                <w:color w:val="000000" w:themeColor="text1"/>
                <w:sz w:val="20"/>
                <w:lang w:val="en-US"/>
              </w:rPr>
              <w:t>64,828</w:t>
            </w:r>
          </w:p>
        </w:tc>
      </w:tr>
      <w:tr w:rsidR="0021553B" w:rsidRPr="0021553B" w14:paraId="21AAC122" w14:textId="77777777" w:rsidTr="001E6746">
        <w:trPr>
          <w:trHeight w:val="233"/>
        </w:trPr>
        <w:tc>
          <w:tcPr>
            <w:tcW w:w="3361" w:type="pct"/>
            <w:tcBorders>
              <w:top w:val="nil"/>
              <w:left w:val="single" w:sz="4" w:space="0" w:color="auto"/>
              <w:bottom w:val="nil"/>
              <w:right w:val="nil"/>
            </w:tcBorders>
            <w:shd w:val="clear" w:color="auto" w:fill="FFFFFF" w:themeFill="background1"/>
            <w:vAlign w:val="bottom"/>
          </w:tcPr>
          <w:p w14:paraId="7DF1A1CE" w14:textId="77777777" w:rsidR="0021553B" w:rsidRPr="0021553B" w:rsidRDefault="0021553B" w:rsidP="001E6746">
            <w:pPr>
              <w:ind w:left="4842" w:right="-198"/>
              <w:jc w:val="left"/>
              <w:rPr>
                <w:color w:val="000000" w:themeColor="text1"/>
                <w:sz w:val="20"/>
                <w:lang w:val="en-US"/>
              </w:rPr>
            </w:pPr>
            <w:r w:rsidRPr="0021553B">
              <w:rPr>
                <w:color w:val="000000" w:themeColor="text1"/>
                <w:sz w:val="20"/>
                <w:lang w:val="en-US"/>
              </w:rPr>
              <w:t>Phase X:</w:t>
            </w:r>
          </w:p>
        </w:tc>
        <w:tc>
          <w:tcPr>
            <w:tcW w:w="730" w:type="pct"/>
            <w:tcBorders>
              <w:top w:val="nil"/>
              <w:left w:val="nil"/>
              <w:bottom w:val="nil"/>
              <w:right w:val="single" w:sz="4" w:space="0" w:color="auto"/>
            </w:tcBorders>
            <w:shd w:val="clear" w:color="auto" w:fill="FFFFFF" w:themeFill="background1"/>
            <w:vAlign w:val="bottom"/>
          </w:tcPr>
          <w:p w14:paraId="39D95FC9" w14:textId="77777777" w:rsidR="0021553B" w:rsidRPr="0021553B" w:rsidRDefault="0021553B" w:rsidP="001E6746">
            <w:pPr>
              <w:tabs>
                <w:tab w:val="left" w:pos="6840"/>
              </w:tabs>
              <w:ind w:left="-108"/>
              <w:jc w:val="right"/>
              <w:rPr>
                <w:color w:val="000000" w:themeColor="text1"/>
                <w:sz w:val="20"/>
                <w:lang w:val="en-US"/>
              </w:rPr>
            </w:pPr>
            <w:r w:rsidRPr="0021553B">
              <w:rPr>
                <w:color w:val="000000" w:themeColor="text1"/>
                <w:sz w:val="20"/>
                <w:lang w:val="en-US"/>
              </w:rPr>
              <w:t>Nov-15</w:t>
            </w:r>
          </w:p>
        </w:tc>
        <w:tc>
          <w:tcPr>
            <w:tcW w:w="909" w:type="pct"/>
            <w:tcBorders>
              <w:top w:val="nil"/>
              <w:left w:val="single" w:sz="4" w:space="0" w:color="auto"/>
              <w:bottom w:val="nil"/>
              <w:right w:val="single" w:sz="4" w:space="0" w:color="auto"/>
            </w:tcBorders>
            <w:shd w:val="clear" w:color="auto" w:fill="FFFFFF" w:themeFill="background1"/>
          </w:tcPr>
          <w:p w14:paraId="633C76E9" w14:textId="77777777" w:rsidR="0021553B" w:rsidRPr="0021553B" w:rsidRDefault="0021553B" w:rsidP="001E6746">
            <w:pPr>
              <w:jc w:val="right"/>
              <w:rPr>
                <w:color w:val="000000" w:themeColor="text1"/>
                <w:sz w:val="20"/>
                <w:lang w:val="en-US"/>
              </w:rPr>
            </w:pPr>
            <w:r w:rsidRPr="0021553B">
              <w:rPr>
                <w:color w:val="000000" w:themeColor="text1"/>
                <w:sz w:val="20"/>
                <w:lang w:val="en-US"/>
              </w:rPr>
              <w:t>85,000</w:t>
            </w:r>
          </w:p>
        </w:tc>
      </w:tr>
      <w:tr w:rsidR="0021553B" w:rsidRPr="0021553B" w14:paraId="087AEFDB" w14:textId="77777777" w:rsidTr="001E6746">
        <w:trPr>
          <w:trHeight w:val="233"/>
        </w:trPr>
        <w:tc>
          <w:tcPr>
            <w:tcW w:w="3361" w:type="pct"/>
            <w:tcBorders>
              <w:top w:val="nil"/>
              <w:left w:val="single" w:sz="4" w:space="0" w:color="auto"/>
              <w:bottom w:val="nil"/>
              <w:right w:val="nil"/>
            </w:tcBorders>
            <w:shd w:val="clear" w:color="auto" w:fill="FFFFFF" w:themeFill="background1"/>
            <w:vAlign w:val="bottom"/>
          </w:tcPr>
          <w:p w14:paraId="2EBFEBD3" w14:textId="77777777" w:rsidR="0021553B" w:rsidRPr="0021553B" w:rsidRDefault="0021553B" w:rsidP="001E6746">
            <w:pPr>
              <w:ind w:left="4842" w:right="-198"/>
              <w:jc w:val="left"/>
              <w:rPr>
                <w:color w:val="000000" w:themeColor="text1"/>
                <w:sz w:val="20"/>
                <w:lang w:val="en-US"/>
              </w:rPr>
            </w:pPr>
            <w:r w:rsidRPr="0021553B">
              <w:rPr>
                <w:color w:val="000000" w:themeColor="text1"/>
                <w:sz w:val="20"/>
                <w:lang w:val="en-US"/>
              </w:rPr>
              <w:t>Phase XI:</w:t>
            </w:r>
          </w:p>
        </w:tc>
        <w:tc>
          <w:tcPr>
            <w:tcW w:w="730" w:type="pct"/>
            <w:tcBorders>
              <w:top w:val="nil"/>
              <w:left w:val="nil"/>
              <w:bottom w:val="nil"/>
              <w:right w:val="single" w:sz="4" w:space="0" w:color="auto"/>
            </w:tcBorders>
            <w:shd w:val="clear" w:color="auto" w:fill="FFFFFF" w:themeFill="background1"/>
            <w:vAlign w:val="bottom"/>
          </w:tcPr>
          <w:p w14:paraId="13C6D984" w14:textId="77777777" w:rsidR="0021553B" w:rsidRPr="0021553B" w:rsidRDefault="0021553B" w:rsidP="001E6746">
            <w:pPr>
              <w:tabs>
                <w:tab w:val="left" w:pos="6840"/>
              </w:tabs>
              <w:ind w:left="-108"/>
              <w:jc w:val="right"/>
              <w:rPr>
                <w:color w:val="000000" w:themeColor="text1"/>
                <w:sz w:val="20"/>
                <w:lang w:val="en-US"/>
              </w:rPr>
            </w:pPr>
            <w:r w:rsidRPr="0021553B">
              <w:rPr>
                <w:color w:val="000000" w:themeColor="text1"/>
                <w:sz w:val="20"/>
                <w:lang w:val="en-US"/>
              </w:rPr>
              <w:t>Nov-17</w:t>
            </w:r>
          </w:p>
        </w:tc>
        <w:tc>
          <w:tcPr>
            <w:tcW w:w="909" w:type="pct"/>
            <w:tcBorders>
              <w:top w:val="nil"/>
              <w:left w:val="single" w:sz="4" w:space="0" w:color="auto"/>
              <w:bottom w:val="nil"/>
              <w:right w:val="single" w:sz="4" w:space="0" w:color="auto"/>
            </w:tcBorders>
            <w:shd w:val="clear" w:color="auto" w:fill="FFFFFF" w:themeFill="background1"/>
          </w:tcPr>
          <w:p w14:paraId="4E936AF4" w14:textId="77777777" w:rsidR="0021553B" w:rsidRPr="0021553B" w:rsidRDefault="0021553B" w:rsidP="001E6746">
            <w:pPr>
              <w:jc w:val="right"/>
              <w:rPr>
                <w:color w:val="000000" w:themeColor="text1"/>
                <w:sz w:val="20"/>
                <w:lang w:val="en-US"/>
              </w:rPr>
            </w:pPr>
            <w:r w:rsidRPr="0021553B">
              <w:rPr>
                <w:color w:val="000000" w:themeColor="text1"/>
                <w:sz w:val="20"/>
                <w:lang w:val="en-US"/>
              </w:rPr>
              <w:t>85,000</w:t>
            </w:r>
          </w:p>
        </w:tc>
      </w:tr>
      <w:tr w:rsidR="0021553B" w:rsidRPr="0021553B" w14:paraId="0100778B" w14:textId="77777777" w:rsidTr="001E6746">
        <w:trPr>
          <w:trHeight w:val="233"/>
        </w:trPr>
        <w:tc>
          <w:tcPr>
            <w:tcW w:w="3361" w:type="pct"/>
            <w:tcBorders>
              <w:top w:val="nil"/>
              <w:left w:val="single" w:sz="4" w:space="0" w:color="auto"/>
              <w:bottom w:val="nil"/>
              <w:right w:val="nil"/>
            </w:tcBorders>
            <w:shd w:val="clear" w:color="auto" w:fill="FFFFFF" w:themeFill="background1"/>
            <w:vAlign w:val="bottom"/>
          </w:tcPr>
          <w:p w14:paraId="6F505689" w14:textId="77777777" w:rsidR="0021553B" w:rsidRPr="0021553B" w:rsidRDefault="0021553B" w:rsidP="001E6746">
            <w:pPr>
              <w:ind w:left="4842" w:right="-198"/>
              <w:jc w:val="left"/>
              <w:rPr>
                <w:color w:val="000000" w:themeColor="text1"/>
                <w:sz w:val="20"/>
                <w:lang w:val="en-US"/>
              </w:rPr>
            </w:pPr>
            <w:r w:rsidRPr="0021553B">
              <w:rPr>
                <w:color w:val="000000" w:themeColor="text1"/>
                <w:sz w:val="20"/>
                <w:lang w:val="en-US"/>
              </w:rPr>
              <w:t>Phase XII:</w:t>
            </w:r>
          </w:p>
        </w:tc>
        <w:tc>
          <w:tcPr>
            <w:tcW w:w="730" w:type="pct"/>
            <w:tcBorders>
              <w:top w:val="nil"/>
              <w:left w:val="nil"/>
              <w:bottom w:val="nil"/>
              <w:right w:val="single" w:sz="4" w:space="0" w:color="auto"/>
            </w:tcBorders>
            <w:shd w:val="clear" w:color="auto" w:fill="FFFFFF" w:themeFill="background1"/>
            <w:vAlign w:val="bottom"/>
          </w:tcPr>
          <w:p w14:paraId="7814A586" w14:textId="77777777" w:rsidR="0021553B" w:rsidRPr="0021553B" w:rsidRDefault="0021553B" w:rsidP="001E6746">
            <w:pPr>
              <w:tabs>
                <w:tab w:val="left" w:pos="6840"/>
              </w:tabs>
              <w:ind w:left="-108"/>
              <w:jc w:val="right"/>
              <w:rPr>
                <w:color w:val="000000" w:themeColor="text1"/>
                <w:sz w:val="20"/>
                <w:lang w:val="en-US"/>
              </w:rPr>
            </w:pPr>
            <w:r w:rsidRPr="0021553B">
              <w:rPr>
                <w:color w:val="000000" w:themeColor="text1"/>
                <w:sz w:val="20"/>
                <w:lang w:val="en-US"/>
              </w:rPr>
              <w:t>Dec-19</w:t>
            </w:r>
          </w:p>
        </w:tc>
        <w:tc>
          <w:tcPr>
            <w:tcW w:w="909" w:type="pct"/>
            <w:tcBorders>
              <w:top w:val="nil"/>
              <w:left w:val="single" w:sz="4" w:space="0" w:color="auto"/>
              <w:bottom w:val="nil"/>
              <w:right w:val="single" w:sz="4" w:space="0" w:color="auto"/>
            </w:tcBorders>
            <w:shd w:val="clear" w:color="auto" w:fill="FFFFFF" w:themeFill="background1"/>
          </w:tcPr>
          <w:p w14:paraId="4B1F0B47" w14:textId="77777777" w:rsidR="0021553B" w:rsidRPr="0021553B" w:rsidRDefault="0021553B" w:rsidP="001E6746">
            <w:pPr>
              <w:jc w:val="right"/>
              <w:rPr>
                <w:color w:val="000000" w:themeColor="text1"/>
                <w:sz w:val="20"/>
                <w:lang w:val="en-US"/>
              </w:rPr>
            </w:pPr>
            <w:r w:rsidRPr="0021553B">
              <w:rPr>
                <w:color w:val="000000" w:themeColor="text1"/>
                <w:sz w:val="20"/>
                <w:lang w:val="en-US"/>
              </w:rPr>
              <w:t>85,000</w:t>
            </w:r>
          </w:p>
        </w:tc>
      </w:tr>
      <w:tr w:rsidR="0021553B" w:rsidRPr="0021553B" w14:paraId="2DCEF87B" w14:textId="77777777" w:rsidTr="001E6746">
        <w:trPr>
          <w:trHeight w:val="233"/>
        </w:trPr>
        <w:tc>
          <w:tcPr>
            <w:tcW w:w="4091" w:type="pct"/>
            <w:gridSpan w:val="2"/>
            <w:tcBorders>
              <w:top w:val="nil"/>
              <w:left w:val="single" w:sz="4" w:space="0" w:color="auto"/>
              <w:bottom w:val="nil"/>
              <w:right w:val="single" w:sz="4" w:space="0" w:color="auto"/>
            </w:tcBorders>
            <w:shd w:val="clear" w:color="auto" w:fill="auto"/>
          </w:tcPr>
          <w:p w14:paraId="09F6AD52" w14:textId="77777777" w:rsidR="0021553B" w:rsidRPr="0021553B" w:rsidRDefault="0021553B" w:rsidP="001E6746">
            <w:pPr>
              <w:tabs>
                <w:tab w:val="right" w:pos="7425"/>
              </w:tabs>
              <w:ind w:left="6480" w:right="-108"/>
              <w:jc w:val="left"/>
              <w:rPr>
                <w:color w:val="000000" w:themeColor="text1"/>
                <w:sz w:val="20"/>
                <w:lang w:val="en-US"/>
              </w:rPr>
            </w:pPr>
            <w:r w:rsidRPr="0021553B">
              <w:rPr>
                <w:color w:val="000000" w:themeColor="text1"/>
                <w:sz w:val="20"/>
                <w:lang w:val="en-US"/>
              </w:rPr>
              <w:tab/>
              <w:t>Total:</w:t>
            </w:r>
          </w:p>
        </w:tc>
        <w:tc>
          <w:tcPr>
            <w:tcW w:w="909" w:type="pct"/>
            <w:tcBorders>
              <w:top w:val="nil"/>
              <w:left w:val="single" w:sz="4" w:space="0" w:color="auto"/>
              <w:bottom w:val="single" w:sz="4" w:space="0" w:color="auto"/>
              <w:right w:val="single" w:sz="4" w:space="0" w:color="auto"/>
            </w:tcBorders>
            <w:shd w:val="clear" w:color="auto" w:fill="auto"/>
          </w:tcPr>
          <w:p w14:paraId="5763E181" w14:textId="77777777" w:rsidR="0021553B" w:rsidRPr="0021553B" w:rsidRDefault="0021553B" w:rsidP="001E6746">
            <w:pPr>
              <w:jc w:val="right"/>
              <w:rPr>
                <w:color w:val="000000" w:themeColor="text1"/>
                <w:sz w:val="20"/>
                <w:lang w:val="en-US"/>
              </w:rPr>
            </w:pPr>
            <w:r w:rsidRPr="0021553B">
              <w:rPr>
                <w:color w:val="000000" w:themeColor="text1"/>
                <w:sz w:val="20"/>
                <w:lang w:val="en-US"/>
              </w:rPr>
              <w:t>818,765</w:t>
            </w:r>
          </w:p>
        </w:tc>
      </w:tr>
      <w:tr w:rsidR="0021553B" w:rsidRPr="0021553B" w14:paraId="53E8ABD1" w14:textId="77777777" w:rsidTr="001E6746">
        <w:trPr>
          <w:trHeight w:val="233"/>
        </w:trPr>
        <w:tc>
          <w:tcPr>
            <w:tcW w:w="4091" w:type="pct"/>
            <w:gridSpan w:val="2"/>
            <w:shd w:val="clear" w:color="auto" w:fill="FFFFFF" w:themeFill="background1"/>
          </w:tcPr>
          <w:p w14:paraId="781F43F9" w14:textId="77777777" w:rsidR="0021553B" w:rsidRPr="0021553B" w:rsidRDefault="0021553B" w:rsidP="001E6746">
            <w:pPr>
              <w:jc w:val="left"/>
              <w:rPr>
                <w:color w:val="000000" w:themeColor="text1"/>
                <w:sz w:val="20"/>
                <w:lang w:val="en-US"/>
              </w:rPr>
            </w:pPr>
            <w:r w:rsidRPr="0021553B">
              <w:rPr>
                <w:color w:val="000000" w:themeColor="text1"/>
                <w:sz w:val="20"/>
                <w:lang w:val="en-US"/>
              </w:rPr>
              <w:t>Amount requested for renewal (phase XIII) (US $):</w:t>
            </w:r>
          </w:p>
        </w:tc>
        <w:tc>
          <w:tcPr>
            <w:tcW w:w="909" w:type="pct"/>
            <w:shd w:val="clear" w:color="auto" w:fill="auto"/>
          </w:tcPr>
          <w:p w14:paraId="627F979F" w14:textId="77777777" w:rsidR="0021553B" w:rsidRPr="0021553B" w:rsidRDefault="0021553B" w:rsidP="001E6746">
            <w:pPr>
              <w:jc w:val="right"/>
              <w:rPr>
                <w:color w:val="000000" w:themeColor="text1"/>
                <w:sz w:val="20"/>
                <w:lang w:val="en-US"/>
              </w:rPr>
            </w:pPr>
            <w:r w:rsidRPr="0021553B">
              <w:rPr>
                <w:color w:val="000000" w:themeColor="text1"/>
                <w:sz w:val="20"/>
                <w:lang w:val="en-US"/>
              </w:rPr>
              <w:t>85,000</w:t>
            </w:r>
          </w:p>
        </w:tc>
      </w:tr>
      <w:tr w:rsidR="0021553B" w:rsidRPr="0021553B" w14:paraId="017975EA" w14:textId="77777777" w:rsidTr="001E6746">
        <w:trPr>
          <w:trHeight w:val="233"/>
        </w:trPr>
        <w:tc>
          <w:tcPr>
            <w:tcW w:w="4091" w:type="pct"/>
            <w:gridSpan w:val="2"/>
          </w:tcPr>
          <w:p w14:paraId="201450D6" w14:textId="77777777" w:rsidR="0021553B" w:rsidRPr="0021553B" w:rsidRDefault="0021553B" w:rsidP="001E6746">
            <w:pPr>
              <w:jc w:val="left"/>
              <w:rPr>
                <w:color w:val="000000" w:themeColor="text1"/>
                <w:sz w:val="20"/>
                <w:lang w:val="en-US"/>
              </w:rPr>
            </w:pPr>
            <w:r w:rsidRPr="0021553B">
              <w:rPr>
                <w:color w:val="000000" w:themeColor="text1"/>
                <w:sz w:val="20"/>
                <w:lang w:val="en-US"/>
              </w:rPr>
              <w:t xml:space="preserve">Amount recommended for approval for phase XIII (US $): </w:t>
            </w:r>
          </w:p>
        </w:tc>
        <w:tc>
          <w:tcPr>
            <w:tcW w:w="909" w:type="pct"/>
            <w:shd w:val="clear" w:color="auto" w:fill="auto"/>
          </w:tcPr>
          <w:p w14:paraId="466DE866" w14:textId="77777777" w:rsidR="0021553B" w:rsidRPr="0021553B" w:rsidRDefault="0021553B" w:rsidP="001E6746">
            <w:pPr>
              <w:jc w:val="right"/>
              <w:rPr>
                <w:color w:val="000000" w:themeColor="text1"/>
                <w:sz w:val="20"/>
                <w:lang w:val="en-US"/>
              </w:rPr>
            </w:pPr>
            <w:r w:rsidRPr="0021553B">
              <w:rPr>
                <w:color w:val="000000" w:themeColor="text1"/>
                <w:sz w:val="20"/>
                <w:lang w:val="en-US"/>
              </w:rPr>
              <w:t>85,000</w:t>
            </w:r>
          </w:p>
        </w:tc>
      </w:tr>
      <w:tr w:rsidR="0021553B" w:rsidRPr="0021553B" w14:paraId="74A05361" w14:textId="77777777" w:rsidTr="001E6746">
        <w:trPr>
          <w:trHeight w:val="233"/>
        </w:trPr>
        <w:tc>
          <w:tcPr>
            <w:tcW w:w="4091" w:type="pct"/>
            <w:gridSpan w:val="2"/>
          </w:tcPr>
          <w:p w14:paraId="2BAD31DB" w14:textId="77777777" w:rsidR="0021553B" w:rsidRPr="0021553B" w:rsidRDefault="0021553B" w:rsidP="001E6746">
            <w:pPr>
              <w:jc w:val="left"/>
              <w:rPr>
                <w:color w:val="000000" w:themeColor="text1"/>
                <w:sz w:val="20"/>
                <w:lang w:val="en-US"/>
              </w:rPr>
            </w:pPr>
            <w:r w:rsidRPr="0021553B">
              <w:rPr>
                <w:color w:val="000000" w:themeColor="text1"/>
                <w:sz w:val="20"/>
                <w:lang w:val="en-US"/>
              </w:rPr>
              <w:t>Agency support costs (US $):</w:t>
            </w:r>
          </w:p>
        </w:tc>
        <w:tc>
          <w:tcPr>
            <w:tcW w:w="909" w:type="pct"/>
            <w:shd w:val="clear" w:color="auto" w:fill="auto"/>
          </w:tcPr>
          <w:p w14:paraId="2E5E599B" w14:textId="77777777" w:rsidR="0021553B" w:rsidRPr="0021553B" w:rsidRDefault="0021553B" w:rsidP="001E6746">
            <w:pPr>
              <w:jc w:val="right"/>
              <w:rPr>
                <w:color w:val="000000" w:themeColor="text1"/>
                <w:sz w:val="20"/>
                <w:lang w:val="en-US"/>
              </w:rPr>
            </w:pPr>
            <w:r w:rsidRPr="0021553B">
              <w:rPr>
                <w:color w:val="000000" w:themeColor="text1"/>
                <w:sz w:val="20"/>
                <w:lang w:val="en-US"/>
              </w:rPr>
              <w:t>0</w:t>
            </w:r>
          </w:p>
        </w:tc>
      </w:tr>
      <w:tr w:rsidR="0021553B" w:rsidRPr="0021553B" w14:paraId="63AF665F" w14:textId="77777777" w:rsidTr="001E6746">
        <w:trPr>
          <w:trHeight w:val="233"/>
        </w:trPr>
        <w:tc>
          <w:tcPr>
            <w:tcW w:w="4091" w:type="pct"/>
            <w:gridSpan w:val="2"/>
          </w:tcPr>
          <w:p w14:paraId="45AB9E0C" w14:textId="77777777" w:rsidR="0021553B" w:rsidRPr="0021553B" w:rsidRDefault="0021553B" w:rsidP="001E6746">
            <w:pPr>
              <w:jc w:val="left"/>
              <w:rPr>
                <w:color w:val="000000" w:themeColor="text1"/>
                <w:sz w:val="20"/>
                <w:lang w:val="en-US"/>
              </w:rPr>
            </w:pPr>
            <w:r w:rsidRPr="0021553B">
              <w:rPr>
                <w:color w:val="000000" w:themeColor="text1"/>
                <w:sz w:val="20"/>
                <w:lang w:val="en-US"/>
              </w:rPr>
              <w:t>Total cost of institutional strengthening phase XIII to the Multilateral Fund (US $):</w:t>
            </w:r>
          </w:p>
        </w:tc>
        <w:tc>
          <w:tcPr>
            <w:tcW w:w="909" w:type="pct"/>
            <w:shd w:val="clear" w:color="auto" w:fill="auto"/>
          </w:tcPr>
          <w:p w14:paraId="63DB0082" w14:textId="77777777" w:rsidR="0021553B" w:rsidRPr="0021553B" w:rsidRDefault="0021553B" w:rsidP="001E6746">
            <w:pPr>
              <w:jc w:val="right"/>
              <w:rPr>
                <w:color w:val="000000" w:themeColor="text1"/>
                <w:sz w:val="20"/>
                <w:lang w:val="en-US"/>
              </w:rPr>
            </w:pPr>
            <w:r w:rsidRPr="0021553B">
              <w:rPr>
                <w:color w:val="000000" w:themeColor="text1"/>
                <w:sz w:val="20"/>
                <w:lang w:val="en-US"/>
              </w:rPr>
              <w:t>85,000</w:t>
            </w:r>
          </w:p>
        </w:tc>
      </w:tr>
      <w:tr w:rsidR="0021553B" w:rsidRPr="0021553B" w14:paraId="25EE8BC6" w14:textId="77777777" w:rsidTr="001E6746">
        <w:trPr>
          <w:trHeight w:val="233"/>
        </w:trPr>
        <w:tc>
          <w:tcPr>
            <w:tcW w:w="4091" w:type="pct"/>
            <w:gridSpan w:val="2"/>
          </w:tcPr>
          <w:p w14:paraId="5AF740F9" w14:textId="77777777" w:rsidR="0021553B" w:rsidRPr="0021553B" w:rsidRDefault="0021553B" w:rsidP="001E6746">
            <w:pPr>
              <w:jc w:val="left"/>
              <w:rPr>
                <w:color w:val="000000" w:themeColor="text1"/>
                <w:sz w:val="20"/>
                <w:lang w:val="en-US"/>
              </w:rPr>
            </w:pPr>
            <w:r w:rsidRPr="0021553B">
              <w:rPr>
                <w:color w:val="000000" w:themeColor="text1"/>
                <w:sz w:val="20"/>
                <w:lang w:val="en-US"/>
              </w:rPr>
              <w:t>Date of approval of country programme:</w:t>
            </w:r>
          </w:p>
        </w:tc>
        <w:tc>
          <w:tcPr>
            <w:tcW w:w="909" w:type="pct"/>
            <w:shd w:val="clear" w:color="auto" w:fill="FFFFFF" w:themeFill="background1"/>
          </w:tcPr>
          <w:p w14:paraId="5A8470F7" w14:textId="77777777" w:rsidR="0021553B" w:rsidRPr="0021553B" w:rsidRDefault="0021553B" w:rsidP="001E6746">
            <w:pPr>
              <w:jc w:val="right"/>
              <w:rPr>
                <w:color w:val="000000" w:themeColor="text1"/>
                <w:sz w:val="20"/>
                <w:lang w:val="en-US"/>
              </w:rPr>
            </w:pPr>
            <w:r w:rsidRPr="0021553B">
              <w:rPr>
                <w:color w:val="000000" w:themeColor="text1"/>
                <w:sz w:val="20"/>
                <w:lang w:val="en-US"/>
              </w:rPr>
              <w:t>1994</w:t>
            </w:r>
          </w:p>
        </w:tc>
      </w:tr>
      <w:tr w:rsidR="0021553B" w:rsidRPr="0021553B" w14:paraId="2A9E8A96" w14:textId="77777777" w:rsidTr="001E6746">
        <w:trPr>
          <w:trHeight w:val="233"/>
        </w:trPr>
        <w:tc>
          <w:tcPr>
            <w:tcW w:w="4091" w:type="pct"/>
            <w:gridSpan w:val="2"/>
            <w:tcBorders>
              <w:bottom w:val="single" w:sz="4" w:space="0" w:color="auto"/>
            </w:tcBorders>
          </w:tcPr>
          <w:p w14:paraId="4B74EED0" w14:textId="77777777" w:rsidR="0021553B" w:rsidRPr="0021553B" w:rsidRDefault="0021553B" w:rsidP="001E6746">
            <w:pPr>
              <w:jc w:val="left"/>
              <w:rPr>
                <w:color w:val="000000" w:themeColor="text1"/>
                <w:sz w:val="20"/>
                <w:lang w:val="en-US"/>
              </w:rPr>
            </w:pPr>
            <w:r w:rsidRPr="0021553B">
              <w:rPr>
                <w:color w:val="000000" w:themeColor="text1"/>
                <w:sz w:val="20"/>
                <w:lang w:val="en-US"/>
              </w:rPr>
              <w:t>Date of approval of HCFC phase-out management plan:</w:t>
            </w:r>
          </w:p>
        </w:tc>
        <w:tc>
          <w:tcPr>
            <w:tcW w:w="909" w:type="pct"/>
            <w:tcBorders>
              <w:bottom w:val="single" w:sz="4" w:space="0" w:color="auto"/>
            </w:tcBorders>
            <w:shd w:val="clear" w:color="auto" w:fill="FFFFFF" w:themeFill="background1"/>
          </w:tcPr>
          <w:p w14:paraId="5FFA9121" w14:textId="77777777" w:rsidR="0021553B" w:rsidRPr="0021553B" w:rsidRDefault="0021553B" w:rsidP="001E6746">
            <w:pPr>
              <w:jc w:val="right"/>
              <w:rPr>
                <w:color w:val="000000" w:themeColor="text1"/>
                <w:sz w:val="20"/>
                <w:lang w:val="en-US"/>
              </w:rPr>
            </w:pPr>
            <w:r w:rsidRPr="0021553B">
              <w:rPr>
                <w:color w:val="000000" w:themeColor="text1"/>
                <w:sz w:val="20"/>
                <w:lang w:val="en-US"/>
              </w:rPr>
              <w:t>2012</w:t>
            </w:r>
          </w:p>
        </w:tc>
      </w:tr>
      <w:tr w:rsidR="0021553B" w:rsidRPr="0021553B" w14:paraId="0E0D77CD" w14:textId="77777777" w:rsidTr="001E6746">
        <w:trPr>
          <w:trHeight w:val="233"/>
        </w:trPr>
        <w:tc>
          <w:tcPr>
            <w:tcW w:w="4091" w:type="pct"/>
            <w:gridSpan w:val="2"/>
            <w:tcBorders>
              <w:top w:val="single" w:sz="4" w:space="0" w:color="auto"/>
              <w:left w:val="single" w:sz="4" w:space="0" w:color="auto"/>
              <w:bottom w:val="nil"/>
              <w:right w:val="single" w:sz="4" w:space="0" w:color="auto"/>
            </w:tcBorders>
          </w:tcPr>
          <w:p w14:paraId="1F37700A" w14:textId="77777777" w:rsidR="0021553B" w:rsidRPr="0021553B" w:rsidRDefault="0021553B" w:rsidP="001E6746">
            <w:pPr>
              <w:spacing w:before="20"/>
              <w:jc w:val="left"/>
              <w:rPr>
                <w:color w:val="000000" w:themeColor="text1"/>
                <w:sz w:val="20"/>
                <w:lang w:val="en-US"/>
              </w:rPr>
            </w:pPr>
            <w:r w:rsidRPr="0021553B">
              <w:rPr>
                <w:color w:val="000000" w:themeColor="text1"/>
                <w:sz w:val="20"/>
                <w:lang w:val="en-US"/>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CD1F76A" w14:textId="77777777" w:rsidR="0021553B" w:rsidRPr="0021553B" w:rsidRDefault="0021553B" w:rsidP="001E6746">
            <w:pPr>
              <w:jc w:val="right"/>
              <w:rPr>
                <w:color w:val="000000" w:themeColor="text1"/>
                <w:sz w:val="20"/>
                <w:lang w:val="en-US"/>
              </w:rPr>
            </w:pPr>
          </w:p>
        </w:tc>
      </w:tr>
      <w:tr w:rsidR="0021553B" w:rsidRPr="0021553B" w14:paraId="3FD2F98E" w14:textId="77777777" w:rsidTr="001E6746">
        <w:trPr>
          <w:trHeight w:val="233"/>
        </w:trPr>
        <w:tc>
          <w:tcPr>
            <w:tcW w:w="4091" w:type="pct"/>
            <w:gridSpan w:val="2"/>
            <w:tcBorders>
              <w:top w:val="nil"/>
              <w:left w:val="single" w:sz="4" w:space="0" w:color="auto"/>
              <w:bottom w:val="nil"/>
              <w:right w:val="single" w:sz="4" w:space="0" w:color="auto"/>
            </w:tcBorders>
          </w:tcPr>
          <w:p w14:paraId="35B9A23B" w14:textId="77777777" w:rsidR="0021553B" w:rsidRPr="0021553B" w:rsidRDefault="0021553B" w:rsidP="001E6746">
            <w:pPr>
              <w:ind w:hanging="360"/>
              <w:jc w:val="left"/>
              <w:rPr>
                <w:color w:val="000000" w:themeColor="text1"/>
                <w:sz w:val="20"/>
                <w:lang w:val="en-US"/>
              </w:rPr>
            </w:pPr>
            <w:r w:rsidRPr="0021553B">
              <w:rPr>
                <w:color w:val="000000" w:themeColor="text1"/>
                <w:sz w:val="20"/>
                <w:lang w:val="en-US"/>
              </w:rPr>
              <w:t>(d)</w:t>
            </w:r>
            <w:r w:rsidRPr="0021553B">
              <w:rPr>
                <w:color w:val="000000" w:themeColor="text1"/>
                <w:sz w:val="20"/>
                <w:lang w:val="en-US"/>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2D917219" w14:textId="77777777" w:rsidR="0021553B" w:rsidRPr="0021553B" w:rsidRDefault="0021553B" w:rsidP="001E6746">
            <w:pPr>
              <w:jc w:val="right"/>
              <w:rPr>
                <w:color w:val="000000" w:themeColor="text1"/>
                <w:sz w:val="20"/>
                <w:lang w:val="en-US"/>
              </w:rPr>
            </w:pPr>
            <w:r w:rsidRPr="0021553B">
              <w:rPr>
                <w:color w:val="000000" w:themeColor="text1"/>
                <w:sz w:val="20"/>
                <w:lang w:val="en-US"/>
              </w:rPr>
              <w:t>0.0</w:t>
            </w:r>
          </w:p>
        </w:tc>
      </w:tr>
      <w:tr w:rsidR="0021553B" w:rsidRPr="0021553B" w14:paraId="4BD580DD" w14:textId="77777777" w:rsidTr="001E6746">
        <w:trPr>
          <w:trHeight w:val="233"/>
        </w:trPr>
        <w:tc>
          <w:tcPr>
            <w:tcW w:w="4091" w:type="pct"/>
            <w:gridSpan w:val="2"/>
            <w:tcBorders>
              <w:top w:val="nil"/>
              <w:left w:val="single" w:sz="4" w:space="0" w:color="auto"/>
              <w:bottom w:val="nil"/>
              <w:right w:val="single" w:sz="4" w:space="0" w:color="auto"/>
            </w:tcBorders>
          </w:tcPr>
          <w:p w14:paraId="1BBC9993" w14:textId="77777777" w:rsidR="0021553B" w:rsidRPr="0021553B" w:rsidRDefault="0021553B" w:rsidP="001E6746">
            <w:pPr>
              <w:spacing w:after="20"/>
              <w:ind w:hanging="360"/>
              <w:jc w:val="left"/>
              <w:rPr>
                <w:color w:val="000000" w:themeColor="text1"/>
                <w:sz w:val="20"/>
                <w:lang w:val="en-US"/>
              </w:rPr>
            </w:pPr>
            <w:r w:rsidRPr="0021553B">
              <w:rPr>
                <w:color w:val="000000" w:themeColor="text1"/>
                <w:sz w:val="20"/>
                <w:lang w:val="en-US"/>
              </w:rPr>
              <w:t>(e)</w:t>
            </w:r>
            <w:r w:rsidRPr="0021553B">
              <w:rPr>
                <w:color w:val="000000" w:themeColor="text1"/>
                <w:sz w:val="20"/>
                <w:lang w:val="en-US"/>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D5C5FD7" w14:textId="77777777" w:rsidR="0021553B" w:rsidRPr="0021553B" w:rsidRDefault="0021553B" w:rsidP="001E6746">
            <w:pPr>
              <w:jc w:val="right"/>
              <w:rPr>
                <w:color w:val="000000" w:themeColor="text1"/>
                <w:sz w:val="20"/>
                <w:lang w:val="en-US"/>
              </w:rPr>
            </w:pPr>
            <w:r w:rsidRPr="0021553B">
              <w:rPr>
                <w:color w:val="000000" w:themeColor="text1"/>
                <w:sz w:val="20"/>
                <w:lang w:val="en-US"/>
              </w:rPr>
              <w:t>15.98</w:t>
            </w:r>
          </w:p>
        </w:tc>
      </w:tr>
      <w:tr w:rsidR="0021553B" w:rsidRPr="0021553B" w14:paraId="55483DFC" w14:textId="77777777" w:rsidTr="001E6746">
        <w:trPr>
          <w:trHeight w:val="233"/>
        </w:trPr>
        <w:tc>
          <w:tcPr>
            <w:tcW w:w="4091" w:type="pct"/>
            <w:gridSpan w:val="2"/>
            <w:tcBorders>
              <w:top w:val="nil"/>
              <w:bottom w:val="single" w:sz="4" w:space="0" w:color="auto"/>
            </w:tcBorders>
          </w:tcPr>
          <w:p w14:paraId="58BD7C3E" w14:textId="77777777" w:rsidR="0021553B" w:rsidRPr="0021553B" w:rsidRDefault="0021553B" w:rsidP="001E6746">
            <w:pPr>
              <w:spacing w:after="20"/>
              <w:ind w:hanging="360"/>
              <w:jc w:val="left"/>
              <w:rPr>
                <w:color w:val="000000" w:themeColor="text1"/>
                <w:sz w:val="20"/>
                <w:lang w:val="en-US"/>
              </w:rPr>
            </w:pPr>
            <w:r w:rsidRPr="0021553B">
              <w:rPr>
                <w:color w:val="000000" w:themeColor="text1"/>
                <w:sz w:val="20"/>
                <w:lang w:val="en-US"/>
              </w:rPr>
              <w:t>(f)</w:t>
            </w:r>
            <w:r w:rsidRPr="0021553B">
              <w:rPr>
                <w:color w:val="000000" w:themeColor="text1"/>
                <w:sz w:val="20"/>
                <w:lang w:val="en-US"/>
              </w:rPr>
              <w:tab/>
              <w:t>Annex E (methyl bromide) (average 1995-1998)</w:t>
            </w:r>
          </w:p>
        </w:tc>
        <w:tc>
          <w:tcPr>
            <w:tcW w:w="909" w:type="pct"/>
            <w:tcBorders>
              <w:top w:val="nil"/>
              <w:bottom w:val="single" w:sz="4" w:space="0" w:color="auto"/>
            </w:tcBorders>
            <w:shd w:val="clear" w:color="auto" w:fill="FFFFFF" w:themeFill="background1"/>
            <w:vAlign w:val="bottom"/>
          </w:tcPr>
          <w:p w14:paraId="78544E2E" w14:textId="77777777" w:rsidR="0021553B" w:rsidRPr="0021553B" w:rsidRDefault="0021553B" w:rsidP="001E6746">
            <w:pPr>
              <w:jc w:val="right"/>
              <w:rPr>
                <w:color w:val="000000" w:themeColor="text1"/>
                <w:sz w:val="20"/>
                <w:lang w:val="en-US"/>
              </w:rPr>
            </w:pPr>
            <w:r w:rsidRPr="0021553B">
              <w:rPr>
                <w:color w:val="000000" w:themeColor="text1"/>
                <w:sz w:val="20"/>
                <w:lang w:val="en-US"/>
              </w:rPr>
              <w:t>0.0</w:t>
            </w:r>
          </w:p>
        </w:tc>
      </w:tr>
      <w:tr w:rsidR="0021553B" w:rsidRPr="0021553B" w14:paraId="7CB40A7B" w14:textId="77777777" w:rsidTr="001E6746">
        <w:trPr>
          <w:trHeight w:val="233"/>
        </w:trPr>
        <w:tc>
          <w:tcPr>
            <w:tcW w:w="4091" w:type="pct"/>
            <w:gridSpan w:val="2"/>
            <w:tcBorders>
              <w:top w:val="single" w:sz="4" w:space="0" w:color="auto"/>
              <w:left w:val="single" w:sz="4" w:space="0" w:color="auto"/>
              <w:bottom w:val="nil"/>
              <w:right w:val="single" w:sz="4" w:space="0" w:color="auto"/>
            </w:tcBorders>
          </w:tcPr>
          <w:p w14:paraId="4F7ECF60" w14:textId="77777777" w:rsidR="0021553B" w:rsidRPr="0021553B" w:rsidRDefault="0021553B" w:rsidP="001E6746">
            <w:pPr>
              <w:spacing w:before="20"/>
              <w:jc w:val="left"/>
              <w:rPr>
                <w:sz w:val="20"/>
                <w:lang w:val="en-US"/>
              </w:rPr>
            </w:pPr>
            <w:r w:rsidRPr="0021553B">
              <w:rPr>
                <w:sz w:val="20"/>
                <w:lang w:val="en-US"/>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4EE6861E" w14:textId="77777777" w:rsidR="0021553B" w:rsidRPr="0021553B" w:rsidRDefault="0021553B" w:rsidP="001E6746">
            <w:pPr>
              <w:spacing w:before="20"/>
              <w:jc w:val="right"/>
              <w:rPr>
                <w:sz w:val="20"/>
                <w:lang w:val="en-US"/>
              </w:rPr>
            </w:pPr>
          </w:p>
        </w:tc>
      </w:tr>
      <w:tr w:rsidR="0021553B" w:rsidRPr="0021553B" w14:paraId="79A3AF6D" w14:textId="77777777" w:rsidTr="001E6746">
        <w:trPr>
          <w:trHeight w:val="233"/>
        </w:trPr>
        <w:tc>
          <w:tcPr>
            <w:tcW w:w="4091" w:type="pct"/>
            <w:gridSpan w:val="2"/>
            <w:tcBorders>
              <w:top w:val="nil"/>
              <w:left w:val="single" w:sz="4" w:space="0" w:color="auto"/>
              <w:bottom w:val="nil"/>
              <w:right w:val="single" w:sz="4" w:space="0" w:color="auto"/>
            </w:tcBorders>
          </w:tcPr>
          <w:p w14:paraId="22030BDE" w14:textId="77777777" w:rsidR="0021553B" w:rsidRPr="0021553B" w:rsidRDefault="0021553B" w:rsidP="001E6746">
            <w:pPr>
              <w:ind w:hanging="360"/>
              <w:jc w:val="left"/>
              <w:rPr>
                <w:sz w:val="20"/>
                <w:lang w:val="en-US"/>
              </w:rPr>
            </w:pPr>
            <w:r w:rsidRPr="0021553B">
              <w:rPr>
                <w:sz w:val="20"/>
                <w:lang w:val="en-US"/>
              </w:rPr>
              <w:t>(d)</w:t>
            </w:r>
            <w:r w:rsidRPr="0021553B">
              <w:rPr>
                <w:sz w:val="20"/>
                <w:lang w:val="en-US"/>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9EB0ECD" w14:textId="77777777" w:rsidR="0021553B" w:rsidRPr="0021553B" w:rsidRDefault="0021553B" w:rsidP="001E6746">
            <w:pPr>
              <w:jc w:val="right"/>
              <w:rPr>
                <w:sz w:val="20"/>
                <w:lang w:val="en-US"/>
              </w:rPr>
            </w:pPr>
            <w:r w:rsidRPr="0021553B">
              <w:rPr>
                <w:sz w:val="20"/>
                <w:lang w:val="en-US"/>
              </w:rPr>
              <w:t>0.00</w:t>
            </w:r>
          </w:p>
        </w:tc>
      </w:tr>
      <w:tr w:rsidR="0021553B" w:rsidRPr="0021553B" w14:paraId="4522A84C" w14:textId="77777777" w:rsidTr="001E6746">
        <w:trPr>
          <w:trHeight w:val="233"/>
        </w:trPr>
        <w:tc>
          <w:tcPr>
            <w:tcW w:w="4091" w:type="pct"/>
            <w:gridSpan w:val="2"/>
            <w:tcBorders>
              <w:top w:val="nil"/>
              <w:left w:val="single" w:sz="4" w:space="0" w:color="auto"/>
              <w:bottom w:val="nil"/>
              <w:right w:val="single" w:sz="4" w:space="0" w:color="auto"/>
            </w:tcBorders>
          </w:tcPr>
          <w:p w14:paraId="178DEA74" w14:textId="77777777" w:rsidR="0021553B" w:rsidRPr="0021553B" w:rsidRDefault="0021553B" w:rsidP="001E6746">
            <w:pPr>
              <w:ind w:hanging="360"/>
              <w:jc w:val="left"/>
              <w:rPr>
                <w:sz w:val="20"/>
                <w:lang w:val="en-US"/>
              </w:rPr>
            </w:pPr>
            <w:r w:rsidRPr="0021553B">
              <w:rPr>
                <w:sz w:val="20"/>
                <w:lang w:val="en-US"/>
              </w:rPr>
              <w:t>(e)</w:t>
            </w:r>
            <w:r w:rsidRPr="0021553B">
              <w:rPr>
                <w:sz w:val="20"/>
                <w:lang w:val="en-US"/>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3A680F60" w14:textId="77777777" w:rsidR="0021553B" w:rsidRPr="0021553B" w:rsidRDefault="0021553B" w:rsidP="001E6746">
            <w:pPr>
              <w:jc w:val="right"/>
              <w:rPr>
                <w:sz w:val="20"/>
                <w:lang w:val="en-US"/>
              </w:rPr>
            </w:pPr>
            <w:r w:rsidRPr="0021553B">
              <w:rPr>
                <w:sz w:val="20"/>
                <w:lang w:val="en-US"/>
              </w:rPr>
              <w:t>9.06</w:t>
            </w:r>
          </w:p>
        </w:tc>
      </w:tr>
      <w:tr w:rsidR="0021553B" w:rsidRPr="0021553B" w14:paraId="6A739E19" w14:textId="77777777" w:rsidTr="001E6746">
        <w:trPr>
          <w:trHeight w:val="233"/>
        </w:trPr>
        <w:tc>
          <w:tcPr>
            <w:tcW w:w="4091" w:type="pct"/>
            <w:gridSpan w:val="2"/>
            <w:tcBorders>
              <w:top w:val="nil"/>
              <w:left w:val="single" w:sz="4" w:space="0" w:color="auto"/>
              <w:bottom w:val="nil"/>
              <w:right w:val="single" w:sz="4" w:space="0" w:color="auto"/>
            </w:tcBorders>
          </w:tcPr>
          <w:p w14:paraId="5D9F3DF4" w14:textId="77777777" w:rsidR="0021553B" w:rsidRPr="0021553B" w:rsidRDefault="0021553B" w:rsidP="001E6746">
            <w:pPr>
              <w:ind w:hanging="360"/>
              <w:jc w:val="left"/>
              <w:rPr>
                <w:sz w:val="20"/>
                <w:lang w:val="en-US"/>
              </w:rPr>
            </w:pPr>
            <w:r w:rsidRPr="0021553B">
              <w:rPr>
                <w:sz w:val="20"/>
                <w:lang w:val="en-US"/>
              </w:rPr>
              <w:t>(f)</w:t>
            </w:r>
            <w:r w:rsidRPr="0021553B">
              <w:rPr>
                <w:sz w:val="20"/>
                <w:lang w:val="en-US"/>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4118AB62" w14:textId="77777777" w:rsidR="0021553B" w:rsidRPr="0021553B" w:rsidRDefault="0021553B" w:rsidP="001E6746">
            <w:pPr>
              <w:jc w:val="right"/>
              <w:rPr>
                <w:sz w:val="20"/>
                <w:lang w:val="en-US"/>
              </w:rPr>
            </w:pPr>
            <w:r w:rsidRPr="0021553B">
              <w:rPr>
                <w:sz w:val="20"/>
                <w:lang w:val="en-US"/>
              </w:rPr>
              <w:t>0.00</w:t>
            </w:r>
          </w:p>
        </w:tc>
      </w:tr>
      <w:tr w:rsidR="0021553B" w:rsidRPr="0021553B" w14:paraId="200791E7" w14:textId="77777777" w:rsidTr="001E6746">
        <w:trPr>
          <w:trHeight w:val="233"/>
        </w:trPr>
        <w:tc>
          <w:tcPr>
            <w:tcW w:w="4091" w:type="pct"/>
            <w:gridSpan w:val="2"/>
            <w:tcBorders>
              <w:top w:val="nil"/>
              <w:left w:val="single" w:sz="4" w:space="0" w:color="auto"/>
              <w:bottom w:val="single" w:sz="4" w:space="0" w:color="auto"/>
              <w:right w:val="single" w:sz="4" w:space="0" w:color="auto"/>
            </w:tcBorders>
          </w:tcPr>
          <w:p w14:paraId="70851A91" w14:textId="77777777" w:rsidR="0021553B" w:rsidRPr="0021553B" w:rsidRDefault="0021553B" w:rsidP="001E6746">
            <w:pPr>
              <w:tabs>
                <w:tab w:val="right" w:pos="7425"/>
              </w:tabs>
              <w:ind w:left="6480" w:right="-108"/>
              <w:jc w:val="left"/>
              <w:rPr>
                <w:sz w:val="20"/>
                <w:lang w:val="en-US"/>
              </w:rPr>
            </w:pPr>
            <w:r w:rsidRPr="0021553B">
              <w:rPr>
                <w:sz w:val="20"/>
                <w:lang w:val="en-US"/>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D5925AF" w14:textId="77777777" w:rsidR="0021553B" w:rsidRPr="0021553B" w:rsidRDefault="0021553B" w:rsidP="001E6746">
            <w:pPr>
              <w:jc w:val="right"/>
              <w:rPr>
                <w:sz w:val="20"/>
                <w:lang w:val="en-US"/>
              </w:rPr>
            </w:pPr>
            <w:r w:rsidRPr="0021553B">
              <w:rPr>
                <w:sz w:val="20"/>
                <w:lang w:val="en-US"/>
              </w:rPr>
              <w:t>9.06</w:t>
            </w:r>
          </w:p>
        </w:tc>
      </w:tr>
      <w:tr w:rsidR="0021553B" w:rsidRPr="0021553B" w14:paraId="42CC062B" w14:textId="77777777" w:rsidTr="001E6746">
        <w:trPr>
          <w:trHeight w:val="233"/>
        </w:trPr>
        <w:tc>
          <w:tcPr>
            <w:tcW w:w="4091" w:type="pct"/>
            <w:gridSpan w:val="2"/>
            <w:tcBorders>
              <w:top w:val="nil"/>
              <w:left w:val="single" w:sz="4" w:space="0" w:color="auto"/>
              <w:bottom w:val="single" w:sz="4" w:space="0" w:color="auto"/>
              <w:right w:val="single" w:sz="4" w:space="0" w:color="auto"/>
            </w:tcBorders>
          </w:tcPr>
          <w:p w14:paraId="5D7510E6" w14:textId="77777777" w:rsidR="0021553B" w:rsidRPr="0021553B" w:rsidRDefault="0021553B" w:rsidP="001E6746">
            <w:pPr>
              <w:jc w:val="left"/>
              <w:rPr>
                <w:color w:val="000000" w:themeColor="text1"/>
                <w:sz w:val="20"/>
                <w:lang w:val="en-US"/>
              </w:rPr>
            </w:pPr>
            <w:r w:rsidRPr="0021553B">
              <w:rPr>
                <w:color w:val="000000" w:themeColor="text1"/>
                <w:sz w:val="20"/>
                <w:lang w:val="en-US"/>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F163A6B" w14:textId="77777777" w:rsidR="0021553B" w:rsidRPr="0021553B" w:rsidRDefault="0021553B" w:rsidP="001E6746">
            <w:pPr>
              <w:jc w:val="right"/>
              <w:rPr>
                <w:color w:val="000000" w:themeColor="text1"/>
                <w:sz w:val="20"/>
                <w:lang w:val="en-US"/>
              </w:rPr>
            </w:pPr>
            <w:r w:rsidRPr="0021553B">
              <w:rPr>
                <w:color w:val="000000" w:themeColor="text1"/>
                <w:sz w:val="20"/>
                <w:lang w:val="en-US"/>
              </w:rPr>
              <w:t>2021</w:t>
            </w:r>
          </w:p>
        </w:tc>
      </w:tr>
      <w:tr w:rsidR="0021553B" w:rsidRPr="0021553B" w14:paraId="35CE3266" w14:textId="77777777" w:rsidTr="001E6746">
        <w:trPr>
          <w:trHeight w:val="233"/>
        </w:trPr>
        <w:tc>
          <w:tcPr>
            <w:tcW w:w="4091" w:type="pct"/>
            <w:gridSpan w:val="2"/>
            <w:tcBorders>
              <w:top w:val="single" w:sz="4" w:space="0" w:color="auto"/>
            </w:tcBorders>
          </w:tcPr>
          <w:p w14:paraId="28157DA8" w14:textId="77777777" w:rsidR="0021553B" w:rsidRPr="0021553B" w:rsidRDefault="0021553B" w:rsidP="001E6746">
            <w:pPr>
              <w:keepNext/>
              <w:jc w:val="left"/>
              <w:rPr>
                <w:color w:val="000000" w:themeColor="text1"/>
                <w:sz w:val="20"/>
                <w:lang w:val="en-US"/>
              </w:rPr>
            </w:pPr>
            <w:r w:rsidRPr="0021553B">
              <w:rPr>
                <w:color w:val="000000" w:themeColor="text1"/>
                <w:sz w:val="20"/>
                <w:lang w:val="en-US"/>
              </w:rPr>
              <w:t>Amount approved for projects (as at December 2021) (US $):</w:t>
            </w:r>
          </w:p>
        </w:tc>
        <w:tc>
          <w:tcPr>
            <w:tcW w:w="909" w:type="pct"/>
            <w:tcBorders>
              <w:top w:val="single" w:sz="4" w:space="0" w:color="auto"/>
            </w:tcBorders>
            <w:shd w:val="clear" w:color="auto" w:fill="auto"/>
            <w:vAlign w:val="bottom"/>
          </w:tcPr>
          <w:p w14:paraId="5B826E4C" w14:textId="77777777" w:rsidR="0021553B" w:rsidRPr="0021553B" w:rsidRDefault="0021553B" w:rsidP="001E6746">
            <w:pPr>
              <w:jc w:val="right"/>
              <w:rPr>
                <w:color w:val="000000" w:themeColor="text1"/>
                <w:sz w:val="20"/>
                <w:lang w:val="en-US"/>
              </w:rPr>
            </w:pPr>
            <w:r w:rsidRPr="0021553B">
              <w:rPr>
                <w:color w:val="000000" w:themeColor="text1"/>
                <w:sz w:val="20"/>
                <w:lang w:val="en-US"/>
              </w:rPr>
              <w:t>2,743,070</w:t>
            </w:r>
          </w:p>
        </w:tc>
      </w:tr>
      <w:tr w:rsidR="0021553B" w:rsidRPr="0021553B" w14:paraId="1902B203" w14:textId="77777777" w:rsidTr="001E6746">
        <w:trPr>
          <w:trHeight w:val="233"/>
        </w:trPr>
        <w:tc>
          <w:tcPr>
            <w:tcW w:w="4091" w:type="pct"/>
            <w:gridSpan w:val="2"/>
          </w:tcPr>
          <w:p w14:paraId="42705643" w14:textId="77777777" w:rsidR="0021553B" w:rsidRPr="0021553B" w:rsidRDefault="0021553B" w:rsidP="001E6746">
            <w:pPr>
              <w:keepNext/>
              <w:jc w:val="left"/>
              <w:rPr>
                <w:color w:val="000000" w:themeColor="text1"/>
                <w:sz w:val="20"/>
                <w:lang w:val="en-US"/>
              </w:rPr>
            </w:pPr>
            <w:r w:rsidRPr="0021553B">
              <w:rPr>
                <w:color w:val="000000" w:themeColor="text1"/>
                <w:sz w:val="20"/>
                <w:lang w:val="en-US"/>
              </w:rPr>
              <w:t>Amount disbursed (as at December 2020) (US</w:t>
            </w:r>
            <w:r w:rsidRPr="0021553B">
              <w:rPr>
                <w:color w:val="000000" w:themeColor="text1"/>
                <w:lang w:val="en-US"/>
              </w:rPr>
              <w:t> </w:t>
            </w:r>
            <w:r w:rsidRPr="0021553B">
              <w:rPr>
                <w:color w:val="000000" w:themeColor="text1"/>
                <w:sz w:val="20"/>
                <w:lang w:val="en-US"/>
              </w:rPr>
              <w:t>$):</w:t>
            </w:r>
          </w:p>
        </w:tc>
        <w:tc>
          <w:tcPr>
            <w:tcW w:w="909" w:type="pct"/>
            <w:shd w:val="clear" w:color="auto" w:fill="auto"/>
          </w:tcPr>
          <w:p w14:paraId="6AAA0EB2" w14:textId="77777777" w:rsidR="0021553B" w:rsidRPr="0021553B" w:rsidRDefault="0021553B" w:rsidP="001E6746">
            <w:pPr>
              <w:jc w:val="right"/>
              <w:rPr>
                <w:sz w:val="20"/>
                <w:highlight w:val="yellow"/>
                <w:lang w:val="en-US"/>
              </w:rPr>
            </w:pPr>
            <w:r w:rsidRPr="0021553B">
              <w:rPr>
                <w:sz w:val="20"/>
                <w:lang w:val="en-US"/>
              </w:rPr>
              <w:t>2,012,980</w:t>
            </w:r>
          </w:p>
        </w:tc>
      </w:tr>
      <w:tr w:rsidR="0021553B" w:rsidRPr="0021553B" w14:paraId="1A5FFC51" w14:textId="77777777" w:rsidTr="001E6746">
        <w:trPr>
          <w:trHeight w:val="233"/>
        </w:trPr>
        <w:tc>
          <w:tcPr>
            <w:tcW w:w="4091" w:type="pct"/>
            <w:gridSpan w:val="2"/>
          </w:tcPr>
          <w:p w14:paraId="1773CD6C" w14:textId="77777777" w:rsidR="0021553B" w:rsidRPr="0021553B" w:rsidRDefault="0021553B" w:rsidP="001E6746">
            <w:pPr>
              <w:keepNext/>
              <w:jc w:val="left"/>
              <w:rPr>
                <w:color w:val="000000" w:themeColor="text1"/>
                <w:sz w:val="20"/>
                <w:lang w:val="en-US"/>
              </w:rPr>
            </w:pPr>
            <w:r w:rsidRPr="0021553B">
              <w:rPr>
                <w:color w:val="000000" w:themeColor="text1"/>
                <w:sz w:val="20"/>
                <w:lang w:val="en-US"/>
              </w:rPr>
              <w:t>ODS to be phased out (as at December 2021) (ODP tonnes):</w:t>
            </w:r>
          </w:p>
        </w:tc>
        <w:tc>
          <w:tcPr>
            <w:tcW w:w="909" w:type="pct"/>
            <w:shd w:val="clear" w:color="auto" w:fill="auto"/>
            <w:vAlign w:val="bottom"/>
          </w:tcPr>
          <w:p w14:paraId="509C61C7" w14:textId="77777777" w:rsidR="0021553B" w:rsidRPr="0021553B" w:rsidRDefault="0021553B" w:rsidP="001E6746">
            <w:pPr>
              <w:jc w:val="right"/>
              <w:rPr>
                <w:color w:val="000000" w:themeColor="text1"/>
                <w:sz w:val="20"/>
                <w:lang w:val="en-US"/>
              </w:rPr>
            </w:pPr>
            <w:r w:rsidRPr="0021553B">
              <w:rPr>
                <w:color w:val="000000" w:themeColor="text1"/>
                <w:sz w:val="20"/>
                <w:lang w:val="en-US"/>
              </w:rPr>
              <w:t>43.4</w:t>
            </w:r>
          </w:p>
        </w:tc>
      </w:tr>
      <w:tr w:rsidR="0021553B" w:rsidRPr="0021553B" w14:paraId="53858D3F" w14:textId="77777777" w:rsidTr="001E6746">
        <w:trPr>
          <w:trHeight w:val="233"/>
        </w:trPr>
        <w:tc>
          <w:tcPr>
            <w:tcW w:w="4091" w:type="pct"/>
            <w:gridSpan w:val="2"/>
          </w:tcPr>
          <w:p w14:paraId="6F5F6DEA" w14:textId="77777777" w:rsidR="0021553B" w:rsidRPr="0021553B" w:rsidRDefault="0021553B" w:rsidP="001E6746">
            <w:pPr>
              <w:keepNext/>
              <w:jc w:val="left"/>
              <w:rPr>
                <w:color w:val="000000" w:themeColor="text1"/>
                <w:sz w:val="20"/>
                <w:lang w:val="en-US"/>
              </w:rPr>
            </w:pPr>
            <w:r w:rsidRPr="0021553B">
              <w:rPr>
                <w:color w:val="000000" w:themeColor="text1"/>
                <w:sz w:val="20"/>
                <w:lang w:val="en-US"/>
              </w:rPr>
              <w:t>ODS phased out (as at December 2020) (ODP tonnes):</w:t>
            </w:r>
          </w:p>
        </w:tc>
        <w:tc>
          <w:tcPr>
            <w:tcW w:w="909" w:type="pct"/>
            <w:shd w:val="clear" w:color="auto" w:fill="auto"/>
          </w:tcPr>
          <w:p w14:paraId="3B089694" w14:textId="77777777" w:rsidR="0021553B" w:rsidRPr="0021553B" w:rsidRDefault="0021553B" w:rsidP="001E6746">
            <w:pPr>
              <w:jc w:val="right"/>
              <w:rPr>
                <w:color w:val="000000" w:themeColor="text1"/>
                <w:sz w:val="20"/>
                <w:lang w:val="en-US"/>
              </w:rPr>
            </w:pPr>
            <w:r w:rsidRPr="0021553B">
              <w:rPr>
                <w:color w:val="000000" w:themeColor="text1"/>
                <w:sz w:val="20"/>
                <w:lang w:val="en-US"/>
              </w:rPr>
              <w:t>39.5</w:t>
            </w:r>
          </w:p>
        </w:tc>
      </w:tr>
    </w:tbl>
    <w:p w14:paraId="45888FCA" w14:textId="77777777" w:rsidR="0021553B" w:rsidRPr="0021553B" w:rsidRDefault="0021553B" w:rsidP="0021553B">
      <w:pPr>
        <w:rPr>
          <w:color w:val="000000" w:themeColor="text1"/>
          <w:lang w:val="en-US"/>
        </w:rPr>
      </w:pPr>
    </w:p>
    <w:p w14:paraId="2301136C" w14:textId="77777777" w:rsidR="0021553B" w:rsidRPr="0021553B" w:rsidRDefault="0021553B" w:rsidP="0021553B">
      <w:pPr>
        <w:pStyle w:val="Heading1"/>
        <w:keepNext/>
        <w:keepLines/>
        <w:tabs>
          <w:tab w:val="clear" w:pos="0"/>
        </w:tabs>
        <w:rPr>
          <w:color w:val="000000" w:themeColor="text1"/>
          <w:lang w:val="en-US"/>
        </w:rPr>
      </w:pPr>
      <w:r w:rsidRPr="0021553B">
        <w:rPr>
          <w:color w:val="000000" w:themeColor="text1"/>
          <w:lang w:val="en-US"/>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1553B" w:rsidRPr="0021553B" w14:paraId="412F2208" w14:textId="77777777" w:rsidTr="001E6746">
        <w:tc>
          <w:tcPr>
            <w:tcW w:w="4091" w:type="pct"/>
            <w:gridSpan w:val="2"/>
            <w:tcBorders>
              <w:bottom w:val="single" w:sz="4" w:space="0" w:color="auto"/>
            </w:tcBorders>
            <w:vAlign w:val="center"/>
          </w:tcPr>
          <w:p w14:paraId="7B52E44E" w14:textId="77777777" w:rsidR="0021553B" w:rsidRPr="0021553B" w:rsidRDefault="0021553B" w:rsidP="001E6746">
            <w:pPr>
              <w:widowControl w:val="0"/>
              <w:tabs>
                <w:tab w:val="left" w:pos="4968"/>
              </w:tabs>
              <w:jc w:val="left"/>
              <w:rPr>
                <w:b/>
                <w:sz w:val="20"/>
                <w:lang w:val="en-US"/>
              </w:rPr>
            </w:pPr>
            <w:r w:rsidRPr="0021553B">
              <w:rPr>
                <w:b/>
                <w:sz w:val="20"/>
                <w:lang w:val="en-US"/>
              </w:rPr>
              <w:t>Summary of activities</w:t>
            </w:r>
          </w:p>
        </w:tc>
        <w:tc>
          <w:tcPr>
            <w:tcW w:w="909" w:type="pct"/>
            <w:tcBorders>
              <w:bottom w:val="single" w:sz="4" w:space="0" w:color="auto"/>
            </w:tcBorders>
          </w:tcPr>
          <w:p w14:paraId="360D8EE1" w14:textId="77777777" w:rsidR="0021553B" w:rsidRPr="0021553B" w:rsidRDefault="0021553B" w:rsidP="001E6746">
            <w:pPr>
              <w:widowControl w:val="0"/>
              <w:jc w:val="center"/>
              <w:rPr>
                <w:b/>
                <w:sz w:val="20"/>
                <w:lang w:val="en-US"/>
              </w:rPr>
            </w:pPr>
            <w:r w:rsidRPr="0021553B">
              <w:rPr>
                <w:b/>
                <w:sz w:val="20"/>
                <w:lang w:val="en-US"/>
              </w:rPr>
              <w:t>Funds approved (US $)</w:t>
            </w:r>
          </w:p>
        </w:tc>
      </w:tr>
      <w:tr w:rsidR="0021553B" w:rsidRPr="0021553B" w14:paraId="02C1E939" w14:textId="77777777" w:rsidTr="001E6746">
        <w:tc>
          <w:tcPr>
            <w:tcW w:w="292" w:type="pct"/>
            <w:tcBorders>
              <w:top w:val="single" w:sz="4" w:space="0" w:color="auto"/>
              <w:left w:val="single" w:sz="4" w:space="0" w:color="auto"/>
              <w:bottom w:val="single" w:sz="4" w:space="0" w:color="auto"/>
              <w:right w:val="nil"/>
            </w:tcBorders>
          </w:tcPr>
          <w:p w14:paraId="48397402" w14:textId="77777777" w:rsidR="0021553B" w:rsidRPr="0021553B" w:rsidRDefault="0021553B" w:rsidP="001E6746">
            <w:pPr>
              <w:widowControl w:val="0"/>
              <w:ind w:left="360" w:hanging="360"/>
              <w:jc w:val="left"/>
              <w:rPr>
                <w:sz w:val="20"/>
                <w:lang w:val="en-US"/>
              </w:rPr>
            </w:pPr>
            <w:r w:rsidRPr="0021553B">
              <w:rPr>
                <w:sz w:val="20"/>
                <w:lang w:val="en-US"/>
              </w:rPr>
              <w:t>(a)</w:t>
            </w:r>
          </w:p>
        </w:tc>
        <w:tc>
          <w:tcPr>
            <w:tcW w:w="3799" w:type="pct"/>
            <w:tcBorders>
              <w:top w:val="single" w:sz="4" w:space="0" w:color="auto"/>
              <w:left w:val="nil"/>
              <w:bottom w:val="single" w:sz="4" w:space="0" w:color="auto"/>
              <w:right w:val="single" w:sz="4" w:space="0" w:color="auto"/>
            </w:tcBorders>
          </w:tcPr>
          <w:p w14:paraId="5F24482B" w14:textId="77777777" w:rsidR="0021553B" w:rsidRPr="0021553B" w:rsidRDefault="0021553B" w:rsidP="001E6746">
            <w:pPr>
              <w:widowControl w:val="0"/>
              <w:ind w:left="-109"/>
              <w:rPr>
                <w:sz w:val="20"/>
                <w:lang w:val="en-US"/>
              </w:rPr>
            </w:pPr>
            <w:r w:rsidRPr="0021553B">
              <w:rPr>
                <w:sz w:val="20"/>
                <w:lang w:val="en-US"/>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DF1727D" w14:textId="77777777" w:rsidR="0021553B" w:rsidRPr="0021553B" w:rsidRDefault="0021553B" w:rsidP="001E6746">
            <w:pPr>
              <w:widowControl w:val="0"/>
              <w:jc w:val="right"/>
              <w:rPr>
                <w:sz w:val="20"/>
                <w:lang w:val="en-US"/>
              </w:rPr>
            </w:pPr>
            <w:r w:rsidRPr="0021553B">
              <w:rPr>
                <w:sz w:val="20"/>
                <w:lang w:val="en-US"/>
              </w:rPr>
              <w:t>469,000</w:t>
            </w:r>
          </w:p>
        </w:tc>
      </w:tr>
      <w:tr w:rsidR="0021553B" w:rsidRPr="0021553B" w14:paraId="5D2393C2" w14:textId="77777777" w:rsidTr="001E6746">
        <w:tc>
          <w:tcPr>
            <w:tcW w:w="292" w:type="pct"/>
            <w:tcBorders>
              <w:top w:val="single" w:sz="4" w:space="0" w:color="auto"/>
              <w:left w:val="single" w:sz="4" w:space="0" w:color="auto"/>
              <w:bottom w:val="single" w:sz="4" w:space="0" w:color="auto"/>
              <w:right w:val="nil"/>
            </w:tcBorders>
          </w:tcPr>
          <w:p w14:paraId="641CF1F1" w14:textId="77777777" w:rsidR="0021553B" w:rsidRPr="0021553B" w:rsidRDefault="0021553B" w:rsidP="001E6746">
            <w:pPr>
              <w:widowControl w:val="0"/>
              <w:rPr>
                <w:sz w:val="20"/>
                <w:lang w:val="en-US"/>
              </w:rPr>
            </w:pPr>
            <w:r w:rsidRPr="0021553B">
              <w:rPr>
                <w:sz w:val="20"/>
                <w:lang w:val="en-US"/>
              </w:rPr>
              <w:t>(b)</w:t>
            </w:r>
          </w:p>
        </w:tc>
        <w:tc>
          <w:tcPr>
            <w:tcW w:w="3799" w:type="pct"/>
            <w:tcBorders>
              <w:top w:val="single" w:sz="4" w:space="0" w:color="auto"/>
              <w:left w:val="nil"/>
              <w:bottom w:val="single" w:sz="4" w:space="0" w:color="auto"/>
              <w:right w:val="single" w:sz="4" w:space="0" w:color="auto"/>
            </w:tcBorders>
          </w:tcPr>
          <w:p w14:paraId="457A9A45" w14:textId="77777777" w:rsidR="0021553B" w:rsidRPr="0021553B" w:rsidRDefault="0021553B" w:rsidP="001E6746">
            <w:pPr>
              <w:widowControl w:val="0"/>
              <w:ind w:left="-109"/>
              <w:rPr>
                <w:sz w:val="20"/>
                <w:lang w:val="en-US"/>
              </w:rPr>
            </w:pPr>
            <w:r w:rsidRPr="0021553B">
              <w:rPr>
                <w:sz w:val="20"/>
                <w:lang w:val="en-US"/>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B7D333E" w14:textId="77777777" w:rsidR="0021553B" w:rsidRPr="0021553B" w:rsidRDefault="0021553B" w:rsidP="001E6746">
            <w:pPr>
              <w:widowControl w:val="0"/>
              <w:jc w:val="right"/>
              <w:rPr>
                <w:sz w:val="20"/>
                <w:lang w:val="en-US"/>
              </w:rPr>
            </w:pPr>
            <w:r w:rsidRPr="0021553B">
              <w:rPr>
                <w:sz w:val="20"/>
                <w:lang w:val="en-US"/>
              </w:rPr>
              <w:t>818,765</w:t>
            </w:r>
          </w:p>
        </w:tc>
      </w:tr>
      <w:tr w:rsidR="0021553B" w:rsidRPr="0021553B" w14:paraId="2E9C9F64" w14:textId="77777777" w:rsidTr="001E6746">
        <w:tc>
          <w:tcPr>
            <w:tcW w:w="292" w:type="pct"/>
            <w:tcBorders>
              <w:top w:val="single" w:sz="4" w:space="0" w:color="auto"/>
              <w:left w:val="single" w:sz="4" w:space="0" w:color="auto"/>
              <w:bottom w:val="single" w:sz="4" w:space="0" w:color="auto"/>
              <w:right w:val="nil"/>
            </w:tcBorders>
          </w:tcPr>
          <w:p w14:paraId="38E86932" w14:textId="77777777" w:rsidR="0021553B" w:rsidRPr="0021553B" w:rsidRDefault="0021553B" w:rsidP="001E6746">
            <w:pPr>
              <w:widowControl w:val="0"/>
              <w:rPr>
                <w:sz w:val="20"/>
                <w:lang w:val="en-US"/>
              </w:rPr>
            </w:pPr>
            <w:r w:rsidRPr="0021553B">
              <w:rPr>
                <w:sz w:val="20"/>
                <w:lang w:val="en-US"/>
              </w:rPr>
              <w:t>(c)</w:t>
            </w:r>
          </w:p>
        </w:tc>
        <w:tc>
          <w:tcPr>
            <w:tcW w:w="3799" w:type="pct"/>
            <w:tcBorders>
              <w:top w:val="single" w:sz="4" w:space="0" w:color="auto"/>
              <w:left w:val="nil"/>
              <w:bottom w:val="single" w:sz="4" w:space="0" w:color="auto"/>
              <w:right w:val="single" w:sz="4" w:space="0" w:color="auto"/>
            </w:tcBorders>
          </w:tcPr>
          <w:p w14:paraId="47187656" w14:textId="77777777" w:rsidR="0021553B" w:rsidRPr="0021553B" w:rsidRDefault="0021553B" w:rsidP="001E6746">
            <w:pPr>
              <w:widowControl w:val="0"/>
              <w:ind w:left="-109"/>
              <w:rPr>
                <w:sz w:val="20"/>
                <w:lang w:val="en-US"/>
              </w:rPr>
            </w:pPr>
            <w:r w:rsidRPr="0021553B">
              <w:rPr>
                <w:sz w:val="20"/>
                <w:lang w:val="en-US"/>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0808C8C" w14:textId="77777777" w:rsidR="0021553B" w:rsidRPr="0021553B" w:rsidRDefault="0021553B" w:rsidP="001E6746">
            <w:pPr>
              <w:jc w:val="right"/>
              <w:rPr>
                <w:sz w:val="20"/>
                <w:szCs w:val="20"/>
                <w:lang w:val="en-US"/>
              </w:rPr>
            </w:pPr>
            <w:r w:rsidRPr="0021553B">
              <w:rPr>
                <w:sz w:val="20"/>
                <w:szCs w:val="20"/>
                <w:lang w:val="en-US"/>
              </w:rPr>
              <w:t>1,455,305</w:t>
            </w:r>
          </w:p>
        </w:tc>
      </w:tr>
      <w:tr w:rsidR="0021553B" w:rsidRPr="0021553B" w14:paraId="36F52842" w14:textId="77777777" w:rsidTr="001E6746">
        <w:tc>
          <w:tcPr>
            <w:tcW w:w="4091" w:type="pct"/>
            <w:gridSpan w:val="2"/>
            <w:tcBorders>
              <w:top w:val="single" w:sz="4" w:space="0" w:color="auto"/>
              <w:left w:val="single" w:sz="4" w:space="0" w:color="auto"/>
              <w:bottom w:val="single" w:sz="4" w:space="0" w:color="auto"/>
              <w:right w:val="single" w:sz="4" w:space="0" w:color="auto"/>
            </w:tcBorders>
          </w:tcPr>
          <w:p w14:paraId="499B9293" w14:textId="77777777" w:rsidR="0021553B" w:rsidRPr="0021553B" w:rsidRDefault="0021553B" w:rsidP="001E6746">
            <w:pPr>
              <w:widowControl w:val="0"/>
              <w:tabs>
                <w:tab w:val="right" w:pos="7560"/>
              </w:tabs>
              <w:ind w:left="6480" w:right="-108"/>
              <w:jc w:val="left"/>
              <w:rPr>
                <w:sz w:val="20"/>
                <w:lang w:val="en-US"/>
              </w:rPr>
            </w:pPr>
            <w:r w:rsidRPr="0021553B">
              <w:rPr>
                <w:sz w:val="20"/>
                <w:lang w:val="en-US"/>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052E3AC" w14:textId="77777777" w:rsidR="0021553B" w:rsidRPr="0021553B" w:rsidRDefault="0021553B" w:rsidP="001E6746">
            <w:pPr>
              <w:widowControl w:val="0"/>
              <w:jc w:val="right"/>
              <w:rPr>
                <w:sz w:val="20"/>
                <w:lang w:val="en-US"/>
              </w:rPr>
            </w:pPr>
            <w:r w:rsidRPr="0021553B">
              <w:rPr>
                <w:sz w:val="20"/>
                <w:lang w:val="en-US"/>
              </w:rPr>
              <w:t>2,743,070</w:t>
            </w:r>
          </w:p>
        </w:tc>
      </w:tr>
      <w:tr w:rsidR="0021553B" w:rsidRPr="0021553B" w14:paraId="53F9300E" w14:textId="77777777" w:rsidTr="001E6746">
        <w:tc>
          <w:tcPr>
            <w:tcW w:w="292" w:type="pct"/>
            <w:tcBorders>
              <w:top w:val="single" w:sz="4" w:space="0" w:color="auto"/>
              <w:left w:val="single" w:sz="4" w:space="0" w:color="auto"/>
              <w:bottom w:val="single" w:sz="4" w:space="0" w:color="auto"/>
              <w:right w:val="nil"/>
            </w:tcBorders>
          </w:tcPr>
          <w:p w14:paraId="76163FAB" w14:textId="77777777" w:rsidR="0021553B" w:rsidRPr="0021553B" w:rsidRDefault="0021553B" w:rsidP="001E6746">
            <w:pPr>
              <w:widowControl w:val="0"/>
              <w:rPr>
                <w:sz w:val="20"/>
                <w:lang w:val="en-US"/>
              </w:rPr>
            </w:pPr>
            <w:r w:rsidRPr="0021553B">
              <w:rPr>
                <w:sz w:val="20"/>
                <w:lang w:val="en-US"/>
              </w:rPr>
              <w:t>(d)</w:t>
            </w:r>
          </w:p>
        </w:tc>
        <w:tc>
          <w:tcPr>
            <w:tcW w:w="3799" w:type="pct"/>
            <w:tcBorders>
              <w:top w:val="single" w:sz="4" w:space="0" w:color="auto"/>
              <w:left w:val="nil"/>
              <w:bottom w:val="single" w:sz="4" w:space="0" w:color="auto"/>
              <w:right w:val="single" w:sz="4" w:space="0" w:color="auto"/>
            </w:tcBorders>
          </w:tcPr>
          <w:p w14:paraId="4E957F34" w14:textId="77777777" w:rsidR="0021553B" w:rsidRPr="0021553B" w:rsidRDefault="0021553B" w:rsidP="001E6746">
            <w:pPr>
              <w:widowControl w:val="0"/>
              <w:ind w:left="-109"/>
              <w:rPr>
                <w:sz w:val="20"/>
                <w:lang w:val="en-US"/>
              </w:rPr>
            </w:pPr>
            <w:r w:rsidRPr="0021553B">
              <w:rPr>
                <w:sz w:val="20"/>
                <w:lang w:val="en-US"/>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83DBFF0" w14:textId="77777777" w:rsidR="0021553B" w:rsidRPr="0021553B" w:rsidRDefault="0021553B" w:rsidP="001E6746">
            <w:pPr>
              <w:widowControl w:val="0"/>
              <w:jc w:val="right"/>
              <w:rPr>
                <w:sz w:val="20"/>
                <w:szCs w:val="20"/>
                <w:lang w:val="en-US"/>
              </w:rPr>
            </w:pPr>
            <w:r w:rsidRPr="0021553B">
              <w:rPr>
                <w:sz w:val="20"/>
                <w:szCs w:val="20"/>
                <w:lang w:val="en-US"/>
              </w:rPr>
              <w:t>150,000</w:t>
            </w:r>
          </w:p>
        </w:tc>
      </w:tr>
    </w:tbl>
    <w:p w14:paraId="19B56912" w14:textId="77777777" w:rsidR="0021553B" w:rsidRPr="0021553B" w:rsidRDefault="0021553B" w:rsidP="0021553B">
      <w:pPr>
        <w:rPr>
          <w:lang w:val="en-US"/>
        </w:rPr>
      </w:pPr>
    </w:p>
    <w:p w14:paraId="5F8CA52A" w14:textId="77777777" w:rsidR="0021553B" w:rsidRPr="0021553B" w:rsidRDefault="0021553B" w:rsidP="0021553B">
      <w:pPr>
        <w:keepNext/>
        <w:spacing w:after="240" w:line="360" w:lineRule="auto"/>
        <w:outlineLvl w:val="0"/>
        <w:rPr>
          <w:u w:val="single"/>
          <w:lang w:val="en-US"/>
        </w:rPr>
      </w:pPr>
      <w:r w:rsidRPr="0021553B">
        <w:rPr>
          <w:u w:val="single"/>
          <w:lang w:val="en-US"/>
        </w:rPr>
        <w:t>Progress report</w:t>
      </w:r>
    </w:p>
    <w:p w14:paraId="31A91CFE" w14:textId="77777777" w:rsidR="0021553B" w:rsidRPr="0021553B" w:rsidRDefault="0021553B" w:rsidP="0021553B">
      <w:pPr>
        <w:pStyle w:val="Heading1"/>
        <w:rPr>
          <w:lang w:val="en-US"/>
        </w:rPr>
      </w:pPr>
      <w:r w:rsidRPr="0021553B">
        <w:rPr>
          <w:lang w:val="en-US"/>
        </w:rPr>
        <w:t>Under phase XII of the IS, the NOU collected ODS import data from the Customs department and subsequently submitted country programme and Article 7 data for 2019, 2020 and 2021 to the Fund and Ozone Secretariats, respectively. To ensure coordination with other stakeholders, annual meetings were held with the National Ozone Committee and with the major importers and consumer’s association. The Government of the Niger also organized a workshop with the main stakeholders in the governmental and private sectors to discuss the implications of the Kigali Amendment, the necessary arrangements to facilitate and support its ratification, and activities that would assist the country in fulfilling its initial obligations with regard to the HFC phase-down. The NOU also supervised training of 245 RAC technicians and 212 customs and enforcement officers. Awareness-raising activities during the phase included the dissemination of information to consumers and importers on the availability of HCFC alternatives, information on laws such as the import ban of HCFC-based equipment, regulations and decisions of the Executive Committee and the Meetings of the Parties. The Niger celebrated International Ozone Day and participated in regional network and international Montreal Protocol meetings. Of the 16 performance indicators selected for the phase, 14 were fully achieved and two were not achieved.</w:t>
      </w:r>
    </w:p>
    <w:p w14:paraId="3FCA02DB" w14:textId="77777777" w:rsidR="0021553B" w:rsidRPr="0021553B" w:rsidRDefault="0021553B" w:rsidP="0021553B">
      <w:pPr>
        <w:keepNext/>
        <w:spacing w:after="240"/>
        <w:rPr>
          <w:lang w:val="en-US"/>
        </w:rPr>
      </w:pPr>
      <w:r w:rsidRPr="0021553B">
        <w:rPr>
          <w:u w:val="single"/>
          <w:lang w:val="en-US"/>
        </w:rPr>
        <w:t>Plan of action</w:t>
      </w:r>
    </w:p>
    <w:p w14:paraId="43DC6972" w14:textId="77777777" w:rsidR="0021553B" w:rsidRPr="0021553B" w:rsidRDefault="0021553B" w:rsidP="0021553B">
      <w:pPr>
        <w:pStyle w:val="Heading1"/>
        <w:keepNext/>
        <w:rPr>
          <w:lang w:val="en-US"/>
        </w:rPr>
      </w:pPr>
      <w:r w:rsidRPr="0021553B">
        <w:rPr>
          <w:lang w:val="en-US"/>
        </w:rPr>
        <w:t>In the upcoming phase, the NOU plans to implement the following activities: continue information dissemination and awareness-raising; promotion of the licensing and quota system and its enforcement, and sharing information about annual quota to importers; putting into place the technician certification programme; continue monitoring and evaluation; organizing annual stakeholder workshops to raise awareness on low-GWP HCFC alternatives; collection and reporting of data to the Ozone and Fund Secretariats; and undertaking communication at the national level explaining the ratification of the Kigali Amendment by the country.</w:t>
      </w:r>
    </w:p>
    <w:p w14:paraId="79C604BD" w14:textId="77777777" w:rsidR="0021553B" w:rsidRPr="0021553B" w:rsidRDefault="0021553B" w:rsidP="0021553B">
      <w:pPr>
        <w:spacing w:after="120"/>
        <w:rPr>
          <w:b/>
          <w:color w:val="000000" w:themeColor="text1"/>
          <w:lang w:val="en-US"/>
        </w:rPr>
      </w:pPr>
      <w:r w:rsidRPr="0021553B">
        <w:rPr>
          <w:b/>
          <w:color w:val="000000" w:themeColor="text1"/>
          <w:lang w:val="en-US"/>
        </w:rPr>
        <w:t>Qatar: Renewal of institutional strengthening</w:t>
      </w:r>
    </w:p>
    <w:tbl>
      <w:tblPr>
        <w:tblStyle w:val="TableGrid"/>
        <w:tblW w:w="5000" w:type="pct"/>
        <w:jc w:val="center"/>
        <w:tblLook w:val="01E0" w:firstRow="1" w:lastRow="1" w:firstColumn="1" w:lastColumn="1" w:noHBand="0" w:noVBand="0"/>
      </w:tblPr>
      <w:tblGrid>
        <w:gridCol w:w="6140"/>
        <w:gridCol w:w="1636"/>
        <w:gridCol w:w="1574"/>
      </w:tblGrid>
      <w:tr w:rsidR="0021553B" w:rsidRPr="0021553B" w14:paraId="09BF6EC5" w14:textId="77777777" w:rsidTr="001E6746">
        <w:trPr>
          <w:tblHeader/>
          <w:jc w:val="center"/>
        </w:trPr>
        <w:tc>
          <w:tcPr>
            <w:tcW w:w="4158" w:type="pct"/>
            <w:gridSpan w:val="2"/>
            <w:tcBorders>
              <w:bottom w:val="single" w:sz="4" w:space="0" w:color="auto"/>
            </w:tcBorders>
          </w:tcPr>
          <w:p w14:paraId="3CB0CE0E" w14:textId="77777777" w:rsidR="0021553B" w:rsidRPr="0021553B" w:rsidRDefault="0021553B" w:rsidP="001E6746">
            <w:pPr>
              <w:rPr>
                <w:b/>
                <w:sz w:val="20"/>
                <w:szCs w:val="20"/>
                <w:lang w:val="en-US"/>
              </w:rPr>
            </w:pPr>
            <w:r w:rsidRPr="0021553B">
              <w:rPr>
                <w:b/>
                <w:sz w:val="20"/>
                <w:szCs w:val="20"/>
                <w:lang w:val="en-US"/>
              </w:rPr>
              <w:t>Summary of the project and country profile</w:t>
            </w:r>
          </w:p>
        </w:tc>
        <w:tc>
          <w:tcPr>
            <w:tcW w:w="842" w:type="pct"/>
          </w:tcPr>
          <w:p w14:paraId="65DDD19D" w14:textId="77777777" w:rsidR="0021553B" w:rsidRPr="0021553B" w:rsidRDefault="0021553B" w:rsidP="001E6746">
            <w:pPr>
              <w:jc w:val="right"/>
              <w:rPr>
                <w:b/>
                <w:sz w:val="20"/>
                <w:szCs w:val="20"/>
                <w:lang w:val="en-US"/>
              </w:rPr>
            </w:pPr>
          </w:p>
        </w:tc>
      </w:tr>
      <w:tr w:rsidR="0021553B" w:rsidRPr="0021553B" w14:paraId="533E49FD" w14:textId="77777777" w:rsidTr="001E6746">
        <w:trPr>
          <w:jc w:val="center"/>
        </w:trPr>
        <w:tc>
          <w:tcPr>
            <w:tcW w:w="4158" w:type="pct"/>
            <w:gridSpan w:val="2"/>
            <w:tcBorders>
              <w:bottom w:val="single" w:sz="4" w:space="0" w:color="auto"/>
            </w:tcBorders>
          </w:tcPr>
          <w:p w14:paraId="10094347" w14:textId="77777777" w:rsidR="0021553B" w:rsidRPr="0021553B" w:rsidRDefault="0021553B" w:rsidP="001E6746">
            <w:pPr>
              <w:rPr>
                <w:sz w:val="20"/>
                <w:szCs w:val="20"/>
                <w:lang w:val="en-US"/>
              </w:rPr>
            </w:pPr>
            <w:r w:rsidRPr="0021553B">
              <w:rPr>
                <w:sz w:val="20"/>
                <w:szCs w:val="20"/>
                <w:lang w:val="en-US"/>
              </w:rPr>
              <w:t>Implementing agency:</w:t>
            </w:r>
          </w:p>
        </w:tc>
        <w:tc>
          <w:tcPr>
            <w:tcW w:w="842" w:type="pct"/>
            <w:tcBorders>
              <w:bottom w:val="single" w:sz="4" w:space="0" w:color="auto"/>
            </w:tcBorders>
          </w:tcPr>
          <w:p w14:paraId="4E66A7C0" w14:textId="77777777" w:rsidR="0021553B" w:rsidRPr="0021553B" w:rsidRDefault="0021553B" w:rsidP="001E6746">
            <w:pPr>
              <w:jc w:val="center"/>
              <w:rPr>
                <w:sz w:val="20"/>
                <w:szCs w:val="20"/>
                <w:lang w:val="en-US"/>
              </w:rPr>
            </w:pPr>
            <w:r w:rsidRPr="0021553B">
              <w:rPr>
                <w:sz w:val="20"/>
                <w:szCs w:val="20"/>
                <w:lang w:val="en-US"/>
              </w:rPr>
              <w:t>UNEP</w:t>
            </w:r>
          </w:p>
        </w:tc>
      </w:tr>
      <w:tr w:rsidR="0021553B" w:rsidRPr="0021553B" w14:paraId="14BD26EE" w14:textId="77777777" w:rsidTr="001E6746">
        <w:trPr>
          <w:jc w:val="center"/>
        </w:trPr>
        <w:tc>
          <w:tcPr>
            <w:tcW w:w="4158" w:type="pct"/>
            <w:gridSpan w:val="2"/>
            <w:tcBorders>
              <w:top w:val="single" w:sz="4" w:space="0" w:color="auto"/>
              <w:left w:val="single" w:sz="4" w:space="0" w:color="auto"/>
              <w:bottom w:val="nil"/>
              <w:right w:val="single" w:sz="4" w:space="0" w:color="auto"/>
            </w:tcBorders>
          </w:tcPr>
          <w:p w14:paraId="17A95591" w14:textId="77777777" w:rsidR="0021553B" w:rsidRPr="0021553B" w:rsidRDefault="0021553B" w:rsidP="001E6746">
            <w:pPr>
              <w:rPr>
                <w:sz w:val="20"/>
                <w:szCs w:val="20"/>
                <w:lang w:val="en-US"/>
              </w:rPr>
            </w:pPr>
            <w:r w:rsidRPr="0021553B">
              <w:rPr>
                <w:sz w:val="20"/>
                <w:szCs w:val="20"/>
                <w:lang w:val="en-US"/>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5644494E" w14:textId="77777777" w:rsidR="0021553B" w:rsidRPr="0021553B" w:rsidRDefault="0021553B" w:rsidP="001E6746">
            <w:pPr>
              <w:jc w:val="right"/>
              <w:rPr>
                <w:sz w:val="20"/>
                <w:szCs w:val="20"/>
                <w:highlight w:val="yellow"/>
                <w:lang w:val="en-US"/>
              </w:rPr>
            </w:pPr>
          </w:p>
        </w:tc>
      </w:tr>
      <w:tr w:rsidR="0021553B" w:rsidRPr="0021553B" w14:paraId="09137D7D" w14:textId="77777777" w:rsidTr="001E6746">
        <w:trPr>
          <w:jc w:val="center"/>
        </w:trPr>
        <w:tc>
          <w:tcPr>
            <w:tcW w:w="3283" w:type="pct"/>
            <w:tcBorders>
              <w:top w:val="nil"/>
              <w:left w:val="single" w:sz="4" w:space="0" w:color="auto"/>
              <w:bottom w:val="nil"/>
              <w:right w:val="nil"/>
            </w:tcBorders>
            <w:shd w:val="clear" w:color="auto" w:fill="FFFFFF" w:themeFill="background1"/>
            <w:vAlign w:val="bottom"/>
          </w:tcPr>
          <w:p w14:paraId="378B3A06" w14:textId="77777777" w:rsidR="0021553B" w:rsidRPr="0021553B" w:rsidRDefault="0021553B" w:rsidP="001E6746">
            <w:pPr>
              <w:ind w:left="5249" w:right="-198"/>
              <w:jc w:val="left"/>
              <w:rPr>
                <w:sz w:val="20"/>
                <w:szCs w:val="20"/>
                <w:lang w:val="en-US"/>
              </w:rPr>
            </w:pPr>
            <w:r w:rsidRPr="0021553B">
              <w:rPr>
                <w:sz w:val="20"/>
                <w:szCs w:val="20"/>
                <w:lang w:val="en-US"/>
              </w:rPr>
              <w:t>Phase I:</w:t>
            </w:r>
          </w:p>
        </w:tc>
        <w:tc>
          <w:tcPr>
            <w:tcW w:w="875" w:type="pct"/>
            <w:tcBorders>
              <w:top w:val="nil"/>
              <w:left w:val="nil"/>
              <w:bottom w:val="nil"/>
              <w:right w:val="single" w:sz="4" w:space="0" w:color="auto"/>
            </w:tcBorders>
            <w:shd w:val="clear" w:color="auto" w:fill="FFFFFF" w:themeFill="background1"/>
            <w:vAlign w:val="bottom"/>
          </w:tcPr>
          <w:p w14:paraId="733DCF8B" w14:textId="77777777" w:rsidR="0021553B" w:rsidRPr="0021553B" w:rsidRDefault="0021553B" w:rsidP="001E6746">
            <w:pPr>
              <w:jc w:val="right"/>
              <w:rPr>
                <w:sz w:val="20"/>
                <w:szCs w:val="20"/>
                <w:lang w:val="en-US"/>
              </w:rPr>
            </w:pPr>
            <w:r w:rsidRPr="0021553B">
              <w:rPr>
                <w:sz w:val="20"/>
                <w:szCs w:val="20"/>
                <w:lang w:val="en-US"/>
              </w:rPr>
              <w:t>Mar-99</w:t>
            </w:r>
          </w:p>
        </w:tc>
        <w:tc>
          <w:tcPr>
            <w:tcW w:w="842" w:type="pct"/>
            <w:tcBorders>
              <w:top w:val="nil"/>
              <w:left w:val="single" w:sz="4" w:space="0" w:color="auto"/>
              <w:bottom w:val="nil"/>
              <w:right w:val="single" w:sz="4" w:space="0" w:color="auto"/>
            </w:tcBorders>
            <w:vAlign w:val="bottom"/>
          </w:tcPr>
          <w:p w14:paraId="254FFFC2" w14:textId="77777777" w:rsidR="0021553B" w:rsidRPr="0021553B" w:rsidRDefault="0021553B" w:rsidP="001E6746">
            <w:pPr>
              <w:jc w:val="right"/>
              <w:rPr>
                <w:sz w:val="20"/>
                <w:szCs w:val="20"/>
                <w:lang w:val="en-US"/>
              </w:rPr>
            </w:pPr>
            <w:r w:rsidRPr="0021553B">
              <w:rPr>
                <w:color w:val="000000" w:themeColor="text1"/>
                <w:sz w:val="20"/>
                <w:lang w:val="en-US"/>
              </w:rPr>
              <w:t>68,450</w:t>
            </w:r>
          </w:p>
        </w:tc>
      </w:tr>
      <w:tr w:rsidR="0021553B" w:rsidRPr="0021553B" w14:paraId="690DAD01" w14:textId="77777777" w:rsidTr="001E6746">
        <w:trPr>
          <w:jc w:val="center"/>
        </w:trPr>
        <w:tc>
          <w:tcPr>
            <w:tcW w:w="3283" w:type="pct"/>
            <w:tcBorders>
              <w:top w:val="nil"/>
              <w:left w:val="single" w:sz="4" w:space="0" w:color="auto"/>
              <w:bottom w:val="nil"/>
              <w:right w:val="nil"/>
            </w:tcBorders>
            <w:shd w:val="clear" w:color="auto" w:fill="FFFFFF" w:themeFill="background1"/>
            <w:vAlign w:val="bottom"/>
          </w:tcPr>
          <w:p w14:paraId="4BC1C6E0" w14:textId="77777777" w:rsidR="0021553B" w:rsidRPr="0021553B" w:rsidRDefault="0021553B" w:rsidP="001E6746">
            <w:pPr>
              <w:ind w:left="5249" w:right="-198"/>
              <w:jc w:val="left"/>
              <w:rPr>
                <w:sz w:val="20"/>
                <w:szCs w:val="20"/>
                <w:lang w:val="en-US"/>
              </w:rPr>
            </w:pPr>
            <w:r w:rsidRPr="0021553B">
              <w:rPr>
                <w:sz w:val="20"/>
                <w:szCs w:val="20"/>
                <w:lang w:val="en-US"/>
              </w:rPr>
              <w:t>Phase II:</w:t>
            </w:r>
          </w:p>
        </w:tc>
        <w:tc>
          <w:tcPr>
            <w:tcW w:w="875" w:type="pct"/>
            <w:tcBorders>
              <w:top w:val="nil"/>
              <w:left w:val="nil"/>
              <w:bottom w:val="nil"/>
              <w:right w:val="single" w:sz="4" w:space="0" w:color="auto"/>
            </w:tcBorders>
            <w:shd w:val="clear" w:color="auto" w:fill="FFFFFF" w:themeFill="background1"/>
            <w:vAlign w:val="bottom"/>
          </w:tcPr>
          <w:p w14:paraId="63F76E7E" w14:textId="77777777" w:rsidR="0021553B" w:rsidRPr="0021553B" w:rsidRDefault="0021553B" w:rsidP="001E6746">
            <w:pPr>
              <w:jc w:val="right"/>
              <w:rPr>
                <w:sz w:val="20"/>
                <w:szCs w:val="20"/>
                <w:lang w:val="en-US"/>
              </w:rPr>
            </w:pPr>
            <w:r w:rsidRPr="0021553B">
              <w:rPr>
                <w:sz w:val="20"/>
                <w:szCs w:val="20"/>
                <w:lang w:val="en-US"/>
              </w:rPr>
              <w:t>Dec-03 &amp; Jul-06</w:t>
            </w:r>
          </w:p>
        </w:tc>
        <w:tc>
          <w:tcPr>
            <w:tcW w:w="842" w:type="pct"/>
            <w:tcBorders>
              <w:top w:val="nil"/>
              <w:left w:val="single" w:sz="4" w:space="0" w:color="auto"/>
              <w:bottom w:val="nil"/>
              <w:right w:val="single" w:sz="4" w:space="0" w:color="auto"/>
            </w:tcBorders>
            <w:vAlign w:val="bottom"/>
          </w:tcPr>
          <w:p w14:paraId="2656BFED" w14:textId="77777777" w:rsidR="0021553B" w:rsidRPr="0021553B" w:rsidRDefault="0021553B" w:rsidP="001E6746">
            <w:pPr>
              <w:jc w:val="right"/>
              <w:rPr>
                <w:sz w:val="20"/>
                <w:szCs w:val="20"/>
                <w:lang w:val="en-US"/>
              </w:rPr>
            </w:pPr>
            <w:r w:rsidRPr="0021553B">
              <w:rPr>
                <w:color w:val="000000" w:themeColor="text1"/>
                <w:sz w:val="20"/>
                <w:lang w:val="en-US"/>
              </w:rPr>
              <w:t>89,000</w:t>
            </w:r>
          </w:p>
        </w:tc>
      </w:tr>
      <w:tr w:rsidR="0021553B" w:rsidRPr="0021553B" w14:paraId="200F9A7C" w14:textId="77777777" w:rsidTr="001E6746">
        <w:trPr>
          <w:jc w:val="center"/>
        </w:trPr>
        <w:tc>
          <w:tcPr>
            <w:tcW w:w="3283" w:type="pct"/>
            <w:tcBorders>
              <w:top w:val="nil"/>
              <w:left w:val="single" w:sz="4" w:space="0" w:color="auto"/>
              <w:bottom w:val="nil"/>
              <w:right w:val="nil"/>
            </w:tcBorders>
            <w:shd w:val="clear" w:color="auto" w:fill="FFFFFF" w:themeFill="background1"/>
            <w:vAlign w:val="bottom"/>
          </w:tcPr>
          <w:p w14:paraId="4CB2EB42" w14:textId="77777777" w:rsidR="0021553B" w:rsidRPr="0021553B" w:rsidRDefault="0021553B" w:rsidP="001E6746">
            <w:pPr>
              <w:ind w:left="5249" w:right="-198"/>
              <w:jc w:val="left"/>
              <w:rPr>
                <w:sz w:val="20"/>
                <w:szCs w:val="20"/>
                <w:lang w:val="en-US"/>
              </w:rPr>
            </w:pPr>
            <w:r w:rsidRPr="0021553B">
              <w:rPr>
                <w:sz w:val="20"/>
                <w:szCs w:val="20"/>
                <w:lang w:val="en-US"/>
              </w:rPr>
              <w:t>Phase III:</w:t>
            </w:r>
          </w:p>
        </w:tc>
        <w:tc>
          <w:tcPr>
            <w:tcW w:w="875" w:type="pct"/>
            <w:tcBorders>
              <w:top w:val="nil"/>
              <w:left w:val="nil"/>
              <w:bottom w:val="nil"/>
              <w:right w:val="single" w:sz="4" w:space="0" w:color="auto"/>
            </w:tcBorders>
            <w:shd w:val="clear" w:color="auto" w:fill="FFFFFF" w:themeFill="background1"/>
            <w:vAlign w:val="bottom"/>
          </w:tcPr>
          <w:p w14:paraId="06F83266" w14:textId="77777777" w:rsidR="0021553B" w:rsidRPr="0021553B" w:rsidRDefault="0021553B" w:rsidP="001E6746">
            <w:pPr>
              <w:jc w:val="right"/>
              <w:rPr>
                <w:sz w:val="20"/>
                <w:szCs w:val="20"/>
                <w:lang w:val="en-US"/>
              </w:rPr>
            </w:pPr>
            <w:r w:rsidRPr="0021553B">
              <w:rPr>
                <w:sz w:val="20"/>
                <w:szCs w:val="20"/>
                <w:lang w:val="en-US"/>
              </w:rPr>
              <w:t>Nov-09</w:t>
            </w:r>
          </w:p>
        </w:tc>
        <w:tc>
          <w:tcPr>
            <w:tcW w:w="842" w:type="pct"/>
            <w:tcBorders>
              <w:top w:val="nil"/>
              <w:bottom w:val="nil"/>
            </w:tcBorders>
          </w:tcPr>
          <w:p w14:paraId="7AB22A59" w14:textId="77777777" w:rsidR="0021553B" w:rsidRPr="0021553B" w:rsidRDefault="0021553B" w:rsidP="001E6746">
            <w:pPr>
              <w:jc w:val="right"/>
              <w:rPr>
                <w:sz w:val="20"/>
                <w:szCs w:val="20"/>
                <w:lang w:val="en-US"/>
              </w:rPr>
            </w:pPr>
            <w:r w:rsidRPr="0021553B">
              <w:rPr>
                <w:color w:val="000000" w:themeColor="text1"/>
                <w:sz w:val="20"/>
                <w:lang w:val="en-US"/>
              </w:rPr>
              <w:t>89,000</w:t>
            </w:r>
          </w:p>
        </w:tc>
      </w:tr>
      <w:tr w:rsidR="0021553B" w:rsidRPr="0021553B" w14:paraId="70B12557" w14:textId="77777777" w:rsidTr="001E6746">
        <w:trPr>
          <w:jc w:val="center"/>
        </w:trPr>
        <w:tc>
          <w:tcPr>
            <w:tcW w:w="3283" w:type="pct"/>
            <w:tcBorders>
              <w:top w:val="nil"/>
              <w:left w:val="single" w:sz="4" w:space="0" w:color="auto"/>
              <w:bottom w:val="nil"/>
              <w:right w:val="nil"/>
            </w:tcBorders>
            <w:shd w:val="clear" w:color="auto" w:fill="FFFFFF" w:themeFill="background1"/>
            <w:vAlign w:val="bottom"/>
          </w:tcPr>
          <w:p w14:paraId="11A64E28" w14:textId="77777777" w:rsidR="0021553B" w:rsidRPr="0021553B" w:rsidRDefault="0021553B" w:rsidP="001E6746">
            <w:pPr>
              <w:ind w:left="5249" w:right="-198"/>
              <w:jc w:val="left"/>
              <w:rPr>
                <w:sz w:val="20"/>
                <w:szCs w:val="20"/>
                <w:lang w:val="en-US"/>
              </w:rPr>
            </w:pPr>
            <w:r w:rsidRPr="0021553B">
              <w:rPr>
                <w:sz w:val="20"/>
                <w:szCs w:val="20"/>
                <w:lang w:val="en-US"/>
              </w:rPr>
              <w:t>Phase IV:</w:t>
            </w:r>
          </w:p>
        </w:tc>
        <w:tc>
          <w:tcPr>
            <w:tcW w:w="875" w:type="pct"/>
            <w:tcBorders>
              <w:top w:val="nil"/>
              <w:left w:val="nil"/>
              <w:bottom w:val="nil"/>
              <w:right w:val="single" w:sz="4" w:space="0" w:color="auto"/>
            </w:tcBorders>
            <w:shd w:val="clear" w:color="auto" w:fill="FFFFFF" w:themeFill="background1"/>
            <w:vAlign w:val="bottom"/>
          </w:tcPr>
          <w:p w14:paraId="34111678" w14:textId="77777777" w:rsidR="0021553B" w:rsidRPr="0021553B" w:rsidRDefault="0021553B" w:rsidP="001E6746">
            <w:pPr>
              <w:tabs>
                <w:tab w:val="left" w:pos="6840"/>
              </w:tabs>
              <w:ind w:left="-108"/>
              <w:jc w:val="right"/>
              <w:rPr>
                <w:sz w:val="20"/>
                <w:szCs w:val="20"/>
                <w:lang w:val="en-US"/>
              </w:rPr>
            </w:pPr>
            <w:r w:rsidRPr="0021553B">
              <w:rPr>
                <w:sz w:val="20"/>
                <w:szCs w:val="20"/>
                <w:lang w:val="en-US"/>
              </w:rPr>
              <w:t>Jul-17</w:t>
            </w:r>
          </w:p>
        </w:tc>
        <w:tc>
          <w:tcPr>
            <w:tcW w:w="842" w:type="pct"/>
            <w:tcBorders>
              <w:top w:val="nil"/>
              <w:left w:val="single" w:sz="4" w:space="0" w:color="auto"/>
              <w:bottom w:val="nil"/>
              <w:right w:val="single" w:sz="4" w:space="0" w:color="auto"/>
            </w:tcBorders>
            <w:shd w:val="clear" w:color="auto" w:fill="FFFFFF" w:themeFill="background1"/>
          </w:tcPr>
          <w:p w14:paraId="0E97CD71" w14:textId="77777777" w:rsidR="0021553B" w:rsidRPr="0021553B" w:rsidRDefault="0021553B" w:rsidP="001E6746">
            <w:pPr>
              <w:jc w:val="right"/>
              <w:rPr>
                <w:sz w:val="20"/>
                <w:szCs w:val="20"/>
                <w:lang w:val="en-US"/>
              </w:rPr>
            </w:pPr>
            <w:r w:rsidRPr="0021553B">
              <w:rPr>
                <w:sz w:val="20"/>
                <w:szCs w:val="20"/>
                <w:lang w:val="en-US"/>
              </w:rPr>
              <w:t>113,920</w:t>
            </w:r>
          </w:p>
        </w:tc>
      </w:tr>
      <w:tr w:rsidR="0021553B" w:rsidRPr="0021553B" w14:paraId="11F3B825" w14:textId="77777777" w:rsidTr="001E6746">
        <w:trPr>
          <w:jc w:val="center"/>
        </w:trPr>
        <w:tc>
          <w:tcPr>
            <w:tcW w:w="3283" w:type="pct"/>
            <w:tcBorders>
              <w:top w:val="nil"/>
              <w:left w:val="single" w:sz="4" w:space="0" w:color="auto"/>
              <w:bottom w:val="nil"/>
              <w:right w:val="nil"/>
            </w:tcBorders>
            <w:shd w:val="clear" w:color="auto" w:fill="FFFFFF" w:themeFill="background1"/>
            <w:vAlign w:val="bottom"/>
          </w:tcPr>
          <w:p w14:paraId="56F26AC6" w14:textId="77777777" w:rsidR="0021553B" w:rsidRPr="0021553B" w:rsidRDefault="0021553B" w:rsidP="001E6746">
            <w:pPr>
              <w:ind w:left="5249" w:right="-198"/>
              <w:jc w:val="left"/>
              <w:rPr>
                <w:sz w:val="20"/>
                <w:szCs w:val="20"/>
                <w:lang w:val="en-US"/>
              </w:rPr>
            </w:pPr>
            <w:r w:rsidRPr="0021553B">
              <w:rPr>
                <w:sz w:val="20"/>
                <w:szCs w:val="20"/>
                <w:lang w:val="en-US"/>
              </w:rPr>
              <w:t>Phase V:</w:t>
            </w:r>
          </w:p>
        </w:tc>
        <w:tc>
          <w:tcPr>
            <w:tcW w:w="875" w:type="pct"/>
            <w:tcBorders>
              <w:top w:val="nil"/>
              <w:left w:val="nil"/>
              <w:bottom w:val="nil"/>
              <w:right w:val="single" w:sz="4" w:space="0" w:color="auto"/>
            </w:tcBorders>
            <w:shd w:val="clear" w:color="auto" w:fill="FFFFFF" w:themeFill="background1"/>
            <w:vAlign w:val="bottom"/>
          </w:tcPr>
          <w:p w14:paraId="2CF704A0" w14:textId="77777777" w:rsidR="0021553B" w:rsidRPr="0021553B" w:rsidRDefault="0021553B" w:rsidP="001E6746">
            <w:pPr>
              <w:tabs>
                <w:tab w:val="left" w:pos="6840"/>
              </w:tabs>
              <w:ind w:left="-108"/>
              <w:jc w:val="right"/>
              <w:rPr>
                <w:sz w:val="20"/>
                <w:szCs w:val="20"/>
                <w:lang w:val="en-US"/>
              </w:rPr>
            </w:pPr>
            <w:r w:rsidRPr="0021553B">
              <w:rPr>
                <w:sz w:val="20"/>
                <w:szCs w:val="20"/>
                <w:lang w:val="en-US"/>
              </w:rPr>
              <w:t>Jun-20</w:t>
            </w:r>
          </w:p>
        </w:tc>
        <w:tc>
          <w:tcPr>
            <w:tcW w:w="842" w:type="pct"/>
            <w:tcBorders>
              <w:top w:val="nil"/>
              <w:left w:val="single" w:sz="4" w:space="0" w:color="auto"/>
              <w:bottom w:val="nil"/>
              <w:right w:val="single" w:sz="4" w:space="0" w:color="auto"/>
            </w:tcBorders>
            <w:shd w:val="clear" w:color="auto" w:fill="FFFFFF" w:themeFill="background1"/>
          </w:tcPr>
          <w:p w14:paraId="1B7927AC" w14:textId="77777777" w:rsidR="0021553B" w:rsidRPr="0021553B" w:rsidRDefault="0021553B" w:rsidP="001E6746">
            <w:pPr>
              <w:jc w:val="right"/>
              <w:rPr>
                <w:sz w:val="20"/>
                <w:szCs w:val="20"/>
                <w:lang w:val="en-US"/>
              </w:rPr>
            </w:pPr>
            <w:r w:rsidRPr="0021553B">
              <w:rPr>
                <w:sz w:val="20"/>
                <w:szCs w:val="20"/>
                <w:lang w:val="en-US"/>
              </w:rPr>
              <w:t>113,920</w:t>
            </w:r>
          </w:p>
        </w:tc>
      </w:tr>
      <w:tr w:rsidR="0021553B" w:rsidRPr="0021553B" w14:paraId="53E1D850" w14:textId="77777777" w:rsidTr="001E6746">
        <w:trPr>
          <w:jc w:val="center"/>
        </w:trPr>
        <w:tc>
          <w:tcPr>
            <w:tcW w:w="4158" w:type="pct"/>
            <w:gridSpan w:val="2"/>
            <w:tcBorders>
              <w:top w:val="nil"/>
              <w:left w:val="single" w:sz="4" w:space="0" w:color="auto"/>
              <w:bottom w:val="nil"/>
              <w:right w:val="single" w:sz="4" w:space="0" w:color="auto"/>
            </w:tcBorders>
            <w:shd w:val="clear" w:color="auto" w:fill="auto"/>
          </w:tcPr>
          <w:p w14:paraId="4DEC21EE" w14:textId="77777777" w:rsidR="0021553B" w:rsidRPr="0021553B" w:rsidRDefault="0021553B" w:rsidP="001E6746">
            <w:pPr>
              <w:tabs>
                <w:tab w:val="right" w:pos="7560"/>
              </w:tabs>
              <w:ind w:left="6480" w:right="-108"/>
              <w:jc w:val="left"/>
              <w:rPr>
                <w:sz w:val="20"/>
                <w:szCs w:val="20"/>
                <w:lang w:val="en-US"/>
              </w:rPr>
            </w:pPr>
            <w:r w:rsidRPr="0021553B">
              <w:rPr>
                <w:sz w:val="20"/>
                <w:szCs w:val="20"/>
                <w:lang w:val="en-US"/>
              </w:rPr>
              <w:tab/>
              <w:t>Total:</w:t>
            </w:r>
          </w:p>
        </w:tc>
        <w:tc>
          <w:tcPr>
            <w:tcW w:w="842" w:type="pct"/>
            <w:tcBorders>
              <w:top w:val="nil"/>
              <w:left w:val="single" w:sz="4" w:space="0" w:color="auto"/>
              <w:bottom w:val="single" w:sz="4" w:space="0" w:color="auto"/>
              <w:right w:val="single" w:sz="4" w:space="0" w:color="auto"/>
            </w:tcBorders>
            <w:shd w:val="clear" w:color="auto" w:fill="auto"/>
          </w:tcPr>
          <w:p w14:paraId="76DE9407" w14:textId="77777777" w:rsidR="0021553B" w:rsidRPr="0021553B" w:rsidRDefault="0021553B" w:rsidP="001E6746">
            <w:pPr>
              <w:jc w:val="right"/>
              <w:rPr>
                <w:sz w:val="20"/>
                <w:szCs w:val="20"/>
                <w:lang w:val="en-US"/>
              </w:rPr>
            </w:pPr>
            <w:r w:rsidRPr="0021553B">
              <w:rPr>
                <w:sz w:val="20"/>
                <w:szCs w:val="20"/>
                <w:lang w:val="en-US"/>
              </w:rPr>
              <w:t>474,290</w:t>
            </w:r>
          </w:p>
        </w:tc>
      </w:tr>
      <w:tr w:rsidR="0021553B" w:rsidRPr="0021553B" w14:paraId="33342BD0" w14:textId="77777777" w:rsidTr="001E6746">
        <w:trPr>
          <w:jc w:val="center"/>
        </w:trPr>
        <w:tc>
          <w:tcPr>
            <w:tcW w:w="4158" w:type="pct"/>
            <w:gridSpan w:val="2"/>
            <w:shd w:val="clear" w:color="auto" w:fill="FFFFFF" w:themeFill="background1"/>
          </w:tcPr>
          <w:p w14:paraId="1A345400" w14:textId="77777777" w:rsidR="0021553B" w:rsidRPr="0021553B" w:rsidRDefault="0021553B" w:rsidP="001E6746">
            <w:pPr>
              <w:jc w:val="left"/>
              <w:rPr>
                <w:sz w:val="20"/>
                <w:szCs w:val="20"/>
                <w:lang w:val="en-US"/>
              </w:rPr>
            </w:pPr>
            <w:r w:rsidRPr="0021553B">
              <w:rPr>
                <w:sz w:val="20"/>
                <w:szCs w:val="20"/>
                <w:lang w:val="en-US"/>
              </w:rPr>
              <w:t>Amount requested for renewal (phase VI) (US $):</w:t>
            </w:r>
          </w:p>
        </w:tc>
        <w:tc>
          <w:tcPr>
            <w:tcW w:w="842" w:type="pct"/>
            <w:shd w:val="clear" w:color="auto" w:fill="auto"/>
          </w:tcPr>
          <w:p w14:paraId="64873CCB" w14:textId="77777777" w:rsidR="0021553B" w:rsidRPr="0021553B" w:rsidRDefault="0021553B" w:rsidP="001E6746">
            <w:pPr>
              <w:jc w:val="right"/>
              <w:rPr>
                <w:sz w:val="20"/>
                <w:szCs w:val="20"/>
                <w:lang w:val="en-US"/>
              </w:rPr>
            </w:pPr>
            <w:r w:rsidRPr="0021553B">
              <w:rPr>
                <w:sz w:val="20"/>
                <w:szCs w:val="20"/>
                <w:lang w:val="en-US"/>
              </w:rPr>
              <w:t>113,920</w:t>
            </w:r>
          </w:p>
        </w:tc>
      </w:tr>
      <w:tr w:rsidR="0021553B" w:rsidRPr="0021553B" w14:paraId="0CE66A94" w14:textId="77777777" w:rsidTr="001E6746">
        <w:trPr>
          <w:jc w:val="center"/>
        </w:trPr>
        <w:tc>
          <w:tcPr>
            <w:tcW w:w="4158" w:type="pct"/>
            <w:gridSpan w:val="2"/>
          </w:tcPr>
          <w:p w14:paraId="73818BE6" w14:textId="77777777" w:rsidR="0021553B" w:rsidRPr="0021553B" w:rsidRDefault="0021553B" w:rsidP="001E6746">
            <w:pPr>
              <w:jc w:val="left"/>
              <w:rPr>
                <w:sz w:val="20"/>
                <w:szCs w:val="20"/>
                <w:lang w:val="en-US"/>
              </w:rPr>
            </w:pPr>
            <w:r w:rsidRPr="0021553B">
              <w:rPr>
                <w:sz w:val="20"/>
                <w:szCs w:val="20"/>
                <w:lang w:val="en-US"/>
              </w:rPr>
              <w:t xml:space="preserve">Amount recommended for approval for phase VI (US $): </w:t>
            </w:r>
          </w:p>
        </w:tc>
        <w:tc>
          <w:tcPr>
            <w:tcW w:w="842" w:type="pct"/>
            <w:shd w:val="clear" w:color="auto" w:fill="auto"/>
          </w:tcPr>
          <w:p w14:paraId="4BE0DF61" w14:textId="77777777" w:rsidR="0021553B" w:rsidRPr="0021553B" w:rsidRDefault="0021553B" w:rsidP="001E6746">
            <w:pPr>
              <w:jc w:val="right"/>
              <w:rPr>
                <w:sz w:val="20"/>
                <w:szCs w:val="20"/>
                <w:lang w:val="en-US"/>
              </w:rPr>
            </w:pPr>
            <w:r w:rsidRPr="0021553B">
              <w:rPr>
                <w:sz w:val="20"/>
                <w:szCs w:val="20"/>
                <w:lang w:val="en-US"/>
              </w:rPr>
              <w:t>113,920</w:t>
            </w:r>
          </w:p>
        </w:tc>
      </w:tr>
      <w:tr w:rsidR="0021553B" w:rsidRPr="0021553B" w14:paraId="6ECBA63B" w14:textId="77777777" w:rsidTr="001E6746">
        <w:trPr>
          <w:jc w:val="center"/>
        </w:trPr>
        <w:tc>
          <w:tcPr>
            <w:tcW w:w="4158" w:type="pct"/>
            <w:gridSpan w:val="2"/>
          </w:tcPr>
          <w:p w14:paraId="7E93572D" w14:textId="77777777" w:rsidR="0021553B" w:rsidRPr="0021553B" w:rsidRDefault="0021553B" w:rsidP="001E6746">
            <w:pPr>
              <w:jc w:val="left"/>
              <w:rPr>
                <w:sz w:val="20"/>
                <w:szCs w:val="20"/>
                <w:lang w:val="en-US"/>
              </w:rPr>
            </w:pPr>
            <w:r w:rsidRPr="0021553B">
              <w:rPr>
                <w:sz w:val="20"/>
                <w:szCs w:val="20"/>
                <w:lang w:val="en-US"/>
              </w:rPr>
              <w:t>Agency support costs (US $):</w:t>
            </w:r>
          </w:p>
        </w:tc>
        <w:tc>
          <w:tcPr>
            <w:tcW w:w="842" w:type="pct"/>
            <w:shd w:val="clear" w:color="auto" w:fill="auto"/>
          </w:tcPr>
          <w:p w14:paraId="75844804" w14:textId="77777777" w:rsidR="0021553B" w:rsidRPr="0021553B" w:rsidRDefault="0021553B" w:rsidP="001E6746">
            <w:pPr>
              <w:jc w:val="right"/>
              <w:rPr>
                <w:sz w:val="20"/>
                <w:szCs w:val="20"/>
                <w:lang w:val="en-US"/>
              </w:rPr>
            </w:pPr>
            <w:r w:rsidRPr="0021553B">
              <w:rPr>
                <w:sz w:val="20"/>
                <w:szCs w:val="20"/>
                <w:lang w:val="en-US"/>
              </w:rPr>
              <w:t>0</w:t>
            </w:r>
          </w:p>
        </w:tc>
      </w:tr>
      <w:tr w:rsidR="0021553B" w:rsidRPr="0021553B" w14:paraId="6419E36E" w14:textId="77777777" w:rsidTr="001E6746">
        <w:trPr>
          <w:jc w:val="center"/>
        </w:trPr>
        <w:tc>
          <w:tcPr>
            <w:tcW w:w="4158" w:type="pct"/>
            <w:gridSpan w:val="2"/>
          </w:tcPr>
          <w:p w14:paraId="15B50B1D" w14:textId="77777777" w:rsidR="0021553B" w:rsidRPr="0021553B" w:rsidRDefault="0021553B" w:rsidP="001E6746">
            <w:pPr>
              <w:jc w:val="left"/>
              <w:rPr>
                <w:sz w:val="20"/>
                <w:szCs w:val="20"/>
                <w:lang w:val="en-US"/>
              </w:rPr>
            </w:pPr>
            <w:r w:rsidRPr="0021553B">
              <w:rPr>
                <w:sz w:val="20"/>
                <w:szCs w:val="20"/>
                <w:lang w:val="en-US"/>
              </w:rPr>
              <w:t>Total cost of institutional strengthening phase VI to the Multilateral Fund (US $):</w:t>
            </w:r>
          </w:p>
        </w:tc>
        <w:tc>
          <w:tcPr>
            <w:tcW w:w="842" w:type="pct"/>
            <w:shd w:val="clear" w:color="auto" w:fill="auto"/>
          </w:tcPr>
          <w:p w14:paraId="5D781DBE" w14:textId="77777777" w:rsidR="0021553B" w:rsidRPr="0021553B" w:rsidRDefault="0021553B" w:rsidP="001E6746">
            <w:pPr>
              <w:jc w:val="right"/>
              <w:rPr>
                <w:sz w:val="20"/>
                <w:szCs w:val="20"/>
                <w:lang w:val="en-US"/>
              </w:rPr>
            </w:pPr>
            <w:r w:rsidRPr="0021553B">
              <w:rPr>
                <w:sz w:val="20"/>
                <w:szCs w:val="20"/>
                <w:lang w:val="en-US"/>
              </w:rPr>
              <w:t>113,920</w:t>
            </w:r>
          </w:p>
        </w:tc>
      </w:tr>
      <w:tr w:rsidR="0021553B" w:rsidRPr="0021553B" w14:paraId="5EB5D365" w14:textId="77777777" w:rsidTr="001E6746">
        <w:trPr>
          <w:jc w:val="center"/>
        </w:trPr>
        <w:tc>
          <w:tcPr>
            <w:tcW w:w="4158" w:type="pct"/>
            <w:gridSpan w:val="2"/>
          </w:tcPr>
          <w:p w14:paraId="5036D1E5" w14:textId="77777777" w:rsidR="0021553B" w:rsidRPr="0021553B" w:rsidRDefault="0021553B" w:rsidP="001E6746">
            <w:pPr>
              <w:jc w:val="left"/>
              <w:rPr>
                <w:sz w:val="20"/>
                <w:szCs w:val="20"/>
                <w:lang w:val="en-US"/>
              </w:rPr>
            </w:pPr>
            <w:r w:rsidRPr="0021553B">
              <w:rPr>
                <w:sz w:val="20"/>
                <w:szCs w:val="20"/>
                <w:lang w:val="en-US"/>
              </w:rPr>
              <w:t>Date of approval of country programme:</w:t>
            </w:r>
          </w:p>
        </w:tc>
        <w:tc>
          <w:tcPr>
            <w:tcW w:w="842" w:type="pct"/>
            <w:shd w:val="clear" w:color="auto" w:fill="FFFFFF" w:themeFill="background1"/>
          </w:tcPr>
          <w:p w14:paraId="621F1D59" w14:textId="77777777" w:rsidR="0021553B" w:rsidRPr="0021553B" w:rsidRDefault="0021553B" w:rsidP="001E6746">
            <w:pPr>
              <w:jc w:val="right"/>
              <w:rPr>
                <w:sz w:val="20"/>
                <w:szCs w:val="20"/>
                <w:lang w:val="en-US"/>
              </w:rPr>
            </w:pPr>
            <w:r w:rsidRPr="0021553B">
              <w:rPr>
                <w:sz w:val="20"/>
                <w:szCs w:val="20"/>
                <w:lang w:val="en-US"/>
              </w:rPr>
              <w:t>1999</w:t>
            </w:r>
          </w:p>
        </w:tc>
      </w:tr>
      <w:tr w:rsidR="0021553B" w:rsidRPr="0021553B" w14:paraId="59FDE06D" w14:textId="77777777" w:rsidTr="001E6746">
        <w:trPr>
          <w:jc w:val="center"/>
        </w:trPr>
        <w:tc>
          <w:tcPr>
            <w:tcW w:w="4158" w:type="pct"/>
            <w:gridSpan w:val="2"/>
            <w:tcBorders>
              <w:bottom w:val="single" w:sz="4" w:space="0" w:color="auto"/>
            </w:tcBorders>
          </w:tcPr>
          <w:p w14:paraId="007BB165" w14:textId="77777777" w:rsidR="0021553B" w:rsidRPr="0021553B" w:rsidRDefault="0021553B" w:rsidP="001E6746">
            <w:pPr>
              <w:jc w:val="left"/>
              <w:rPr>
                <w:sz w:val="20"/>
                <w:szCs w:val="20"/>
                <w:lang w:val="en-US"/>
              </w:rPr>
            </w:pPr>
            <w:r w:rsidRPr="0021553B">
              <w:rPr>
                <w:sz w:val="20"/>
                <w:szCs w:val="20"/>
                <w:lang w:val="en-US"/>
              </w:rPr>
              <w:t>Date of approval of HCFC phase-out management plan:</w:t>
            </w:r>
          </w:p>
        </w:tc>
        <w:tc>
          <w:tcPr>
            <w:tcW w:w="842" w:type="pct"/>
            <w:tcBorders>
              <w:bottom w:val="single" w:sz="4" w:space="0" w:color="auto"/>
            </w:tcBorders>
            <w:shd w:val="clear" w:color="auto" w:fill="FFFFFF" w:themeFill="background1"/>
          </w:tcPr>
          <w:p w14:paraId="24513228" w14:textId="77777777" w:rsidR="0021553B" w:rsidRPr="0021553B" w:rsidRDefault="0021553B" w:rsidP="001E6746">
            <w:pPr>
              <w:jc w:val="right"/>
              <w:rPr>
                <w:sz w:val="20"/>
                <w:szCs w:val="20"/>
                <w:lang w:val="en-US"/>
              </w:rPr>
            </w:pPr>
            <w:r w:rsidRPr="0021553B">
              <w:rPr>
                <w:sz w:val="20"/>
                <w:szCs w:val="20"/>
                <w:lang w:val="en-US"/>
              </w:rPr>
              <w:t>2011</w:t>
            </w:r>
          </w:p>
        </w:tc>
      </w:tr>
      <w:tr w:rsidR="0021553B" w:rsidRPr="0021553B" w14:paraId="3B7A81C1" w14:textId="77777777" w:rsidTr="001E6746">
        <w:trPr>
          <w:jc w:val="center"/>
        </w:trPr>
        <w:tc>
          <w:tcPr>
            <w:tcW w:w="4158" w:type="pct"/>
            <w:gridSpan w:val="2"/>
            <w:tcBorders>
              <w:top w:val="single" w:sz="4" w:space="0" w:color="auto"/>
              <w:left w:val="single" w:sz="4" w:space="0" w:color="auto"/>
              <w:bottom w:val="nil"/>
              <w:right w:val="single" w:sz="4" w:space="0" w:color="auto"/>
            </w:tcBorders>
          </w:tcPr>
          <w:p w14:paraId="7B97AE44" w14:textId="77777777" w:rsidR="0021553B" w:rsidRPr="0021553B" w:rsidRDefault="0021553B" w:rsidP="001E6746">
            <w:pPr>
              <w:spacing w:before="20"/>
              <w:jc w:val="left"/>
              <w:rPr>
                <w:sz w:val="20"/>
                <w:szCs w:val="20"/>
                <w:lang w:val="en-US"/>
              </w:rPr>
            </w:pPr>
            <w:r w:rsidRPr="0021553B">
              <w:rPr>
                <w:sz w:val="20"/>
                <w:szCs w:val="20"/>
                <w:lang w:val="en-US"/>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0505682F" w14:textId="77777777" w:rsidR="0021553B" w:rsidRPr="0021553B" w:rsidRDefault="0021553B" w:rsidP="001E6746">
            <w:pPr>
              <w:jc w:val="right"/>
              <w:rPr>
                <w:sz w:val="20"/>
                <w:szCs w:val="20"/>
                <w:highlight w:val="yellow"/>
                <w:lang w:val="en-US"/>
              </w:rPr>
            </w:pPr>
          </w:p>
        </w:tc>
      </w:tr>
      <w:tr w:rsidR="0021553B" w:rsidRPr="0021553B" w14:paraId="67D2F760" w14:textId="77777777" w:rsidTr="001E6746">
        <w:trPr>
          <w:jc w:val="center"/>
        </w:trPr>
        <w:tc>
          <w:tcPr>
            <w:tcW w:w="4158" w:type="pct"/>
            <w:gridSpan w:val="2"/>
            <w:tcBorders>
              <w:top w:val="nil"/>
              <w:left w:val="single" w:sz="4" w:space="0" w:color="auto"/>
              <w:bottom w:val="nil"/>
              <w:right w:val="single" w:sz="4" w:space="0" w:color="auto"/>
            </w:tcBorders>
          </w:tcPr>
          <w:p w14:paraId="65D0A92B" w14:textId="77777777" w:rsidR="0021553B" w:rsidRPr="0021553B" w:rsidRDefault="0021553B" w:rsidP="001E6746">
            <w:pPr>
              <w:ind w:hanging="360"/>
              <w:jc w:val="left"/>
              <w:rPr>
                <w:sz w:val="20"/>
                <w:szCs w:val="20"/>
                <w:lang w:val="en-US"/>
              </w:rPr>
            </w:pPr>
            <w:r w:rsidRPr="0021553B">
              <w:rPr>
                <w:sz w:val="20"/>
                <w:szCs w:val="20"/>
                <w:lang w:val="en-US"/>
              </w:rPr>
              <w:t>(d)</w:t>
            </w:r>
            <w:r w:rsidRPr="0021553B">
              <w:rPr>
                <w:sz w:val="20"/>
                <w:szCs w:val="20"/>
                <w:lang w:val="en-US"/>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10F6D195" w14:textId="77777777" w:rsidR="0021553B" w:rsidRPr="0021553B" w:rsidRDefault="0021553B" w:rsidP="001E6746">
            <w:pPr>
              <w:jc w:val="right"/>
              <w:rPr>
                <w:sz w:val="20"/>
                <w:szCs w:val="20"/>
                <w:lang w:val="en-US"/>
              </w:rPr>
            </w:pPr>
            <w:r w:rsidRPr="0021553B">
              <w:rPr>
                <w:sz w:val="20"/>
                <w:szCs w:val="20"/>
                <w:lang w:val="en-US"/>
              </w:rPr>
              <w:t>0</w:t>
            </w:r>
          </w:p>
        </w:tc>
      </w:tr>
      <w:tr w:rsidR="0021553B" w:rsidRPr="0021553B" w14:paraId="062DB222" w14:textId="77777777" w:rsidTr="001E6746">
        <w:trPr>
          <w:jc w:val="center"/>
        </w:trPr>
        <w:tc>
          <w:tcPr>
            <w:tcW w:w="4158" w:type="pct"/>
            <w:gridSpan w:val="2"/>
            <w:tcBorders>
              <w:top w:val="nil"/>
              <w:left w:val="single" w:sz="4" w:space="0" w:color="auto"/>
              <w:bottom w:val="nil"/>
              <w:right w:val="single" w:sz="4" w:space="0" w:color="auto"/>
            </w:tcBorders>
          </w:tcPr>
          <w:p w14:paraId="23690B33" w14:textId="77777777" w:rsidR="0021553B" w:rsidRPr="0021553B" w:rsidRDefault="0021553B" w:rsidP="001E6746">
            <w:pPr>
              <w:spacing w:after="20"/>
              <w:ind w:hanging="360"/>
              <w:jc w:val="left"/>
              <w:rPr>
                <w:sz w:val="20"/>
                <w:szCs w:val="20"/>
                <w:lang w:val="en-US"/>
              </w:rPr>
            </w:pPr>
            <w:r w:rsidRPr="0021553B">
              <w:rPr>
                <w:sz w:val="20"/>
                <w:szCs w:val="20"/>
                <w:lang w:val="en-US"/>
              </w:rPr>
              <w:t>(e)</w:t>
            </w:r>
            <w:r w:rsidRPr="0021553B">
              <w:rPr>
                <w:sz w:val="20"/>
                <w:szCs w:val="20"/>
                <w:lang w:val="en-US"/>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0FDF5788" w14:textId="77777777" w:rsidR="0021553B" w:rsidRPr="0021553B" w:rsidRDefault="0021553B" w:rsidP="001E6746">
            <w:pPr>
              <w:jc w:val="right"/>
              <w:rPr>
                <w:sz w:val="20"/>
                <w:szCs w:val="20"/>
                <w:lang w:val="en-US"/>
              </w:rPr>
            </w:pPr>
            <w:r w:rsidRPr="0021553B">
              <w:rPr>
                <w:sz w:val="20"/>
                <w:szCs w:val="20"/>
                <w:lang w:val="en-US"/>
              </w:rPr>
              <w:t>86.9</w:t>
            </w:r>
          </w:p>
        </w:tc>
      </w:tr>
      <w:tr w:rsidR="0021553B" w:rsidRPr="0021553B" w14:paraId="18B1A11A" w14:textId="77777777" w:rsidTr="001E6746">
        <w:trPr>
          <w:jc w:val="center"/>
        </w:trPr>
        <w:tc>
          <w:tcPr>
            <w:tcW w:w="4158" w:type="pct"/>
            <w:gridSpan w:val="2"/>
            <w:tcBorders>
              <w:top w:val="nil"/>
              <w:left w:val="single" w:sz="4" w:space="0" w:color="auto"/>
              <w:bottom w:val="nil"/>
              <w:right w:val="single" w:sz="4" w:space="0" w:color="auto"/>
            </w:tcBorders>
          </w:tcPr>
          <w:p w14:paraId="22177EE5" w14:textId="77777777" w:rsidR="0021553B" w:rsidRPr="0021553B" w:rsidRDefault="0021553B" w:rsidP="001E6746">
            <w:pPr>
              <w:spacing w:after="20"/>
              <w:ind w:hanging="360"/>
              <w:jc w:val="left"/>
              <w:rPr>
                <w:sz w:val="20"/>
                <w:szCs w:val="20"/>
                <w:lang w:val="en-US"/>
              </w:rPr>
            </w:pPr>
            <w:r w:rsidRPr="0021553B">
              <w:rPr>
                <w:sz w:val="20"/>
                <w:szCs w:val="20"/>
                <w:lang w:val="en-US"/>
              </w:rPr>
              <w:t>(f)</w:t>
            </w:r>
            <w:r w:rsidRPr="0021553B">
              <w:rPr>
                <w:sz w:val="20"/>
                <w:szCs w:val="20"/>
                <w:lang w:val="en-US"/>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7A6BE809" w14:textId="77777777" w:rsidR="0021553B" w:rsidRPr="0021553B" w:rsidRDefault="0021553B" w:rsidP="001E6746">
            <w:pPr>
              <w:jc w:val="right"/>
              <w:rPr>
                <w:sz w:val="20"/>
                <w:szCs w:val="20"/>
                <w:lang w:val="en-US"/>
              </w:rPr>
            </w:pPr>
            <w:r w:rsidRPr="0021553B">
              <w:rPr>
                <w:sz w:val="20"/>
                <w:szCs w:val="20"/>
                <w:lang w:val="en-US"/>
              </w:rPr>
              <w:t>0</w:t>
            </w:r>
          </w:p>
        </w:tc>
      </w:tr>
      <w:tr w:rsidR="0021553B" w:rsidRPr="0021553B" w14:paraId="26962DE2" w14:textId="77777777" w:rsidTr="001E6746">
        <w:trPr>
          <w:jc w:val="center"/>
        </w:trPr>
        <w:tc>
          <w:tcPr>
            <w:tcW w:w="4158" w:type="pct"/>
            <w:gridSpan w:val="2"/>
            <w:tcBorders>
              <w:top w:val="single" w:sz="4" w:space="0" w:color="auto"/>
              <w:left w:val="single" w:sz="4" w:space="0" w:color="auto"/>
              <w:bottom w:val="nil"/>
              <w:right w:val="single" w:sz="4" w:space="0" w:color="auto"/>
            </w:tcBorders>
          </w:tcPr>
          <w:p w14:paraId="717E116C" w14:textId="77777777" w:rsidR="0021553B" w:rsidRPr="0021553B" w:rsidRDefault="0021553B" w:rsidP="001E6746">
            <w:pPr>
              <w:spacing w:before="20"/>
              <w:jc w:val="left"/>
              <w:rPr>
                <w:sz w:val="20"/>
                <w:szCs w:val="20"/>
                <w:lang w:val="en-US"/>
              </w:rPr>
            </w:pPr>
            <w:r w:rsidRPr="0021553B">
              <w:rPr>
                <w:sz w:val="20"/>
                <w:szCs w:val="20"/>
                <w:lang w:val="en-US"/>
              </w:rPr>
              <w:t>Latest reported ODS consumption (2021)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0C6F582B" w14:textId="77777777" w:rsidR="0021553B" w:rsidRPr="0021553B" w:rsidRDefault="0021553B" w:rsidP="001E6746">
            <w:pPr>
              <w:spacing w:before="20"/>
              <w:jc w:val="right"/>
              <w:rPr>
                <w:sz w:val="20"/>
                <w:szCs w:val="20"/>
                <w:highlight w:val="yellow"/>
                <w:lang w:val="en-US"/>
              </w:rPr>
            </w:pPr>
          </w:p>
        </w:tc>
      </w:tr>
      <w:tr w:rsidR="0021553B" w:rsidRPr="0021553B" w14:paraId="68388282" w14:textId="77777777" w:rsidTr="001E6746">
        <w:trPr>
          <w:jc w:val="center"/>
        </w:trPr>
        <w:tc>
          <w:tcPr>
            <w:tcW w:w="4158" w:type="pct"/>
            <w:gridSpan w:val="2"/>
            <w:tcBorders>
              <w:top w:val="nil"/>
              <w:left w:val="single" w:sz="4" w:space="0" w:color="auto"/>
              <w:bottom w:val="nil"/>
              <w:right w:val="single" w:sz="4" w:space="0" w:color="auto"/>
            </w:tcBorders>
          </w:tcPr>
          <w:p w14:paraId="6A6AFCC8" w14:textId="77777777" w:rsidR="0021553B" w:rsidRPr="0021553B" w:rsidRDefault="0021553B" w:rsidP="001E6746">
            <w:pPr>
              <w:ind w:hanging="360"/>
              <w:jc w:val="left"/>
              <w:rPr>
                <w:sz w:val="20"/>
                <w:szCs w:val="20"/>
                <w:lang w:val="en-US"/>
              </w:rPr>
            </w:pPr>
            <w:r w:rsidRPr="0021553B">
              <w:rPr>
                <w:sz w:val="20"/>
                <w:szCs w:val="20"/>
                <w:lang w:val="en-US"/>
              </w:rPr>
              <w:t>(d)</w:t>
            </w:r>
            <w:r w:rsidRPr="0021553B">
              <w:rPr>
                <w:sz w:val="20"/>
                <w:szCs w:val="20"/>
                <w:lang w:val="en-US"/>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25708203" w14:textId="77777777" w:rsidR="0021553B" w:rsidRPr="0021553B" w:rsidRDefault="0021553B" w:rsidP="001E6746">
            <w:pPr>
              <w:jc w:val="right"/>
              <w:rPr>
                <w:sz w:val="20"/>
                <w:szCs w:val="20"/>
                <w:lang w:val="en-US"/>
              </w:rPr>
            </w:pPr>
            <w:r w:rsidRPr="0021553B">
              <w:rPr>
                <w:sz w:val="20"/>
                <w:szCs w:val="20"/>
                <w:lang w:val="en-US"/>
              </w:rPr>
              <w:t>0</w:t>
            </w:r>
          </w:p>
        </w:tc>
      </w:tr>
      <w:tr w:rsidR="0021553B" w:rsidRPr="0021553B" w14:paraId="2445524A" w14:textId="77777777" w:rsidTr="001E6746">
        <w:trPr>
          <w:jc w:val="center"/>
        </w:trPr>
        <w:tc>
          <w:tcPr>
            <w:tcW w:w="4158" w:type="pct"/>
            <w:gridSpan w:val="2"/>
            <w:tcBorders>
              <w:top w:val="nil"/>
              <w:left w:val="single" w:sz="4" w:space="0" w:color="auto"/>
              <w:bottom w:val="nil"/>
              <w:right w:val="single" w:sz="4" w:space="0" w:color="auto"/>
            </w:tcBorders>
          </w:tcPr>
          <w:p w14:paraId="5AF391C3" w14:textId="77777777" w:rsidR="0021553B" w:rsidRPr="0021553B" w:rsidRDefault="0021553B" w:rsidP="001E6746">
            <w:pPr>
              <w:ind w:hanging="360"/>
              <w:jc w:val="left"/>
              <w:rPr>
                <w:sz w:val="20"/>
                <w:szCs w:val="20"/>
                <w:lang w:val="en-US"/>
              </w:rPr>
            </w:pPr>
            <w:r w:rsidRPr="0021553B">
              <w:rPr>
                <w:sz w:val="20"/>
                <w:szCs w:val="20"/>
                <w:lang w:val="en-US"/>
              </w:rPr>
              <w:t>(e)</w:t>
            </w:r>
            <w:r w:rsidRPr="0021553B">
              <w:rPr>
                <w:sz w:val="20"/>
                <w:szCs w:val="20"/>
                <w:lang w:val="en-US"/>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4D2BCC31" w14:textId="77777777" w:rsidR="0021553B" w:rsidRPr="0021553B" w:rsidRDefault="0021553B" w:rsidP="001E6746">
            <w:pPr>
              <w:jc w:val="right"/>
              <w:rPr>
                <w:sz w:val="20"/>
                <w:szCs w:val="20"/>
                <w:lang w:val="en-US"/>
              </w:rPr>
            </w:pPr>
            <w:r w:rsidRPr="0021553B">
              <w:rPr>
                <w:sz w:val="20"/>
                <w:szCs w:val="20"/>
                <w:lang w:val="en-US"/>
              </w:rPr>
              <w:t>56.49</w:t>
            </w:r>
          </w:p>
        </w:tc>
      </w:tr>
      <w:tr w:rsidR="0021553B" w:rsidRPr="0021553B" w14:paraId="2AD74C60" w14:textId="77777777" w:rsidTr="001E6746">
        <w:trPr>
          <w:jc w:val="center"/>
        </w:trPr>
        <w:tc>
          <w:tcPr>
            <w:tcW w:w="4158" w:type="pct"/>
            <w:gridSpan w:val="2"/>
            <w:tcBorders>
              <w:top w:val="nil"/>
              <w:left w:val="single" w:sz="4" w:space="0" w:color="auto"/>
              <w:bottom w:val="nil"/>
              <w:right w:val="single" w:sz="4" w:space="0" w:color="auto"/>
            </w:tcBorders>
          </w:tcPr>
          <w:p w14:paraId="1272963C" w14:textId="77777777" w:rsidR="0021553B" w:rsidRPr="0021553B" w:rsidRDefault="0021553B" w:rsidP="001E6746">
            <w:pPr>
              <w:ind w:hanging="360"/>
              <w:jc w:val="left"/>
              <w:rPr>
                <w:sz w:val="20"/>
                <w:szCs w:val="20"/>
                <w:lang w:val="en-US"/>
              </w:rPr>
            </w:pPr>
            <w:r w:rsidRPr="0021553B">
              <w:rPr>
                <w:sz w:val="20"/>
                <w:szCs w:val="20"/>
                <w:lang w:val="en-US"/>
              </w:rPr>
              <w:t>(f)</w:t>
            </w:r>
            <w:r w:rsidRPr="0021553B">
              <w:rPr>
                <w:sz w:val="20"/>
                <w:szCs w:val="20"/>
                <w:lang w:val="en-US"/>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50FA3BDC" w14:textId="77777777" w:rsidR="0021553B" w:rsidRPr="0021553B" w:rsidRDefault="0021553B" w:rsidP="001E6746">
            <w:pPr>
              <w:jc w:val="right"/>
              <w:rPr>
                <w:sz w:val="20"/>
                <w:szCs w:val="20"/>
                <w:lang w:val="en-US"/>
              </w:rPr>
            </w:pPr>
            <w:r w:rsidRPr="0021553B">
              <w:rPr>
                <w:sz w:val="20"/>
                <w:szCs w:val="20"/>
                <w:lang w:val="en-US"/>
              </w:rPr>
              <w:t>0</w:t>
            </w:r>
          </w:p>
        </w:tc>
      </w:tr>
      <w:tr w:rsidR="0021553B" w:rsidRPr="0021553B" w14:paraId="5AE766D6" w14:textId="77777777" w:rsidTr="001E6746">
        <w:trPr>
          <w:jc w:val="center"/>
        </w:trPr>
        <w:tc>
          <w:tcPr>
            <w:tcW w:w="4158" w:type="pct"/>
            <w:gridSpan w:val="2"/>
            <w:tcBorders>
              <w:top w:val="nil"/>
              <w:left w:val="single" w:sz="4" w:space="0" w:color="auto"/>
              <w:bottom w:val="single" w:sz="4" w:space="0" w:color="auto"/>
              <w:right w:val="single" w:sz="4" w:space="0" w:color="auto"/>
            </w:tcBorders>
          </w:tcPr>
          <w:p w14:paraId="2099D678" w14:textId="77777777" w:rsidR="0021553B" w:rsidRPr="0021553B" w:rsidRDefault="0021553B" w:rsidP="001E6746">
            <w:pPr>
              <w:tabs>
                <w:tab w:val="right" w:pos="7560"/>
              </w:tabs>
              <w:ind w:left="6480" w:right="-108"/>
              <w:jc w:val="left"/>
              <w:rPr>
                <w:sz w:val="20"/>
                <w:szCs w:val="20"/>
                <w:lang w:val="en-US"/>
              </w:rPr>
            </w:pPr>
            <w:r w:rsidRPr="0021553B">
              <w:rPr>
                <w:sz w:val="20"/>
                <w:szCs w:val="20"/>
                <w:lang w:val="en-US"/>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48C57A08" w14:textId="77777777" w:rsidR="0021553B" w:rsidRPr="0021553B" w:rsidRDefault="0021553B" w:rsidP="001E6746">
            <w:pPr>
              <w:jc w:val="right"/>
              <w:rPr>
                <w:sz w:val="20"/>
                <w:szCs w:val="20"/>
                <w:lang w:val="en-US"/>
              </w:rPr>
            </w:pPr>
            <w:r w:rsidRPr="0021553B">
              <w:rPr>
                <w:sz w:val="20"/>
                <w:szCs w:val="20"/>
                <w:lang w:val="en-US"/>
              </w:rPr>
              <w:t>56.49</w:t>
            </w:r>
          </w:p>
        </w:tc>
      </w:tr>
      <w:tr w:rsidR="0021553B" w:rsidRPr="0021553B" w14:paraId="4E56234E" w14:textId="77777777" w:rsidTr="001E6746">
        <w:trPr>
          <w:jc w:val="center"/>
        </w:trPr>
        <w:tc>
          <w:tcPr>
            <w:tcW w:w="4158" w:type="pct"/>
            <w:gridSpan w:val="2"/>
            <w:tcBorders>
              <w:top w:val="nil"/>
              <w:left w:val="single" w:sz="4" w:space="0" w:color="auto"/>
              <w:bottom w:val="single" w:sz="4" w:space="0" w:color="auto"/>
              <w:right w:val="single" w:sz="4" w:space="0" w:color="auto"/>
            </w:tcBorders>
          </w:tcPr>
          <w:p w14:paraId="7A610917" w14:textId="77777777" w:rsidR="0021553B" w:rsidRPr="0021553B" w:rsidRDefault="0021553B" w:rsidP="001E6746">
            <w:pPr>
              <w:jc w:val="left"/>
              <w:rPr>
                <w:sz w:val="20"/>
                <w:szCs w:val="20"/>
                <w:lang w:val="en-US"/>
              </w:rPr>
            </w:pPr>
            <w:r w:rsidRPr="0021553B">
              <w:rPr>
                <w:sz w:val="20"/>
                <w:szCs w:val="20"/>
                <w:lang w:val="en-US"/>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77A6A007" w14:textId="77777777" w:rsidR="0021553B" w:rsidRPr="0021553B" w:rsidRDefault="0021553B" w:rsidP="001E6746">
            <w:pPr>
              <w:jc w:val="right"/>
              <w:rPr>
                <w:sz w:val="20"/>
                <w:szCs w:val="20"/>
                <w:highlight w:val="yellow"/>
                <w:lang w:val="en-US"/>
              </w:rPr>
            </w:pPr>
            <w:r w:rsidRPr="0021553B">
              <w:rPr>
                <w:sz w:val="20"/>
                <w:szCs w:val="20"/>
                <w:lang w:val="en-US"/>
              </w:rPr>
              <w:t>2021</w:t>
            </w:r>
          </w:p>
        </w:tc>
      </w:tr>
      <w:tr w:rsidR="0021553B" w:rsidRPr="0021553B" w14:paraId="54F543AC" w14:textId="77777777" w:rsidTr="001E6746">
        <w:trPr>
          <w:jc w:val="center"/>
        </w:trPr>
        <w:tc>
          <w:tcPr>
            <w:tcW w:w="4158" w:type="pct"/>
            <w:gridSpan w:val="2"/>
            <w:tcBorders>
              <w:top w:val="single" w:sz="4" w:space="0" w:color="auto"/>
            </w:tcBorders>
          </w:tcPr>
          <w:p w14:paraId="59953D6D"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Amount approved for projects (as at December 2021) (US $):</w:t>
            </w:r>
          </w:p>
        </w:tc>
        <w:tc>
          <w:tcPr>
            <w:tcW w:w="842" w:type="pct"/>
            <w:tcBorders>
              <w:top w:val="single" w:sz="4" w:space="0" w:color="auto"/>
            </w:tcBorders>
            <w:shd w:val="clear" w:color="auto" w:fill="auto"/>
            <w:vAlign w:val="bottom"/>
          </w:tcPr>
          <w:p w14:paraId="4D62737C" w14:textId="77777777" w:rsidR="0021553B" w:rsidRPr="0021553B" w:rsidRDefault="0021553B" w:rsidP="001E6746">
            <w:pPr>
              <w:jc w:val="right"/>
              <w:rPr>
                <w:sz w:val="20"/>
                <w:szCs w:val="20"/>
                <w:lang w:val="en-US"/>
              </w:rPr>
            </w:pPr>
            <w:r w:rsidRPr="0021553B">
              <w:rPr>
                <w:sz w:val="20"/>
                <w:szCs w:val="20"/>
                <w:lang w:val="en-US"/>
              </w:rPr>
              <w:t>3,357,197</w:t>
            </w:r>
          </w:p>
        </w:tc>
      </w:tr>
      <w:tr w:rsidR="0021553B" w:rsidRPr="0021553B" w14:paraId="7E034657" w14:textId="77777777" w:rsidTr="001E6746">
        <w:trPr>
          <w:jc w:val="center"/>
        </w:trPr>
        <w:tc>
          <w:tcPr>
            <w:tcW w:w="4158" w:type="pct"/>
            <w:gridSpan w:val="2"/>
          </w:tcPr>
          <w:p w14:paraId="6031FF57"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Amount disbursed (as at December 2020) (US $):</w:t>
            </w:r>
          </w:p>
        </w:tc>
        <w:tc>
          <w:tcPr>
            <w:tcW w:w="842" w:type="pct"/>
            <w:shd w:val="clear" w:color="auto" w:fill="auto"/>
          </w:tcPr>
          <w:p w14:paraId="791D8EFC" w14:textId="77777777" w:rsidR="0021553B" w:rsidRPr="0021553B" w:rsidRDefault="0021553B" w:rsidP="001E6746">
            <w:pPr>
              <w:jc w:val="right"/>
              <w:rPr>
                <w:sz w:val="20"/>
                <w:szCs w:val="20"/>
                <w:lang w:val="en-US"/>
              </w:rPr>
            </w:pPr>
            <w:r w:rsidRPr="0021553B">
              <w:rPr>
                <w:sz w:val="20"/>
                <w:szCs w:val="20"/>
                <w:lang w:val="en-US"/>
              </w:rPr>
              <w:t>2,550,092</w:t>
            </w:r>
          </w:p>
        </w:tc>
      </w:tr>
      <w:tr w:rsidR="0021553B" w:rsidRPr="0021553B" w14:paraId="0D69B7B5" w14:textId="77777777" w:rsidTr="001E6746">
        <w:trPr>
          <w:jc w:val="center"/>
        </w:trPr>
        <w:tc>
          <w:tcPr>
            <w:tcW w:w="4158" w:type="pct"/>
            <w:gridSpan w:val="2"/>
          </w:tcPr>
          <w:p w14:paraId="5EAE6DEA"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ODS to be phased out (as at December 2021) (ODP tonnes):</w:t>
            </w:r>
          </w:p>
        </w:tc>
        <w:tc>
          <w:tcPr>
            <w:tcW w:w="842" w:type="pct"/>
            <w:shd w:val="clear" w:color="auto" w:fill="auto"/>
            <w:vAlign w:val="bottom"/>
          </w:tcPr>
          <w:p w14:paraId="64BBA304" w14:textId="77777777" w:rsidR="0021553B" w:rsidRPr="0021553B" w:rsidRDefault="0021553B" w:rsidP="001E6746">
            <w:pPr>
              <w:jc w:val="right"/>
              <w:rPr>
                <w:sz w:val="20"/>
                <w:szCs w:val="20"/>
                <w:lang w:val="en-US"/>
              </w:rPr>
            </w:pPr>
            <w:r w:rsidRPr="0021553B">
              <w:rPr>
                <w:sz w:val="20"/>
                <w:szCs w:val="20"/>
                <w:lang w:val="en-US"/>
              </w:rPr>
              <w:t>115.88</w:t>
            </w:r>
          </w:p>
        </w:tc>
      </w:tr>
      <w:tr w:rsidR="0021553B" w:rsidRPr="0021553B" w14:paraId="54753B5C" w14:textId="77777777" w:rsidTr="001E6746">
        <w:trPr>
          <w:jc w:val="center"/>
        </w:trPr>
        <w:tc>
          <w:tcPr>
            <w:tcW w:w="4158" w:type="pct"/>
            <w:gridSpan w:val="2"/>
          </w:tcPr>
          <w:p w14:paraId="2BB959C5"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ODS phased out (as at December 2020) (ODP tonnes):</w:t>
            </w:r>
          </w:p>
        </w:tc>
        <w:tc>
          <w:tcPr>
            <w:tcW w:w="842" w:type="pct"/>
            <w:shd w:val="clear" w:color="auto" w:fill="auto"/>
          </w:tcPr>
          <w:p w14:paraId="00B5AB32" w14:textId="77777777" w:rsidR="0021553B" w:rsidRPr="0021553B" w:rsidRDefault="0021553B" w:rsidP="001E6746">
            <w:pPr>
              <w:jc w:val="right"/>
              <w:rPr>
                <w:sz w:val="20"/>
                <w:szCs w:val="20"/>
                <w:lang w:val="en-US"/>
              </w:rPr>
            </w:pPr>
            <w:r w:rsidRPr="0021553B">
              <w:rPr>
                <w:sz w:val="20"/>
                <w:szCs w:val="20"/>
                <w:lang w:val="en-US"/>
              </w:rPr>
              <w:t>122</w:t>
            </w:r>
          </w:p>
        </w:tc>
      </w:tr>
    </w:tbl>
    <w:p w14:paraId="307319FB" w14:textId="77777777" w:rsidR="0021553B" w:rsidRPr="0021553B" w:rsidRDefault="0021553B" w:rsidP="0021553B">
      <w:pPr>
        <w:pStyle w:val="Heading1"/>
        <w:numPr>
          <w:ilvl w:val="0"/>
          <w:numId w:val="0"/>
        </w:numPr>
        <w:spacing w:after="0"/>
        <w:rPr>
          <w:highlight w:val="yellow"/>
          <w:lang w:val="en-US"/>
        </w:rPr>
      </w:pPr>
    </w:p>
    <w:p w14:paraId="4AB88428" w14:textId="77777777" w:rsidR="0021553B" w:rsidRPr="0021553B" w:rsidRDefault="0021553B" w:rsidP="0021553B">
      <w:pPr>
        <w:pStyle w:val="Heading1"/>
        <w:rPr>
          <w:lang w:val="en-US"/>
        </w:rPr>
      </w:pPr>
      <w:r w:rsidRPr="0021553B">
        <w:rPr>
          <w:lang w:val="en-US"/>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1553B" w:rsidRPr="0021553B" w14:paraId="3D1CB3DA" w14:textId="77777777" w:rsidTr="001E6746">
        <w:tc>
          <w:tcPr>
            <w:tcW w:w="4091" w:type="pct"/>
            <w:gridSpan w:val="2"/>
            <w:tcBorders>
              <w:bottom w:val="single" w:sz="4" w:space="0" w:color="auto"/>
            </w:tcBorders>
          </w:tcPr>
          <w:p w14:paraId="23B2C16F" w14:textId="77777777" w:rsidR="0021553B" w:rsidRPr="0021553B" w:rsidRDefault="0021553B" w:rsidP="001E6746">
            <w:pPr>
              <w:widowControl w:val="0"/>
              <w:tabs>
                <w:tab w:val="left" w:pos="4968"/>
              </w:tabs>
              <w:jc w:val="left"/>
              <w:rPr>
                <w:b/>
                <w:sz w:val="20"/>
                <w:lang w:val="en-US"/>
              </w:rPr>
            </w:pPr>
            <w:r w:rsidRPr="0021553B">
              <w:rPr>
                <w:b/>
                <w:sz w:val="20"/>
                <w:lang w:val="en-US"/>
              </w:rPr>
              <w:t>Summary of activities</w:t>
            </w:r>
          </w:p>
          <w:p w14:paraId="1BB37D11" w14:textId="77777777" w:rsidR="0021553B" w:rsidRPr="0021553B" w:rsidRDefault="0021553B" w:rsidP="001E6746">
            <w:pPr>
              <w:widowControl w:val="0"/>
              <w:jc w:val="left"/>
              <w:rPr>
                <w:b/>
                <w:sz w:val="20"/>
                <w:lang w:val="en-US"/>
              </w:rPr>
            </w:pPr>
          </w:p>
        </w:tc>
        <w:tc>
          <w:tcPr>
            <w:tcW w:w="909" w:type="pct"/>
            <w:tcBorders>
              <w:bottom w:val="single" w:sz="4" w:space="0" w:color="auto"/>
            </w:tcBorders>
          </w:tcPr>
          <w:p w14:paraId="4FD1C26D" w14:textId="77777777" w:rsidR="0021553B" w:rsidRPr="0021553B" w:rsidRDefault="0021553B" w:rsidP="001E6746">
            <w:pPr>
              <w:widowControl w:val="0"/>
              <w:jc w:val="center"/>
              <w:rPr>
                <w:b/>
                <w:sz w:val="20"/>
                <w:lang w:val="en-US"/>
              </w:rPr>
            </w:pPr>
            <w:r w:rsidRPr="0021553B">
              <w:rPr>
                <w:b/>
                <w:sz w:val="20"/>
                <w:lang w:val="en-US"/>
              </w:rPr>
              <w:t>Funds approved (US $)</w:t>
            </w:r>
          </w:p>
        </w:tc>
      </w:tr>
      <w:tr w:rsidR="0021553B" w:rsidRPr="0021553B" w14:paraId="0C3BA381" w14:textId="77777777" w:rsidTr="001E6746">
        <w:tc>
          <w:tcPr>
            <w:tcW w:w="292" w:type="pct"/>
            <w:tcBorders>
              <w:top w:val="single" w:sz="4" w:space="0" w:color="auto"/>
              <w:left w:val="single" w:sz="4" w:space="0" w:color="auto"/>
              <w:bottom w:val="single" w:sz="4" w:space="0" w:color="auto"/>
              <w:right w:val="nil"/>
            </w:tcBorders>
          </w:tcPr>
          <w:p w14:paraId="112C8D63" w14:textId="77777777" w:rsidR="0021553B" w:rsidRPr="0021553B" w:rsidRDefault="0021553B" w:rsidP="001E6746">
            <w:pPr>
              <w:widowControl w:val="0"/>
              <w:ind w:left="360" w:hanging="360"/>
              <w:jc w:val="left"/>
              <w:rPr>
                <w:sz w:val="20"/>
                <w:lang w:val="en-US"/>
              </w:rPr>
            </w:pPr>
            <w:r w:rsidRPr="0021553B">
              <w:rPr>
                <w:sz w:val="20"/>
                <w:lang w:val="en-US"/>
              </w:rPr>
              <w:t>(a)</w:t>
            </w:r>
          </w:p>
        </w:tc>
        <w:tc>
          <w:tcPr>
            <w:tcW w:w="3799" w:type="pct"/>
            <w:tcBorders>
              <w:top w:val="single" w:sz="4" w:space="0" w:color="auto"/>
              <w:left w:val="nil"/>
              <w:bottom w:val="single" w:sz="4" w:space="0" w:color="auto"/>
              <w:right w:val="single" w:sz="4" w:space="0" w:color="auto"/>
            </w:tcBorders>
          </w:tcPr>
          <w:p w14:paraId="7538C49C" w14:textId="77777777" w:rsidR="0021553B" w:rsidRPr="0021553B" w:rsidRDefault="0021553B" w:rsidP="001E6746">
            <w:pPr>
              <w:widowControl w:val="0"/>
              <w:ind w:left="-109"/>
              <w:rPr>
                <w:sz w:val="20"/>
                <w:lang w:val="en-US"/>
              </w:rPr>
            </w:pPr>
            <w:r w:rsidRPr="0021553B">
              <w:rPr>
                <w:sz w:val="20"/>
                <w:lang w:val="en-US"/>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DDB96F9" w14:textId="77777777" w:rsidR="0021553B" w:rsidRPr="0021553B" w:rsidRDefault="0021553B" w:rsidP="001E6746">
            <w:pPr>
              <w:widowControl w:val="0"/>
              <w:jc w:val="right"/>
              <w:rPr>
                <w:sz w:val="20"/>
                <w:highlight w:val="yellow"/>
                <w:lang w:val="en-US"/>
              </w:rPr>
            </w:pPr>
            <w:r w:rsidRPr="0021553B">
              <w:rPr>
                <w:sz w:val="20"/>
                <w:lang w:val="en-US"/>
              </w:rPr>
              <w:t>1,563,407</w:t>
            </w:r>
          </w:p>
        </w:tc>
      </w:tr>
      <w:tr w:rsidR="0021553B" w:rsidRPr="0021553B" w14:paraId="45097121" w14:textId="77777777" w:rsidTr="001E6746">
        <w:tc>
          <w:tcPr>
            <w:tcW w:w="292" w:type="pct"/>
            <w:tcBorders>
              <w:top w:val="single" w:sz="4" w:space="0" w:color="auto"/>
              <w:left w:val="single" w:sz="4" w:space="0" w:color="auto"/>
              <w:bottom w:val="single" w:sz="4" w:space="0" w:color="auto"/>
              <w:right w:val="nil"/>
            </w:tcBorders>
          </w:tcPr>
          <w:p w14:paraId="66FC458E" w14:textId="77777777" w:rsidR="0021553B" w:rsidRPr="0021553B" w:rsidRDefault="0021553B" w:rsidP="001E6746">
            <w:pPr>
              <w:widowControl w:val="0"/>
              <w:rPr>
                <w:sz w:val="20"/>
                <w:lang w:val="en-US"/>
              </w:rPr>
            </w:pPr>
            <w:r w:rsidRPr="0021553B">
              <w:rPr>
                <w:sz w:val="20"/>
                <w:lang w:val="en-US"/>
              </w:rPr>
              <w:t>(b)</w:t>
            </w:r>
          </w:p>
        </w:tc>
        <w:tc>
          <w:tcPr>
            <w:tcW w:w="3799" w:type="pct"/>
            <w:tcBorders>
              <w:top w:val="single" w:sz="4" w:space="0" w:color="auto"/>
              <w:left w:val="nil"/>
              <w:bottom w:val="single" w:sz="4" w:space="0" w:color="auto"/>
              <w:right w:val="single" w:sz="4" w:space="0" w:color="auto"/>
            </w:tcBorders>
          </w:tcPr>
          <w:p w14:paraId="7705538A" w14:textId="77777777" w:rsidR="0021553B" w:rsidRPr="0021553B" w:rsidRDefault="0021553B" w:rsidP="001E6746">
            <w:pPr>
              <w:widowControl w:val="0"/>
              <w:ind w:left="-109"/>
              <w:rPr>
                <w:sz w:val="20"/>
                <w:lang w:val="en-US"/>
              </w:rPr>
            </w:pPr>
            <w:r w:rsidRPr="0021553B">
              <w:rPr>
                <w:sz w:val="20"/>
                <w:lang w:val="en-US"/>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262D81C" w14:textId="77777777" w:rsidR="0021553B" w:rsidRPr="0021553B" w:rsidRDefault="0021553B" w:rsidP="001E6746">
            <w:pPr>
              <w:widowControl w:val="0"/>
              <w:jc w:val="right"/>
              <w:rPr>
                <w:sz w:val="20"/>
                <w:highlight w:val="yellow"/>
                <w:lang w:val="en-US"/>
              </w:rPr>
            </w:pPr>
            <w:r w:rsidRPr="0021553B">
              <w:rPr>
                <w:sz w:val="20"/>
                <w:lang w:val="en-US"/>
              </w:rPr>
              <w:t>474,290</w:t>
            </w:r>
          </w:p>
        </w:tc>
      </w:tr>
      <w:tr w:rsidR="0021553B" w:rsidRPr="0021553B" w14:paraId="14C2492A" w14:textId="77777777" w:rsidTr="001E6746">
        <w:tc>
          <w:tcPr>
            <w:tcW w:w="292" w:type="pct"/>
            <w:tcBorders>
              <w:top w:val="single" w:sz="4" w:space="0" w:color="auto"/>
              <w:left w:val="single" w:sz="4" w:space="0" w:color="auto"/>
              <w:bottom w:val="single" w:sz="4" w:space="0" w:color="auto"/>
              <w:right w:val="nil"/>
            </w:tcBorders>
          </w:tcPr>
          <w:p w14:paraId="1645D95B" w14:textId="77777777" w:rsidR="0021553B" w:rsidRPr="0021553B" w:rsidRDefault="0021553B" w:rsidP="001E6746">
            <w:pPr>
              <w:widowControl w:val="0"/>
              <w:rPr>
                <w:sz w:val="20"/>
                <w:lang w:val="en-US"/>
              </w:rPr>
            </w:pPr>
            <w:r w:rsidRPr="0021553B">
              <w:rPr>
                <w:sz w:val="20"/>
                <w:lang w:val="en-US"/>
              </w:rPr>
              <w:t>(c)</w:t>
            </w:r>
          </w:p>
        </w:tc>
        <w:tc>
          <w:tcPr>
            <w:tcW w:w="3799" w:type="pct"/>
            <w:tcBorders>
              <w:top w:val="single" w:sz="4" w:space="0" w:color="auto"/>
              <w:left w:val="nil"/>
              <w:bottom w:val="single" w:sz="4" w:space="0" w:color="auto"/>
              <w:right w:val="single" w:sz="4" w:space="0" w:color="auto"/>
            </w:tcBorders>
          </w:tcPr>
          <w:p w14:paraId="10B02DC9" w14:textId="77777777" w:rsidR="0021553B" w:rsidRPr="0021553B" w:rsidRDefault="0021553B" w:rsidP="001E6746">
            <w:pPr>
              <w:widowControl w:val="0"/>
              <w:ind w:left="-109"/>
              <w:rPr>
                <w:sz w:val="20"/>
                <w:lang w:val="en-US"/>
              </w:rPr>
            </w:pPr>
            <w:r w:rsidRPr="0021553B">
              <w:rPr>
                <w:sz w:val="20"/>
                <w:lang w:val="en-US"/>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1D93490" w14:textId="77777777" w:rsidR="0021553B" w:rsidRPr="0021553B" w:rsidRDefault="0021553B" w:rsidP="001E6746">
            <w:pPr>
              <w:jc w:val="right"/>
              <w:rPr>
                <w:sz w:val="20"/>
                <w:szCs w:val="20"/>
                <w:highlight w:val="yellow"/>
                <w:lang w:val="en-US"/>
              </w:rPr>
            </w:pPr>
            <w:r w:rsidRPr="0021553B">
              <w:rPr>
                <w:sz w:val="20"/>
                <w:szCs w:val="20"/>
                <w:lang w:val="en-US"/>
              </w:rPr>
              <w:t>1,319,500</w:t>
            </w:r>
          </w:p>
        </w:tc>
      </w:tr>
      <w:tr w:rsidR="0021553B" w:rsidRPr="0021553B" w14:paraId="0C86B61C" w14:textId="77777777" w:rsidTr="001E6746">
        <w:tc>
          <w:tcPr>
            <w:tcW w:w="4091" w:type="pct"/>
            <w:gridSpan w:val="2"/>
            <w:tcBorders>
              <w:top w:val="single" w:sz="4" w:space="0" w:color="auto"/>
              <w:left w:val="single" w:sz="4" w:space="0" w:color="auto"/>
              <w:bottom w:val="single" w:sz="4" w:space="0" w:color="auto"/>
              <w:right w:val="single" w:sz="4" w:space="0" w:color="auto"/>
            </w:tcBorders>
          </w:tcPr>
          <w:p w14:paraId="7C7D835B" w14:textId="77777777" w:rsidR="0021553B" w:rsidRPr="0021553B" w:rsidRDefault="0021553B" w:rsidP="001E6746">
            <w:pPr>
              <w:widowControl w:val="0"/>
              <w:tabs>
                <w:tab w:val="right" w:pos="7560"/>
              </w:tabs>
              <w:ind w:left="6480" w:right="-108"/>
              <w:jc w:val="left"/>
              <w:rPr>
                <w:sz w:val="20"/>
                <w:lang w:val="en-US"/>
              </w:rPr>
            </w:pPr>
            <w:r w:rsidRPr="0021553B">
              <w:rPr>
                <w:sz w:val="20"/>
                <w:lang w:val="en-US"/>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625359D" w14:textId="77777777" w:rsidR="0021553B" w:rsidRPr="0021553B" w:rsidRDefault="0021553B" w:rsidP="001E6746">
            <w:pPr>
              <w:widowControl w:val="0"/>
              <w:jc w:val="right"/>
              <w:rPr>
                <w:sz w:val="20"/>
                <w:highlight w:val="yellow"/>
                <w:lang w:val="en-US"/>
              </w:rPr>
            </w:pPr>
            <w:r w:rsidRPr="0021553B">
              <w:rPr>
                <w:sz w:val="20"/>
                <w:lang w:val="en-US"/>
              </w:rPr>
              <w:t>3,357,197</w:t>
            </w:r>
          </w:p>
        </w:tc>
      </w:tr>
      <w:tr w:rsidR="0021553B" w:rsidRPr="0021553B" w14:paraId="324F0C68" w14:textId="77777777" w:rsidTr="001E6746">
        <w:tc>
          <w:tcPr>
            <w:tcW w:w="292" w:type="pct"/>
            <w:tcBorders>
              <w:top w:val="single" w:sz="4" w:space="0" w:color="auto"/>
              <w:left w:val="single" w:sz="4" w:space="0" w:color="auto"/>
              <w:bottom w:val="single" w:sz="4" w:space="0" w:color="auto"/>
              <w:right w:val="nil"/>
            </w:tcBorders>
          </w:tcPr>
          <w:p w14:paraId="2704FD35" w14:textId="77777777" w:rsidR="0021553B" w:rsidRPr="0021553B" w:rsidRDefault="0021553B" w:rsidP="001E6746">
            <w:pPr>
              <w:widowControl w:val="0"/>
              <w:rPr>
                <w:sz w:val="20"/>
                <w:lang w:val="en-US"/>
              </w:rPr>
            </w:pPr>
            <w:r w:rsidRPr="0021553B">
              <w:rPr>
                <w:sz w:val="20"/>
                <w:lang w:val="en-US"/>
              </w:rPr>
              <w:t>(d)</w:t>
            </w:r>
          </w:p>
        </w:tc>
        <w:tc>
          <w:tcPr>
            <w:tcW w:w="3799" w:type="pct"/>
            <w:tcBorders>
              <w:top w:val="single" w:sz="4" w:space="0" w:color="auto"/>
              <w:left w:val="nil"/>
              <w:bottom w:val="single" w:sz="4" w:space="0" w:color="auto"/>
              <w:right w:val="single" w:sz="4" w:space="0" w:color="auto"/>
            </w:tcBorders>
          </w:tcPr>
          <w:p w14:paraId="0572941A" w14:textId="77777777" w:rsidR="0021553B" w:rsidRPr="0021553B" w:rsidRDefault="0021553B" w:rsidP="001E6746">
            <w:pPr>
              <w:widowControl w:val="0"/>
              <w:ind w:left="-109"/>
              <w:rPr>
                <w:sz w:val="20"/>
                <w:lang w:val="en-US"/>
              </w:rPr>
            </w:pPr>
            <w:r w:rsidRPr="0021553B">
              <w:rPr>
                <w:sz w:val="20"/>
                <w:lang w:val="en-US"/>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7A8659E" w14:textId="77777777" w:rsidR="0021553B" w:rsidRPr="0021553B" w:rsidRDefault="0021553B" w:rsidP="001E6746">
            <w:pPr>
              <w:widowControl w:val="0"/>
              <w:jc w:val="right"/>
              <w:rPr>
                <w:color w:val="000000"/>
                <w:sz w:val="20"/>
                <w:szCs w:val="20"/>
                <w:highlight w:val="yellow"/>
                <w:lang w:val="en-US"/>
              </w:rPr>
            </w:pPr>
            <w:r w:rsidRPr="0021553B">
              <w:rPr>
                <w:color w:val="000000"/>
                <w:sz w:val="20"/>
                <w:szCs w:val="20"/>
                <w:lang w:val="en-US"/>
              </w:rPr>
              <w:t>0</w:t>
            </w:r>
          </w:p>
        </w:tc>
      </w:tr>
    </w:tbl>
    <w:p w14:paraId="1D9BB97D" w14:textId="77777777" w:rsidR="0021553B" w:rsidRPr="0021553B" w:rsidRDefault="0021553B" w:rsidP="0021553B">
      <w:pPr>
        <w:spacing w:after="240"/>
        <w:rPr>
          <w:sz w:val="20"/>
          <w:lang w:val="en-US"/>
        </w:rPr>
      </w:pPr>
      <w:r w:rsidRPr="0021553B">
        <w:rPr>
          <w:sz w:val="18"/>
          <w:szCs w:val="20"/>
          <w:lang w:val="en-US"/>
        </w:rPr>
        <w:t>* Includes US $150,000 for HFC phase-down enabling activities</w:t>
      </w:r>
    </w:p>
    <w:p w14:paraId="7A27C3BA" w14:textId="77777777" w:rsidR="0021553B" w:rsidRPr="0021553B" w:rsidRDefault="0021553B" w:rsidP="0021553B">
      <w:pPr>
        <w:keepNext/>
        <w:spacing w:after="240" w:line="360" w:lineRule="auto"/>
        <w:outlineLvl w:val="0"/>
        <w:rPr>
          <w:u w:val="single"/>
          <w:lang w:val="en-US"/>
        </w:rPr>
      </w:pPr>
      <w:r w:rsidRPr="0021553B">
        <w:rPr>
          <w:u w:val="single"/>
          <w:lang w:val="en-US"/>
        </w:rPr>
        <w:t>Progress report</w:t>
      </w:r>
    </w:p>
    <w:p w14:paraId="628CB62C" w14:textId="77777777" w:rsidR="0021553B" w:rsidRPr="0021553B" w:rsidRDefault="0021553B" w:rsidP="0021553B">
      <w:pPr>
        <w:pStyle w:val="Heading1"/>
        <w:rPr>
          <w:lang w:val="en-US"/>
        </w:rPr>
      </w:pPr>
      <w:r w:rsidRPr="0021553B">
        <w:rPr>
          <w:lang w:val="en-US"/>
        </w:rPr>
        <w:t xml:space="preserve">Phase V of the IS project was implemented as planned and provided the NOU with the required support to respond to Montreal Protocol-related challenges at all levels, including at the policy. Qatar implemented the applicable HCFC import control measures and the licensing and quota system, providing data in a timely manner. The NOU capacity was enhanced to ensure its role in data collection, processing and reporting. Qatar submitted country programme and Article 7 data to the Fund and Ozone Secretariats, respectively. The enabling activities project was completed and the process of ratification of the Kigali Amendment was initiated. During the implementation of this phase, Qatar fully achieved 26 out of 30 performance indicators selected, and four were partially achieved. </w:t>
      </w:r>
    </w:p>
    <w:p w14:paraId="4B359CB6" w14:textId="77777777" w:rsidR="0021553B" w:rsidRPr="0021553B" w:rsidRDefault="0021553B" w:rsidP="0021553B">
      <w:pPr>
        <w:spacing w:after="240"/>
        <w:rPr>
          <w:lang w:val="en-US"/>
        </w:rPr>
      </w:pPr>
      <w:r w:rsidRPr="0021553B">
        <w:rPr>
          <w:u w:val="single"/>
          <w:lang w:val="en-US"/>
        </w:rPr>
        <w:t>Plan of action</w:t>
      </w:r>
    </w:p>
    <w:p w14:paraId="62C9CD14" w14:textId="77777777" w:rsidR="0021553B" w:rsidRPr="0021553B" w:rsidRDefault="0021553B" w:rsidP="0021553B">
      <w:pPr>
        <w:pStyle w:val="Heading1"/>
        <w:rPr>
          <w:lang w:val="en-US"/>
        </w:rPr>
      </w:pPr>
      <w:r w:rsidRPr="0021553B">
        <w:rPr>
          <w:lang w:val="en-US"/>
        </w:rPr>
        <w:t>In the upcoming phase, activities aim to sustain and further build the capacity of the NOU to undertake the assigned responsibilities and assist the country in meeting its obligations under the Montreal Protocol, including future commitments under the Kigali Amendment. The NOU will continue to work with all stakeholders; government and private sectors and ensure their full engagement in implementing the project activities. The NOU will continue the operation of the HCFC quota and licensing system to ensure full compliance with the agreed HCFC reduction steps, will update the system to include HFCs as required under the Kigali Amendment and will continue to pursue efforts to identify feasible alternatives suitable for high ambient temperature countries with an emphasis on the non-in-kind technologies. The NOU will also continue producing public and industry awareness-raising materials and preparing the necessary data reporting.</w:t>
      </w:r>
    </w:p>
    <w:p w14:paraId="72CD65BC" w14:textId="77777777" w:rsidR="0021553B" w:rsidRPr="0021553B" w:rsidRDefault="0021553B" w:rsidP="0021553B">
      <w:pPr>
        <w:keepNext/>
        <w:spacing w:after="120"/>
        <w:rPr>
          <w:b/>
          <w:bCs/>
          <w:lang w:val="en-US"/>
        </w:rPr>
      </w:pPr>
      <w:r w:rsidRPr="0021553B">
        <w:rPr>
          <w:b/>
          <w:lang w:val="en-US"/>
        </w:rPr>
        <w:t>Saint Kitts and Nevis</w:t>
      </w:r>
      <w:r w:rsidRPr="0021553B">
        <w:rPr>
          <w:b/>
          <w:bCs/>
          <w:lang w:val="en-US"/>
        </w:rPr>
        <w:t>: Renewal of institutional strengthening</w:t>
      </w:r>
    </w:p>
    <w:tbl>
      <w:tblPr>
        <w:tblStyle w:val="TableGrid"/>
        <w:tblW w:w="5000" w:type="pct"/>
        <w:jc w:val="center"/>
        <w:tblLook w:val="01E0" w:firstRow="1" w:lastRow="1" w:firstColumn="1" w:lastColumn="1" w:noHBand="0" w:noVBand="0"/>
      </w:tblPr>
      <w:tblGrid>
        <w:gridCol w:w="6025"/>
        <w:gridCol w:w="1436"/>
        <w:gridCol w:w="1889"/>
      </w:tblGrid>
      <w:tr w:rsidR="0021553B" w:rsidRPr="0021553B" w14:paraId="4CB00340" w14:textId="77777777" w:rsidTr="001E6746">
        <w:trPr>
          <w:cantSplit/>
          <w:trHeight w:val="278"/>
          <w:jc w:val="center"/>
        </w:trPr>
        <w:tc>
          <w:tcPr>
            <w:tcW w:w="3989" w:type="pct"/>
            <w:gridSpan w:val="2"/>
            <w:tcBorders>
              <w:bottom w:val="single" w:sz="4" w:space="0" w:color="auto"/>
            </w:tcBorders>
          </w:tcPr>
          <w:p w14:paraId="4CC4C599" w14:textId="77777777" w:rsidR="0021553B" w:rsidRPr="0021553B" w:rsidRDefault="0021553B" w:rsidP="001E6746">
            <w:pPr>
              <w:rPr>
                <w:b/>
                <w:sz w:val="20"/>
                <w:lang w:val="en-US"/>
              </w:rPr>
            </w:pPr>
            <w:r w:rsidRPr="0021553B">
              <w:rPr>
                <w:b/>
                <w:sz w:val="20"/>
                <w:lang w:val="en-US"/>
              </w:rPr>
              <w:t>Summary of the project and country profile</w:t>
            </w:r>
          </w:p>
        </w:tc>
        <w:tc>
          <w:tcPr>
            <w:tcW w:w="1011" w:type="pct"/>
          </w:tcPr>
          <w:p w14:paraId="33DD526E" w14:textId="77777777" w:rsidR="0021553B" w:rsidRPr="0021553B" w:rsidRDefault="0021553B" w:rsidP="001E6746">
            <w:pPr>
              <w:jc w:val="right"/>
              <w:rPr>
                <w:b/>
                <w:sz w:val="20"/>
                <w:lang w:val="en-US"/>
              </w:rPr>
            </w:pPr>
          </w:p>
        </w:tc>
      </w:tr>
      <w:tr w:rsidR="0021553B" w:rsidRPr="0021553B" w14:paraId="57D9A559" w14:textId="77777777" w:rsidTr="001E6746">
        <w:trPr>
          <w:cantSplit/>
          <w:trHeight w:val="233"/>
          <w:jc w:val="center"/>
        </w:trPr>
        <w:tc>
          <w:tcPr>
            <w:tcW w:w="3989" w:type="pct"/>
            <w:gridSpan w:val="2"/>
            <w:tcBorders>
              <w:bottom w:val="single" w:sz="4" w:space="0" w:color="auto"/>
            </w:tcBorders>
          </w:tcPr>
          <w:p w14:paraId="17799E6C" w14:textId="77777777" w:rsidR="0021553B" w:rsidRPr="0021553B" w:rsidRDefault="0021553B" w:rsidP="001E6746">
            <w:pPr>
              <w:rPr>
                <w:sz w:val="20"/>
                <w:lang w:val="en-US"/>
              </w:rPr>
            </w:pPr>
            <w:r w:rsidRPr="0021553B">
              <w:rPr>
                <w:sz w:val="20"/>
                <w:lang w:val="en-US"/>
              </w:rPr>
              <w:t>Implementing agency:</w:t>
            </w:r>
          </w:p>
        </w:tc>
        <w:tc>
          <w:tcPr>
            <w:tcW w:w="1011" w:type="pct"/>
            <w:tcBorders>
              <w:bottom w:val="single" w:sz="4" w:space="0" w:color="auto"/>
            </w:tcBorders>
          </w:tcPr>
          <w:p w14:paraId="2FBF457D" w14:textId="77777777" w:rsidR="0021553B" w:rsidRPr="0021553B" w:rsidRDefault="0021553B" w:rsidP="001E6746">
            <w:pPr>
              <w:jc w:val="center"/>
              <w:rPr>
                <w:sz w:val="20"/>
                <w:lang w:val="en-US"/>
              </w:rPr>
            </w:pPr>
            <w:r w:rsidRPr="0021553B">
              <w:rPr>
                <w:sz w:val="20"/>
                <w:lang w:val="en-US"/>
              </w:rPr>
              <w:t>UNEP</w:t>
            </w:r>
          </w:p>
        </w:tc>
      </w:tr>
      <w:tr w:rsidR="0021553B" w:rsidRPr="0021553B" w14:paraId="767BB86A" w14:textId="77777777" w:rsidTr="001E6746">
        <w:trPr>
          <w:cantSplit/>
          <w:trHeight w:val="233"/>
          <w:jc w:val="center"/>
        </w:trPr>
        <w:tc>
          <w:tcPr>
            <w:tcW w:w="3989" w:type="pct"/>
            <w:gridSpan w:val="2"/>
            <w:tcBorders>
              <w:top w:val="single" w:sz="4" w:space="0" w:color="auto"/>
              <w:left w:val="single" w:sz="4" w:space="0" w:color="auto"/>
              <w:bottom w:val="nil"/>
              <w:right w:val="single" w:sz="4" w:space="0" w:color="auto"/>
            </w:tcBorders>
          </w:tcPr>
          <w:p w14:paraId="53A93879" w14:textId="77777777" w:rsidR="0021553B" w:rsidRPr="0021553B" w:rsidRDefault="0021553B" w:rsidP="001E6746">
            <w:pPr>
              <w:rPr>
                <w:sz w:val="20"/>
                <w:lang w:val="en-US"/>
              </w:rPr>
            </w:pPr>
            <w:r w:rsidRPr="0021553B">
              <w:rPr>
                <w:sz w:val="20"/>
                <w:lang w:val="en-US"/>
              </w:rPr>
              <w:t>Amounts previously approved for institutional strengthening (US $):</w:t>
            </w:r>
          </w:p>
        </w:tc>
        <w:tc>
          <w:tcPr>
            <w:tcW w:w="1011" w:type="pct"/>
            <w:tcBorders>
              <w:top w:val="single" w:sz="4" w:space="0" w:color="auto"/>
              <w:left w:val="single" w:sz="4" w:space="0" w:color="auto"/>
              <w:bottom w:val="nil"/>
              <w:right w:val="single" w:sz="4" w:space="0" w:color="auto"/>
            </w:tcBorders>
          </w:tcPr>
          <w:p w14:paraId="1DE85E70" w14:textId="77777777" w:rsidR="0021553B" w:rsidRPr="0021553B" w:rsidRDefault="0021553B" w:rsidP="001E6746">
            <w:pPr>
              <w:jc w:val="right"/>
              <w:rPr>
                <w:sz w:val="20"/>
                <w:lang w:val="en-US"/>
              </w:rPr>
            </w:pPr>
          </w:p>
        </w:tc>
      </w:tr>
      <w:tr w:rsidR="0021553B" w:rsidRPr="0021553B" w14:paraId="02A2DF79" w14:textId="77777777" w:rsidTr="001E6746">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035EB086" w14:textId="77777777" w:rsidR="0021553B" w:rsidRPr="0021553B" w:rsidRDefault="0021553B" w:rsidP="001E6746">
            <w:pPr>
              <w:ind w:left="4712" w:right="-198"/>
              <w:jc w:val="left"/>
              <w:rPr>
                <w:sz w:val="20"/>
                <w:lang w:val="en-US"/>
              </w:rPr>
            </w:pPr>
            <w:r w:rsidRPr="0021553B">
              <w:rPr>
                <w:sz w:val="20"/>
                <w:lang w:val="en-US"/>
              </w:rPr>
              <w:t>Phase I:</w:t>
            </w:r>
          </w:p>
        </w:tc>
        <w:tc>
          <w:tcPr>
            <w:tcW w:w="768" w:type="pct"/>
            <w:tcBorders>
              <w:top w:val="nil"/>
              <w:left w:val="nil"/>
              <w:bottom w:val="nil"/>
              <w:right w:val="single" w:sz="4" w:space="0" w:color="auto"/>
            </w:tcBorders>
            <w:shd w:val="clear" w:color="auto" w:fill="FFFFFF" w:themeFill="background1"/>
            <w:vAlign w:val="bottom"/>
          </w:tcPr>
          <w:p w14:paraId="62A6BB73" w14:textId="77777777" w:rsidR="0021553B" w:rsidRPr="0021553B" w:rsidRDefault="0021553B" w:rsidP="001E6746">
            <w:pPr>
              <w:jc w:val="right"/>
              <w:rPr>
                <w:sz w:val="20"/>
                <w:lang w:val="en-US"/>
              </w:rPr>
            </w:pPr>
            <w:r w:rsidRPr="0021553B">
              <w:rPr>
                <w:sz w:val="20"/>
                <w:lang w:val="en-US"/>
              </w:rPr>
              <w:t>Feb-97</w:t>
            </w:r>
          </w:p>
        </w:tc>
        <w:tc>
          <w:tcPr>
            <w:tcW w:w="1011" w:type="pct"/>
            <w:tcBorders>
              <w:top w:val="nil"/>
              <w:left w:val="single" w:sz="4" w:space="0" w:color="auto"/>
              <w:bottom w:val="nil"/>
              <w:right w:val="single" w:sz="4" w:space="0" w:color="auto"/>
            </w:tcBorders>
            <w:shd w:val="clear" w:color="auto" w:fill="FFFFFF" w:themeFill="background1"/>
            <w:vAlign w:val="bottom"/>
          </w:tcPr>
          <w:p w14:paraId="31722284" w14:textId="77777777" w:rsidR="0021553B" w:rsidRPr="0021553B" w:rsidRDefault="0021553B" w:rsidP="001E6746">
            <w:pPr>
              <w:jc w:val="right"/>
              <w:rPr>
                <w:sz w:val="20"/>
                <w:lang w:val="en-US"/>
              </w:rPr>
            </w:pPr>
            <w:r w:rsidRPr="0021553B">
              <w:rPr>
                <w:sz w:val="20"/>
                <w:lang w:val="en-US"/>
              </w:rPr>
              <w:t>30,000</w:t>
            </w:r>
          </w:p>
        </w:tc>
      </w:tr>
      <w:tr w:rsidR="0021553B" w:rsidRPr="0021553B" w14:paraId="7B87033E" w14:textId="77777777" w:rsidTr="001E6746">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3D63DD4E" w14:textId="77777777" w:rsidR="0021553B" w:rsidRPr="0021553B" w:rsidRDefault="0021553B" w:rsidP="001E6746">
            <w:pPr>
              <w:ind w:left="4712" w:right="-198"/>
              <w:jc w:val="left"/>
              <w:rPr>
                <w:sz w:val="20"/>
                <w:lang w:val="en-US"/>
              </w:rPr>
            </w:pPr>
            <w:r w:rsidRPr="0021553B">
              <w:rPr>
                <w:sz w:val="20"/>
                <w:lang w:val="en-US"/>
              </w:rPr>
              <w:t>Phase II:</w:t>
            </w:r>
          </w:p>
        </w:tc>
        <w:tc>
          <w:tcPr>
            <w:tcW w:w="768" w:type="pct"/>
            <w:tcBorders>
              <w:top w:val="nil"/>
              <w:left w:val="nil"/>
              <w:bottom w:val="nil"/>
              <w:right w:val="single" w:sz="4" w:space="0" w:color="auto"/>
            </w:tcBorders>
            <w:shd w:val="clear" w:color="auto" w:fill="FFFFFF" w:themeFill="background1"/>
            <w:vAlign w:val="bottom"/>
          </w:tcPr>
          <w:p w14:paraId="3B2DC398" w14:textId="77777777" w:rsidR="0021553B" w:rsidRPr="0021553B" w:rsidRDefault="0021553B" w:rsidP="001E6746">
            <w:pPr>
              <w:jc w:val="right"/>
              <w:rPr>
                <w:sz w:val="20"/>
                <w:lang w:val="en-US"/>
              </w:rPr>
            </w:pPr>
            <w:r w:rsidRPr="0021553B">
              <w:rPr>
                <w:sz w:val="20"/>
                <w:lang w:val="en-US"/>
              </w:rPr>
              <w:t>Apr-04</w:t>
            </w:r>
          </w:p>
        </w:tc>
        <w:tc>
          <w:tcPr>
            <w:tcW w:w="1011" w:type="pct"/>
            <w:tcBorders>
              <w:top w:val="nil"/>
              <w:left w:val="single" w:sz="4" w:space="0" w:color="auto"/>
              <w:bottom w:val="nil"/>
              <w:right w:val="single" w:sz="4" w:space="0" w:color="auto"/>
            </w:tcBorders>
            <w:shd w:val="clear" w:color="auto" w:fill="FFFFFF" w:themeFill="background1"/>
            <w:vAlign w:val="bottom"/>
          </w:tcPr>
          <w:p w14:paraId="65B568EC" w14:textId="77777777" w:rsidR="0021553B" w:rsidRPr="0021553B" w:rsidRDefault="0021553B" w:rsidP="001E6746">
            <w:pPr>
              <w:jc w:val="right"/>
              <w:rPr>
                <w:sz w:val="20"/>
                <w:lang w:val="en-US"/>
              </w:rPr>
            </w:pPr>
            <w:r w:rsidRPr="0021553B">
              <w:rPr>
                <w:sz w:val="20"/>
                <w:lang w:val="en-US"/>
              </w:rPr>
              <w:t>13,000</w:t>
            </w:r>
          </w:p>
        </w:tc>
      </w:tr>
      <w:tr w:rsidR="0021553B" w:rsidRPr="0021553B" w14:paraId="014EBDAF" w14:textId="77777777" w:rsidTr="001E6746">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059455BE" w14:textId="77777777" w:rsidR="0021553B" w:rsidRPr="0021553B" w:rsidRDefault="0021553B" w:rsidP="001E6746">
            <w:pPr>
              <w:ind w:left="4712" w:right="-198"/>
              <w:jc w:val="left"/>
              <w:rPr>
                <w:sz w:val="20"/>
                <w:lang w:val="en-US"/>
              </w:rPr>
            </w:pPr>
            <w:r w:rsidRPr="0021553B">
              <w:rPr>
                <w:sz w:val="20"/>
                <w:lang w:val="en-US"/>
              </w:rPr>
              <w:t>Phase III:</w:t>
            </w:r>
          </w:p>
        </w:tc>
        <w:tc>
          <w:tcPr>
            <w:tcW w:w="768" w:type="pct"/>
            <w:tcBorders>
              <w:top w:val="nil"/>
              <w:left w:val="nil"/>
              <w:bottom w:val="nil"/>
              <w:right w:val="single" w:sz="4" w:space="0" w:color="auto"/>
            </w:tcBorders>
            <w:shd w:val="clear" w:color="auto" w:fill="FFFFFF" w:themeFill="background1"/>
            <w:vAlign w:val="bottom"/>
          </w:tcPr>
          <w:p w14:paraId="26AA0303" w14:textId="77777777" w:rsidR="0021553B" w:rsidRPr="0021553B" w:rsidRDefault="0021553B" w:rsidP="001E6746">
            <w:pPr>
              <w:jc w:val="right"/>
              <w:rPr>
                <w:sz w:val="20"/>
                <w:lang w:val="en-US"/>
              </w:rPr>
            </w:pPr>
            <w:r w:rsidRPr="0021553B">
              <w:rPr>
                <w:sz w:val="20"/>
                <w:lang w:val="en-US"/>
              </w:rPr>
              <w:t>Nov-05</w:t>
            </w:r>
          </w:p>
        </w:tc>
        <w:tc>
          <w:tcPr>
            <w:tcW w:w="1011" w:type="pct"/>
            <w:tcBorders>
              <w:top w:val="nil"/>
              <w:left w:val="single" w:sz="4" w:space="0" w:color="auto"/>
              <w:bottom w:val="nil"/>
              <w:right w:val="single" w:sz="4" w:space="0" w:color="auto"/>
            </w:tcBorders>
            <w:shd w:val="clear" w:color="auto" w:fill="FFFFFF" w:themeFill="background1"/>
            <w:vAlign w:val="bottom"/>
          </w:tcPr>
          <w:p w14:paraId="63424B47" w14:textId="77777777" w:rsidR="0021553B" w:rsidRPr="0021553B" w:rsidRDefault="0021553B" w:rsidP="001E6746">
            <w:pPr>
              <w:jc w:val="right"/>
              <w:rPr>
                <w:sz w:val="20"/>
                <w:lang w:val="en-US"/>
              </w:rPr>
            </w:pPr>
            <w:r w:rsidRPr="0021553B">
              <w:rPr>
                <w:sz w:val="20"/>
                <w:lang w:val="en-US"/>
              </w:rPr>
              <w:t>60,000</w:t>
            </w:r>
          </w:p>
        </w:tc>
      </w:tr>
      <w:tr w:rsidR="0021553B" w:rsidRPr="0021553B" w14:paraId="53451069" w14:textId="77777777" w:rsidTr="001E6746">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44CFA2B6" w14:textId="77777777" w:rsidR="0021553B" w:rsidRPr="0021553B" w:rsidRDefault="0021553B" w:rsidP="001E6746">
            <w:pPr>
              <w:ind w:left="4712" w:right="-198"/>
              <w:jc w:val="left"/>
              <w:rPr>
                <w:sz w:val="20"/>
                <w:lang w:val="en-US"/>
              </w:rPr>
            </w:pPr>
            <w:r w:rsidRPr="0021553B">
              <w:rPr>
                <w:sz w:val="20"/>
                <w:lang w:val="en-US"/>
              </w:rPr>
              <w:t>Phase IV</w:t>
            </w:r>
          </w:p>
        </w:tc>
        <w:tc>
          <w:tcPr>
            <w:tcW w:w="768" w:type="pct"/>
            <w:tcBorders>
              <w:top w:val="nil"/>
              <w:left w:val="nil"/>
              <w:bottom w:val="nil"/>
              <w:right w:val="single" w:sz="4" w:space="0" w:color="auto"/>
            </w:tcBorders>
            <w:shd w:val="clear" w:color="auto" w:fill="FFFFFF" w:themeFill="background1"/>
            <w:vAlign w:val="bottom"/>
          </w:tcPr>
          <w:p w14:paraId="6CA20C8A" w14:textId="77777777" w:rsidR="0021553B" w:rsidRPr="0021553B" w:rsidRDefault="0021553B" w:rsidP="001E6746">
            <w:pPr>
              <w:jc w:val="right"/>
              <w:rPr>
                <w:sz w:val="20"/>
                <w:lang w:val="en-US"/>
              </w:rPr>
            </w:pPr>
            <w:r w:rsidRPr="0021553B">
              <w:rPr>
                <w:sz w:val="20"/>
                <w:lang w:val="en-US"/>
              </w:rPr>
              <w:t xml:space="preserve">Nov-09 </w:t>
            </w:r>
          </w:p>
        </w:tc>
        <w:tc>
          <w:tcPr>
            <w:tcW w:w="1011" w:type="pct"/>
            <w:tcBorders>
              <w:top w:val="nil"/>
              <w:left w:val="single" w:sz="4" w:space="0" w:color="auto"/>
              <w:bottom w:val="nil"/>
              <w:right w:val="single" w:sz="4" w:space="0" w:color="auto"/>
            </w:tcBorders>
            <w:shd w:val="clear" w:color="auto" w:fill="FFFFFF" w:themeFill="background1"/>
            <w:vAlign w:val="bottom"/>
          </w:tcPr>
          <w:p w14:paraId="1FC7E912" w14:textId="77777777" w:rsidR="0021553B" w:rsidRPr="0021553B" w:rsidRDefault="0021553B" w:rsidP="001E6746">
            <w:pPr>
              <w:jc w:val="right"/>
              <w:rPr>
                <w:sz w:val="20"/>
                <w:lang w:val="en-US"/>
              </w:rPr>
            </w:pPr>
            <w:r w:rsidRPr="0021553B">
              <w:rPr>
                <w:sz w:val="20"/>
                <w:lang w:val="en-US"/>
              </w:rPr>
              <w:t>60,000</w:t>
            </w:r>
          </w:p>
        </w:tc>
      </w:tr>
      <w:tr w:rsidR="0021553B" w:rsidRPr="0021553B" w14:paraId="02DD7B89" w14:textId="77777777" w:rsidTr="001E6746">
        <w:trPr>
          <w:cantSplit/>
          <w:trHeight w:val="232"/>
          <w:jc w:val="center"/>
        </w:trPr>
        <w:tc>
          <w:tcPr>
            <w:tcW w:w="3221" w:type="pct"/>
            <w:tcBorders>
              <w:top w:val="nil"/>
              <w:left w:val="single" w:sz="4" w:space="0" w:color="auto"/>
              <w:bottom w:val="nil"/>
              <w:right w:val="nil"/>
            </w:tcBorders>
            <w:shd w:val="clear" w:color="auto" w:fill="FFFFFF" w:themeFill="background1"/>
            <w:vAlign w:val="bottom"/>
          </w:tcPr>
          <w:p w14:paraId="1B9360D1" w14:textId="77777777" w:rsidR="0021553B" w:rsidRPr="0021553B" w:rsidRDefault="0021553B" w:rsidP="001E6746">
            <w:pPr>
              <w:ind w:left="4712" w:right="-198"/>
              <w:jc w:val="left"/>
              <w:rPr>
                <w:sz w:val="20"/>
                <w:lang w:val="en-US"/>
              </w:rPr>
            </w:pPr>
            <w:r w:rsidRPr="0021553B">
              <w:rPr>
                <w:sz w:val="20"/>
                <w:lang w:val="en-US"/>
              </w:rPr>
              <w:t>Phase V:</w:t>
            </w:r>
          </w:p>
        </w:tc>
        <w:tc>
          <w:tcPr>
            <w:tcW w:w="768" w:type="pct"/>
            <w:tcBorders>
              <w:top w:val="nil"/>
              <w:left w:val="nil"/>
              <w:bottom w:val="nil"/>
              <w:right w:val="single" w:sz="4" w:space="0" w:color="auto"/>
            </w:tcBorders>
            <w:shd w:val="clear" w:color="auto" w:fill="FFFFFF" w:themeFill="background1"/>
            <w:vAlign w:val="bottom"/>
          </w:tcPr>
          <w:p w14:paraId="7FF5EF23" w14:textId="77777777" w:rsidR="0021553B" w:rsidRPr="0021553B" w:rsidRDefault="0021553B" w:rsidP="001E6746">
            <w:pPr>
              <w:jc w:val="right"/>
              <w:rPr>
                <w:sz w:val="20"/>
                <w:lang w:val="en-US"/>
              </w:rPr>
            </w:pPr>
            <w:r w:rsidRPr="0021553B">
              <w:rPr>
                <w:sz w:val="20"/>
                <w:lang w:val="en-US"/>
              </w:rPr>
              <w:t>Dec-12</w:t>
            </w:r>
          </w:p>
        </w:tc>
        <w:tc>
          <w:tcPr>
            <w:tcW w:w="1011" w:type="pct"/>
            <w:tcBorders>
              <w:top w:val="nil"/>
              <w:left w:val="single" w:sz="4" w:space="0" w:color="auto"/>
              <w:bottom w:val="nil"/>
              <w:right w:val="single" w:sz="4" w:space="0" w:color="auto"/>
            </w:tcBorders>
            <w:shd w:val="clear" w:color="auto" w:fill="FFFFFF" w:themeFill="background1"/>
            <w:vAlign w:val="bottom"/>
          </w:tcPr>
          <w:p w14:paraId="18E42148" w14:textId="77777777" w:rsidR="0021553B" w:rsidRPr="0021553B" w:rsidRDefault="0021553B" w:rsidP="001E6746">
            <w:pPr>
              <w:jc w:val="right"/>
              <w:rPr>
                <w:sz w:val="20"/>
                <w:lang w:val="en-US"/>
              </w:rPr>
            </w:pPr>
            <w:r w:rsidRPr="0021553B">
              <w:rPr>
                <w:sz w:val="20"/>
                <w:lang w:val="en-US"/>
              </w:rPr>
              <w:t>60,000</w:t>
            </w:r>
          </w:p>
        </w:tc>
      </w:tr>
      <w:tr w:rsidR="0021553B" w:rsidRPr="0021553B" w14:paraId="3BB8CFBE" w14:textId="77777777" w:rsidTr="001E6746">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05D8E8FA" w14:textId="77777777" w:rsidR="0021553B" w:rsidRPr="0021553B" w:rsidRDefault="0021553B" w:rsidP="001E6746">
            <w:pPr>
              <w:ind w:left="4712" w:right="-198"/>
              <w:jc w:val="left"/>
              <w:rPr>
                <w:sz w:val="20"/>
                <w:lang w:val="en-US"/>
              </w:rPr>
            </w:pPr>
            <w:r w:rsidRPr="0021553B">
              <w:rPr>
                <w:sz w:val="20"/>
                <w:lang w:val="en-US"/>
              </w:rPr>
              <w:t>Phase VI:</w:t>
            </w:r>
          </w:p>
        </w:tc>
        <w:tc>
          <w:tcPr>
            <w:tcW w:w="768" w:type="pct"/>
            <w:tcBorders>
              <w:top w:val="nil"/>
              <w:left w:val="nil"/>
              <w:bottom w:val="nil"/>
              <w:right w:val="single" w:sz="4" w:space="0" w:color="auto"/>
            </w:tcBorders>
            <w:shd w:val="clear" w:color="auto" w:fill="FFFFFF" w:themeFill="background1"/>
            <w:vAlign w:val="bottom"/>
          </w:tcPr>
          <w:p w14:paraId="6D6E66C2" w14:textId="77777777" w:rsidR="0021553B" w:rsidRPr="0021553B" w:rsidRDefault="0021553B" w:rsidP="001E6746">
            <w:pPr>
              <w:jc w:val="right"/>
              <w:rPr>
                <w:sz w:val="20"/>
                <w:lang w:val="en-US"/>
              </w:rPr>
            </w:pPr>
            <w:r w:rsidRPr="0021553B">
              <w:rPr>
                <w:sz w:val="20"/>
                <w:lang w:val="en-US"/>
              </w:rPr>
              <w:t>Nov-14</w:t>
            </w:r>
          </w:p>
        </w:tc>
        <w:tc>
          <w:tcPr>
            <w:tcW w:w="1011" w:type="pct"/>
            <w:tcBorders>
              <w:top w:val="nil"/>
              <w:left w:val="single" w:sz="4" w:space="0" w:color="auto"/>
              <w:bottom w:val="nil"/>
              <w:right w:val="single" w:sz="4" w:space="0" w:color="auto"/>
            </w:tcBorders>
            <w:shd w:val="clear" w:color="auto" w:fill="FFFFFF" w:themeFill="background1"/>
            <w:vAlign w:val="bottom"/>
          </w:tcPr>
          <w:p w14:paraId="3F690A31" w14:textId="77777777" w:rsidR="0021553B" w:rsidRPr="0021553B" w:rsidRDefault="0021553B" w:rsidP="001E6746">
            <w:pPr>
              <w:jc w:val="right"/>
              <w:rPr>
                <w:sz w:val="20"/>
                <w:lang w:val="en-US"/>
              </w:rPr>
            </w:pPr>
            <w:r w:rsidRPr="0021553B">
              <w:rPr>
                <w:sz w:val="20"/>
                <w:lang w:val="en-US"/>
              </w:rPr>
              <w:t>60,000</w:t>
            </w:r>
          </w:p>
        </w:tc>
      </w:tr>
      <w:tr w:rsidR="0021553B" w:rsidRPr="0021553B" w14:paraId="0D345467" w14:textId="77777777" w:rsidTr="001E6746">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3C0692FA" w14:textId="77777777" w:rsidR="0021553B" w:rsidRPr="0021553B" w:rsidRDefault="0021553B" w:rsidP="001E6746">
            <w:pPr>
              <w:ind w:left="4712" w:right="-198"/>
              <w:jc w:val="left"/>
              <w:rPr>
                <w:sz w:val="20"/>
                <w:lang w:val="en-US"/>
              </w:rPr>
            </w:pPr>
            <w:r w:rsidRPr="0021553B">
              <w:rPr>
                <w:sz w:val="20"/>
                <w:lang w:val="en-US"/>
              </w:rPr>
              <w:t>Phase VII:</w:t>
            </w:r>
          </w:p>
        </w:tc>
        <w:tc>
          <w:tcPr>
            <w:tcW w:w="768" w:type="pct"/>
            <w:tcBorders>
              <w:top w:val="nil"/>
              <w:left w:val="nil"/>
              <w:bottom w:val="nil"/>
              <w:right w:val="single" w:sz="4" w:space="0" w:color="auto"/>
            </w:tcBorders>
            <w:shd w:val="clear" w:color="auto" w:fill="FFFFFF" w:themeFill="background1"/>
            <w:vAlign w:val="bottom"/>
          </w:tcPr>
          <w:p w14:paraId="63414A53" w14:textId="77777777" w:rsidR="0021553B" w:rsidRPr="0021553B" w:rsidRDefault="0021553B" w:rsidP="001E6746">
            <w:pPr>
              <w:jc w:val="right"/>
              <w:rPr>
                <w:sz w:val="20"/>
                <w:lang w:val="en-US"/>
              </w:rPr>
            </w:pPr>
            <w:r w:rsidRPr="0021553B">
              <w:rPr>
                <w:sz w:val="20"/>
                <w:lang w:val="en-US"/>
              </w:rPr>
              <w:t>Jun-18</w:t>
            </w:r>
          </w:p>
        </w:tc>
        <w:tc>
          <w:tcPr>
            <w:tcW w:w="1011" w:type="pct"/>
            <w:tcBorders>
              <w:top w:val="nil"/>
              <w:left w:val="single" w:sz="4" w:space="0" w:color="auto"/>
              <w:bottom w:val="nil"/>
              <w:right w:val="single" w:sz="4" w:space="0" w:color="auto"/>
            </w:tcBorders>
            <w:shd w:val="clear" w:color="auto" w:fill="FFFFFF" w:themeFill="background1"/>
            <w:vAlign w:val="bottom"/>
          </w:tcPr>
          <w:p w14:paraId="5ACD3342" w14:textId="77777777" w:rsidR="0021553B" w:rsidRPr="0021553B" w:rsidRDefault="0021553B" w:rsidP="001E6746">
            <w:pPr>
              <w:jc w:val="right"/>
              <w:rPr>
                <w:sz w:val="20"/>
                <w:lang w:val="en-US"/>
              </w:rPr>
            </w:pPr>
            <w:r w:rsidRPr="0021553B">
              <w:rPr>
                <w:sz w:val="20"/>
                <w:lang w:val="en-US"/>
              </w:rPr>
              <w:t>85,000</w:t>
            </w:r>
          </w:p>
        </w:tc>
      </w:tr>
      <w:tr w:rsidR="0021553B" w:rsidRPr="0021553B" w14:paraId="203A05DC" w14:textId="77777777" w:rsidTr="001E6746">
        <w:trPr>
          <w:cantSplit/>
          <w:trHeight w:val="233"/>
          <w:jc w:val="center"/>
        </w:trPr>
        <w:tc>
          <w:tcPr>
            <w:tcW w:w="3989" w:type="pct"/>
            <w:gridSpan w:val="2"/>
            <w:tcBorders>
              <w:top w:val="nil"/>
              <w:left w:val="single" w:sz="4" w:space="0" w:color="auto"/>
              <w:bottom w:val="nil"/>
              <w:right w:val="single" w:sz="4" w:space="0" w:color="auto"/>
            </w:tcBorders>
            <w:shd w:val="clear" w:color="auto" w:fill="auto"/>
          </w:tcPr>
          <w:p w14:paraId="2B96BCB3" w14:textId="77777777" w:rsidR="0021553B" w:rsidRPr="0021553B" w:rsidRDefault="0021553B" w:rsidP="001E6746">
            <w:pPr>
              <w:tabs>
                <w:tab w:val="left" w:pos="6767"/>
                <w:tab w:val="right" w:pos="7560"/>
              </w:tabs>
              <w:ind w:left="6480" w:right="-108"/>
              <w:jc w:val="left"/>
              <w:rPr>
                <w:sz w:val="20"/>
                <w:lang w:val="en-US"/>
              </w:rPr>
            </w:pPr>
            <w:r w:rsidRPr="0021553B">
              <w:rPr>
                <w:sz w:val="20"/>
                <w:lang w:val="en-US"/>
              </w:rPr>
              <w:tab/>
              <w:t>Total:</w:t>
            </w:r>
          </w:p>
        </w:tc>
        <w:tc>
          <w:tcPr>
            <w:tcW w:w="1011" w:type="pct"/>
            <w:tcBorders>
              <w:top w:val="nil"/>
              <w:left w:val="single" w:sz="4" w:space="0" w:color="auto"/>
              <w:bottom w:val="single" w:sz="4" w:space="0" w:color="auto"/>
              <w:right w:val="single" w:sz="4" w:space="0" w:color="auto"/>
            </w:tcBorders>
            <w:shd w:val="clear" w:color="auto" w:fill="auto"/>
          </w:tcPr>
          <w:p w14:paraId="50D1EB3B" w14:textId="77777777" w:rsidR="0021553B" w:rsidRPr="0021553B" w:rsidRDefault="0021553B" w:rsidP="001E6746">
            <w:pPr>
              <w:jc w:val="right"/>
              <w:rPr>
                <w:sz w:val="20"/>
                <w:lang w:val="en-US"/>
              </w:rPr>
            </w:pPr>
            <w:r w:rsidRPr="0021553B">
              <w:rPr>
                <w:sz w:val="20"/>
                <w:lang w:val="en-US"/>
              </w:rPr>
              <w:t>368,000</w:t>
            </w:r>
          </w:p>
        </w:tc>
      </w:tr>
      <w:tr w:rsidR="0021553B" w:rsidRPr="0021553B" w14:paraId="3B48B0EF" w14:textId="77777777" w:rsidTr="001E6746">
        <w:trPr>
          <w:cantSplit/>
          <w:trHeight w:val="233"/>
          <w:jc w:val="center"/>
        </w:trPr>
        <w:tc>
          <w:tcPr>
            <w:tcW w:w="3989" w:type="pct"/>
            <w:gridSpan w:val="2"/>
            <w:shd w:val="clear" w:color="auto" w:fill="FFFFFF" w:themeFill="background1"/>
          </w:tcPr>
          <w:p w14:paraId="6CFF9113" w14:textId="77777777" w:rsidR="0021553B" w:rsidRPr="0021553B" w:rsidRDefault="0021553B" w:rsidP="001E6746">
            <w:pPr>
              <w:jc w:val="left"/>
              <w:rPr>
                <w:sz w:val="20"/>
                <w:lang w:val="en-US"/>
              </w:rPr>
            </w:pPr>
            <w:r w:rsidRPr="0021553B">
              <w:rPr>
                <w:sz w:val="20"/>
                <w:lang w:val="en-US"/>
              </w:rPr>
              <w:t>Amount requested for renewal (phase VIII) (US $):</w:t>
            </w:r>
          </w:p>
        </w:tc>
        <w:tc>
          <w:tcPr>
            <w:tcW w:w="1011" w:type="pct"/>
            <w:shd w:val="clear" w:color="auto" w:fill="auto"/>
          </w:tcPr>
          <w:p w14:paraId="236D8309" w14:textId="77777777" w:rsidR="0021553B" w:rsidRPr="0021553B" w:rsidRDefault="0021553B" w:rsidP="001E6746">
            <w:pPr>
              <w:jc w:val="right"/>
              <w:rPr>
                <w:sz w:val="20"/>
                <w:lang w:val="en-US"/>
              </w:rPr>
            </w:pPr>
            <w:r w:rsidRPr="0021553B">
              <w:rPr>
                <w:sz w:val="20"/>
                <w:lang w:val="en-US"/>
              </w:rPr>
              <w:t>85,000</w:t>
            </w:r>
          </w:p>
        </w:tc>
      </w:tr>
      <w:tr w:rsidR="0021553B" w:rsidRPr="0021553B" w14:paraId="6D69CA17" w14:textId="77777777" w:rsidTr="001E6746">
        <w:trPr>
          <w:cantSplit/>
          <w:trHeight w:val="233"/>
          <w:jc w:val="center"/>
        </w:trPr>
        <w:tc>
          <w:tcPr>
            <w:tcW w:w="3989" w:type="pct"/>
            <w:gridSpan w:val="2"/>
          </w:tcPr>
          <w:p w14:paraId="6EB8914B" w14:textId="77777777" w:rsidR="0021553B" w:rsidRPr="0021553B" w:rsidRDefault="0021553B" w:rsidP="001E6746">
            <w:pPr>
              <w:jc w:val="left"/>
              <w:rPr>
                <w:sz w:val="20"/>
                <w:lang w:val="en-US"/>
              </w:rPr>
            </w:pPr>
            <w:r w:rsidRPr="0021553B">
              <w:rPr>
                <w:sz w:val="20"/>
                <w:lang w:val="en-US"/>
              </w:rPr>
              <w:t xml:space="preserve">Amount recommended for approval for phase VIII (US $): </w:t>
            </w:r>
          </w:p>
        </w:tc>
        <w:tc>
          <w:tcPr>
            <w:tcW w:w="1011" w:type="pct"/>
            <w:shd w:val="clear" w:color="auto" w:fill="auto"/>
          </w:tcPr>
          <w:p w14:paraId="39AAED99" w14:textId="77777777" w:rsidR="0021553B" w:rsidRPr="0021553B" w:rsidRDefault="0021553B" w:rsidP="001E6746">
            <w:pPr>
              <w:jc w:val="right"/>
              <w:rPr>
                <w:sz w:val="20"/>
                <w:lang w:val="en-US"/>
              </w:rPr>
            </w:pPr>
            <w:r w:rsidRPr="0021553B">
              <w:rPr>
                <w:sz w:val="20"/>
                <w:lang w:val="en-US"/>
              </w:rPr>
              <w:t>85,000</w:t>
            </w:r>
          </w:p>
        </w:tc>
      </w:tr>
      <w:tr w:rsidR="0021553B" w:rsidRPr="0021553B" w14:paraId="62C1A149" w14:textId="77777777" w:rsidTr="001E6746">
        <w:trPr>
          <w:cantSplit/>
          <w:trHeight w:val="233"/>
          <w:jc w:val="center"/>
        </w:trPr>
        <w:tc>
          <w:tcPr>
            <w:tcW w:w="3989" w:type="pct"/>
            <w:gridSpan w:val="2"/>
          </w:tcPr>
          <w:p w14:paraId="0E7AC773" w14:textId="77777777" w:rsidR="0021553B" w:rsidRPr="0021553B" w:rsidRDefault="0021553B" w:rsidP="001E6746">
            <w:pPr>
              <w:jc w:val="left"/>
              <w:rPr>
                <w:sz w:val="20"/>
                <w:lang w:val="en-US"/>
              </w:rPr>
            </w:pPr>
            <w:r w:rsidRPr="0021553B">
              <w:rPr>
                <w:sz w:val="20"/>
                <w:lang w:val="en-US"/>
              </w:rPr>
              <w:t>Agency support costs (US $):</w:t>
            </w:r>
          </w:p>
        </w:tc>
        <w:tc>
          <w:tcPr>
            <w:tcW w:w="1011" w:type="pct"/>
            <w:shd w:val="clear" w:color="auto" w:fill="auto"/>
          </w:tcPr>
          <w:p w14:paraId="17423A42" w14:textId="77777777" w:rsidR="0021553B" w:rsidRPr="0021553B" w:rsidRDefault="0021553B" w:rsidP="001E6746">
            <w:pPr>
              <w:jc w:val="right"/>
              <w:rPr>
                <w:sz w:val="20"/>
                <w:lang w:val="en-US"/>
              </w:rPr>
            </w:pPr>
            <w:r w:rsidRPr="0021553B">
              <w:rPr>
                <w:sz w:val="20"/>
                <w:lang w:val="en-US"/>
              </w:rPr>
              <w:t>0</w:t>
            </w:r>
          </w:p>
        </w:tc>
      </w:tr>
      <w:tr w:rsidR="0021553B" w:rsidRPr="0021553B" w14:paraId="437604C4" w14:textId="77777777" w:rsidTr="001E6746">
        <w:trPr>
          <w:cantSplit/>
          <w:trHeight w:val="233"/>
          <w:jc w:val="center"/>
        </w:trPr>
        <w:tc>
          <w:tcPr>
            <w:tcW w:w="3989" w:type="pct"/>
            <w:gridSpan w:val="2"/>
          </w:tcPr>
          <w:p w14:paraId="395546E9" w14:textId="77777777" w:rsidR="0021553B" w:rsidRPr="0021553B" w:rsidRDefault="0021553B" w:rsidP="001E6746">
            <w:pPr>
              <w:jc w:val="left"/>
              <w:rPr>
                <w:sz w:val="20"/>
                <w:lang w:val="en-US"/>
              </w:rPr>
            </w:pPr>
            <w:r w:rsidRPr="0021553B">
              <w:rPr>
                <w:sz w:val="20"/>
                <w:lang w:val="en-US"/>
              </w:rPr>
              <w:t>Total cost of institutional strengthening phase VIII to the Multilateral Fund (US $):</w:t>
            </w:r>
          </w:p>
        </w:tc>
        <w:tc>
          <w:tcPr>
            <w:tcW w:w="1011" w:type="pct"/>
            <w:shd w:val="clear" w:color="auto" w:fill="auto"/>
          </w:tcPr>
          <w:p w14:paraId="178E26DF" w14:textId="77777777" w:rsidR="0021553B" w:rsidRPr="0021553B" w:rsidRDefault="0021553B" w:rsidP="001E6746">
            <w:pPr>
              <w:jc w:val="right"/>
              <w:rPr>
                <w:sz w:val="20"/>
                <w:lang w:val="en-US"/>
              </w:rPr>
            </w:pPr>
            <w:r w:rsidRPr="0021553B">
              <w:rPr>
                <w:sz w:val="20"/>
                <w:lang w:val="en-US"/>
              </w:rPr>
              <w:t>85,000</w:t>
            </w:r>
          </w:p>
        </w:tc>
      </w:tr>
      <w:tr w:rsidR="0021553B" w:rsidRPr="0021553B" w14:paraId="3BD903BD" w14:textId="77777777" w:rsidTr="001E6746">
        <w:trPr>
          <w:cantSplit/>
          <w:trHeight w:val="233"/>
          <w:jc w:val="center"/>
        </w:trPr>
        <w:tc>
          <w:tcPr>
            <w:tcW w:w="3989" w:type="pct"/>
            <w:gridSpan w:val="2"/>
          </w:tcPr>
          <w:p w14:paraId="21A19F2F" w14:textId="77777777" w:rsidR="0021553B" w:rsidRPr="0021553B" w:rsidRDefault="0021553B" w:rsidP="001E6746">
            <w:pPr>
              <w:jc w:val="left"/>
              <w:rPr>
                <w:sz w:val="20"/>
                <w:lang w:val="en-US"/>
              </w:rPr>
            </w:pPr>
            <w:r w:rsidRPr="0021553B">
              <w:rPr>
                <w:sz w:val="20"/>
                <w:lang w:val="en-US"/>
              </w:rPr>
              <w:t>Date of approval of country programme:</w:t>
            </w:r>
          </w:p>
        </w:tc>
        <w:tc>
          <w:tcPr>
            <w:tcW w:w="1011" w:type="pct"/>
            <w:shd w:val="clear" w:color="auto" w:fill="FFFFFF" w:themeFill="background1"/>
          </w:tcPr>
          <w:p w14:paraId="50648898" w14:textId="77777777" w:rsidR="0021553B" w:rsidRPr="0021553B" w:rsidRDefault="0021553B" w:rsidP="001E6746">
            <w:pPr>
              <w:jc w:val="right"/>
              <w:rPr>
                <w:sz w:val="20"/>
                <w:lang w:val="en-US"/>
              </w:rPr>
            </w:pPr>
            <w:r w:rsidRPr="0021553B">
              <w:rPr>
                <w:sz w:val="20"/>
                <w:lang w:val="en-US"/>
              </w:rPr>
              <w:t>1997</w:t>
            </w:r>
          </w:p>
        </w:tc>
      </w:tr>
      <w:tr w:rsidR="0021553B" w:rsidRPr="0021553B" w14:paraId="51B0E27F" w14:textId="77777777" w:rsidTr="001E6746">
        <w:trPr>
          <w:cantSplit/>
          <w:trHeight w:val="233"/>
          <w:jc w:val="center"/>
        </w:trPr>
        <w:tc>
          <w:tcPr>
            <w:tcW w:w="3989" w:type="pct"/>
            <w:gridSpan w:val="2"/>
            <w:tcBorders>
              <w:bottom w:val="single" w:sz="4" w:space="0" w:color="auto"/>
            </w:tcBorders>
          </w:tcPr>
          <w:p w14:paraId="0F713F4E" w14:textId="77777777" w:rsidR="0021553B" w:rsidRPr="0021553B" w:rsidRDefault="0021553B" w:rsidP="001E6746">
            <w:pPr>
              <w:jc w:val="left"/>
              <w:rPr>
                <w:sz w:val="20"/>
                <w:lang w:val="en-US"/>
              </w:rPr>
            </w:pPr>
            <w:r w:rsidRPr="0021553B">
              <w:rPr>
                <w:sz w:val="20"/>
                <w:lang w:val="en-US"/>
              </w:rPr>
              <w:t>Date of approval of HCFC phase-out management plan:</w:t>
            </w:r>
          </w:p>
        </w:tc>
        <w:tc>
          <w:tcPr>
            <w:tcW w:w="1011" w:type="pct"/>
            <w:tcBorders>
              <w:bottom w:val="single" w:sz="4" w:space="0" w:color="auto"/>
            </w:tcBorders>
            <w:shd w:val="clear" w:color="auto" w:fill="FFFFFF" w:themeFill="background1"/>
          </w:tcPr>
          <w:p w14:paraId="06965E6B" w14:textId="77777777" w:rsidR="0021553B" w:rsidRPr="0021553B" w:rsidRDefault="0021553B" w:rsidP="001E6746">
            <w:pPr>
              <w:jc w:val="right"/>
              <w:rPr>
                <w:sz w:val="20"/>
                <w:lang w:val="en-US"/>
              </w:rPr>
            </w:pPr>
            <w:r w:rsidRPr="0021553B">
              <w:rPr>
                <w:sz w:val="20"/>
                <w:lang w:val="en-US"/>
              </w:rPr>
              <w:t>2011</w:t>
            </w:r>
          </w:p>
        </w:tc>
      </w:tr>
      <w:tr w:rsidR="0021553B" w:rsidRPr="0021553B" w14:paraId="616ACFBE" w14:textId="77777777" w:rsidTr="001E6746">
        <w:trPr>
          <w:cantSplit/>
          <w:trHeight w:val="233"/>
          <w:jc w:val="center"/>
        </w:trPr>
        <w:tc>
          <w:tcPr>
            <w:tcW w:w="3989" w:type="pct"/>
            <w:gridSpan w:val="2"/>
            <w:tcBorders>
              <w:top w:val="single" w:sz="4" w:space="0" w:color="auto"/>
              <w:left w:val="single" w:sz="4" w:space="0" w:color="auto"/>
              <w:bottom w:val="nil"/>
              <w:right w:val="single" w:sz="4" w:space="0" w:color="auto"/>
            </w:tcBorders>
          </w:tcPr>
          <w:p w14:paraId="09EE01C0" w14:textId="77777777" w:rsidR="0021553B" w:rsidRPr="0021553B" w:rsidRDefault="0021553B" w:rsidP="001E6746">
            <w:pPr>
              <w:keepNext/>
              <w:spacing w:before="20"/>
              <w:jc w:val="left"/>
              <w:rPr>
                <w:sz w:val="20"/>
                <w:lang w:val="en-US"/>
              </w:rPr>
            </w:pPr>
            <w:r w:rsidRPr="0021553B">
              <w:rPr>
                <w:sz w:val="20"/>
                <w:lang w:val="en-US"/>
              </w:rPr>
              <w:t>Baseline consumption of controlled substances (ODP tonnes):</w:t>
            </w:r>
          </w:p>
        </w:tc>
        <w:tc>
          <w:tcPr>
            <w:tcW w:w="1011" w:type="pct"/>
            <w:tcBorders>
              <w:top w:val="single" w:sz="4" w:space="0" w:color="auto"/>
              <w:left w:val="single" w:sz="4" w:space="0" w:color="auto"/>
              <w:bottom w:val="nil"/>
              <w:right w:val="single" w:sz="4" w:space="0" w:color="auto"/>
            </w:tcBorders>
            <w:shd w:val="clear" w:color="auto" w:fill="FFFFFF" w:themeFill="background1"/>
            <w:vAlign w:val="bottom"/>
          </w:tcPr>
          <w:p w14:paraId="0AC5CD8A" w14:textId="77777777" w:rsidR="0021553B" w:rsidRPr="0021553B" w:rsidRDefault="0021553B" w:rsidP="001E6746">
            <w:pPr>
              <w:keepNext/>
              <w:jc w:val="right"/>
              <w:rPr>
                <w:sz w:val="20"/>
                <w:lang w:val="en-US"/>
              </w:rPr>
            </w:pPr>
          </w:p>
        </w:tc>
      </w:tr>
      <w:tr w:rsidR="0021553B" w:rsidRPr="0021553B" w14:paraId="5867F33F" w14:textId="77777777" w:rsidTr="001E6746">
        <w:trPr>
          <w:cantSplit/>
          <w:trHeight w:val="233"/>
          <w:jc w:val="center"/>
        </w:trPr>
        <w:tc>
          <w:tcPr>
            <w:tcW w:w="3989" w:type="pct"/>
            <w:gridSpan w:val="2"/>
            <w:tcBorders>
              <w:top w:val="nil"/>
              <w:left w:val="single" w:sz="4" w:space="0" w:color="auto"/>
              <w:bottom w:val="nil"/>
              <w:right w:val="single" w:sz="4" w:space="0" w:color="auto"/>
            </w:tcBorders>
          </w:tcPr>
          <w:p w14:paraId="59B09718" w14:textId="77777777" w:rsidR="0021553B" w:rsidRPr="0021553B" w:rsidRDefault="0021553B" w:rsidP="001E6746">
            <w:pPr>
              <w:keepNext/>
              <w:ind w:left="360" w:hanging="360"/>
              <w:jc w:val="left"/>
              <w:rPr>
                <w:sz w:val="20"/>
                <w:lang w:val="en-US"/>
              </w:rPr>
            </w:pPr>
            <w:r w:rsidRPr="0021553B">
              <w:rPr>
                <w:sz w:val="20"/>
                <w:lang w:val="en-US"/>
              </w:rPr>
              <w:t>Annex B, Group III (methyl chloroform) (average 1998-2000)</w:t>
            </w:r>
          </w:p>
        </w:tc>
        <w:tc>
          <w:tcPr>
            <w:tcW w:w="1011" w:type="pct"/>
            <w:tcBorders>
              <w:top w:val="nil"/>
              <w:left w:val="single" w:sz="4" w:space="0" w:color="auto"/>
              <w:bottom w:val="nil"/>
              <w:right w:val="single" w:sz="4" w:space="0" w:color="auto"/>
            </w:tcBorders>
            <w:shd w:val="clear" w:color="auto" w:fill="FFFFFF" w:themeFill="background1"/>
            <w:vAlign w:val="bottom"/>
          </w:tcPr>
          <w:p w14:paraId="66A16336" w14:textId="77777777" w:rsidR="0021553B" w:rsidRPr="0021553B" w:rsidRDefault="0021553B" w:rsidP="001E6746">
            <w:pPr>
              <w:keepNext/>
              <w:jc w:val="right"/>
              <w:rPr>
                <w:sz w:val="20"/>
                <w:lang w:val="en-US"/>
              </w:rPr>
            </w:pPr>
            <w:r w:rsidRPr="0021553B">
              <w:rPr>
                <w:sz w:val="20"/>
                <w:lang w:val="en-US"/>
              </w:rPr>
              <w:t>0.0</w:t>
            </w:r>
          </w:p>
        </w:tc>
      </w:tr>
      <w:tr w:rsidR="0021553B" w:rsidRPr="0021553B" w14:paraId="2D2C4B16" w14:textId="77777777" w:rsidTr="001E6746">
        <w:trPr>
          <w:cantSplit/>
          <w:trHeight w:val="233"/>
          <w:jc w:val="center"/>
        </w:trPr>
        <w:tc>
          <w:tcPr>
            <w:tcW w:w="3989" w:type="pct"/>
            <w:gridSpan w:val="2"/>
            <w:tcBorders>
              <w:top w:val="nil"/>
              <w:left w:val="single" w:sz="4" w:space="0" w:color="auto"/>
              <w:bottom w:val="nil"/>
              <w:right w:val="single" w:sz="4" w:space="0" w:color="auto"/>
            </w:tcBorders>
          </w:tcPr>
          <w:p w14:paraId="26EB8F8E" w14:textId="77777777" w:rsidR="0021553B" w:rsidRPr="0021553B" w:rsidRDefault="0021553B" w:rsidP="001E6746">
            <w:pPr>
              <w:keepNext/>
              <w:spacing w:after="20"/>
              <w:ind w:left="360" w:hanging="360"/>
              <w:jc w:val="left"/>
              <w:rPr>
                <w:sz w:val="20"/>
                <w:lang w:val="en-US"/>
              </w:rPr>
            </w:pPr>
            <w:r w:rsidRPr="0021553B">
              <w:rPr>
                <w:sz w:val="20"/>
                <w:lang w:val="en-US"/>
              </w:rPr>
              <w:t>Annex C, Group I (HCFCs) (average 2009-2010)</w:t>
            </w:r>
          </w:p>
        </w:tc>
        <w:tc>
          <w:tcPr>
            <w:tcW w:w="1011" w:type="pct"/>
            <w:tcBorders>
              <w:top w:val="nil"/>
              <w:left w:val="single" w:sz="4" w:space="0" w:color="auto"/>
              <w:bottom w:val="nil"/>
              <w:right w:val="single" w:sz="4" w:space="0" w:color="auto"/>
            </w:tcBorders>
            <w:shd w:val="clear" w:color="auto" w:fill="FFFFFF" w:themeFill="background1"/>
            <w:vAlign w:val="bottom"/>
          </w:tcPr>
          <w:p w14:paraId="35EF01FE" w14:textId="77777777" w:rsidR="0021553B" w:rsidRPr="0021553B" w:rsidRDefault="0021553B" w:rsidP="001E6746">
            <w:pPr>
              <w:keepNext/>
              <w:jc w:val="right"/>
              <w:rPr>
                <w:sz w:val="20"/>
                <w:lang w:val="en-US"/>
              </w:rPr>
            </w:pPr>
            <w:r w:rsidRPr="0021553B">
              <w:rPr>
                <w:sz w:val="20"/>
                <w:lang w:val="en-US"/>
              </w:rPr>
              <w:t>0.5</w:t>
            </w:r>
          </w:p>
        </w:tc>
      </w:tr>
      <w:tr w:rsidR="0021553B" w:rsidRPr="0021553B" w14:paraId="774CE1E9" w14:textId="77777777" w:rsidTr="001E6746">
        <w:trPr>
          <w:cantSplit/>
          <w:trHeight w:val="233"/>
          <w:jc w:val="center"/>
        </w:trPr>
        <w:tc>
          <w:tcPr>
            <w:tcW w:w="3989" w:type="pct"/>
            <w:gridSpan w:val="2"/>
            <w:tcBorders>
              <w:top w:val="nil"/>
              <w:bottom w:val="single" w:sz="4" w:space="0" w:color="auto"/>
            </w:tcBorders>
          </w:tcPr>
          <w:p w14:paraId="17494E5B" w14:textId="77777777" w:rsidR="0021553B" w:rsidRPr="0021553B" w:rsidRDefault="0021553B" w:rsidP="001E6746">
            <w:pPr>
              <w:keepNext/>
              <w:spacing w:after="20"/>
              <w:ind w:left="360" w:hanging="360"/>
              <w:jc w:val="left"/>
              <w:rPr>
                <w:sz w:val="20"/>
                <w:lang w:val="en-US"/>
              </w:rPr>
            </w:pPr>
            <w:r w:rsidRPr="0021553B">
              <w:rPr>
                <w:sz w:val="20"/>
                <w:lang w:val="en-US"/>
              </w:rPr>
              <w:t>Annex E (methyl bromide) (average 1995-1998)</w:t>
            </w:r>
          </w:p>
        </w:tc>
        <w:tc>
          <w:tcPr>
            <w:tcW w:w="1011" w:type="pct"/>
            <w:tcBorders>
              <w:top w:val="nil"/>
              <w:bottom w:val="single" w:sz="4" w:space="0" w:color="auto"/>
            </w:tcBorders>
            <w:shd w:val="clear" w:color="auto" w:fill="FFFFFF" w:themeFill="background1"/>
            <w:vAlign w:val="bottom"/>
          </w:tcPr>
          <w:p w14:paraId="724FB7D9" w14:textId="77777777" w:rsidR="0021553B" w:rsidRPr="0021553B" w:rsidRDefault="0021553B" w:rsidP="001E6746">
            <w:pPr>
              <w:keepNext/>
              <w:jc w:val="right"/>
              <w:rPr>
                <w:sz w:val="20"/>
                <w:lang w:val="en-US"/>
              </w:rPr>
            </w:pPr>
            <w:r w:rsidRPr="0021553B">
              <w:rPr>
                <w:sz w:val="20"/>
                <w:lang w:val="en-US"/>
              </w:rPr>
              <w:t>0.3</w:t>
            </w:r>
          </w:p>
        </w:tc>
      </w:tr>
      <w:tr w:rsidR="0021553B" w:rsidRPr="0021553B" w14:paraId="06939C07" w14:textId="77777777" w:rsidTr="001E6746">
        <w:trPr>
          <w:cantSplit/>
          <w:trHeight w:val="233"/>
          <w:jc w:val="center"/>
        </w:trPr>
        <w:tc>
          <w:tcPr>
            <w:tcW w:w="3989" w:type="pct"/>
            <w:gridSpan w:val="2"/>
            <w:tcBorders>
              <w:top w:val="single" w:sz="4" w:space="0" w:color="auto"/>
              <w:left w:val="single" w:sz="4" w:space="0" w:color="auto"/>
              <w:bottom w:val="nil"/>
              <w:right w:val="single" w:sz="4" w:space="0" w:color="auto"/>
            </w:tcBorders>
          </w:tcPr>
          <w:p w14:paraId="5B839F01" w14:textId="77777777" w:rsidR="0021553B" w:rsidRPr="0021553B" w:rsidRDefault="0021553B" w:rsidP="001E6746">
            <w:pPr>
              <w:spacing w:before="20"/>
              <w:jc w:val="left"/>
              <w:rPr>
                <w:sz w:val="20"/>
                <w:lang w:val="en-US"/>
              </w:rPr>
            </w:pPr>
            <w:r w:rsidRPr="0021553B">
              <w:rPr>
                <w:sz w:val="20"/>
                <w:lang w:val="en-US"/>
              </w:rPr>
              <w:t>Latest reported ODS consumption (2021) (ODP tonnes) as per Article 7:</w:t>
            </w:r>
          </w:p>
        </w:tc>
        <w:tc>
          <w:tcPr>
            <w:tcW w:w="1011" w:type="pct"/>
            <w:tcBorders>
              <w:top w:val="single" w:sz="4" w:space="0" w:color="auto"/>
              <w:left w:val="single" w:sz="4" w:space="0" w:color="auto"/>
              <w:bottom w:val="nil"/>
              <w:right w:val="single" w:sz="4" w:space="0" w:color="auto"/>
            </w:tcBorders>
            <w:shd w:val="clear" w:color="auto" w:fill="FFFFFF" w:themeFill="background1"/>
          </w:tcPr>
          <w:p w14:paraId="6377D0D6" w14:textId="77777777" w:rsidR="0021553B" w:rsidRPr="0021553B" w:rsidRDefault="0021553B" w:rsidP="001E6746">
            <w:pPr>
              <w:spacing w:before="20"/>
              <w:ind w:right="400"/>
              <w:rPr>
                <w:sz w:val="20"/>
                <w:lang w:val="en-US"/>
              </w:rPr>
            </w:pPr>
          </w:p>
        </w:tc>
      </w:tr>
      <w:tr w:rsidR="0021553B" w:rsidRPr="0021553B" w14:paraId="1B7DB550" w14:textId="77777777" w:rsidTr="001E6746">
        <w:trPr>
          <w:cantSplit/>
          <w:trHeight w:val="233"/>
          <w:jc w:val="center"/>
        </w:trPr>
        <w:tc>
          <w:tcPr>
            <w:tcW w:w="3989" w:type="pct"/>
            <w:gridSpan w:val="2"/>
            <w:tcBorders>
              <w:top w:val="nil"/>
              <w:left w:val="single" w:sz="4" w:space="0" w:color="auto"/>
              <w:bottom w:val="nil"/>
              <w:right w:val="single" w:sz="4" w:space="0" w:color="auto"/>
            </w:tcBorders>
          </w:tcPr>
          <w:p w14:paraId="67D57CCD" w14:textId="77777777" w:rsidR="0021553B" w:rsidRPr="0021553B" w:rsidRDefault="0021553B" w:rsidP="001E6746">
            <w:pPr>
              <w:ind w:left="360" w:hanging="360"/>
              <w:jc w:val="left"/>
              <w:rPr>
                <w:sz w:val="20"/>
                <w:lang w:val="en-US"/>
              </w:rPr>
            </w:pPr>
            <w:r w:rsidRPr="0021553B">
              <w:rPr>
                <w:sz w:val="20"/>
                <w:lang w:val="en-US"/>
              </w:rPr>
              <w:t>Annex B, Group III (methyl chloroform)</w:t>
            </w:r>
          </w:p>
        </w:tc>
        <w:tc>
          <w:tcPr>
            <w:tcW w:w="1011" w:type="pct"/>
            <w:tcBorders>
              <w:top w:val="nil"/>
              <w:left w:val="single" w:sz="4" w:space="0" w:color="auto"/>
              <w:bottom w:val="nil"/>
              <w:right w:val="single" w:sz="4" w:space="0" w:color="auto"/>
            </w:tcBorders>
            <w:shd w:val="clear" w:color="auto" w:fill="FFFFFF" w:themeFill="background1"/>
            <w:vAlign w:val="bottom"/>
          </w:tcPr>
          <w:p w14:paraId="0421B086" w14:textId="77777777" w:rsidR="0021553B" w:rsidRPr="0021553B" w:rsidRDefault="0021553B" w:rsidP="001E6746">
            <w:pPr>
              <w:jc w:val="right"/>
              <w:rPr>
                <w:sz w:val="20"/>
                <w:lang w:val="en-US"/>
              </w:rPr>
            </w:pPr>
            <w:r w:rsidRPr="0021553B">
              <w:rPr>
                <w:sz w:val="20"/>
                <w:lang w:val="en-US"/>
              </w:rPr>
              <w:t>0.00</w:t>
            </w:r>
          </w:p>
        </w:tc>
      </w:tr>
      <w:tr w:rsidR="0021553B" w:rsidRPr="0021553B" w14:paraId="43252CAD" w14:textId="77777777" w:rsidTr="001E6746">
        <w:trPr>
          <w:cantSplit/>
          <w:trHeight w:val="233"/>
          <w:jc w:val="center"/>
        </w:trPr>
        <w:tc>
          <w:tcPr>
            <w:tcW w:w="3989" w:type="pct"/>
            <w:gridSpan w:val="2"/>
            <w:tcBorders>
              <w:top w:val="nil"/>
              <w:left w:val="single" w:sz="4" w:space="0" w:color="auto"/>
              <w:bottom w:val="nil"/>
              <w:right w:val="single" w:sz="4" w:space="0" w:color="auto"/>
            </w:tcBorders>
          </w:tcPr>
          <w:p w14:paraId="40A16D1E" w14:textId="77777777" w:rsidR="0021553B" w:rsidRPr="0021553B" w:rsidRDefault="0021553B" w:rsidP="001E6746">
            <w:pPr>
              <w:ind w:left="360" w:hanging="360"/>
              <w:jc w:val="left"/>
              <w:rPr>
                <w:sz w:val="20"/>
                <w:lang w:val="en-US"/>
              </w:rPr>
            </w:pPr>
            <w:r w:rsidRPr="0021553B">
              <w:rPr>
                <w:sz w:val="20"/>
                <w:lang w:val="en-US"/>
              </w:rPr>
              <w:t>Annex C, Group I (HCFCs)</w:t>
            </w:r>
          </w:p>
        </w:tc>
        <w:tc>
          <w:tcPr>
            <w:tcW w:w="1011" w:type="pct"/>
            <w:tcBorders>
              <w:top w:val="nil"/>
              <w:left w:val="single" w:sz="4" w:space="0" w:color="auto"/>
              <w:bottom w:val="nil"/>
              <w:right w:val="single" w:sz="4" w:space="0" w:color="auto"/>
            </w:tcBorders>
            <w:shd w:val="clear" w:color="auto" w:fill="FFFFFF" w:themeFill="background1"/>
            <w:vAlign w:val="bottom"/>
          </w:tcPr>
          <w:p w14:paraId="0BE3F470" w14:textId="77777777" w:rsidR="0021553B" w:rsidRPr="0021553B" w:rsidRDefault="0021553B" w:rsidP="001E6746">
            <w:pPr>
              <w:jc w:val="right"/>
              <w:rPr>
                <w:sz w:val="20"/>
                <w:lang w:val="en-US"/>
              </w:rPr>
            </w:pPr>
            <w:r w:rsidRPr="0021553B">
              <w:rPr>
                <w:sz w:val="20"/>
                <w:lang w:val="en-US"/>
              </w:rPr>
              <w:t>0.04</w:t>
            </w:r>
          </w:p>
        </w:tc>
      </w:tr>
      <w:tr w:rsidR="0021553B" w:rsidRPr="0021553B" w14:paraId="486DFE48" w14:textId="77777777" w:rsidTr="001E6746">
        <w:trPr>
          <w:cantSplit/>
          <w:trHeight w:val="233"/>
          <w:jc w:val="center"/>
        </w:trPr>
        <w:tc>
          <w:tcPr>
            <w:tcW w:w="3989" w:type="pct"/>
            <w:gridSpan w:val="2"/>
            <w:tcBorders>
              <w:top w:val="nil"/>
              <w:left w:val="single" w:sz="4" w:space="0" w:color="auto"/>
              <w:bottom w:val="nil"/>
              <w:right w:val="single" w:sz="4" w:space="0" w:color="auto"/>
            </w:tcBorders>
          </w:tcPr>
          <w:p w14:paraId="042FC756" w14:textId="77777777" w:rsidR="0021553B" w:rsidRPr="0021553B" w:rsidRDefault="0021553B" w:rsidP="001E6746">
            <w:pPr>
              <w:ind w:left="360" w:hanging="360"/>
              <w:jc w:val="left"/>
              <w:rPr>
                <w:sz w:val="20"/>
                <w:lang w:val="en-US"/>
              </w:rPr>
            </w:pPr>
            <w:r w:rsidRPr="0021553B">
              <w:rPr>
                <w:sz w:val="20"/>
                <w:lang w:val="en-US"/>
              </w:rPr>
              <w:t>Annex E (methyl bromide)</w:t>
            </w:r>
          </w:p>
        </w:tc>
        <w:tc>
          <w:tcPr>
            <w:tcW w:w="1011" w:type="pct"/>
            <w:tcBorders>
              <w:top w:val="nil"/>
              <w:left w:val="single" w:sz="4" w:space="0" w:color="auto"/>
              <w:bottom w:val="nil"/>
              <w:right w:val="single" w:sz="4" w:space="0" w:color="auto"/>
            </w:tcBorders>
            <w:shd w:val="clear" w:color="auto" w:fill="FFFFFF" w:themeFill="background1"/>
            <w:vAlign w:val="bottom"/>
          </w:tcPr>
          <w:p w14:paraId="37FEE398" w14:textId="77777777" w:rsidR="0021553B" w:rsidRPr="0021553B" w:rsidRDefault="0021553B" w:rsidP="001E6746">
            <w:pPr>
              <w:jc w:val="right"/>
              <w:rPr>
                <w:sz w:val="20"/>
                <w:lang w:val="en-US"/>
              </w:rPr>
            </w:pPr>
            <w:r w:rsidRPr="0021553B">
              <w:rPr>
                <w:sz w:val="20"/>
                <w:lang w:val="en-US"/>
              </w:rPr>
              <w:t>0.00</w:t>
            </w:r>
          </w:p>
        </w:tc>
      </w:tr>
      <w:tr w:rsidR="0021553B" w:rsidRPr="0021553B" w14:paraId="5CF0A624" w14:textId="77777777" w:rsidTr="001E6746">
        <w:trPr>
          <w:cantSplit/>
          <w:trHeight w:val="270"/>
          <w:jc w:val="center"/>
        </w:trPr>
        <w:tc>
          <w:tcPr>
            <w:tcW w:w="3989" w:type="pct"/>
            <w:gridSpan w:val="2"/>
            <w:tcBorders>
              <w:top w:val="nil"/>
              <w:left w:val="single" w:sz="4" w:space="0" w:color="auto"/>
              <w:bottom w:val="single" w:sz="4" w:space="0" w:color="auto"/>
              <w:right w:val="single" w:sz="4" w:space="0" w:color="auto"/>
            </w:tcBorders>
          </w:tcPr>
          <w:p w14:paraId="3EC0F59C" w14:textId="77777777" w:rsidR="0021553B" w:rsidRPr="0021553B" w:rsidRDefault="0021553B" w:rsidP="001E6746">
            <w:pPr>
              <w:tabs>
                <w:tab w:val="left" w:pos="6752"/>
                <w:tab w:val="right" w:pos="7560"/>
              </w:tabs>
              <w:ind w:left="6480" w:right="-108"/>
              <w:jc w:val="left"/>
              <w:rPr>
                <w:sz w:val="20"/>
                <w:lang w:val="en-US"/>
              </w:rPr>
            </w:pPr>
            <w:r w:rsidRPr="0021553B">
              <w:rPr>
                <w:sz w:val="20"/>
                <w:lang w:val="en-US"/>
              </w:rPr>
              <w:tab/>
              <w:t>Total:</w:t>
            </w:r>
          </w:p>
        </w:tc>
        <w:tc>
          <w:tcPr>
            <w:tcW w:w="1011" w:type="pct"/>
            <w:tcBorders>
              <w:top w:val="nil"/>
              <w:left w:val="single" w:sz="4" w:space="0" w:color="auto"/>
              <w:bottom w:val="single" w:sz="4" w:space="0" w:color="auto"/>
              <w:right w:val="single" w:sz="4" w:space="0" w:color="auto"/>
            </w:tcBorders>
            <w:shd w:val="clear" w:color="auto" w:fill="FFFFFF" w:themeFill="background1"/>
            <w:vAlign w:val="bottom"/>
          </w:tcPr>
          <w:p w14:paraId="0B9B3944" w14:textId="77777777" w:rsidR="0021553B" w:rsidRPr="0021553B" w:rsidRDefault="0021553B" w:rsidP="001E6746">
            <w:pPr>
              <w:jc w:val="right"/>
              <w:rPr>
                <w:sz w:val="20"/>
                <w:lang w:val="en-US"/>
              </w:rPr>
            </w:pPr>
            <w:r w:rsidRPr="0021553B">
              <w:rPr>
                <w:sz w:val="20"/>
                <w:lang w:val="en-US"/>
              </w:rPr>
              <w:t>0.04</w:t>
            </w:r>
          </w:p>
        </w:tc>
      </w:tr>
      <w:tr w:rsidR="0021553B" w:rsidRPr="0021553B" w14:paraId="42085C94" w14:textId="77777777" w:rsidTr="001E6746">
        <w:trPr>
          <w:cantSplit/>
          <w:trHeight w:val="233"/>
          <w:jc w:val="center"/>
        </w:trPr>
        <w:tc>
          <w:tcPr>
            <w:tcW w:w="3989" w:type="pct"/>
            <w:gridSpan w:val="2"/>
            <w:tcBorders>
              <w:top w:val="nil"/>
              <w:left w:val="single" w:sz="4" w:space="0" w:color="auto"/>
              <w:bottom w:val="single" w:sz="4" w:space="0" w:color="auto"/>
              <w:right w:val="single" w:sz="4" w:space="0" w:color="auto"/>
            </w:tcBorders>
          </w:tcPr>
          <w:p w14:paraId="17229503" w14:textId="77777777" w:rsidR="0021553B" w:rsidRPr="0021553B" w:rsidRDefault="0021553B" w:rsidP="001E6746">
            <w:pPr>
              <w:jc w:val="left"/>
              <w:rPr>
                <w:sz w:val="20"/>
                <w:lang w:val="en-US"/>
              </w:rPr>
            </w:pPr>
            <w:r w:rsidRPr="0021553B">
              <w:rPr>
                <w:sz w:val="20"/>
                <w:lang w:val="en-US"/>
              </w:rPr>
              <w:t>Year of reported country programme implementation data:</w:t>
            </w:r>
          </w:p>
        </w:tc>
        <w:tc>
          <w:tcPr>
            <w:tcW w:w="1011" w:type="pct"/>
            <w:tcBorders>
              <w:top w:val="nil"/>
              <w:left w:val="single" w:sz="4" w:space="0" w:color="auto"/>
              <w:bottom w:val="single" w:sz="4" w:space="0" w:color="auto"/>
              <w:right w:val="single" w:sz="4" w:space="0" w:color="auto"/>
            </w:tcBorders>
            <w:shd w:val="clear" w:color="auto" w:fill="FFFFFF" w:themeFill="background1"/>
          </w:tcPr>
          <w:p w14:paraId="24BB5714" w14:textId="77777777" w:rsidR="0021553B" w:rsidRPr="0021553B" w:rsidRDefault="0021553B" w:rsidP="001E6746">
            <w:pPr>
              <w:jc w:val="right"/>
              <w:rPr>
                <w:sz w:val="20"/>
                <w:lang w:val="en-US"/>
              </w:rPr>
            </w:pPr>
            <w:r w:rsidRPr="0021553B">
              <w:rPr>
                <w:sz w:val="20"/>
                <w:lang w:val="en-US"/>
              </w:rPr>
              <w:t>2021</w:t>
            </w:r>
          </w:p>
        </w:tc>
      </w:tr>
      <w:tr w:rsidR="0021553B" w:rsidRPr="0021553B" w14:paraId="25B33876" w14:textId="77777777" w:rsidTr="001E6746">
        <w:trPr>
          <w:cantSplit/>
          <w:trHeight w:val="233"/>
          <w:jc w:val="center"/>
        </w:trPr>
        <w:tc>
          <w:tcPr>
            <w:tcW w:w="3989" w:type="pct"/>
            <w:gridSpan w:val="2"/>
            <w:tcBorders>
              <w:top w:val="single" w:sz="4" w:space="0" w:color="auto"/>
            </w:tcBorders>
          </w:tcPr>
          <w:p w14:paraId="55D46A16" w14:textId="77777777" w:rsidR="0021553B" w:rsidRPr="0021553B" w:rsidRDefault="0021553B" w:rsidP="001E6746">
            <w:pPr>
              <w:jc w:val="left"/>
              <w:rPr>
                <w:sz w:val="20"/>
                <w:lang w:val="en-US"/>
              </w:rPr>
            </w:pPr>
            <w:r w:rsidRPr="0021553B">
              <w:rPr>
                <w:sz w:val="20"/>
                <w:lang w:val="en-US"/>
              </w:rPr>
              <w:t>Amount approved for projects (as at December 2021) (US $):</w:t>
            </w:r>
          </w:p>
        </w:tc>
        <w:tc>
          <w:tcPr>
            <w:tcW w:w="1011" w:type="pct"/>
            <w:tcBorders>
              <w:top w:val="single" w:sz="4" w:space="0" w:color="auto"/>
            </w:tcBorders>
            <w:shd w:val="clear" w:color="auto" w:fill="auto"/>
            <w:vAlign w:val="bottom"/>
          </w:tcPr>
          <w:p w14:paraId="50F6C367" w14:textId="77777777" w:rsidR="0021553B" w:rsidRPr="0021553B" w:rsidRDefault="0021553B" w:rsidP="001E6746">
            <w:pPr>
              <w:jc w:val="right"/>
              <w:rPr>
                <w:sz w:val="20"/>
                <w:highlight w:val="yellow"/>
                <w:lang w:val="en-US"/>
              </w:rPr>
            </w:pPr>
            <w:r w:rsidRPr="0021553B">
              <w:rPr>
                <w:sz w:val="20"/>
                <w:lang w:val="en-US"/>
              </w:rPr>
              <w:t>1,139,900</w:t>
            </w:r>
          </w:p>
        </w:tc>
      </w:tr>
      <w:tr w:rsidR="0021553B" w:rsidRPr="0021553B" w14:paraId="5B8F9E62" w14:textId="77777777" w:rsidTr="001E6746">
        <w:trPr>
          <w:cantSplit/>
          <w:trHeight w:val="170"/>
          <w:jc w:val="center"/>
        </w:trPr>
        <w:tc>
          <w:tcPr>
            <w:tcW w:w="3989" w:type="pct"/>
            <w:gridSpan w:val="2"/>
          </w:tcPr>
          <w:p w14:paraId="6789CBE0" w14:textId="77777777" w:rsidR="0021553B" w:rsidRPr="0021553B" w:rsidRDefault="0021553B" w:rsidP="001E6746">
            <w:pPr>
              <w:jc w:val="left"/>
              <w:rPr>
                <w:sz w:val="20"/>
                <w:lang w:val="en-US"/>
              </w:rPr>
            </w:pPr>
            <w:r w:rsidRPr="0021553B">
              <w:rPr>
                <w:sz w:val="20"/>
                <w:lang w:val="en-US"/>
              </w:rPr>
              <w:t>Amount disbursed (as at December 2020) (US</w:t>
            </w:r>
            <w:r w:rsidRPr="0021553B">
              <w:rPr>
                <w:lang w:val="en-US"/>
              </w:rPr>
              <w:t> </w:t>
            </w:r>
            <w:r w:rsidRPr="0021553B">
              <w:rPr>
                <w:sz w:val="20"/>
                <w:lang w:val="en-US"/>
              </w:rPr>
              <w:t>$):</w:t>
            </w:r>
          </w:p>
        </w:tc>
        <w:tc>
          <w:tcPr>
            <w:tcW w:w="1011" w:type="pct"/>
            <w:shd w:val="clear" w:color="auto" w:fill="auto"/>
            <w:vAlign w:val="center"/>
          </w:tcPr>
          <w:p w14:paraId="2C5F3561" w14:textId="77777777" w:rsidR="0021553B" w:rsidRPr="0021553B" w:rsidRDefault="0021553B" w:rsidP="001E6746">
            <w:pPr>
              <w:jc w:val="right"/>
              <w:rPr>
                <w:sz w:val="20"/>
                <w:highlight w:val="yellow"/>
                <w:lang w:val="en-US"/>
              </w:rPr>
            </w:pPr>
            <w:r w:rsidRPr="0021553B">
              <w:rPr>
                <w:sz w:val="20"/>
                <w:lang w:val="en-US"/>
              </w:rPr>
              <w:t>836,750</w:t>
            </w:r>
          </w:p>
        </w:tc>
      </w:tr>
      <w:tr w:rsidR="0021553B" w:rsidRPr="0021553B" w14:paraId="09FF4096" w14:textId="77777777" w:rsidTr="001E6746">
        <w:trPr>
          <w:cantSplit/>
          <w:trHeight w:val="233"/>
          <w:jc w:val="center"/>
        </w:trPr>
        <w:tc>
          <w:tcPr>
            <w:tcW w:w="3989" w:type="pct"/>
            <w:gridSpan w:val="2"/>
          </w:tcPr>
          <w:p w14:paraId="2FBBEEC4" w14:textId="77777777" w:rsidR="0021553B" w:rsidRPr="0021553B" w:rsidRDefault="0021553B" w:rsidP="001E6746">
            <w:pPr>
              <w:jc w:val="left"/>
              <w:rPr>
                <w:sz w:val="20"/>
                <w:lang w:val="en-US"/>
              </w:rPr>
            </w:pPr>
            <w:r w:rsidRPr="0021553B">
              <w:rPr>
                <w:sz w:val="20"/>
                <w:lang w:val="en-US"/>
              </w:rPr>
              <w:t>ODS to be phased out (as at December 2021) (ODP tonnes):</w:t>
            </w:r>
          </w:p>
        </w:tc>
        <w:tc>
          <w:tcPr>
            <w:tcW w:w="1011" w:type="pct"/>
            <w:shd w:val="clear" w:color="auto" w:fill="auto"/>
            <w:vAlign w:val="bottom"/>
          </w:tcPr>
          <w:p w14:paraId="57C3B4E3" w14:textId="77777777" w:rsidR="0021553B" w:rsidRPr="0021553B" w:rsidRDefault="0021553B" w:rsidP="001E6746">
            <w:pPr>
              <w:jc w:val="right"/>
              <w:rPr>
                <w:sz w:val="20"/>
                <w:lang w:val="en-US"/>
              </w:rPr>
            </w:pPr>
            <w:r w:rsidRPr="0021553B">
              <w:rPr>
                <w:sz w:val="20"/>
                <w:lang w:val="en-US"/>
              </w:rPr>
              <w:t>3.1</w:t>
            </w:r>
          </w:p>
        </w:tc>
      </w:tr>
      <w:tr w:rsidR="0021553B" w:rsidRPr="0021553B" w14:paraId="76654275" w14:textId="77777777" w:rsidTr="001E6746">
        <w:trPr>
          <w:cantSplit/>
          <w:trHeight w:val="233"/>
          <w:jc w:val="center"/>
        </w:trPr>
        <w:tc>
          <w:tcPr>
            <w:tcW w:w="3989" w:type="pct"/>
            <w:gridSpan w:val="2"/>
          </w:tcPr>
          <w:p w14:paraId="205D5EFC" w14:textId="77777777" w:rsidR="0021553B" w:rsidRPr="0021553B" w:rsidRDefault="0021553B" w:rsidP="001E6746">
            <w:pPr>
              <w:jc w:val="left"/>
              <w:rPr>
                <w:sz w:val="20"/>
                <w:lang w:val="en-US"/>
              </w:rPr>
            </w:pPr>
            <w:r w:rsidRPr="0021553B">
              <w:rPr>
                <w:sz w:val="20"/>
                <w:lang w:val="en-US"/>
              </w:rPr>
              <w:t>ODS phased out (as at December 2020) (ODP tonnes):</w:t>
            </w:r>
          </w:p>
        </w:tc>
        <w:tc>
          <w:tcPr>
            <w:tcW w:w="1011" w:type="pct"/>
            <w:shd w:val="clear" w:color="auto" w:fill="auto"/>
          </w:tcPr>
          <w:p w14:paraId="3911AEA2" w14:textId="77777777" w:rsidR="0021553B" w:rsidRPr="0021553B" w:rsidRDefault="0021553B" w:rsidP="001E6746">
            <w:pPr>
              <w:jc w:val="right"/>
              <w:rPr>
                <w:sz w:val="20"/>
                <w:lang w:val="en-US"/>
              </w:rPr>
            </w:pPr>
            <w:r w:rsidRPr="0021553B">
              <w:rPr>
                <w:sz w:val="20"/>
                <w:lang w:val="en-US"/>
              </w:rPr>
              <w:t>2.9</w:t>
            </w:r>
          </w:p>
        </w:tc>
      </w:tr>
    </w:tbl>
    <w:p w14:paraId="25B378E4" w14:textId="77777777" w:rsidR="0021553B" w:rsidRPr="0021553B" w:rsidRDefault="0021553B" w:rsidP="0021553B">
      <w:pPr>
        <w:rPr>
          <w:lang w:val="en-US"/>
        </w:rPr>
      </w:pPr>
    </w:p>
    <w:p w14:paraId="71319C5D" w14:textId="77777777" w:rsidR="0021553B" w:rsidRPr="0021553B" w:rsidRDefault="0021553B" w:rsidP="0021553B">
      <w:pPr>
        <w:numPr>
          <w:ilvl w:val="0"/>
          <w:numId w:val="1"/>
        </w:numPr>
        <w:spacing w:after="240"/>
        <w:outlineLvl w:val="0"/>
        <w:rPr>
          <w:lang w:val="en-US"/>
        </w:rPr>
      </w:pPr>
      <w:r w:rsidRPr="0021553B">
        <w:rPr>
          <w:lang w:val="en-US"/>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1553B" w:rsidRPr="0021553B" w14:paraId="34C7799C" w14:textId="77777777" w:rsidTr="001E6746">
        <w:tc>
          <w:tcPr>
            <w:tcW w:w="4091" w:type="pct"/>
            <w:gridSpan w:val="2"/>
            <w:tcBorders>
              <w:bottom w:val="single" w:sz="4" w:space="0" w:color="auto"/>
            </w:tcBorders>
          </w:tcPr>
          <w:p w14:paraId="17489E50" w14:textId="77777777" w:rsidR="0021553B" w:rsidRPr="0021553B" w:rsidRDefault="0021553B" w:rsidP="001E6746">
            <w:pPr>
              <w:widowControl w:val="0"/>
              <w:tabs>
                <w:tab w:val="left" w:pos="4968"/>
              </w:tabs>
              <w:jc w:val="left"/>
              <w:rPr>
                <w:b/>
                <w:sz w:val="20"/>
                <w:lang w:val="en-US"/>
              </w:rPr>
            </w:pPr>
            <w:r w:rsidRPr="0021553B">
              <w:rPr>
                <w:b/>
                <w:sz w:val="20"/>
                <w:lang w:val="en-US"/>
              </w:rPr>
              <w:t>Summary of activities</w:t>
            </w:r>
          </w:p>
          <w:p w14:paraId="57EE26B9" w14:textId="77777777" w:rsidR="0021553B" w:rsidRPr="0021553B" w:rsidRDefault="0021553B" w:rsidP="001E6746">
            <w:pPr>
              <w:widowControl w:val="0"/>
              <w:jc w:val="left"/>
              <w:rPr>
                <w:b/>
                <w:sz w:val="20"/>
                <w:lang w:val="en-US"/>
              </w:rPr>
            </w:pPr>
          </w:p>
        </w:tc>
        <w:tc>
          <w:tcPr>
            <w:tcW w:w="909" w:type="pct"/>
            <w:tcBorders>
              <w:bottom w:val="single" w:sz="4" w:space="0" w:color="auto"/>
            </w:tcBorders>
          </w:tcPr>
          <w:p w14:paraId="665061DE" w14:textId="77777777" w:rsidR="0021553B" w:rsidRPr="0021553B" w:rsidRDefault="0021553B" w:rsidP="001E6746">
            <w:pPr>
              <w:widowControl w:val="0"/>
              <w:jc w:val="center"/>
              <w:rPr>
                <w:b/>
                <w:sz w:val="20"/>
                <w:lang w:val="en-US"/>
              </w:rPr>
            </w:pPr>
            <w:r w:rsidRPr="0021553B">
              <w:rPr>
                <w:b/>
                <w:sz w:val="20"/>
                <w:lang w:val="en-US"/>
              </w:rPr>
              <w:t>Funds approved (US $)</w:t>
            </w:r>
          </w:p>
        </w:tc>
      </w:tr>
      <w:tr w:rsidR="0021553B" w:rsidRPr="0021553B" w14:paraId="3B977D16" w14:textId="77777777" w:rsidTr="001E6746">
        <w:tc>
          <w:tcPr>
            <w:tcW w:w="292" w:type="pct"/>
            <w:tcBorders>
              <w:top w:val="single" w:sz="4" w:space="0" w:color="auto"/>
              <w:left w:val="single" w:sz="4" w:space="0" w:color="auto"/>
              <w:bottom w:val="single" w:sz="4" w:space="0" w:color="auto"/>
              <w:right w:val="nil"/>
            </w:tcBorders>
          </w:tcPr>
          <w:p w14:paraId="63912817" w14:textId="77777777" w:rsidR="0021553B" w:rsidRPr="0021553B" w:rsidRDefault="0021553B" w:rsidP="001E6746">
            <w:pPr>
              <w:widowControl w:val="0"/>
              <w:ind w:left="360" w:hanging="360"/>
              <w:jc w:val="left"/>
              <w:rPr>
                <w:sz w:val="20"/>
                <w:lang w:val="en-US"/>
              </w:rPr>
            </w:pPr>
            <w:r w:rsidRPr="0021553B">
              <w:rPr>
                <w:sz w:val="20"/>
                <w:lang w:val="en-US"/>
              </w:rPr>
              <w:t>(a)</w:t>
            </w:r>
          </w:p>
        </w:tc>
        <w:tc>
          <w:tcPr>
            <w:tcW w:w="3799" w:type="pct"/>
            <w:tcBorders>
              <w:top w:val="single" w:sz="4" w:space="0" w:color="auto"/>
              <w:left w:val="nil"/>
              <w:bottom w:val="single" w:sz="4" w:space="0" w:color="auto"/>
              <w:right w:val="single" w:sz="4" w:space="0" w:color="auto"/>
            </w:tcBorders>
          </w:tcPr>
          <w:p w14:paraId="52BBF310" w14:textId="77777777" w:rsidR="0021553B" w:rsidRPr="0021553B" w:rsidRDefault="0021553B" w:rsidP="001E6746">
            <w:pPr>
              <w:widowControl w:val="0"/>
              <w:ind w:left="-109"/>
              <w:rPr>
                <w:sz w:val="20"/>
                <w:lang w:val="en-US"/>
              </w:rPr>
            </w:pPr>
            <w:r w:rsidRPr="0021553B">
              <w:rPr>
                <w:sz w:val="20"/>
                <w:lang w:val="en-US"/>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F689E8F" w14:textId="77777777" w:rsidR="0021553B" w:rsidRPr="0021553B" w:rsidRDefault="0021553B" w:rsidP="001E6746">
            <w:pPr>
              <w:widowControl w:val="0"/>
              <w:jc w:val="right"/>
              <w:rPr>
                <w:sz w:val="20"/>
                <w:lang w:val="en-US"/>
              </w:rPr>
            </w:pPr>
            <w:r w:rsidRPr="0021553B">
              <w:rPr>
                <w:sz w:val="20"/>
                <w:lang w:val="en-US"/>
              </w:rPr>
              <w:t>55,000</w:t>
            </w:r>
          </w:p>
        </w:tc>
      </w:tr>
      <w:tr w:rsidR="0021553B" w:rsidRPr="0021553B" w14:paraId="07F2A0C5" w14:textId="77777777" w:rsidTr="001E6746">
        <w:tc>
          <w:tcPr>
            <w:tcW w:w="292" w:type="pct"/>
            <w:tcBorders>
              <w:top w:val="single" w:sz="4" w:space="0" w:color="auto"/>
              <w:left w:val="single" w:sz="4" w:space="0" w:color="auto"/>
              <w:bottom w:val="single" w:sz="4" w:space="0" w:color="auto"/>
              <w:right w:val="nil"/>
            </w:tcBorders>
          </w:tcPr>
          <w:p w14:paraId="3DA6841E" w14:textId="77777777" w:rsidR="0021553B" w:rsidRPr="0021553B" w:rsidRDefault="0021553B" w:rsidP="001E6746">
            <w:pPr>
              <w:widowControl w:val="0"/>
              <w:rPr>
                <w:sz w:val="20"/>
                <w:lang w:val="en-US"/>
              </w:rPr>
            </w:pPr>
            <w:r w:rsidRPr="0021553B">
              <w:rPr>
                <w:sz w:val="20"/>
                <w:lang w:val="en-US"/>
              </w:rPr>
              <w:t>(b)</w:t>
            </w:r>
          </w:p>
        </w:tc>
        <w:tc>
          <w:tcPr>
            <w:tcW w:w="3799" w:type="pct"/>
            <w:tcBorders>
              <w:top w:val="single" w:sz="4" w:space="0" w:color="auto"/>
              <w:left w:val="nil"/>
              <w:bottom w:val="single" w:sz="4" w:space="0" w:color="auto"/>
              <w:right w:val="single" w:sz="4" w:space="0" w:color="auto"/>
            </w:tcBorders>
          </w:tcPr>
          <w:p w14:paraId="3827458C" w14:textId="77777777" w:rsidR="0021553B" w:rsidRPr="0021553B" w:rsidRDefault="0021553B" w:rsidP="001E6746">
            <w:pPr>
              <w:widowControl w:val="0"/>
              <w:ind w:left="-109"/>
              <w:rPr>
                <w:sz w:val="20"/>
                <w:lang w:val="en-US"/>
              </w:rPr>
            </w:pPr>
            <w:r w:rsidRPr="0021553B">
              <w:rPr>
                <w:sz w:val="20"/>
                <w:lang w:val="en-US"/>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5A3CCBF" w14:textId="77777777" w:rsidR="0021553B" w:rsidRPr="0021553B" w:rsidRDefault="0021553B" w:rsidP="001E6746">
            <w:pPr>
              <w:widowControl w:val="0"/>
              <w:jc w:val="right"/>
              <w:rPr>
                <w:sz w:val="20"/>
                <w:lang w:val="en-US"/>
              </w:rPr>
            </w:pPr>
            <w:r w:rsidRPr="0021553B">
              <w:rPr>
                <w:sz w:val="20"/>
                <w:lang w:val="en-US"/>
              </w:rPr>
              <w:t>368,000</w:t>
            </w:r>
          </w:p>
        </w:tc>
      </w:tr>
      <w:tr w:rsidR="0021553B" w:rsidRPr="0021553B" w14:paraId="686C1EF3" w14:textId="77777777" w:rsidTr="001E6746">
        <w:tc>
          <w:tcPr>
            <w:tcW w:w="292" w:type="pct"/>
            <w:tcBorders>
              <w:top w:val="single" w:sz="4" w:space="0" w:color="auto"/>
              <w:left w:val="single" w:sz="4" w:space="0" w:color="auto"/>
              <w:bottom w:val="single" w:sz="4" w:space="0" w:color="auto"/>
              <w:right w:val="nil"/>
            </w:tcBorders>
          </w:tcPr>
          <w:p w14:paraId="020E4FD4" w14:textId="77777777" w:rsidR="0021553B" w:rsidRPr="0021553B" w:rsidRDefault="0021553B" w:rsidP="001E6746">
            <w:pPr>
              <w:widowControl w:val="0"/>
              <w:rPr>
                <w:sz w:val="20"/>
                <w:lang w:val="en-US"/>
              </w:rPr>
            </w:pPr>
            <w:r w:rsidRPr="0021553B">
              <w:rPr>
                <w:sz w:val="20"/>
                <w:lang w:val="en-US"/>
              </w:rPr>
              <w:t>(c)</w:t>
            </w:r>
          </w:p>
        </w:tc>
        <w:tc>
          <w:tcPr>
            <w:tcW w:w="3799" w:type="pct"/>
            <w:tcBorders>
              <w:top w:val="single" w:sz="4" w:space="0" w:color="auto"/>
              <w:left w:val="nil"/>
              <w:bottom w:val="single" w:sz="4" w:space="0" w:color="auto"/>
              <w:right w:val="single" w:sz="4" w:space="0" w:color="auto"/>
            </w:tcBorders>
          </w:tcPr>
          <w:p w14:paraId="7A193C92" w14:textId="77777777" w:rsidR="0021553B" w:rsidRPr="0021553B" w:rsidRDefault="0021553B" w:rsidP="001E6746">
            <w:pPr>
              <w:widowControl w:val="0"/>
              <w:ind w:left="-109"/>
              <w:rPr>
                <w:sz w:val="20"/>
                <w:lang w:val="en-US"/>
              </w:rPr>
            </w:pPr>
            <w:r w:rsidRPr="0021553B">
              <w:rPr>
                <w:sz w:val="20"/>
                <w:lang w:val="en-US"/>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535B4F6" w14:textId="77777777" w:rsidR="0021553B" w:rsidRPr="0021553B" w:rsidRDefault="0021553B" w:rsidP="001E6746">
            <w:pPr>
              <w:jc w:val="right"/>
              <w:rPr>
                <w:sz w:val="20"/>
                <w:szCs w:val="20"/>
                <w:lang w:val="en-US"/>
              </w:rPr>
            </w:pPr>
            <w:r w:rsidRPr="0021553B">
              <w:rPr>
                <w:sz w:val="20"/>
                <w:szCs w:val="20"/>
                <w:lang w:val="en-US"/>
              </w:rPr>
              <w:t>716,900</w:t>
            </w:r>
          </w:p>
        </w:tc>
      </w:tr>
      <w:tr w:rsidR="0021553B" w:rsidRPr="0021553B" w14:paraId="6321D5C6" w14:textId="77777777" w:rsidTr="001E6746">
        <w:tc>
          <w:tcPr>
            <w:tcW w:w="4091" w:type="pct"/>
            <w:gridSpan w:val="2"/>
            <w:tcBorders>
              <w:top w:val="single" w:sz="4" w:space="0" w:color="auto"/>
              <w:left w:val="single" w:sz="4" w:space="0" w:color="auto"/>
              <w:bottom w:val="single" w:sz="4" w:space="0" w:color="auto"/>
              <w:right w:val="single" w:sz="4" w:space="0" w:color="auto"/>
            </w:tcBorders>
          </w:tcPr>
          <w:p w14:paraId="16EC4B76" w14:textId="77777777" w:rsidR="0021553B" w:rsidRPr="0021553B" w:rsidRDefault="0021553B" w:rsidP="001E6746">
            <w:pPr>
              <w:widowControl w:val="0"/>
              <w:tabs>
                <w:tab w:val="right" w:pos="7560"/>
              </w:tabs>
              <w:ind w:left="6480" w:right="-108"/>
              <w:jc w:val="left"/>
              <w:rPr>
                <w:sz w:val="20"/>
                <w:lang w:val="en-US"/>
              </w:rPr>
            </w:pPr>
            <w:r w:rsidRPr="0021553B">
              <w:rPr>
                <w:sz w:val="20"/>
                <w:lang w:val="en-US"/>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217B906" w14:textId="77777777" w:rsidR="0021553B" w:rsidRPr="0021553B" w:rsidRDefault="0021553B" w:rsidP="001E6746">
            <w:pPr>
              <w:widowControl w:val="0"/>
              <w:jc w:val="right"/>
              <w:rPr>
                <w:sz w:val="20"/>
                <w:lang w:val="en-US"/>
              </w:rPr>
            </w:pPr>
            <w:r w:rsidRPr="0021553B">
              <w:rPr>
                <w:sz w:val="20"/>
                <w:lang w:val="en-US"/>
              </w:rPr>
              <w:t>1,139,900</w:t>
            </w:r>
          </w:p>
        </w:tc>
      </w:tr>
      <w:tr w:rsidR="0021553B" w:rsidRPr="0021553B" w14:paraId="46348658" w14:textId="77777777" w:rsidTr="001E6746">
        <w:tc>
          <w:tcPr>
            <w:tcW w:w="292" w:type="pct"/>
            <w:tcBorders>
              <w:top w:val="single" w:sz="4" w:space="0" w:color="auto"/>
              <w:left w:val="single" w:sz="4" w:space="0" w:color="auto"/>
              <w:bottom w:val="single" w:sz="4" w:space="0" w:color="auto"/>
              <w:right w:val="nil"/>
            </w:tcBorders>
          </w:tcPr>
          <w:p w14:paraId="2412E86C" w14:textId="77777777" w:rsidR="0021553B" w:rsidRPr="0021553B" w:rsidRDefault="0021553B" w:rsidP="001E6746">
            <w:pPr>
              <w:widowControl w:val="0"/>
              <w:rPr>
                <w:sz w:val="20"/>
                <w:lang w:val="en-US"/>
              </w:rPr>
            </w:pPr>
            <w:r w:rsidRPr="0021553B">
              <w:rPr>
                <w:sz w:val="20"/>
                <w:lang w:val="en-US"/>
              </w:rPr>
              <w:t>(d)</w:t>
            </w:r>
          </w:p>
        </w:tc>
        <w:tc>
          <w:tcPr>
            <w:tcW w:w="3799" w:type="pct"/>
            <w:tcBorders>
              <w:top w:val="single" w:sz="4" w:space="0" w:color="auto"/>
              <w:left w:val="nil"/>
              <w:bottom w:val="single" w:sz="4" w:space="0" w:color="auto"/>
              <w:right w:val="single" w:sz="4" w:space="0" w:color="auto"/>
            </w:tcBorders>
          </w:tcPr>
          <w:p w14:paraId="046B3966" w14:textId="77777777" w:rsidR="0021553B" w:rsidRPr="0021553B" w:rsidRDefault="0021553B" w:rsidP="001E6746">
            <w:pPr>
              <w:widowControl w:val="0"/>
              <w:ind w:left="-109"/>
              <w:rPr>
                <w:sz w:val="20"/>
                <w:lang w:val="en-US"/>
              </w:rPr>
            </w:pPr>
            <w:r w:rsidRPr="0021553B">
              <w:rPr>
                <w:sz w:val="20"/>
                <w:lang w:val="en-US"/>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085C072" w14:textId="77777777" w:rsidR="0021553B" w:rsidRPr="0021553B" w:rsidRDefault="0021553B" w:rsidP="001E6746">
            <w:pPr>
              <w:widowControl w:val="0"/>
              <w:jc w:val="right"/>
              <w:rPr>
                <w:color w:val="000000"/>
                <w:sz w:val="20"/>
                <w:szCs w:val="20"/>
                <w:lang w:val="en-US"/>
              </w:rPr>
            </w:pPr>
            <w:r w:rsidRPr="0021553B">
              <w:rPr>
                <w:color w:val="000000"/>
                <w:sz w:val="20"/>
                <w:szCs w:val="20"/>
                <w:lang w:val="en-US"/>
              </w:rPr>
              <w:t>50,000</w:t>
            </w:r>
          </w:p>
        </w:tc>
      </w:tr>
    </w:tbl>
    <w:p w14:paraId="6812A8E5" w14:textId="77777777" w:rsidR="0021553B" w:rsidRPr="0021553B" w:rsidRDefault="0021553B" w:rsidP="0021553B">
      <w:pPr>
        <w:outlineLvl w:val="0"/>
        <w:rPr>
          <w:lang w:val="en-US"/>
        </w:rPr>
      </w:pPr>
    </w:p>
    <w:p w14:paraId="2EE64B9C" w14:textId="77777777" w:rsidR="0021553B" w:rsidRPr="0021553B" w:rsidRDefault="0021553B" w:rsidP="0021553B">
      <w:pPr>
        <w:keepNext/>
        <w:spacing w:after="240" w:line="360" w:lineRule="auto"/>
        <w:outlineLvl w:val="0"/>
        <w:rPr>
          <w:u w:val="single"/>
          <w:lang w:val="en-US"/>
        </w:rPr>
      </w:pPr>
      <w:r w:rsidRPr="0021553B">
        <w:rPr>
          <w:u w:val="single"/>
          <w:lang w:val="en-US"/>
        </w:rPr>
        <w:t>Progress report</w:t>
      </w:r>
    </w:p>
    <w:p w14:paraId="53EF6129" w14:textId="77777777" w:rsidR="0021553B" w:rsidRPr="0021553B" w:rsidRDefault="0021553B" w:rsidP="0021553B">
      <w:pPr>
        <w:pStyle w:val="Heading1"/>
        <w:rPr>
          <w:lang w:val="en-US"/>
        </w:rPr>
      </w:pPr>
      <w:r w:rsidRPr="0021553B">
        <w:rPr>
          <w:lang w:val="en-US"/>
        </w:rPr>
        <w:t>During phase VII of its IS project, Saint Kitts and Nevis fully achieved seven out of 24 performance indicators selected for the phase, eight were partially achieved and nine were not achieved. This was due to delays in the implementation of the HPMP owing to the COVID-19 pandemic and structural changes in the NOU. Additionally, during the latter part of implementation of the phase, the pandemic forced the NOU to adapt its mode of implementation to virtual, limiting the activities that it would normally implement. Despite these challenges, the NOU submitted its country programme and Article 7 data to the Fund and Ozone Secretariats, although it experienced delays with this activity. A number of activities were implemented with respect to: monitoring and prevention of illegal trade in ODS; data collection, processing and submission; public education and awareness programme; and maintaining participation at network meetings and international negotiations relating to the Montreal Protocol. These activities enabled the NOU to maintain compliance with the Montreal Protocol and achieve its HCFC phase-out targets.</w:t>
      </w:r>
    </w:p>
    <w:p w14:paraId="216F324B" w14:textId="77777777" w:rsidR="0021553B" w:rsidRPr="0021553B" w:rsidRDefault="0021553B" w:rsidP="0021553B">
      <w:pPr>
        <w:spacing w:after="240"/>
        <w:rPr>
          <w:lang w:val="en-US"/>
        </w:rPr>
      </w:pPr>
      <w:r w:rsidRPr="0021553B">
        <w:rPr>
          <w:u w:val="single"/>
          <w:lang w:val="en-US"/>
        </w:rPr>
        <w:t>Plan of action</w:t>
      </w:r>
    </w:p>
    <w:p w14:paraId="41E93D44" w14:textId="77777777" w:rsidR="0021553B" w:rsidRPr="0021553B" w:rsidRDefault="0021553B" w:rsidP="0021553B">
      <w:pPr>
        <w:pStyle w:val="Heading1"/>
        <w:rPr>
          <w:lang w:val="en-US"/>
        </w:rPr>
      </w:pPr>
      <w:r w:rsidRPr="0021553B">
        <w:rPr>
          <w:lang w:val="en-US"/>
        </w:rPr>
        <w:t>During the next phase, the NOU will continue to monitor and enhance the existing licensing and quota system (LQS) by updating legislation to include HFCs in the licensing system while re-engaging the Customs Department to transition to an e-LQS. Upon completion, the NOU will be trained to utilize the ASYCUDA platform to issue licenses and monitor the import and export of ODS. Public education and awareness-raising activities will continue in order to ensure that all stakeholders understand their role in the HCFC phase</w:t>
      </w:r>
      <w:r w:rsidRPr="0021553B">
        <w:rPr>
          <w:lang w:val="en-US"/>
        </w:rPr>
        <w:noBreakHyphen/>
        <w:t xml:space="preserve">out. Additionally, climate change and energy-efficiency will be taken into account when making decisions regarding alternative technologies, the establishment of any incentives, and in the general implementation of the ozone protection activities. The NOU hopes to complete the enabling activities project and see the ratification of the Kigali Amendment before the end of 2022. Saint Kitts and Nevis will continue to participate in regional and international meetings and negotiations relating to the Montreal Protocol; and will work to highlight challenges for very low-volume-consuming countries and the actions needed to assist them with the implementation of the Montreal Protocol.  </w:t>
      </w:r>
    </w:p>
    <w:p w14:paraId="2BE02143" w14:textId="77777777" w:rsidR="0021553B" w:rsidRPr="0021553B" w:rsidRDefault="0021553B" w:rsidP="0021553B">
      <w:pPr>
        <w:keepNext/>
        <w:spacing w:after="120"/>
        <w:rPr>
          <w:b/>
          <w:lang w:val="en-US"/>
        </w:rPr>
      </w:pPr>
      <w:r w:rsidRPr="0021553B">
        <w:rPr>
          <w:b/>
          <w:lang w:val="en-US"/>
        </w:rPr>
        <w:t>Saudi Arabia: Renewal of institutional strengthening</w:t>
      </w:r>
    </w:p>
    <w:tbl>
      <w:tblPr>
        <w:tblStyle w:val="TableGrid43"/>
        <w:tblW w:w="5000" w:type="pct"/>
        <w:jc w:val="center"/>
        <w:tblLook w:val="01E0" w:firstRow="1" w:lastRow="1" w:firstColumn="1" w:lastColumn="1" w:noHBand="0" w:noVBand="0"/>
      </w:tblPr>
      <w:tblGrid>
        <w:gridCol w:w="6132"/>
        <w:gridCol w:w="1644"/>
        <w:gridCol w:w="1574"/>
      </w:tblGrid>
      <w:tr w:rsidR="0021553B" w:rsidRPr="0021553B" w14:paraId="14AE0A25" w14:textId="77777777" w:rsidTr="001E6746">
        <w:trPr>
          <w:trHeight w:val="458"/>
          <w:tblHeader/>
          <w:jc w:val="center"/>
        </w:trPr>
        <w:tc>
          <w:tcPr>
            <w:tcW w:w="4104" w:type="pct"/>
            <w:gridSpan w:val="2"/>
            <w:tcBorders>
              <w:bottom w:val="single" w:sz="4" w:space="0" w:color="auto"/>
            </w:tcBorders>
          </w:tcPr>
          <w:p w14:paraId="5068CCB9" w14:textId="77777777" w:rsidR="0021553B" w:rsidRPr="0021553B" w:rsidRDefault="0021553B" w:rsidP="001E6746">
            <w:pPr>
              <w:keepNext/>
              <w:rPr>
                <w:b/>
                <w:lang w:val="en-US"/>
              </w:rPr>
            </w:pPr>
            <w:r w:rsidRPr="0021553B">
              <w:rPr>
                <w:b/>
                <w:lang w:val="en-US"/>
              </w:rPr>
              <w:t>Summary of the project and country profile</w:t>
            </w:r>
          </w:p>
          <w:p w14:paraId="5F82B6B0" w14:textId="77777777" w:rsidR="0021553B" w:rsidRPr="0021553B" w:rsidRDefault="0021553B" w:rsidP="001E6746">
            <w:pPr>
              <w:keepNext/>
              <w:rPr>
                <w:b/>
                <w:lang w:val="en-US"/>
              </w:rPr>
            </w:pPr>
          </w:p>
        </w:tc>
        <w:tc>
          <w:tcPr>
            <w:tcW w:w="896" w:type="pct"/>
          </w:tcPr>
          <w:p w14:paraId="34A763D7" w14:textId="77777777" w:rsidR="0021553B" w:rsidRPr="0021553B" w:rsidRDefault="0021553B" w:rsidP="001E6746">
            <w:pPr>
              <w:keepNext/>
              <w:jc w:val="right"/>
              <w:rPr>
                <w:b/>
                <w:lang w:val="en-US"/>
              </w:rPr>
            </w:pPr>
          </w:p>
        </w:tc>
      </w:tr>
      <w:tr w:rsidR="0021553B" w:rsidRPr="0021553B" w14:paraId="20CB7BA6" w14:textId="77777777" w:rsidTr="001E6746">
        <w:trPr>
          <w:trHeight w:val="233"/>
          <w:jc w:val="center"/>
        </w:trPr>
        <w:tc>
          <w:tcPr>
            <w:tcW w:w="4104" w:type="pct"/>
            <w:gridSpan w:val="2"/>
            <w:tcBorders>
              <w:bottom w:val="single" w:sz="4" w:space="0" w:color="auto"/>
            </w:tcBorders>
          </w:tcPr>
          <w:p w14:paraId="73C7FB84" w14:textId="77777777" w:rsidR="0021553B" w:rsidRPr="0021553B" w:rsidRDefault="0021553B" w:rsidP="001E6746">
            <w:pPr>
              <w:keepNext/>
              <w:rPr>
                <w:lang w:val="en-US"/>
              </w:rPr>
            </w:pPr>
            <w:r w:rsidRPr="0021553B">
              <w:rPr>
                <w:lang w:val="en-US"/>
              </w:rPr>
              <w:t>Implementing agency:</w:t>
            </w:r>
          </w:p>
        </w:tc>
        <w:tc>
          <w:tcPr>
            <w:tcW w:w="896" w:type="pct"/>
            <w:tcBorders>
              <w:bottom w:val="single" w:sz="4" w:space="0" w:color="auto"/>
            </w:tcBorders>
          </w:tcPr>
          <w:p w14:paraId="5A08DB22" w14:textId="77777777" w:rsidR="0021553B" w:rsidRPr="0021553B" w:rsidRDefault="0021553B" w:rsidP="001E6746">
            <w:pPr>
              <w:keepNext/>
              <w:jc w:val="center"/>
              <w:rPr>
                <w:lang w:val="en-US"/>
              </w:rPr>
            </w:pPr>
            <w:r w:rsidRPr="0021553B">
              <w:rPr>
                <w:lang w:val="en-US"/>
              </w:rPr>
              <w:t>UNEP</w:t>
            </w:r>
          </w:p>
        </w:tc>
      </w:tr>
      <w:tr w:rsidR="0021553B" w:rsidRPr="0021553B" w14:paraId="4A68DA8D" w14:textId="77777777" w:rsidTr="001E6746">
        <w:trPr>
          <w:trHeight w:val="233"/>
          <w:jc w:val="center"/>
        </w:trPr>
        <w:tc>
          <w:tcPr>
            <w:tcW w:w="4104" w:type="pct"/>
            <w:gridSpan w:val="2"/>
            <w:tcBorders>
              <w:top w:val="single" w:sz="4" w:space="0" w:color="auto"/>
              <w:left w:val="single" w:sz="4" w:space="0" w:color="auto"/>
              <w:bottom w:val="nil"/>
              <w:right w:val="single" w:sz="4" w:space="0" w:color="auto"/>
            </w:tcBorders>
          </w:tcPr>
          <w:p w14:paraId="3953500B" w14:textId="77777777" w:rsidR="0021553B" w:rsidRPr="0021553B" w:rsidRDefault="0021553B" w:rsidP="001E6746">
            <w:pPr>
              <w:keepNext/>
              <w:rPr>
                <w:lang w:val="en-US"/>
              </w:rPr>
            </w:pPr>
            <w:r w:rsidRPr="0021553B">
              <w:rPr>
                <w:lang w:val="en-US"/>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4C328D70" w14:textId="77777777" w:rsidR="0021553B" w:rsidRPr="0021553B" w:rsidRDefault="0021553B" w:rsidP="001E6746">
            <w:pPr>
              <w:keepNext/>
              <w:jc w:val="right"/>
              <w:rPr>
                <w:lang w:val="en-US"/>
              </w:rPr>
            </w:pPr>
          </w:p>
        </w:tc>
      </w:tr>
      <w:tr w:rsidR="0021553B" w:rsidRPr="0021553B" w14:paraId="1677E932" w14:textId="77777777" w:rsidTr="001E6746">
        <w:trPr>
          <w:trHeight w:val="233"/>
          <w:jc w:val="center"/>
        </w:trPr>
        <w:tc>
          <w:tcPr>
            <w:tcW w:w="3236" w:type="pct"/>
            <w:tcBorders>
              <w:top w:val="nil"/>
              <w:left w:val="single" w:sz="4" w:space="0" w:color="auto"/>
              <w:bottom w:val="nil"/>
              <w:right w:val="nil"/>
            </w:tcBorders>
            <w:shd w:val="clear" w:color="auto" w:fill="FFFFFF" w:themeFill="background1"/>
            <w:vAlign w:val="bottom"/>
          </w:tcPr>
          <w:p w14:paraId="33953D66" w14:textId="77777777" w:rsidR="0021553B" w:rsidRPr="0021553B" w:rsidRDefault="0021553B" w:rsidP="001E6746">
            <w:pPr>
              <w:keepNext/>
              <w:ind w:left="5125" w:right="-198"/>
              <w:jc w:val="left"/>
              <w:rPr>
                <w:lang w:val="en-US"/>
              </w:rPr>
            </w:pPr>
            <w:r w:rsidRPr="0021553B">
              <w:rPr>
                <w:lang w:val="en-US"/>
              </w:rPr>
              <w:t>Phase I:</w:t>
            </w:r>
          </w:p>
        </w:tc>
        <w:tc>
          <w:tcPr>
            <w:tcW w:w="868" w:type="pct"/>
            <w:tcBorders>
              <w:top w:val="nil"/>
              <w:left w:val="nil"/>
              <w:bottom w:val="nil"/>
              <w:right w:val="single" w:sz="4" w:space="0" w:color="auto"/>
            </w:tcBorders>
            <w:shd w:val="clear" w:color="auto" w:fill="FFFFFF" w:themeFill="background1"/>
            <w:vAlign w:val="bottom"/>
          </w:tcPr>
          <w:p w14:paraId="7F61344A" w14:textId="77777777" w:rsidR="0021553B" w:rsidRPr="0021553B" w:rsidRDefault="0021553B" w:rsidP="001E6746">
            <w:pPr>
              <w:keepNext/>
              <w:tabs>
                <w:tab w:val="left" w:pos="6840"/>
              </w:tabs>
              <w:ind w:left="-108"/>
              <w:jc w:val="right"/>
              <w:rPr>
                <w:lang w:val="en-US"/>
              </w:rPr>
            </w:pPr>
            <w:r w:rsidRPr="0021553B">
              <w:rPr>
                <w:lang w:val="en-US"/>
              </w:rPr>
              <w:t>Nov-07</w:t>
            </w:r>
          </w:p>
        </w:tc>
        <w:tc>
          <w:tcPr>
            <w:tcW w:w="896" w:type="pct"/>
            <w:tcBorders>
              <w:top w:val="nil"/>
              <w:left w:val="single" w:sz="4" w:space="0" w:color="auto"/>
              <w:bottom w:val="nil"/>
              <w:right w:val="single" w:sz="4" w:space="0" w:color="auto"/>
            </w:tcBorders>
            <w:shd w:val="clear" w:color="auto" w:fill="FFFFFF" w:themeFill="background1"/>
            <w:vAlign w:val="bottom"/>
          </w:tcPr>
          <w:p w14:paraId="4F1FEA9A" w14:textId="77777777" w:rsidR="0021553B" w:rsidRPr="0021553B" w:rsidRDefault="0021553B" w:rsidP="001E6746">
            <w:pPr>
              <w:keepNext/>
              <w:jc w:val="right"/>
              <w:rPr>
                <w:lang w:val="en-US"/>
              </w:rPr>
            </w:pPr>
            <w:r w:rsidRPr="0021553B">
              <w:rPr>
                <w:lang w:val="en-US"/>
              </w:rPr>
              <w:t>300,000</w:t>
            </w:r>
          </w:p>
        </w:tc>
      </w:tr>
      <w:tr w:rsidR="0021553B" w:rsidRPr="0021553B" w14:paraId="280EE853" w14:textId="77777777" w:rsidTr="001E6746">
        <w:trPr>
          <w:trHeight w:val="233"/>
          <w:jc w:val="center"/>
        </w:trPr>
        <w:tc>
          <w:tcPr>
            <w:tcW w:w="3236" w:type="pct"/>
            <w:tcBorders>
              <w:top w:val="nil"/>
              <w:left w:val="single" w:sz="4" w:space="0" w:color="auto"/>
              <w:bottom w:val="nil"/>
              <w:right w:val="nil"/>
            </w:tcBorders>
            <w:shd w:val="clear" w:color="auto" w:fill="FFFFFF" w:themeFill="background1"/>
            <w:vAlign w:val="bottom"/>
          </w:tcPr>
          <w:p w14:paraId="1139CF13" w14:textId="77777777" w:rsidR="0021553B" w:rsidRPr="0021553B" w:rsidRDefault="0021553B" w:rsidP="001E6746">
            <w:pPr>
              <w:keepNext/>
              <w:ind w:left="5125" w:right="-198"/>
              <w:jc w:val="left"/>
              <w:rPr>
                <w:lang w:val="en-US"/>
              </w:rPr>
            </w:pPr>
            <w:r w:rsidRPr="0021553B">
              <w:rPr>
                <w:lang w:val="en-US"/>
              </w:rPr>
              <w:t>Phase II:</w:t>
            </w:r>
          </w:p>
        </w:tc>
        <w:tc>
          <w:tcPr>
            <w:tcW w:w="868" w:type="pct"/>
            <w:tcBorders>
              <w:top w:val="nil"/>
              <w:left w:val="nil"/>
              <w:bottom w:val="nil"/>
              <w:right w:val="single" w:sz="4" w:space="0" w:color="auto"/>
            </w:tcBorders>
            <w:shd w:val="clear" w:color="auto" w:fill="FFFFFF" w:themeFill="background1"/>
            <w:vAlign w:val="bottom"/>
          </w:tcPr>
          <w:p w14:paraId="71C9D04F" w14:textId="77777777" w:rsidR="0021553B" w:rsidRPr="0021553B" w:rsidRDefault="0021553B" w:rsidP="001E6746">
            <w:pPr>
              <w:keepNext/>
              <w:tabs>
                <w:tab w:val="left" w:pos="6840"/>
              </w:tabs>
              <w:ind w:left="-108"/>
              <w:jc w:val="right"/>
              <w:rPr>
                <w:lang w:val="en-US"/>
              </w:rPr>
            </w:pPr>
            <w:r w:rsidRPr="0021553B">
              <w:rPr>
                <w:lang w:val="en-US"/>
              </w:rPr>
              <w:t>Jul-12</w:t>
            </w:r>
          </w:p>
        </w:tc>
        <w:tc>
          <w:tcPr>
            <w:tcW w:w="896" w:type="pct"/>
            <w:tcBorders>
              <w:top w:val="nil"/>
              <w:left w:val="single" w:sz="4" w:space="0" w:color="auto"/>
              <w:bottom w:val="nil"/>
              <w:right w:val="single" w:sz="4" w:space="0" w:color="auto"/>
            </w:tcBorders>
            <w:shd w:val="clear" w:color="auto" w:fill="FFFFFF" w:themeFill="background1"/>
            <w:vAlign w:val="bottom"/>
          </w:tcPr>
          <w:p w14:paraId="664960AE" w14:textId="77777777" w:rsidR="0021553B" w:rsidRPr="0021553B" w:rsidRDefault="0021553B" w:rsidP="001E6746">
            <w:pPr>
              <w:keepNext/>
              <w:jc w:val="right"/>
              <w:rPr>
                <w:lang w:val="en-US"/>
              </w:rPr>
            </w:pPr>
            <w:r w:rsidRPr="0021553B">
              <w:rPr>
                <w:lang w:val="en-US"/>
              </w:rPr>
              <w:t>200,000</w:t>
            </w:r>
          </w:p>
        </w:tc>
      </w:tr>
      <w:tr w:rsidR="0021553B" w:rsidRPr="0021553B" w14:paraId="7CE26EA8" w14:textId="77777777" w:rsidTr="001E6746">
        <w:trPr>
          <w:trHeight w:val="233"/>
          <w:jc w:val="center"/>
        </w:trPr>
        <w:tc>
          <w:tcPr>
            <w:tcW w:w="4104" w:type="pct"/>
            <w:gridSpan w:val="2"/>
            <w:tcBorders>
              <w:top w:val="nil"/>
              <w:left w:val="single" w:sz="4" w:space="0" w:color="auto"/>
              <w:bottom w:val="nil"/>
              <w:right w:val="single" w:sz="4" w:space="0" w:color="auto"/>
            </w:tcBorders>
            <w:shd w:val="clear" w:color="auto" w:fill="auto"/>
          </w:tcPr>
          <w:p w14:paraId="5EF38E51" w14:textId="77777777" w:rsidR="0021553B" w:rsidRPr="0021553B" w:rsidRDefault="0021553B" w:rsidP="001E6746">
            <w:pPr>
              <w:keepNext/>
              <w:tabs>
                <w:tab w:val="right" w:pos="7560"/>
              </w:tabs>
              <w:ind w:left="6480" w:right="-108"/>
              <w:jc w:val="left"/>
              <w:rPr>
                <w:lang w:val="en-US"/>
              </w:rPr>
            </w:pPr>
            <w:r w:rsidRPr="0021553B">
              <w:rPr>
                <w:lang w:val="en-US"/>
              </w:rPr>
              <w:tab/>
              <w:t>Total:</w:t>
            </w:r>
          </w:p>
        </w:tc>
        <w:tc>
          <w:tcPr>
            <w:tcW w:w="896" w:type="pct"/>
            <w:tcBorders>
              <w:top w:val="nil"/>
              <w:left w:val="single" w:sz="4" w:space="0" w:color="auto"/>
              <w:bottom w:val="single" w:sz="4" w:space="0" w:color="auto"/>
              <w:right w:val="single" w:sz="4" w:space="0" w:color="auto"/>
            </w:tcBorders>
            <w:shd w:val="clear" w:color="auto" w:fill="auto"/>
          </w:tcPr>
          <w:p w14:paraId="40A7B548" w14:textId="77777777" w:rsidR="0021553B" w:rsidRPr="0021553B" w:rsidRDefault="0021553B" w:rsidP="001E6746">
            <w:pPr>
              <w:keepNext/>
              <w:jc w:val="right"/>
              <w:rPr>
                <w:lang w:val="en-US"/>
              </w:rPr>
            </w:pPr>
            <w:r w:rsidRPr="0021553B">
              <w:rPr>
                <w:lang w:val="en-US"/>
              </w:rPr>
              <w:t>500,000</w:t>
            </w:r>
          </w:p>
        </w:tc>
      </w:tr>
      <w:tr w:rsidR="0021553B" w:rsidRPr="0021553B" w14:paraId="0124B69D" w14:textId="77777777" w:rsidTr="001E6746">
        <w:trPr>
          <w:trHeight w:val="233"/>
          <w:jc w:val="center"/>
        </w:trPr>
        <w:tc>
          <w:tcPr>
            <w:tcW w:w="4104" w:type="pct"/>
            <w:gridSpan w:val="2"/>
            <w:shd w:val="clear" w:color="auto" w:fill="FFFFFF" w:themeFill="background1"/>
          </w:tcPr>
          <w:p w14:paraId="15BC2BA1" w14:textId="77777777" w:rsidR="0021553B" w:rsidRPr="0021553B" w:rsidRDefault="0021553B" w:rsidP="001E6746">
            <w:pPr>
              <w:keepNext/>
              <w:jc w:val="left"/>
              <w:rPr>
                <w:lang w:val="en-US"/>
              </w:rPr>
            </w:pPr>
            <w:r w:rsidRPr="0021553B">
              <w:rPr>
                <w:lang w:val="en-US"/>
              </w:rPr>
              <w:t>Amount requested for renewal (phase III) (US $):</w:t>
            </w:r>
          </w:p>
        </w:tc>
        <w:tc>
          <w:tcPr>
            <w:tcW w:w="896" w:type="pct"/>
            <w:shd w:val="clear" w:color="auto" w:fill="auto"/>
          </w:tcPr>
          <w:p w14:paraId="6EE2780E" w14:textId="77777777" w:rsidR="0021553B" w:rsidRPr="0021553B" w:rsidRDefault="0021553B" w:rsidP="001E6746">
            <w:pPr>
              <w:keepNext/>
              <w:jc w:val="right"/>
              <w:rPr>
                <w:lang w:val="en-US"/>
              </w:rPr>
            </w:pPr>
            <w:r w:rsidRPr="0021553B">
              <w:rPr>
                <w:lang w:val="en-US"/>
              </w:rPr>
              <w:t>256,000</w:t>
            </w:r>
          </w:p>
        </w:tc>
      </w:tr>
      <w:tr w:rsidR="0021553B" w:rsidRPr="0021553B" w14:paraId="651B9FC3" w14:textId="77777777" w:rsidTr="001E6746">
        <w:trPr>
          <w:trHeight w:val="233"/>
          <w:jc w:val="center"/>
        </w:trPr>
        <w:tc>
          <w:tcPr>
            <w:tcW w:w="4104" w:type="pct"/>
            <w:gridSpan w:val="2"/>
          </w:tcPr>
          <w:p w14:paraId="787E4C85" w14:textId="77777777" w:rsidR="0021553B" w:rsidRPr="0021553B" w:rsidRDefault="0021553B" w:rsidP="001E6746">
            <w:pPr>
              <w:keepNext/>
              <w:jc w:val="left"/>
              <w:rPr>
                <w:lang w:val="en-US"/>
              </w:rPr>
            </w:pPr>
            <w:r w:rsidRPr="0021553B">
              <w:rPr>
                <w:lang w:val="en-US"/>
              </w:rPr>
              <w:t xml:space="preserve">Amount recommended for approval for phase III (US $): </w:t>
            </w:r>
          </w:p>
        </w:tc>
        <w:tc>
          <w:tcPr>
            <w:tcW w:w="896" w:type="pct"/>
            <w:shd w:val="clear" w:color="auto" w:fill="auto"/>
          </w:tcPr>
          <w:p w14:paraId="204A7FF5" w14:textId="77777777" w:rsidR="0021553B" w:rsidRPr="0021553B" w:rsidRDefault="0021553B" w:rsidP="001E6746">
            <w:pPr>
              <w:keepNext/>
              <w:jc w:val="right"/>
              <w:rPr>
                <w:lang w:val="en-US"/>
              </w:rPr>
            </w:pPr>
            <w:r w:rsidRPr="0021553B">
              <w:rPr>
                <w:lang w:val="en-US"/>
              </w:rPr>
              <w:t>256,000</w:t>
            </w:r>
          </w:p>
        </w:tc>
      </w:tr>
      <w:tr w:rsidR="0021553B" w:rsidRPr="0021553B" w14:paraId="5B5C888D" w14:textId="77777777" w:rsidTr="001E6746">
        <w:trPr>
          <w:trHeight w:val="233"/>
          <w:jc w:val="center"/>
        </w:trPr>
        <w:tc>
          <w:tcPr>
            <w:tcW w:w="4104" w:type="pct"/>
            <w:gridSpan w:val="2"/>
          </w:tcPr>
          <w:p w14:paraId="6FCCD9CC" w14:textId="77777777" w:rsidR="0021553B" w:rsidRPr="0021553B" w:rsidRDefault="0021553B" w:rsidP="001E6746">
            <w:pPr>
              <w:keepNext/>
              <w:jc w:val="left"/>
              <w:rPr>
                <w:lang w:val="en-US"/>
              </w:rPr>
            </w:pPr>
            <w:r w:rsidRPr="0021553B">
              <w:rPr>
                <w:lang w:val="en-US"/>
              </w:rPr>
              <w:t>Agency support costs (US $):</w:t>
            </w:r>
          </w:p>
        </w:tc>
        <w:tc>
          <w:tcPr>
            <w:tcW w:w="896" w:type="pct"/>
            <w:shd w:val="clear" w:color="auto" w:fill="auto"/>
          </w:tcPr>
          <w:p w14:paraId="20CC5EC6" w14:textId="77777777" w:rsidR="0021553B" w:rsidRPr="0021553B" w:rsidRDefault="0021553B" w:rsidP="001E6746">
            <w:pPr>
              <w:keepNext/>
              <w:jc w:val="right"/>
              <w:rPr>
                <w:lang w:val="en-US"/>
              </w:rPr>
            </w:pPr>
            <w:r w:rsidRPr="0021553B">
              <w:rPr>
                <w:lang w:val="en-US"/>
              </w:rPr>
              <w:t>0</w:t>
            </w:r>
          </w:p>
        </w:tc>
      </w:tr>
      <w:tr w:rsidR="0021553B" w:rsidRPr="0021553B" w14:paraId="46723F26" w14:textId="77777777" w:rsidTr="001E6746">
        <w:trPr>
          <w:trHeight w:val="233"/>
          <w:jc w:val="center"/>
        </w:trPr>
        <w:tc>
          <w:tcPr>
            <w:tcW w:w="4104" w:type="pct"/>
            <w:gridSpan w:val="2"/>
          </w:tcPr>
          <w:p w14:paraId="07EF7306" w14:textId="77777777" w:rsidR="0021553B" w:rsidRPr="0021553B" w:rsidRDefault="0021553B" w:rsidP="001E6746">
            <w:pPr>
              <w:jc w:val="left"/>
              <w:rPr>
                <w:lang w:val="en-US"/>
              </w:rPr>
            </w:pPr>
            <w:r w:rsidRPr="0021553B">
              <w:rPr>
                <w:lang w:val="en-US"/>
              </w:rPr>
              <w:t>Total cost of institutional strengthening phase III to the Multilateral Fund (US $):</w:t>
            </w:r>
          </w:p>
        </w:tc>
        <w:tc>
          <w:tcPr>
            <w:tcW w:w="896" w:type="pct"/>
            <w:shd w:val="clear" w:color="auto" w:fill="auto"/>
          </w:tcPr>
          <w:p w14:paraId="081C72F1" w14:textId="77777777" w:rsidR="0021553B" w:rsidRPr="0021553B" w:rsidRDefault="0021553B" w:rsidP="001E6746">
            <w:pPr>
              <w:jc w:val="right"/>
              <w:rPr>
                <w:lang w:val="en-US"/>
              </w:rPr>
            </w:pPr>
            <w:r w:rsidRPr="0021553B">
              <w:rPr>
                <w:lang w:val="en-US"/>
              </w:rPr>
              <w:t>256,000</w:t>
            </w:r>
          </w:p>
        </w:tc>
      </w:tr>
      <w:tr w:rsidR="0021553B" w:rsidRPr="0021553B" w14:paraId="24B015E4" w14:textId="77777777" w:rsidTr="001E6746">
        <w:trPr>
          <w:trHeight w:val="233"/>
          <w:jc w:val="center"/>
        </w:trPr>
        <w:tc>
          <w:tcPr>
            <w:tcW w:w="4104" w:type="pct"/>
            <w:gridSpan w:val="2"/>
          </w:tcPr>
          <w:p w14:paraId="27ED661B" w14:textId="77777777" w:rsidR="0021553B" w:rsidRPr="0021553B" w:rsidRDefault="0021553B" w:rsidP="001E6746">
            <w:pPr>
              <w:jc w:val="left"/>
              <w:rPr>
                <w:lang w:val="en-US"/>
              </w:rPr>
            </w:pPr>
            <w:r w:rsidRPr="0021553B">
              <w:rPr>
                <w:lang w:val="en-US"/>
              </w:rPr>
              <w:t>Date of approval of country programme:</w:t>
            </w:r>
          </w:p>
        </w:tc>
        <w:tc>
          <w:tcPr>
            <w:tcW w:w="896" w:type="pct"/>
            <w:shd w:val="clear" w:color="auto" w:fill="auto"/>
          </w:tcPr>
          <w:p w14:paraId="5972D05B" w14:textId="77777777" w:rsidR="0021553B" w:rsidRPr="0021553B" w:rsidRDefault="0021553B" w:rsidP="001E6746">
            <w:pPr>
              <w:jc w:val="right"/>
              <w:rPr>
                <w:lang w:val="en-US"/>
              </w:rPr>
            </w:pPr>
            <w:r w:rsidRPr="0021553B">
              <w:rPr>
                <w:lang w:val="en-US"/>
              </w:rPr>
              <w:t>2007</w:t>
            </w:r>
          </w:p>
        </w:tc>
      </w:tr>
      <w:tr w:rsidR="0021553B" w:rsidRPr="0021553B" w14:paraId="0D08C46D" w14:textId="77777777" w:rsidTr="001E6746">
        <w:trPr>
          <w:trHeight w:val="233"/>
          <w:jc w:val="center"/>
        </w:trPr>
        <w:tc>
          <w:tcPr>
            <w:tcW w:w="4104" w:type="pct"/>
            <w:gridSpan w:val="2"/>
            <w:tcBorders>
              <w:bottom w:val="single" w:sz="4" w:space="0" w:color="auto"/>
            </w:tcBorders>
          </w:tcPr>
          <w:p w14:paraId="124495B6" w14:textId="77777777" w:rsidR="0021553B" w:rsidRPr="0021553B" w:rsidRDefault="0021553B" w:rsidP="001E6746">
            <w:pPr>
              <w:jc w:val="left"/>
              <w:rPr>
                <w:lang w:val="en-US"/>
              </w:rPr>
            </w:pPr>
            <w:r w:rsidRPr="0021553B">
              <w:rPr>
                <w:lang w:val="en-US"/>
              </w:rPr>
              <w:t>Date of approval of HCFC phase-out management plan:</w:t>
            </w:r>
          </w:p>
        </w:tc>
        <w:tc>
          <w:tcPr>
            <w:tcW w:w="896" w:type="pct"/>
            <w:tcBorders>
              <w:bottom w:val="single" w:sz="4" w:space="0" w:color="auto"/>
            </w:tcBorders>
            <w:shd w:val="clear" w:color="auto" w:fill="FFFFFF" w:themeFill="background1"/>
          </w:tcPr>
          <w:p w14:paraId="6C301E56" w14:textId="77777777" w:rsidR="0021553B" w:rsidRPr="0021553B" w:rsidRDefault="0021553B" w:rsidP="001E6746">
            <w:pPr>
              <w:jc w:val="right"/>
              <w:rPr>
                <w:lang w:val="en-US"/>
              </w:rPr>
            </w:pPr>
            <w:r w:rsidRPr="0021553B">
              <w:rPr>
                <w:lang w:val="en-US"/>
              </w:rPr>
              <w:t>2012</w:t>
            </w:r>
          </w:p>
        </w:tc>
      </w:tr>
      <w:tr w:rsidR="0021553B" w:rsidRPr="0021553B" w14:paraId="78B73D3D" w14:textId="77777777" w:rsidTr="001E6746">
        <w:trPr>
          <w:trHeight w:val="233"/>
          <w:jc w:val="center"/>
        </w:trPr>
        <w:tc>
          <w:tcPr>
            <w:tcW w:w="4104" w:type="pct"/>
            <w:gridSpan w:val="2"/>
            <w:tcBorders>
              <w:top w:val="single" w:sz="4" w:space="0" w:color="auto"/>
              <w:left w:val="single" w:sz="4" w:space="0" w:color="auto"/>
              <w:bottom w:val="nil"/>
              <w:right w:val="single" w:sz="4" w:space="0" w:color="auto"/>
            </w:tcBorders>
          </w:tcPr>
          <w:p w14:paraId="246454C1" w14:textId="77777777" w:rsidR="0021553B" w:rsidRPr="0021553B" w:rsidRDefault="0021553B" w:rsidP="001E6746">
            <w:pPr>
              <w:spacing w:before="20"/>
              <w:jc w:val="left"/>
              <w:rPr>
                <w:lang w:val="en-US"/>
              </w:rPr>
            </w:pPr>
            <w:r w:rsidRPr="0021553B">
              <w:rPr>
                <w:lang w:val="en-US"/>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38142AB5" w14:textId="77777777" w:rsidR="0021553B" w:rsidRPr="0021553B" w:rsidRDefault="0021553B" w:rsidP="001E6746">
            <w:pPr>
              <w:spacing w:before="20"/>
              <w:jc w:val="right"/>
              <w:rPr>
                <w:lang w:val="en-US"/>
              </w:rPr>
            </w:pPr>
          </w:p>
        </w:tc>
      </w:tr>
      <w:tr w:rsidR="0021553B" w:rsidRPr="0021553B" w14:paraId="5F270A07" w14:textId="77777777" w:rsidTr="001E6746">
        <w:trPr>
          <w:trHeight w:val="233"/>
          <w:jc w:val="center"/>
        </w:trPr>
        <w:tc>
          <w:tcPr>
            <w:tcW w:w="4104" w:type="pct"/>
            <w:gridSpan w:val="2"/>
            <w:tcBorders>
              <w:top w:val="nil"/>
              <w:left w:val="single" w:sz="4" w:space="0" w:color="auto"/>
              <w:bottom w:val="nil"/>
              <w:right w:val="single" w:sz="4" w:space="0" w:color="auto"/>
            </w:tcBorders>
          </w:tcPr>
          <w:p w14:paraId="28B5450C" w14:textId="77777777" w:rsidR="0021553B" w:rsidRPr="0021553B" w:rsidRDefault="0021553B" w:rsidP="001E6746">
            <w:pPr>
              <w:ind w:left="360" w:hanging="360"/>
              <w:jc w:val="left"/>
              <w:rPr>
                <w:lang w:val="en-US"/>
              </w:rPr>
            </w:pPr>
            <w:r w:rsidRPr="0021553B">
              <w:rPr>
                <w:lang w:val="en-US"/>
              </w:rPr>
              <w:t>(a)</w:t>
            </w:r>
            <w:r w:rsidRPr="0021553B">
              <w:rPr>
                <w:lang w:val="en-US"/>
              </w:rPr>
              <w:tab/>
              <w:t>Annex A, Group I (CFCs) (average 1995-1997)</w:t>
            </w:r>
          </w:p>
        </w:tc>
        <w:tc>
          <w:tcPr>
            <w:tcW w:w="896" w:type="pct"/>
            <w:tcBorders>
              <w:top w:val="nil"/>
              <w:left w:val="single" w:sz="4" w:space="0" w:color="auto"/>
              <w:bottom w:val="nil"/>
              <w:right w:val="single" w:sz="4" w:space="0" w:color="auto"/>
            </w:tcBorders>
            <w:shd w:val="clear" w:color="auto" w:fill="FFFFFF" w:themeFill="background1"/>
            <w:vAlign w:val="bottom"/>
          </w:tcPr>
          <w:p w14:paraId="4D26A8D0" w14:textId="77777777" w:rsidR="0021553B" w:rsidRPr="0021553B" w:rsidRDefault="0021553B" w:rsidP="001E6746">
            <w:pPr>
              <w:jc w:val="right"/>
              <w:rPr>
                <w:lang w:val="en-US"/>
              </w:rPr>
            </w:pPr>
            <w:r w:rsidRPr="0021553B">
              <w:rPr>
                <w:lang w:val="en-US"/>
              </w:rPr>
              <w:t>1,798.5</w:t>
            </w:r>
          </w:p>
        </w:tc>
      </w:tr>
      <w:tr w:rsidR="0021553B" w:rsidRPr="0021553B" w14:paraId="7FE3DD7C" w14:textId="77777777" w:rsidTr="001E6746">
        <w:trPr>
          <w:trHeight w:val="233"/>
          <w:jc w:val="center"/>
        </w:trPr>
        <w:tc>
          <w:tcPr>
            <w:tcW w:w="4104" w:type="pct"/>
            <w:gridSpan w:val="2"/>
            <w:tcBorders>
              <w:top w:val="nil"/>
              <w:left w:val="single" w:sz="4" w:space="0" w:color="auto"/>
              <w:bottom w:val="nil"/>
              <w:right w:val="single" w:sz="4" w:space="0" w:color="auto"/>
            </w:tcBorders>
          </w:tcPr>
          <w:p w14:paraId="77B89FE8" w14:textId="77777777" w:rsidR="0021553B" w:rsidRPr="0021553B" w:rsidRDefault="0021553B" w:rsidP="001E6746">
            <w:pPr>
              <w:ind w:left="360" w:hanging="360"/>
              <w:jc w:val="left"/>
              <w:rPr>
                <w:lang w:val="en-US"/>
              </w:rPr>
            </w:pPr>
            <w:r w:rsidRPr="0021553B">
              <w:rPr>
                <w:lang w:val="en-US"/>
              </w:rPr>
              <w:t>(b)</w:t>
            </w:r>
            <w:r w:rsidRPr="0021553B">
              <w:rPr>
                <w:lang w:val="en-US"/>
              </w:rPr>
              <w:tab/>
              <w:t>Annex A, Group II (halons) (average 1995-1997)</w:t>
            </w:r>
          </w:p>
        </w:tc>
        <w:tc>
          <w:tcPr>
            <w:tcW w:w="896" w:type="pct"/>
            <w:tcBorders>
              <w:top w:val="nil"/>
              <w:left w:val="single" w:sz="4" w:space="0" w:color="auto"/>
              <w:bottom w:val="nil"/>
              <w:right w:val="single" w:sz="4" w:space="0" w:color="auto"/>
            </w:tcBorders>
            <w:shd w:val="clear" w:color="auto" w:fill="FFFFFF" w:themeFill="background1"/>
            <w:vAlign w:val="bottom"/>
          </w:tcPr>
          <w:p w14:paraId="00DB80AB" w14:textId="77777777" w:rsidR="0021553B" w:rsidRPr="0021553B" w:rsidRDefault="0021553B" w:rsidP="001E6746">
            <w:pPr>
              <w:jc w:val="right"/>
              <w:rPr>
                <w:lang w:val="en-US"/>
              </w:rPr>
            </w:pPr>
            <w:r w:rsidRPr="0021553B">
              <w:rPr>
                <w:lang w:val="en-US"/>
              </w:rPr>
              <w:t>1,064.0</w:t>
            </w:r>
          </w:p>
        </w:tc>
      </w:tr>
      <w:tr w:rsidR="0021553B" w:rsidRPr="0021553B" w14:paraId="1B1EEC71" w14:textId="77777777" w:rsidTr="001E6746">
        <w:trPr>
          <w:trHeight w:val="233"/>
          <w:jc w:val="center"/>
        </w:trPr>
        <w:tc>
          <w:tcPr>
            <w:tcW w:w="4104" w:type="pct"/>
            <w:gridSpan w:val="2"/>
            <w:tcBorders>
              <w:top w:val="nil"/>
              <w:left w:val="single" w:sz="4" w:space="0" w:color="auto"/>
              <w:bottom w:val="nil"/>
              <w:right w:val="single" w:sz="4" w:space="0" w:color="auto"/>
            </w:tcBorders>
          </w:tcPr>
          <w:p w14:paraId="63B4D52F" w14:textId="77777777" w:rsidR="0021553B" w:rsidRPr="0021553B" w:rsidRDefault="0021553B" w:rsidP="001E6746">
            <w:pPr>
              <w:ind w:left="360" w:hanging="360"/>
              <w:jc w:val="left"/>
              <w:rPr>
                <w:lang w:val="en-US"/>
              </w:rPr>
            </w:pPr>
            <w:r w:rsidRPr="0021553B">
              <w:rPr>
                <w:lang w:val="en-US"/>
              </w:rPr>
              <w:t>(c)</w:t>
            </w:r>
            <w:r w:rsidRPr="0021553B">
              <w:rPr>
                <w:lang w:val="en-US"/>
              </w:rPr>
              <w:tab/>
              <w:t>Annex B, Group II (carbon tetrachloride)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2B634A1C" w14:textId="77777777" w:rsidR="0021553B" w:rsidRPr="0021553B" w:rsidRDefault="0021553B" w:rsidP="001E6746">
            <w:pPr>
              <w:jc w:val="right"/>
              <w:rPr>
                <w:lang w:val="en-US"/>
              </w:rPr>
            </w:pPr>
            <w:r w:rsidRPr="0021553B">
              <w:rPr>
                <w:lang w:val="en-US"/>
              </w:rPr>
              <w:t>259.2</w:t>
            </w:r>
          </w:p>
        </w:tc>
      </w:tr>
      <w:tr w:rsidR="0021553B" w:rsidRPr="0021553B" w14:paraId="12F0A567" w14:textId="77777777" w:rsidTr="001E6746">
        <w:trPr>
          <w:trHeight w:val="233"/>
          <w:jc w:val="center"/>
        </w:trPr>
        <w:tc>
          <w:tcPr>
            <w:tcW w:w="4104" w:type="pct"/>
            <w:gridSpan w:val="2"/>
            <w:tcBorders>
              <w:top w:val="nil"/>
              <w:left w:val="single" w:sz="4" w:space="0" w:color="auto"/>
              <w:bottom w:val="nil"/>
              <w:right w:val="single" w:sz="4" w:space="0" w:color="auto"/>
            </w:tcBorders>
          </w:tcPr>
          <w:p w14:paraId="0C615D7B" w14:textId="77777777" w:rsidR="0021553B" w:rsidRPr="0021553B" w:rsidRDefault="0021553B" w:rsidP="001E6746">
            <w:pPr>
              <w:ind w:left="360" w:hanging="360"/>
              <w:jc w:val="left"/>
              <w:rPr>
                <w:lang w:val="en-US"/>
              </w:rPr>
            </w:pPr>
            <w:r w:rsidRPr="0021553B">
              <w:rPr>
                <w:lang w:val="en-US"/>
              </w:rPr>
              <w:t>(d)</w:t>
            </w:r>
            <w:r w:rsidRPr="0021553B">
              <w:rPr>
                <w:lang w:val="en-US"/>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0E4BF487" w14:textId="77777777" w:rsidR="0021553B" w:rsidRPr="0021553B" w:rsidRDefault="0021553B" w:rsidP="001E6746">
            <w:pPr>
              <w:jc w:val="right"/>
              <w:rPr>
                <w:lang w:val="en-US"/>
              </w:rPr>
            </w:pPr>
            <w:r w:rsidRPr="0021553B">
              <w:rPr>
                <w:lang w:val="en-US"/>
              </w:rPr>
              <w:t>29.8</w:t>
            </w:r>
          </w:p>
        </w:tc>
      </w:tr>
      <w:tr w:rsidR="0021553B" w:rsidRPr="0021553B" w14:paraId="6615F34B" w14:textId="77777777" w:rsidTr="001E6746">
        <w:trPr>
          <w:trHeight w:val="233"/>
          <w:jc w:val="center"/>
        </w:trPr>
        <w:tc>
          <w:tcPr>
            <w:tcW w:w="4104" w:type="pct"/>
            <w:gridSpan w:val="2"/>
            <w:tcBorders>
              <w:top w:val="nil"/>
              <w:left w:val="single" w:sz="4" w:space="0" w:color="auto"/>
              <w:bottom w:val="nil"/>
              <w:right w:val="single" w:sz="4" w:space="0" w:color="auto"/>
            </w:tcBorders>
          </w:tcPr>
          <w:p w14:paraId="35062966" w14:textId="77777777" w:rsidR="0021553B" w:rsidRPr="0021553B" w:rsidRDefault="0021553B" w:rsidP="001E6746">
            <w:pPr>
              <w:spacing w:after="20"/>
              <w:ind w:left="360" w:hanging="360"/>
              <w:jc w:val="left"/>
              <w:rPr>
                <w:lang w:val="en-US"/>
              </w:rPr>
            </w:pPr>
            <w:r w:rsidRPr="0021553B">
              <w:rPr>
                <w:lang w:val="en-US"/>
              </w:rPr>
              <w:t>(e)</w:t>
            </w:r>
            <w:r w:rsidRPr="0021553B">
              <w:rPr>
                <w:lang w:val="en-US"/>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486F04BF" w14:textId="77777777" w:rsidR="0021553B" w:rsidRPr="0021553B" w:rsidRDefault="0021553B" w:rsidP="001E6746">
            <w:pPr>
              <w:jc w:val="right"/>
              <w:rPr>
                <w:lang w:val="en-US"/>
              </w:rPr>
            </w:pPr>
            <w:r w:rsidRPr="0021553B">
              <w:rPr>
                <w:lang w:val="en-US"/>
              </w:rPr>
              <w:t>1,468.7</w:t>
            </w:r>
          </w:p>
        </w:tc>
      </w:tr>
      <w:tr w:rsidR="0021553B" w:rsidRPr="0021553B" w14:paraId="3FE38E4F" w14:textId="77777777" w:rsidTr="001E6746">
        <w:trPr>
          <w:trHeight w:val="233"/>
          <w:jc w:val="center"/>
        </w:trPr>
        <w:tc>
          <w:tcPr>
            <w:tcW w:w="4104" w:type="pct"/>
            <w:gridSpan w:val="2"/>
            <w:tcBorders>
              <w:top w:val="nil"/>
              <w:bottom w:val="single" w:sz="4" w:space="0" w:color="auto"/>
            </w:tcBorders>
          </w:tcPr>
          <w:p w14:paraId="73237144" w14:textId="77777777" w:rsidR="0021553B" w:rsidRPr="0021553B" w:rsidRDefault="0021553B" w:rsidP="001E6746">
            <w:pPr>
              <w:spacing w:after="20"/>
              <w:ind w:left="360" w:hanging="360"/>
              <w:jc w:val="left"/>
              <w:rPr>
                <w:lang w:val="en-US"/>
              </w:rPr>
            </w:pPr>
            <w:r w:rsidRPr="0021553B">
              <w:rPr>
                <w:lang w:val="en-US"/>
              </w:rPr>
              <w:t>(f)</w:t>
            </w:r>
            <w:r w:rsidRPr="0021553B">
              <w:rPr>
                <w:lang w:val="en-US"/>
              </w:rPr>
              <w:tab/>
              <w:t>Annex E (methyl bromide) (average 1995-1998)</w:t>
            </w:r>
          </w:p>
        </w:tc>
        <w:tc>
          <w:tcPr>
            <w:tcW w:w="896" w:type="pct"/>
            <w:tcBorders>
              <w:top w:val="nil"/>
              <w:bottom w:val="single" w:sz="4" w:space="0" w:color="auto"/>
            </w:tcBorders>
            <w:shd w:val="clear" w:color="auto" w:fill="FFFFFF" w:themeFill="background1"/>
            <w:vAlign w:val="bottom"/>
          </w:tcPr>
          <w:p w14:paraId="31BD228F" w14:textId="77777777" w:rsidR="0021553B" w:rsidRPr="0021553B" w:rsidRDefault="0021553B" w:rsidP="001E6746">
            <w:pPr>
              <w:jc w:val="right"/>
              <w:rPr>
                <w:lang w:val="en-US"/>
              </w:rPr>
            </w:pPr>
            <w:r w:rsidRPr="0021553B">
              <w:rPr>
                <w:lang w:val="en-US"/>
              </w:rPr>
              <w:t>204.1</w:t>
            </w:r>
          </w:p>
        </w:tc>
      </w:tr>
      <w:tr w:rsidR="0021553B" w:rsidRPr="0021553B" w14:paraId="6401BFD3" w14:textId="77777777" w:rsidTr="001E6746">
        <w:trPr>
          <w:trHeight w:val="233"/>
          <w:jc w:val="center"/>
        </w:trPr>
        <w:tc>
          <w:tcPr>
            <w:tcW w:w="4104" w:type="pct"/>
            <w:gridSpan w:val="2"/>
            <w:tcBorders>
              <w:top w:val="single" w:sz="4" w:space="0" w:color="auto"/>
              <w:left w:val="single" w:sz="4" w:space="0" w:color="auto"/>
              <w:bottom w:val="nil"/>
              <w:right w:val="single" w:sz="4" w:space="0" w:color="auto"/>
            </w:tcBorders>
          </w:tcPr>
          <w:p w14:paraId="17D735AF" w14:textId="77777777" w:rsidR="0021553B" w:rsidRPr="0021553B" w:rsidRDefault="0021553B" w:rsidP="001E6746">
            <w:pPr>
              <w:spacing w:before="20"/>
              <w:jc w:val="left"/>
              <w:rPr>
                <w:lang w:val="en-US"/>
              </w:rPr>
            </w:pPr>
            <w:r w:rsidRPr="0021553B">
              <w:rPr>
                <w:lang w:val="en-US"/>
              </w:rPr>
              <w:t>Latest reported ODS consumption (2020)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36332AE7" w14:textId="77777777" w:rsidR="0021553B" w:rsidRPr="0021553B" w:rsidRDefault="0021553B" w:rsidP="001E6746">
            <w:pPr>
              <w:jc w:val="right"/>
              <w:rPr>
                <w:lang w:val="en-US"/>
              </w:rPr>
            </w:pPr>
          </w:p>
        </w:tc>
      </w:tr>
      <w:tr w:rsidR="0021553B" w:rsidRPr="0021553B" w14:paraId="6160CCD0" w14:textId="77777777" w:rsidTr="001E6746">
        <w:trPr>
          <w:trHeight w:val="233"/>
          <w:jc w:val="center"/>
        </w:trPr>
        <w:tc>
          <w:tcPr>
            <w:tcW w:w="4104" w:type="pct"/>
            <w:gridSpan w:val="2"/>
            <w:tcBorders>
              <w:top w:val="nil"/>
              <w:left w:val="single" w:sz="4" w:space="0" w:color="auto"/>
              <w:bottom w:val="nil"/>
              <w:right w:val="single" w:sz="4" w:space="0" w:color="auto"/>
            </w:tcBorders>
          </w:tcPr>
          <w:p w14:paraId="3228EEAD" w14:textId="77777777" w:rsidR="0021553B" w:rsidRPr="0021553B" w:rsidRDefault="0021553B" w:rsidP="001E6746">
            <w:pPr>
              <w:ind w:left="360" w:hanging="360"/>
              <w:jc w:val="left"/>
              <w:rPr>
                <w:lang w:val="en-US"/>
              </w:rPr>
            </w:pPr>
            <w:r w:rsidRPr="0021553B">
              <w:rPr>
                <w:lang w:val="en-US"/>
              </w:rPr>
              <w:t>(a)</w:t>
            </w:r>
            <w:r w:rsidRPr="0021553B">
              <w:rPr>
                <w:lang w:val="en-US"/>
              </w:rPr>
              <w:tab/>
              <w:t>Annex A, Group I (CFCs)</w:t>
            </w:r>
          </w:p>
        </w:tc>
        <w:tc>
          <w:tcPr>
            <w:tcW w:w="896" w:type="pct"/>
            <w:tcBorders>
              <w:top w:val="nil"/>
              <w:left w:val="single" w:sz="4" w:space="0" w:color="auto"/>
              <w:bottom w:val="nil"/>
              <w:right w:val="single" w:sz="4" w:space="0" w:color="auto"/>
            </w:tcBorders>
            <w:shd w:val="clear" w:color="auto" w:fill="FFFFFF" w:themeFill="background1"/>
            <w:vAlign w:val="bottom"/>
          </w:tcPr>
          <w:p w14:paraId="67592156" w14:textId="77777777" w:rsidR="0021553B" w:rsidRPr="0021553B" w:rsidRDefault="0021553B" w:rsidP="001E6746">
            <w:pPr>
              <w:jc w:val="right"/>
              <w:rPr>
                <w:lang w:val="en-US"/>
              </w:rPr>
            </w:pPr>
            <w:r w:rsidRPr="0021553B">
              <w:rPr>
                <w:lang w:val="en-US"/>
              </w:rPr>
              <w:t>0.0</w:t>
            </w:r>
          </w:p>
        </w:tc>
      </w:tr>
      <w:tr w:rsidR="0021553B" w:rsidRPr="0021553B" w14:paraId="624698B3" w14:textId="77777777" w:rsidTr="001E6746">
        <w:trPr>
          <w:trHeight w:val="233"/>
          <w:jc w:val="center"/>
        </w:trPr>
        <w:tc>
          <w:tcPr>
            <w:tcW w:w="4104" w:type="pct"/>
            <w:gridSpan w:val="2"/>
            <w:tcBorders>
              <w:top w:val="nil"/>
              <w:left w:val="single" w:sz="4" w:space="0" w:color="auto"/>
              <w:bottom w:val="nil"/>
              <w:right w:val="single" w:sz="4" w:space="0" w:color="auto"/>
            </w:tcBorders>
          </w:tcPr>
          <w:p w14:paraId="599E28F8" w14:textId="77777777" w:rsidR="0021553B" w:rsidRPr="0021553B" w:rsidRDefault="0021553B" w:rsidP="001E6746">
            <w:pPr>
              <w:ind w:left="360" w:hanging="360"/>
              <w:jc w:val="left"/>
              <w:rPr>
                <w:lang w:val="en-US"/>
              </w:rPr>
            </w:pPr>
            <w:r w:rsidRPr="0021553B">
              <w:rPr>
                <w:lang w:val="en-US"/>
              </w:rPr>
              <w:t>(b)</w:t>
            </w:r>
            <w:r w:rsidRPr="0021553B">
              <w:rPr>
                <w:lang w:val="en-US"/>
              </w:rPr>
              <w:tab/>
              <w:t>Annex A, Group II (halons)</w:t>
            </w:r>
          </w:p>
        </w:tc>
        <w:tc>
          <w:tcPr>
            <w:tcW w:w="896" w:type="pct"/>
            <w:tcBorders>
              <w:top w:val="nil"/>
              <w:left w:val="single" w:sz="4" w:space="0" w:color="auto"/>
              <w:bottom w:val="nil"/>
              <w:right w:val="single" w:sz="4" w:space="0" w:color="auto"/>
            </w:tcBorders>
            <w:shd w:val="clear" w:color="auto" w:fill="FFFFFF" w:themeFill="background1"/>
            <w:vAlign w:val="bottom"/>
          </w:tcPr>
          <w:p w14:paraId="23969108" w14:textId="77777777" w:rsidR="0021553B" w:rsidRPr="0021553B" w:rsidRDefault="0021553B" w:rsidP="001E6746">
            <w:pPr>
              <w:jc w:val="right"/>
              <w:rPr>
                <w:lang w:val="en-US"/>
              </w:rPr>
            </w:pPr>
            <w:r w:rsidRPr="0021553B">
              <w:rPr>
                <w:lang w:val="en-US"/>
              </w:rPr>
              <w:t>0.0</w:t>
            </w:r>
          </w:p>
        </w:tc>
      </w:tr>
      <w:tr w:rsidR="0021553B" w:rsidRPr="0021553B" w14:paraId="60A2EAE9" w14:textId="77777777" w:rsidTr="001E6746">
        <w:trPr>
          <w:trHeight w:val="233"/>
          <w:jc w:val="center"/>
        </w:trPr>
        <w:tc>
          <w:tcPr>
            <w:tcW w:w="4104" w:type="pct"/>
            <w:gridSpan w:val="2"/>
            <w:tcBorders>
              <w:top w:val="nil"/>
              <w:left w:val="single" w:sz="4" w:space="0" w:color="auto"/>
              <w:bottom w:val="nil"/>
              <w:right w:val="single" w:sz="4" w:space="0" w:color="auto"/>
            </w:tcBorders>
          </w:tcPr>
          <w:p w14:paraId="495CFF17" w14:textId="77777777" w:rsidR="0021553B" w:rsidRPr="0021553B" w:rsidRDefault="0021553B" w:rsidP="001E6746">
            <w:pPr>
              <w:ind w:left="360" w:hanging="360"/>
              <w:jc w:val="left"/>
              <w:rPr>
                <w:lang w:val="en-US"/>
              </w:rPr>
            </w:pPr>
            <w:r w:rsidRPr="0021553B">
              <w:rPr>
                <w:lang w:val="en-US"/>
              </w:rPr>
              <w:t>(c)</w:t>
            </w:r>
            <w:r w:rsidRPr="0021553B">
              <w:rPr>
                <w:lang w:val="en-US"/>
              </w:rPr>
              <w:tab/>
              <w:t>Annex B, Group II (carbon tetrachloride)</w:t>
            </w:r>
          </w:p>
        </w:tc>
        <w:tc>
          <w:tcPr>
            <w:tcW w:w="896" w:type="pct"/>
            <w:tcBorders>
              <w:top w:val="nil"/>
              <w:left w:val="single" w:sz="4" w:space="0" w:color="auto"/>
              <w:bottom w:val="nil"/>
              <w:right w:val="single" w:sz="4" w:space="0" w:color="auto"/>
            </w:tcBorders>
            <w:shd w:val="clear" w:color="auto" w:fill="FFFFFF" w:themeFill="background1"/>
            <w:vAlign w:val="bottom"/>
          </w:tcPr>
          <w:p w14:paraId="0FB2FD0F" w14:textId="77777777" w:rsidR="0021553B" w:rsidRPr="0021553B" w:rsidRDefault="0021553B" w:rsidP="001E6746">
            <w:pPr>
              <w:jc w:val="right"/>
              <w:rPr>
                <w:lang w:val="en-US"/>
              </w:rPr>
            </w:pPr>
            <w:r w:rsidRPr="0021553B">
              <w:rPr>
                <w:lang w:val="en-US"/>
              </w:rPr>
              <w:t>0.0</w:t>
            </w:r>
          </w:p>
        </w:tc>
      </w:tr>
      <w:tr w:rsidR="0021553B" w:rsidRPr="0021553B" w14:paraId="692257C8" w14:textId="77777777" w:rsidTr="001E6746">
        <w:trPr>
          <w:trHeight w:val="233"/>
          <w:jc w:val="center"/>
        </w:trPr>
        <w:tc>
          <w:tcPr>
            <w:tcW w:w="4104" w:type="pct"/>
            <w:gridSpan w:val="2"/>
            <w:tcBorders>
              <w:top w:val="nil"/>
              <w:left w:val="single" w:sz="4" w:space="0" w:color="auto"/>
              <w:bottom w:val="nil"/>
              <w:right w:val="single" w:sz="4" w:space="0" w:color="auto"/>
            </w:tcBorders>
          </w:tcPr>
          <w:p w14:paraId="651ACAE7" w14:textId="77777777" w:rsidR="0021553B" w:rsidRPr="0021553B" w:rsidRDefault="0021553B" w:rsidP="001E6746">
            <w:pPr>
              <w:ind w:left="360" w:hanging="360"/>
              <w:jc w:val="left"/>
              <w:rPr>
                <w:lang w:val="en-US"/>
              </w:rPr>
            </w:pPr>
            <w:r w:rsidRPr="0021553B">
              <w:rPr>
                <w:lang w:val="en-US"/>
              </w:rPr>
              <w:t>(d)</w:t>
            </w:r>
            <w:r w:rsidRPr="0021553B">
              <w:rPr>
                <w:lang w:val="en-US"/>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4FE6ED16" w14:textId="77777777" w:rsidR="0021553B" w:rsidRPr="0021553B" w:rsidRDefault="0021553B" w:rsidP="001E6746">
            <w:pPr>
              <w:jc w:val="right"/>
              <w:rPr>
                <w:lang w:val="en-US"/>
              </w:rPr>
            </w:pPr>
            <w:r w:rsidRPr="0021553B">
              <w:rPr>
                <w:lang w:val="en-US"/>
              </w:rPr>
              <w:t>0.0</w:t>
            </w:r>
          </w:p>
        </w:tc>
      </w:tr>
      <w:tr w:rsidR="0021553B" w:rsidRPr="0021553B" w14:paraId="34C23148" w14:textId="77777777" w:rsidTr="001E6746">
        <w:trPr>
          <w:trHeight w:val="233"/>
          <w:jc w:val="center"/>
        </w:trPr>
        <w:tc>
          <w:tcPr>
            <w:tcW w:w="4104" w:type="pct"/>
            <w:gridSpan w:val="2"/>
            <w:tcBorders>
              <w:top w:val="nil"/>
              <w:left w:val="single" w:sz="4" w:space="0" w:color="auto"/>
              <w:bottom w:val="nil"/>
              <w:right w:val="single" w:sz="4" w:space="0" w:color="auto"/>
            </w:tcBorders>
          </w:tcPr>
          <w:p w14:paraId="658E77FC" w14:textId="77777777" w:rsidR="0021553B" w:rsidRPr="0021553B" w:rsidRDefault="0021553B" w:rsidP="001E6746">
            <w:pPr>
              <w:ind w:left="360" w:hanging="360"/>
              <w:jc w:val="left"/>
              <w:rPr>
                <w:lang w:val="en-US"/>
              </w:rPr>
            </w:pPr>
            <w:r w:rsidRPr="0021553B">
              <w:rPr>
                <w:lang w:val="en-US"/>
              </w:rPr>
              <w:t>(e)</w:t>
            </w:r>
            <w:r w:rsidRPr="0021553B">
              <w:rPr>
                <w:lang w:val="en-US"/>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259DE0B4" w14:textId="77777777" w:rsidR="0021553B" w:rsidRPr="0021553B" w:rsidRDefault="0021553B" w:rsidP="001E6746">
            <w:pPr>
              <w:jc w:val="right"/>
              <w:rPr>
                <w:lang w:val="en-US"/>
              </w:rPr>
            </w:pPr>
            <w:r w:rsidRPr="0021553B">
              <w:rPr>
                <w:lang w:val="en-US"/>
              </w:rPr>
              <w:t>880.5</w:t>
            </w:r>
          </w:p>
        </w:tc>
      </w:tr>
      <w:tr w:rsidR="0021553B" w:rsidRPr="0021553B" w14:paraId="3DDF2E7B" w14:textId="77777777" w:rsidTr="001E6746">
        <w:trPr>
          <w:trHeight w:val="233"/>
          <w:jc w:val="center"/>
        </w:trPr>
        <w:tc>
          <w:tcPr>
            <w:tcW w:w="4104" w:type="pct"/>
            <w:gridSpan w:val="2"/>
            <w:tcBorders>
              <w:top w:val="nil"/>
              <w:left w:val="single" w:sz="4" w:space="0" w:color="auto"/>
              <w:bottom w:val="nil"/>
              <w:right w:val="single" w:sz="4" w:space="0" w:color="auto"/>
            </w:tcBorders>
          </w:tcPr>
          <w:p w14:paraId="18E97378" w14:textId="77777777" w:rsidR="0021553B" w:rsidRPr="0021553B" w:rsidRDefault="0021553B" w:rsidP="001E6746">
            <w:pPr>
              <w:ind w:left="360" w:hanging="360"/>
              <w:jc w:val="left"/>
              <w:rPr>
                <w:lang w:val="en-US"/>
              </w:rPr>
            </w:pPr>
            <w:r w:rsidRPr="0021553B">
              <w:rPr>
                <w:lang w:val="en-US"/>
              </w:rPr>
              <w:t>(f)</w:t>
            </w:r>
            <w:r w:rsidRPr="0021553B">
              <w:rPr>
                <w:lang w:val="en-US"/>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4EFF940A" w14:textId="77777777" w:rsidR="0021553B" w:rsidRPr="0021553B" w:rsidRDefault="0021553B" w:rsidP="001E6746">
            <w:pPr>
              <w:jc w:val="right"/>
              <w:rPr>
                <w:lang w:val="en-US"/>
              </w:rPr>
            </w:pPr>
            <w:r w:rsidRPr="0021553B">
              <w:rPr>
                <w:lang w:val="en-US"/>
              </w:rPr>
              <w:t>0.0</w:t>
            </w:r>
          </w:p>
        </w:tc>
      </w:tr>
      <w:tr w:rsidR="0021553B" w:rsidRPr="0021553B" w14:paraId="3DF574FE" w14:textId="77777777" w:rsidTr="001E6746">
        <w:trPr>
          <w:trHeight w:val="233"/>
          <w:jc w:val="center"/>
        </w:trPr>
        <w:tc>
          <w:tcPr>
            <w:tcW w:w="4104" w:type="pct"/>
            <w:gridSpan w:val="2"/>
            <w:tcBorders>
              <w:top w:val="nil"/>
              <w:left w:val="single" w:sz="4" w:space="0" w:color="auto"/>
              <w:bottom w:val="single" w:sz="4" w:space="0" w:color="auto"/>
              <w:right w:val="single" w:sz="4" w:space="0" w:color="auto"/>
            </w:tcBorders>
          </w:tcPr>
          <w:p w14:paraId="3606FF46" w14:textId="77777777" w:rsidR="0021553B" w:rsidRPr="0021553B" w:rsidRDefault="0021553B" w:rsidP="001E6746">
            <w:pPr>
              <w:tabs>
                <w:tab w:val="right" w:pos="7560"/>
              </w:tabs>
              <w:ind w:left="6480" w:right="-108"/>
              <w:jc w:val="left"/>
              <w:rPr>
                <w:lang w:val="en-US"/>
              </w:rPr>
            </w:pPr>
            <w:r w:rsidRPr="0021553B">
              <w:rPr>
                <w:lang w:val="en-US"/>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457BEB0F" w14:textId="77777777" w:rsidR="0021553B" w:rsidRPr="0021553B" w:rsidRDefault="0021553B" w:rsidP="001E6746">
            <w:pPr>
              <w:jc w:val="right"/>
              <w:rPr>
                <w:lang w:val="en-US"/>
              </w:rPr>
            </w:pPr>
            <w:r w:rsidRPr="0021553B">
              <w:rPr>
                <w:lang w:val="en-US"/>
              </w:rPr>
              <w:t>880.5</w:t>
            </w:r>
          </w:p>
        </w:tc>
      </w:tr>
      <w:tr w:rsidR="0021553B" w:rsidRPr="0021553B" w14:paraId="5DD29C1F" w14:textId="77777777" w:rsidTr="001E6746">
        <w:trPr>
          <w:trHeight w:val="233"/>
          <w:jc w:val="center"/>
        </w:trPr>
        <w:tc>
          <w:tcPr>
            <w:tcW w:w="4104" w:type="pct"/>
            <w:gridSpan w:val="2"/>
            <w:tcBorders>
              <w:top w:val="nil"/>
              <w:left w:val="single" w:sz="4" w:space="0" w:color="auto"/>
              <w:bottom w:val="single" w:sz="4" w:space="0" w:color="auto"/>
              <w:right w:val="single" w:sz="4" w:space="0" w:color="auto"/>
            </w:tcBorders>
          </w:tcPr>
          <w:p w14:paraId="0C960640" w14:textId="77777777" w:rsidR="0021553B" w:rsidRPr="0021553B" w:rsidRDefault="0021553B" w:rsidP="001E6746">
            <w:pPr>
              <w:jc w:val="left"/>
              <w:rPr>
                <w:lang w:val="en-US"/>
              </w:rPr>
            </w:pPr>
            <w:r w:rsidRPr="0021553B">
              <w:rPr>
                <w:lang w:val="en-US"/>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727A6DC9" w14:textId="77777777" w:rsidR="0021553B" w:rsidRPr="0021553B" w:rsidRDefault="0021553B" w:rsidP="001E6746">
            <w:pPr>
              <w:jc w:val="right"/>
              <w:rPr>
                <w:lang w:val="en-US"/>
              </w:rPr>
            </w:pPr>
            <w:r w:rsidRPr="0021553B">
              <w:rPr>
                <w:lang w:val="en-US"/>
              </w:rPr>
              <w:t>2021</w:t>
            </w:r>
          </w:p>
        </w:tc>
      </w:tr>
      <w:tr w:rsidR="0021553B" w:rsidRPr="0021553B" w14:paraId="7968E0D3" w14:textId="77777777" w:rsidTr="001E6746">
        <w:trPr>
          <w:trHeight w:val="233"/>
          <w:jc w:val="center"/>
        </w:trPr>
        <w:tc>
          <w:tcPr>
            <w:tcW w:w="4104" w:type="pct"/>
            <w:gridSpan w:val="2"/>
            <w:tcBorders>
              <w:top w:val="single" w:sz="4" w:space="0" w:color="auto"/>
            </w:tcBorders>
          </w:tcPr>
          <w:p w14:paraId="73BC44E0" w14:textId="77777777" w:rsidR="0021553B" w:rsidRPr="0021553B" w:rsidRDefault="0021553B" w:rsidP="001E6746">
            <w:pPr>
              <w:jc w:val="left"/>
              <w:rPr>
                <w:lang w:val="en-US"/>
              </w:rPr>
            </w:pPr>
            <w:r w:rsidRPr="0021553B">
              <w:rPr>
                <w:lang w:val="en-US"/>
              </w:rPr>
              <w:t>Amount approved for projects (as at December 2021) (US $):</w:t>
            </w:r>
          </w:p>
        </w:tc>
        <w:tc>
          <w:tcPr>
            <w:tcW w:w="896" w:type="pct"/>
            <w:tcBorders>
              <w:top w:val="single" w:sz="4" w:space="0" w:color="auto"/>
            </w:tcBorders>
            <w:shd w:val="clear" w:color="auto" w:fill="auto"/>
            <w:vAlign w:val="bottom"/>
          </w:tcPr>
          <w:p w14:paraId="18AB29A2" w14:textId="77777777" w:rsidR="0021553B" w:rsidRPr="0021553B" w:rsidRDefault="0021553B" w:rsidP="001E6746">
            <w:pPr>
              <w:jc w:val="right"/>
              <w:rPr>
                <w:highlight w:val="yellow"/>
                <w:lang w:val="en-US"/>
              </w:rPr>
            </w:pPr>
            <w:r w:rsidRPr="0021553B">
              <w:rPr>
                <w:lang w:val="en-US"/>
              </w:rPr>
              <w:t>16,275,038</w:t>
            </w:r>
          </w:p>
        </w:tc>
      </w:tr>
      <w:tr w:rsidR="0021553B" w:rsidRPr="0021553B" w14:paraId="67EB3C09" w14:textId="77777777" w:rsidTr="001E6746">
        <w:trPr>
          <w:trHeight w:val="233"/>
          <w:jc w:val="center"/>
        </w:trPr>
        <w:tc>
          <w:tcPr>
            <w:tcW w:w="4104" w:type="pct"/>
            <w:gridSpan w:val="2"/>
          </w:tcPr>
          <w:p w14:paraId="4785E89A" w14:textId="77777777" w:rsidR="0021553B" w:rsidRPr="0021553B" w:rsidRDefault="0021553B" w:rsidP="001E6746">
            <w:pPr>
              <w:jc w:val="left"/>
              <w:rPr>
                <w:lang w:val="en-US"/>
              </w:rPr>
            </w:pPr>
            <w:r w:rsidRPr="0021553B">
              <w:rPr>
                <w:lang w:val="en-US"/>
              </w:rPr>
              <w:t>Amount disbursed (as at December 2020) (US $):</w:t>
            </w:r>
          </w:p>
        </w:tc>
        <w:tc>
          <w:tcPr>
            <w:tcW w:w="896" w:type="pct"/>
            <w:shd w:val="clear" w:color="auto" w:fill="auto"/>
          </w:tcPr>
          <w:p w14:paraId="77392FC9" w14:textId="77777777" w:rsidR="0021553B" w:rsidRPr="0021553B" w:rsidRDefault="0021553B" w:rsidP="001E6746">
            <w:pPr>
              <w:jc w:val="right"/>
              <w:rPr>
                <w:highlight w:val="yellow"/>
                <w:lang w:val="en-US"/>
              </w:rPr>
            </w:pPr>
            <w:r w:rsidRPr="0021553B">
              <w:rPr>
                <w:lang w:val="en-US"/>
              </w:rPr>
              <w:t>11,246,978</w:t>
            </w:r>
          </w:p>
        </w:tc>
      </w:tr>
      <w:tr w:rsidR="0021553B" w:rsidRPr="0021553B" w14:paraId="3A969D0F" w14:textId="77777777" w:rsidTr="001E6746">
        <w:trPr>
          <w:trHeight w:val="233"/>
          <w:jc w:val="center"/>
        </w:trPr>
        <w:tc>
          <w:tcPr>
            <w:tcW w:w="4104" w:type="pct"/>
            <w:gridSpan w:val="2"/>
          </w:tcPr>
          <w:p w14:paraId="466B1596" w14:textId="2412FC51" w:rsidR="0021553B" w:rsidRPr="0021553B" w:rsidRDefault="0021553B" w:rsidP="001E6746">
            <w:pPr>
              <w:jc w:val="left"/>
              <w:rPr>
                <w:lang w:val="en-US"/>
              </w:rPr>
            </w:pPr>
            <w:r w:rsidRPr="0021553B">
              <w:rPr>
                <w:lang w:val="en-US"/>
              </w:rPr>
              <w:t>ODS to be phased out (as at December 2021) (ODP tonnes):</w:t>
            </w:r>
          </w:p>
        </w:tc>
        <w:tc>
          <w:tcPr>
            <w:tcW w:w="896" w:type="pct"/>
            <w:shd w:val="clear" w:color="auto" w:fill="auto"/>
            <w:vAlign w:val="bottom"/>
          </w:tcPr>
          <w:p w14:paraId="1528000D" w14:textId="77777777" w:rsidR="0021553B" w:rsidRPr="0021553B" w:rsidRDefault="0021553B" w:rsidP="001E6746">
            <w:pPr>
              <w:jc w:val="right"/>
              <w:rPr>
                <w:highlight w:val="yellow"/>
                <w:lang w:val="en-US"/>
              </w:rPr>
            </w:pPr>
            <w:r w:rsidRPr="0021553B">
              <w:rPr>
                <w:lang w:val="en-US"/>
              </w:rPr>
              <w:t>1,158.79</w:t>
            </w:r>
          </w:p>
        </w:tc>
      </w:tr>
      <w:tr w:rsidR="0021553B" w:rsidRPr="0021553B" w14:paraId="7AA119DB" w14:textId="77777777" w:rsidTr="001E6746">
        <w:trPr>
          <w:trHeight w:val="233"/>
          <w:jc w:val="center"/>
        </w:trPr>
        <w:tc>
          <w:tcPr>
            <w:tcW w:w="4104" w:type="pct"/>
            <w:gridSpan w:val="2"/>
          </w:tcPr>
          <w:p w14:paraId="3F1413FA" w14:textId="77777777" w:rsidR="0021553B" w:rsidRPr="0021553B" w:rsidRDefault="0021553B" w:rsidP="001E6746">
            <w:pPr>
              <w:jc w:val="left"/>
              <w:rPr>
                <w:lang w:val="en-US"/>
              </w:rPr>
            </w:pPr>
            <w:r w:rsidRPr="0021553B">
              <w:rPr>
                <w:lang w:val="en-US"/>
              </w:rPr>
              <w:t>ODS phased out (as at December 2020) (ODP tonnes):</w:t>
            </w:r>
          </w:p>
        </w:tc>
        <w:tc>
          <w:tcPr>
            <w:tcW w:w="896" w:type="pct"/>
            <w:shd w:val="clear" w:color="auto" w:fill="auto"/>
          </w:tcPr>
          <w:p w14:paraId="004F3B43" w14:textId="77777777" w:rsidR="0021553B" w:rsidRPr="0021553B" w:rsidRDefault="0021553B" w:rsidP="001E6746">
            <w:pPr>
              <w:jc w:val="right"/>
              <w:rPr>
                <w:highlight w:val="yellow"/>
                <w:lang w:val="en-US"/>
              </w:rPr>
            </w:pPr>
            <w:r w:rsidRPr="0021553B">
              <w:rPr>
                <w:lang w:val="en-US"/>
              </w:rPr>
              <w:t>1,026.90</w:t>
            </w:r>
          </w:p>
        </w:tc>
      </w:tr>
    </w:tbl>
    <w:p w14:paraId="1169E052" w14:textId="77777777" w:rsidR="0021553B" w:rsidRPr="0021553B" w:rsidRDefault="0021553B" w:rsidP="0021553B">
      <w:pPr>
        <w:spacing w:after="120"/>
        <w:outlineLvl w:val="0"/>
        <w:rPr>
          <w:lang w:val="en-US"/>
        </w:rPr>
      </w:pPr>
    </w:p>
    <w:p w14:paraId="25CF7219" w14:textId="77777777" w:rsidR="0021553B" w:rsidRPr="0021553B" w:rsidRDefault="0021553B" w:rsidP="0021553B">
      <w:pPr>
        <w:numPr>
          <w:ilvl w:val="0"/>
          <w:numId w:val="1"/>
        </w:numPr>
        <w:spacing w:after="240"/>
        <w:outlineLvl w:val="0"/>
        <w:rPr>
          <w:lang w:val="en-US"/>
        </w:rPr>
      </w:pPr>
      <w:r w:rsidRPr="0021553B">
        <w:rPr>
          <w:lang w:val="en-US"/>
        </w:rPr>
        <w:t>Summary of activities and funds approved by the Executive Committee:</w:t>
      </w:r>
    </w:p>
    <w:tbl>
      <w:tblPr>
        <w:tblStyle w:val="TableGrid500"/>
        <w:tblW w:w="5051" w:type="pct"/>
        <w:tblLook w:val="01E0" w:firstRow="1" w:lastRow="1" w:firstColumn="1" w:lastColumn="1" w:noHBand="0" w:noVBand="0"/>
      </w:tblPr>
      <w:tblGrid>
        <w:gridCol w:w="574"/>
        <w:gridCol w:w="96"/>
        <w:gridCol w:w="7020"/>
        <w:gridCol w:w="1755"/>
      </w:tblGrid>
      <w:tr w:rsidR="0021553B" w:rsidRPr="0021553B" w14:paraId="4A4FAFCB" w14:textId="77777777" w:rsidTr="000350AB">
        <w:tc>
          <w:tcPr>
            <w:tcW w:w="4070" w:type="pct"/>
            <w:gridSpan w:val="3"/>
            <w:tcBorders>
              <w:bottom w:val="single" w:sz="4" w:space="0" w:color="auto"/>
            </w:tcBorders>
          </w:tcPr>
          <w:p w14:paraId="2258E76D" w14:textId="77777777" w:rsidR="0021553B" w:rsidRPr="0021553B" w:rsidRDefault="0021553B" w:rsidP="001E6746">
            <w:pPr>
              <w:widowControl w:val="0"/>
              <w:jc w:val="left"/>
              <w:rPr>
                <w:b/>
                <w:lang w:val="en-US"/>
              </w:rPr>
            </w:pPr>
            <w:r w:rsidRPr="0021553B">
              <w:rPr>
                <w:b/>
                <w:lang w:val="en-US"/>
              </w:rPr>
              <w:t>Summary of activities</w:t>
            </w:r>
          </w:p>
          <w:p w14:paraId="47B2F8DE" w14:textId="77777777" w:rsidR="0021553B" w:rsidRPr="0021553B" w:rsidRDefault="0021553B" w:rsidP="001E6746">
            <w:pPr>
              <w:widowControl w:val="0"/>
              <w:jc w:val="left"/>
              <w:rPr>
                <w:b/>
                <w:lang w:val="en-US"/>
              </w:rPr>
            </w:pPr>
          </w:p>
        </w:tc>
        <w:tc>
          <w:tcPr>
            <w:tcW w:w="930" w:type="pct"/>
            <w:tcBorders>
              <w:bottom w:val="single" w:sz="4" w:space="0" w:color="auto"/>
            </w:tcBorders>
          </w:tcPr>
          <w:p w14:paraId="3802464C" w14:textId="77777777" w:rsidR="0021553B" w:rsidRPr="0021553B" w:rsidRDefault="0021553B" w:rsidP="001E6746">
            <w:pPr>
              <w:widowControl w:val="0"/>
              <w:jc w:val="center"/>
              <w:rPr>
                <w:b/>
                <w:lang w:val="en-US"/>
              </w:rPr>
            </w:pPr>
            <w:r w:rsidRPr="0021553B">
              <w:rPr>
                <w:b/>
                <w:lang w:val="en-US"/>
              </w:rPr>
              <w:t>Funds approved (US $)</w:t>
            </w:r>
          </w:p>
        </w:tc>
      </w:tr>
      <w:tr w:rsidR="0021553B" w:rsidRPr="0021553B" w14:paraId="49AE37DB" w14:textId="77777777" w:rsidTr="000350AB">
        <w:tc>
          <w:tcPr>
            <w:tcW w:w="355" w:type="pct"/>
            <w:gridSpan w:val="2"/>
            <w:tcBorders>
              <w:top w:val="single" w:sz="4" w:space="0" w:color="auto"/>
              <w:left w:val="single" w:sz="4" w:space="0" w:color="auto"/>
              <w:bottom w:val="single" w:sz="4" w:space="0" w:color="auto"/>
              <w:right w:val="nil"/>
            </w:tcBorders>
          </w:tcPr>
          <w:p w14:paraId="6E17E4F2" w14:textId="77777777" w:rsidR="0021553B" w:rsidRPr="0021553B" w:rsidRDefault="0021553B" w:rsidP="001E6746">
            <w:pPr>
              <w:widowControl w:val="0"/>
              <w:ind w:left="360" w:hanging="360"/>
              <w:jc w:val="left"/>
              <w:rPr>
                <w:lang w:val="en-US"/>
              </w:rPr>
            </w:pPr>
            <w:r w:rsidRPr="0021553B">
              <w:rPr>
                <w:lang w:val="en-US"/>
              </w:rPr>
              <w:t>(a)</w:t>
            </w:r>
          </w:p>
        </w:tc>
        <w:tc>
          <w:tcPr>
            <w:tcW w:w="3716" w:type="pct"/>
            <w:tcBorders>
              <w:top w:val="single" w:sz="4" w:space="0" w:color="auto"/>
              <w:left w:val="nil"/>
              <w:bottom w:val="single" w:sz="4" w:space="0" w:color="auto"/>
              <w:right w:val="single" w:sz="4" w:space="0" w:color="auto"/>
            </w:tcBorders>
          </w:tcPr>
          <w:p w14:paraId="25B70ED4" w14:textId="77777777" w:rsidR="0021553B" w:rsidRPr="0021553B" w:rsidRDefault="0021553B" w:rsidP="001E6746">
            <w:pPr>
              <w:widowControl w:val="0"/>
              <w:ind w:left="-109"/>
              <w:rPr>
                <w:lang w:val="en-US"/>
              </w:rPr>
            </w:pPr>
            <w:r w:rsidRPr="0021553B">
              <w:rPr>
                <w:lang w:val="en-US"/>
              </w:rPr>
              <w:t>Investment projects:</w:t>
            </w:r>
          </w:p>
        </w:tc>
        <w:tc>
          <w:tcPr>
            <w:tcW w:w="930" w:type="pct"/>
            <w:tcBorders>
              <w:top w:val="single" w:sz="4" w:space="0" w:color="auto"/>
              <w:left w:val="single" w:sz="4" w:space="0" w:color="auto"/>
              <w:bottom w:val="single" w:sz="4" w:space="0" w:color="auto"/>
              <w:right w:val="single" w:sz="4" w:space="0" w:color="auto"/>
            </w:tcBorders>
            <w:shd w:val="clear" w:color="auto" w:fill="auto"/>
          </w:tcPr>
          <w:p w14:paraId="7AC098AE" w14:textId="77777777" w:rsidR="0021553B" w:rsidRPr="0021553B" w:rsidRDefault="0021553B" w:rsidP="001E6746">
            <w:pPr>
              <w:keepNext/>
              <w:jc w:val="right"/>
              <w:rPr>
                <w:color w:val="000000" w:themeColor="text1"/>
                <w:lang w:val="en-US"/>
              </w:rPr>
            </w:pPr>
            <w:r w:rsidRPr="0021553B">
              <w:rPr>
                <w:color w:val="000000" w:themeColor="text1"/>
                <w:lang w:val="en-US"/>
              </w:rPr>
              <w:t>10,699,588</w:t>
            </w:r>
          </w:p>
        </w:tc>
      </w:tr>
      <w:tr w:rsidR="0021553B" w:rsidRPr="0021553B" w14:paraId="3ED49356" w14:textId="77777777" w:rsidTr="000350AB">
        <w:tc>
          <w:tcPr>
            <w:tcW w:w="355" w:type="pct"/>
            <w:gridSpan w:val="2"/>
            <w:tcBorders>
              <w:top w:val="single" w:sz="4" w:space="0" w:color="auto"/>
              <w:left w:val="single" w:sz="4" w:space="0" w:color="auto"/>
              <w:bottom w:val="single" w:sz="4" w:space="0" w:color="auto"/>
              <w:right w:val="nil"/>
            </w:tcBorders>
          </w:tcPr>
          <w:p w14:paraId="3BA1B516" w14:textId="77777777" w:rsidR="0021553B" w:rsidRPr="0021553B" w:rsidRDefault="0021553B" w:rsidP="001E6746">
            <w:pPr>
              <w:widowControl w:val="0"/>
              <w:rPr>
                <w:lang w:val="en-US"/>
              </w:rPr>
            </w:pPr>
            <w:r w:rsidRPr="0021553B">
              <w:rPr>
                <w:lang w:val="en-US"/>
              </w:rPr>
              <w:t>(b)</w:t>
            </w:r>
          </w:p>
        </w:tc>
        <w:tc>
          <w:tcPr>
            <w:tcW w:w="3716" w:type="pct"/>
            <w:tcBorders>
              <w:top w:val="single" w:sz="4" w:space="0" w:color="auto"/>
              <w:left w:val="nil"/>
              <w:bottom w:val="single" w:sz="4" w:space="0" w:color="auto"/>
              <w:right w:val="single" w:sz="4" w:space="0" w:color="auto"/>
            </w:tcBorders>
          </w:tcPr>
          <w:p w14:paraId="45ACCF61" w14:textId="77777777" w:rsidR="0021553B" w:rsidRPr="0021553B" w:rsidRDefault="0021553B" w:rsidP="001E6746">
            <w:pPr>
              <w:widowControl w:val="0"/>
              <w:ind w:left="-109"/>
              <w:rPr>
                <w:lang w:val="en-US"/>
              </w:rPr>
            </w:pPr>
            <w:r w:rsidRPr="0021553B">
              <w:rPr>
                <w:lang w:val="en-US"/>
              </w:rPr>
              <w:t>Institutional strengthening:</w:t>
            </w:r>
          </w:p>
        </w:tc>
        <w:tc>
          <w:tcPr>
            <w:tcW w:w="930" w:type="pct"/>
            <w:tcBorders>
              <w:top w:val="single" w:sz="4" w:space="0" w:color="auto"/>
              <w:left w:val="single" w:sz="4" w:space="0" w:color="auto"/>
              <w:bottom w:val="single" w:sz="4" w:space="0" w:color="auto"/>
              <w:right w:val="single" w:sz="4" w:space="0" w:color="auto"/>
            </w:tcBorders>
            <w:shd w:val="clear" w:color="auto" w:fill="FFFFFF" w:themeFill="background1"/>
          </w:tcPr>
          <w:p w14:paraId="119C9388" w14:textId="77777777" w:rsidR="0021553B" w:rsidRPr="0021553B" w:rsidRDefault="0021553B" w:rsidP="001E6746">
            <w:pPr>
              <w:widowControl w:val="0"/>
              <w:jc w:val="right"/>
              <w:rPr>
                <w:color w:val="000000" w:themeColor="text1"/>
                <w:lang w:val="en-US"/>
              </w:rPr>
            </w:pPr>
            <w:r w:rsidRPr="0021553B">
              <w:rPr>
                <w:color w:val="000000" w:themeColor="text1"/>
                <w:lang w:val="en-US"/>
              </w:rPr>
              <w:t>500,000</w:t>
            </w:r>
          </w:p>
        </w:tc>
      </w:tr>
      <w:tr w:rsidR="0021553B" w:rsidRPr="0021553B" w14:paraId="21927272" w14:textId="77777777" w:rsidTr="000350AB">
        <w:tc>
          <w:tcPr>
            <w:tcW w:w="355" w:type="pct"/>
            <w:gridSpan w:val="2"/>
            <w:tcBorders>
              <w:top w:val="single" w:sz="4" w:space="0" w:color="auto"/>
              <w:left w:val="single" w:sz="4" w:space="0" w:color="auto"/>
              <w:bottom w:val="single" w:sz="4" w:space="0" w:color="auto"/>
              <w:right w:val="nil"/>
            </w:tcBorders>
          </w:tcPr>
          <w:p w14:paraId="7C25164B" w14:textId="77777777" w:rsidR="0021553B" w:rsidRPr="0021553B" w:rsidRDefault="0021553B" w:rsidP="001E6746">
            <w:pPr>
              <w:widowControl w:val="0"/>
              <w:rPr>
                <w:lang w:val="en-US"/>
              </w:rPr>
            </w:pPr>
            <w:r w:rsidRPr="0021553B">
              <w:rPr>
                <w:lang w:val="en-US"/>
              </w:rPr>
              <w:t>(c)</w:t>
            </w:r>
          </w:p>
        </w:tc>
        <w:tc>
          <w:tcPr>
            <w:tcW w:w="3716" w:type="pct"/>
            <w:tcBorders>
              <w:top w:val="single" w:sz="4" w:space="0" w:color="auto"/>
              <w:left w:val="nil"/>
              <w:bottom w:val="single" w:sz="4" w:space="0" w:color="auto"/>
              <w:right w:val="single" w:sz="4" w:space="0" w:color="auto"/>
            </w:tcBorders>
          </w:tcPr>
          <w:p w14:paraId="35D52319" w14:textId="77777777" w:rsidR="0021553B" w:rsidRPr="0021553B" w:rsidRDefault="0021553B" w:rsidP="001E6746">
            <w:pPr>
              <w:widowControl w:val="0"/>
              <w:ind w:left="-109"/>
              <w:rPr>
                <w:lang w:val="en-US"/>
              </w:rPr>
            </w:pPr>
            <w:r w:rsidRPr="0021553B">
              <w:rPr>
                <w:lang w:val="en-US"/>
              </w:rPr>
              <w:t>Project preparation, technical assistance, training and other non-investment projects:</w:t>
            </w:r>
          </w:p>
        </w:tc>
        <w:tc>
          <w:tcPr>
            <w:tcW w:w="930" w:type="pct"/>
            <w:tcBorders>
              <w:top w:val="single" w:sz="4" w:space="0" w:color="auto"/>
              <w:left w:val="single" w:sz="4" w:space="0" w:color="auto"/>
              <w:bottom w:val="single" w:sz="4" w:space="0" w:color="auto"/>
              <w:right w:val="single" w:sz="4" w:space="0" w:color="auto"/>
            </w:tcBorders>
            <w:shd w:val="clear" w:color="auto" w:fill="FFFFFF" w:themeFill="background1"/>
          </w:tcPr>
          <w:p w14:paraId="4CB046A1" w14:textId="77777777" w:rsidR="0021553B" w:rsidRPr="0021553B" w:rsidRDefault="0021553B" w:rsidP="001E6746">
            <w:pPr>
              <w:widowControl w:val="0"/>
              <w:jc w:val="right"/>
              <w:rPr>
                <w:color w:val="000000" w:themeColor="text1"/>
                <w:lang w:val="en-US"/>
              </w:rPr>
            </w:pPr>
            <w:r w:rsidRPr="0021553B">
              <w:rPr>
                <w:color w:val="000000" w:themeColor="text1"/>
                <w:lang w:val="en-US"/>
              </w:rPr>
              <w:t>5,075,450</w:t>
            </w:r>
          </w:p>
        </w:tc>
      </w:tr>
      <w:tr w:rsidR="0021553B" w:rsidRPr="0021553B" w14:paraId="0A05309E" w14:textId="77777777" w:rsidTr="000350AB">
        <w:tc>
          <w:tcPr>
            <w:tcW w:w="4070" w:type="pct"/>
            <w:gridSpan w:val="3"/>
            <w:tcBorders>
              <w:top w:val="single" w:sz="4" w:space="0" w:color="auto"/>
              <w:left w:val="single" w:sz="4" w:space="0" w:color="auto"/>
              <w:bottom w:val="single" w:sz="4" w:space="0" w:color="auto"/>
              <w:right w:val="single" w:sz="4" w:space="0" w:color="auto"/>
            </w:tcBorders>
          </w:tcPr>
          <w:p w14:paraId="0A3D3EBB" w14:textId="77777777" w:rsidR="0021553B" w:rsidRPr="0021553B" w:rsidRDefault="0021553B" w:rsidP="001E6746">
            <w:pPr>
              <w:widowControl w:val="0"/>
              <w:tabs>
                <w:tab w:val="right" w:pos="7473"/>
              </w:tabs>
              <w:ind w:left="6480" w:right="-108"/>
              <w:jc w:val="left"/>
              <w:rPr>
                <w:lang w:val="en-US"/>
              </w:rPr>
            </w:pPr>
            <w:r w:rsidRPr="0021553B">
              <w:rPr>
                <w:lang w:val="en-US"/>
              </w:rPr>
              <w:tab/>
              <w:t>Total:</w:t>
            </w:r>
          </w:p>
        </w:tc>
        <w:tc>
          <w:tcPr>
            <w:tcW w:w="930" w:type="pct"/>
            <w:tcBorders>
              <w:top w:val="single" w:sz="4" w:space="0" w:color="auto"/>
              <w:left w:val="single" w:sz="4" w:space="0" w:color="auto"/>
              <w:bottom w:val="single" w:sz="4" w:space="0" w:color="auto"/>
              <w:right w:val="single" w:sz="4" w:space="0" w:color="auto"/>
            </w:tcBorders>
            <w:shd w:val="clear" w:color="auto" w:fill="auto"/>
          </w:tcPr>
          <w:p w14:paraId="6A9C5210" w14:textId="77777777" w:rsidR="0021553B" w:rsidRPr="0021553B" w:rsidRDefault="0021553B" w:rsidP="001E6746">
            <w:pPr>
              <w:widowControl w:val="0"/>
              <w:jc w:val="right"/>
              <w:rPr>
                <w:lang w:val="en-US"/>
              </w:rPr>
            </w:pPr>
            <w:r w:rsidRPr="0021553B">
              <w:rPr>
                <w:lang w:val="en-US"/>
              </w:rPr>
              <w:t>16,275,038</w:t>
            </w:r>
          </w:p>
        </w:tc>
      </w:tr>
      <w:tr w:rsidR="0021553B" w:rsidRPr="0021553B" w14:paraId="7C68D8E9" w14:textId="77777777" w:rsidTr="000350AB">
        <w:tc>
          <w:tcPr>
            <w:tcW w:w="304" w:type="pct"/>
            <w:tcBorders>
              <w:top w:val="single" w:sz="4" w:space="0" w:color="auto"/>
              <w:left w:val="single" w:sz="4" w:space="0" w:color="auto"/>
              <w:bottom w:val="single" w:sz="4" w:space="0" w:color="auto"/>
              <w:right w:val="nil"/>
            </w:tcBorders>
          </w:tcPr>
          <w:p w14:paraId="0426DA18" w14:textId="77777777" w:rsidR="0021553B" w:rsidRPr="0021553B" w:rsidRDefault="0021553B" w:rsidP="001E6746">
            <w:pPr>
              <w:widowControl w:val="0"/>
              <w:tabs>
                <w:tab w:val="right" w:pos="7560"/>
              </w:tabs>
              <w:ind w:left="26" w:right="-108"/>
              <w:jc w:val="left"/>
              <w:rPr>
                <w:lang w:val="en-US"/>
              </w:rPr>
            </w:pPr>
            <w:r w:rsidRPr="0021553B">
              <w:rPr>
                <w:lang w:val="en-US"/>
              </w:rPr>
              <w:t>(d)</w:t>
            </w:r>
          </w:p>
        </w:tc>
        <w:tc>
          <w:tcPr>
            <w:tcW w:w="3766" w:type="pct"/>
            <w:gridSpan w:val="2"/>
            <w:tcBorders>
              <w:top w:val="single" w:sz="4" w:space="0" w:color="auto"/>
              <w:left w:val="nil"/>
              <w:bottom w:val="single" w:sz="4" w:space="0" w:color="auto"/>
              <w:right w:val="single" w:sz="4" w:space="0" w:color="auto"/>
            </w:tcBorders>
          </w:tcPr>
          <w:p w14:paraId="61898323" w14:textId="77777777" w:rsidR="0021553B" w:rsidRPr="0021553B" w:rsidRDefault="0021553B" w:rsidP="001E6746">
            <w:pPr>
              <w:widowControl w:val="0"/>
              <w:tabs>
                <w:tab w:val="right" w:pos="7560"/>
              </w:tabs>
              <w:ind w:right="-108"/>
              <w:jc w:val="left"/>
              <w:rPr>
                <w:lang w:val="en-US"/>
              </w:rPr>
            </w:pPr>
            <w:r w:rsidRPr="0021553B">
              <w:rPr>
                <w:lang w:val="en-US"/>
              </w:rPr>
              <w:t>HFC activities funded from additional voluntary contributions</w:t>
            </w:r>
          </w:p>
        </w:tc>
        <w:tc>
          <w:tcPr>
            <w:tcW w:w="930" w:type="pct"/>
            <w:tcBorders>
              <w:top w:val="single" w:sz="4" w:space="0" w:color="auto"/>
              <w:left w:val="single" w:sz="4" w:space="0" w:color="auto"/>
              <w:bottom w:val="single" w:sz="4" w:space="0" w:color="auto"/>
              <w:right w:val="single" w:sz="4" w:space="0" w:color="auto"/>
            </w:tcBorders>
            <w:shd w:val="clear" w:color="auto" w:fill="auto"/>
          </w:tcPr>
          <w:p w14:paraId="7378CD4C" w14:textId="77777777" w:rsidR="0021553B" w:rsidRPr="0021553B" w:rsidRDefault="0021553B" w:rsidP="001E6746">
            <w:pPr>
              <w:widowControl w:val="0"/>
              <w:jc w:val="right"/>
              <w:rPr>
                <w:color w:val="000000" w:themeColor="text1"/>
                <w:lang w:val="en-US"/>
              </w:rPr>
            </w:pPr>
            <w:r w:rsidRPr="0021553B">
              <w:rPr>
                <w:color w:val="000000" w:themeColor="text1"/>
                <w:lang w:val="en-US"/>
              </w:rPr>
              <w:t>0</w:t>
            </w:r>
          </w:p>
        </w:tc>
      </w:tr>
    </w:tbl>
    <w:p w14:paraId="5D567008" w14:textId="77777777" w:rsidR="0021553B" w:rsidRPr="0021553B" w:rsidRDefault="0021553B" w:rsidP="0021553B">
      <w:pPr>
        <w:rPr>
          <w:lang w:val="en-US"/>
        </w:rPr>
      </w:pPr>
    </w:p>
    <w:p w14:paraId="5814D9D1" w14:textId="77777777" w:rsidR="0021553B" w:rsidRPr="0021553B" w:rsidRDefault="0021553B" w:rsidP="0021553B">
      <w:pPr>
        <w:pStyle w:val="StyleHeader4Para4Left0Firstline0"/>
        <w:keepNext/>
        <w:widowControl/>
        <w:numPr>
          <w:ilvl w:val="0"/>
          <w:numId w:val="0"/>
        </w:numPr>
        <w:rPr>
          <w:color w:val="000000" w:themeColor="text1"/>
          <w:sz w:val="22"/>
          <w:u w:val="single"/>
          <w:lang w:val="en-US"/>
        </w:rPr>
      </w:pPr>
      <w:r w:rsidRPr="0021553B">
        <w:rPr>
          <w:color w:val="000000" w:themeColor="text1"/>
          <w:sz w:val="22"/>
          <w:u w:val="single"/>
          <w:lang w:val="en-US"/>
        </w:rPr>
        <w:t>Progress report</w:t>
      </w:r>
    </w:p>
    <w:p w14:paraId="32F50AE2" w14:textId="77777777" w:rsidR="0021553B" w:rsidRPr="0021553B" w:rsidRDefault="0021553B" w:rsidP="0021553B">
      <w:pPr>
        <w:pStyle w:val="Heading1"/>
        <w:rPr>
          <w:lang w:val="en-US"/>
        </w:rPr>
      </w:pPr>
      <w:r w:rsidRPr="0021553B">
        <w:rPr>
          <w:lang w:val="en-US"/>
        </w:rPr>
        <w:t xml:space="preserve">Under phase II of the IS project, the NOU established an e-system to manage ODS trade and a quota system for HCFCs. Issuance of an executive regulation gave the NOU more legal ground to implement and enforce all control measures. The NOU improved the permit requirement to include the "Certificate of Conformity for Exports to Saudi Arabia" provided by the Saudi Standards, Metrology and Quality Organization. This certificate ensures conformity with the Montreal Protocol. A desk study was undertaken on the Regulatory and Policies Impact Assessment in coordination with UNEP to facilitate the implementation of the Kigali Amendment. The NOU held workshops with governmental and private sector stakeholders to raise awareness and enhance compliance with the Protocol. </w:t>
      </w:r>
    </w:p>
    <w:p w14:paraId="7DAF3F6A" w14:textId="77777777" w:rsidR="0021553B" w:rsidRPr="0021553B" w:rsidRDefault="0021553B" w:rsidP="0021553B">
      <w:pPr>
        <w:pStyle w:val="StyleHeader4Para4Left0Firstline0"/>
        <w:keepNext/>
        <w:widowControl/>
        <w:numPr>
          <w:ilvl w:val="0"/>
          <w:numId w:val="0"/>
        </w:numPr>
        <w:rPr>
          <w:color w:val="000000" w:themeColor="text1"/>
          <w:sz w:val="22"/>
          <w:u w:val="single"/>
          <w:lang w:val="en-US"/>
        </w:rPr>
      </w:pPr>
      <w:r w:rsidRPr="0021553B">
        <w:rPr>
          <w:color w:val="000000" w:themeColor="text1"/>
          <w:sz w:val="22"/>
          <w:u w:val="single"/>
          <w:lang w:val="en-US"/>
        </w:rPr>
        <w:t>Plan of action</w:t>
      </w:r>
    </w:p>
    <w:p w14:paraId="4720B201" w14:textId="77777777" w:rsidR="0021553B" w:rsidRPr="0021553B" w:rsidRDefault="0021553B" w:rsidP="0021553B">
      <w:pPr>
        <w:pStyle w:val="Heading1"/>
        <w:rPr>
          <w:lang w:val="en-US"/>
        </w:rPr>
      </w:pPr>
      <w:r w:rsidRPr="0021553B">
        <w:rPr>
          <w:lang w:val="en-US"/>
        </w:rPr>
        <w:t>In the upcoming phase, Saudi Arabia will continue coordination with all stakeholders to ensure full compliance with the Montreal Protocol and ensure their full engagement and facilitation of the ongoing funded projects. The NOU will continue enhancement of the e-system to improve control measures, include HFCs, and monitor quotas to ensure full compliance with the country’s phase out plans. The NOU will continue to hold workshops to train Customs officers in cooperation with Customs academy; industrial workshops to explore and evaluate the current challenges to adopt the HFC phase-down; and workshops to raise awareness of the Montreal Protocol. The NOU aims for a smooth implementation and early ratification of the Kigali Amendment. The NOU will also continue participation in all regional thematic and network meetings.</w:t>
      </w:r>
    </w:p>
    <w:p w14:paraId="4C59AACD" w14:textId="77777777" w:rsidR="0021553B" w:rsidRPr="0021553B" w:rsidRDefault="0021553B" w:rsidP="0021553B">
      <w:pPr>
        <w:keepNext/>
        <w:spacing w:after="120"/>
        <w:rPr>
          <w:b/>
          <w:color w:val="000000" w:themeColor="text1"/>
          <w:lang w:val="en-US"/>
        </w:rPr>
      </w:pPr>
      <w:r w:rsidRPr="0021553B">
        <w:rPr>
          <w:b/>
          <w:color w:val="000000" w:themeColor="text1"/>
          <w:lang w:val="en-US"/>
        </w:rPr>
        <w:t xml:space="preserve">Uganda: Renewal of institutional strengthening </w:t>
      </w:r>
    </w:p>
    <w:tbl>
      <w:tblPr>
        <w:tblStyle w:val="TableGrid"/>
        <w:tblW w:w="5000" w:type="pct"/>
        <w:jc w:val="center"/>
        <w:tblLook w:val="01E0" w:firstRow="1" w:lastRow="1" w:firstColumn="1" w:lastColumn="1" w:noHBand="0" w:noVBand="0"/>
      </w:tblPr>
      <w:tblGrid>
        <w:gridCol w:w="6140"/>
        <w:gridCol w:w="1636"/>
        <w:gridCol w:w="1574"/>
      </w:tblGrid>
      <w:tr w:rsidR="0021553B" w:rsidRPr="0021553B" w14:paraId="3424B03D" w14:textId="77777777" w:rsidTr="001E6746">
        <w:trPr>
          <w:tblHeader/>
          <w:jc w:val="center"/>
        </w:trPr>
        <w:tc>
          <w:tcPr>
            <w:tcW w:w="4158" w:type="pct"/>
            <w:gridSpan w:val="2"/>
            <w:tcBorders>
              <w:bottom w:val="single" w:sz="4" w:space="0" w:color="auto"/>
            </w:tcBorders>
          </w:tcPr>
          <w:p w14:paraId="26FA5D88" w14:textId="77777777" w:rsidR="0021553B" w:rsidRPr="0021553B" w:rsidRDefault="0021553B" w:rsidP="001E6746">
            <w:pPr>
              <w:keepNext/>
              <w:rPr>
                <w:b/>
                <w:sz w:val="20"/>
                <w:szCs w:val="20"/>
                <w:lang w:val="en-US"/>
              </w:rPr>
            </w:pPr>
            <w:r w:rsidRPr="0021553B">
              <w:rPr>
                <w:b/>
                <w:sz w:val="20"/>
                <w:szCs w:val="20"/>
                <w:lang w:val="en-US"/>
              </w:rPr>
              <w:t>Summary of the project and country profile</w:t>
            </w:r>
          </w:p>
        </w:tc>
        <w:tc>
          <w:tcPr>
            <w:tcW w:w="842" w:type="pct"/>
          </w:tcPr>
          <w:p w14:paraId="6DE2E2D3" w14:textId="77777777" w:rsidR="0021553B" w:rsidRPr="0021553B" w:rsidRDefault="0021553B" w:rsidP="001E6746">
            <w:pPr>
              <w:keepNext/>
              <w:jc w:val="right"/>
              <w:rPr>
                <w:b/>
                <w:sz w:val="20"/>
                <w:szCs w:val="20"/>
                <w:lang w:val="en-US"/>
              </w:rPr>
            </w:pPr>
          </w:p>
        </w:tc>
      </w:tr>
      <w:tr w:rsidR="0021553B" w:rsidRPr="0021553B" w14:paraId="3088E8B6" w14:textId="77777777" w:rsidTr="001E6746">
        <w:trPr>
          <w:jc w:val="center"/>
        </w:trPr>
        <w:tc>
          <w:tcPr>
            <w:tcW w:w="4158" w:type="pct"/>
            <w:gridSpan w:val="2"/>
            <w:tcBorders>
              <w:bottom w:val="single" w:sz="4" w:space="0" w:color="auto"/>
            </w:tcBorders>
          </w:tcPr>
          <w:p w14:paraId="7E89EA19" w14:textId="77777777" w:rsidR="0021553B" w:rsidRPr="0021553B" w:rsidRDefault="0021553B" w:rsidP="001E6746">
            <w:pPr>
              <w:rPr>
                <w:sz w:val="20"/>
                <w:szCs w:val="20"/>
                <w:lang w:val="en-US"/>
              </w:rPr>
            </w:pPr>
            <w:r w:rsidRPr="0021553B">
              <w:rPr>
                <w:sz w:val="20"/>
                <w:szCs w:val="20"/>
                <w:lang w:val="en-US"/>
              </w:rPr>
              <w:t>Implementing agency:</w:t>
            </w:r>
          </w:p>
        </w:tc>
        <w:tc>
          <w:tcPr>
            <w:tcW w:w="842" w:type="pct"/>
            <w:tcBorders>
              <w:bottom w:val="single" w:sz="4" w:space="0" w:color="auto"/>
            </w:tcBorders>
          </w:tcPr>
          <w:p w14:paraId="0BE6CE66" w14:textId="77777777" w:rsidR="0021553B" w:rsidRPr="0021553B" w:rsidRDefault="0021553B" w:rsidP="001E6746">
            <w:pPr>
              <w:jc w:val="center"/>
              <w:rPr>
                <w:sz w:val="20"/>
                <w:szCs w:val="20"/>
                <w:lang w:val="en-US"/>
              </w:rPr>
            </w:pPr>
            <w:r w:rsidRPr="0021553B">
              <w:rPr>
                <w:sz w:val="20"/>
                <w:szCs w:val="20"/>
                <w:lang w:val="en-US"/>
              </w:rPr>
              <w:t>UNEP</w:t>
            </w:r>
          </w:p>
        </w:tc>
      </w:tr>
      <w:tr w:rsidR="0021553B" w:rsidRPr="0021553B" w14:paraId="63A85446" w14:textId="77777777" w:rsidTr="001E6746">
        <w:trPr>
          <w:jc w:val="center"/>
        </w:trPr>
        <w:tc>
          <w:tcPr>
            <w:tcW w:w="4158" w:type="pct"/>
            <w:gridSpan w:val="2"/>
            <w:tcBorders>
              <w:top w:val="single" w:sz="4" w:space="0" w:color="auto"/>
              <w:left w:val="single" w:sz="4" w:space="0" w:color="auto"/>
              <w:bottom w:val="nil"/>
              <w:right w:val="single" w:sz="4" w:space="0" w:color="auto"/>
            </w:tcBorders>
          </w:tcPr>
          <w:p w14:paraId="0F5456CD" w14:textId="77777777" w:rsidR="0021553B" w:rsidRPr="0021553B" w:rsidRDefault="0021553B" w:rsidP="001E6746">
            <w:pPr>
              <w:rPr>
                <w:sz w:val="20"/>
                <w:szCs w:val="20"/>
                <w:lang w:val="en-US"/>
              </w:rPr>
            </w:pPr>
            <w:r w:rsidRPr="0021553B">
              <w:rPr>
                <w:sz w:val="20"/>
                <w:szCs w:val="20"/>
                <w:lang w:val="en-US"/>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3192B14B" w14:textId="77777777" w:rsidR="0021553B" w:rsidRPr="0021553B" w:rsidRDefault="0021553B" w:rsidP="001E6746">
            <w:pPr>
              <w:jc w:val="right"/>
              <w:rPr>
                <w:sz w:val="20"/>
                <w:szCs w:val="20"/>
                <w:highlight w:val="yellow"/>
                <w:lang w:val="en-US"/>
              </w:rPr>
            </w:pPr>
          </w:p>
        </w:tc>
      </w:tr>
      <w:tr w:rsidR="0021553B" w:rsidRPr="0021553B" w14:paraId="64415BCC" w14:textId="77777777" w:rsidTr="001E6746">
        <w:trPr>
          <w:jc w:val="center"/>
        </w:trPr>
        <w:tc>
          <w:tcPr>
            <w:tcW w:w="3283" w:type="pct"/>
            <w:tcBorders>
              <w:top w:val="nil"/>
              <w:left w:val="single" w:sz="4" w:space="0" w:color="auto"/>
              <w:bottom w:val="nil"/>
              <w:right w:val="nil"/>
            </w:tcBorders>
            <w:shd w:val="clear" w:color="auto" w:fill="FFFFFF" w:themeFill="background1"/>
            <w:vAlign w:val="bottom"/>
          </w:tcPr>
          <w:p w14:paraId="4BB5ECF4" w14:textId="77777777" w:rsidR="0021553B" w:rsidRPr="0021553B" w:rsidRDefault="0021553B" w:rsidP="001E6746">
            <w:pPr>
              <w:ind w:left="5249" w:right="-198"/>
              <w:jc w:val="left"/>
              <w:rPr>
                <w:sz w:val="20"/>
                <w:szCs w:val="20"/>
                <w:lang w:val="en-US"/>
              </w:rPr>
            </w:pPr>
            <w:r w:rsidRPr="0021553B">
              <w:rPr>
                <w:sz w:val="20"/>
                <w:szCs w:val="20"/>
                <w:lang w:val="en-US"/>
              </w:rPr>
              <w:t>Phase I:</w:t>
            </w:r>
          </w:p>
        </w:tc>
        <w:tc>
          <w:tcPr>
            <w:tcW w:w="875" w:type="pct"/>
            <w:tcBorders>
              <w:top w:val="nil"/>
              <w:left w:val="nil"/>
              <w:bottom w:val="nil"/>
              <w:right w:val="single" w:sz="4" w:space="0" w:color="auto"/>
            </w:tcBorders>
            <w:shd w:val="clear" w:color="auto" w:fill="FFFFFF" w:themeFill="background1"/>
            <w:vAlign w:val="bottom"/>
          </w:tcPr>
          <w:p w14:paraId="1D501938" w14:textId="77777777" w:rsidR="0021553B" w:rsidRPr="0021553B" w:rsidRDefault="0021553B" w:rsidP="001E6746">
            <w:pPr>
              <w:jc w:val="right"/>
              <w:rPr>
                <w:sz w:val="20"/>
                <w:szCs w:val="20"/>
                <w:lang w:val="en-US"/>
              </w:rPr>
            </w:pPr>
            <w:r w:rsidRPr="0021553B">
              <w:rPr>
                <w:sz w:val="20"/>
                <w:szCs w:val="20"/>
                <w:lang w:val="en-US"/>
              </w:rPr>
              <w:t>Jul-94</w:t>
            </w:r>
          </w:p>
        </w:tc>
        <w:tc>
          <w:tcPr>
            <w:tcW w:w="842" w:type="pct"/>
            <w:tcBorders>
              <w:top w:val="nil"/>
              <w:left w:val="single" w:sz="4" w:space="0" w:color="auto"/>
              <w:bottom w:val="nil"/>
              <w:right w:val="single" w:sz="4" w:space="0" w:color="auto"/>
            </w:tcBorders>
            <w:shd w:val="clear" w:color="auto" w:fill="FFFFFF" w:themeFill="background1"/>
            <w:vAlign w:val="bottom"/>
          </w:tcPr>
          <w:p w14:paraId="24E44540" w14:textId="77777777" w:rsidR="0021553B" w:rsidRPr="0021553B" w:rsidRDefault="0021553B" w:rsidP="001E6746">
            <w:pPr>
              <w:jc w:val="right"/>
              <w:rPr>
                <w:sz w:val="20"/>
                <w:szCs w:val="20"/>
                <w:lang w:val="en-US"/>
              </w:rPr>
            </w:pPr>
            <w:r w:rsidRPr="0021553B">
              <w:rPr>
                <w:sz w:val="20"/>
                <w:szCs w:val="20"/>
                <w:lang w:val="en-US"/>
              </w:rPr>
              <w:t>64,515</w:t>
            </w:r>
          </w:p>
        </w:tc>
      </w:tr>
      <w:tr w:rsidR="0021553B" w:rsidRPr="0021553B" w14:paraId="1078DEEC" w14:textId="77777777" w:rsidTr="001E6746">
        <w:trPr>
          <w:jc w:val="center"/>
        </w:trPr>
        <w:tc>
          <w:tcPr>
            <w:tcW w:w="3283" w:type="pct"/>
            <w:tcBorders>
              <w:top w:val="nil"/>
              <w:left w:val="single" w:sz="4" w:space="0" w:color="auto"/>
              <w:bottom w:val="nil"/>
              <w:right w:val="nil"/>
            </w:tcBorders>
            <w:shd w:val="clear" w:color="auto" w:fill="FFFFFF" w:themeFill="background1"/>
            <w:vAlign w:val="bottom"/>
          </w:tcPr>
          <w:p w14:paraId="3A6BA01D" w14:textId="77777777" w:rsidR="0021553B" w:rsidRPr="0021553B" w:rsidRDefault="0021553B" w:rsidP="001E6746">
            <w:pPr>
              <w:ind w:left="5249" w:right="-198"/>
              <w:jc w:val="left"/>
              <w:rPr>
                <w:sz w:val="20"/>
                <w:szCs w:val="20"/>
                <w:lang w:val="en-US"/>
              </w:rPr>
            </w:pPr>
            <w:r w:rsidRPr="0021553B">
              <w:rPr>
                <w:sz w:val="20"/>
                <w:szCs w:val="20"/>
                <w:lang w:val="en-US"/>
              </w:rPr>
              <w:t>Phase II:</w:t>
            </w:r>
          </w:p>
        </w:tc>
        <w:tc>
          <w:tcPr>
            <w:tcW w:w="875" w:type="pct"/>
            <w:tcBorders>
              <w:top w:val="nil"/>
              <w:left w:val="nil"/>
              <w:bottom w:val="nil"/>
              <w:right w:val="single" w:sz="4" w:space="0" w:color="auto"/>
            </w:tcBorders>
            <w:shd w:val="clear" w:color="auto" w:fill="FFFFFF" w:themeFill="background1"/>
            <w:vAlign w:val="bottom"/>
          </w:tcPr>
          <w:p w14:paraId="4DEA4DCE" w14:textId="77777777" w:rsidR="0021553B" w:rsidRPr="0021553B" w:rsidRDefault="0021553B" w:rsidP="001E6746">
            <w:pPr>
              <w:jc w:val="right"/>
              <w:rPr>
                <w:sz w:val="20"/>
                <w:szCs w:val="20"/>
                <w:lang w:val="en-US"/>
              </w:rPr>
            </w:pPr>
            <w:r w:rsidRPr="0021553B">
              <w:rPr>
                <w:sz w:val="20"/>
                <w:szCs w:val="20"/>
                <w:lang w:val="en-US"/>
              </w:rPr>
              <w:t>Nov-14</w:t>
            </w:r>
          </w:p>
        </w:tc>
        <w:tc>
          <w:tcPr>
            <w:tcW w:w="842" w:type="pct"/>
            <w:tcBorders>
              <w:top w:val="nil"/>
              <w:left w:val="single" w:sz="4" w:space="0" w:color="auto"/>
              <w:bottom w:val="nil"/>
              <w:right w:val="single" w:sz="4" w:space="0" w:color="auto"/>
            </w:tcBorders>
            <w:shd w:val="clear" w:color="auto" w:fill="FFFFFF" w:themeFill="background1"/>
            <w:vAlign w:val="bottom"/>
          </w:tcPr>
          <w:p w14:paraId="30B7A670" w14:textId="77777777" w:rsidR="0021553B" w:rsidRPr="0021553B" w:rsidRDefault="0021553B" w:rsidP="001E6746">
            <w:pPr>
              <w:jc w:val="right"/>
              <w:rPr>
                <w:sz w:val="20"/>
                <w:szCs w:val="20"/>
                <w:lang w:val="en-US"/>
              </w:rPr>
            </w:pPr>
            <w:r w:rsidRPr="0021553B">
              <w:rPr>
                <w:sz w:val="20"/>
                <w:szCs w:val="20"/>
                <w:lang w:val="en-US"/>
              </w:rPr>
              <w:t>37,226</w:t>
            </w:r>
          </w:p>
        </w:tc>
      </w:tr>
      <w:tr w:rsidR="0021553B" w:rsidRPr="0021553B" w14:paraId="22914A47" w14:textId="77777777" w:rsidTr="001E6746">
        <w:trPr>
          <w:jc w:val="center"/>
        </w:trPr>
        <w:tc>
          <w:tcPr>
            <w:tcW w:w="3283" w:type="pct"/>
            <w:tcBorders>
              <w:top w:val="nil"/>
              <w:left w:val="single" w:sz="4" w:space="0" w:color="auto"/>
              <w:bottom w:val="nil"/>
              <w:right w:val="nil"/>
            </w:tcBorders>
            <w:shd w:val="clear" w:color="auto" w:fill="FFFFFF" w:themeFill="background1"/>
            <w:vAlign w:val="bottom"/>
          </w:tcPr>
          <w:p w14:paraId="080CBB1C" w14:textId="77777777" w:rsidR="0021553B" w:rsidRPr="0021553B" w:rsidRDefault="0021553B" w:rsidP="001E6746">
            <w:pPr>
              <w:ind w:left="5249" w:right="-198"/>
              <w:jc w:val="left"/>
              <w:rPr>
                <w:sz w:val="20"/>
                <w:szCs w:val="20"/>
                <w:lang w:val="en-US"/>
              </w:rPr>
            </w:pPr>
            <w:r w:rsidRPr="0021553B">
              <w:rPr>
                <w:sz w:val="20"/>
                <w:szCs w:val="20"/>
                <w:lang w:val="en-US"/>
              </w:rPr>
              <w:t>Phase III:</w:t>
            </w:r>
          </w:p>
        </w:tc>
        <w:tc>
          <w:tcPr>
            <w:tcW w:w="875" w:type="pct"/>
            <w:tcBorders>
              <w:top w:val="nil"/>
              <w:left w:val="nil"/>
              <w:bottom w:val="nil"/>
              <w:right w:val="single" w:sz="4" w:space="0" w:color="auto"/>
            </w:tcBorders>
            <w:shd w:val="clear" w:color="auto" w:fill="FFFFFF" w:themeFill="background1"/>
            <w:vAlign w:val="bottom"/>
          </w:tcPr>
          <w:p w14:paraId="6B72DD90" w14:textId="77777777" w:rsidR="0021553B" w:rsidRPr="0021553B" w:rsidRDefault="0021553B" w:rsidP="001E6746">
            <w:pPr>
              <w:jc w:val="right"/>
              <w:rPr>
                <w:sz w:val="20"/>
                <w:szCs w:val="20"/>
                <w:lang w:val="en-US"/>
              </w:rPr>
            </w:pPr>
            <w:r w:rsidRPr="0021553B">
              <w:rPr>
                <w:sz w:val="20"/>
                <w:szCs w:val="20"/>
                <w:lang w:val="en-US"/>
              </w:rPr>
              <w:t>Dec-18</w:t>
            </w:r>
          </w:p>
        </w:tc>
        <w:tc>
          <w:tcPr>
            <w:tcW w:w="842" w:type="pct"/>
            <w:tcBorders>
              <w:top w:val="nil"/>
              <w:bottom w:val="nil"/>
            </w:tcBorders>
          </w:tcPr>
          <w:p w14:paraId="30AAC697"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7654D634" w14:textId="77777777" w:rsidTr="001E6746">
        <w:trPr>
          <w:jc w:val="center"/>
        </w:trPr>
        <w:tc>
          <w:tcPr>
            <w:tcW w:w="3283" w:type="pct"/>
            <w:tcBorders>
              <w:top w:val="nil"/>
              <w:left w:val="single" w:sz="4" w:space="0" w:color="auto"/>
              <w:bottom w:val="nil"/>
              <w:right w:val="nil"/>
            </w:tcBorders>
            <w:shd w:val="clear" w:color="auto" w:fill="FFFFFF" w:themeFill="background1"/>
            <w:vAlign w:val="bottom"/>
          </w:tcPr>
          <w:p w14:paraId="3ADB3AD8" w14:textId="77777777" w:rsidR="0021553B" w:rsidRPr="0021553B" w:rsidRDefault="0021553B" w:rsidP="001E6746">
            <w:pPr>
              <w:ind w:left="5249" w:right="-198"/>
              <w:jc w:val="left"/>
              <w:rPr>
                <w:sz w:val="20"/>
                <w:szCs w:val="20"/>
                <w:lang w:val="en-US"/>
              </w:rPr>
            </w:pPr>
            <w:r w:rsidRPr="0021553B">
              <w:rPr>
                <w:sz w:val="20"/>
                <w:szCs w:val="20"/>
                <w:lang w:val="en-US"/>
              </w:rPr>
              <w:t>Phase IV:</w:t>
            </w:r>
          </w:p>
        </w:tc>
        <w:tc>
          <w:tcPr>
            <w:tcW w:w="875" w:type="pct"/>
            <w:tcBorders>
              <w:top w:val="nil"/>
              <w:left w:val="nil"/>
              <w:bottom w:val="nil"/>
              <w:right w:val="single" w:sz="4" w:space="0" w:color="auto"/>
            </w:tcBorders>
            <w:shd w:val="clear" w:color="auto" w:fill="FFFFFF" w:themeFill="background1"/>
            <w:vAlign w:val="bottom"/>
          </w:tcPr>
          <w:p w14:paraId="076D3B07" w14:textId="77777777" w:rsidR="0021553B" w:rsidRPr="0021553B" w:rsidRDefault="0021553B" w:rsidP="001E6746">
            <w:pPr>
              <w:jc w:val="right"/>
              <w:rPr>
                <w:sz w:val="20"/>
                <w:szCs w:val="20"/>
                <w:lang w:val="en-US"/>
              </w:rPr>
            </w:pPr>
            <w:r w:rsidRPr="0021553B">
              <w:rPr>
                <w:sz w:val="20"/>
                <w:szCs w:val="20"/>
                <w:lang w:val="en-US"/>
              </w:rPr>
              <w:t>Jun-20</w:t>
            </w:r>
          </w:p>
        </w:tc>
        <w:tc>
          <w:tcPr>
            <w:tcW w:w="842" w:type="pct"/>
            <w:tcBorders>
              <w:top w:val="nil"/>
              <w:bottom w:val="nil"/>
            </w:tcBorders>
          </w:tcPr>
          <w:p w14:paraId="047E24C2"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5F50733A" w14:textId="77777777" w:rsidTr="001E6746">
        <w:trPr>
          <w:jc w:val="center"/>
        </w:trPr>
        <w:tc>
          <w:tcPr>
            <w:tcW w:w="4158" w:type="pct"/>
            <w:gridSpan w:val="2"/>
            <w:tcBorders>
              <w:top w:val="nil"/>
              <w:left w:val="single" w:sz="4" w:space="0" w:color="auto"/>
              <w:bottom w:val="single" w:sz="4" w:space="0" w:color="auto"/>
              <w:right w:val="single" w:sz="4" w:space="0" w:color="auto"/>
            </w:tcBorders>
            <w:shd w:val="clear" w:color="auto" w:fill="auto"/>
          </w:tcPr>
          <w:p w14:paraId="2FAA7DC8" w14:textId="77777777" w:rsidR="0021553B" w:rsidRPr="0021553B" w:rsidRDefault="0021553B" w:rsidP="001E6746">
            <w:pPr>
              <w:tabs>
                <w:tab w:val="right" w:pos="7560"/>
              </w:tabs>
              <w:ind w:left="6480" w:right="-108"/>
              <w:jc w:val="left"/>
              <w:rPr>
                <w:sz w:val="20"/>
                <w:szCs w:val="20"/>
                <w:lang w:val="en-US"/>
              </w:rPr>
            </w:pPr>
            <w:r w:rsidRPr="0021553B">
              <w:rPr>
                <w:sz w:val="20"/>
                <w:szCs w:val="20"/>
                <w:lang w:val="en-US"/>
              </w:rPr>
              <w:tab/>
              <w:t>Total:</w:t>
            </w:r>
          </w:p>
        </w:tc>
        <w:tc>
          <w:tcPr>
            <w:tcW w:w="842" w:type="pct"/>
            <w:tcBorders>
              <w:top w:val="nil"/>
              <w:left w:val="single" w:sz="4" w:space="0" w:color="auto"/>
              <w:bottom w:val="single" w:sz="4" w:space="0" w:color="auto"/>
              <w:right w:val="single" w:sz="4" w:space="0" w:color="auto"/>
            </w:tcBorders>
            <w:shd w:val="clear" w:color="auto" w:fill="auto"/>
          </w:tcPr>
          <w:p w14:paraId="3AA822EB" w14:textId="77777777" w:rsidR="0021553B" w:rsidRPr="0021553B" w:rsidRDefault="0021553B" w:rsidP="001E6746">
            <w:pPr>
              <w:jc w:val="right"/>
              <w:rPr>
                <w:sz w:val="20"/>
                <w:szCs w:val="20"/>
                <w:lang w:val="en-US"/>
              </w:rPr>
            </w:pPr>
            <w:r w:rsidRPr="0021553B">
              <w:rPr>
                <w:sz w:val="20"/>
                <w:szCs w:val="20"/>
                <w:lang w:val="en-US"/>
              </w:rPr>
              <w:t>271,741</w:t>
            </w:r>
          </w:p>
        </w:tc>
      </w:tr>
      <w:tr w:rsidR="0021553B" w:rsidRPr="0021553B" w14:paraId="4CE9095A" w14:textId="77777777" w:rsidTr="001E6746">
        <w:trPr>
          <w:jc w:val="center"/>
        </w:trPr>
        <w:tc>
          <w:tcPr>
            <w:tcW w:w="4158" w:type="pct"/>
            <w:gridSpan w:val="2"/>
            <w:tcBorders>
              <w:top w:val="single" w:sz="4" w:space="0" w:color="auto"/>
            </w:tcBorders>
            <w:shd w:val="clear" w:color="auto" w:fill="FFFFFF" w:themeFill="background1"/>
          </w:tcPr>
          <w:p w14:paraId="2C615A74" w14:textId="77777777" w:rsidR="0021553B" w:rsidRPr="0021553B" w:rsidRDefault="0021553B" w:rsidP="001E6746">
            <w:pPr>
              <w:jc w:val="left"/>
              <w:rPr>
                <w:sz w:val="20"/>
                <w:szCs w:val="20"/>
                <w:lang w:val="en-US"/>
              </w:rPr>
            </w:pPr>
            <w:r w:rsidRPr="0021553B">
              <w:rPr>
                <w:sz w:val="20"/>
                <w:szCs w:val="20"/>
                <w:lang w:val="en-US"/>
              </w:rPr>
              <w:t>Amount requested for renewal (phase V) (US $):</w:t>
            </w:r>
          </w:p>
        </w:tc>
        <w:tc>
          <w:tcPr>
            <w:tcW w:w="842" w:type="pct"/>
            <w:tcBorders>
              <w:top w:val="single" w:sz="4" w:space="0" w:color="auto"/>
            </w:tcBorders>
            <w:shd w:val="clear" w:color="auto" w:fill="auto"/>
          </w:tcPr>
          <w:p w14:paraId="2DD7DA93"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7E83B10B" w14:textId="77777777" w:rsidTr="001E6746">
        <w:trPr>
          <w:jc w:val="center"/>
        </w:trPr>
        <w:tc>
          <w:tcPr>
            <w:tcW w:w="4158" w:type="pct"/>
            <w:gridSpan w:val="2"/>
          </w:tcPr>
          <w:p w14:paraId="23189445" w14:textId="77777777" w:rsidR="0021553B" w:rsidRPr="0021553B" w:rsidRDefault="0021553B" w:rsidP="001E6746">
            <w:pPr>
              <w:jc w:val="left"/>
              <w:rPr>
                <w:sz w:val="20"/>
                <w:szCs w:val="20"/>
                <w:lang w:val="en-US"/>
              </w:rPr>
            </w:pPr>
            <w:r w:rsidRPr="0021553B">
              <w:rPr>
                <w:sz w:val="20"/>
                <w:szCs w:val="20"/>
                <w:lang w:val="en-US"/>
              </w:rPr>
              <w:t xml:space="preserve">Amount recommended for approval for phase V (US $): </w:t>
            </w:r>
          </w:p>
        </w:tc>
        <w:tc>
          <w:tcPr>
            <w:tcW w:w="842" w:type="pct"/>
            <w:shd w:val="clear" w:color="auto" w:fill="auto"/>
          </w:tcPr>
          <w:p w14:paraId="00FCD4FD"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0078C0DF" w14:textId="77777777" w:rsidTr="001E6746">
        <w:trPr>
          <w:jc w:val="center"/>
        </w:trPr>
        <w:tc>
          <w:tcPr>
            <w:tcW w:w="4158" w:type="pct"/>
            <w:gridSpan w:val="2"/>
          </w:tcPr>
          <w:p w14:paraId="1D2BE99C" w14:textId="77777777" w:rsidR="0021553B" w:rsidRPr="0021553B" w:rsidRDefault="0021553B" w:rsidP="001E6746">
            <w:pPr>
              <w:jc w:val="left"/>
              <w:rPr>
                <w:sz w:val="20"/>
                <w:szCs w:val="20"/>
                <w:lang w:val="en-US"/>
              </w:rPr>
            </w:pPr>
            <w:r w:rsidRPr="0021553B">
              <w:rPr>
                <w:sz w:val="20"/>
                <w:szCs w:val="20"/>
                <w:lang w:val="en-US"/>
              </w:rPr>
              <w:t>Agency support costs (US $):</w:t>
            </w:r>
          </w:p>
        </w:tc>
        <w:tc>
          <w:tcPr>
            <w:tcW w:w="842" w:type="pct"/>
            <w:shd w:val="clear" w:color="auto" w:fill="auto"/>
          </w:tcPr>
          <w:p w14:paraId="38ADD95E" w14:textId="77777777" w:rsidR="0021553B" w:rsidRPr="0021553B" w:rsidRDefault="0021553B" w:rsidP="001E6746">
            <w:pPr>
              <w:jc w:val="right"/>
              <w:rPr>
                <w:sz w:val="20"/>
                <w:szCs w:val="20"/>
                <w:lang w:val="en-US"/>
              </w:rPr>
            </w:pPr>
            <w:r w:rsidRPr="0021553B">
              <w:rPr>
                <w:sz w:val="20"/>
                <w:szCs w:val="20"/>
                <w:lang w:val="en-US"/>
              </w:rPr>
              <w:t>0</w:t>
            </w:r>
          </w:p>
        </w:tc>
      </w:tr>
      <w:tr w:rsidR="0021553B" w:rsidRPr="0021553B" w14:paraId="35908CE4" w14:textId="77777777" w:rsidTr="001E6746">
        <w:trPr>
          <w:jc w:val="center"/>
        </w:trPr>
        <w:tc>
          <w:tcPr>
            <w:tcW w:w="4158" w:type="pct"/>
            <w:gridSpan w:val="2"/>
          </w:tcPr>
          <w:p w14:paraId="338BD6B2" w14:textId="77777777" w:rsidR="0021553B" w:rsidRPr="0021553B" w:rsidRDefault="0021553B" w:rsidP="001E6746">
            <w:pPr>
              <w:jc w:val="left"/>
              <w:rPr>
                <w:sz w:val="20"/>
                <w:szCs w:val="20"/>
                <w:lang w:val="en-US"/>
              </w:rPr>
            </w:pPr>
            <w:r w:rsidRPr="0021553B">
              <w:rPr>
                <w:sz w:val="20"/>
                <w:szCs w:val="20"/>
                <w:lang w:val="en-US"/>
              </w:rPr>
              <w:t>Total cost of institutional strengthening phase V to the Multilateral Fund (US $):</w:t>
            </w:r>
          </w:p>
        </w:tc>
        <w:tc>
          <w:tcPr>
            <w:tcW w:w="842" w:type="pct"/>
            <w:shd w:val="clear" w:color="auto" w:fill="auto"/>
          </w:tcPr>
          <w:p w14:paraId="16B84089" w14:textId="77777777" w:rsidR="0021553B" w:rsidRPr="0021553B" w:rsidRDefault="0021553B" w:rsidP="001E6746">
            <w:pPr>
              <w:jc w:val="right"/>
              <w:rPr>
                <w:sz w:val="20"/>
                <w:szCs w:val="20"/>
                <w:lang w:val="en-US"/>
              </w:rPr>
            </w:pPr>
            <w:r w:rsidRPr="0021553B">
              <w:rPr>
                <w:sz w:val="20"/>
                <w:szCs w:val="20"/>
                <w:lang w:val="en-US"/>
              </w:rPr>
              <w:t>85,000</w:t>
            </w:r>
          </w:p>
        </w:tc>
      </w:tr>
      <w:tr w:rsidR="0021553B" w:rsidRPr="0021553B" w14:paraId="13E833A6" w14:textId="77777777" w:rsidTr="001E6746">
        <w:trPr>
          <w:jc w:val="center"/>
        </w:trPr>
        <w:tc>
          <w:tcPr>
            <w:tcW w:w="4158" w:type="pct"/>
            <w:gridSpan w:val="2"/>
          </w:tcPr>
          <w:p w14:paraId="0579E31B" w14:textId="77777777" w:rsidR="0021553B" w:rsidRPr="0021553B" w:rsidRDefault="0021553B" w:rsidP="001E6746">
            <w:pPr>
              <w:jc w:val="left"/>
              <w:rPr>
                <w:sz w:val="20"/>
                <w:szCs w:val="20"/>
                <w:lang w:val="en-US"/>
              </w:rPr>
            </w:pPr>
            <w:r w:rsidRPr="0021553B">
              <w:rPr>
                <w:sz w:val="20"/>
                <w:szCs w:val="20"/>
                <w:lang w:val="en-US"/>
              </w:rPr>
              <w:t>Date of approval of country programme:</w:t>
            </w:r>
          </w:p>
        </w:tc>
        <w:tc>
          <w:tcPr>
            <w:tcW w:w="842" w:type="pct"/>
            <w:shd w:val="clear" w:color="auto" w:fill="FFFFFF" w:themeFill="background1"/>
          </w:tcPr>
          <w:p w14:paraId="300A3D8E" w14:textId="77777777" w:rsidR="0021553B" w:rsidRPr="0021553B" w:rsidRDefault="0021553B" w:rsidP="001E6746">
            <w:pPr>
              <w:jc w:val="right"/>
              <w:rPr>
                <w:sz w:val="20"/>
                <w:szCs w:val="20"/>
                <w:lang w:val="en-US"/>
              </w:rPr>
            </w:pPr>
            <w:r w:rsidRPr="0021553B">
              <w:rPr>
                <w:sz w:val="20"/>
                <w:szCs w:val="20"/>
                <w:lang w:val="en-US"/>
              </w:rPr>
              <w:t>1994</w:t>
            </w:r>
          </w:p>
        </w:tc>
      </w:tr>
      <w:tr w:rsidR="0021553B" w:rsidRPr="0021553B" w14:paraId="3D139A17" w14:textId="77777777" w:rsidTr="001E6746">
        <w:trPr>
          <w:jc w:val="center"/>
        </w:trPr>
        <w:tc>
          <w:tcPr>
            <w:tcW w:w="4158" w:type="pct"/>
            <w:gridSpan w:val="2"/>
            <w:tcBorders>
              <w:bottom w:val="single" w:sz="4" w:space="0" w:color="auto"/>
            </w:tcBorders>
          </w:tcPr>
          <w:p w14:paraId="4E123096" w14:textId="77777777" w:rsidR="0021553B" w:rsidRPr="0021553B" w:rsidRDefault="0021553B" w:rsidP="001E6746">
            <w:pPr>
              <w:jc w:val="left"/>
              <w:rPr>
                <w:sz w:val="20"/>
                <w:szCs w:val="20"/>
                <w:lang w:val="en-US"/>
              </w:rPr>
            </w:pPr>
            <w:r w:rsidRPr="0021553B">
              <w:rPr>
                <w:sz w:val="20"/>
                <w:szCs w:val="20"/>
                <w:lang w:val="en-US"/>
              </w:rPr>
              <w:t>Date of approval of HCFC phase-out management plan:</w:t>
            </w:r>
          </w:p>
        </w:tc>
        <w:tc>
          <w:tcPr>
            <w:tcW w:w="842" w:type="pct"/>
            <w:tcBorders>
              <w:bottom w:val="single" w:sz="4" w:space="0" w:color="auto"/>
            </w:tcBorders>
            <w:shd w:val="clear" w:color="auto" w:fill="FFFFFF" w:themeFill="background1"/>
          </w:tcPr>
          <w:p w14:paraId="2ADEB6B2" w14:textId="77777777" w:rsidR="0021553B" w:rsidRPr="0021553B" w:rsidRDefault="0021553B" w:rsidP="001E6746">
            <w:pPr>
              <w:jc w:val="right"/>
              <w:rPr>
                <w:sz w:val="20"/>
                <w:szCs w:val="20"/>
                <w:lang w:val="en-US"/>
              </w:rPr>
            </w:pPr>
            <w:r w:rsidRPr="0021553B">
              <w:rPr>
                <w:sz w:val="20"/>
                <w:szCs w:val="20"/>
                <w:lang w:val="en-US"/>
              </w:rPr>
              <w:t>2012</w:t>
            </w:r>
          </w:p>
        </w:tc>
      </w:tr>
      <w:tr w:rsidR="0021553B" w:rsidRPr="0021553B" w14:paraId="37F7ADF0" w14:textId="77777777" w:rsidTr="001E6746">
        <w:trPr>
          <w:jc w:val="center"/>
        </w:trPr>
        <w:tc>
          <w:tcPr>
            <w:tcW w:w="4158" w:type="pct"/>
            <w:gridSpan w:val="2"/>
            <w:tcBorders>
              <w:top w:val="single" w:sz="4" w:space="0" w:color="auto"/>
              <w:left w:val="single" w:sz="4" w:space="0" w:color="auto"/>
              <w:bottom w:val="nil"/>
              <w:right w:val="single" w:sz="4" w:space="0" w:color="auto"/>
            </w:tcBorders>
          </w:tcPr>
          <w:p w14:paraId="340B2C83" w14:textId="77777777" w:rsidR="0021553B" w:rsidRPr="0021553B" w:rsidRDefault="0021553B" w:rsidP="001E6746">
            <w:pPr>
              <w:spacing w:before="20"/>
              <w:jc w:val="left"/>
              <w:rPr>
                <w:sz w:val="20"/>
                <w:szCs w:val="20"/>
                <w:lang w:val="en-US"/>
              </w:rPr>
            </w:pPr>
            <w:r w:rsidRPr="0021553B">
              <w:rPr>
                <w:sz w:val="20"/>
                <w:szCs w:val="20"/>
                <w:lang w:val="en-US"/>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2BB7745C" w14:textId="77777777" w:rsidR="0021553B" w:rsidRPr="0021553B" w:rsidRDefault="0021553B" w:rsidP="001E6746">
            <w:pPr>
              <w:jc w:val="right"/>
              <w:rPr>
                <w:sz w:val="20"/>
                <w:szCs w:val="20"/>
                <w:highlight w:val="yellow"/>
                <w:lang w:val="en-US"/>
              </w:rPr>
            </w:pPr>
          </w:p>
        </w:tc>
      </w:tr>
      <w:tr w:rsidR="0021553B" w:rsidRPr="0021553B" w14:paraId="07279361" w14:textId="77777777" w:rsidTr="001E6746">
        <w:trPr>
          <w:jc w:val="center"/>
        </w:trPr>
        <w:tc>
          <w:tcPr>
            <w:tcW w:w="4158" w:type="pct"/>
            <w:gridSpan w:val="2"/>
            <w:tcBorders>
              <w:top w:val="nil"/>
              <w:left w:val="single" w:sz="4" w:space="0" w:color="auto"/>
              <w:bottom w:val="nil"/>
              <w:right w:val="single" w:sz="4" w:space="0" w:color="auto"/>
            </w:tcBorders>
          </w:tcPr>
          <w:p w14:paraId="33D892BA" w14:textId="77777777" w:rsidR="0021553B" w:rsidRPr="0021553B" w:rsidRDefault="0021553B" w:rsidP="001E6746">
            <w:pPr>
              <w:ind w:hanging="360"/>
              <w:jc w:val="left"/>
              <w:rPr>
                <w:sz w:val="20"/>
                <w:szCs w:val="20"/>
                <w:lang w:val="en-US"/>
              </w:rPr>
            </w:pPr>
            <w:r w:rsidRPr="0021553B">
              <w:rPr>
                <w:sz w:val="20"/>
                <w:szCs w:val="20"/>
                <w:lang w:val="en-US"/>
              </w:rPr>
              <w:t>(d)</w:t>
            </w:r>
            <w:r w:rsidRPr="0021553B">
              <w:rPr>
                <w:sz w:val="20"/>
                <w:szCs w:val="20"/>
                <w:lang w:val="en-US"/>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1681A870" w14:textId="77777777" w:rsidR="0021553B" w:rsidRPr="0021553B" w:rsidRDefault="0021553B" w:rsidP="001E6746">
            <w:pPr>
              <w:jc w:val="right"/>
              <w:rPr>
                <w:sz w:val="20"/>
                <w:szCs w:val="20"/>
                <w:lang w:val="en-US"/>
              </w:rPr>
            </w:pPr>
            <w:r w:rsidRPr="0021553B">
              <w:rPr>
                <w:sz w:val="20"/>
                <w:szCs w:val="20"/>
                <w:lang w:val="en-US"/>
              </w:rPr>
              <w:t>0.0</w:t>
            </w:r>
          </w:p>
        </w:tc>
      </w:tr>
      <w:tr w:rsidR="0021553B" w:rsidRPr="0021553B" w14:paraId="5D553995" w14:textId="77777777" w:rsidTr="001E6746">
        <w:trPr>
          <w:jc w:val="center"/>
        </w:trPr>
        <w:tc>
          <w:tcPr>
            <w:tcW w:w="4158" w:type="pct"/>
            <w:gridSpan w:val="2"/>
            <w:tcBorders>
              <w:top w:val="nil"/>
              <w:left w:val="single" w:sz="4" w:space="0" w:color="auto"/>
              <w:bottom w:val="nil"/>
              <w:right w:val="single" w:sz="4" w:space="0" w:color="auto"/>
            </w:tcBorders>
          </w:tcPr>
          <w:p w14:paraId="144D96AE" w14:textId="77777777" w:rsidR="0021553B" w:rsidRPr="0021553B" w:rsidRDefault="0021553B" w:rsidP="001E6746">
            <w:pPr>
              <w:spacing w:after="20"/>
              <w:ind w:hanging="360"/>
              <w:jc w:val="left"/>
              <w:rPr>
                <w:sz w:val="20"/>
                <w:szCs w:val="20"/>
                <w:lang w:val="en-US"/>
              </w:rPr>
            </w:pPr>
            <w:r w:rsidRPr="0021553B">
              <w:rPr>
                <w:sz w:val="20"/>
                <w:szCs w:val="20"/>
                <w:lang w:val="en-US"/>
              </w:rPr>
              <w:t>(e)</w:t>
            </w:r>
            <w:r w:rsidRPr="0021553B">
              <w:rPr>
                <w:sz w:val="20"/>
                <w:szCs w:val="20"/>
                <w:lang w:val="en-US"/>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7F9A4BA7" w14:textId="77777777" w:rsidR="0021553B" w:rsidRPr="0021553B" w:rsidRDefault="0021553B" w:rsidP="001E6746">
            <w:pPr>
              <w:jc w:val="right"/>
              <w:rPr>
                <w:sz w:val="20"/>
                <w:szCs w:val="20"/>
                <w:lang w:val="en-US"/>
              </w:rPr>
            </w:pPr>
            <w:r w:rsidRPr="0021553B">
              <w:rPr>
                <w:sz w:val="20"/>
                <w:szCs w:val="20"/>
                <w:lang w:val="en-US"/>
              </w:rPr>
              <w:t>0.2</w:t>
            </w:r>
          </w:p>
        </w:tc>
      </w:tr>
      <w:tr w:rsidR="0021553B" w:rsidRPr="0021553B" w14:paraId="239DD998" w14:textId="77777777" w:rsidTr="001E6746">
        <w:trPr>
          <w:jc w:val="center"/>
        </w:trPr>
        <w:tc>
          <w:tcPr>
            <w:tcW w:w="4158" w:type="pct"/>
            <w:gridSpan w:val="2"/>
            <w:tcBorders>
              <w:top w:val="nil"/>
              <w:left w:val="single" w:sz="4" w:space="0" w:color="auto"/>
              <w:bottom w:val="nil"/>
              <w:right w:val="single" w:sz="4" w:space="0" w:color="auto"/>
            </w:tcBorders>
          </w:tcPr>
          <w:p w14:paraId="298EE2F8" w14:textId="77777777" w:rsidR="0021553B" w:rsidRPr="0021553B" w:rsidRDefault="0021553B" w:rsidP="001E6746">
            <w:pPr>
              <w:spacing w:after="20"/>
              <w:ind w:hanging="360"/>
              <w:jc w:val="left"/>
              <w:rPr>
                <w:sz w:val="20"/>
                <w:szCs w:val="20"/>
                <w:lang w:val="en-US"/>
              </w:rPr>
            </w:pPr>
            <w:r w:rsidRPr="0021553B">
              <w:rPr>
                <w:sz w:val="20"/>
                <w:szCs w:val="20"/>
                <w:lang w:val="en-US"/>
              </w:rPr>
              <w:t>(f)</w:t>
            </w:r>
            <w:r w:rsidRPr="0021553B">
              <w:rPr>
                <w:sz w:val="20"/>
                <w:szCs w:val="20"/>
                <w:lang w:val="en-US"/>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69A615C3" w14:textId="77777777" w:rsidR="0021553B" w:rsidRPr="0021553B" w:rsidRDefault="0021553B" w:rsidP="001E6746">
            <w:pPr>
              <w:jc w:val="right"/>
              <w:rPr>
                <w:sz w:val="20"/>
                <w:szCs w:val="20"/>
                <w:lang w:val="en-US"/>
              </w:rPr>
            </w:pPr>
            <w:r w:rsidRPr="0021553B">
              <w:rPr>
                <w:sz w:val="20"/>
                <w:szCs w:val="20"/>
                <w:lang w:val="en-US"/>
              </w:rPr>
              <w:t>6.3</w:t>
            </w:r>
          </w:p>
        </w:tc>
      </w:tr>
      <w:tr w:rsidR="0021553B" w:rsidRPr="0021553B" w14:paraId="01E234AD" w14:textId="77777777" w:rsidTr="001E6746">
        <w:trPr>
          <w:jc w:val="center"/>
        </w:trPr>
        <w:tc>
          <w:tcPr>
            <w:tcW w:w="4158" w:type="pct"/>
            <w:gridSpan w:val="2"/>
            <w:tcBorders>
              <w:top w:val="single" w:sz="4" w:space="0" w:color="auto"/>
              <w:left w:val="single" w:sz="4" w:space="0" w:color="auto"/>
              <w:bottom w:val="nil"/>
              <w:right w:val="single" w:sz="4" w:space="0" w:color="auto"/>
            </w:tcBorders>
          </w:tcPr>
          <w:p w14:paraId="79B16A71" w14:textId="77777777" w:rsidR="0021553B" w:rsidRPr="0021553B" w:rsidRDefault="0021553B" w:rsidP="001E6746">
            <w:pPr>
              <w:spacing w:before="20"/>
              <w:jc w:val="left"/>
              <w:rPr>
                <w:sz w:val="20"/>
                <w:szCs w:val="20"/>
                <w:lang w:val="en-US"/>
              </w:rPr>
            </w:pPr>
            <w:r w:rsidRPr="0021553B">
              <w:rPr>
                <w:sz w:val="20"/>
                <w:szCs w:val="20"/>
                <w:lang w:val="en-US"/>
              </w:rPr>
              <w:t>Latest reported ODS consumption (2021)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264D632B" w14:textId="77777777" w:rsidR="0021553B" w:rsidRPr="0021553B" w:rsidRDefault="0021553B" w:rsidP="001E6746">
            <w:pPr>
              <w:spacing w:before="20"/>
              <w:jc w:val="right"/>
              <w:rPr>
                <w:sz w:val="20"/>
                <w:szCs w:val="20"/>
                <w:lang w:val="en-US"/>
              </w:rPr>
            </w:pPr>
          </w:p>
        </w:tc>
      </w:tr>
      <w:tr w:rsidR="0021553B" w:rsidRPr="0021553B" w14:paraId="13ED299A" w14:textId="77777777" w:rsidTr="001E6746">
        <w:trPr>
          <w:jc w:val="center"/>
        </w:trPr>
        <w:tc>
          <w:tcPr>
            <w:tcW w:w="4158" w:type="pct"/>
            <w:gridSpan w:val="2"/>
            <w:tcBorders>
              <w:top w:val="nil"/>
              <w:left w:val="single" w:sz="4" w:space="0" w:color="auto"/>
              <w:bottom w:val="nil"/>
              <w:right w:val="single" w:sz="4" w:space="0" w:color="auto"/>
            </w:tcBorders>
          </w:tcPr>
          <w:p w14:paraId="5E0B9255" w14:textId="77777777" w:rsidR="0021553B" w:rsidRPr="0021553B" w:rsidRDefault="0021553B" w:rsidP="001E6746">
            <w:pPr>
              <w:ind w:hanging="360"/>
              <w:jc w:val="left"/>
              <w:rPr>
                <w:sz w:val="20"/>
                <w:szCs w:val="20"/>
                <w:lang w:val="en-US"/>
              </w:rPr>
            </w:pPr>
            <w:r w:rsidRPr="0021553B">
              <w:rPr>
                <w:sz w:val="20"/>
                <w:szCs w:val="20"/>
                <w:lang w:val="en-US"/>
              </w:rPr>
              <w:t>(d)</w:t>
            </w:r>
            <w:r w:rsidRPr="0021553B">
              <w:rPr>
                <w:sz w:val="20"/>
                <w:szCs w:val="20"/>
                <w:lang w:val="en-US"/>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7CF9BDA4" w14:textId="77777777" w:rsidR="0021553B" w:rsidRPr="0021553B" w:rsidRDefault="0021553B" w:rsidP="001E6746">
            <w:pPr>
              <w:jc w:val="right"/>
              <w:rPr>
                <w:sz w:val="20"/>
                <w:szCs w:val="20"/>
                <w:lang w:val="en-US"/>
              </w:rPr>
            </w:pPr>
            <w:r w:rsidRPr="0021553B">
              <w:rPr>
                <w:sz w:val="20"/>
                <w:szCs w:val="20"/>
                <w:lang w:val="en-US"/>
              </w:rPr>
              <w:t>0.00</w:t>
            </w:r>
          </w:p>
        </w:tc>
      </w:tr>
      <w:tr w:rsidR="0021553B" w:rsidRPr="0021553B" w14:paraId="2C19E17E" w14:textId="77777777" w:rsidTr="001E6746">
        <w:trPr>
          <w:jc w:val="center"/>
        </w:trPr>
        <w:tc>
          <w:tcPr>
            <w:tcW w:w="4158" w:type="pct"/>
            <w:gridSpan w:val="2"/>
            <w:tcBorders>
              <w:top w:val="nil"/>
              <w:left w:val="single" w:sz="4" w:space="0" w:color="auto"/>
              <w:bottom w:val="nil"/>
              <w:right w:val="single" w:sz="4" w:space="0" w:color="auto"/>
            </w:tcBorders>
          </w:tcPr>
          <w:p w14:paraId="0C61B784" w14:textId="77777777" w:rsidR="0021553B" w:rsidRPr="0021553B" w:rsidRDefault="0021553B" w:rsidP="001E6746">
            <w:pPr>
              <w:ind w:hanging="360"/>
              <w:jc w:val="left"/>
              <w:rPr>
                <w:sz w:val="20"/>
                <w:szCs w:val="20"/>
                <w:lang w:val="en-US"/>
              </w:rPr>
            </w:pPr>
            <w:r w:rsidRPr="0021553B">
              <w:rPr>
                <w:sz w:val="20"/>
                <w:szCs w:val="20"/>
                <w:lang w:val="en-US"/>
              </w:rPr>
              <w:t>(e)</w:t>
            </w:r>
            <w:r w:rsidRPr="0021553B">
              <w:rPr>
                <w:sz w:val="20"/>
                <w:szCs w:val="20"/>
                <w:lang w:val="en-US"/>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1BC9E9C5" w14:textId="77777777" w:rsidR="0021553B" w:rsidRPr="0021553B" w:rsidRDefault="0021553B" w:rsidP="001E6746">
            <w:pPr>
              <w:jc w:val="right"/>
              <w:rPr>
                <w:sz w:val="20"/>
                <w:szCs w:val="20"/>
                <w:lang w:val="en-US"/>
              </w:rPr>
            </w:pPr>
            <w:r w:rsidRPr="0021553B">
              <w:rPr>
                <w:sz w:val="20"/>
                <w:szCs w:val="20"/>
                <w:lang w:val="en-US"/>
              </w:rPr>
              <w:t>0.06</w:t>
            </w:r>
          </w:p>
        </w:tc>
      </w:tr>
      <w:tr w:rsidR="0021553B" w:rsidRPr="0021553B" w14:paraId="06EE9339" w14:textId="77777777" w:rsidTr="001E6746">
        <w:trPr>
          <w:jc w:val="center"/>
        </w:trPr>
        <w:tc>
          <w:tcPr>
            <w:tcW w:w="4158" w:type="pct"/>
            <w:gridSpan w:val="2"/>
            <w:tcBorders>
              <w:top w:val="nil"/>
              <w:left w:val="single" w:sz="4" w:space="0" w:color="auto"/>
              <w:bottom w:val="nil"/>
              <w:right w:val="single" w:sz="4" w:space="0" w:color="auto"/>
            </w:tcBorders>
          </w:tcPr>
          <w:p w14:paraId="77EC57B7" w14:textId="77777777" w:rsidR="0021553B" w:rsidRPr="0021553B" w:rsidRDefault="0021553B" w:rsidP="001E6746">
            <w:pPr>
              <w:ind w:hanging="360"/>
              <w:jc w:val="left"/>
              <w:rPr>
                <w:sz w:val="20"/>
                <w:szCs w:val="20"/>
                <w:lang w:val="en-US"/>
              </w:rPr>
            </w:pPr>
            <w:r w:rsidRPr="0021553B">
              <w:rPr>
                <w:sz w:val="20"/>
                <w:szCs w:val="20"/>
                <w:lang w:val="en-US"/>
              </w:rPr>
              <w:t>(f)</w:t>
            </w:r>
            <w:r w:rsidRPr="0021553B">
              <w:rPr>
                <w:sz w:val="20"/>
                <w:szCs w:val="20"/>
                <w:lang w:val="en-US"/>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40EE097B" w14:textId="77777777" w:rsidR="0021553B" w:rsidRPr="0021553B" w:rsidRDefault="0021553B" w:rsidP="001E6746">
            <w:pPr>
              <w:jc w:val="right"/>
              <w:rPr>
                <w:sz w:val="20"/>
                <w:szCs w:val="20"/>
                <w:lang w:val="en-US"/>
              </w:rPr>
            </w:pPr>
            <w:r w:rsidRPr="0021553B">
              <w:rPr>
                <w:sz w:val="20"/>
                <w:szCs w:val="20"/>
                <w:lang w:val="en-US"/>
              </w:rPr>
              <w:t>0.00</w:t>
            </w:r>
          </w:p>
        </w:tc>
      </w:tr>
      <w:tr w:rsidR="0021553B" w:rsidRPr="0021553B" w14:paraId="3F807EA1" w14:textId="77777777" w:rsidTr="001E6746">
        <w:trPr>
          <w:jc w:val="center"/>
        </w:trPr>
        <w:tc>
          <w:tcPr>
            <w:tcW w:w="4158" w:type="pct"/>
            <w:gridSpan w:val="2"/>
            <w:tcBorders>
              <w:top w:val="nil"/>
              <w:left w:val="single" w:sz="4" w:space="0" w:color="auto"/>
              <w:bottom w:val="single" w:sz="4" w:space="0" w:color="auto"/>
              <w:right w:val="single" w:sz="4" w:space="0" w:color="auto"/>
            </w:tcBorders>
          </w:tcPr>
          <w:p w14:paraId="09929587" w14:textId="77777777" w:rsidR="0021553B" w:rsidRPr="0021553B" w:rsidRDefault="0021553B" w:rsidP="001E6746">
            <w:pPr>
              <w:tabs>
                <w:tab w:val="right" w:pos="7560"/>
              </w:tabs>
              <w:ind w:left="6480" w:right="-108"/>
              <w:jc w:val="left"/>
              <w:rPr>
                <w:sz w:val="20"/>
                <w:szCs w:val="20"/>
                <w:lang w:val="en-US"/>
              </w:rPr>
            </w:pPr>
            <w:r w:rsidRPr="0021553B">
              <w:rPr>
                <w:sz w:val="20"/>
                <w:szCs w:val="20"/>
                <w:lang w:val="en-US"/>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577F08C6" w14:textId="77777777" w:rsidR="0021553B" w:rsidRPr="0021553B" w:rsidRDefault="0021553B" w:rsidP="001E6746">
            <w:pPr>
              <w:jc w:val="right"/>
              <w:rPr>
                <w:sz w:val="20"/>
                <w:szCs w:val="20"/>
                <w:lang w:val="en-US"/>
              </w:rPr>
            </w:pPr>
            <w:r w:rsidRPr="0021553B">
              <w:rPr>
                <w:sz w:val="20"/>
                <w:szCs w:val="20"/>
                <w:lang w:val="en-US"/>
              </w:rPr>
              <w:t>0.06</w:t>
            </w:r>
          </w:p>
        </w:tc>
      </w:tr>
      <w:tr w:rsidR="0021553B" w:rsidRPr="0021553B" w14:paraId="04E2C613" w14:textId="77777777" w:rsidTr="001E6746">
        <w:trPr>
          <w:jc w:val="center"/>
        </w:trPr>
        <w:tc>
          <w:tcPr>
            <w:tcW w:w="4158" w:type="pct"/>
            <w:gridSpan w:val="2"/>
            <w:tcBorders>
              <w:top w:val="nil"/>
              <w:left w:val="single" w:sz="4" w:space="0" w:color="auto"/>
              <w:bottom w:val="single" w:sz="4" w:space="0" w:color="auto"/>
              <w:right w:val="single" w:sz="4" w:space="0" w:color="auto"/>
            </w:tcBorders>
          </w:tcPr>
          <w:p w14:paraId="3F86B324" w14:textId="77777777" w:rsidR="0021553B" w:rsidRPr="0021553B" w:rsidRDefault="0021553B" w:rsidP="001E6746">
            <w:pPr>
              <w:jc w:val="left"/>
              <w:rPr>
                <w:sz w:val="20"/>
                <w:szCs w:val="20"/>
                <w:lang w:val="en-US"/>
              </w:rPr>
            </w:pPr>
            <w:r w:rsidRPr="0021553B">
              <w:rPr>
                <w:sz w:val="20"/>
                <w:szCs w:val="20"/>
                <w:lang w:val="en-US"/>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2D933EF3" w14:textId="77777777" w:rsidR="0021553B" w:rsidRPr="0021553B" w:rsidRDefault="0021553B" w:rsidP="001E6746">
            <w:pPr>
              <w:jc w:val="right"/>
              <w:rPr>
                <w:sz w:val="20"/>
                <w:szCs w:val="20"/>
                <w:lang w:val="en-US"/>
              </w:rPr>
            </w:pPr>
            <w:r w:rsidRPr="0021553B">
              <w:rPr>
                <w:sz w:val="20"/>
                <w:szCs w:val="20"/>
                <w:lang w:val="en-US"/>
              </w:rPr>
              <w:t>2020</w:t>
            </w:r>
          </w:p>
        </w:tc>
      </w:tr>
      <w:tr w:rsidR="0021553B" w:rsidRPr="0021553B" w14:paraId="6923B33C" w14:textId="77777777" w:rsidTr="001E6746">
        <w:trPr>
          <w:jc w:val="center"/>
        </w:trPr>
        <w:tc>
          <w:tcPr>
            <w:tcW w:w="4158" w:type="pct"/>
            <w:gridSpan w:val="2"/>
            <w:tcBorders>
              <w:top w:val="single" w:sz="4" w:space="0" w:color="auto"/>
            </w:tcBorders>
          </w:tcPr>
          <w:p w14:paraId="0AD5798F"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Amount approved for projects (as at December 2021) (US $):</w:t>
            </w:r>
          </w:p>
        </w:tc>
        <w:tc>
          <w:tcPr>
            <w:tcW w:w="842" w:type="pct"/>
            <w:tcBorders>
              <w:top w:val="single" w:sz="4" w:space="0" w:color="auto"/>
            </w:tcBorders>
            <w:shd w:val="clear" w:color="auto" w:fill="auto"/>
            <w:vAlign w:val="bottom"/>
          </w:tcPr>
          <w:p w14:paraId="3AA50E55" w14:textId="77777777" w:rsidR="0021553B" w:rsidRPr="0021553B" w:rsidRDefault="0021553B" w:rsidP="001E6746">
            <w:pPr>
              <w:jc w:val="right"/>
              <w:rPr>
                <w:sz w:val="20"/>
                <w:szCs w:val="20"/>
                <w:lang w:val="en-US"/>
              </w:rPr>
            </w:pPr>
            <w:r w:rsidRPr="0021553B">
              <w:rPr>
                <w:sz w:val="20"/>
                <w:szCs w:val="20"/>
                <w:lang w:val="en-US"/>
              </w:rPr>
              <w:t>1,616,541</w:t>
            </w:r>
          </w:p>
        </w:tc>
      </w:tr>
      <w:tr w:rsidR="0021553B" w:rsidRPr="0021553B" w14:paraId="5D669CD5" w14:textId="77777777" w:rsidTr="001E6746">
        <w:trPr>
          <w:jc w:val="center"/>
        </w:trPr>
        <w:tc>
          <w:tcPr>
            <w:tcW w:w="4158" w:type="pct"/>
            <w:gridSpan w:val="2"/>
          </w:tcPr>
          <w:p w14:paraId="199FF544"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Amount disbursed (as at December 2020) (US $):</w:t>
            </w:r>
          </w:p>
        </w:tc>
        <w:tc>
          <w:tcPr>
            <w:tcW w:w="842" w:type="pct"/>
            <w:shd w:val="clear" w:color="auto" w:fill="auto"/>
          </w:tcPr>
          <w:p w14:paraId="2890FDD5" w14:textId="77777777" w:rsidR="0021553B" w:rsidRPr="0021553B" w:rsidRDefault="0021553B" w:rsidP="001E6746">
            <w:pPr>
              <w:jc w:val="right"/>
              <w:rPr>
                <w:sz w:val="20"/>
                <w:szCs w:val="20"/>
                <w:lang w:val="en-US"/>
              </w:rPr>
            </w:pPr>
            <w:r w:rsidRPr="0021553B">
              <w:rPr>
                <w:sz w:val="20"/>
                <w:szCs w:val="20"/>
                <w:lang w:val="en-US"/>
              </w:rPr>
              <w:t>1,147,459</w:t>
            </w:r>
          </w:p>
        </w:tc>
      </w:tr>
      <w:tr w:rsidR="0021553B" w:rsidRPr="0021553B" w14:paraId="1C49B3A8" w14:textId="77777777" w:rsidTr="001E6746">
        <w:trPr>
          <w:jc w:val="center"/>
        </w:trPr>
        <w:tc>
          <w:tcPr>
            <w:tcW w:w="4158" w:type="pct"/>
            <w:gridSpan w:val="2"/>
          </w:tcPr>
          <w:p w14:paraId="449B8A05"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ODS to be phased out (as at December 2021) (ODP tonnes):</w:t>
            </w:r>
          </w:p>
        </w:tc>
        <w:tc>
          <w:tcPr>
            <w:tcW w:w="842" w:type="pct"/>
            <w:shd w:val="clear" w:color="auto" w:fill="auto"/>
            <w:vAlign w:val="bottom"/>
          </w:tcPr>
          <w:p w14:paraId="1E0AB836" w14:textId="77777777" w:rsidR="0021553B" w:rsidRPr="0021553B" w:rsidRDefault="0021553B" w:rsidP="001E6746">
            <w:pPr>
              <w:jc w:val="right"/>
              <w:rPr>
                <w:sz w:val="20"/>
                <w:szCs w:val="20"/>
                <w:lang w:val="en-US"/>
              </w:rPr>
            </w:pPr>
            <w:r w:rsidRPr="0021553B">
              <w:rPr>
                <w:sz w:val="20"/>
                <w:szCs w:val="20"/>
                <w:lang w:val="en-US"/>
              </w:rPr>
              <w:t>46.5</w:t>
            </w:r>
          </w:p>
        </w:tc>
      </w:tr>
      <w:tr w:rsidR="0021553B" w:rsidRPr="0021553B" w14:paraId="50B167E1" w14:textId="77777777" w:rsidTr="001E6746">
        <w:trPr>
          <w:jc w:val="center"/>
        </w:trPr>
        <w:tc>
          <w:tcPr>
            <w:tcW w:w="4158" w:type="pct"/>
            <w:gridSpan w:val="2"/>
          </w:tcPr>
          <w:p w14:paraId="527DE4CF" w14:textId="77777777" w:rsidR="0021553B" w:rsidRPr="0021553B" w:rsidRDefault="0021553B" w:rsidP="001E6746">
            <w:pPr>
              <w:jc w:val="left"/>
              <w:rPr>
                <w:color w:val="000000" w:themeColor="text1"/>
                <w:sz w:val="20"/>
                <w:szCs w:val="20"/>
                <w:lang w:val="en-US"/>
              </w:rPr>
            </w:pPr>
            <w:r w:rsidRPr="0021553B">
              <w:rPr>
                <w:color w:val="000000" w:themeColor="text1"/>
                <w:sz w:val="20"/>
                <w:szCs w:val="20"/>
                <w:lang w:val="en-US"/>
              </w:rPr>
              <w:t>ODS phased out (as at December 2020) (ODP tonnes):</w:t>
            </w:r>
          </w:p>
        </w:tc>
        <w:tc>
          <w:tcPr>
            <w:tcW w:w="842" w:type="pct"/>
            <w:shd w:val="clear" w:color="auto" w:fill="auto"/>
          </w:tcPr>
          <w:p w14:paraId="42BFBC8E" w14:textId="77777777" w:rsidR="0021553B" w:rsidRPr="0021553B" w:rsidRDefault="0021553B" w:rsidP="001E6746">
            <w:pPr>
              <w:jc w:val="right"/>
              <w:rPr>
                <w:sz w:val="20"/>
                <w:szCs w:val="20"/>
                <w:lang w:val="en-US"/>
              </w:rPr>
            </w:pPr>
            <w:r w:rsidRPr="0021553B">
              <w:rPr>
                <w:sz w:val="20"/>
                <w:szCs w:val="20"/>
                <w:lang w:val="en-US"/>
              </w:rPr>
              <w:t>35.5</w:t>
            </w:r>
          </w:p>
        </w:tc>
      </w:tr>
    </w:tbl>
    <w:p w14:paraId="40EB09D7" w14:textId="77777777" w:rsidR="0021553B" w:rsidRPr="0021553B" w:rsidRDefault="0021553B" w:rsidP="0021553B">
      <w:pPr>
        <w:pStyle w:val="Heading1"/>
        <w:numPr>
          <w:ilvl w:val="0"/>
          <w:numId w:val="0"/>
        </w:numPr>
        <w:spacing w:after="0"/>
        <w:rPr>
          <w:highlight w:val="yellow"/>
          <w:lang w:val="en-US"/>
        </w:rPr>
      </w:pPr>
    </w:p>
    <w:p w14:paraId="13E5548D" w14:textId="77777777" w:rsidR="0021553B" w:rsidRPr="0021553B" w:rsidRDefault="0021553B" w:rsidP="0021553B">
      <w:pPr>
        <w:pStyle w:val="Heading1"/>
        <w:rPr>
          <w:lang w:val="en-US"/>
        </w:rPr>
      </w:pPr>
      <w:r w:rsidRPr="0021553B">
        <w:rPr>
          <w:lang w:val="en-US"/>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21553B" w:rsidRPr="0021553B" w14:paraId="7D80F7D6" w14:textId="77777777" w:rsidTr="001E6746">
        <w:tc>
          <w:tcPr>
            <w:tcW w:w="4091" w:type="pct"/>
            <w:gridSpan w:val="2"/>
            <w:tcBorders>
              <w:bottom w:val="single" w:sz="4" w:space="0" w:color="auto"/>
            </w:tcBorders>
            <w:vAlign w:val="center"/>
          </w:tcPr>
          <w:p w14:paraId="5FE957B9" w14:textId="77777777" w:rsidR="0021553B" w:rsidRPr="0021553B" w:rsidRDefault="0021553B" w:rsidP="001E6746">
            <w:pPr>
              <w:widowControl w:val="0"/>
              <w:tabs>
                <w:tab w:val="left" w:pos="4968"/>
              </w:tabs>
              <w:jc w:val="left"/>
              <w:rPr>
                <w:b/>
                <w:sz w:val="20"/>
                <w:lang w:val="en-US"/>
              </w:rPr>
            </w:pPr>
            <w:r w:rsidRPr="0021553B">
              <w:rPr>
                <w:b/>
                <w:sz w:val="20"/>
                <w:lang w:val="en-US"/>
              </w:rPr>
              <w:t>Summary of activities</w:t>
            </w:r>
          </w:p>
        </w:tc>
        <w:tc>
          <w:tcPr>
            <w:tcW w:w="909" w:type="pct"/>
            <w:tcBorders>
              <w:bottom w:val="single" w:sz="4" w:space="0" w:color="auto"/>
            </w:tcBorders>
          </w:tcPr>
          <w:p w14:paraId="15D73E62" w14:textId="77777777" w:rsidR="0021553B" w:rsidRPr="0021553B" w:rsidRDefault="0021553B" w:rsidP="001E6746">
            <w:pPr>
              <w:widowControl w:val="0"/>
              <w:jc w:val="center"/>
              <w:rPr>
                <w:b/>
                <w:sz w:val="20"/>
                <w:lang w:val="en-US"/>
              </w:rPr>
            </w:pPr>
            <w:r w:rsidRPr="0021553B">
              <w:rPr>
                <w:b/>
                <w:sz w:val="20"/>
                <w:lang w:val="en-US"/>
              </w:rPr>
              <w:t>Funds approved (US $)</w:t>
            </w:r>
          </w:p>
        </w:tc>
      </w:tr>
      <w:tr w:rsidR="0021553B" w:rsidRPr="0021553B" w14:paraId="08E5C99D" w14:textId="77777777" w:rsidTr="001E6746">
        <w:tc>
          <w:tcPr>
            <w:tcW w:w="292" w:type="pct"/>
            <w:tcBorders>
              <w:top w:val="single" w:sz="4" w:space="0" w:color="auto"/>
              <w:left w:val="single" w:sz="4" w:space="0" w:color="auto"/>
              <w:bottom w:val="single" w:sz="4" w:space="0" w:color="auto"/>
              <w:right w:val="nil"/>
            </w:tcBorders>
          </w:tcPr>
          <w:p w14:paraId="57B0BC76" w14:textId="77777777" w:rsidR="0021553B" w:rsidRPr="0021553B" w:rsidRDefault="0021553B" w:rsidP="001E6746">
            <w:pPr>
              <w:widowControl w:val="0"/>
              <w:ind w:left="360" w:hanging="360"/>
              <w:jc w:val="left"/>
              <w:rPr>
                <w:sz w:val="20"/>
                <w:lang w:val="en-US"/>
              </w:rPr>
            </w:pPr>
            <w:r w:rsidRPr="0021553B">
              <w:rPr>
                <w:sz w:val="20"/>
                <w:lang w:val="en-US"/>
              </w:rPr>
              <w:t>(a)</w:t>
            </w:r>
          </w:p>
        </w:tc>
        <w:tc>
          <w:tcPr>
            <w:tcW w:w="3799" w:type="pct"/>
            <w:tcBorders>
              <w:top w:val="single" w:sz="4" w:space="0" w:color="auto"/>
              <w:left w:val="nil"/>
              <w:bottom w:val="single" w:sz="4" w:space="0" w:color="auto"/>
              <w:right w:val="single" w:sz="4" w:space="0" w:color="auto"/>
            </w:tcBorders>
          </w:tcPr>
          <w:p w14:paraId="323ACE1D" w14:textId="77777777" w:rsidR="0021553B" w:rsidRPr="0021553B" w:rsidRDefault="0021553B" w:rsidP="001E6746">
            <w:pPr>
              <w:widowControl w:val="0"/>
              <w:ind w:left="-109"/>
              <w:rPr>
                <w:sz w:val="20"/>
                <w:lang w:val="en-US"/>
              </w:rPr>
            </w:pPr>
            <w:r w:rsidRPr="0021553B">
              <w:rPr>
                <w:sz w:val="20"/>
                <w:lang w:val="en-US"/>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50200CF" w14:textId="77777777" w:rsidR="0021553B" w:rsidRPr="0021553B" w:rsidRDefault="0021553B" w:rsidP="001E6746">
            <w:pPr>
              <w:widowControl w:val="0"/>
              <w:jc w:val="right"/>
              <w:rPr>
                <w:sz w:val="20"/>
                <w:highlight w:val="yellow"/>
                <w:lang w:val="en-US"/>
              </w:rPr>
            </w:pPr>
            <w:r w:rsidRPr="0021553B">
              <w:rPr>
                <w:sz w:val="20"/>
                <w:lang w:val="en-US"/>
              </w:rPr>
              <w:t>586,800</w:t>
            </w:r>
          </w:p>
        </w:tc>
      </w:tr>
      <w:tr w:rsidR="0021553B" w:rsidRPr="0021553B" w14:paraId="4F4EB046" w14:textId="77777777" w:rsidTr="001E6746">
        <w:tc>
          <w:tcPr>
            <w:tcW w:w="292" w:type="pct"/>
            <w:tcBorders>
              <w:top w:val="single" w:sz="4" w:space="0" w:color="auto"/>
              <w:left w:val="single" w:sz="4" w:space="0" w:color="auto"/>
              <w:bottom w:val="single" w:sz="4" w:space="0" w:color="auto"/>
              <w:right w:val="nil"/>
            </w:tcBorders>
          </w:tcPr>
          <w:p w14:paraId="7274394A" w14:textId="77777777" w:rsidR="0021553B" w:rsidRPr="0021553B" w:rsidRDefault="0021553B" w:rsidP="001E6746">
            <w:pPr>
              <w:widowControl w:val="0"/>
              <w:rPr>
                <w:sz w:val="20"/>
                <w:lang w:val="en-US"/>
              </w:rPr>
            </w:pPr>
            <w:r w:rsidRPr="0021553B">
              <w:rPr>
                <w:sz w:val="20"/>
                <w:lang w:val="en-US"/>
              </w:rPr>
              <w:t>(b)</w:t>
            </w:r>
          </w:p>
        </w:tc>
        <w:tc>
          <w:tcPr>
            <w:tcW w:w="3799" w:type="pct"/>
            <w:tcBorders>
              <w:top w:val="single" w:sz="4" w:space="0" w:color="auto"/>
              <w:left w:val="nil"/>
              <w:bottom w:val="single" w:sz="4" w:space="0" w:color="auto"/>
              <w:right w:val="single" w:sz="4" w:space="0" w:color="auto"/>
            </w:tcBorders>
          </w:tcPr>
          <w:p w14:paraId="6FC6C0FE" w14:textId="77777777" w:rsidR="0021553B" w:rsidRPr="0021553B" w:rsidRDefault="0021553B" w:rsidP="001E6746">
            <w:pPr>
              <w:widowControl w:val="0"/>
              <w:ind w:left="-109"/>
              <w:rPr>
                <w:sz w:val="20"/>
                <w:lang w:val="en-US"/>
              </w:rPr>
            </w:pPr>
            <w:r w:rsidRPr="0021553B">
              <w:rPr>
                <w:sz w:val="20"/>
                <w:lang w:val="en-US"/>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6E6CCE1" w14:textId="77777777" w:rsidR="0021553B" w:rsidRPr="0021553B" w:rsidRDefault="0021553B" w:rsidP="001E6746">
            <w:pPr>
              <w:widowControl w:val="0"/>
              <w:jc w:val="right"/>
              <w:rPr>
                <w:sz w:val="20"/>
                <w:highlight w:val="yellow"/>
                <w:lang w:val="en-US"/>
              </w:rPr>
            </w:pPr>
            <w:r w:rsidRPr="0021553B">
              <w:rPr>
                <w:sz w:val="20"/>
                <w:lang w:val="en-US"/>
              </w:rPr>
              <w:t>271,741</w:t>
            </w:r>
          </w:p>
        </w:tc>
      </w:tr>
      <w:tr w:rsidR="0021553B" w:rsidRPr="0021553B" w14:paraId="5284D9CF" w14:textId="77777777" w:rsidTr="001E6746">
        <w:tc>
          <w:tcPr>
            <w:tcW w:w="292" w:type="pct"/>
            <w:tcBorders>
              <w:top w:val="single" w:sz="4" w:space="0" w:color="auto"/>
              <w:left w:val="single" w:sz="4" w:space="0" w:color="auto"/>
              <w:bottom w:val="single" w:sz="4" w:space="0" w:color="auto"/>
              <w:right w:val="nil"/>
            </w:tcBorders>
          </w:tcPr>
          <w:p w14:paraId="18CD53C9" w14:textId="77777777" w:rsidR="0021553B" w:rsidRPr="0021553B" w:rsidRDefault="0021553B" w:rsidP="001E6746">
            <w:pPr>
              <w:widowControl w:val="0"/>
              <w:rPr>
                <w:sz w:val="20"/>
                <w:lang w:val="en-US"/>
              </w:rPr>
            </w:pPr>
            <w:r w:rsidRPr="0021553B">
              <w:rPr>
                <w:sz w:val="20"/>
                <w:lang w:val="en-US"/>
              </w:rPr>
              <w:t>(c)</w:t>
            </w:r>
          </w:p>
        </w:tc>
        <w:tc>
          <w:tcPr>
            <w:tcW w:w="3799" w:type="pct"/>
            <w:tcBorders>
              <w:top w:val="single" w:sz="4" w:space="0" w:color="auto"/>
              <w:left w:val="nil"/>
              <w:bottom w:val="single" w:sz="4" w:space="0" w:color="auto"/>
              <w:right w:val="single" w:sz="4" w:space="0" w:color="auto"/>
            </w:tcBorders>
          </w:tcPr>
          <w:p w14:paraId="1813FE25" w14:textId="77777777" w:rsidR="0021553B" w:rsidRPr="0021553B" w:rsidRDefault="0021553B" w:rsidP="001E6746">
            <w:pPr>
              <w:widowControl w:val="0"/>
              <w:ind w:left="-109"/>
              <w:rPr>
                <w:sz w:val="20"/>
                <w:lang w:val="en-US"/>
              </w:rPr>
            </w:pPr>
            <w:r w:rsidRPr="0021553B">
              <w:rPr>
                <w:sz w:val="20"/>
                <w:lang w:val="en-US"/>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20986CA" w14:textId="77777777" w:rsidR="0021553B" w:rsidRPr="0021553B" w:rsidRDefault="0021553B" w:rsidP="001E6746">
            <w:pPr>
              <w:jc w:val="right"/>
              <w:rPr>
                <w:sz w:val="20"/>
                <w:szCs w:val="20"/>
                <w:highlight w:val="yellow"/>
                <w:lang w:val="en-US"/>
              </w:rPr>
            </w:pPr>
            <w:r w:rsidRPr="0021553B">
              <w:rPr>
                <w:sz w:val="20"/>
                <w:szCs w:val="20"/>
                <w:lang w:val="en-US"/>
              </w:rPr>
              <w:t>758,000</w:t>
            </w:r>
          </w:p>
        </w:tc>
      </w:tr>
      <w:tr w:rsidR="0021553B" w:rsidRPr="0021553B" w14:paraId="2F2967C8" w14:textId="77777777" w:rsidTr="001E6746">
        <w:tc>
          <w:tcPr>
            <w:tcW w:w="4091" w:type="pct"/>
            <w:gridSpan w:val="2"/>
            <w:tcBorders>
              <w:top w:val="single" w:sz="4" w:space="0" w:color="auto"/>
              <w:left w:val="single" w:sz="4" w:space="0" w:color="auto"/>
              <w:bottom w:val="single" w:sz="4" w:space="0" w:color="auto"/>
              <w:right w:val="single" w:sz="4" w:space="0" w:color="auto"/>
            </w:tcBorders>
          </w:tcPr>
          <w:p w14:paraId="4DA4BFA7" w14:textId="77777777" w:rsidR="0021553B" w:rsidRPr="0021553B" w:rsidRDefault="0021553B" w:rsidP="001E6746">
            <w:pPr>
              <w:widowControl w:val="0"/>
              <w:tabs>
                <w:tab w:val="right" w:pos="7560"/>
              </w:tabs>
              <w:ind w:left="6480" w:right="-108"/>
              <w:jc w:val="left"/>
              <w:rPr>
                <w:sz w:val="20"/>
                <w:lang w:val="en-US"/>
              </w:rPr>
            </w:pPr>
            <w:r w:rsidRPr="0021553B">
              <w:rPr>
                <w:sz w:val="20"/>
                <w:lang w:val="en-US"/>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4594142" w14:textId="77777777" w:rsidR="0021553B" w:rsidRPr="0021553B" w:rsidRDefault="0021553B" w:rsidP="001E6746">
            <w:pPr>
              <w:widowControl w:val="0"/>
              <w:jc w:val="right"/>
              <w:rPr>
                <w:sz w:val="20"/>
                <w:highlight w:val="yellow"/>
                <w:lang w:val="en-US"/>
              </w:rPr>
            </w:pPr>
            <w:r w:rsidRPr="0021553B">
              <w:rPr>
                <w:sz w:val="20"/>
                <w:lang w:val="en-US"/>
              </w:rPr>
              <w:t>1,616,541</w:t>
            </w:r>
          </w:p>
        </w:tc>
      </w:tr>
      <w:tr w:rsidR="0021553B" w:rsidRPr="0021553B" w14:paraId="19F3152A" w14:textId="77777777" w:rsidTr="001E6746">
        <w:tc>
          <w:tcPr>
            <w:tcW w:w="292" w:type="pct"/>
            <w:tcBorders>
              <w:top w:val="single" w:sz="4" w:space="0" w:color="auto"/>
              <w:left w:val="single" w:sz="4" w:space="0" w:color="auto"/>
              <w:bottom w:val="single" w:sz="4" w:space="0" w:color="auto"/>
              <w:right w:val="nil"/>
            </w:tcBorders>
          </w:tcPr>
          <w:p w14:paraId="627F1F39" w14:textId="77777777" w:rsidR="0021553B" w:rsidRPr="0021553B" w:rsidRDefault="0021553B" w:rsidP="001E6746">
            <w:pPr>
              <w:widowControl w:val="0"/>
              <w:rPr>
                <w:sz w:val="20"/>
                <w:lang w:val="en-US"/>
              </w:rPr>
            </w:pPr>
            <w:r w:rsidRPr="0021553B">
              <w:rPr>
                <w:sz w:val="20"/>
                <w:lang w:val="en-US"/>
              </w:rPr>
              <w:t>(d)</w:t>
            </w:r>
          </w:p>
        </w:tc>
        <w:tc>
          <w:tcPr>
            <w:tcW w:w="3799" w:type="pct"/>
            <w:tcBorders>
              <w:top w:val="single" w:sz="4" w:space="0" w:color="auto"/>
              <w:left w:val="nil"/>
              <w:bottom w:val="single" w:sz="4" w:space="0" w:color="auto"/>
              <w:right w:val="single" w:sz="4" w:space="0" w:color="auto"/>
            </w:tcBorders>
          </w:tcPr>
          <w:p w14:paraId="41DDB70E" w14:textId="77777777" w:rsidR="0021553B" w:rsidRPr="0021553B" w:rsidRDefault="0021553B" w:rsidP="001E6746">
            <w:pPr>
              <w:widowControl w:val="0"/>
              <w:ind w:left="-109"/>
              <w:rPr>
                <w:sz w:val="20"/>
                <w:lang w:val="en-US"/>
              </w:rPr>
            </w:pPr>
            <w:r w:rsidRPr="0021553B">
              <w:rPr>
                <w:sz w:val="20"/>
                <w:lang w:val="en-US"/>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1C47CC2" w14:textId="77777777" w:rsidR="0021553B" w:rsidRPr="0021553B" w:rsidRDefault="0021553B" w:rsidP="001E6746">
            <w:pPr>
              <w:widowControl w:val="0"/>
              <w:jc w:val="right"/>
              <w:rPr>
                <w:color w:val="000000"/>
                <w:sz w:val="20"/>
                <w:szCs w:val="20"/>
                <w:lang w:val="en-US"/>
              </w:rPr>
            </w:pPr>
            <w:r w:rsidRPr="0021553B">
              <w:rPr>
                <w:color w:val="000000"/>
                <w:sz w:val="20"/>
                <w:szCs w:val="20"/>
                <w:lang w:val="en-US"/>
              </w:rPr>
              <w:t>50,000</w:t>
            </w:r>
          </w:p>
        </w:tc>
      </w:tr>
    </w:tbl>
    <w:p w14:paraId="1D7FBB4F" w14:textId="77777777" w:rsidR="0021553B" w:rsidRPr="0021553B" w:rsidRDefault="0021553B" w:rsidP="0021553B">
      <w:pPr>
        <w:rPr>
          <w:lang w:val="en-US"/>
        </w:rPr>
      </w:pPr>
    </w:p>
    <w:p w14:paraId="48419160" w14:textId="77777777" w:rsidR="0021553B" w:rsidRPr="0021553B" w:rsidRDefault="0021553B" w:rsidP="0021553B">
      <w:pPr>
        <w:keepNext/>
        <w:spacing w:after="240" w:line="360" w:lineRule="auto"/>
        <w:outlineLvl w:val="0"/>
        <w:rPr>
          <w:u w:val="single"/>
          <w:lang w:val="en-US"/>
        </w:rPr>
      </w:pPr>
      <w:r w:rsidRPr="0021553B">
        <w:rPr>
          <w:u w:val="single"/>
          <w:lang w:val="en-US"/>
        </w:rPr>
        <w:t>Progress report</w:t>
      </w:r>
    </w:p>
    <w:p w14:paraId="1672FB40" w14:textId="77777777" w:rsidR="0021553B" w:rsidRPr="0021553B" w:rsidRDefault="0021553B" w:rsidP="0021553B">
      <w:pPr>
        <w:pStyle w:val="Heading1"/>
        <w:rPr>
          <w:lang w:val="en-US"/>
        </w:rPr>
      </w:pPr>
      <w:r w:rsidRPr="0021553B">
        <w:rPr>
          <w:lang w:val="en-US"/>
        </w:rPr>
        <w:t xml:space="preserve">During phase IV of the IS, the NOU of Uganda enforced the ODS regulations through the implementation of licensing and quota system. Uganda submitted its country programme and Article 7 data to the Fund and Ozone Secretariats, respectively. The Government of Uganda continued the process of incorporating the Protocol and Kigali Amendment provisions into the review of the new Chemicals Management Regulations. Uganda fully achieved eight out of 15 performance indicators selected for the phase, four performance indicators were partially achieved and three were not assessed (due to the inability to implement planned activities due to COVID-19-imposed restrictions).  </w:t>
      </w:r>
    </w:p>
    <w:p w14:paraId="541D84E4" w14:textId="77777777" w:rsidR="0021553B" w:rsidRPr="0021553B" w:rsidRDefault="0021553B" w:rsidP="0021553B">
      <w:pPr>
        <w:spacing w:after="240"/>
        <w:rPr>
          <w:lang w:val="en-US"/>
        </w:rPr>
      </w:pPr>
      <w:r w:rsidRPr="0021553B">
        <w:rPr>
          <w:u w:val="single"/>
          <w:lang w:val="en-US"/>
        </w:rPr>
        <w:t>Plan of action</w:t>
      </w:r>
    </w:p>
    <w:p w14:paraId="0B7FF2FA" w14:textId="77777777" w:rsidR="0021553B" w:rsidRPr="0021553B" w:rsidRDefault="0021553B" w:rsidP="0021553B">
      <w:pPr>
        <w:pStyle w:val="Heading1"/>
        <w:rPr>
          <w:lang w:val="en-US"/>
        </w:rPr>
      </w:pPr>
      <w:r w:rsidRPr="0021553B">
        <w:rPr>
          <w:lang w:val="en-US"/>
        </w:rPr>
        <w:t>The NOU is committed to implementing the action plan during the upcoming phase to ensure sustained compliance with the Montreal Protocol and its Amendments. The NOU will continue with the training programme for technicians in the RAC sector. Training of Customs officers will be conducted to support the implementation and enforcement of ODS regulations and provisions under the National Environment Act of 2019, and the National Environment (Management of Ozone Depleting Substances and Products) Regulations of 2020. The NOU will also continue with awareness-raising programme through mass media, workshops, and distribution of awareness-raising materials including newspaper supplements, brochures, pamphlets, and factsheets, among others, to different stakeholders.</w:t>
      </w:r>
    </w:p>
    <w:p w14:paraId="4699139F" w14:textId="77777777" w:rsidR="0021553B" w:rsidRPr="0021553B" w:rsidRDefault="0021553B" w:rsidP="0021553B">
      <w:pPr>
        <w:pStyle w:val="StyleHeader4Para4Left0Firstline0"/>
        <w:numPr>
          <w:ilvl w:val="0"/>
          <w:numId w:val="0"/>
        </w:numPr>
        <w:rPr>
          <w:sz w:val="22"/>
          <w:lang w:val="en-US"/>
        </w:rPr>
      </w:pPr>
    </w:p>
    <w:p w14:paraId="79929A71" w14:textId="77777777" w:rsidR="0021553B" w:rsidRPr="0021553B" w:rsidRDefault="0021553B" w:rsidP="0021553B">
      <w:pPr>
        <w:pStyle w:val="StyleHeader4Para4Left0Firstline0"/>
        <w:numPr>
          <w:ilvl w:val="0"/>
          <w:numId w:val="0"/>
        </w:numPr>
        <w:rPr>
          <w:sz w:val="22"/>
          <w:lang w:val="en-US"/>
        </w:rPr>
      </w:pPr>
    </w:p>
    <w:p w14:paraId="083BDF89" w14:textId="77777777" w:rsidR="0021553B" w:rsidRPr="0021553B" w:rsidRDefault="0021553B" w:rsidP="0021553B">
      <w:pPr>
        <w:rPr>
          <w:lang w:val="en-US"/>
        </w:rPr>
      </w:pPr>
    </w:p>
    <w:p w14:paraId="7BFB2F42" w14:textId="77777777" w:rsidR="0021553B" w:rsidRPr="0021553B" w:rsidRDefault="0021553B" w:rsidP="0021553B">
      <w:pPr>
        <w:rPr>
          <w:lang w:val="en-US"/>
        </w:rPr>
      </w:pPr>
    </w:p>
    <w:p w14:paraId="6E50E26C" w14:textId="77777777" w:rsidR="0021553B" w:rsidRPr="00943905" w:rsidRDefault="0021553B" w:rsidP="0021553B">
      <w:pPr>
        <w:rPr>
          <w:lang w:val="en-CA"/>
        </w:rPr>
      </w:pPr>
    </w:p>
    <w:p w14:paraId="300B355B" w14:textId="77777777" w:rsidR="0021553B" w:rsidRPr="00943905" w:rsidRDefault="0021553B" w:rsidP="0021553B">
      <w:pPr>
        <w:rPr>
          <w:lang w:val="en-CA"/>
        </w:rPr>
        <w:sectPr w:rsidR="0021553B" w:rsidRPr="00943905" w:rsidSect="00600372">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docGrid w:linePitch="299"/>
        </w:sectPr>
      </w:pPr>
    </w:p>
    <w:p w14:paraId="5EEDF333" w14:textId="77777777" w:rsidR="0021553B" w:rsidRPr="0021553B" w:rsidRDefault="0021553B" w:rsidP="0021553B">
      <w:pPr>
        <w:spacing w:after="240"/>
        <w:jc w:val="center"/>
        <w:rPr>
          <w:b/>
          <w:color w:val="000000" w:themeColor="text1"/>
          <w:lang w:val="fr-FR"/>
        </w:rPr>
      </w:pPr>
      <w:r w:rsidRPr="0021553B">
        <w:rPr>
          <w:b/>
          <w:color w:val="000000" w:themeColor="text1"/>
          <w:lang w:val="fr-FR"/>
        </w:rPr>
        <w:t xml:space="preserve">Annexe II </w:t>
      </w:r>
    </w:p>
    <w:p w14:paraId="4B1FF424" w14:textId="77777777" w:rsidR="007112D9" w:rsidRDefault="0021553B" w:rsidP="0021553B">
      <w:pPr>
        <w:jc w:val="center"/>
        <w:rPr>
          <w:b/>
          <w:color w:val="000000" w:themeColor="text1"/>
          <w:lang w:val="fr-FR"/>
        </w:rPr>
      </w:pPr>
      <w:r w:rsidRPr="0021553B">
        <w:rPr>
          <w:b/>
          <w:color w:val="000000" w:themeColor="text1"/>
          <w:lang w:val="fr-FR"/>
        </w:rPr>
        <w:t>PROJET DE POINTS DE VUE EXPRIMÉS PAR LE COMITÉ EXÉCUTIF SUR LE RENOUVELLEMENT DES PROJETS DE RENFORCEMENT DES INSTITUTIONS</w:t>
      </w:r>
    </w:p>
    <w:p w14:paraId="6997DF84" w14:textId="485DA216" w:rsidR="0021553B" w:rsidRPr="0021553B" w:rsidRDefault="0021553B" w:rsidP="0021553B">
      <w:pPr>
        <w:jc w:val="center"/>
        <w:rPr>
          <w:b/>
          <w:color w:val="000000" w:themeColor="text1"/>
          <w:lang w:val="fr-FR"/>
        </w:rPr>
      </w:pPr>
      <w:r w:rsidRPr="0021553B">
        <w:rPr>
          <w:b/>
          <w:color w:val="000000" w:themeColor="text1"/>
          <w:lang w:val="fr-FR"/>
        </w:rPr>
        <w:t xml:space="preserve"> SOUMIS À LA 90</w:t>
      </w:r>
      <w:r w:rsidRPr="0021553B">
        <w:rPr>
          <w:b/>
          <w:color w:val="000000" w:themeColor="text1"/>
          <w:vertAlign w:val="superscript"/>
          <w:lang w:val="fr-FR"/>
        </w:rPr>
        <w:t>e</w:t>
      </w:r>
      <w:r w:rsidRPr="0021553B">
        <w:rPr>
          <w:b/>
          <w:color w:val="000000" w:themeColor="text1"/>
          <w:lang w:val="fr-FR"/>
        </w:rPr>
        <w:t> RÉUNION</w:t>
      </w:r>
    </w:p>
    <w:p w14:paraId="0266ABB1" w14:textId="77777777" w:rsidR="0021553B" w:rsidRPr="0021553B" w:rsidRDefault="0021553B" w:rsidP="0021553B">
      <w:pPr>
        <w:widowControl w:val="0"/>
        <w:jc w:val="center"/>
        <w:outlineLvl w:val="0"/>
        <w:rPr>
          <w:caps/>
          <w:lang w:val="fr-FR"/>
        </w:rPr>
      </w:pPr>
    </w:p>
    <w:p w14:paraId="37D54585" w14:textId="77777777" w:rsidR="0021553B" w:rsidRPr="0021553B" w:rsidRDefault="0021553B" w:rsidP="0021553B">
      <w:pPr>
        <w:spacing w:after="240"/>
        <w:jc w:val="left"/>
        <w:rPr>
          <w:b/>
          <w:color w:val="000000" w:themeColor="text1"/>
          <w:lang w:val="fr-FR"/>
        </w:rPr>
      </w:pPr>
      <w:r w:rsidRPr="0021553B">
        <w:rPr>
          <w:b/>
          <w:color w:val="000000" w:themeColor="text1"/>
          <w:lang w:val="fr-FR"/>
        </w:rPr>
        <w:t>Algérie</w:t>
      </w:r>
    </w:p>
    <w:p w14:paraId="0BD8DD35" w14:textId="77777777" w:rsidR="0021553B" w:rsidRPr="0021553B" w:rsidRDefault="0021553B" w:rsidP="0021553B">
      <w:pPr>
        <w:pStyle w:val="Heading1"/>
        <w:numPr>
          <w:ilvl w:val="0"/>
          <w:numId w:val="35"/>
        </w:numPr>
        <w:rPr>
          <w:lang w:val="fr-FR"/>
        </w:rPr>
      </w:pPr>
      <w:r w:rsidRPr="0021553B">
        <w:rPr>
          <w:lang w:val="fr-FR"/>
        </w:rPr>
        <w:t>Le Comité exécutif a examiné le rapport accompagnant la demande de renouvellement du projet de renforcement des institutions pour l’Algérie (phase VII) et pris note avec satisfaction du fait que l’Algérie a communiqué au Secrétariat du Fonds les données sur la mise en œuvre du programme de pays pour les années 2014 à 2020 et, au Secrétariat de l’ozone, les données exigées au titre de l’Article 7, indiquant que le pays se conforme au Protocole de Montréal. Le Comité a pris note également des mesures prises par le gouvernement de l’Algérie pour éliminer sa consommation de HCFC, nommément, il a pris des initiatives pour l’instauration de contrôles des importations de SAO, par le biais d’un système d’octroi de permis et de quotas, et la formation d’agents des douanes et de techniciens de réfrigération. Le Comité a pris acte des efforts déployés par le gouvernement de l’Algérie pour réduire sa consommation de HCFC et espère que le gouvernement poursuivra avec succès, au cours des deux prochaines années, la mise en œuvre de ses activités afin d’atteindre et de maintenir la conformité au Protocole de Montréal.</w:t>
      </w:r>
    </w:p>
    <w:p w14:paraId="19AAF53A" w14:textId="7EEAB13B" w:rsidR="0021553B" w:rsidRPr="0021553B" w:rsidRDefault="0021553B" w:rsidP="0021553B">
      <w:pPr>
        <w:spacing w:after="240"/>
        <w:jc w:val="left"/>
        <w:rPr>
          <w:b/>
          <w:color w:val="000000" w:themeColor="text1"/>
          <w:lang w:val="fr-FR"/>
        </w:rPr>
      </w:pPr>
      <w:r w:rsidRPr="0021553B">
        <w:rPr>
          <w:b/>
          <w:color w:val="000000" w:themeColor="text1"/>
          <w:lang w:val="fr-FR"/>
        </w:rPr>
        <w:t>Bahamas</w:t>
      </w:r>
      <w:r w:rsidR="00747CF9">
        <w:rPr>
          <w:b/>
          <w:color w:val="000000" w:themeColor="text1"/>
          <w:lang w:val="fr-FR"/>
        </w:rPr>
        <w:t xml:space="preserve"> (les)</w:t>
      </w:r>
    </w:p>
    <w:p w14:paraId="4E8E63AC" w14:textId="77777777" w:rsidR="0021553B" w:rsidRPr="0021553B" w:rsidRDefault="0021553B" w:rsidP="0021553B">
      <w:pPr>
        <w:pStyle w:val="Heading1"/>
        <w:rPr>
          <w:lang w:val="fr-FR"/>
        </w:rPr>
      </w:pPr>
      <w:r w:rsidRPr="0021553B">
        <w:rPr>
          <w:lang w:val="fr-FR"/>
        </w:rPr>
        <w:t>Le Comité exécutif a examiné le rapport accompagnant la demande concernant le renouvellement du projet de renforcement des institutions pour les Bahamas (phase VIII) et pris note avec satisfaction du fait que les Bahamas ont soumis pour les années 2020 et 2021 les données de mise en œuvre du programme de pays ainsi que les données fournies au titre de l’Article 7 respectivement au Secrétariat du Fonds et au Secrétariat de l’ozone, indiquant que le pays est en conformité avec ses obligations aux termes du Protocole de Montréal. Le Comité a également pris note du fait que le gouvernement des Bahamas respecte le calendrier d’élimination des HCFC et que le pays est doté d’un système bien structuré et opérationnel d’octroi de permis et de quotas pour l’importation de HCFC. Le Comité a aussi pris acte du fait que le gouvernement des Bahamas a pris des mesures pour ratifier l’Amendement de Kigali et espère donc que le gouvernement poursuivra, au cours des deux prochaines années, la mise en œuvre des activités aux niveaux des politiques et des projets afin de permettre au pays d’atteindre ses objectifs d’élimination des HCFC et de ratifier l’Amendement de Kigali.</w:t>
      </w:r>
    </w:p>
    <w:p w14:paraId="4792A0C4" w14:textId="77777777" w:rsidR="0021553B" w:rsidRPr="0021553B" w:rsidRDefault="0021553B" w:rsidP="0021553B">
      <w:pPr>
        <w:spacing w:after="240"/>
        <w:jc w:val="left"/>
        <w:rPr>
          <w:b/>
          <w:color w:val="000000" w:themeColor="text1"/>
          <w:lang w:val="fr-FR"/>
        </w:rPr>
      </w:pPr>
      <w:r w:rsidRPr="0021553B">
        <w:rPr>
          <w:b/>
          <w:color w:val="000000" w:themeColor="text1"/>
          <w:lang w:val="fr-FR"/>
        </w:rPr>
        <w:t>Bahreïn</w:t>
      </w:r>
    </w:p>
    <w:p w14:paraId="5F2E4C87" w14:textId="77777777" w:rsidR="0021553B" w:rsidRPr="0021553B" w:rsidRDefault="0021553B" w:rsidP="0021553B">
      <w:pPr>
        <w:pStyle w:val="Heading1"/>
        <w:rPr>
          <w:lang w:val="fr-FR"/>
        </w:rPr>
      </w:pPr>
      <w:r w:rsidRPr="0021553B">
        <w:rPr>
          <w:lang w:val="fr-FR"/>
        </w:rPr>
        <w:t>Le Comité exécutif a examiné le rapport accompagnant la demande concernant le renouvellement du projet de renforcement des institutions pour le Bahreïn (phase XI) et pris note avec satisfaction du fait que le Bahreïn a soumis pour les années 2019 et 2020 les données de mise en œuvre du programme de pays ainsi que les données fournies au titre de l’Article 7 respectivement au Secrétariat du Fonds et au Secrétariat de l’ozone, indiquant que le pays est en conformité avec ses obligations aux termes du Protocole de Montréal. Le Comité a également pris note du fait que le gouvernement du Bahreïn a pris des mesures pour améliorer la législation et son système de délivrance électronique des permis, former des techniciens d’entretien et des agents des douanes, et organiser des activités de vulgarisation. Le Comité a également pris note avec satisfaction des mesures prises par le gouvernement du Bahreïn en faveur de la ratification de l’Amendement de Kigali. Le Comité a pris acte des efforts déployés par le gouvernement du Bahreïn et espère que le gouvernement poursuivra avec succès, au cours des deux prochaines années, la mise en œuvre de ses activités afin de permettre au pays d’atteindre les prochains objectifs du Protocole de Montréal.</w:t>
      </w:r>
    </w:p>
    <w:p w14:paraId="0E3AC245" w14:textId="48D67938" w:rsidR="0021553B" w:rsidRPr="0021553B" w:rsidRDefault="0021553B" w:rsidP="00DC04C7">
      <w:pPr>
        <w:keepNext/>
        <w:keepLines/>
        <w:widowControl w:val="0"/>
        <w:spacing w:after="240"/>
        <w:jc w:val="left"/>
        <w:rPr>
          <w:b/>
          <w:color w:val="000000" w:themeColor="text1"/>
          <w:lang w:val="fr-FR"/>
        </w:rPr>
      </w:pPr>
      <w:r w:rsidRPr="0021553B">
        <w:rPr>
          <w:b/>
          <w:color w:val="000000" w:themeColor="text1"/>
          <w:lang w:val="fr-FR"/>
        </w:rPr>
        <w:t>Barbade</w:t>
      </w:r>
      <w:r w:rsidR="00747CF9">
        <w:rPr>
          <w:b/>
          <w:color w:val="000000" w:themeColor="text1"/>
          <w:lang w:val="fr-FR"/>
        </w:rPr>
        <w:t xml:space="preserve"> (la)</w:t>
      </w:r>
    </w:p>
    <w:p w14:paraId="7F3B81C4" w14:textId="77777777" w:rsidR="0021553B" w:rsidRPr="0021553B" w:rsidRDefault="0021553B" w:rsidP="00DC04C7">
      <w:pPr>
        <w:pStyle w:val="Heading1"/>
        <w:keepNext/>
        <w:keepLines/>
        <w:widowControl w:val="0"/>
        <w:rPr>
          <w:lang w:val="fr-FR"/>
        </w:rPr>
      </w:pPr>
      <w:r w:rsidRPr="0021553B">
        <w:rPr>
          <w:lang w:val="fr-FR"/>
        </w:rPr>
        <w:t>Le Comité exécutif a examiné le rapport accompagnant la demande concernant le renouvellement du projet de renforcement des institutions pour la Barbade (phase VIII) et pris note avec satisfaction du fait que la Barbade a soumis pour les années 2019 et 2020 les données de mise en œuvre du programme de pays ainsi que les données fournies au titre de l’Article 7 respectivement au Secrétariat du Fonds et au Secrétariat de l’ozone, indiquant que le pays est en conformité avec ses obligations aux termes du Protocole de Montréal. Le Comité a pris acte du fait que le gouvernement de la Barbade respecte le calendrier d’élimination des HCFC et que le pays est doté d’un système bien structuré et opérationnel d’octroi de permis et de quotas pour l’importation de HCFC. Le Comité a donc bon espoir que le gouvernement de la Barbade poursuivra, au cours des deux prochaines années, la mise en œuvre des activités, tant au niveau des politiques que des projets, afin de permettre au pays de respecter ses objectifs d’élimination des HCFC et d’amorcer des activités d’élimination des HFC.</w:t>
      </w:r>
    </w:p>
    <w:p w14:paraId="28EE3EF4" w14:textId="77777777" w:rsidR="0021553B" w:rsidRPr="0021553B" w:rsidRDefault="0021553B" w:rsidP="0021553B">
      <w:pPr>
        <w:spacing w:after="240"/>
        <w:jc w:val="left"/>
        <w:rPr>
          <w:b/>
          <w:color w:val="000000" w:themeColor="text1"/>
          <w:lang w:val="fr-FR"/>
        </w:rPr>
      </w:pPr>
      <w:r w:rsidRPr="0021553B">
        <w:rPr>
          <w:b/>
          <w:color w:val="000000" w:themeColor="text1"/>
          <w:lang w:val="fr-FR"/>
        </w:rPr>
        <w:t>Cabo Verde</w:t>
      </w:r>
    </w:p>
    <w:p w14:paraId="56F1EF21" w14:textId="77777777" w:rsidR="0021553B" w:rsidRPr="0021553B" w:rsidRDefault="0021553B" w:rsidP="0021553B">
      <w:pPr>
        <w:pStyle w:val="Heading1"/>
        <w:rPr>
          <w:lang w:val="fr-FR"/>
        </w:rPr>
      </w:pPr>
      <w:r w:rsidRPr="0021553B">
        <w:rPr>
          <w:lang w:val="fr-FR"/>
        </w:rPr>
        <w:t>Le Comité exécutif a examiné le rapport accompagnant la demande concernant le renouvellement du renforcement des institutions pour le Cabo Verde (phase VIII) et pris note avec satisfaction du fait que le Cabo Verde a soumis pour les années 2020 et 2021 les données de mise en œuvre du programme de pays ainsi que les données fournies au titre de l’Article 7 respectivement au Secrétariat du Fonds et au Secrétariat de l’ozone, indiquant que le pays est en conformité avec ses obligations aux termes du Protocole de Montréal. Le Comité a également noté que le pays est doté d’un système opérationnel d’octroi de permis pour les importations/exportations de SAO et de quotas de HCFC. Le Comité a pris acte avec satisfaction de la ratification de l’Amendement de Kigali par le Cabo Verde en octobre 2020. Le Comité espère donc que le gouvernement du Cabo Verde poursuivra, au cours des deux prochaines années, la mise en œuvre des activités pour l’élimination des HCFC et amorcera des activités pour l’élimination des HFC.</w:t>
      </w:r>
    </w:p>
    <w:p w14:paraId="1A6FB2B0" w14:textId="77777777" w:rsidR="0021553B" w:rsidRPr="0021553B" w:rsidRDefault="0021553B" w:rsidP="0021553B">
      <w:pPr>
        <w:spacing w:after="240"/>
        <w:jc w:val="left"/>
        <w:rPr>
          <w:b/>
          <w:color w:val="000000" w:themeColor="text1"/>
          <w:lang w:val="fr-FR"/>
        </w:rPr>
      </w:pPr>
      <w:r w:rsidRPr="0021553B">
        <w:rPr>
          <w:b/>
          <w:color w:val="000000" w:themeColor="text1"/>
          <w:lang w:val="fr-FR"/>
        </w:rPr>
        <w:t>Tchad</w:t>
      </w:r>
    </w:p>
    <w:p w14:paraId="4A26BA6A" w14:textId="77777777" w:rsidR="0021553B" w:rsidRPr="0021553B" w:rsidRDefault="0021553B" w:rsidP="0021553B">
      <w:pPr>
        <w:pStyle w:val="Heading1"/>
        <w:rPr>
          <w:lang w:val="fr-FR"/>
        </w:rPr>
      </w:pPr>
      <w:r w:rsidRPr="0021553B">
        <w:rPr>
          <w:lang w:val="fr-FR"/>
        </w:rPr>
        <w:t>Le Comité exécutif a examiné le rapport accompagnant la demande concernant le renouvellement du projet de renforcement des institutions pour le Tchad (phase X) et pris note avec satisfaction du fait que le Tchad a soumis pour les années 2020 et 2021 les données de mise en œuvre du programme de pays ainsi que les données fournies au titre de l’Article 7 respectivement au Secrétariat du Fonds et au Secrétariat de l’ozone, indiquant que le pays est en conformité avec ses obligations aux termes du Protocole de Montréal. Le Comité a également pris note des mesures prises par le gouvernement du Tchad pour éliminer sa consommation de HCFC, notamment l’instauration de contrôles des importations de SAO, par le biais d’un système d’octroi de permis et de quotas, et la formation d’agents des douanes et de techniciens de réfrigération. Le Comité a pris acte des efforts déployés par le gouvernement du Tchad pour réduire sa consommation de HCFC et espère que le gouvernement poursuivra avec succès, au cours des deux prochaines années, la mise en œuvre de ses projets afin de permettre au pays d’atteindre et de maintenir la conformité au Protocole de Montréal.</w:t>
      </w:r>
    </w:p>
    <w:p w14:paraId="4ACA625A" w14:textId="77777777" w:rsidR="0021553B" w:rsidRPr="0021553B" w:rsidRDefault="0021553B" w:rsidP="0021553B">
      <w:pPr>
        <w:spacing w:after="240"/>
        <w:jc w:val="left"/>
        <w:rPr>
          <w:b/>
          <w:color w:val="000000" w:themeColor="text1"/>
          <w:lang w:val="fr-FR"/>
        </w:rPr>
      </w:pPr>
      <w:r w:rsidRPr="0021553B">
        <w:rPr>
          <w:b/>
          <w:color w:val="000000" w:themeColor="text1"/>
          <w:lang w:val="fr-FR"/>
        </w:rPr>
        <w:t>Éthiopie</w:t>
      </w:r>
    </w:p>
    <w:p w14:paraId="512BFB79" w14:textId="77777777" w:rsidR="0021553B" w:rsidRPr="0021553B" w:rsidRDefault="0021553B" w:rsidP="0021553B">
      <w:pPr>
        <w:pStyle w:val="Heading1"/>
        <w:rPr>
          <w:lang w:val="fr-FR"/>
        </w:rPr>
      </w:pPr>
      <w:r w:rsidRPr="0021553B">
        <w:rPr>
          <w:lang w:val="fr-FR"/>
        </w:rPr>
        <w:t>Le Comité exécutif a examiné le rapport accompagnant la demande de renouvellement du projet de renforcement des institutions pour l’Éthiopie (phase IX) et pris note avec satisfaction du fait que l’Éthiopie a communiqué au Secrétariat du Fonds les données sur la mise en œuvre du programme de pays pour les années 2020 et 2021 et, au Secrétariat de l’ozone, les données exigées au titre de l’Article 7, indiquant que le pays se conforme au Protocole de Montréal. Le Comité a pris acte du fait que le gouvernement de l’Éthiopie a poursuivi l’instauration du système d’octroi de permis et de quotas d’importation et d’exportation, qu’il a mené des activités de formation pour les techniciens de réfrigération et les agents des douanes, et qu’il a élaboré et organisé des activités de sensibilisation du public. Le Comité espère donc que le gouvernement de l’Éthiopie poursuivra, au cours des deux prochaines années, la mise en œuvre des activités afin de permettre au pays de se conformer à ses obligations aux termes du Protocole de Montréal.</w:t>
      </w:r>
    </w:p>
    <w:p w14:paraId="1F5B3690" w14:textId="77777777" w:rsidR="0021553B" w:rsidRPr="0021553B" w:rsidRDefault="0021553B" w:rsidP="0021553B">
      <w:pPr>
        <w:spacing w:after="240"/>
        <w:jc w:val="left"/>
        <w:rPr>
          <w:b/>
          <w:color w:val="000000" w:themeColor="text1"/>
          <w:lang w:val="fr-FR"/>
        </w:rPr>
      </w:pPr>
      <w:r w:rsidRPr="0021553B">
        <w:rPr>
          <w:b/>
          <w:color w:val="000000" w:themeColor="text1"/>
          <w:lang w:val="fr-FR"/>
        </w:rPr>
        <w:t>Guinée</w:t>
      </w:r>
    </w:p>
    <w:p w14:paraId="0948F17B" w14:textId="77777777" w:rsidR="0021553B" w:rsidRPr="0021553B" w:rsidRDefault="0021553B" w:rsidP="0021553B">
      <w:pPr>
        <w:pStyle w:val="Heading1"/>
        <w:rPr>
          <w:lang w:val="fr-FR"/>
        </w:rPr>
      </w:pPr>
      <w:r w:rsidRPr="0021553B">
        <w:rPr>
          <w:lang w:val="fr-FR"/>
        </w:rPr>
        <w:t>Le Comité exécutif a examiné le rapport accompagnant la demande de renouvellement du projet de renforcement des institutions pour la Guinée (phase XII) et pris note avec satisfaction du fait que la Guinée a communiqué au Secrétariat du Fonds les données sur la mise en œuvre du programme de pays pour les années 2020 et 2021 et, au Secrétariat de l’ozone, les données exigées au titre de l’Article 7, indiquant que le pays se conforme au Protocole de Montréal. Le Comité a également pris note des mesures prises par le gouvernement de la Guinée pour éliminer sa consommation de HCFC, dont l’instauration de contrôles des importations de SAO, par le biais d’un système d’octroi de permis et de quotas, et la formation d’agents des douanes et de techniciens de réfrigération. Le Comité a pris acte des efforts déployés par le gouvernement de la Guinée pour réduire sa consommation de HCFC et espère que le gouvernement poursuivra avec succès, au cours des deux prochaines années, la mise en œuvre des activités afin de permettre au pays d’atteindre et de maintenir la conformité au Protocole de Montréal.</w:t>
      </w:r>
    </w:p>
    <w:p w14:paraId="4E64B3E1" w14:textId="77777777" w:rsidR="0021553B" w:rsidRPr="0021553B" w:rsidRDefault="0021553B" w:rsidP="0021553B">
      <w:pPr>
        <w:spacing w:after="240"/>
        <w:jc w:val="left"/>
        <w:rPr>
          <w:b/>
          <w:color w:val="000000" w:themeColor="text1"/>
          <w:lang w:val="fr-FR"/>
        </w:rPr>
      </w:pPr>
      <w:r w:rsidRPr="0021553B">
        <w:rPr>
          <w:b/>
          <w:color w:val="000000" w:themeColor="text1"/>
          <w:lang w:val="fr-FR"/>
        </w:rPr>
        <w:t>Honduras</w:t>
      </w:r>
    </w:p>
    <w:p w14:paraId="0855A16C" w14:textId="77777777" w:rsidR="0021553B" w:rsidRPr="0021553B" w:rsidRDefault="0021553B" w:rsidP="0021553B">
      <w:pPr>
        <w:pStyle w:val="Heading1"/>
        <w:rPr>
          <w:lang w:val="fr-FR"/>
        </w:rPr>
      </w:pPr>
      <w:r w:rsidRPr="0021553B">
        <w:rPr>
          <w:lang w:val="fr-FR"/>
        </w:rPr>
        <w:t>Le Comité exécutif a examiné le rapport présenté avec la demande de renouvellement du projet de renforcement des institutions pour le Honduras (phase X) et pris note avec satisfaction du fait que le pays s’est conformé à ses exigences de communication des données dans le cadre du rapport de mise en œuvre du Programme de pays et de l’Article 7 du Protocole de Montréal, et à ses obligations d’élimination des HCFC aux termes du Protocole de Montréal. Le Comité a également pris note du fait que le gouvernement du Honduras est doté d’un système opérationnel d’octroi de permis pour les importations/exportations de SAO et de quotas de HCFC et que les HFC ont été intégrés au système d’octroi de permis, que le pays a formé des techniciens de réfrigération aux bonnes pratiques de réfrigération et à la manipulation sans danger des substances de remplacement, et a tenu des réunions de consultation et sensibilisé le public à la protection de la couche d’ozone. Le Comité espère donc que le gouvernement du Honduras poursuivra, au cours des deux prochaines années, la mise en œuvre efficace des activités pour permettre au pays de respecter les prochains objectifs de contrôle des HCFC du Protocole de Montréal et de préparer l’élimination des HFC.</w:t>
      </w:r>
    </w:p>
    <w:p w14:paraId="581E682D" w14:textId="77777777" w:rsidR="0021553B" w:rsidRPr="0021553B" w:rsidRDefault="0021553B" w:rsidP="0021553B">
      <w:pPr>
        <w:spacing w:after="240"/>
        <w:jc w:val="left"/>
        <w:rPr>
          <w:b/>
          <w:color w:val="000000" w:themeColor="text1"/>
          <w:lang w:val="fr-FR"/>
        </w:rPr>
      </w:pPr>
      <w:r w:rsidRPr="0021553B">
        <w:rPr>
          <w:b/>
          <w:color w:val="000000" w:themeColor="text1"/>
          <w:lang w:val="fr-FR"/>
        </w:rPr>
        <w:t>Jamaïque</w:t>
      </w:r>
    </w:p>
    <w:p w14:paraId="218F6C2D" w14:textId="77777777" w:rsidR="0021553B" w:rsidRPr="0021553B" w:rsidRDefault="0021553B" w:rsidP="0021553B">
      <w:pPr>
        <w:pStyle w:val="Heading1"/>
        <w:rPr>
          <w:lang w:val="fr-FR"/>
        </w:rPr>
      </w:pPr>
      <w:r w:rsidRPr="0021553B">
        <w:rPr>
          <w:lang w:val="fr-FR"/>
        </w:rPr>
        <w:t>Le Comité exécutif a examiné le rapport présenté avec la demande de renouvellement du projet de renforcement des institutions pour la Jamaïque (phase XI) et pris note avec satisfaction du fait que la Jamaïque a communiqué les données sur la mise en œuvre du programme de pays de 2021 et les données exigées au titre de l’Article 7 en mars 2022, avant les dates limites. Les deux jeux de données indiquaient que le pays était en conformité avec le Protocole de Montréal. Le Comité a également pris note du fait que le pays est doté d’un système opérationnel d’octroi de permis et de quotas de HCFC. Le Comité a pris acte du fait que le gouvernement de la Jamaïque a continué de se tenir à son engagement d’éliminer les HCFC par la mise en œuvre de ses activités en coopération avec les parties prenantes nationales dans le contexte de la pandémie de COVID-19, et espère donc que la Jamaïque atteindra, au cours des deux prochaines années, son objectif de réduction de 67,5 pour cent d’ici 2025, et ratifiera l’Amendement de Kigali.</w:t>
      </w:r>
    </w:p>
    <w:p w14:paraId="1635CE6C" w14:textId="77777777" w:rsidR="0021553B" w:rsidRPr="0021553B" w:rsidRDefault="0021553B" w:rsidP="0021553B">
      <w:pPr>
        <w:spacing w:after="240"/>
        <w:jc w:val="left"/>
        <w:rPr>
          <w:b/>
          <w:color w:val="000000" w:themeColor="text1"/>
          <w:lang w:val="fr-FR"/>
        </w:rPr>
      </w:pPr>
      <w:r w:rsidRPr="0021553B">
        <w:rPr>
          <w:b/>
          <w:color w:val="000000" w:themeColor="text1"/>
          <w:lang w:val="fr-FR"/>
        </w:rPr>
        <w:t>Lesotho</w:t>
      </w:r>
    </w:p>
    <w:p w14:paraId="293CB112" w14:textId="77777777" w:rsidR="0021553B" w:rsidRPr="0021553B" w:rsidRDefault="0021553B" w:rsidP="0021553B">
      <w:pPr>
        <w:pStyle w:val="Heading1"/>
        <w:rPr>
          <w:lang w:val="fr-FR"/>
        </w:rPr>
      </w:pPr>
      <w:r w:rsidRPr="0021553B">
        <w:rPr>
          <w:lang w:val="fr-FR"/>
        </w:rPr>
        <w:t>Le Comité exécutif a examiné le rapport accompagnant la demande de renouvellement du projet de renforcement des institutions pour le Lesotho (phase XI) et pris note avec satisfaction du fait que le Lesotho a communiqué au Secrétariat du Fonds les données sur la mise en œuvre du programme de pays pour l’année 2021 et, au Secrétariat de l’ozone, les données exigées au titre de l’Article 7, indiquant que le pays se conforme au Protocole de Montréal. Le Comité a également pris note du fait que le gouvernement du Lesotho a mis en œuvre un système d’octroi de permis et de quotas afin de contrôler les importations de SAO et a formé des agents des douanes et des techniciens de réfrigération et climatisation. Le Comité a pris acte avec satisfaction de la ratification de l’Amendement de Kigali par le Lesotho en octobre 2019. Le Comité a donc bon espoir que le gouvernement du Lesotho poursuivra, au cours des deux prochaines années, la mise en œuvre des activités, tant au niveau des politiques que des projets, afin de permettre au pays de respecter les objectifs de réduction aux termes du Protocole de Montréal.</w:t>
      </w:r>
    </w:p>
    <w:p w14:paraId="1861BCFC" w14:textId="77777777" w:rsidR="0021553B" w:rsidRPr="0021553B" w:rsidRDefault="0021553B" w:rsidP="0021553B">
      <w:pPr>
        <w:spacing w:after="240"/>
        <w:jc w:val="left"/>
        <w:rPr>
          <w:b/>
          <w:color w:val="000000" w:themeColor="text1"/>
          <w:lang w:val="fr-FR"/>
        </w:rPr>
      </w:pPr>
      <w:r w:rsidRPr="0021553B">
        <w:rPr>
          <w:b/>
          <w:color w:val="000000" w:themeColor="text1"/>
          <w:lang w:val="fr-FR"/>
        </w:rPr>
        <w:t>Malawi</w:t>
      </w:r>
    </w:p>
    <w:p w14:paraId="789BC0EC" w14:textId="77777777" w:rsidR="0021553B" w:rsidRPr="0021553B" w:rsidRDefault="0021553B" w:rsidP="0021553B">
      <w:pPr>
        <w:pStyle w:val="Heading1"/>
        <w:rPr>
          <w:lang w:val="fr-FR"/>
        </w:rPr>
      </w:pPr>
      <w:r w:rsidRPr="0021553B">
        <w:rPr>
          <w:lang w:val="fr-FR"/>
        </w:rPr>
        <w:t>Le Comité exécutif a examiné le rapport accompagnant la demande de renouvellement du projet de renforcement des institutions pour le Malawi (phase XIII) et pris note avec satisfaction du fait que le Malawi a communiqué au Secrétariat du Fonds les données sur la mise en œuvre du programme de pays pour les années 2020 et 2021 et, au Secrétariat de l’ozone, les données exigées au titre de l’Article 7, indiquant que le pays se conforme au Protocole de Montréal. Le Comité a également pris note du fait que le gouvernement du Malawi a pris des mesures pour éliminer sa consommation de HCFC en mettant en œuvre des contrôles des importations de SAO par le biais d’un système d’octroi de permis et de quotas, et de la formation d’agents des douanes et de techniciens de réfrigération et climatisation. Le Comité espère donc que le gouvernement du Malawi poursuivra, au cours des deux prochaines années, la mise en œuvre des activités, tant au niveau des politiques que des projets, afin de permettre au pays de respecter ses objectifs de réduction aux termes du Protocole de Montréal.</w:t>
      </w:r>
    </w:p>
    <w:p w14:paraId="0A45127A" w14:textId="77777777" w:rsidR="0021553B" w:rsidRPr="0021553B" w:rsidRDefault="0021553B" w:rsidP="0021553B">
      <w:pPr>
        <w:keepNext/>
        <w:spacing w:after="240"/>
        <w:jc w:val="left"/>
        <w:rPr>
          <w:b/>
          <w:color w:val="000000" w:themeColor="text1"/>
          <w:lang w:val="fr-FR"/>
        </w:rPr>
      </w:pPr>
      <w:r w:rsidRPr="0021553B">
        <w:rPr>
          <w:b/>
          <w:color w:val="000000" w:themeColor="text1"/>
          <w:lang w:val="fr-FR"/>
        </w:rPr>
        <w:t>Maldives</w:t>
      </w:r>
    </w:p>
    <w:p w14:paraId="16E285CD" w14:textId="77777777" w:rsidR="0021553B" w:rsidRPr="0021553B" w:rsidRDefault="0021553B" w:rsidP="0021553B">
      <w:pPr>
        <w:pStyle w:val="Heading1"/>
        <w:keepNext/>
        <w:rPr>
          <w:lang w:val="fr-FR"/>
        </w:rPr>
      </w:pPr>
      <w:r w:rsidRPr="0021553B">
        <w:rPr>
          <w:lang w:val="fr-FR"/>
        </w:rPr>
        <w:t>Le Comité exécutif a examiné le rapport accompagnant la demande de renouvellement du projet de renforcement des institutions pour les Maldives (phase XII) et a pris acte avec satisfaction des efforts déployés par le gouvernement des Maldives pour l’application du système d’octroi de permis de HFC et la communication en temps voulus des données exigées au titre de l’Article 7 et des données de mise en œuvre du programme de pays respectivement au Secrétariat de l’ozone et au Secrétariat du Fonds. Le Comité a pris note avec satisfaction du fait que les Maldives était le premier pays à achever avec succès son plan de gestion de l’élimination des HCFC accéléré. Le Comité a également pris note du fait que le gouvernement des Maldives a maintenu un système d’octroi de permis en ligne pour les HCFC et les HFC, ce qui permet au pays de se conformer à ses obligations d’élimination et de communication de résultats. Le Comité a donc toute confiance que le gouvernement des Maldives poursuivra, au cours des deux prochaines années, la mise en œuvre des activités, tant au niveau des politiques que des projets, afin de respecter les futurs objectifs aux termes du Protocole de Montréal.</w:t>
      </w:r>
    </w:p>
    <w:p w14:paraId="0B33B4C9" w14:textId="77777777" w:rsidR="0021553B" w:rsidRPr="0021553B" w:rsidRDefault="0021553B" w:rsidP="0021553B">
      <w:pPr>
        <w:spacing w:after="240"/>
        <w:jc w:val="left"/>
        <w:rPr>
          <w:b/>
          <w:color w:val="000000" w:themeColor="text1"/>
          <w:lang w:val="fr-FR"/>
        </w:rPr>
      </w:pPr>
      <w:r w:rsidRPr="0021553B">
        <w:rPr>
          <w:b/>
          <w:color w:val="000000" w:themeColor="text1"/>
          <w:lang w:val="fr-FR"/>
        </w:rPr>
        <w:t>Îles Marshall</w:t>
      </w:r>
    </w:p>
    <w:p w14:paraId="59AB360B" w14:textId="77777777" w:rsidR="0021553B" w:rsidRPr="0021553B" w:rsidRDefault="0021553B" w:rsidP="0021553B">
      <w:pPr>
        <w:pStyle w:val="Heading1"/>
        <w:rPr>
          <w:lang w:val="fr-FR"/>
        </w:rPr>
      </w:pPr>
      <w:r w:rsidRPr="0021553B">
        <w:rPr>
          <w:lang w:val="fr-FR"/>
        </w:rPr>
        <w:t>Le Comité exécutif a examiné le rapport accompagnant la demande de renouvellement du projet de renforcement des institutions pour les Îles Marshall (phase VIII) et pris note avec satisfaction du fait que les Îles Marshall ont communiqué au Secrétariat du Fonds les données sur la mise en œuvre du programme de pays pour les années 2019 et 2020 et, au Secrétariat de l’ozone, les données exigées au titre de l’Article 7, indiquant que le pays se conforme au Protocole de Montréal. Le Comité a également pris note du fait que les Îles Marshall ont maintenu une consommation nulle de SAO pendant la mise en œuvre de la phase VII du projet de renforcement des institutions. Le Comité a pris acte des efforts déployés par le gouvernement des Îles Marshall pour la mise en place des contrôles obligatoires des HFC et des mélanges de HFC, et pour la modification de la réglementation de protection de la couche d’ozone, dont l’achèvement est prévu lors de la prochaine phase. Le Comité a également pris note de la participation active du pays dans le réseau régional et des difficultés techniques s’opposant à la participation aux réunions liées au Protocole de Montréal en raison du décalage horaire et des limitations de connexion à Internet. Le Comité espère que les Îles Marshall continueront, au cours des deux prochaines années, à se conformer aux obligations du Protocole de Montréal tout en s’assurant de l’intégration des questions de genre lors de la mise en œuvre des activités liées au Protocole de Montréal.</w:t>
      </w:r>
    </w:p>
    <w:p w14:paraId="18453896" w14:textId="77777777" w:rsidR="0021553B" w:rsidRPr="0021553B" w:rsidRDefault="0021553B" w:rsidP="0021553B">
      <w:pPr>
        <w:spacing w:after="240"/>
        <w:jc w:val="left"/>
        <w:rPr>
          <w:b/>
          <w:color w:val="000000" w:themeColor="text1"/>
          <w:lang w:val="fr-FR"/>
        </w:rPr>
      </w:pPr>
      <w:r w:rsidRPr="0021553B">
        <w:rPr>
          <w:b/>
          <w:color w:val="000000" w:themeColor="text1"/>
          <w:lang w:val="fr-FR"/>
        </w:rPr>
        <w:t>Niger</w:t>
      </w:r>
    </w:p>
    <w:p w14:paraId="32989E3F" w14:textId="77777777" w:rsidR="0021553B" w:rsidRPr="0021553B" w:rsidRDefault="0021553B" w:rsidP="0021553B">
      <w:pPr>
        <w:pStyle w:val="Heading1"/>
        <w:rPr>
          <w:b/>
          <w:color w:val="000000" w:themeColor="text1"/>
          <w:lang w:val="fr-FR"/>
        </w:rPr>
      </w:pPr>
      <w:r w:rsidRPr="0021553B">
        <w:rPr>
          <w:lang w:val="fr-FR"/>
        </w:rPr>
        <w:t>Le Comité exécutif a examiné le rapport accompagnant la demande de renouvellement du projet de renforcement des institutions pour le Niger (phase XIII) et pris note avec satisfaction du fait que le Niger a communiqué au Secrétariat du Fonds les données sur la mise en œuvre du programme de pays pour les années 2019, 2020 et 2021 et, au Secrétariat de l’ozone, les données exigées au titre de l’Article 7, indiquant que le pays se conforme au Protocole de Montréal. Le Comité a également pris note des mesures prises par le gouvernement du Niger pour éliminer sa consommation de HCFC, dont l’instauration de contrôles des importations de SAO, par le biais d’un système d’octroi de permis et de quotas, et la formation d’agents des douanes et de techniciens de réfrigération et climatisation. Le Comité a pris acte des efforts déployés par le gouvernement du Niger pour réduire sa consommation de HCFC et espère que le gouvernement poursuivra avec succès, au cours des deux prochaines années, la mise en œuvre de ses activités afin de respecter et de maintenir la conformité au Protocole de Montréal.</w:t>
      </w:r>
    </w:p>
    <w:p w14:paraId="23FBA2DE" w14:textId="77777777" w:rsidR="0021553B" w:rsidRPr="0021553B" w:rsidRDefault="0021553B" w:rsidP="0021553B">
      <w:pPr>
        <w:pStyle w:val="Heading1"/>
        <w:numPr>
          <w:ilvl w:val="0"/>
          <w:numId w:val="0"/>
        </w:numPr>
        <w:rPr>
          <w:b/>
          <w:color w:val="000000" w:themeColor="text1"/>
          <w:lang w:val="fr-FR"/>
        </w:rPr>
      </w:pPr>
      <w:r w:rsidRPr="0021553B">
        <w:rPr>
          <w:b/>
          <w:color w:val="000000" w:themeColor="text1"/>
          <w:lang w:val="fr-FR"/>
        </w:rPr>
        <w:t>Qatar</w:t>
      </w:r>
    </w:p>
    <w:p w14:paraId="07A3D92C" w14:textId="77777777" w:rsidR="0021553B" w:rsidRPr="0021553B" w:rsidRDefault="0021553B" w:rsidP="0021553B">
      <w:pPr>
        <w:pStyle w:val="Heading1"/>
        <w:rPr>
          <w:lang w:val="fr-FR"/>
        </w:rPr>
      </w:pPr>
      <w:r w:rsidRPr="0021553B">
        <w:rPr>
          <w:lang w:val="fr-FR"/>
        </w:rPr>
        <w:t>Le Comité exécutif a examiné le rapport accompagnant la demande de renouvellement du projet de renforcement des institutions pour le Qatar (phase VI) et pris note avec satisfaction du fait que le Qatar a communiqué au Secrétariat du Fonds les données sur la mise en œuvre du programme de pays pour les années 2019 et 2020 et, au Secrétariat de l’ozone, les données exigées au titre de l’Article 7, indiquant que le pays se conforme au Protocole de Montréal. Le Comité a également pris note du fait que, dans le cadre du projet de renforcement des institutions, le Qatar a atteint une réduction de 35 pour cent de sa consommation de base de HCFC en 2020 et est en bonne voie de respecter ses obligations futures, et que les efforts réglementaires en cours seront encore améliorés pour assurer le contrôle efficace de la consommation de HCFC. Le Comité a pris acte des efforts du gouvernement du Qatar pour réduire sa consommation de HCFC, et espère donc qu’au cours des deux prochaines années, le gouvernement surmontera les difficultés rencontrées pendant la phase précédente et poursuivra la mise en œuvre des activités de préparation du pays pour respecter son objectif de 2025 et mettra en place les bases nécessaires à la ratification de l’Amendement de Kigali.</w:t>
      </w:r>
    </w:p>
    <w:p w14:paraId="33CF1B24" w14:textId="77777777" w:rsidR="0021553B" w:rsidRPr="0021553B" w:rsidRDefault="0021553B" w:rsidP="0021553B">
      <w:pPr>
        <w:pStyle w:val="Heading1"/>
        <w:numPr>
          <w:ilvl w:val="0"/>
          <w:numId w:val="0"/>
        </w:numPr>
        <w:rPr>
          <w:lang w:val="fr-FR"/>
        </w:rPr>
      </w:pPr>
      <w:r w:rsidRPr="0021553B">
        <w:rPr>
          <w:b/>
          <w:color w:val="000000" w:themeColor="text1"/>
          <w:lang w:val="fr-FR"/>
        </w:rPr>
        <w:t>Saint-Kitts-et-Nevis</w:t>
      </w:r>
    </w:p>
    <w:p w14:paraId="2B5109B9" w14:textId="77777777" w:rsidR="0021553B" w:rsidRPr="0021553B" w:rsidRDefault="0021553B" w:rsidP="0021553B">
      <w:pPr>
        <w:pStyle w:val="Heading1"/>
        <w:rPr>
          <w:lang w:val="fr-FR"/>
        </w:rPr>
      </w:pPr>
      <w:r w:rsidRPr="0021553B">
        <w:rPr>
          <w:lang w:val="fr-FR"/>
        </w:rPr>
        <w:t>Le Comité exécutif a examiné le rapport accompagnant la demande concernant le renouvellement du projet de renforcement des institutions pour Saint-Kitts-et-Nevis (phase VIII) et pris note avec satisfaction du fait que ce pays a soumis au Secrétariat du Fonds les données de mise en œuvre du programme de pays de 2021 et se prépare à présenter au Secrétariat de l’ozone les données exigées au titre de l’Article 7 pour 2021. Le Comité a également pris note du fait que le gouvernement de Saint-Kitts-et-Nevis respecte le calendrier d’élimination des HCFC et que le pays est doté d’un système électronique bien structuré et opérationnel d’octroi de permis et de quotas pour l’importation de HCFC. Le Comité a également pris acte du fait que le pays est doté de plans pour la ratification de l’Amendement de Kigali d’ici la fin de 2022. Le Comité espère donc que le gouvernement de Saint-Kitts-et-Nevis poursuivra, au cours des deux prochaines années, la mise en œuvre des activités, tant au niveau des politiques que des projets, afin de permettre au pays de respecter ses objectifs d’élimination des HCFC et de ratifier l’Amendement de Kigali.</w:t>
      </w:r>
    </w:p>
    <w:p w14:paraId="5EEEC949" w14:textId="77777777" w:rsidR="0021553B" w:rsidRPr="0021553B" w:rsidRDefault="0021553B" w:rsidP="0021553B">
      <w:pPr>
        <w:pStyle w:val="Heading1"/>
        <w:numPr>
          <w:ilvl w:val="0"/>
          <w:numId w:val="0"/>
        </w:numPr>
        <w:rPr>
          <w:b/>
          <w:color w:val="000000" w:themeColor="text1"/>
          <w:lang w:val="fr-FR"/>
        </w:rPr>
      </w:pPr>
      <w:r w:rsidRPr="0021553B">
        <w:rPr>
          <w:b/>
          <w:color w:val="000000" w:themeColor="text1"/>
          <w:lang w:val="fr-FR"/>
        </w:rPr>
        <w:t>Arabie saoudite</w:t>
      </w:r>
    </w:p>
    <w:p w14:paraId="09ACCF83" w14:textId="77777777" w:rsidR="0021553B" w:rsidRPr="0021553B" w:rsidRDefault="0021553B" w:rsidP="0021553B">
      <w:pPr>
        <w:pStyle w:val="Heading1"/>
        <w:rPr>
          <w:lang w:val="fr-FR"/>
        </w:rPr>
      </w:pPr>
      <w:r w:rsidRPr="0021553B">
        <w:rPr>
          <w:lang w:val="fr-FR"/>
        </w:rPr>
        <w:t>Le Comité exécutif a examiné le rapport accompagnant la demande de renouvellement du projet de renforcement des institutions pour l’Arabie saoudite (phase III) et pris note avec satisfaction du fait que le pays a communiqué au Secrétariat du Fonds les données du programme de pays pour les années 2019 et 2020 et, au Secrétariat de l’ozone, les données exigées au titre de l’Article 7, indiquant que le pays se conforme au Protocole de Montréal. Le Comité a pris acte des efforts déployés par le gouvernement de l’Arabie saoudite pour réduire sa consommation de HCFC et espère que le gouvernement poursuivra avec succès, au cours des deux prochaines années, la mise en œuvre de ses activités pour préparer le pays à une réduction supplémentaire de sa consommation de HCFC afin de se conformer au Protocole de Montréal et d’achever le processus pour la ratification de l’Amendement de Kigali.</w:t>
      </w:r>
    </w:p>
    <w:p w14:paraId="45A18DD6" w14:textId="77777777" w:rsidR="0021553B" w:rsidRPr="0021553B" w:rsidRDefault="0021553B" w:rsidP="0021553B">
      <w:pPr>
        <w:pStyle w:val="Heading1"/>
        <w:numPr>
          <w:ilvl w:val="0"/>
          <w:numId w:val="0"/>
        </w:numPr>
        <w:rPr>
          <w:b/>
          <w:color w:val="000000" w:themeColor="text1"/>
          <w:lang w:val="fr-FR"/>
        </w:rPr>
      </w:pPr>
      <w:r w:rsidRPr="0021553B">
        <w:rPr>
          <w:b/>
          <w:color w:val="000000" w:themeColor="text1"/>
          <w:lang w:val="fr-FR"/>
        </w:rPr>
        <w:t>Ouganda</w:t>
      </w:r>
    </w:p>
    <w:p w14:paraId="61CB1BE3" w14:textId="77777777" w:rsidR="0021553B" w:rsidRPr="0021553B" w:rsidRDefault="0021553B" w:rsidP="0021553B">
      <w:pPr>
        <w:pStyle w:val="Heading1"/>
        <w:rPr>
          <w:lang w:val="fr-FR"/>
        </w:rPr>
      </w:pPr>
      <w:r w:rsidRPr="0021553B">
        <w:rPr>
          <w:lang w:val="fr-FR"/>
        </w:rPr>
        <w:t>Le Comité exécutif a examiné le rapport accompagnant la demande de renouvellement du projet de renforcement des institutions pour l’Ouganda (phase V) et pris note avec satisfaction du fait que l’Ouganda a communiqué au Secrétariat du Fonds les données du programme de pays pour l’année 2020 et, au Secrétariat de l’ozone, les données exigées au titre de l’Article 7, indiquant que le pays se conforme au Protocole de Montréal. Le Comité a pris acte du fait que le gouvernement de l’Ouganda a intégré les dispositions de l’Amendement de Kigali à son cadre juridique et pris des mesures pour éliminer les HCFC en mettant en œuvre des contrôles des importations de SAO au moyen d’un système d’octroi de permis et de quotas, et en formant des agents des douanes et des techniciens de réfrigération et climatisation. Le Comité espère donc que le gouvernement de l’Ouganda poursuivra, au cours des deux prochaines années, la mise en œuvre des activités, tant au niveau des politiques que des projets, afin de permettre au pays de respecter ses obligations aux termes du Protocole de Montréal.</w:t>
      </w:r>
    </w:p>
    <w:p w14:paraId="47F9C8CD" w14:textId="77777777" w:rsidR="0021553B" w:rsidRPr="0021553B" w:rsidRDefault="0021553B" w:rsidP="0021553B">
      <w:pPr>
        <w:rPr>
          <w:lang w:val="fr-FR"/>
        </w:rPr>
      </w:pPr>
    </w:p>
    <w:p w14:paraId="54994B8B" w14:textId="77777777" w:rsidR="0021553B" w:rsidRPr="0021553B" w:rsidRDefault="0021553B" w:rsidP="0021553B">
      <w:pPr>
        <w:rPr>
          <w:lang w:val="fr-FR"/>
        </w:rPr>
      </w:pPr>
    </w:p>
    <w:p w14:paraId="17F402FE" w14:textId="77777777" w:rsidR="0021553B" w:rsidRPr="0021553B" w:rsidRDefault="0021553B" w:rsidP="0021553B">
      <w:pPr>
        <w:rPr>
          <w:lang w:val="fr-FR"/>
        </w:rPr>
      </w:pPr>
    </w:p>
    <w:sectPr w:rsidR="0021553B" w:rsidRPr="0021553B" w:rsidSect="00600372">
      <w:headerReference w:type="even" r:id="rId20"/>
      <w:headerReference w:type="default" r:id="rId21"/>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59C63" w14:textId="77777777" w:rsidR="002216F6" w:rsidRDefault="002216F6">
      <w:r>
        <w:separator/>
      </w:r>
    </w:p>
  </w:endnote>
  <w:endnote w:type="continuationSeparator" w:id="0">
    <w:p w14:paraId="05A9664F" w14:textId="77777777" w:rsidR="002216F6" w:rsidRDefault="00221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46FEB"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A8B2F"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3820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F4F7A1D"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270CA040"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918C3" w14:textId="77777777" w:rsidR="0021553B" w:rsidRPr="0033525D" w:rsidRDefault="0021553B">
    <w:pPr>
      <w:jc w:val="center"/>
    </w:pPr>
    <w:r>
      <w:fldChar w:fldCharType="begin"/>
    </w:r>
    <w:r>
      <w:instrText xml:space="preserve"> PAGE </w:instrText>
    </w:r>
    <w:r>
      <w:fldChar w:fldCharType="separate"/>
    </w:r>
    <w:r>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2A728" w14:textId="77777777" w:rsidR="0021553B" w:rsidRPr="0033525D" w:rsidRDefault="0021553B">
    <w:pPr>
      <w:jc w:val="center"/>
    </w:pPr>
    <w:r>
      <w:fldChar w:fldCharType="begin"/>
    </w:r>
    <w:r>
      <w:instrText xml:space="preserve"> PAGE </w:instrText>
    </w:r>
    <w:r>
      <w:fldChar w:fldCharType="separate"/>
    </w:r>
    <w:r>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14C2C" w14:textId="77777777" w:rsidR="0021553B" w:rsidRDefault="0021553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D23F420" w14:textId="77777777" w:rsidR="0021553B" w:rsidRDefault="0021553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231B6" w14:textId="77777777" w:rsidR="002216F6" w:rsidRDefault="002216F6">
      <w:r>
        <w:separator/>
      </w:r>
    </w:p>
  </w:footnote>
  <w:footnote w:type="continuationSeparator" w:id="0">
    <w:p w14:paraId="0AE0DE07" w14:textId="77777777" w:rsidR="002216F6" w:rsidRDefault="002216F6">
      <w:r>
        <w:continuationSeparator/>
      </w:r>
    </w:p>
  </w:footnote>
  <w:footnote w:id="1">
    <w:p w14:paraId="015508B2" w14:textId="77777777" w:rsidR="0021553B" w:rsidRPr="0021553B" w:rsidRDefault="0021553B" w:rsidP="0021553B">
      <w:pPr>
        <w:pStyle w:val="FootnoteText"/>
        <w:spacing w:after="240"/>
        <w:rPr>
          <w:lang w:val="fr-FR"/>
        </w:rPr>
      </w:pPr>
      <w:r w:rsidRPr="0021553B">
        <w:rPr>
          <w:rStyle w:val="FootnoteReference"/>
          <w:lang w:val="fr-FR"/>
        </w:rPr>
        <w:footnoteRef/>
      </w:r>
      <w:r w:rsidRPr="0021553B">
        <w:rPr>
          <w:lang w:val="fr-FR"/>
        </w:rPr>
        <w:t xml:space="preserve"> UNEP/OzL.Pro/ExCom/90/1</w:t>
      </w:r>
    </w:p>
  </w:footnote>
  <w:footnote w:id="2">
    <w:p w14:paraId="363B4A77" w14:textId="77777777" w:rsidR="0021553B" w:rsidRPr="0021553B" w:rsidRDefault="0021553B" w:rsidP="0021553B">
      <w:pPr>
        <w:pStyle w:val="FootnoteText"/>
        <w:rPr>
          <w:lang w:val="fr-FR"/>
        </w:rPr>
      </w:pPr>
      <w:r w:rsidRPr="0021553B">
        <w:rPr>
          <w:rStyle w:val="FootnoteReference"/>
          <w:lang w:val="fr-FR"/>
        </w:rPr>
        <w:footnoteRef/>
      </w:r>
      <w:r w:rsidRPr="0021553B">
        <w:rPr>
          <w:lang w:val="fr-FR"/>
        </w:rPr>
        <w:t xml:space="preserve"> Document UNEP/OzL.Pro/ExCom/90/14</w:t>
      </w:r>
    </w:p>
  </w:footnote>
  <w:footnote w:id="3">
    <w:p w14:paraId="1BA47ABF" w14:textId="77777777" w:rsidR="0021553B" w:rsidRPr="0021553B" w:rsidRDefault="0021553B" w:rsidP="0021553B">
      <w:pPr>
        <w:pStyle w:val="FootnoteText"/>
        <w:rPr>
          <w:lang w:val="fr-FR"/>
        </w:rPr>
      </w:pPr>
      <w:r w:rsidRPr="0021553B">
        <w:rPr>
          <w:rStyle w:val="FootnoteReference"/>
          <w:lang w:val="fr-FR"/>
        </w:rPr>
        <w:footnoteRef/>
      </w:r>
      <w:r w:rsidRPr="0021553B">
        <w:rPr>
          <w:lang w:val="fr-FR"/>
        </w:rPr>
        <w:t xml:space="preserve"> Documents UNEP/OzL.Pro/ExCom/90/15 ; et UNEP/OzL.Pro/ExCom/90/17</w:t>
      </w:r>
    </w:p>
  </w:footnote>
  <w:footnote w:id="4">
    <w:p w14:paraId="1005A338" w14:textId="77777777" w:rsidR="0021553B" w:rsidRPr="0021553B" w:rsidRDefault="0021553B" w:rsidP="0021553B">
      <w:pPr>
        <w:pStyle w:val="FootnoteText"/>
        <w:rPr>
          <w:lang w:val="fr-FR"/>
        </w:rPr>
      </w:pPr>
      <w:r w:rsidRPr="0021553B">
        <w:rPr>
          <w:rStyle w:val="FootnoteReference"/>
          <w:lang w:val="fr-FR"/>
        </w:rPr>
        <w:footnoteRef/>
      </w:r>
      <w:r w:rsidRPr="0021553B">
        <w:rPr>
          <w:lang w:val="fr-FR"/>
        </w:rPr>
        <w:t xml:space="preserve"> </w:t>
      </w:r>
      <w:bookmarkStart w:id="0" w:name="_Hlk103268289"/>
      <w:r w:rsidRPr="0021553B">
        <w:rPr>
          <w:lang w:val="fr-FR"/>
        </w:rPr>
        <w:t xml:space="preserve">Date de ratification (ou d’acceptation) de l’Amendement de Kigali : </w:t>
      </w:r>
      <w:bookmarkEnd w:id="0"/>
      <w:r w:rsidRPr="0021553B">
        <w:rPr>
          <w:lang w:val="fr-FR"/>
        </w:rPr>
        <w:t>Bénin (19 mars 2020), Botswana (19 septembre 2020), Tchad (26 mars 2019), Éthiopie (5 juillet 2019), Gambie (5 mai 2021), Guinée (5 décembre 2019), Mozambique (16 janvier 2020), Sao Tomé-et-Principe (4 octobre 2019), Seychelles (20 Août 2019) et Togo (8 mars 2018).</w:t>
      </w:r>
    </w:p>
  </w:footnote>
  <w:footnote w:id="5">
    <w:p w14:paraId="390AC218" w14:textId="77777777" w:rsidR="0021553B" w:rsidRPr="0021553B" w:rsidRDefault="0021553B" w:rsidP="0021553B">
      <w:pPr>
        <w:pStyle w:val="FootnoteText"/>
        <w:rPr>
          <w:color w:val="FF0000"/>
          <w:lang w:val="en-US"/>
        </w:rPr>
      </w:pPr>
      <w:r w:rsidRPr="0021553B">
        <w:rPr>
          <w:rStyle w:val="FootnoteReference"/>
          <w:lang w:val="en-US"/>
        </w:rPr>
        <w:footnoteRef/>
      </w:r>
      <w:r w:rsidRPr="0021553B">
        <w:rPr>
          <w:lang w:val="en-US"/>
        </w:rPr>
        <w:t xml:space="preserve"> Data as at December 2020 are based on document UNEP/OzL.Pro/ExCom/88/15.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F4CEC" w14:textId="095995FA" w:rsidR="00441083" w:rsidRDefault="009429C4">
    <w:fldSimple w:instr=" DOCPROPERTY &quot;Document number&quot;  \* MERGEFORMAT ">
      <w:r w:rsidR="00B21BB7">
        <w:t>UNEP/OzL.Pro/ExCom/90/16</w:t>
      </w:r>
    </w:fldSimple>
  </w:p>
  <w:p w14:paraId="0C96BEAC" w14:textId="77777777" w:rsidR="00441083" w:rsidRDefault="00441083"/>
  <w:p w14:paraId="0E1D8429"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7CCE7" w14:textId="472C35FD" w:rsidR="00441083" w:rsidRDefault="009429C4">
    <w:pPr>
      <w:jc w:val="right"/>
    </w:pPr>
    <w:fldSimple w:instr=" DOCPROPERTY &quot;Document number&quot;  \* MERGEFORMAT ">
      <w:r w:rsidR="00B21BB7">
        <w:t>UNEP/OzL.Pro/ExCom/90/16</w:t>
      </w:r>
    </w:fldSimple>
  </w:p>
  <w:p w14:paraId="612C76C2" w14:textId="77777777" w:rsidR="00441083" w:rsidRDefault="00441083"/>
  <w:p w14:paraId="01D4DD34"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4EAFB" w14:textId="40129BAA" w:rsidR="0021553B" w:rsidRPr="0033525D" w:rsidRDefault="0021553B">
    <w:fldSimple w:instr=" DOCPROPERTY &quot;Document number&quot;  \* MERGEFORMAT ">
      <w:r w:rsidR="00456F5A">
        <w:t>UNEP/OzL.Pro/ExCom/90/16</w:t>
      </w:r>
    </w:fldSimple>
  </w:p>
  <w:p w14:paraId="59779E56" w14:textId="5739EA42" w:rsidR="0021553B" w:rsidRPr="0033525D" w:rsidRDefault="0021553B">
    <w:r>
      <w:t>Annex</w:t>
    </w:r>
    <w:r w:rsidR="000072FD">
      <w:t>e</w:t>
    </w:r>
    <w:r>
      <w:t xml:space="preserve"> I</w:t>
    </w:r>
  </w:p>
  <w:p w14:paraId="5D022C85" w14:textId="77777777" w:rsidR="0021553B" w:rsidRPr="0033525D" w:rsidRDefault="0021553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BB796" w14:textId="6D45F90E" w:rsidR="0021553B" w:rsidRPr="0033525D" w:rsidRDefault="0021553B">
    <w:pPr>
      <w:jc w:val="right"/>
    </w:pPr>
    <w:fldSimple w:instr=" DOCPROPERTY &quot;Document number&quot;  \* MERGEFORMAT ">
      <w:r w:rsidR="00456F5A">
        <w:t>UNEP/OzL.Pro/ExCom/90/16</w:t>
      </w:r>
    </w:fldSimple>
  </w:p>
  <w:p w14:paraId="587ECC8F" w14:textId="678E3FFE" w:rsidR="0021553B" w:rsidRPr="0033525D" w:rsidRDefault="0021553B" w:rsidP="00600372">
    <w:pPr>
      <w:jc w:val="right"/>
    </w:pPr>
    <w:r>
      <w:t>Annex</w:t>
    </w:r>
    <w:r w:rsidR="000072FD">
      <w:t>e</w:t>
    </w:r>
    <w:r>
      <w:t xml:space="preserve"> I</w:t>
    </w:r>
  </w:p>
  <w:p w14:paraId="137A6657" w14:textId="77777777" w:rsidR="0021553B" w:rsidRPr="0033525D" w:rsidRDefault="002155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33AE0" w14:textId="0ABBD185" w:rsidR="00600372" w:rsidRPr="0033525D" w:rsidRDefault="009429C4">
    <w:fldSimple w:instr=" DOCPROPERTY &quot;Document number&quot;  \* MERGEFORMAT ">
      <w:r w:rsidR="00DC04C7">
        <w:t>UNEP/OzL.Pro/ExCom/90/16</w:t>
      </w:r>
    </w:fldSimple>
  </w:p>
  <w:p w14:paraId="232658E0" w14:textId="77777777" w:rsidR="00600372" w:rsidRPr="0033525D" w:rsidRDefault="009429C4">
    <w:r>
      <w:t>Annexe II</w:t>
    </w:r>
  </w:p>
  <w:p w14:paraId="112C5761" w14:textId="77777777" w:rsidR="00600372" w:rsidRPr="0033525D" w:rsidRDefault="002216F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1B356" w14:textId="63B1813A" w:rsidR="00600372" w:rsidRPr="0033525D" w:rsidRDefault="009429C4">
    <w:pPr>
      <w:jc w:val="right"/>
    </w:pPr>
    <w:fldSimple w:instr=" DOCPROPERTY &quot;Document number&quot;  \* MERGEFORMAT ">
      <w:r w:rsidR="00DC04C7">
        <w:t>UNEP/OzL.Pro/ExCom/90/16</w:t>
      </w:r>
    </w:fldSimple>
  </w:p>
  <w:p w14:paraId="2AC9A3B7" w14:textId="77777777" w:rsidR="00600372" w:rsidRPr="0033525D" w:rsidRDefault="009429C4" w:rsidP="00600372">
    <w:pPr>
      <w:tabs>
        <w:tab w:val="left" w:pos="8230"/>
      </w:tabs>
      <w:jc w:val="right"/>
    </w:pPr>
    <w:r>
      <w:tab/>
      <w:t>Annexe II</w:t>
    </w:r>
  </w:p>
  <w:p w14:paraId="149A632C" w14:textId="77777777" w:rsidR="00600372" w:rsidRPr="0033525D" w:rsidRDefault="002216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7"/>
  </w:num>
  <w:num w:numId="20" w16cid:durableId="364864071">
    <w:abstractNumId w:val="14"/>
  </w:num>
  <w:num w:numId="21" w16cid:durableId="965038582">
    <w:abstractNumId w:val="11"/>
  </w:num>
  <w:num w:numId="22" w16cid:durableId="2050958227">
    <w:abstractNumId w:val="12"/>
  </w:num>
  <w:num w:numId="23" w16cid:durableId="4090814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92701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119862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64577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61649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92957542">
    <w:abstractNumId w:val="10"/>
    <w:lvlOverride w:ilvl="0">
      <w:startOverride w:val="1"/>
    </w:lvlOverride>
  </w:num>
  <w:num w:numId="29" w16cid:durableId="236592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35558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80573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690809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994399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3447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962235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A0F"/>
    <w:rsid w:val="000072FD"/>
    <w:rsid w:val="000135F1"/>
    <w:rsid w:val="000350AB"/>
    <w:rsid w:val="0005110A"/>
    <w:rsid w:val="000D5AEC"/>
    <w:rsid w:val="000F6C8E"/>
    <w:rsid w:val="00177D11"/>
    <w:rsid w:val="001C3D0C"/>
    <w:rsid w:val="001D4CE7"/>
    <w:rsid w:val="0021553B"/>
    <w:rsid w:val="002216F6"/>
    <w:rsid w:val="00265AF0"/>
    <w:rsid w:val="002C06D4"/>
    <w:rsid w:val="002F0B57"/>
    <w:rsid w:val="003029F8"/>
    <w:rsid w:val="003A0CA4"/>
    <w:rsid w:val="00403EDF"/>
    <w:rsid w:val="00441083"/>
    <w:rsid w:val="00444619"/>
    <w:rsid w:val="00456F5A"/>
    <w:rsid w:val="004B1B59"/>
    <w:rsid w:val="004C2C87"/>
    <w:rsid w:val="004E3A36"/>
    <w:rsid w:val="005B3CAD"/>
    <w:rsid w:val="005C278F"/>
    <w:rsid w:val="00605093"/>
    <w:rsid w:val="007034FA"/>
    <w:rsid w:val="007112D9"/>
    <w:rsid w:val="00747CF9"/>
    <w:rsid w:val="0075750B"/>
    <w:rsid w:val="00775FBB"/>
    <w:rsid w:val="00793AF2"/>
    <w:rsid w:val="00843511"/>
    <w:rsid w:val="00847BDB"/>
    <w:rsid w:val="0091161A"/>
    <w:rsid w:val="009429C4"/>
    <w:rsid w:val="00943905"/>
    <w:rsid w:val="00972E99"/>
    <w:rsid w:val="009A5180"/>
    <w:rsid w:val="009F6617"/>
    <w:rsid w:val="009F709E"/>
    <w:rsid w:val="00A87A0F"/>
    <w:rsid w:val="00A97E14"/>
    <w:rsid w:val="00AC013C"/>
    <w:rsid w:val="00AE63D8"/>
    <w:rsid w:val="00B21BB7"/>
    <w:rsid w:val="00B55AA4"/>
    <w:rsid w:val="00B811F2"/>
    <w:rsid w:val="00BC3C7D"/>
    <w:rsid w:val="00C16E3F"/>
    <w:rsid w:val="00C34C3E"/>
    <w:rsid w:val="00C6443E"/>
    <w:rsid w:val="00C9547D"/>
    <w:rsid w:val="00CC2B33"/>
    <w:rsid w:val="00D7654A"/>
    <w:rsid w:val="00DB4E64"/>
    <w:rsid w:val="00DC04C7"/>
    <w:rsid w:val="00DD3433"/>
    <w:rsid w:val="00E348C6"/>
    <w:rsid w:val="00E54871"/>
    <w:rsid w:val="00E60D9C"/>
    <w:rsid w:val="00EB2067"/>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27DB29"/>
  <w15:docId w15:val="{D0B2DCC7-3B23-477E-B2CE-A43A291DB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1553B"/>
    <w:pPr>
      <w:spacing w:after="160" w:line="240" w:lineRule="exact"/>
    </w:pPr>
    <w:rPr>
      <w:sz w:val="20"/>
      <w:szCs w:val="20"/>
      <w:vertAlign w:val="superscript"/>
      <w:lang w:val="en-US"/>
    </w:rPr>
  </w:style>
  <w:style w:type="character" w:customStyle="1" w:styleId="Heading5Char">
    <w:name w:val="Heading 5 Char"/>
    <w:basedOn w:val="DefaultParagraphFont"/>
    <w:link w:val="Heading5"/>
    <w:rsid w:val="0021553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1553B"/>
    <w:rPr>
      <w:sz w:val="22"/>
      <w:szCs w:val="22"/>
      <w:lang w:val="en-GB"/>
    </w:rPr>
  </w:style>
  <w:style w:type="paragraph" w:styleId="Revision">
    <w:name w:val="Revision"/>
    <w:hidden/>
    <w:uiPriority w:val="99"/>
    <w:semiHidden/>
    <w:rsid w:val="0021553B"/>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21553B"/>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21553B"/>
    <w:rPr>
      <w:sz w:val="22"/>
      <w:szCs w:val="22"/>
      <w:lang w:val="en-GB"/>
    </w:rPr>
  </w:style>
  <w:style w:type="character" w:customStyle="1" w:styleId="Heading6Char">
    <w:name w:val="Heading 6 Char"/>
    <w:basedOn w:val="DefaultParagraphFont"/>
    <w:link w:val="Heading6"/>
    <w:rsid w:val="0021553B"/>
    <w:rPr>
      <w:rFonts w:ascii="Arial" w:hAnsi="Arial"/>
      <w:i/>
      <w:sz w:val="22"/>
      <w:szCs w:val="22"/>
      <w:lang w:val="en-GB"/>
    </w:rPr>
  </w:style>
  <w:style w:type="character" w:customStyle="1" w:styleId="Heading7Char">
    <w:name w:val="Heading 7 Char"/>
    <w:basedOn w:val="DefaultParagraphFont"/>
    <w:link w:val="Heading7"/>
    <w:rsid w:val="0021553B"/>
    <w:rPr>
      <w:rFonts w:ascii="Arial" w:hAnsi="Arial"/>
      <w:sz w:val="22"/>
      <w:szCs w:val="22"/>
      <w:lang w:val="en-GB"/>
    </w:rPr>
  </w:style>
  <w:style w:type="character" w:customStyle="1" w:styleId="Heading8Char">
    <w:name w:val="Heading 8 Char"/>
    <w:basedOn w:val="DefaultParagraphFont"/>
    <w:link w:val="Heading8"/>
    <w:rsid w:val="0021553B"/>
    <w:rPr>
      <w:b/>
      <w:sz w:val="22"/>
      <w:szCs w:val="22"/>
      <w:lang w:val="en-GB"/>
    </w:rPr>
  </w:style>
  <w:style w:type="character" w:customStyle="1" w:styleId="Heading9Char">
    <w:name w:val="Heading 9 Char"/>
    <w:basedOn w:val="DefaultParagraphFont"/>
    <w:link w:val="Heading9"/>
    <w:rsid w:val="0021553B"/>
    <w:rPr>
      <w:rFonts w:ascii="Arial" w:hAnsi="Arial"/>
      <w:i/>
      <w:sz w:val="18"/>
      <w:szCs w:val="22"/>
      <w:lang w:val="en-GB"/>
    </w:rPr>
  </w:style>
  <w:style w:type="character" w:customStyle="1" w:styleId="HeaderChar">
    <w:name w:val="Header Char"/>
    <w:basedOn w:val="DefaultParagraphFont"/>
    <w:link w:val="Header"/>
    <w:rsid w:val="0021553B"/>
    <w:rPr>
      <w:sz w:val="22"/>
      <w:szCs w:val="22"/>
      <w:lang w:val="en-GB"/>
    </w:rPr>
  </w:style>
  <w:style w:type="character" w:customStyle="1" w:styleId="BodyText3Char">
    <w:name w:val="Body Text 3 Char"/>
    <w:basedOn w:val="DefaultParagraphFont"/>
    <w:link w:val="BodyText3"/>
    <w:semiHidden/>
    <w:rsid w:val="0021553B"/>
    <w:rPr>
      <w:sz w:val="16"/>
      <w:szCs w:val="16"/>
      <w:lang w:val="en-GB"/>
    </w:rPr>
  </w:style>
  <w:style w:type="character" w:customStyle="1" w:styleId="BodyTextIndent3Char">
    <w:name w:val="Body Text Indent 3 Char"/>
    <w:basedOn w:val="DefaultParagraphFont"/>
    <w:link w:val="BodyTextIndent3"/>
    <w:semiHidden/>
    <w:rsid w:val="0021553B"/>
    <w:rPr>
      <w:sz w:val="16"/>
      <w:szCs w:val="16"/>
      <w:lang w:val="en-GB"/>
    </w:rPr>
  </w:style>
  <w:style w:type="character" w:customStyle="1" w:styleId="PlainTextChar">
    <w:name w:val="Plain Text Char"/>
    <w:basedOn w:val="DefaultParagraphFont"/>
    <w:link w:val="PlainText"/>
    <w:semiHidden/>
    <w:rsid w:val="0021553B"/>
    <w:rPr>
      <w:rFonts w:ascii="Courier New" w:hAnsi="Courier New" w:cs="Courier New"/>
      <w:szCs w:val="22"/>
      <w:lang w:val="en-GB"/>
    </w:rPr>
  </w:style>
  <w:style w:type="character" w:customStyle="1" w:styleId="SubtitleChar">
    <w:name w:val="Subtitle Char"/>
    <w:basedOn w:val="DefaultParagraphFont"/>
    <w:link w:val="Subtitle"/>
    <w:rsid w:val="0021553B"/>
    <w:rPr>
      <w:rFonts w:ascii="Arial" w:hAnsi="Arial" w:cs="Arial"/>
      <w:sz w:val="22"/>
      <w:szCs w:val="22"/>
      <w:lang w:val="en-GB"/>
    </w:rPr>
  </w:style>
  <w:style w:type="character" w:customStyle="1" w:styleId="TitleChar">
    <w:name w:val="Title Char"/>
    <w:basedOn w:val="DefaultParagraphFont"/>
    <w:link w:val="Title"/>
    <w:rsid w:val="0021553B"/>
    <w:rPr>
      <w:rFonts w:ascii="Arial" w:hAnsi="Arial" w:cs="Arial"/>
      <w:b/>
      <w:bCs/>
      <w:kern w:val="28"/>
      <w:sz w:val="22"/>
      <w:szCs w:val="22"/>
      <w:lang w:val="en-GB"/>
    </w:rPr>
  </w:style>
  <w:style w:type="character" w:customStyle="1" w:styleId="DateChar">
    <w:name w:val="Date Char"/>
    <w:basedOn w:val="DefaultParagraphFont"/>
    <w:link w:val="Date"/>
    <w:rsid w:val="0021553B"/>
    <w:rPr>
      <w:sz w:val="22"/>
      <w:szCs w:val="22"/>
      <w:lang w:val="en-GB"/>
    </w:rPr>
  </w:style>
  <w:style w:type="table" w:customStyle="1" w:styleId="TableGrid10">
    <w:name w:val="Table Grid1"/>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21553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2\MFU%2090\F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26037791F72DA418CA7072CDF56C93D" ma:contentTypeVersion="5" ma:contentTypeDescription="Create a new document." ma:contentTypeScope="" ma:versionID="05764cff9f7ab7f370d70aa2050aca9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53291BDA-4D37-45E7-A19F-61F90A10FD18}"/>
</file>

<file path=customXml/itemProps3.xml><?xml version="1.0" encoding="utf-8"?>
<ds:datastoreItem xmlns:ds="http://schemas.openxmlformats.org/officeDocument/2006/customXml" ds:itemID="{0F7B0D49-3D99-43FA-9A57-C06883D84AC4}"/>
</file>

<file path=customXml/itemProps4.xml><?xml version="1.0" encoding="utf-8"?>
<ds:datastoreItem xmlns:ds="http://schemas.openxmlformats.org/officeDocument/2006/customXml" ds:itemID="{2127FA5E-3652-4485-A06F-4E803E2EE2A8}"/>
</file>

<file path=docProps/app.xml><?xml version="1.0" encoding="utf-8"?>
<Properties xmlns="http://schemas.openxmlformats.org/officeDocument/2006/extended-properties" xmlns:vt="http://schemas.openxmlformats.org/officeDocument/2006/docPropsVTypes">
  <Template>F90-Template</Template>
  <TotalTime>7</TotalTime>
  <Pages>38</Pages>
  <Words>16155</Words>
  <Characters>92089</Characters>
  <Application>Microsoft Office Word</Application>
  <DocSecurity>0</DocSecurity>
  <Lines>767</Lines>
  <Paragraphs>216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Programme de travail du PNUE pour 2022</vt:lpstr>
      <vt:lpstr/>
    </vt:vector>
  </TitlesOfParts>
  <Company>UNMFS</Company>
  <LinksUpToDate>false</LinksUpToDate>
  <CharactersWithSpaces>108028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du PNUE pour 2022                                                                                                                            .</dc:title>
  <dc:creator>Julien Griffon</dc:creator>
  <cp:lastModifiedBy>HBE</cp:lastModifiedBy>
  <cp:revision>6</cp:revision>
  <cp:lastPrinted>2001-05-26T16:40:00Z</cp:lastPrinted>
  <dcterms:created xsi:type="dcterms:W3CDTF">2022-06-02T07:59:00Z</dcterms:created>
  <dcterms:modified xsi:type="dcterms:W3CDTF">2022-06-06T16:04:00Z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UNEP/OzL.Pro/ExCom/90/16</vt:lpwstr>
  </property>
  <property fmtid="{D5CDD505-2E9C-101B-9397-08002B2CF9AE}" pid="3" name="Revision date">
    <vt:lpwstr>5/26/2022</vt:lpwstr>
  </property>
  <property fmtid="{D5CDD505-2E9C-101B-9397-08002B2CF9AE}" pid="4" name="ContentTypeId">
    <vt:lpwstr>0x010100A26037791F72DA418CA7072CDF56C93D</vt:lpwstr>
  </property>
</Properties>
</file>