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3420"/>
        <w:gridCol w:w="4590"/>
      </w:tblGrid>
      <w:tr w:rsidR="002B2D22" w:rsidRPr="002378FB" w:rsidTr="00967355">
        <w:trPr>
          <w:trHeight w:val="720"/>
        </w:trPr>
        <w:tc>
          <w:tcPr>
            <w:tcW w:w="5490" w:type="dxa"/>
            <w:gridSpan w:val="2"/>
            <w:tcBorders>
              <w:bottom w:val="single" w:sz="18" w:space="0" w:color="auto"/>
            </w:tcBorders>
          </w:tcPr>
          <w:p w:rsidR="002B2D22" w:rsidRPr="002378FB" w:rsidRDefault="002B2D22" w:rsidP="00967355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 w:rsidRPr="002378FB">
              <w:rPr>
                <w:rFonts w:ascii="Univers" w:hAnsi="Univers"/>
                <w:b/>
                <w:sz w:val="28"/>
                <w:szCs w:val="28"/>
              </w:rPr>
              <w:t>UNITED</w:t>
            </w:r>
            <w:r w:rsidRPr="002378FB">
              <w:rPr>
                <w:rFonts w:ascii="Univers" w:hAnsi="Univers"/>
                <w:b/>
                <w:sz w:val="28"/>
                <w:szCs w:val="28"/>
              </w:rPr>
              <w:br/>
              <w:t>NATIONS</w:t>
            </w:r>
          </w:p>
        </w:tc>
        <w:tc>
          <w:tcPr>
            <w:tcW w:w="4590" w:type="dxa"/>
            <w:tcBorders>
              <w:bottom w:val="single" w:sz="18" w:space="0" w:color="auto"/>
            </w:tcBorders>
          </w:tcPr>
          <w:p w:rsidR="002B2D22" w:rsidRPr="002378FB" w:rsidRDefault="002B2D22" w:rsidP="00967355">
            <w:pPr>
              <w:jc w:val="right"/>
              <w:rPr>
                <w:sz w:val="52"/>
                <w:szCs w:val="52"/>
              </w:rPr>
            </w:pPr>
            <w:r w:rsidRPr="002378FB"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2B2D22" w:rsidRPr="002378FB" w:rsidTr="009673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2B2D22" w:rsidRPr="002378FB" w:rsidRDefault="002B2D22" w:rsidP="00967355">
            <w:pPr>
              <w:spacing w:before="120"/>
            </w:pPr>
            <w:r w:rsidRPr="002378FB">
              <w:rPr>
                <w:noProof/>
                <w:lang w:val="en-US"/>
              </w:rPr>
              <w:drawing>
                <wp:anchor distT="0" distB="0" distL="114300" distR="114300" simplePos="0" relativeHeight="251659264" behindDoc="0" locked="0" layoutInCell="1" allowOverlap="1" wp14:anchorId="7672379C" wp14:editId="16CC409A">
                  <wp:simplePos x="0" y="0"/>
                  <wp:positionH relativeFrom="column">
                    <wp:posOffset>325755</wp:posOffset>
                  </wp:positionH>
                  <wp:positionV relativeFrom="paragraph">
                    <wp:posOffset>868680</wp:posOffset>
                  </wp:positionV>
                  <wp:extent cx="800100" cy="705485"/>
                  <wp:effectExtent l="1905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2378FB">
              <w:rPr>
                <w:noProof/>
                <w:lang w:val="en-US"/>
              </w:rPr>
              <w:drawing>
                <wp:anchor distT="0" distB="0" distL="114300" distR="114300" simplePos="0" relativeHeight="251660288" behindDoc="1" locked="0" layoutInCell="0" allowOverlap="1" wp14:anchorId="34D72133" wp14:editId="3C215F6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114300</wp:posOffset>
                  </wp:positionV>
                  <wp:extent cx="822960" cy="731520"/>
                  <wp:effectExtent l="19050" t="0" r="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731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2B2D22" w:rsidRPr="002378FB" w:rsidRDefault="002B2D22" w:rsidP="00967355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</w:rPr>
            </w:pPr>
            <w:r w:rsidRPr="002378FB">
              <w:rPr>
                <w:rFonts w:ascii="Univers" w:hAnsi="Univers"/>
                <w:b/>
                <w:sz w:val="32"/>
              </w:rPr>
              <w:t>United Nations</w:t>
            </w:r>
          </w:p>
          <w:p w:rsidR="002B2D22" w:rsidRPr="002378FB" w:rsidRDefault="002B2D22" w:rsidP="00967355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</w:rPr>
            </w:pPr>
            <w:r w:rsidRPr="002378FB">
              <w:rPr>
                <w:rFonts w:ascii="Univers" w:hAnsi="Univers"/>
                <w:b/>
                <w:sz w:val="32"/>
              </w:rPr>
              <w:t>Environment</w:t>
            </w:r>
          </w:p>
          <w:p w:rsidR="002B2D22" w:rsidRPr="002378FB" w:rsidRDefault="002B2D22" w:rsidP="00967355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</w:rPr>
            </w:pPr>
            <w:r w:rsidRPr="002378FB">
              <w:rPr>
                <w:rFonts w:ascii="Univers" w:hAnsi="Univers"/>
                <w:b/>
                <w:sz w:val="32"/>
              </w:rPr>
              <w:t>Programme</w:t>
            </w:r>
          </w:p>
          <w:p w:rsidR="002B2D22" w:rsidRPr="002378FB" w:rsidRDefault="002B2D22" w:rsidP="00967355">
            <w:pPr>
              <w:spacing w:before="720"/>
              <w:ind w:left="158"/>
            </w:pPr>
          </w:p>
        </w:tc>
        <w:tc>
          <w:tcPr>
            <w:tcW w:w="459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2B2D22" w:rsidRPr="002378FB" w:rsidRDefault="002B2D22" w:rsidP="00967355">
            <w:r w:rsidRPr="002378FB">
              <w:t>Distr.</w:t>
            </w:r>
          </w:p>
          <w:p w:rsidR="002B2D22" w:rsidRPr="002378FB" w:rsidRDefault="002B2D22" w:rsidP="00967355">
            <w:r w:rsidRPr="002378FB">
              <w:t>GENERAL</w:t>
            </w:r>
          </w:p>
          <w:p w:rsidR="002B2D22" w:rsidRPr="002378FB" w:rsidRDefault="002B2D22" w:rsidP="00967355"/>
          <w:p w:rsidR="002B2D22" w:rsidRPr="002378FB" w:rsidRDefault="002B2D22" w:rsidP="00967355"/>
          <w:p w:rsidR="002B2D22" w:rsidRPr="002378FB" w:rsidRDefault="002B2D22" w:rsidP="00967355"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>
              <w:t>UNEP/</w:t>
            </w:r>
            <w:proofErr w:type="spellStart"/>
            <w:r>
              <w:t>OzL.Pro</w:t>
            </w:r>
            <w:proofErr w:type="spellEnd"/>
            <w:r>
              <w:t>/ExCom/77/9/Corr.1</w:t>
            </w:r>
            <w:r>
              <w:fldChar w:fldCharType="end"/>
            </w:r>
          </w:p>
          <w:p w:rsidR="002B2D22" w:rsidRPr="003F73BA" w:rsidRDefault="002B2D22" w:rsidP="00967355">
            <w:r>
              <w:fldChar w:fldCharType="begin"/>
            </w:r>
            <w:r>
              <w:instrText xml:space="preserve"> DOCPROPERTY "Revision date" \@ "d MMMM YYYY"  \* MERGEFORMAT </w:instrText>
            </w:r>
            <w:r>
              <w:fldChar w:fldCharType="separate"/>
            </w:r>
            <w:r>
              <w:t>28 November 2016</w:t>
            </w:r>
            <w:r>
              <w:fldChar w:fldCharType="end"/>
            </w:r>
          </w:p>
          <w:p w:rsidR="002B2D22" w:rsidRPr="002378FB" w:rsidRDefault="002B2D22" w:rsidP="00967355">
            <w:pPr>
              <w:rPr>
                <w:caps/>
              </w:rPr>
            </w:pPr>
          </w:p>
          <w:p w:rsidR="002B2D22" w:rsidRPr="002378FB" w:rsidRDefault="002B2D22" w:rsidP="00967355">
            <w:r w:rsidRPr="002378FB">
              <w:t>ORIGINAL: ENGLISH</w:t>
            </w:r>
          </w:p>
        </w:tc>
      </w:tr>
    </w:tbl>
    <w:p w:rsidR="002B2D22" w:rsidRPr="002378FB" w:rsidRDefault="002B2D22" w:rsidP="002B2D22">
      <w:pPr>
        <w:jc w:val="left"/>
      </w:pPr>
      <w:r w:rsidRPr="002378FB">
        <w:t>EXECUTIVE COMMITTEE OF</w:t>
      </w:r>
      <w:r w:rsidRPr="002378FB">
        <w:br/>
      </w:r>
      <w:r>
        <w:t xml:space="preserve">  </w:t>
      </w:r>
      <w:r w:rsidRPr="002378FB">
        <w:t>THE MULTILATERAL FUND FOR THE</w:t>
      </w:r>
      <w:r w:rsidRPr="002378FB">
        <w:br/>
      </w:r>
      <w:r>
        <w:t xml:space="preserve">  </w:t>
      </w:r>
      <w:r w:rsidRPr="002378FB">
        <w:t>IMPLEMENTATION OF THE MONTREAL PROTOCOL</w:t>
      </w:r>
      <w:r w:rsidRPr="002378FB">
        <w:br/>
        <w:t>Seventy-seventh Meeting</w:t>
      </w:r>
    </w:p>
    <w:p w:rsidR="002B2D22" w:rsidRPr="002378FB" w:rsidRDefault="002B2D22" w:rsidP="002B2D22">
      <w:pPr>
        <w:jc w:val="left"/>
      </w:pPr>
      <w:r w:rsidRPr="002378FB">
        <w:t>Montreal, 28 November - 2 December 2016</w:t>
      </w:r>
    </w:p>
    <w:p w:rsidR="002B2D22" w:rsidRPr="00D4279E" w:rsidRDefault="002B2D22" w:rsidP="002B2D22">
      <w:pPr>
        <w:jc w:val="left"/>
        <w:rPr>
          <w:lang w:val="en-CA"/>
        </w:rPr>
      </w:pPr>
    </w:p>
    <w:p w:rsidR="002B2D22" w:rsidRPr="002378FB" w:rsidRDefault="002B2D22" w:rsidP="002B2D22">
      <w:pPr>
        <w:pStyle w:val="Heading3"/>
        <w:numPr>
          <w:ilvl w:val="0"/>
          <w:numId w:val="0"/>
        </w:numPr>
        <w:spacing w:after="0"/>
      </w:pPr>
    </w:p>
    <w:p w:rsidR="002B2D22" w:rsidRPr="0077496A" w:rsidRDefault="002B2D22" w:rsidP="002B2D22">
      <w:pPr>
        <w:pStyle w:val="Title1"/>
      </w:pPr>
      <w:r>
        <w:rPr>
          <w:caps w:val="0"/>
        </w:rPr>
        <w:t>Corrigendum</w:t>
      </w:r>
    </w:p>
    <w:p w:rsidR="002B2D22" w:rsidRDefault="002B2D22" w:rsidP="002B2D22">
      <w:pPr>
        <w:spacing w:before="120" w:after="240"/>
        <w:jc w:val="center"/>
        <w:rPr>
          <w:b/>
        </w:rPr>
      </w:pPr>
    </w:p>
    <w:p w:rsidR="002B2D22" w:rsidRPr="000A5843" w:rsidRDefault="002B2D22" w:rsidP="002B2D22">
      <w:pPr>
        <w:spacing w:before="120" w:after="240"/>
        <w:jc w:val="center"/>
        <w:rPr>
          <w:b/>
        </w:rPr>
      </w:pPr>
      <w:r w:rsidRPr="000A5843">
        <w:rPr>
          <w:b/>
        </w:rPr>
        <w:t>FINAL REPORT ON THE EVALUATION OF HCFC PHASE-OUT PROJECTS IN THE REFRIGERATION AND AIR-CONDITIONING MANUFACTURING SECTOR</w:t>
      </w:r>
    </w:p>
    <w:p w:rsidR="002B2D22" w:rsidRDefault="002B2D22" w:rsidP="002B2D22">
      <w:pPr>
        <w:pStyle w:val="Heading1"/>
        <w:numPr>
          <w:ilvl w:val="0"/>
          <w:numId w:val="0"/>
        </w:numPr>
        <w:spacing w:before="120"/>
        <w:rPr>
          <w:bCs/>
        </w:rPr>
      </w:pPr>
      <w:r w:rsidRPr="00D176FE">
        <w:rPr>
          <w:bCs/>
        </w:rPr>
        <w:t>This document is being issued</w:t>
      </w:r>
      <w:r>
        <w:rPr>
          <w:bCs/>
        </w:rPr>
        <w:t>:</w:t>
      </w:r>
    </w:p>
    <w:p w:rsidR="00654F5E" w:rsidRDefault="002B2D22" w:rsidP="002B2D22">
      <w:pPr>
        <w:pStyle w:val="Heading1"/>
        <w:numPr>
          <w:ilvl w:val="0"/>
          <w:numId w:val="22"/>
        </w:numPr>
        <w:spacing w:before="120"/>
      </w:pPr>
      <w:proofErr w:type="gramStart"/>
      <w:r>
        <w:rPr>
          <w:bCs/>
        </w:rPr>
        <w:t>T</w:t>
      </w:r>
      <w:r w:rsidRPr="00D176FE">
        <w:rPr>
          <w:bCs/>
        </w:rPr>
        <w:t xml:space="preserve">o </w:t>
      </w:r>
      <w:r w:rsidRPr="00D176FE">
        <w:rPr>
          <w:b/>
          <w:bCs/>
        </w:rPr>
        <w:t>r</w:t>
      </w:r>
      <w:r w:rsidRPr="00D176FE">
        <w:rPr>
          <w:b/>
        </w:rPr>
        <w:t>eplace</w:t>
      </w:r>
      <w:r>
        <w:rPr>
          <w:b/>
        </w:rPr>
        <w:t xml:space="preserve"> </w:t>
      </w:r>
      <w:r w:rsidRPr="002B2D22">
        <w:t xml:space="preserve">300 kg </w:t>
      </w:r>
      <w:r>
        <w:rPr>
          <w:b/>
        </w:rPr>
        <w:t xml:space="preserve">with </w:t>
      </w:r>
      <w:r w:rsidRPr="002B2D22">
        <w:t>300 g in paragraph 22.</w:t>
      </w:r>
      <w:proofErr w:type="gramEnd"/>
    </w:p>
    <w:p w:rsidR="002B2D22" w:rsidRDefault="002B2D22" w:rsidP="002B2D22">
      <w:pPr>
        <w:pStyle w:val="ListParagraph"/>
        <w:numPr>
          <w:ilvl w:val="0"/>
          <w:numId w:val="22"/>
        </w:numPr>
        <w:spacing w:before="120" w:after="240"/>
        <w:contextualSpacing w:val="0"/>
      </w:pPr>
      <w:r>
        <w:t xml:space="preserve">To </w:t>
      </w:r>
      <w:r w:rsidRPr="002B2D22">
        <w:rPr>
          <w:b/>
        </w:rPr>
        <w:t>move</w:t>
      </w:r>
      <w:r>
        <w:t xml:space="preserve"> footnote 5 in paragraph 53 </w:t>
      </w:r>
      <w:r w:rsidRPr="002B2D22">
        <w:rPr>
          <w:b/>
        </w:rPr>
        <w:t>to</w:t>
      </w:r>
      <w:r>
        <w:t xml:space="preserve"> the first sentence in paragraph 48.</w:t>
      </w:r>
    </w:p>
    <w:p w:rsidR="002B2D22" w:rsidRDefault="002B2D22" w:rsidP="002B2D22">
      <w:pPr>
        <w:pStyle w:val="ListParagraph"/>
        <w:numPr>
          <w:ilvl w:val="0"/>
          <w:numId w:val="22"/>
        </w:numPr>
        <w:spacing w:before="120" w:after="240"/>
        <w:contextualSpacing w:val="0"/>
      </w:pPr>
      <w:r>
        <w:t xml:space="preserve">To </w:t>
      </w:r>
      <w:r w:rsidRPr="002B2D22">
        <w:rPr>
          <w:b/>
        </w:rPr>
        <w:t>replace</w:t>
      </w:r>
      <w:r>
        <w:t xml:space="preserve"> </w:t>
      </w:r>
      <w:r w:rsidR="00281299">
        <w:t xml:space="preserve">the third sentence in </w:t>
      </w:r>
      <w:r>
        <w:t xml:space="preserve">paragraph 53 </w:t>
      </w:r>
      <w:r w:rsidRPr="002B2D22">
        <w:rPr>
          <w:b/>
        </w:rPr>
        <w:t>with</w:t>
      </w:r>
      <w:r>
        <w:t>:</w:t>
      </w:r>
    </w:p>
    <w:p w:rsidR="002B2D22" w:rsidRDefault="00CD677E" w:rsidP="002B2D22">
      <w:pPr>
        <w:pStyle w:val="Heading1"/>
        <w:numPr>
          <w:ilvl w:val="0"/>
          <w:numId w:val="0"/>
        </w:numPr>
      </w:pPr>
      <w:r>
        <w:t>D</w:t>
      </w:r>
      <w:r w:rsidR="002B2D22" w:rsidRPr="000F07CF">
        <w:t>uring the field evaluation it became apparent that the installation of safety devices for flammable refrigerants varied from adequate to extensive</w:t>
      </w:r>
      <w:r w:rsidR="00281299">
        <w:t xml:space="preserve">, </w:t>
      </w:r>
      <w:r>
        <w:t>h</w:t>
      </w:r>
      <w:r w:rsidRPr="000F07CF">
        <w:t>owever</w:t>
      </w:r>
      <w:r>
        <w:t xml:space="preserve"> all </w:t>
      </w:r>
      <w:r w:rsidR="008C1FA5">
        <w:t>equipment has been</w:t>
      </w:r>
      <w:r w:rsidR="00281299">
        <w:t xml:space="preserve"> certified </w:t>
      </w:r>
      <w:r w:rsidR="008C1FA5">
        <w:t xml:space="preserve">either </w:t>
      </w:r>
      <w:r w:rsidR="00281299">
        <w:t>by TUV or their equivalent.</w:t>
      </w:r>
      <w:bookmarkStart w:id="0" w:name="_GoBack"/>
      <w:bookmarkEnd w:id="0"/>
    </w:p>
    <w:p w:rsidR="00281299" w:rsidRDefault="00281299" w:rsidP="00281299">
      <w:pPr>
        <w:pStyle w:val="ListParagraph"/>
        <w:numPr>
          <w:ilvl w:val="0"/>
          <w:numId w:val="23"/>
        </w:numPr>
      </w:pPr>
      <w:r>
        <w:t xml:space="preserve">To </w:t>
      </w:r>
      <w:r w:rsidRPr="00281299">
        <w:rPr>
          <w:b/>
        </w:rPr>
        <w:t>replace</w:t>
      </w:r>
      <w:r>
        <w:t xml:space="preserve"> the status of  Haier </w:t>
      </w:r>
      <w:proofErr w:type="spellStart"/>
      <w:r>
        <w:t>Jiaozhou</w:t>
      </w:r>
      <w:proofErr w:type="spellEnd"/>
      <w:r w:rsidRPr="00281299">
        <w:rPr>
          <w:color w:val="000000"/>
          <w:sz w:val="20"/>
          <w:szCs w:val="20"/>
        </w:rPr>
        <w:t xml:space="preserve"> </w:t>
      </w:r>
      <w:r w:rsidRPr="005F528D">
        <w:rPr>
          <w:color w:val="000000"/>
          <w:sz w:val="20"/>
          <w:szCs w:val="20"/>
        </w:rPr>
        <w:t>Residential ductless splits</w:t>
      </w:r>
      <w:r>
        <w:t xml:space="preserve"> </w:t>
      </w:r>
      <w:r>
        <w:t>on page 2 in Annex II</w:t>
      </w:r>
      <w:r w:rsidRPr="00281299">
        <w:rPr>
          <w:b/>
        </w:rPr>
        <w:t xml:space="preserve"> </w:t>
      </w:r>
      <w:r w:rsidRPr="00281299">
        <w:rPr>
          <w:b/>
        </w:rPr>
        <w:t>to</w:t>
      </w:r>
    </w:p>
    <w:p w:rsidR="00281299" w:rsidRDefault="00281299" w:rsidP="00281299">
      <w:pPr>
        <w:pStyle w:val="ListParagraph"/>
      </w:pP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097"/>
        <w:gridCol w:w="2605"/>
        <w:gridCol w:w="1446"/>
        <w:gridCol w:w="4428"/>
      </w:tblGrid>
      <w:tr w:rsidR="00281299" w:rsidRPr="005F528D" w:rsidTr="00281299">
        <w:tc>
          <w:tcPr>
            <w:tcW w:w="573" w:type="pct"/>
          </w:tcPr>
          <w:p w:rsidR="00281299" w:rsidRPr="005F528D" w:rsidRDefault="00281299" w:rsidP="00967355">
            <w:pPr>
              <w:rPr>
                <w:b/>
                <w:sz w:val="20"/>
                <w:szCs w:val="20"/>
              </w:rPr>
            </w:pPr>
            <w:r w:rsidRPr="005F528D">
              <w:rPr>
                <w:b/>
                <w:sz w:val="20"/>
                <w:szCs w:val="20"/>
              </w:rPr>
              <w:t>Country</w:t>
            </w:r>
          </w:p>
        </w:tc>
        <w:tc>
          <w:tcPr>
            <w:tcW w:w="1360" w:type="pct"/>
          </w:tcPr>
          <w:p w:rsidR="00281299" w:rsidRPr="005F528D" w:rsidRDefault="00281299" w:rsidP="00967355">
            <w:pPr>
              <w:rPr>
                <w:b/>
                <w:sz w:val="20"/>
                <w:szCs w:val="20"/>
              </w:rPr>
            </w:pPr>
            <w:r w:rsidRPr="005F528D">
              <w:rPr>
                <w:b/>
                <w:sz w:val="20"/>
                <w:szCs w:val="20"/>
              </w:rPr>
              <w:t>Enterprise Visited</w:t>
            </w:r>
          </w:p>
        </w:tc>
        <w:tc>
          <w:tcPr>
            <w:tcW w:w="755" w:type="pct"/>
          </w:tcPr>
          <w:p w:rsidR="00281299" w:rsidRPr="005F528D" w:rsidRDefault="00281299" w:rsidP="00967355">
            <w:pPr>
              <w:rPr>
                <w:b/>
                <w:sz w:val="20"/>
                <w:szCs w:val="20"/>
              </w:rPr>
            </w:pPr>
            <w:r w:rsidRPr="005F528D">
              <w:rPr>
                <w:b/>
                <w:sz w:val="20"/>
                <w:szCs w:val="20"/>
              </w:rPr>
              <w:t>Conversion</w:t>
            </w:r>
          </w:p>
        </w:tc>
        <w:tc>
          <w:tcPr>
            <w:tcW w:w="2312" w:type="pct"/>
          </w:tcPr>
          <w:p w:rsidR="00281299" w:rsidRPr="005F528D" w:rsidRDefault="00281299" w:rsidP="00967355">
            <w:pPr>
              <w:rPr>
                <w:b/>
                <w:sz w:val="20"/>
                <w:szCs w:val="20"/>
              </w:rPr>
            </w:pPr>
            <w:r w:rsidRPr="005F528D">
              <w:rPr>
                <w:b/>
                <w:sz w:val="20"/>
                <w:szCs w:val="20"/>
              </w:rPr>
              <w:t>Status</w:t>
            </w:r>
          </w:p>
        </w:tc>
      </w:tr>
      <w:tr w:rsidR="00281299" w:rsidRPr="005F528D" w:rsidTr="00967355">
        <w:tc>
          <w:tcPr>
            <w:tcW w:w="573" w:type="pct"/>
          </w:tcPr>
          <w:p w:rsidR="00281299" w:rsidRDefault="00281299" w:rsidP="00967355">
            <w:pPr>
              <w:rPr>
                <w:sz w:val="20"/>
                <w:szCs w:val="20"/>
              </w:rPr>
            </w:pPr>
          </w:p>
          <w:p w:rsidR="00281299" w:rsidRPr="005F528D" w:rsidRDefault="00281299" w:rsidP="00967355">
            <w:pPr>
              <w:rPr>
                <w:sz w:val="20"/>
                <w:szCs w:val="20"/>
              </w:rPr>
            </w:pPr>
          </w:p>
        </w:tc>
        <w:tc>
          <w:tcPr>
            <w:tcW w:w="1360" w:type="pct"/>
          </w:tcPr>
          <w:p w:rsidR="00281299" w:rsidRPr="005F528D" w:rsidRDefault="00281299" w:rsidP="00967355">
            <w:pPr>
              <w:spacing w:after="120"/>
              <w:contextualSpacing/>
              <w:rPr>
                <w:color w:val="000000"/>
                <w:sz w:val="20"/>
                <w:szCs w:val="20"/>
              </w:rPr>
            </w:pPr>
            <w:r w:rsidRPr="005F528D">
              <w:rPr>
                <w:color w:val="000000"/>
                <w:sz w:val="20"/>
                <w:szCs w:val="20"/>
              </w:rPr>
              <w:t xml:space="preserve">Haier </w:t>
            </w:r>
            <w:proofErr w:type="spellStart"/>
            <w:r w:rsidRPr="005F528D">
              <w:rPr>
                <w:color w:val="000000"/>
                <w:sz w:val="20"/>
                <w:szCs w:val="20"/>
              </w:rPr>
              <w:t>Jiaozhou</w:t>
            </w:r>
            <w:proofErr w:type="spellEnd"/>
          </w:p>
          <w:p w:rsidR="00281299" w:rsidRPr="005F528D" w:rsidRDefault="00281299" w:rsidP="00967355">
            <w:pPr>
              <w:spacing w:after="120"/>
              <w:contextualSpacing/>
              <w:rPr>
                <w:color w:val="000000"/>
                <w:sz w:val="20"/>
                <w:szCs w:val="20"/>
              </w:rPr>
            </w:pPr>
            <w:r w:rsidRPr="005F528D">
              <w:rPr>
                <w:color w:val="000000"/>
                <w:sz w:val="20"/>
                <w:szCs w:val="20"/>
              </w:rPr>
              <w:t xml:space="preserve">Residential ductless splits </w:t>
            </w:r>
          </w:p>
        </w:tc>
        <w:tc>
          <w:tcPr>
            <w:tcW w:w="755" w:type="pct"/>
          </w:tcPr>
          <w:p w:rsidR="00281299" w:rsidRPr="005F528D" w:rsidRDefault="00281299" w:rsidP="00967355">
            <w:pPr>
              <w:rPr>
                <w:color w:val="000000"/>
                <w:sz w:val="20"/>
                <w:szCs w:val="20"/>
              </w:rPr>
            </w:pPr>
            <w:r w:rsidRPr="005F528D">
              <w:rPr>
                <w:sz w:val="20"/>
                <w:szCs w:val="20"/>
              </w:rPr>
              <w:t>HCFC-22 to HC-290</w:t>
            </w:r>
          </w:p>
        </w:tc>
        <w:tc>
          <w:tcPr>
            <w:tcW w:w="2312" w:type="pct"/>
          </w:tcPr>
          <w:p w:rsidR="00281299" w:rsidRPr="005F528D" w:rsidRDefault="00281299" w:rsidP="00967355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One line under conversion</w:t>
            </w:r>
          </w:p>
        </w:tc>
      </w:tr>
    </w:tbl>
    <w:p w:rsidR="00281299" w:rsidRPr="00281299" w:rsidRDefault="00281299" w:rsidP="00281299">
      <w:pPr>
        <w:pStyle w:val="ListParagraph"/>
      </w:pPr>
      <w:r>
        <w:t xml:space="preserve"> </w:t>
      </w:r>
    </w:p>
    <w:tbl>
      <w:tblPr>
        <w:tblStyle w:val="TableGrid"/>
        <w:tblW w:w="0" w:type="auto"/>
        <w:tblInd w:w="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1"/>
        <w:gridCol w:w="1759"/>
        <w:gridCol w:w="1759"/>
        <w:gridCol w:w="1759"/>
        <w:gridCol w:w="1760"/>
      </w:tblGrid>
      <w:tr w:rsidR="00281299" w:rsidTr="00281299">
        <w:tc>
          <w:tcPr>
            <w:tcW w:w="2521" w:type="dxa"/>
          </w:tcPr>
          <w:p w:rsidR="00281299" w:rsidRDefault="00281299" w:rsidP="002B2D22">
            <w:pPr>
              <w:pStyle w:val="ListParagraph"/>
              <w:spacing w:before="120" w:after="240"/>
              <w:ind w:left="0"/>
              <w:contextualSpacing w:val="0"/>
            </w:pPr>
          </w:p>
        </w:tc>
        <w:tc>
          <w:tcPr>
            <w:tcW w:w="1759" w:type="dxa"/>
          </w:tcPr>
          <w:p w:rsidR="00281299" w:rsidRDefault="00281299" w:rsidP="002B2D22">
            <w:pPr>
              <w:pStyle w:val="ListParagraph"/>
              <w:spacing w:before="120" w:after="240"/>
              <w:ind w:left="0"/>
              <w:contextualSpacing w:val="0"/>
            </w:pPr>
          </w:p>
        </w:tc>
        <w:tc>
          <w:tcPr>
            <w:tcW w:w="1759" w:type="dxa"/>
            <w:tcBorders>
              <w:bottom w:val="single" w:sz="4" w:space="0" w:color="auto"/>
            </w:tcBorders>
          </w:tcPr>
          <w:p w:rsidR="00281299" w:rsidRDefault="00281299" w:rsidP="002B2D22">
            <w:pPr>
              <w:pStyle w:val="ListParagraph"/>
              <w:spacing w:before="120" w:after="240"/>
              <w:ind w:left="0"/>
              <w:contextualSpacing w:val="0"/>
            </w:pPr>
          </w:p>
        </w:tc>
        <w:tc>
          <w:tcPr>
            <w:tcW w:w="1759" w:type="dxa"/>
          </w:tcPr>
          <w:p w:rsidR="00281299" w:rsidRDefault="00281299" w:rsidP="002B2D22">
            <w:pPr>
              <w:pStyle w:val="ListParagraph"/>
              <w:spacing w:before="120" w:after="240"/>
              <w:ind w:left="0"/>
              <w:contextualSpacing w:val="0"/>
            </w:pPr>
          </w:p>
        </w:tc>
        <w:tc>
          <w:tcPr>
            <w:tcW w:w="1760" w:type="dxa"/>
          </w:tcPr>
          <w:p w:rsidR="00281299" w:rsidRDefault="00281299" w:rsidP="002B2D22">
            <w:pPr>
              <w:pStyle w:val="ListParagraph"/>
              <w:spacing w:before="120" w:after="240"/>
              <w:ind w:left="0"/>
              <w:contextualSpacing w:val="0"/>
            </w:pPr>
          </w:p>
        </w:tc>
      </w:tr>
    </w:tbl>
    <w:p w:rsidR="002B2D22" w:rsidRPr="002B2D22" w:rsidRDefault="002B2D22" w:rsidP="002B2D22">
      <w:pPr>
        <w:pStyle w:val="ListParagraph"/>
        <w:spacing w:before="120" w:after="240"/>
        <w:ind w:left="780"/>
        <w:contextualSpacing w:val="0"/>
      </w:pPr>
    </w:p>
    <w:sectPr w:rsidR="002B2D22" w:rsidRPr="002B2D22" w:rsidSect="00896234">
      <w:headerReference w:type="even" r:id="rId11"/>
      <w:footerReference w:type="even" r:id="rId12"/>
      <w:footerReference w:type="default" r:id="rId13"/>
      <w:footerReference w:type="first" r:id="rId14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2D22" w:rsidRDefault="002B2D22" w:rsidP="004A504B">
      <w:r>
        <w:separator/>
      </w:r>
    </w:p>
  </w:endnote>
  <w:endnote w:type="continuationSeparator" w:id="0">
    <w:p w:rsidR="002B2D22" w:rsidRDefault="002B2D22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panose1 w:val="00000000000000000000"/>
    <w:charset w:val="00"/>
    <w:family w:val="roman"/>
    <w:notTrueType/>
    <w:pitch w:val="default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6A10" w:rsidRPr="0033525D" w:rsidRDefault="00773E96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2B2D22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6A10" w:rsidRPr="0033525D" w:rsidRDefault="00773E96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C57C62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6A10" w:rsidRDefault="00DC6A10" w:rsidP="003F3C50">
    <w:pPr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2D22" w:rsidRDefault="002B2D22" w:rsidP="004A504B">
      <w:r>
        <w:separator/>
      </w:r>
    </w:p>
  </w:footnote>
  <w:footnote w:type="continuationSeparator" w:id="0">
    <w:p w:rsidR="002B2D22" w:rsidRDefault="002B2D22" w:rsidP="004A50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6A10" w:rsidRPr="0033525D" w:rsidRDefault="00DC6A10"/>
  <w:p w:rsidR="00DC6A10" w:rsidRPr="0033525D" w:rsidRDefault="00DC6A1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>
    <w:nsid w:val="531E7AC0"/>
    <w:multiLevelType w:val="multilevel"/>
    <w:tmpl w:val="EC82BFE2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  <w:sz w:val="22"/>
        <w:szCs w:val="22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6">
    <w:nsid w:val="5CDB1571"/>
    <w:multiLevelType w:val="hybridMultilevel"/>
    <w:tmpl w:val="9F4EE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A7F4D6F"/>
    <w:multiLevelType w:val="hybridMultilevel"/>
    <w:tmpl w:val="C95A06F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1"/>
  </w:num>
  <w:num w:numId="17">
    <w:abstractNumId w:val="13"/>
  </w:num>
  <w:num w:numId="18">
    <w:abstractNumId w:val="14"/>
  </w:num>
  <w:num w:numId="19">
    <w:abstractNumId w:val="18"/>
  </w:num>
  <w:num w:numId="20">
    <w:abstractNumId w:val="12"/>
  </w:num>
  <w:num w:numId="21">
    <w:abstractNumId w:val="15"/>
  </w:num>
  <w:num w:numId="22">
    <w:abstractNumId w:val="17"/>
  </w:num>
  <w:num w:numId="23">
    <w:abstractNumId w:val="16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proofState w:spelling="clean" w:grammar="clean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D22"/>
    <w:rsid w:val="00000FED"/>
    <w:rsid w:val="0000434E"/>
    <w:rsid w:val="00031260"/>
    <w:rsid w:val="0003681A"/>
    <w:rsid w:val="00080ED0"/>
    <w:rsid w:val="00085B8F"/>
    <w:rsid w:val="00090481"/>
    <w:rsid w:val="000E07BC"/>
    <w:rsid w:val="000F1CD4"/>
    <w:rsid w:val="000F4103"/>
    <w:rsid w:val="000F70A7"/>
    <w:rsid w:val="00135980"/>
    <w:rsid w:val="00164719"/>
    <w:rsid w:val="00166FC4"/>
    <w:rsid w:val="001677AC"/>
    <w:rsid w:val="00190A61"/>
    <w:rsid w:val="00191F71"/>
    <w:rsid w:val="001A3342"/>
    <w:rsid w:val="001A3E3D"/>
    <w:rsid w:val="001B1E40"/>
    <w:rsid w:val="001C764E"/>
    <w:rsid w:val="001E1052"/>
    <w:rsid w:val="001E21B1"/>
    <w:rsid w:val="001E2F93"/>
    <w:rsid w:val="001E61E5"/>
    <w:rsid w:val="001F2159"/>
    <w:rsid w:val="00253222"/>
    <w:rsid w:val="00281299"/>
    <w:rsid w:val="002B037A"/>
    <w:rsid w:val="002B2D22"/>
    <w:rsid w:val="002B72E9"/>
    <w:rsid w:val="003306E1"/>
    <w:rsid w:val="003320E4"/>
    <w:rsid w:val="0033525D"/>
    <w:rsid w:val="003414F3"/>
    <w:rsid w:val="0035613E"/>
    <w:rsid w:val="00363EE9"/>
    <w:rsid w:val="00376128"/>
    <w:rsid w:val="0037742E"/>
    <w:rsid w:val="0038245A"/>
    <w:rsid w:val="003872E5"/>
    <w:rsid w:val="0039337A"/>
    <w:rsid w:val="003A3189"/>
    <w:rsid w:val="003B569D"/>
    <w:rsid w:val="003C3C0E"/>
    <w:rsid w:val="003D4FAC"/>
    <w:rsid w:val="003E7906"/>
    <w:rsid w:val="003F3C50"/>
    <w:rsid w:val="00406A6A"/>
    <w:rsid w:val="00406B22"/>
    <w:rsid w:val="004328A7"/>
    <w:rsid w:val="00434C74"/>
    <w:rsid w:val="00444DAC"/>
    <w:rsid w:val="00456EB4"/>
    <w:rsid w:val="004718F3"/>
    <w:rsid w:val="00475040"/>
    <w:rsid w:val="00493D40"/>
    <w:rsid w:val="004A504B"/>
    <w:rsid w:val="004A6911"/>
    <w:rsid w:val="004B54E0"/>
    <w:rsid w:val="004B7384"/>
    <w:rsid w:val="004C4269"/>
    <w:rsid w:val="004D6236"/>
    <w:rsid w:val="004E4DBB"/>
    <w:rsid w:val="004F3493"/>
    <w:rsid w:val="00512B09"/>
    <w:rsid w:val="00555D75"/>
    <w:rsid w:val="00560DF0"/>
    <w:rsid w:val="005B48FF"/>
    <w:rsid w:val="006158D5"/>
    <w:rsid w:val="00625D83"/>
    <w:rsid w:val="00654F5E"/>
    <w:rsid w:val="00660B86"/>
    <w:rsid w:val="006623E7"/>
    <w:rsid w:val="00662B80"/>
    <w:rsid w:val="006852C7"/>
    <w:rsid w:val="006C1727"/>
    <w:rsid w:val="006C32FD"/>
    <w:rsid w:val="006D0FCC"/>
    <w:rsid w:val="006D3847"/>
    <w:rsid w:val="0070616B"/>
    <w:rsid w:val="00706FDA"/>
    <w:rsid w:val="00711F9A"/>
    <w:rsid w:val="00713810"/>
    <w:rsid w:val="007303A5"/>
    <w:rsid w:val="00730B3E"/>
    <w:rsid w:val="0073420B"/>
    <w:rsid w:val="0074760E"/>
    <w:rsid w:val="00754ABA"/>
    <w:rsid w:val="00773E96"/>
    <w:rsid w:val="007A1546"/>
    <w:rsid w:val="007A228C"/>
    <w:rsid w:val="007A368E"/>
    <w:rsid w:val="007A5868"/>
    <w:rsid w:val="007B04CE"/>
    <w:rsid w:val="007B6871"/>
    <w:rsid w:val="007C3D33"/>
    <w:rsid w:val="007D294A"/>
    <w:rsid w:val="007D47D2"/>
    <w:rsid w:val="007D6EC0"/>
    <w:rsid w:val="007D7E1D"/>
    <w:rsid w:val="00850BA2"/>
    <w:rsid w:val="00863230"/>
    <w:rsid w:val="008717D8"/>
    <w:rsid w:val="0087215C"/>
    <w:rsid w:val="008875FE"/>
    <w:rsid w:val="00887F8E"/>
    <w:rsid w:val="00896234"/>
    <w:rsid w:val="00897E43"/>
    <w:rsid w:val="008C1FA5"/>
    <w:rsid w:val="008C7EAD"/>
    <w:rsid w:val="008D6152"/>
    <w:rsid w:val="008F0F81"/>
    <w:rsid w:val="00902C6E"/>
    <w:rsid w:val="00926767"/>
    <w:rsid w:val="009361D5"/>
    <w:rsid w:val="009659F4"/>
    <w:rsid w:val="00970D60"/>
    <w:rsid w:val="009A7ADC"/>
    <w:rsid w:val="009C19B7"/>
    <w:rsid w:val="009D7C51"/>
    <w:rsid w:val="009F36BF"/>
    <w:rsid w:val="00A10C2F"/>
    <w:rsid w:val="00A111B6"/>
    <w:rsid w:val="00A33DB5"/>
    <w:rsid w:val="00A42A99"/>
    <w:rsid w:val="00A5151A"/>
    <w:rsid w:val="00A823F6"/>
    <w:rsid w:val="00AA0A89"/>
    <w:rsid w:val="00AC01AA"/>
    <w:rsid w:val="00AC4F72"/>
    <w:rsid w:val="00AF741A"/>
    <w:rsid w:val="00B04161"/>
    <w:rsid w:val="00B056F9"/>
    <w:rsid w:val="00B11E3D"/>
    <w:rsid w:val="00B17E82"/>
    <w:rsid w:val="00B575BA"/>
    <w:rsid w:val="00B76429"/>
    <w:rsid w:val="00B956D4"/>
    <w:rsid w:val="00BA7432"/>
    <w:rsid w:val="00BC1AA0"/>
    <w:rsid w:val="00BC7EB9"/>
    <w:rsid w:val="00BD2643"/>
    <w:rsid w:val="00BD6558"/>
    <w:rsid w:val="00BF3214"/>
    <w:rsid w:val="00C2296D"/>
    <w:rsid w:val="00C23155"/>
    <w:rsid w:val="00C40C41"/>
    <w:rsid w:val="00C45885"/>
    <w:rsid w:val="00C50F22"/>
    <w:rsid w:val="00C57971"/>
    <w:rsid w:val="00C57C62"/>
    <w:rsid w:val="00C76BA4"/>
    <w:rsid w:val="00C83A48"/>
    <w:rsid w:val="00C85865"/>
    <w:rsid w:val="00C85E85"/>
    <w:rsid w:val="00CA2EAE"/>
    <w:rsid w:val="00CA4AC1"/>
    <w:rsid w:val="00CB0316"/>
    <w:rsid w:val="00CB0B11"/>
    <w:rsid w:val="00CB5354"/>
    <w:rsid w:val="00CC6A14"/>
    <w:rsid w:val="00CC70A3"/>
    <w:rsid w:val="00CD53C3"/>
    <w:rsid w:val="00CD574E"/>
    <w:rsid w:val="00CD677E"/>
    <w:rsid w:val="00CE4C22"/>
    <w:rsid w:val="00CF41EC"/>
    <w:rsid w:val="00CF5D04"/>
    <w:rsid w:val="00D04DE4"/>
    <w:rsid w:val="00D063F1"/>
    <w:rsid w:val="00D14F22"/>
    <w:rsid w:val="00D57918"/>
    <w:rsid w:val="00D73DC6"/>
    <w:rsid w:val="00D74C1A"/>
    <w:rsid w:val="00D754C1"/>
    <w:rsid w:val="00D77A35"/>
    <w:rsid w:val="00D81B3E"/>
    <w:rsid w:val="00D90C70"/>
    <w:rsid w:val="00D90E49"/>
    <w:rsid w:val="00DC6A10"/>
    <w:rsid w:val="00DE657E"/>
    <w:rsid w:val="00DF4704"/>
    <w:rsid w:val="00E024AA"/>
    <w:rsid w:val="00E250F1"/>
    <w:rsid w:val="00E3550D"/>
    <w:rsid w:val="00E614E0"/>
    <w:rsid w:val="00E66F3E"/>
    <w:rsid w:val="00E73F7F"/>
    <w:rsid w:val="00EA429F"/>
    <w:rsid w:val="00EA4F9E"/>
    <w:rsid w:val="00EA6D3B"/>
    <w:rsid w:val="00EB00AD"/>
    <w:rsid w:val="00EB136C"/>
    <w:rsid w:val="00EB480E"/>
    <w:rsid w:val="00EB5EC6"/>
    <w:rsid w:val="00ED7137"/>
    <w:rsid w:val="00F21088"/>
    <w:rsid w:val="00F327E7"/>
    <w:rsid w:val="00F35746"/>
    <w:rsid w:val="00F447C7"/>
    <w:rsid w:val="00F554A9"/>
    <w:rsid w:val="00F64D22"/>
    <w:rsid w:val="00F66BBA"/>
    <w:rsid w:val="00F716FD"/>
    <w:rsid w:val="00F80355"/>
    <w:rsid w:val="00F86EB4"/>
    <w:rsid w:val="00FB0C81"/>
    <w:rsid w:val="00FC2200"/>
    <w:rsid w:val="00FC2540"/>
    <w:rsid w:val="00FF0204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9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Outline List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2D22"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,Heading 3 Char"/>
    <w:basedOn w:val="Normal"/>
    <w:next w:val="Normal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"/>
    <w:basedOn w:val="Normal"/>
    <w:next w:val="Heading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B2D2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B2D22"/>
    <w:rPr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2B2D22"/>
    <w:rPr>
      <w:vertAlign w:val="superscript"/>
    </w:rPr>
  </w:style>
  <w:style w:type="paragraph" w:styleId="ListParagraph">
    <w:name w:val="List Paragraph"/>
    <w:basedOn w:val="Normal"/>
    <w:uiPriority w:val="34"/>
    <w:qFormat/>
    <w:rsid w:val="002B2D2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9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Outline List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2D22"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,Heading 3 Char"/>
    <w:basedOn w:val="Normal"/>
    <w:next w:val="Normal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"/>
    <w:basedOn w:val="Normal"/>
    <w:next w:val="Heading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B2D2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B2D22"/>
    <w:rPr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2B2D22"/>
    <w:rPr>
      <w:vertAlign w:val="superscript"/>
    </w:rPr>
  </w:style>
  <w:style w:type="paragraph" w:styleId="ListParagraph">
    <w:name w:val="List Paragraph"/>
    <w:basedOn w:val="Normal"/>
    <w:uiPriority w:val="34"/>
    <w:qFormat/>
    <w:rsid w:val="002B2D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customXml" Target="../customXml/item4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09F5B17BF82F4083D32896D3516BC1" ma:contentTypeVersion="5" ma:contentTypeDescription="Create a new document." ma:contentTypeScope="" ma:versionID="9f63a1ae771723600515f0cbb06b691e">
  <xsd:schema xmlns:xsd="http://www.w3.org/2001/XMLSchema" xmlns:p="http://schemas.microsoft.com/office/2006/metadata/properties" xmlns:ns2="6b03d5a6-c642-4a08-93b6-965b66bfac2e" xmlns:ns3="64e33b30-101d-41de-b951-961aab25ea29" xmlns:ns4="c784fa88-afe8-45ea-98cb-6e454791397f" targetNamespace="http://schemas.microsoft.com/office/2006/metadata/properties" ma:root="true" ma:fieldsID="f8fc196be62d1ae30cc7684257f0f14d" ns2:_="" ns3:_="" ns4:_="">
    <xsd:import namespace="6b03d5a6-c642-4a08-93b6-965b66bfac2e"/>
    <xsd:import namespace="64e33b30-101d-41de-b951-961aab25ea29"/>
    <xsd:import namespace="c784fa88-afe8-45ea-98cb-6e454791397f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Forma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77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c784fa88-afe8-45ea-98cb-6e454791397f" elementFormDefault="qualified">
    <xsd:import namespace="http://schemas.microsoft.com/office/2006/documentManagement/types"/>
    <xsd:element name="Format" ma:index="10" nillable="true" ma:displayName="Format" ma:default="Word" ma:format="Dropdown" ma:internalName="Format">
      <xsd:simpleType>
        <xsd:restriction base="dms:Choice">
          <xsd:enumeration value="Word"/>
          <xsd:enumeration value="PDF"/>
          <xsd:enumeration value="Excel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Format xmlns="c784fa88-afe8-45ea-98cb-6e454791397f">Word</Format>
    <Document_x0020_Number xmlns="6b03d5a6-c642-4a08-93b6-965b66bfac2e">UNEP/OzL.Pro/ExCom/77/9/Corr.1</Document_x0020_Number>
    <DocumentType xmlns="64e33b30-101d-41de-b951-961aab25ea29">Pre-session</DocumentType>
  </documentManagement>
</p:properties>
</file>

<file path=customXml/itemProps1.xml><?xml version="1.0" encoding="utf-8"?>
<ds:datastoreItem xmlns:ds="http://schemas.openxmlformats.org/officeDocument/2006/customXml" ds:itemID="{CAA170BC-C5A2-4EDA-BAFF-C5545EF4E9A3}"/>
</file>

<file path=customXml/itemProps2.xml><?xml version="1.0" encoding="utf-8"?>
<ds:datastoreItem xmlns:ds="http://schemas.openxmlformats.org/officeDocument/2006/customXml" ds:itemID="{2E2949BC-A6E1-413E-B579-CDA9F688FBF6}"/>
</file>

<file path=customXml/itemProps3.xml><?xml version="1.0" encoding="utf-8"?>
<ds:datastoreItem xmlns:ds="http://schemas.openxmlformats.org/officeDocument/2006/customXml" ds:itemID="{6A8D4E1B-2017-49CC-B0ED-D0A6801FFE2E}"/>
</file>

<file path=customXml/itemProps4.xml><?xml version="1.0" encoding="utf-8"?>
<ds:datastoreItem xmlns:ds="http://schemas.openxmlformats.org/officeDocument/2006/customXml" ds:itemID="{6DB60076-A991-449C-A1CF-46132DBAD97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UNITED</vt:lpstr>
    </vt:vector>
  </TitlesOfParts>
  <Company/>
  <LinksUpToDate>false</LinksUpToDate>
  <CharactersWithSpaces>1224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 report on the evaluation of HCFC phase-out projects in the refrigeration and air-conditioning manufacturing sector</dc:title>
  <dc:creator>visitor</dc:creator>
  <cp:lastModifiedBy>visitor</cp:lastModifiedBy>
  <cp:revision>2</cp:revision>
  <cp:lastPrinted>2016-11-28T15:03:00Z</cp:lastPrinted>
  <dcterms:created xsi:type="dcterms:W3CDTF">2016-11-28T15:14:00Z</dcterms:created>
  <dcterms:modified xsi:type="dcterms:W3CDTF">2016-11-28T15:14:00Z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UNEP/OzL.Pro/ExCom/77/9/Corr.1</vt:lpwstr>
  </property>
  <property fmtid="{D5CDD505-2E9C-101B-9397-08002B2CF9AE}" pid="3" name="Revision date">
    <vt:lpwstr>11/28/2016</vt:lpwstr>
  </property>
  <property fmtid="{D5CDD505-2E9C-101B-9397-08002B2CF9AE}" pid="4" name="ContentTypeId">
    <vt:lpwstr>0x010100F409F5B17BF82F4083D32896D3516BC1</vt:lpwstr>
  </property>
</Properties>
</file>