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630" w:type="dxa"/>
        <w:tblInd w:w="18" w:type="dxa"/>
        <w:tblLayout w:type="fixed"/>
        <w:tblLook w:val="0000" w:firstRow="0" w:lastRow="0" w:firstColumn="0" w:lastColumn="0" w:noHBand="0" w:noVBand="0"/>
      </w:tblPr>
      <w:tblGrid>
        <w:gridCol w:w="4059"/>
        <w:gridCol w:w="351"/>
        <w:gridCol w:w="3330"/>
        <w:gridCol w:w="1890"/>
      </w:tblGrid>
      <w:tr w:rsidR="007F0129" w14:paraId="565B9E2C" w14:textId="77777777" w:rsidTr="002766B2">
        <w:trPr>
          <w:trHeight w:val="720"/>
        </w:trPr>
        <w:tc>
          <w:tcPr>
            <w:tcW w:w="4410" w:type="dxa"/>
            <w:gridSpan w:val="2"/>
            <w:tcBorders>
              <w:bottom w:val="single" w:sz="18" w:space="0" w:color="auto"/>
            </w:tcBorders>
          </w:tcPr>
          <w:p w14:paraId="1CFFED9B" w14:textId="77777777" w:rsidR="007F0129" w:rsidRDefault="007F0129" w:rsidP="0059206B">
            <w:pPr>
              <w:jc w:val="left"/>
              <w:rPr>
                <w:rFonts w:asciiTheme="minorBidi" w:hAnsiTheme="minorBidi" w:cstheme="minorBidi"/>
                <w:b/>
                <w:bCs/>
                <w:lang w:val="en-US" w:bidi="ar-LB"/>
              </w:rPr>
            </w:pPr>
            <w:r>
              <w:rPr>
                <w:rFonts w:asciiTheme="minorBidi" w:hAnsiTheme="minorBidi" w:cstheme="minorBidi"/>
                <w:b/>
                <w:bCs/>
                <w:sz w:val="72"/>
                <w:szCs w:val="72"/>
                <w:lang w:val="en-US" w:bidi="ar-LB"/>
              </w:rPr>
              <w:t>EP</w:t>
            </w:r>
            <w:r>
              <w:rPr>
                <w:rFonts w:asciiTheme="minorBidi" w:hAnsiTheme="minorBidi" w:cstheme="minorBidi"/>
                <w:b/>
                <w:bCs/>
                <w:sz w:val="27"/>
                <w:szCs w:val="27"/>
                <w:lang w:val="en-US" w:bidi="ar-LB"/>
              </w:rPr>
              <w:t xml:space="preserve"> </w:t>
            </w:r>
          </w:p>
        </w:tc>
        <w:tc>
          <w:tcPr>
            <w:tcW w:w="5220" w:type="dxa"/>
            <w:gridSpan w:val="2"/>
            <w:tcBorders>
              <w:bottom w:val="single" w:sz="18" w:space="0" w:color="auto"/>
            </w:tcBorders>
          </w:tcPr>
          <w:p w14:paraId="214B0716" w14:textId="77777777" w:rsidR="007F0129" w:rsidRDefault="007F0129" w:rsidP="0059206B">
            <w:pPr>
              <w:pStyle w:val="Heading3"/>
              <w:bidi/>
              <w:ind w:left="270" w:right="1384"/>
              <w:rPr>
                <w:b/>
                <w:bCs/>
                <w:sz w:val="48"/>
                <w:szCs w:val="48"/>
                <w:lang w:bidi="ar-LB"/>
              </w:rPr>
            </w:pPr>
            <w:r>
              <w:rPr>
                <w:b/>
                <w:bCs/>
                <w:sz w:val="48"/>
                <w:szCs w:val="48"/>
                <w:rtl/>
                <w:lang w:bidi="ar-LB"/>
              </w:rPr>
              <w:t>الأمم المتحدة</w:t>
            </w:r>
          </w:p>
        </w:tc>
      </w:tr>
      <w:tr w:rsidR="007F0129" w14:paraId="62DCBAAC" w14:textId="77777777" w:rsidTr="002766B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48"/>
        </w:trPr>
        <w:tc>
          <w:tcPr>
            <w:tcW w:w="4059" w:type="dxa"/>
            <w:tcBorders>
              <w:top w:val="nil"/>
              <w:left w:val="nil"/>
              <w:bottom w:val="single" w:sz="36" w:space="0" w:color="auto"/>
              <w:right w:val="nil"/>
            </w:tcBorders>
          </w:tcPr>
          <w:p w14:paraId="13CFED42" w14:textId="79543F5A" w:rsidR="007F0129" w:rsidRDefault="007F0129" w:rsidP="0059206B">
            <w:pPr>
              <w:spacing w:before="120"/>
              <w:jc w:val="left"/>
              <w:rPr>
                <w:lang w:val="en-US" w:bidi="ar-LB"/>
              </w:rPr>
            </w:pPr>
            <w:r>
              <w:rPr>
                <w:noProof/>
                <w:lang w:val="en-US" w:bidi="ar-LB"/>
              </w:rPr>
              <w:drawing>
                <wp:anchor distT="0" distB="0" distL="114300" distR="114300" simplePos="0" relativeHeight="251657216" behindDoc="1" locked="0" layoutInCell="0" allowOverlap="1" wp14:anchorId="360E4ADA" wp14:editId="1815D396">
                  <wp:simplePos x="0" y="0"/>
                  <wp:positionH relativeFrom="column">
                    <wp:posOffset>5029200</wp:posOffset>
                  </wp:positionH>
                  <wp:positionV relativeFrom="paragraph">
                    <wp:posOffset>93345</wp:posOffset>
                  </wp:positionV>
                  <wp:extent cx="579755" cy="515620"/>
                  <wp:effectExtent l="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bidi="ar-LB"/>
              </w:rPr>
              <w:t>Distr.</w:t>
            </w:r>
          </w:p>
          <w:p w14:paraId="2ACDA657" w14:textId="77777777" w:rsidR="007F0129" w:rsidRDefault="007F0129" w:rsidP="007F0129">
            <w:pPr>
              <w:jc w:val="left"/>
              <w:rPr>
                <w:lang w:val="en-US" w:bidi="ar-LB"/>
              </w:rPr>
            </w:pPr>
            <w:r>
              <w:rPr>
                <w:lang w:val="en-US" w:bidi="ar-LB"/>
              </w:rPr>
              <w:t>GENERAL</w:t>
            </w:r>
          </w:p>
          <w:p w14:paraId="2E731546" w14:textId="77777777" w:rsidR="007F0129" w:rsidRDefault="007F0129" w:rsidP="007F0129">
            <w:pPr>
              <w:jc w:val="left"/>
              <w:rPr>
                <w:lang w:val="en-US" w:bidi="ar-LB"/>
              </w:rPr>
            </w:pPr>
          </w:p>
          <w:p w14:paraId="1003E4B7" w14:textId="25AD43E6" w:rsidR="007F0129" w:rsidRDefault="00DB56C6" w:rsidP="00A77484">
            <w:pPr>
              <w:rPr>
                <w:rFonts w:asciiTheme="majorBidi" w:hAnsiTheme="majorBidi" w:cstheme="majorBidi"/>
                <w:szCs w:val="24"/>
                <w:lang w:bidi="ar-LB"/>
              </w:rPr>
            </w:pPr>
            <w:r>
              <w:rPr>
                <w:lang w:bidi="ar-LB"/>
              </w:rPr>
              <w:fldChar w:fldCharType="begin"/>
            </w:r>
            <w:r w:rsidR="00A77484">
              <w:rPr>
                <w:lang w:bidi="ar-LB"/>
              </w:rPr>
              <w:instrText xml:space="preserve"> DOCPROPERTY "Document number"  \* MERGEFORMAT </w:instrText>
            </w:r>
            <w:r>
              <w:rPr>
                <w:lang w:bidi="ar-LB"/>
              </w:rPr>
              <w:fldChar w:fldCharType="separate"/>
            </w:r>
            <w:r w:rsidR="00387D34">
              <w:rPr>
                <w:lang w:bidi="ar-LB"/>
              </w:rPr>
              <w:t>UNEP/</w:t>
            </w:r>
            <w:proofErr w:type="spellStart"/>
            <w:r w:rsidR="00387D34">
              <w:rPr>
                <w:lang w:bidi="ar-LB"/>
              </w:rPr>
              <w:t>OzL.Pro</w:t>
            </w:r>
            <w:proofErr w:type="spellEnd"/>
            <w:r w:rsidR="00387D34">
              <w:rPr>
                <w:lang w:bidi="ar-LB"/>
              </w:rPr>
              <w:t>/ExCom/95/23</w:t>
            </w:r>
            <w:r>
              <w:rPr>
                <w:lang w:bidi="ar-LB"/>
              </w:rPr>
              <w:fldChar w:fldCharType="end"/>
            </w:r>
          </w:p>
          <w:p w14:paraId="79860DE4" w14:textId="0124DB6D" w:rsidR="00387D34" w:rsidRPr="002766B2" w:rsidRDefault="00387D34" w:rsidP="002766B2">
            <w:pPr>
              <w:jc w:val="left"/>
              <w:rPr>
                <w:lang w:val="en-US" w:bidi="ar-LB"/>
              </w:rPr>
            </w:pPr>
            <w:r w:rsidRPr="002766B2">
              <w:rPr>
                <w:lang w:val="en-US" w:bidi="ar-LB"/>
              </w:rPr>
              <w:fldChar w:fldCharType="begin"/>
            </w:r>
            <w:r w:rsidRPr="002766B2">
              <w:rPr>
                <w:lang w:val="en-US" w:bidi="ar-LB"/>
              </w:rPr>
              <w:instrText xml:space="preserve"> DOCPROPERTY "Revision date" \@ "d MMMM YYYY"  \* MERGEFORMAT </w:instrText>
            </w:r>
            <w:r w:rsidRPr="002766B2">
              <w:rPr>
                <w:lang w:val="en-US" w:bidi="ar-LB"/>
              </w:rPr>
              <w:fldChar w:fldCharType="separate"/>
            </w:r>
            <w:r w:rsidR="00EC655B" w:rsidRPr="002766B2">
              <w:rPr>
                <w:lang w:val="en-US" w:bidi="ar-LB"/>
              </w:rPr>
              <w:t>25 November 2024</w:t>
            </w:r>
            <w:r w:rsidRPr="002766B2">
              <w:rPr>
                <w:lang w:val="en-US" w:bidi="ar-LB"/>
              </w:rPr>
              <w:fldChar w:fldCharType="end"/>
            </w:r>
          </w:p>
          <w:p w14:paraId="7DEE7695" w14:textId="77777777" w:rsidR="007F0129" w:rsidRPr="002766B2" w:rsidRDefault="007F0129" w:rsidP="007F0129">
            <w:pPr>
              <w:jc w:val="left"/>
              <w:rPr>
                <w:rtl/>
                <w:lang w:val="en-US" w:bidi="ar-LB"/>
              </w:rPr>
            </w:pPr>
          </w:p>
          <w:p w14:paraId="40483807" w14:textId="77777777" w:rsidR="007F0129" w:rsidRDefault="007F0129" w:rsidP="002766B2">
            <w:pPr>
              <w:jc w:val="left"/>
              <w:rPr>
                <w:lang w:val="en-US" w:bidi="ar-LB"/>
              </w:rPr>
            </w:pPr>
            <w:r>
              <w:rPr>
                <w:lang w:val="en-US" w:bidi="ar-LB"/>
              </w:rPr>
              <w:t>ARABIC</w:t>
            </w:r>
          </w:p>
          <w:p w14:paraId="2D9A3D2F" w14:textId="77777777" w:rsidR="007F0129" w:rsidRDefault="007F0129" w:rsidP="007F0129">
            <w:pPr>
              <w:jc w:val="left"/>
              <w:rPr>
                <w:lang w:val="en-US" w:bidi="ar-LB"/>
              </w:rPr>
            </w:pPr>
            <w:r>
              <w:rPr>
                <w:lang w:val="en-US" w:bidi="ar-LB"/>
              </w:rPr>
              <w:t>ORIGINAL: ENGLISH</w:t>
            </w:r>
          </w:p>
        </w:tc>
        <w:tc>
          <w:tcPr>
            <w:tcW w:w="3681" w:type="dxa"/>
            <w:gridSpan w:val="2"/>
            <w:tcBorders>
              <w:top w:val="nil"/>
              <w:left w:val="nil"/>
              <w:bottom w:val="single" w:sz="36" w:space="0" w:color="auto"/>
              <w:right w:val="nil"/>
            </w:tcBorders>
          </w:tcPr>
          <w:p w14:paraId="112A0959" w14:textId="77777777" w:rsidR="007F0129" w:rsidRDefault="007F0129" w:rsidP="0059206B">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برنامج</w:t>
            </w:r>
          </w:p>
          <w:p w14:paraId="14B54392" w14:textId="77777777" w:rsidR="007F0129" w:rsidRDefault="007F0129" w:rsidP="0059206B">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الأمم المتحدة</w:t>
            </w:r>
          </w:p>
          <w:p w14:paraId="08EE0046" w14:textId="77777777" w:rsidR="007F0129" w:rsidRDefault="007F0129" w:rsidP="0059206B">
            <w:pPr>
              <w:pStyle w:val="Heading4"/>
              <w:numPr>
                <w:ilvl w:val="0"/>
                <w:numId w:val="0"/>
              </w:numPr>
              <w:spacing w:before="0" w:after="0"/>
              <w:ind w:right="459"/>
              <w:jc w:val="right"/>
              <w:rPr>
                <w:rFonts w:cs="Arabic Transparent"/>
                <w:bCs/>
                <w:sz w:val="52"/>
                <w:szCs w:val="52"/>
                <w:rtl/>
                <w:lang w:bidi="ar-LB"/>
              </w:rPr>
            </w:pPr>
            <w:r>
              <w:rPr>
                <w:rFonts w:cs="Arabic Transparent"/>
                <w:bCs/>
                <w:sz w:val="52"/>
                <w:szCs w:val="52"/>
                <w:rtl/>
                <w:lang w:bidi="ar-LB"/>
              </w:rPr>
              <w:t>للبيئة</w:t>
            </w:r>
          </w:p>
          <w:p w14:paraId="2D8D34CE" w14:textId="77777777" w:rsidR="007F0129" w:rsidRDefault="007F0129" w:rsidP="0059206B">
            <w:pPr>
              <w:pStyle w:val="Heading7"/>
              <w:spacing w:before="0" w:after="0"/>
              <w:ind w:right="4997"/>
              <w:rPr>
                <w:rFonts w:cs="Akhbar MT"/>
                <w:b/>
                <w:bCs/>
                <w:sz w:val="52"/>
                <w:szCs w:val="52"/>
                <w:lang w:val="en-US" w:bidi="ar-LB"/>
              </w:rPr>
            </w:pPr>
            <w:r>
              <w:rPr>
                <w:rFonts w:cs="Arabic Transparent"/>
                <w:b/>
                <w:bCs/>
                <w:sz w:val="52"/>
                <w:szCs w:val="52"/>
                <w:rtl/>
                <w:lang w:bidi="ar-LB"/>
              </w:rPr>
              <w:t>ل</w:t>
            </w:r>
          </w:p>
        </w:tc>
        <w:tc>
          <w:tcPr>
            <w:tcW w:w="1890" w:type="dxa"/>
            <w:tcBorders>
              <w:top w:val="nil"/>
              <w:left w:val="nil"/>
              <w:bottom w:val="single" w:sz="36" w:space="0" w:color="auto"/>
              <w:right w:val="nil"/>
            </w:tcBorders>
          </w:tcPr>
          <w:p w14:paraId="1D2F7F3B" w14:textId="77777777" w:rsidR="007F0129" w:rsidRDefault="007F0129" w:rsidP="0059206B">
            <w:pPr>
              <w:rPr>
                <w:caps/>
                <w:lang w:val="en-US" w:bidi="ar-LB"/>
              </w:rPr>
            </w:pPr>
          </w:p>
          <w:p w14:paraId="4230BD58" w14:textId="300F546F" w:rsidR="007F0129" w:rsidRDefault="002766B2" w:rsidP="0059206B">
            <w:pPr>
              <w:rPr>
                <w:lang w:val="en-US" w:bidi="ar-LB"/>
              </w:rPr>
            </w:pPr>
            <w:r>
              <w:rPr>
                <w:noProof/>
                <w:lang w:val="en-US" w:bidi="ar-LB"/>
              </w:rPr>
              <w:drawing>
                <wp:anchor distT="0" distB="0" distL="114300" distR="114300" simplePos="0" relativeHeight="251663360" behindDoc="0" locked="0" layoutInCell="0" allowOverlap="1" wp14:anchorId="260A880C" wp14:editId="64F679B6">
                  <wp:simplePos x="0" y="0"/>
                  <wp:positionH relativeFrom="column">
                    <wp:posOffset>5021580</wp:posOffset>
                  </wp:positionH>
                  <wp:positionV relativeFrom="paragraph">
                    <wp:posOffset>661035</wp:posOffset>
                  </wp:positionV>
                  <wp:extent cx="587375" cy="542925"/>
                  <wp:effectExtent l="19050" t="0" r="3175" b="0"/>
                  <wp:wrapNone/>
                  <wp:docPr id="2"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375" cy="542925"/>
                          </a:xfrm>
                          <a:prstGeom prst="rect">
                            <a:avLst/>
                          </a:prstGeom>
                          <a:noFill/>
                          <a:ln>
                            <a:noFill/>
                          </a:ln>
                        </pic:spPr>
                      </pic:pic>
                    </a:graphicData>
                  </a:graphic>
                </wp:anchor>
              </w:drawing>
            </w:r>
          </w:p>
        </w:tc>
      </w:tr>
    </w:tbl>
    <w:p w14:paraId="48F2534B" w14:textId="77777777" w:rsidR="007F0129" w:rsidRPr="00E85737" w:rsidRDefault="007F0129" w:rsidP="00653B38">
      <w:pPr>
        <w:pStyle w:val="Caption"/>
        <w:spacing w:before="240"/>
        <w:ind w:right="180"/>
        <w:jc w:val="both"/>
        <w:rPr>
          <w:b/>
          <w:sz w:val="28"/>
          <w:szCs w:val="28"/>
          <w:rtl/>
          <w:lang w:val="en-CA" w:eastAsia="en-US" w:bidi="ar-LB"/>
        </w:rPr>
      </w:pPr>
      <w:r w:rsidRPr="00E85737">
        <w:rPr>
          <w:b/>
          <w:sz w:val="28"/>
          <w:szCs w:val="28"/>
          <w:rtl/>
          <w:lang w:val="en-CA" w:eastAsia="en-US" w:bidi="ar-LB"/>
        </w:rPr>
        <w:t>اللجنــة التنفيـذيــــة للصنــدوق المــتعــدد الأطـــراف</w:t>
      </w:r>
    </w:p>
    <w:p w14:paraId="137232ED" w14:textId="77777777" w:rsidR="007F0129" w:rsidRPr="00E85737" w:rsidRDefault="007F0129" w:rsidP="007F0129">
      <w:pPr>
        <w:bidi/>
        <w:ind w:left="180" w:hanging="180"/>
        <w:jc w:val="lowKashida"/>
        <w:rPr>
          <w:b/>
          <w:bCs/>
          <w:sz w:val="28"/>
          <w:szCs w:val="28"/>
          <w:rtl/>
          <w:lang w:bidi="ar-LB"/>
        </w:rPr>
      </w:pPr>
      <w:r w:rsidRPr="00E85737">
        <w:rPr>
          <w:b/>
          <w:bCs/>
          <w:sz w:val="28"/>
          <w:szCs w:val="28"/>
          <w:rtl/>
          <w:lang w:bidi="ar-LB"/>
        </w:rPr>
        <w:t xml:space="preserve">لتنفيـــذ بروتوكـول مونتريــال </w:t>
      </w:r>
    </w:p>
    <w:p w14:paraId="1F1856F0" w14:textId="77777777" w:rsidR="007F0129" w:rsidRPr="00D9322D" w:rsidRDefault="007F0129" w:rsidP="007F0129">
      <w:pPr>
        <w:bidi/>
        <w:jc w:val="left"/>
        <w:rPr>
          <w:sz w:val="28"/>
          <w:szCs w:val="28"/>
          <w:rtl/>
          <w:lang w:bidi="ar-LB"/>
        </w:rPr>
      </w:pPr>
      <w:r w:rsidRPr="00D9322D">
        <w:rPr>
          <w:sz w:val="28"/>
          <w:szCs w:val="28"/>
          <w:rtl/>
          <w:lang w:bidi="ar-LB"/>
        </w:rPr>
        <w:t xml:space="preserve">الاجتماع </w:t>
      </w:r>
      <w:r w:rsidRPr="002E7770">
        <w:rPr>
          <w:sz w:val="28"/>
          <w:szCs w:val="28"/>
          <w:rtl/>
          <w:lang w:bidi="ar-LB"/>
        </w:rPr>
        <w:t>الخامس والتسعون</w:t>
      </w:r>
    </w:p>
    <w:p w14:paraId="03CBE871" w14:textId="77777777" w:rsidR="007F0129" w:rsidRPr="00A477F7" w:rsidRDefault="007F0129" w:rsidP="007F0129">
      <w:pPr>
        <w:jc w:val="right"/>
        <w:rPr>
          <w:sz w:val="28"/>
          <w:szCs w:val="28"/>
          <w:lang w:bidi="ar-LB"/>
        </w:rPr>
      </w:pPr>
      <w:r w:rsidRPr="00A477F7">
        <w:rPr>
          <w:sz w:val="28"/>
          <w:szCs w:val="28"/>
          <w:rtl/>
          <w:lang w:bidi="ar-LB"/>
        </w:rPr>
        <w:t>مونتريال، 4 - 8 ديسمبر/ كانون الاول 2024</w:t>
      </w:r>
    </w:p>
    <w:p w14:paraId="40A0F3D1" w14:textId="77777777" w:rsidR="007F0129" w:rsidRDefault="007F0129" w:rsidP="00AF1544">
      <w:pPr>
        <w:bidi/>
        <w:jc w:val="left"/>
        <w:rPr>
          <w:rtl/>
          <w:lang w:val="en-US" w:bidi="ar-LB"/>
        </w:rPr>
      </w:pPr>
      <w:r w:rsidRPr="006106BD">
        <w:rPr>
          <w:sz w:val="28"/>
          <w:szCs w:val="28"/>
          <w:rtl/>
          <w:lang w:bidi="ar-LB"/>
        </w:rPr>
        <w:t xml:space="preserve">البند </w:t>
      </w:r>
      <w:r w:rsidR="00AF1544">
        <w:rPr>
          <w:sz w:val="28"/>
          <w:szCs w:val="28"/>
          <w:rtl/>
          <w:lang w:bidi="ar-LB"/>
        </w:rPr>
        <w:t>8</w:t>
      </w:r>
      <w:r w:rsidR="00E444EA">
        <w:rPr>
          <w:sz w:val="28"/>
          <w:szCs w:val="28"/>
          <w:rtl/>
          <w:lang w:bidi="ar-LB"/>
        </w:rPr>
        <w:t>(</w:t>
      </w:r>
      <w:r w:rsidR="00AF1544">
        <w:rPr>
          <w:sz w:val="28"/>
          <w:szCs w:val="28"/>
          <w:rtl/>
          <w:lang w:bidi="ar-LB"/>
        </w:rPr>
        <w:t>أ</w:t>
      </w:r>
      <w:r w:rsidR="00E444EA">
        <w:rPr>
          <w:sz w:val="28"/>
          <w:szCs w:val="28"/>
          <w:rtl/>
          <w:lang w:bidi="ar-LB"/>
        </w:rPr>
        <w:t>)</w:t>
      </w:r>
      <w:r w:rsidRPr="006106BD">
        <w:rPr>
          <w:sz w:val="28"/>
          <w:szCs w:val="28"/>
          <w:rtl/>
          <w:lang w:bidi="ar-LB"/>
        </w:rPr>
        <w:t xml:space="preserve"> من جدول الأعمال المؤقت</w:t>
      </w:r>
      <w:r w:rsidRPr="006106BD">
        <w:rPr>
          <w:rStyle w:val="FootnoteReference"/>
          <w:sz w:val="28"/>
          <w:szCs w:val="28"/>
          <w:lang w:bidi="ar-LB"/>
        </w:rPr>
        <w:t xml:space="preserve"> </w:t>
      </w:r>
      <w:r w:rsidRPr="00550019">
        <w:rPr>
          <w:rStyle w:val="FootnoteReference"/>
          <w:lang w:val="fr-FR" w:bidi="ar-LB"/>
        </w:rPr>
        <w:footnoteReference w:id="1"/>
      </w:r>
    </w:p>
    <w:p w14:paraId="79B67EAD" w14:textId="77777777" w:rsidR="00295037" w:rsidRPr="007D4E8C" w:rsidRDefault="00295037" w:rsidP="000408A4">
      <w:pPr>
        <w:bidi/>
        <w:jc w:val="left"/>
        <w:rPr>
          <w:sz w:val="36"/>
          <w:szCs w:val="28"/>
          <w:rtl/>
          <w:lang w:val="en-US" w:bidi="ar-LB"/>
        </w:rPr>
      </w:pPr>
    </w:p>
    <w:p w14:paraId="6926A64F" w14:textId="77777777" w:rsidR="00295037" w:rsidRPr="007D4E8C" w:rsidRDefault="00295037" w:rsidP="000408A4">
      <w:pPr>
        <w:bidi/>
        <w:jc w:val="left"/>
        <w:rPr>
          <w:sz w:val="32"/>
          <w:szCs w:val="24"/>
          <w:rtl/>
          <w:lang w:val="en-US" w:bidi="ar-LB"/>
        </w:rPr>
      </w:pPr>
    </w:p>
    <w:p w14:paraId="0AC72175" w14:textId="77777777" w:rsidR="00872921" w:rsidRDefault="00872921" w:rsidP="00872921">
      <w:pPr>
        <w:bidi/>
        <w:jc w:val="center"/>
        <w:rPr>
          <w:b/>
          <w:bCs/>
          <w:sz w:val="32"/>
          <w:szCs w:val="32"/>
          <w:rtl/>
          <w:lang w:val="en-US" w:bidi="ar-LB"/>
        </w:rPr>
      </w:pPr>
      <w:r w:rsidRPr="00872921">
        <w:rPr>
          <w:b/>
          <w:bCs/>
          <w:sz w:val="32"/>
          <w:szCs w:val="32"/>
          <w:rtl/>
          <w:lang w:val="en-US" w:bidi="ar-LB"/>
        </w:rPr>
        <w:t xml:space="preserve">تحديث عن حالة تنفيذ خطة الأعمال المجمعة للصندوق المتعدد الأطراف </w:t>
      </w:r>
    </w:p>
    <w:p w14:paraId="145B498B" w14:textId="77777777" w:rsidR="00872921" w:rsidRPr="00872921" w:rsidRDefault="00872921" w:rsidP="00872921">
      <w:pPr>
        <w:bidi/>
        <w:spacing w:after="360"/>
        <w:jc w:val="center"/>
        <w:rPr>
          <w:b/>
          <w:bCs/>
          <w:sz w:val="32"/>
          <w:szCs w:val="32"/>
          <w:rtl/>
          <w:lang w:val="en-US" w:bidi="ar-LB"/>
        </w:rPr>
      </w:pPr>
      <w:r w:rsidRPr="00872921">
        <w:rPr>
          <w:b/>
          <w:bCs/>
          <w:sz w:val="32"/>
          <w:szCs w:val="32"/>
          <w:rtl/>
          <w:lang w:val="en-US" w:bidi="ar-LB"/>
        </w:rPr>
        <w:t xml:space="preserve">للفترة </w:t>
      </w:r>
      <w:r w:rsidRPr="00872921">
        <w:rPr>
          <w:b/>
          <w:bCs/>
          <w:sz w:val="32"/>
          <w:szCs w:val="32"/>
          <w:lang w:val="en-US" w:bidi="ar-LB"/>
        </w:rPr>
        <w:t>2024</w:t>
      </w:r>
      <w:r w:rsidRPr="00872921">
        <w:rPr>
          <w:b/>
          <w:bCs/>
          <w:sz w:val="32"/>
          <w:szCs w:val="32"/>
          <w:rtl/>
          <w:lang w:val="en-US" w:bidi="ar-LB"/>
        </w:rPr>
        <w:t>-</w:t>
      </w:r>
      <w:r w:rsidRPr="00872921">
        <w:rPr>
          <w:b/>
          <w:bCs/>
          <w:sz w:val="32"/>
          <w:szCs w:val="32"/>
          <w:lang w:val="en-US" w:bidi="ar-LB"/>
        </w:rPr>
        <w:t>2026</w:t>
      </w:r>
    </w:p>
    <w:p w14:paraId="0D210A47" w14:textId="77777777" w:rsidR="00872921" w:rsidRPr="000408A4" w:rsidRDefault="00872921" w:rsidP="000408A4">
      <w:pPr>
        <w:pStyle w:val="StyleHeader4Para4Left0Firstline0"/>
        <w:numPr>
          <w:ilvl w:val="0"/>
          <w:numId w:val="0"/>
        </w:numPr>
        <w:bidi/>
        <w:rPr>
          <w:b/>
          <w:bCs/>
          <w:sz w:val="26"/>
          <w:szCs w:val="26"/>
          <w:rtl/>
          <w:lang w:bidi="ar-LB"/>
        </w:rPr>
      </w:pPr>
      <w:r w:rsidRPr="005B4D89">
        <w:rPr>
          <w:b/>
          <w:bCs/>
          <w:sz w:val="26"/>
          <w:szCs w:val="26"/>
          <w:rtl/>
          <w:lang w:bidi="ar-LB"/>
        </w:rPr>
        <w:t xml:space="preserve">مقدمة </w:t>
      </w:r>
    </w:p>
    <w:p w14:paraId="479402C9" w14:textId="77777777" w:rsidR="00872921" w:rsidRPr="00F74D37" w:rsidRDefault="00872921" w:rsidP="00F74D37">
      <w:pPr>
        <w:pStyle w:val="Heading1"/>
        <w:numPr>
          <w:ilvl w:val="0"/>
          <w:numId w:val="24"/>
        </w:numPr>
        <w:bidi/>
        <w:rPr>
          <w:sz w:val="26"/>
          <w:szCs w:val="26"/>
          <w:lang w:bidi="ar-LB"/>
        </w:rPr>
      </w:pPr>
      <w:r w:rsidRPr="00F74D37">
        <w:rPr>
          <w:sz w:val="26"/>
          <w:szCs w:val="26"/>
          <w:rtl/>
          <w:lang w:bidi="ar-LB"/>
        </w:rPr>
        <w:t>في اجتماعها الثالث والتسعين، أقرت اللجنة التنفيذية خطة الأعمال المجمعة للصندوق المتعدد الأطراف للفترة 2024-2026. واستجابة للمقرر 93/28، أدخلت الأمانة تعديلات على خطة الأعمال المجمعة للفترة 2024-2026، على النحو المبين في الجدول 1.</w:t>
      </w:r>
    </w:p>
    <w:p w14:paraId="143BAD51" w14:textId="77777777" w:rsidR="00872921" w:rsidRPr="005B4D89" w:rsidRDefault="00872921" w:rsidP="00B1525A">
      <w:pPr>
        <w:widowControl w:val="0"/>
        <w:tabs>
          <w:tab w:val="left" w:pos="142"/>
          <w:tab w:val="left" w:pos="720"/>
          <w:tab w:val="left" w:pos="1440"/>
          <w:tab w:val="left" w:pos="2160"/>
          <w:tab w:val="left" w:pos="2880"/>
          <w:tab w:val="left" w:pos="3600"/>
        </w:tabs>
        <w:bidi/>
        <w:rPr>
          <w:b/>
          <w:bCs/>
          <w:sz w:val="26"/>
          <w:szCs w:val="26"/>
          <w:rtl/>
          <w:lang w:bidi="ar-LB"/>
        </w:rPr>
      </w:pPr>
      <w:r w:rsidRPr="005B4D89">
        <w:rPr>
          <w:b/>
          <w:bCs/>
          <w:sz w:val="26"/>
          <w:szCs w:val="26"/>
          <w:rtl/>
          <w:lang w:bidi="ar-LB"/>
        </w:rPr>
        <w:t>الجدول 1- تخصيص الموارد لخطة الأعمال المجمعة المعدلة للصندوق المتعدد الأطراف للفتر</w:t>
      </w:r>
      <w:r w:rsidR="00B1525A">
        <w:rPr>
          <w:b/>
          <w:bCs/>
          <w:sz w:val="26"/>
          <w:szCs w:val="26"/>
          <w:rtl/>
          <w:lang w:bidi="ar-LB"/>
        </w:rPr>
        <w:t>ة 2024-2026 (بالدولار الأمريكي)</w:t>
      </w:r>
      <w:r w:rsidRPr="005B4D89">
        <w:rPr>
          <w:b/>
          <w:bCs/>
          <w:sz w:val="26"/>
          <w:szCs w:val="26"/>
          <w:rtl/>
          <w:lang w:bidi="ar-LB"/>
        </w:rPr>
        <w:t>*</w:t>
      </w:r>
    </w:p>
    <w:tbl>
      <w:tblPr>
        <w:bidiVisual/>
        <w:tblW w:w="9666" w:type="dxa"/>
        <w:tblLayout w:type="fixed"/>
        <w:tblLook w:val="04A0" w:firstRow="1" w:lastRow="0" w:firstColumn="1" w:lastColumn="0" w:noHBand="0" w:noVBand="1"/>
      </w:tblPr>
      <w:tblGrid>
        <w:gridCol w:w="4673"/>
        <w:gridCol w:w="1248"/>
        <w:gridCol w:w="1248"/>
        <w:gridCol w:w="1248"/>
        <w:gridCol w:w="1249"/>
      </w:tblGrid>
      <w:tr w:rsidR="008D6E4A" w:rsidRPr="004E6C76" w14:paraId="4F46B44D" w14:textId="77777777" w:rsidTr="0059206B">
        <w:trPr>
          <w:trHeight w:val="36"/>
          <w:tblHeader/>
        </w:trPr>
        <w:tc>
          <w:tcPr>
            <w:tcW w:w="4673" w:type="dxa"/>
            <w:tcBorders>
              <w:top w:val="single" w:sz="4" w:space="0" w:color="auto"/>
              <w:left w:val="single" w:sz="4" w:space="0" w:color="auto"/>
              <w:bottom w:val="single" w:sz="4" w:space="0" w:color="auto"/>
              <w:right w:val="single" w:sz="4" w:space="0" w:color="auto"/>
            </w:tcBorders>
            <w:shd w:val="clear" w:color="auto" w:fill="auto"/>
            <w:hideMark/>
          </w:tcPr>
          <w:p w14:paraId="5074BD2A" w14:textId="77777777" w:rsidR="008D6E4A" w:rsidRPr="004E6C76" w:rsidRDefault="008D6E4A" w:rsidP="0059206B">
            <w:pPr>
              <w:bidi/>
              <w:jc w:val="left"/>
              <w:rPr>
                <w:b/>
                <w:bCs/>
                <w:sz w:val="20"/>
                <w:rtl/>
                <w:lang w:bidi="ar-LB"/>
              </w:rPr>
            </w:pPr>
            <w:r w:rsidRPr="004E6C76">
              <w:rPr>
                <w:b/>
                <w:bCs/>
                <w:sz w:val="20"/>
                <w:rtl/>
                <w:lang w:bidi="ar-LB"/>
              </w:rPr>
              <w:t>الوصف </w:t>
            </w:r>
          </w:p>
        </w:tc>
        <w:tc>
          <w:tcPr>
            <w:tcW w:w="1248" w:type="dxa"/>
            <w:tcBorders>
              <w:top w:val="single" w:sz="4" w:space="0" w:color="auto"/>
              <w:left w:val="nil"/>
              <w:bottom w:val="single" w:sz="4" w:space="0" w:color="auto"/>
              <w:right w:val="single" w:sz="4" w:space="0" w:color="auto"/>
            </w:tcBorders>
            <w:shd w:val="clear" w:color="auto" w:fill="auto"/>
            <w:hideMark/>
          </w:tcPr>
          <w:p w14:paraId="2989CBB3" w14:textId="77777777" w:rsidR="008D6E4A" w:rsidRPr="004E6C76" w:rsidRDefault="008D6E4A" w:rsidP="0059206B">
            <w:pPr>
              <w:bidi/>
              <w:jc w:val="center"/>
              <w:rPr>
                <w:b/>
                <w:bCs/>
                <w:sz w:val="20"/>
                <w:rtl/>
                <w:lang w:bidi="ar-LB"/>
              </w:rPr>
            </w:pPr>
            <w:r w:rsidRPr="004E6C76">
              <w:rPr>
                <w:b/>
                <w:bCs/>
                <w:sz w:val="20"/>
                <w:rtl/>
                <w:lang w:bidi="ar-LB"/>
              </w:rPr>
              <w:t>2024</w:t>
            </w:r>
          </w:p>
        </w:tc>
        <w:tc>
          <w:tcPr>
            <w:tcW w:w="1248" w:type="dxa"/>
            <w:tcBorders>
              <w:top w:val="single" w:sz="4" w:space="0" w:color="auto"/>
              <w:left w:val="nil"/>
              <w:bottom w:val="single" w:sz="4" w:space="0" w:color="auto"/>
              <w:right w:val="single" w:sz="4" w:space="0" w:color="auto"/>
            </w:tcBorders>
            <w:shd w:val="clear" w:color="auto" w:fill="auto"/>
            <w:hideMark/>
          </w:tcPr>
          <w:p w14:paraId="26586AE5" w14:textId="77777777" w:rsidR="008D6E4A" w:rsidRPr="004E6C76" w:rsidRDefault="008D6E4A" w:rsidP="0059206B">
            <w:pPr>
              <w:bidi/>
              <w:jc w:val="center"/>
              <w:rPr>
                <w:b/>
                <w:bCs/>
                <w:sz w:val="20"/>
                <w:rtl/>
                <w:lang w:bidi="ar-LB"/>
              </w:rPr>
            </w:pPr>
            <w:r w:rsidRPr="004E6C76">
              <w:rPr>
                <w:b/>
                <w:bCs/>
                <w:sz w:val="20"/>
                <w:rtl/>
                <w:lang w:bidi="ar-LB"/>
              </w:rPr>
              <w:t>2025</w:t>
            </w:r>
          </w:p>
        </w:tc>
        <w:tc>
          <w:tcPr>
            <w:tcW w:w="1248" w:type="dxa"/>
            <w:tcBorders>
              <w:top w:val="single" w:sz="4" w:space="0" w:color="auto"/>
              <w:left w:val="nil"/>
              <w:bottom w:val="single" w:sz="4" w:space="0" w:color="auto"/>
              <w:right w:val="single" w:sz="4" w:space="0" w:color="auto"/>
            </w:tcBorders>
            <w:shd w:val="clear" w:color="auto" w:fill="auto"/>
            <w:hideMark/>
          </w:tcPr>
          <w:p w14:paraId="29099701" w14:textId="77777777" w:rsidR="008D6E4A" w:rsidRPr="004E6C76" w:rsidRDefault="008D6E4A" w:rsidP="0059206B">
            <w:pPr>
              <w:bidi/>
              <w:jc w:val="center"/>
              <w:rPr>
                <w:b/>
                <w:bCs/>
                <w:sz w:val="20"/>
                <w:rtl/>
                <w:lang w:bidi="ar-LB"/>
              </w:rPr>
            </w:pPr>
            <w:r w:rsidRPr="004E6C76">
              <w:rPr>
                <w:b/>
                <w:bCs/>
                <w:sz w:val="20"/>
                <w:rtl/>
                <w:lang w:bidi="ar-LB"/>
              </w:rPr>
              <w:t>2026</w:t>
            </w:r>
          </w:p>
        </w:tc>
        <w:tc>
          <w:tcPr>
            <w:tcW w:w="1249" w:type="dxa"/>
            <w:tcBorders>
              <w:top w:val="single" w:sz="4" w:space="0" w:color="auto"/>
              <w:left w:val="nil"/>
              <w:bottom w:val="single" w:sz="4" w:space="0" w:color="auto"/>
              <w:right w:val="single" w:sz="4" w:space="0" w:color="auto"/>
            </w:tcBorders>
            <w:shd w:val="clear" w:color="auto" w:fill="auto"/>
            <w:hideMark/>
          </w:tcPr>
          <w:p w14:paraId="6FF2C399" w14:textId="77777777" w:rsidR="008D6E4A" w:rsidRPr="004E6C76" w:rsidRDefault="008D6E4A" w:rsidP="0059206B">
            <w:pPr>
              <w:bidi/>
              <w:jc w:val="center"/>
              <w:rPr>
                <w:b/>
                <w:bCs/>
                <w:sz w:val="20"/>
                <w:rtl/>
                <w:lang w:bidi="ar-LB"/>
              </w:rPr>
            </w:pPr>
            <w:r w:rsidRPr="004E6C76">
              <w:rPr>
                <w:b/>
                <w:bCs/>
                <w:sz w:val="20"/>
                <w:rtl/>
                <w:lang w:bidi="ar-LB"/>
              </w:rPr>
              <w:t>المجموع</w:t>
            </w:r>
            <w:r w:rsidRPr="004E6C76">
              <w:rPr>
                <w:sz w:val="20"/>
                <w:rtl/>
                <w:lang w:bidi="ar-LB"/>
              </w:rPr>
              <w:t xml:space="preserve"> </w:t>
            </w:r>
          </w:p>
        </w:tc>
      </w:tr>
      <w:tr w:rsidR="008D6E4A" w:rsidRPr="004E6C76" w14:paraId="549DB0E0" w14:textId="77777777" w:rsidTr="0059206B">
        <w:trPr>
          <w:trHeight w:val="47"/>
        </w:trPr>
        <w:tc>
          <w:tcPr>
            <w:tcW w:w="4673" w:type="dxa"/>
            <w:tcBorders>
              <w:top w:val="nil"/>
              <w:left w:val="single" w:sz="4" w:space="0" w:color="auto"/>
              <w:bottom w:val="single" w:sz="4" w:space="0" w:color="auto"/>
              <w:right w:val="single" w:sz="4" w:space="0" w:color="auto"/>
            </w:tcBorders>
            <w:shd w:val="clear" w:color="auto" w:fill="auto"/>
            <w:hideMark/>
          </w:tcPr>
          <w:p w14:paraId="667FC137" w14:textId="77777777" w:rsidR="008D6E4A" w:rsidRPr="004E6C76" w:rsidRDefault="008D6E4A" w:rsidP="0059206B">
            <w:pPr>
              <w:bidi/>
              <w:jc w:val="left"/>
              <w:rPr>
                <w:b/>
                <w:bCs/>
                <w:sz w:val="20"/>
                <w:rtl/>
                <w:lang w:bidi="ar-LB"/>
              </w:rPr>
            </w:pPr>
            <w:r w:rsidRPr="004E6C76">
              <w:rPr>
                <w:b/>
                <w:bCs/>
                <w:sz w:val="20"/>
                <w:rtl/>
                <w:lang w:bidi="ar-LB"/>
              </w:rPr>
              <w:t>أنشطة المواد الهيدروكلوروفلوروكربونية</w:t>
            </w:r>
          </w:p>
        </w:tc>
        <w:tc>
          <w:tcPr>
            <w:tcW w:w="1248" w:type="dxa"/>
            <w:tcBorders>
              <w:top w:val="nil"/>
              <w:left w:val="nil"/>
              <w:bottom w:val="single" w:sz="4" w:space="0" w:color="auto"/>
              <w:right w:val="single" w:sz="4" w:space="0" w:color="auto"/>
            </w:tcBorders>
            <w:shd w:val="clear" w:color="auto" w:fill="auto"/>
            <w:hideMark/>
          </w:tcPr>
          <w:p w14:paraId="4E24539D" w14:textId="77777777" w:rsidR="008D6E4A" w:rsidRPr="004E6C76" w:rsidRDefault="008D6E4A" w:rsidP="00872921">
            <w:pPr>
              <w:bidi/>
              <w:jc w:val="center"/>
              <w:rPr>
                <w:rFonts w:asciiTheme="majorBidi" w:hAnsiTheme="majorBidi" w:cstheme="majorBidi"/>
                <w:b/>
                <w:bCs/>
                <w:sz w:val="20"/>
                <w:lang w:eastAsia="zh-CN" w:bidi="ar-LB"/>
              </w:rPr>
            </w:pPr>
            <w:r w:rsidRPr="004E6C76">
              <w:rPr>
                <w:rFonts w:asciiTheme="majorBidi" w:hAnsiTheme="majorBidi" w:cstheme="majorBidi"/>
                <w:b/>
                <w:bCs/>
                <w:sz w:val="20"/>
                <w:lang w:eastAsia="zh-CN" w:bidi="ar-LB"/>
              </w:rPr>
              <w:t> </w:t>
            </w:r>
          </w:p>
        </w:tc>
        <w:tc>
          <w:tcPr>
            <w:tcW w:w="1248" w:type="dxa"/>
            <w:tcBorders>
              <w:top w:val="nil"/>
              <w:left w:val="nil"/>
              <w:bottom w:val="single" w:sz="4" w:space="0" w:color="auto"/>
              <w:right w:val="single" w:sz="4" w:space="0" w:color="auto"/>
            </w:tcBorders>
            <w:shd w:val="clear" w:color="auto" w:fill="auto"/>
            <w:hideMark/>
          </w:tcPr>
          <w:p w14:paraId="62A898CE" w14:textId="77777777" w:rsidR="008D6E4A" w:rsidRPr="004E6C76" w:rsidRDefault="008D6E4A" w:rsidP="00872921">
            <w:pPr>
              <w:bidi/>
              <w:jc w:val="center"/>
              <w:rPr>
                <w:rFonts w:asciiTheme="majorBidi" w:hAnsiTheme="majorBidi" w:cstheme="majorBidi"/>
                <w:b/>
                <w:bCs/>
                <w:sz w:val="20"/>
                <w:lang w:eastAsia="zh-CN" w:bidi="ar-LB"/>
              </w:rPr>
            </w:pPr>
            <w:r w:rsidRPr="004E6C76">
              <w:rPr>
                <w:rFonts w:asciiTheme="majorBidi" w:hAnsiTheme="majorBidi" w:cstheme="majorBidi"/>
                <w:b/>
                <w:bCs/>
                <w:sz w:val="20"/>
                <w:lang w:eastAsia="zh-CN" w:bidi="ar-LB"/>
              </w:rPr>
              <w:t> </w:t>
            </w:r>
          </w:p>
        </w:tc>
        <w:tc>
          <w:tcPr>
            <w:tcW w:w="1248" w:type="dxa"/>
            <w:tcBorders>
              <w:top w:val="nil"/>
              <w:left w:val="nil"/>
              <w:bottom w:val="single" w:sz="4" w:space="0" w:color="auto"/>
              <w:right w:val="single" w:sz="4" w:space="0" w:color="auto"/>
            </w:tcBorders>
            <w:shd w:val="clear" w:color="auto" w:fill="auto"/>
            <w:hideMark/>
          </w:tcPr>
          <w:p w14:paraId="78FB10D1" w14:textId="77777777" w:rsidR="008D6E4A" w:rsidRPr="004E6C76" w:rsidRDefault="008D6E4A" w:rsidP="00872921">
            <w:pPr>
              <w:bidi/>
              <w:jc w:val="center"/>
              <w:rPr>
                <w:rFonts w:asciiTheme="majorBidi" w:hAnsiTheme="majorBidi" w:cstheme="majorBidi"/>
                <w:b/>
                <w:bCs/>
                <w:sz w:val="20"/>
                <w:lang w:eastAsia="zh-CN" w:bidi="ar-LB"/>
              </w:rPr>
            </w:pPr>
            <w:r w:rsidRPr="004E6C76">
              <w:rPr>
                <w:rFonts w:asciiTheme="majorBidi" w:hAnsiTheme="majorBidi" w:cstheme="majorBidi"/>
                <w:b/>
                <w:bCs/>
                <w:sz w:val="20"/>
                <w:lang w:eastAsia="zh-CN" w:bidi="ar-LB"/>
              </w:rPr>
              <w:t> </w:t>
            </w:r>
          </w:p>
        </w:tc>
        <w:tc>
          <w:tcPr>
            <w:tcW w:w="1249" w:type="dxa"/>
            <w:tcBorders>
              <w:top w:val="nil"/>
              <w:left w:val="nil"/>
              <w:bottom w:val="single" w:sz="4" w:space="0" w:color="auto"/>
              <w:right w:val="single" w:sz="4" w:space="0" w:color="auto"/>
            </w:tcBorders>
            <w:shd w:val="clear" w:color="auto" w:fill="auto"/>
            <w:hideMark/>
          </w:tcPr>
          <w:p w14:paraId="52C1170A" w14:textId="77777777" w:rsidR="008D6E4A" w:rsidRPr="004E6C76" w:rsidRDefault="008D6E4A" w:rsidP="00872921">
            <w:pPr>
              <w:bidi/>
              <w:jc w:val="center"/>
              <w:rPr>
                <w:rFonts w:asciiTheme="majorBidi" w:hAnsiTheme="majorBidi" w:cstheme="majorBidi"/>
                <w:b/>
                <w:bCs/>
                <w:sz w:val="20"/>
                <w:lang w:eastAsia="zh-CN" w:bidi="ar-LB"/>
              </w:rPr>
            </w:pPr>
            <w:r w:rsidRPr="004E6C76">
              <w:rPr>
                <w:rFonts w:asciiTheme="majorBidi" w:hAnsiTheme="majorBidi" w:cstheme="majorBidi"/>
                <w:b/>
                <w:bCs/>
                <w:sz w:val="20"/>
                <w:lang w:eastAsia="zh-CN" w:bidi="ar-LB"/>
              </w:rPr>
              <w:t> </w:t>
            </w:r>
          </w:p>
        </w:tc>
      </w:tr>
      <w:tr w:rsidR="008D6E4A" w:rsidRPr="004E6C76" w14:paraId="2CD7D085" w14:textId="77777777" w:rsidTr="0059206B">
        <w:trPr>
          <w:trHeight w:val="120"/>
        </w:trPr>
        <w:tc>
          <w:tcPr>
            <w:tcW w:w="4673" w:type="dxa"/>
            <w:tcBorders>
              <w:top w:val="nil"/>
              <w:left w:val="single" w:sz="4" w:space="0" w:color="auto"/>
              <w:bottom w:val="single" w:sz="4" w:space="0" w:color="auto"/>
              <w:right w:val="single" w:sz="4" w:space="0" w:color="auto"/>
            </w:tcBorders>
            <w:shd w:val="clear" w:color="auto" w:fill="auto"/>
            <w:noWrap/>
            <w:hideMark/>
          </w:tcPr>
          <w:p w14:paraId="40975DD6" w14:textId="77777777" w:rsidR="008D6E4A" w:rsidRPr="004E6C76" w:rsidRDefault="008D6E4A" w:rsidP="0059206B">
            <w:pPr>
              <w:bidi/>
              <w:jc w:val="left"/>
              <w:rPr>
                <w:sz w:val="20"/>
                <w:rtl/>
                <w:lang w:bidi="ar-LB"/>
              </w:rPr>
            </w:pPr>
            <w:r w:rsidRPr="004E6C76">
              <w:rPr>
                <w:sz w:val="20"/>
                <w:rtl/>
                <w:lang w:bidi="ar-LB"/>
              </w:rPr>
              <w:t xml:space="preserve">الخطط المعتمدة لإدارة إزالة المواد الهيدروكلوروفلوروكربونية  </w:t>
            </w:r>
          </w:p>
        </w:tc>
        <w:tc>
          <w:tcPr>
            <w:tcW w:w="1248" w:type="dxa"/>
            <w:tcBorders>
              <w:top w:val="nil"/>
              <w:left w:val="nil"/>
              <w:bottom w:val="single" w:sz="4" w:space="0" w:color="auto"/>
              <w:right w:val="single" w:sz="4" w:space="0" w:color="auto"/>
            </w:tcBorders>
            <w:shd w:val="clear" w:color="auto" w:fill="auto"/>
            <w:noWrap/>
            <w:hideMark/>
          </w:tcPr>
          <w:p w14:paraId="09F7BA21" w14:textId="77777777" w:rsidR="008D6E4A" w:rsidRPr="004E6C76" w:rsidRDefault="008D6E4A"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48,499,466</w:t>
            </w:r>
          </w:p>
        </w:tc>
        <w:tc>
          <w:tcPr>
            <w:tcW w:w="1248" w:type="dxa"/>
            <w:tcBorders>
              <w:top w:val="nil"/>
              <w:left w:val="nil"/>
              <w:bottom w:val="single" w:sz="4" w:space="0" w:color="auto"/>
              <w:right w:val="single" w:sz="4" w:space="0" w:color="auto"/>
            </w:tcBorders>
            <w:shd w:val="clear" w:color="auto" w:fill="auto"/>
            <w:noWrap/>
            <w:hideMark/>
          </w:tcPr>
          <w:p w14:paraId="7FAC403A" w14:textId="77777777" w:rsidR="008D6E4A" w:rsidRPr="004E6C76" w:rsidRDefault="008D6E4A"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50,384,491</w:t>
            </w:r>
          </w:p>
        </w:tc>
        <w:tc>
          <w:tcPr>
            <w:tcW w:w="1248" w:type="dxa"/>
            <w:tcBorders>
              <w:top w:val="nil"/>
              <w:left w:val="nil"/>
              <w:bottom w:val="single" w:sz="4" w:space="0" w:color="auto"/>
              <w:right w:val="single" w:sz="4" w:space="0" w:color="auto"/>
            </w:tcBorders>
            <w:shd w:val="clear" w:color="auto" w:fill="auto"/>
            <w:noWrap/>
            <w:hideMark/>
          </w:tcPr>
          <w:p w14:paraId="0E28F2C6" w14:textId="77777777" w:rsidR="008D6E4A" w:rsidRPr="004E6C76" w:rsidRDefault="008D6E4A"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50,158,180</w:t>
            </w:r>
          </w:p>
        </w:tc>
        <w:tc>
          <w:tcPr>
            <w:tcW w:w="1249" w:type="dxa"/>
            <w:tcBorders>
              <w:top w:val="nil"/>
              <w:left w:val="nil"/>
              <w:bottom w:val="single" w:sz="4" w:space="0" w:color="auto"/>
              <w:right w:val="single" w:sz="4" w:space="0" w:color="auto"/>
            </w:tcBorders>
            <w:shd w:val="clear" w:color="auto" w:fill="auto"/>
            <w:noWrap/>
            <w:hideMark/>
          </w:tcPr>
          <w:p w14:paraId="53F65997" w14:textId="77777777" w:rsidR="008D6E4A" w:rsidRPr="004E6C76" w:rsidRDefault="008D6E4A"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149,042,137</w:t>
            </w:r>
          </w:p>
        </w:tc>
      </w:tr>
      <w:tr w:rsidR="008D6E4A" w:rsidRPr="004E6C76" w14:paraId="6F0AF211" w14:textId="77777777" w:rsidTr="0059206B">
        <w:trPr>
          <w:trHeight w:val="125"/>
        </w:trPr>
        <w:tc>
          <w:tcPr>
            <w:tcW w:w="4673" w:type="dxa"/>
            <w:tcBorders>
              <w:top w:val="nil"/>
              <w:left w:val="single" w:sz="4" w:space="0" w:color="auto"/>
              <w:bottom w:val="single" w:sz="4" w:space="0" w:color="auto"/>
              <w:right w:val="single" w:sz="4" w:space="0" w:color="auto"/>
            </w:tcBorders>
            <w:shd w:val="clear" w:color="auto" w:fill="auto"/>
            <w:noWrap/>
            <w:hideMark/>
          </w:tcPr>
          <w:p w14:paraId="6E674FE9" w14:textId="77777777" w:rsidR="008D6E4A" w:rsidRPr="004E6C76" w:rsidRDefault="008D6E4A" w:rsidP="0059206B">
            <w:pPr>
              <w:bidi/>
              <w:jc w:val="left"/>
              <w:rPr>
                <w:sz w:val="20"/>
                <w:rtl/>
                <w:lang w:bidi="ar-LB"/>
              </w:rPr>
            </w:pPr>
            <w:r w:rsidRPr="004E6C76">
              <w:rPr>
                <w:sz w:val="20"/>
                <w:rtl/>
                <w:lang w:bidi="ar-LB"/>
              </w:rPr>
              <w:t xml:space="preserve">الخطط المعتمدة لإدارة إزالة إنتاج المواد الهيدروكلوروفلوروكربونية </w:t>
            </w:r>
          </w:p>
        </w:tc>
        <w:tc>
          <w:tcPr>
            <w:tcW w:w="1248" w:type="dxa"/>
            <w:tcBorders>
              <w:top w:val="nil"/>
              <w:left w:val="nil"/>
              <w:bottom w:val="single" w:sz="4" w:space="0" w:color="auto"/>
              <w:right w:val="single" w:sz="4" w:space="0" w:color="auto"/>
            </w:tcBorders>
            <w:shd w:val="clear" w:color="auto" w:fill="auto"/>
            <w:noWrap/>
            <w:hideMark/>
          </w:tcPr>
          <w:p w14:paraId="0C71966F" w14:textId="77777777" w:rsidR="008D6E4A" w:rsidRPr="004E6C76" w:rsidRDefault="008D6E4A"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23,232,000</w:t>
            </w:r>
          </w:p>
        </w:tc>
        <w:tc>
          <w:tcPr>
            <w:tcW w:w="1248" w:type="dxa"/>
            <w:tcBorders>
              <w:top w:val="nil"/>
              <w:left w:val="nil"/>
              <w:bottom w:val="single" w:sz="4" w:space="0" w:color="auto"/>
              <w:right w:val="single" w:sz="4" w:space="0" w:color="auto"/>
            </w:tcBorders>
            <w:shd w:val="clear" w:color="auto" w:fill="auto"/>
            <w:noWrap/>
            <w:hideMark/>
          </w:tcPr>
          <w:p w14:paraId="7CA4CC4E" w14:textId="77777777" w:rsidR="008D6E4A" w:rsidRPr="004E6C76" w:rsidRDefault="008D6E4A"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0</w:t>
            </w:r>
          </w:p>
        </w:tc>
        <w:tc>
          <w:tcPr>
            <w:tcW w:w="1248" w:type="dxa"/>
            <w:tcBorders>
              <w:top w:val="nil"/>
              <w:left w:val="nil"/>
              <w:bottom w:val="single" w:sz="4" w:space="0" w:color="auto"/>
              <w:right w:val="single" w:sz="4" w:space="0" w:color="auto"/>
            </w:tcBorders>
            <w:shd w:val="clear" w:color="auto" w:fill="auto"/>
            <w:noWrap/>
            <w:hideMark/>
          </w:tcPr>
          <w:p w14:paraId="593EBE13" w14:textId="77777777" w:rsidR="008D6E4A" w:rsidRPr="004E6C76" w:rsidRDefault="008D6E4A"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0</w:t>
            </w:r>
          </w:p>
        </w:tc>
        <w:tc>
          <w:tcPr>
            <w:tcW w:w="1249" w:type="dxa"/>
            <w:tcBorders>
              <w:top w:val="nil"/>
              <w:left w:val="nil"/>
              <w:bottom w:val="single" w:sz="4" w:space="0" w:color="auto"/>
              <w:right w:val="single" w:sz="4" w:space="0" w:color="auto"/>
            </w:tcBorders>
            <w:shd w:val="clear" w:color="auto" w:fill="auto"/>
            <w:noWrap/>
            <w:hideMark/>
          </w:tcPr>
          <w:p w14:paraId="570ED4EA" w14:textId="77777777" w:rsidR="008D6E4A" w:rsidRPr="004E6C76" w:rsidRDefault="008D6E4A"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23,232,000</w:t>
            </w:r>
          </w:p>
        </w:tc>
      </w:tr>
      <w:tr w:rsidR="00872921" w:rsidRPr="004E6C76" w14:paraId="1BCEC973" w14:textId="77777777" w:rsidTr="0059206B">
        <w:trPr>
          <w:trHeight w:val="170"/>
        </w:trPr>
        <w:tc>
          <w:tcPr>
            <w:tcW w:w="4673" w:type="dxa"/>
            <w:tcBorders>
              <w:top w:val="nil"/>
              <w:left w:val="single" w:sz="4" w:space="0" w:color="auto"/>
              <w:bottom w:val="single" w:sz="4" w:space="0" w:color="auto"/>
              <w:right w:val="single" w:sz="4" w:space="0" w:color="auto"/>
            </w:tcBorders>
            <w:shd w:val="clear" w:color="auto" w:fill="auto"/>
            <w:noWrap/>
            <w:hideMark/>
          </w:tcPr>
          <w:p w14:paraId="11F566F2" w14:textId="77777777" w:rsidR="008D6E4A" w:rsidRPr="004E6C76" w:rsidRDefault="008D6E4A" w:rsidP="008D6E4A">
            <w:pPr>
              <w:bidi/>
              <w:jc w:val="left"/>
              <w:rPr>
                <w:rFonts w:asciiTheme="majorBidi" w:hAnsiTheme="majorBidi" w:cstheme="majorBidi"/>
                <w:sz w:val="20"/>
                <w:lang w:eastAsia="zh-CN" w:bidi="ar-LB"/>
              </w:rPr>
            </w:pPr>
            <w:r w:rsidRPr="004E6C76">
              <w:rPr>
                <w:rFonts w:asciiTheme="majorBidi" w:hAnsiTheme="majorBidi" w:cstheme="majorBidi"/>
                <w:sz w:val="20"/>
                <w:rtl/>
                <w:lang w:eastAsia="zh-CN" w:bidi="ar-LB"/>
              </w:rPr>
              <w:t>المرحلة الثانية من خطة إدارة إزالة المواد الهيدروكلوروفلوروكربونية - الإعداد</w:t>
            </w:r>
          </w:p>
        </w:tc>
        <w:tc>
          <w:tcPr>
            <w:tcW w:w="1248" w:type="dxa"/>
            <w:tcBorders>
              <w:top w:val="nil"/>
              <w:left w:val="nil"/>
              <w:bottom w:val="single" w:sz="4" w:space="0" w:color="auto"/>
              <w:right w:val="single" w:sz="4" w:space="0" w:color="auto"/>
            </w:tcBorders>
            <w:shd w:val="clear" w:color="auto" w:fill="auto"/>
            <w:noWrap/>
            <w:hideMark/>
          </w:tcPr>
          <w:p w14:paraId="0E7B13A1"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134,400</w:t>
            </w:r>
          </w:p>
        </w:tc>
        <w:tc>
          <w:tcPr>
            <w:tcW w:w="1248" w:type="dxa"/>
            <w:tcBorders>
              <w:top w:val="nil"/>
              <w:left w:val="nil"/>
              <w:bottom w:val="single" w:sz="4" w:space="0" w:color="auto"/>
              <w:right w:val="single" w:sz="4" w:space="0" w:color="auto"/>
            </w:tcBorders>
            <w:shd w:val="clear" w:color="auto" w:fill="auto"/>
            <w:noWrap/>
            <w:hideMark/>
          </w:tcPr>
          <w:p w14:paraId="22ACC66E"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44,300</w:t>
            </w:r>
          </w:p>
        </w:tc>
        <w:tc>
          <w:tcPr>
            <w:tcW w:w="1248" w:type="dxa"/>
            <w:tcBorders>
              <w:top w:val="nil"/>
              <w:left w:val="nil"/>
              <w:bottom w:val="single" w:sz="4" w:space="0" w:color="auto"/>
              <w:right w:val="single" w:sz="4" w:space="0" w:color="auto"/>
            </w:tcBorders>
            <w:shd w:val="clear" w:color="auto" w:fill="auto"/>
            <w:noWrap/>
            <w:hideMark/>
          </w:tcPr>
          <w:p w14:paraId="5945339D"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0</w:t>
            </w:r>
          </w:p>
        </w:tc>
        <w:tc>
          <w:tcPr>
            <w:tcW w:w="1249" w:type="dxa"/>
            <w:tcBorders>
              <w:top w:val="nil"/>
              <w:left w:val="nil"/>
              <w:bottom w:val="single" w:sz="4" w:space="0" w:color="auto"/>
              <w:right w:val="single" w:sz="4" w:space="0" w:color="auto"/>
            </w:tcBorders>
            <w:shd w:val="clear" w:color="auto" w:fill="auto"/>
            <w:noWrap/>
            <w:hideMark/>
          </w:tcPr>
          <w:p w14:paraId="4ED9FD14"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178,700</w:t>
            </w:r>
          </w:p>
        </w:tc>
      </w:tr>
      <w:tr w:rsidR="00872921" w:rsidRPr="004E6C76" w14:paraId="5AB55BE3" w14:textId="77777777" w:rsidTr="0059206B">
        <w:trPr>
          <w:trHeight w:val="75"/>
        </w:trPr>
        <w:tc>
          <w:tcPr>
            <w:tcW w:w="4673" w:type="dxa"/>
            <w:tcBorders>
              <w:top w:val="nil"/>
              <w:left w:val="single" w:sz="4" w:space="0" w:color="auto"/>
              <w:bottom w:val="single" w:sz="4" w:space="0" w:color="auto"/>
              <w:right w:val="single" w:sz="4" w:space="0" w:color="auto"/>
            </w:tcBorders>
            <w:shd w:val="clear" w:color="auto" w:fill="auto"/>
            <w:noWrap/>
            <w:hideMark/>
          </w:tcPr>
          <w:p w14:paraId="67130ACE" w14:textId="77777777" w:rsidR="008D6E4A" w:rsidRPr="004E6C76" w:rsidRDefault="008D6E4A" w:rsidP="008D6E4A">
            <w:pPr>
              <w:bidi/>
              <w:jc w:val="left"/>
              <w:rPr>
                <w:rFonts w:asciiTheme="majorBidi" w:hAnsiTheme="majorBidi" w:cstheme="majorBidi"/>
                <w:sz w:val="20"/>
                <w:lang w:eastAsia="zh-CN" w:bidi="ar-LB"/>
              </w:rPr>
            </w:pPr>
            <w:r w:rsidRPr="004E6C76">
              <w:rPr>
                <w:rFonts w:asciiTheme="majorBidi" w:hAnsiTheme="majorBidi" w:cstheme="majorBidi"/>
                <w:sz w:val="20"/>
                <w:rtl/>
                <w:lang w:eastAsia="zh-CN" w:bidi="ar-LB"/>
              </w:rPr>
              <w:t xml:space="preserve">المرحلة الثانية من خطة إدارة إزالة المواد الهيدروكلوروفلوروكربونية </w:t>
            </w:r>
          </w:p>
        </w:tc>
        <w:tc>
          <w:tcPr>
            <w:tcW w:w="1248" w:type="dxa"/>
            <w:tcBorders>
              <w:top w:val="nil"/>
              <w:left w:val="nil"/>
              <w:bottom w:val="single" w:sz="4" w:space="0" w:color="auto"/>
              <w:right w:val="single" w:sz="4" w:space="0" w:color="auto"/>
            </w:tcBorders>
            <w:shd w:val="clear" w:color="auto" w:fill="auto"/>
            <w:noWrap/>
            <w:hideMark/>
          </w:tcPr>
          <w:p w14:paraId="60926C5B"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4,970,041</w:t>
            </w:r>
          </w:p>
        </w:tc>
        <w:tc>
          <w:tcPr>
            <w:tcW w:w="1248" w:type="dxa"/>
            <w:tcBorders>
              <w:top w:val="nil"/>
              <w:left w:val="nil"/>
              <w:bottom w:val="single" w:sz="4" w:space="0" w:color="auto"/>
              <w:right w:val="single" w:sz="4" w:space="0" w:color="auto"/>
            </w:tcBorders>
            <w:shd w:val="clear" w:color="auto" w:fill="auto"/>
            <w:noWrap/>
            <w:hideMark/>
          </w:tcPr>
          <w:p w14:paraId="6C53D1FF"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6,870,087</w:t>
            </w:r>
          </w:p>
        </w:tc>
        <w:tc>
          <w:tcPr>
            <w:tcW w:w="1248" w:type="dxa"/>
            <w:tcBorders>
              <w:top w:val="nil"/>
              <w:left w:val="nil"/>
              <w:bottom w:val="single" w:sz="4" w:space="0" w:color="auto"/>
              <w:right w:val="single" w:sz="4" w:space="0" w:color="auto"/>
            </w:tcBorders>
            <w:shd w:val="clear" w:color="auto" w:fill="auto"/>
            <w:noWrap/>
            <w:hideMark/>
          </w:tcPr>
          <w:p w14:paraId="66AC15E6"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10,870,876</w:t>
            </w:r>
          </w:p>
        </w:tc>
        <w:tc>
          <w:tcPr>
            <w:tcW w:w="1249" w:type="dxa"/>
            <w:tcBorders>
              <w:top w:val="nil"/>
              <w:left w:val="nil"/>
              <w:bottom w:val="single" w:sz="4" w:space="0" w:color="auto"/>
              <w:right w:val="single" w:sz="4" w:space="0" w:color="auto"/>
            </w:tcBorders>
            <w:shd w:val="clear" w:color="auto" w:fill="auto"/>
            <w:noWrap/>
            <w:hideMark/>
          </w:tcPr>
          <w:p w14:paraId="72D118E7"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22,711,004</w:t>
            </w:r>
          </w:p>
        </w:tc>
      </w:tr>
      <w:tr w:rsidR="00872921" w:rsidRPr="004E6C76" w14:paraId="49B97776" w14:textId="77777777" w:rsidTr="0059206B">
        <w:trPr>
          <w:trHeight w:val="106"/>
        </w:trPr>
        <w:tc>
          <w:tcPr>
            <w:tcW w:w="4673" w:type="dxa"/>
            <w:tcBorders>
              <w:top w:val="nil"/>
              <w:left w:val="single" w:sz="4" w:space="0" w:color="auto"/>
              <w:bottom w:val="single" w:sz="4" w:space="0" w:color="auto"/>
              <w:right w:val="single" w:sz="4" w:space="0" w:color="auto"/>
            </w:tcBorders>
            <w:shd w:val="clear" w:color="auto" w:fill="auto"/>
            <w:noWrap/>
            <w:hideMark/>
          </w:tcPr>
          <w:p w14:paraId="7A930AF9" w14:textId="77777777" w:rsidR="00872921" w:rsidRPr="004E6C76" w:rsidRDefault="008D6E4A" w:rsidP="008D6E4A">
            <w:pPr>
              <w:bidi/>
              <w:jc w:val="left"/>
              <w:rPr>
                <w:rFonts w:asciiTheme="majorBidi" w:hAnsiTheme="majorBidi" w:cstheme="majorBidi"/>
                <w:sz w:val="20"/>
                <w:lang w:eastAsia="zh-CN" w:bidi="ar-LB"/>
              </w:rPr>
            </w:pPr>
            <w:r w:rsidRPr="004E6C76">
              <w:rPr>
                <w:rFonts w:asciiTheme="majorBidi" w:hAnsiTheme="majorBidi" w:cstheme="majorBidi"/>
                <w:sz w:val="20"/>
                <w:rtl/>
                <w:lang w:eastAsia="zh-CN" w:bidi="ar-LB"/>
              </w:rPr>
              <w:t>المرحلة الثالثة من خطة إدارة إزالة المواد الهيدروكلوروفلوروكربونية - الإعداد</w:t>
            </w:r>
          </w:p>
        </w:tc>
        <w:tc>
          <w:tcPr>
            <w:tcW w:w="1248" w:type="dxa"/>
            <w:tcBorders>
              <w:top w:val="nil"/>
              <w:left w:val="nil"/>
              <w:bottom w:val="single" w:sz="4" w:space="0" w:color="auto"/>
              <w:right w:val="single" w:sz="4" w:space="0" w:color="auto"/>
            </w:tcBorders>
            <w:shd w:val="clear" w:color="auto" w:fill="auto"/>
            <w:noWrap/>
            <w:hideMark/>
          </w:tcPr>
          <w:p w14:paraId="7618E7CB"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522,900</w:t>
            </w:r>
          </w:p>
        </w:tc>
        <w:tc>
          <w:tcPr>
            <w:tcW w:w="1248" w:type="dxa"/>
            <w:tcBorders>
              <w:top w:val="nil"/>
              <w:left w:val="nil"/>
              <w:bottom w:val="single" w:sz="4" w:space="0" w:color="auto"/>
              <w:right w:val="single" w:sz="4" w:space="0" w:color="auto"/>
            </w:tcBorders>
            <w:shd w:val="clear" w:color="auto" w:fill="auto"/>
            <w:noWrap/>
            <w:hideMark/>
          </w:tcPr>
          <w:p w14:paraId="348141F8"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65,400</w:t>
            </w:r>
          </w:p>
        </w:tc>
        <w:tc>
          <w:tcPr>
            <w:tcW w:w="1248" w:type="dxa"/>
            <w:tcBorders>
              <w:top w:val="nil"/>
              <w:left w:val="nil"/>
              <w:bottom w:val="single" w:sz="4" w:space="0" w:color="auto"/>
              <w:right w:val="single" w:sz="4" w:space="0" w:color="auto"/>
            </w:tcBorders>
            <w:shd w:val="clear" w:color="auto" w:fill="auto"/>
            <w:noWrap/>
            <w:hideMark/>
          </w:tcPr>
          <w:p w14:paraId="5DCC9E3C"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0</w:t>
            </w:r>
          </w:p>
        </w:tc>
        <w:tc>
          <w:tcPr>
            <w:tcW w:w="1249" w:type="dxa"/>
            <w:tcBorders>
              <w:top w:val="nil"/>
              <w:left w:val="nil"/>
              <w:bottom w:val="single" w:sz="4" w:space="0" w:color="auto"/>
              <w:right w:val="single" w:sz="4" w:space="0" w:color="auto"/>
            </w:tcBorders>
            <w:shd w:val="clear" w:color="auto" w:fill="auto"/>
            <w:noWrap/>
            <w:hideMark/>
          </w:tcPr>
          <w:p w14:paraId="0DDF4728"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588,300</w:t>
            </w:r>
          </w:p>
        </w:tc>
      </w:tr>
      <w:tr w:rsidR="00872921" w:rsidRPr="004E6C76" w14:paraId="0DD8A238" w14:textId="77777777" w:rsidTr="0059206B">
        <w:trPr>
          <w:trHeight w:val="166"/>
        </w:trPr>
        <w:tc>
          <w:tcPr>
            <w:tcW w:w="4673" w:type="dxa"/>
            <w:tcBorders>
              <w:top w:val="nil"/>
              <w:left w:val="single" w:sz="4" w:space="0" w:color="auto"/>
              <w:bottom w:val="single" w:sz="4" w:space="0" w:color="auto"/>
              <w:right w:val="single" w:sz="4" w:space="0" w:color="auto"/>
            </w:tcBorders>
            <w:shd w:val="clear" w:color="auto" w:fill="auto"/>
            <w:noWrap/>
            <w:hideMark/>
          </w:tcPr>
          <w:p w14:paraId="6B28D0F7" w14:textId="77777777" w:rsidR="00872921" w:rsidRPr="004E6C76" w:rsidRDefault="008D6E4A" w:rsidP="00B1525A">
            <w:pPr>
              <w:bidi/>
              <w:jc w:val="left"/>
              <w:rPr>
                <w:rFonts w:asciiTheme="majorBidi" w:hAnsiTheme="majorBidi" w:cstheme="majorBidi"/>
                <w:sz w:val="20"/>
                <w:lang w:eastAsia="zh-CN" w:bidi="ar-LB"/>
              </w:rPr>
            </w:pPr>
            <w:r w:rsidRPr="004E6C76">
              <w:rPr>
                <w:rFonts w:asciiTheme="majorBidi" w:hAnsiTheme="majorBidi" w:cstheme="majorBidi"/>
                <w:sz w:val="20"/>
                <w:rtl/>
                <w:lang w:eastAsia="zh-CN" w:bidi="ar-LB"/>
              </w:rPr>
              <w:t>المرحلة الثال</w:t>
            </w:r>
            <w:r w:rsidR="00B1525A" w:rsidRPr="004E6C76">
              <w:rPr>
                <w:rFonts w:asciiTheme="majorBidi" w:hAnsiTheme="majorBidi" w:cstheme="majorBidi"/>
                <w:sz w:val="20"/>
                <w:rtl/>
                <w:lang w:eastAsia="zh-CN" w:bidi="ar-LB"/>
              </w:rPr>
              <w:t>ث</w:t>
            </w:r>
            <w:r w:rsidRPr="004E6C76">
              <w:rPr>
                <w:rFonts w:asciiTheme="majorBidi" w:hAnsiTheme="majorBidi" w:cstheme="majorBidi"/>
                <w:sz w:val="20"/>
                <w:rtl/>
                <w:lang w:eastAsia="zh-CN" w:bidi="ar-LB"/>
              </w:rPr>
              <w:t xml:space="preserve">ة من خطة إدارة إزالة المواد الهيدروكلوروفلوروكربونية </w:t>
            </w:r>
          </w:p>
        </w:tc>
        <w:tc>
          <w:tcPr>
            <w:tcW w:w="1248" w:type="dxa"/>
            <w:tcBorders>
              <w:top w:val="nil"/>
              <w:left w:val="nil"/>
              <w:bottom w:val="single" w:sz="4" w:space="0" w:color="auto"/>
              <w:right w:val="single" w:sz="4" w:space="0" w:color="auto"/>
            </w:tcBorders>
            <w:shd w:val="clear" w:color="auto" w:fill="auto"/>
            <w:noWrap/>
            <w:hideMark/>
          </w:tcPr>
          <w:p w14:paraId="17E5918A"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15,849,471</w:t>
            </w:r>
          </w:p>
        </w:tc>
        <w:tc>
          <w:tcPr>
            <w:tcW w:w="1248" w:type="dxa"/>
            <w:tcBorders>
              <w:top w:val="nil"/>
              <w:left w:val="nil"/>
              <w:bottom w:val="single" w:sz="4" w:space="0" w:color="auto"/>
              <w:right w:val="single" w:sz="4" w:space="0" w:color="auto"/>
            </w:tcBorders>
            <w:shd w:val="clear" w:color="auto" w:fill="auto"/>
            <w:noWrap/>
            <w:hideMark/>
          </w:tcPr>
          <w:p w14:paraId="5D0D0DB5"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10,765,760</w:t>
            </w:r>
          </w:p>
        </w:tc>
        <w:tc>
          <w:tcPr>
            <w:tcW w:w="1248" w:type="dxa"/>
            <w:tcBorders>
              <w:top w:val="nil"/>
              <w:left w:val="nil"/>
              <w:bottom w:val="single" w:sz="4" w:space="0" w:color="auto"/>
              <w:right w:val="single" w:sz="4" w:space="0" w:color="auto"/>
            </w:tcBorders>
            <w:shd w:val="clear" w:color="auto" w:fill="auto"/>
            <w:noWrap/>
            <w:hideMark/>
          </w:tcPr>
          <w:p w14:paraId="58D3C9E5"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23,015,282</w:t>
            </w:r>
          </w:p>
        </w:tc>
        <w:tc>
          <w:tcPr>
            <w:tcW w:w="1249" w:type="dxa"/>
            <w:tcBorders>
              <w:top w:val="nil"/>
              <w:left w:val="nil"/>
              <w:bottom w:val="single" w:sz="4" w:space="0" w:color="auto"/>
              <w:right w:val="single" w:sz="4" w:space="0" w:color="auto"/>
            </w:tcBorders>
            <w:shd w:val="clear" w:color="auto" w:fill="auto"/>
            <w:noWrap/>
            <w:hideMark/>
          </w:tcPr>
          <w:p w14:paraId="4FF53AAB"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49,630,513</w:t>
            </w:r>
          </w:p>
        </w:tc>
      </w:tr>
      <w:tr w:rsidR="00872921" w:rsidRPr="004E6C76" w14:paraId="01918EC9" w14:textId="77777777" w:rsidTr="0059206B">
        <w:trPr>
          <w:trHeight w:val="57"/>
        </w:trPr>
        <w:tc>
          <w:tcPr>
            <w:tcW w:w="4673" w:type="dxa"/>
            <w:tcBorders>
              <w:top w:val="nil"/>
              <w:left w:val="single" w:sz="4" w:space="0" w:color="auto"/>
              <w:bottom w:val="single" w:sz="4" w:space="0" w:color="auto"/>
              <w:right w:val="single" w:sz="4" w:space="0" w:color="auto"/>
            </w:tcBorders>
            <w:shd w:val="clear" w:color="auto" w:fill="auto"/>
            <w:noWrap/>
            <w:hideMark/>
          </w:tcPr>
          <w:p w14:paraId="4AD3E7A1" w14:textId="77777777" w:rsidR="008D6E4A" w:rsidRPr="004E6C76" w:rsidRDefault="008D6E4A" w:rsidP="008D6E4A">
            <w:pPr>
              <w:bidi/>
              <w:jc w:val="left"/>
              <w:rPr>
                <w:rFonts w:asciiTheme="majorBidi" w:hAnsiTheme="majorBidi" w:cstheme="majorBidi"/>
                <w:sz w:val="20"/>
                <w:lang w:eastAsia="zh-CN" w:bidi="ar-LB"/>
              </w:rPr>
            </w:pPr>
            <w:r w:rsidRPr="004E6C76">
              <w:rPr>
                <w:rFonts w:asciiTheme="majorBidi" w:hAnsiTheme="majorBidi" w:cstheme="majorBidi"/>
                <w:sz w:val="20"/>
                <w:rtl/>
                <w:lang w:eastAsia="zh-CN" w:bidi="ar-LB"/>
              </w:rPr>
              <w:t>المرحلة الرابعة من خطة إدارة إزالة المواد الهيدروكلوروفلوروكربونية - الإعداد</w:t>
            </w:r>
          </w:p>
        </w:tc>
        <w:tc>
          <w:tcPr>
            <w:tcW w:w="1248" w:type="dxa"/>
            <w:tcBorders>
              <w:top w:val="nil"/>
              <w:left w:val="nil"/>
              <w:bottom w:val="single" w:sz="4" w:space="0" w:color="auto"/>
              <w:right w:val="single" w:sz="4" w:space="0" w:color="auto"/>
            </w:tcBorders>
            <w:shd w:val="clear" w:color="auto" w:fill="auto"/>
            <w:noWrap/>
            <w:hideMark/>
          </w:tcPr>
          <w:p w14:paraId="3E69E88D"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70,000</w:t>
            </w:r>
          </w:p>
        </w:tc>
        <w:tc>
          <w:tcPr>
            <w:tcW w:w="1248" w:type="dxa"/>
            <w:tcBorders>
              <w:top w:val="nil"/>
              <w:left w:val="nil"/>
              <w:bottom w:val="single" w:sz="4" w:space="0" w:color="auto"/>
              <w:right w:val="single" w:sz="4" w:space="0" w:color="auto"/>
            </w:tcBorders>
            <w:shd w:val="clear" w:color="auto" w:fill="auto"/>
            <w:noWrap/>
            <w:hideMark/>
          </w:tcPr>
          <w:p w14:paraId="000B33A1"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0</w:t>
            </w:r>
          </w:p>
        </w:tc>
        <w:tc>
          <w:tcPr>
            <w:tcW w:w="1248" w:type="dxa"/>
            <w:tcBorders>
              <w:top w:val="nil"/>
              <w:left w:val="nil"/>
              <w:bottom w:val="single" w:sz="4" w:space="0" w:color="auto"/>
              <w:right w:val="single" w:sz="4" w:space="0" w:color="auto"/>
            </w:tcBorders>
            <w:shd w:val="clear" w:color="auto" w:fill="auto"/>
            <w:noWrap/>
            <w:hideMark/>
          </w:tcPr>
          <w:p w14:paraId="48C86920"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0</w:t>
            </w:r>
          </w:p>
        </w:tc>
        <w:tc>
          <w:tcPr>
            <w:tcW w:w="1249" w:type="dxa"/>
            <w:tcBorders>
              <w:top w:val="nil"/>
              <w:left w:val="nil"/>
              <w:bottom w:val="single" w:sz="4" w:space="0" w:color="auto"/>
              <w:right w:val="single" w:sz="4" w:space="0" w:color="auto"/>
            </w:tcBorders>
            <w:shd w:val="clear" w:color="auto" w:fill="auto"/>
            <w:noWrap/>
            <w:hideMark/>
          </w:tcPr>
          <w:p w14:paraId="4B75CEF6"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70,000</w:t>
            </w:r>
          </w:p>
        </w:tc>
      </w:tr>
      <w:tr w:rsidR="00872921" w:rsidRPr="004E6C76" w14:paraId="1C2A6879" w14:textId="77777777" w:rsidTr="0059206B">
        <w:trPr>
          <w:trHeight w:val="102"/>
        </w:trPr>
        <w:tc>
          <w:tcPr>
            <w:tcW w:w="4673" w:type="dxa"/>
            <w:tcBorders>
              <w:top w:val="nil"/>
              <w:left w:val="single" w:sz="4" w:space="0" w:color="auto"/>
              <w:bottom w:val="single" w:sz="4" w:space="0" w:color="auto"/>
              <w:right w:val="single" w:sz="4" w:space="0" w:color="auto"/>
            </w:tcBorders>
            <w:shd w:val="clear" w:color="auto" w:fill="auto"/>
            <w:noWrap/>
            <w:hideMark/>
          </w:tcPr>
          <w:p w14:paraId="481F5936" w14:textId="77777777" w:rsidR="00872921" w:rsidRPr="004E6C76" w:rsidRDefault="008D6E4A" w:rsidP="008D6E4A">
            <w:pPr>
              <w:bidi/>
              <w:jc w:val="left"/>
              <w:rPr>
                <w:rFonts w:asciiTheme="majorBidi" w:hAnsiTheme="majorBidi" w:cstheme="majorBidi"/>
                <w:sz w:val="20"/>
                <w:lang w:eastAsia="zh-CN" w:bidi="ar-LB"/>
              </w:rPr>
            </w:pPr>
            <w:r w:rsidRPr="004E6C76">
              <w:rPr>
                <w:rFonts w:asciiTheme="majorBidi" w:hAnsiTheme="majorBidi" w:cstheme="majorBidi"/>
                <w:sz w:val="20"/>
                <w:rtl/>
                <w:lang w:eastAsia="zh-CN" w:bidi="ar-LB"/>
              </w:rPr>
              <w:t>المرحلة الرابعة من خطة إدارة إزالة المواد الهيدروكلوروفلوروكربونية</w:t>
            </w:r>
          </w:p>
        </w:tc>
        <w:tc>
          <w:tcPr>
            <w:tcW w:w="1248" w:type="dxa"/>
            <w:tcBorders>
              <w:top w:val="nil"/>
              <w:left w:val="nil"/>
              <w:bottom w:val="single" w:sz="4" w:space="0" w:color="auto"/>
              <w:right w:val="single" w:sz="4" w:space="0" w:color="auto"/>
            </w:tcBorders>
            <w:shd w:val="clear" w:color="auto" w:fill="auto"/>
            <w:noWrap/>
            <w:hideMark/>
          </w:tcPr>
          <w:p w14:paraId="75AE3C30"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0</w:t>
            </w:r>
          </w:p>
        </w:tc>
        <w:tc>
          <w:tcPr>
            <w:tcW w:w="1248" w:type="dxa"/>
            <w:tcBorders>
              <w:top w:val="nil"/>
              <w:left w:val="nil"/>
              <w:bottom w:val="single" w:sz="4" w:space="0" w:color="auto"/>
              <w:right w:val="single" w:sz="4" w:space="0" w:color="auto"/>
            </w:tcBorders>
            <w:shd w:val="clear" w:color="auto" w:fill="auto"/>
            <w:noWrap/>
            <w:hideMark/>
          </w:tcPr>
          <w:p w14:paraId="3848055C"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0</w:t>
            </w:r>
          </w:p>
        </w:tc>
        <w:tc>
          <w:tcPr>
            <w:tcW w:w="1248" w:type="dxa"/>
            <w:tcBorders>
              <w:top w:val="nil"/>
              <w:left w:val="nil"/>
              <w:bottom w:val="single" w:sz="4" w:space="0" w:color="auto"/>
              <w:right w:val="single" w:sz="4" w:space="0" w:color="auto"/>
            </w:tcBorders>
            <w:shd w:val="clear" w:color="auto" w:fill="auto"/>
            <w:noWrap/>
            <w:hideMark/>
          </w:tcPr>
          <w:p w14:paraId="3E026114"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3,691,000</w:t>
            </w:r>
          </w:p>
        </w:tc>
        <w:tc>
          <w:tcPr>
            <w:tcW w:w="1249" w:type="dxa"/>
            <w:tcBorders>
              <w:top w:val="nil"/>
              <w:left w:val="nil"/>
              <w:bottom w:val="single" w:sz="4" w:space="0" w:color="auto"/>
              <w:right w:val="single" w:sz="4" w:space="0" w:color="auto"/>
            </w:tcBorders>
            <w:shd w:val="clear" w:color="auto" w:fill="auto"/>
            <w:noWrap/>
            <w:hideMark/>
          </w:tcPr>
          <w:p w14:paraId="7C53211E"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3,691,000</w:t>
            </w:r>
          </w:p>
        </w:tc>
      </w:tr>
      <w:tr w:rsidR="00872921" w:rsidRPr="004E6C76" w14:paraId="7379E14C" w14:textId="77777777" w:rsidTr="0059206B">
        <w:trPr>
          <w:trHeight w:val="36"/>
        </w:trPr>
        <w:tc>
          <w:tcPr>
            <w:tcW w:w="4673" w:type="dxa"/>
            <w:tcBorders>
              <w:top w:val="nil"/>
              <w:left w:val="single" w:sz="4" w:space="0" w:color="auto"/>
              <w:bottom w:val="single" w:sz="4" w:space="0" w:color="auto"/>
              <w:right w:val="single" w:sz="4" w:space="0" w:color="auto"/>
            </w:tcBorders>
            <w:shd w:val="clear" w:color="auto" w:fill="auto"/>
            <w:noWrap/>
            <w:hideMark/>
          </w:tcPr>
          <w:p w14:paraId="21F6A514" w14:textId="77777777" w:rsidR="008D6E4A" w:rsidRPr="004E6C76" w:rsidRDefault="008D6E4A" w:rsidP="008D6E4A">
            <w:pPr>
              <w:bidi/>
              <w:jc w:val="left"/>
              <w:rPr>
                <w:rFonts w:asciiTheme="majorBidi" w:hAnsiTheme="majorBidi" w:cstheme="majorBidi"/>
                <w:sz w:val="20"/>
                <w:lang w:eastAsia="zh-CN" w:bidi="ar-LB"/>
              </w:rPr>
            </w:pPr>
            <w:r w:rsidRPr="004E6C76">
              <w:rPr>
                <w:rFonts w:asciiTheme="majorBidi" w:hAnsiTheme="majorBidi" w:cstheme="majorBidi"/>
                <w:sz w:val="20"/>
                <w:rtl/>
                <w:lang w:eastAsia="zh-CN" w:bidi="ar-LB"/>
              </w:rPr>
              <w:t>التحقق من خطة إدارة إزالة المواد الهيدروكلوروفلوروكربونية**</w:t>
            </w:r>
          </w:p>
        </w:tc>
        <w:tc>
          <w:tcPr>
            <w:tcW w:w="1248" w:type="dxa"/>
            <w:tcBorders>
              <w:top w:val="nil"/>
              <w:left w:val="nil"/>
              <w:bottom w:val="single" w:sz="4" w:space="0" w:color="auto"/>
              <w:right w:val="single" w:sz="4" w:space="0" w:color="auto"/>
            </w:tcBorders>
            <w:shd w:val="clear" w:color="auto" w:fill="auto"/>
            <w:noWrap/>
            <w:hideMark/>
          </w:tcPr>
          <w:p w14:paraId="0E27AFCF"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588,600</w:t>
            </w:r>
          </w:p>
        </w:tc>
        <w:tc>
          <w:tcPr>
            <w:tcW w:w="1248" w:type="dxa"/>
            <w:tcBorders>
              <w:top w:val="nil"/>
              <w:left w:val="nil"/>
              <w:bottom w:val="single" w:sz="4" w:space="0" w:color="auto"/>
              <w:right w:val="single" w:sz="4" w:space="0" w:color="auto"/>
            </w:tcBorders>
            <w:shd w:val="clear" w:color="auto" w:fill="auto"/>
            <w:noWrap/>
            <w:hideMark/>
          </w:tcPr>
          <w:p w14:paraId="23904CE0"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588,600</w:t>
            </w:r>
          </w:p>
        </w:tc>
        <w:tc>
          <w:tcPr>
            <w:tcW w:w="1248" w:type="dxa"/>
            <w:tcBorders>
              <w:top w:val="nil"/>
              <w:left w:val="nil"/>
              <w:bottom w:val="single" w:sz="4" w:space="0" w:color="auto"/>
              <w:right w:val="single" w:sz="4" w:space="0" w:color="auto"/>
            </w:tcBorders>
            <w:shd w:val="clear" w:color="auto" w:fill="auto"/>
            <w:noWrap/>
            <w:hideMark/>
          </w:tcPr>
          <w:p w14:paraId="71E1FB73"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588,600</w:t>
            </w:r>
          </w:p>
        </w:tc>
        <w:tc>
          <w:tcPr>
            <w:tcW w:w="1249" w:type="dxa"/>
            <w:tcBorders>
              <w:top w:val="nil"/>
              <w:left w:val="nil"/>
              <w:bottom w:val="single" w:sz="4" w:space="0" w:color="auto"/>
              <w:right w:val="single" w:sz="4" w:space="0" w:color="auto"/>
            </w:tcBorders>
            <w:shd w:val="clear" w:color="auto" w:fill="auto"/>
            <w:noWrap/>
            <w:hideMark/>
          </w:tcPr>
          <w:p w14:paraId="05784EF6"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1,765,800</w:t>
            </w:r>
          </w:p>
        </w:tc>
      </w:tr>
      <w:tr w:rsidR="00872921" w:rsidRPr="004E6C76" w14:paraId="788287E8" w14:textId="77777777" w:rsidTr="0059206B">
        <w:trPr>
          <w:trHeight w:val="52"/>
        </w:trPr>
        <w:tc>
          <w:tcPr>
            <w:tcW w:w="4673" w:type="dxa"/>
            <w:tcBorders>
              <w:top w:val="nil"/>
              <w:left w:val="single" w:sz="4" w:space="0" w:color="auto"/>
              <w:bottom w:val="single" w:sz="4" w:space="0" w:color="auto"/>
              <w:right w:val="single" w:sz="4" w:space="0" w:color="auto"/>
            </w:tcBorders>
            <w:shd w:val="clear" w:color="auto" w:fill="auto"/>
            <w:noWrap/>
            <w:hideMark/>
          </w:tcPr>
          <w:p w14:paraId="25C507B6" w14:textId="77777777" w:rsidR="008D6E4A" w:rsidRPr="004E6C76" w:rsidRDefault="008D6E4A" w:rsidP="008D6E4A">
            <w:pPr>
              <w:bidi/>
              <w:jc w:val="left"/>
              <w:rPr>
                <w:rFonts w:asciiTheme="majorBidi" w:hAnsiTheme="majorBidi" w:cstheme="majorBidi"/>
                <w:sz w:val="20"/>
                <w:lang w:eastAsia="zh-CN" w:bidi="ar-LB"/>
              </w:rPr>
            </w:pPr>
            <w:r w:rsidRPr="004E6C76">
              <w:rPr>
                <w:rFonts w:asciiTheme="majorBidi" w:hAnsiTheme="majorBidi" w:cstheme="majorBidi"/>
                <w:sz w:val="20"/>
                <w:rtl/>
                <w:lang w:eastAsia="zh-CN" w:bidi="ar-LB"/>
              </w:rPr>
              <w:t>خطة إدارة إزالة المواد الهيدروكلوروفلوروكربونية – كفاءة استخدام الطاقة</w:t>
            </w:r>
          </w:p>
        </w:tc>
        <w:tc>
          <w:tcPr>
            <w:tcW w:w="1248" w:type="dxa"/>
            <w:tcBorders>
              <w:top w:val="nil"/>
              <w:left w:val="nil"/>
              <w:bottom w:val="single" w:sz="4" w:space="0" w:color="auto"/>
              <w:right w:val="single" w:sz="4" w:space="0" w:color="auto"/>
            </w:tcBorders>
            <w:shd w:val="clear" w:color="auto" w:fill="auto"/>
            <w:noWrap/>
            <w:hideMark/>
          </w:tcPr>
          <w:p w14:paraId="12C5A890"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3,726,111</w:t>
            </w:r>
          </w:p>
        </w:tc>
        <w:tc>
          <w:tcPr>
            <w:tcW w:w="1248" w:type="dxa"/>
            <w:tcBorders>
              <w:top w:val="nil"/>
              <w:left w:val="nil"/>
              <w:bottom w:val="single" w:sz="4" w:space="0" w:color="auto"/>
              <w:right w:val="single" w:sz="4" w:space="0" w:color="auto"/>
            </w:tcBorders>
            <w:shd w:val="clear" w:color="auto" w:fill="auto"/>
            <w:noWrap/>
            <w:hideMark/>
          </w:tcPr>
          <w:p w14:paraId="43E04ED0"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3,305,040</w:t>
            </w:r>
          </w:p>
        </w:tc>
        <w:tc>
          <w:tcPr>
            <w:tcW w:w="1248" w:type="dxa"/>
            <w:tcBorders>
              <w:top w:val="nil"/>
              <w:left w:val="nil"/>
              <w:bottom w:val="single" w:sz="4" w:space="0" w:color="auto"/>
              <w:right w:val="single" w:sz="4" w:space="0" w:color="auto"/>
            </w:tcBorders>
            <w:shd w:val="clear" w:color="auto" w:fill="auto"/>
            <w:noWrap/>
            <w:hideMark/>
          </w:tcPr>
          <w:p w14:paraId="0F3C6BBD"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111,200</w:t>
            </w:r>
          </w:p>
        </w:tc>
        <w:tc>
          <w:tcPr>
            <w:tcW w:w="1249" w:type="dxa"/>
            <w:tcBorders>
              <w:top w:val="nil"/>
              <w:left w:val="nil"/>
              <w:bottom w:val="single" w:sz="4" w:space="0" w:color="auto"/>
              <w:right w:val="single" w:sz="4" w:space="0" w:color="auto"/>
            </w:tcBorders>
            <w:shd w:val="clear" w:color="auto" w:fill="auto"/>
            <w:noWrap/>
            <w:hideMark/>
          </w:tcPr>
          <w:p w14:paraId="1BFDF3E6"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7,142,351</w:t>
            </w:r>
          </w:p>
        </w:tc>
      </w:tr>
      <w:tr w:rsidR="00872921" w:rsidRPr="004E6C76" w14:paraId="7C4B86DD" w14:textId="77777777" w:rsidTr="0059206B">
        <w:trPr>
          <w:trHeight w:val="145"/>
        </w:trPr>
        <w:tc>
          <w:tcPr>
            <w:tcW w:w="4673" w:type="dxa"/>
            <w:tcBorders>
              <w:top w:val="nil"/>
              <w:left w:val="single" w:sz="4" w:space="0" w:color="auto"/>
              <w:bottom w:val="single" w:sz="4" w:space="0" w:color="auto"/>
              <w:right w:val="single" w:sz="4" w:space="0" w:color="auto"/>
            </w:tcBorders>
            <w:shd w:val="clear" w:color="auto" w:fill="auto"/>
            <w:noWrap/>
            <w:hideMark/>
          </w:tcPr>
          <w:p w14:paraId="42A4C8D1" w14:textId="77777777" w:rsidR="008D6E4A" w:rsidRPr="004E6C76" w:rsidRDefault="008D6E4A" w:rsidP="008D6E4A">
            <w:pPr>
              <w:bidi/>
              <w:jc w:val="left"/>
              <w:rPr>
                <w:rFonts w:asciiTheme="majorBidi" w:hAnsiTheme="majorBidi" w:cstheme="majorBidi"/>
                <w:b/>
                <w:bCs/>
                <w:sz w:val="20"/>
                <w:rtl/>
                <w:lang w:val="en-US" w:eastAsia="zh-CN" w:bidi="ar-LB"/>
              </w:rPr>
            </w:pPr>
            <w:r w:rsidRPr="004E6C76">
              <w:rPr>
                <w:rFonts w:asciiTheme="majorBidi" w:hAnsiTheme="majorBidi" w:cstheme="majorBidi"/>
                <w:b/>
                <w:bCs/>
                <w:sz w:val="20"/>
                <w:rtl/>
                <w:lang w:val="en-US" w:eastAsia="zh-CN" w:bidi="ar-LB"/>
              </w:rPr>
              <w:lastRenderedPageBreak/>
              <w:t>المجموع الفرعي لأنشطة المواد الهيدروكلوروفلوروكربونية</w:t>
            </w:r>
          </w:p>
        </w:tc>
        <w:tc>
          <w:tcPr>
            <w:tcW w:w="1248" w:type="dxa"/>
            <w:tcBorders>
              <w:top w:val="nil"/>
              <w:left w:val="nil"/>
              <w:bottom w:val="single" w:sz="4" w:space="0" w:color="auto"/>
              <w:right w:val="single" w:sz="4" w:space="0" w:color="auto"/>
            </w:tcBorders>
            <w:shd w:val="clear" w:color="auto" w:fill="auto"/>
            <w:noWrap/>
            <w:hideMark/>
          </w:tcPr>
          <w:p w14:paraId="46B8C561" w14:textId="77777777" w:rsidR="00872921" w:rsidRPr="004E6C76" w:rsidRDefault="00872921" w:rsidP="00A57080">
            <w:pPr>
              <w:bidi/>
              <w:jc w:val="left"/>
              <w:rPr>
                <w:rFonts w:asciiTheme="majorBidi" w:hAnsiTheme="majorBidi" w:cstheme="majorBidi"/>
                <w:b/>
                <w:bCs/>
                <w:sz w:val="20"/>
                <w:lang w:eastAsia="zh-CN" w:bidi="ar-LB"/>
              </w:rPr>
            </w:pPr>
            <w:r w:rsidRPr="004E6C76">
              <w:rPr>
                <w:rFonts w:asciiTheme="majorBidi" w:hAnsiTheme="majorBidi" w:cstheme="majorBidi"/>
                <w:b/>
                <w:bCs/>
                <w:sz w:val="20"/>
                <w:lang w:eastAsia="zh-CN" w:bidi="ar-LB"/>
              </w:rPr>
              <w:t>97,592,989</w:t>
            </w:r>
          </w:p>
        </w:tc>
        <w:tc>
          <w:tcPr>
            <w:tcW w:w="1248" w:type="dxa"/>
            <w:tcBorders>
              <w:top w:val="nil"/>
              <w:left w:val="nil"/>
              <w:bottom w:val="single" w:sz="4" w:space="0" w:color="auto"/>
              <w:right w:val="single" w:sz="4" w:space="0" w:color="auto"/>
            </w:tcBorders>
            <w:shd w:val="clear" w:color="auto" w:fill="auto"/>
            <w:noWrap/>
            <w:hideMark/>
          </w:tcPr>
          <w:p w14:paraId="3978F0B5" w14:textId="77777777" w:rsidR="00872921" w:rsidRPr="004E6C76" w:rsidRDefault="00872921" w:rsidP="00A57080">
            <w:pPr>
              <w:bidi/>
              <w:jc w:val="left"/>
              <w:rPr>
                <w:rFonts w:asciiTheme="majorBidi" w:hAnsiTheme="majorBidi" w:cstheme="majorBidi"/>
                <w:b/>
                <w:bCs/>
                <w:sz w:val="20"/>
                <w:lang w:eastAsia="zh-CN" w:bidi="ar-LB"/>
              </w:rPr>
            </w:pPr>
            <w:r w:rsidRPr="004E6C76">
              <w:rPr>
                <w:rFonts w:asciiTheme="majorBidi" w:hAnsiTheme="majorBidi" w:cstheme="majorBidi"/>
                <w:b/>
                <w:bCs/>
                <w:sz w:val="20"/>
                <w:lang w:eastAsia="zh-CN" w:bidi="ar-LB"/>
              </w:rPr>
              <w:t>72,023,678</w:t>
            </w:r>
          </w:p>
        </w:tc>
        <w:tc>
          <w:tcPr>
            <w:tcW w:w="1248" w:type="dxa"/>
            <w:tcBorders>
              <w:top w:val="nil"/>
              <w:left w:val="nil"/>
              <w:bottom w:val="single" w:sz="4" w:space="0" w:color="auto"/>
              <w:right w:val="single" w:sz="4" w:space="0" w:color="auto"/>
            </w:tcBorders>
            <w:shd w:val="clear" w:color="auto" w:fill="auto"/>
            <w:noWrap/>
            <w:hideMark/>
          </w:tcPr>
          <w:p w14:paraId="6FB71AC1" w14:textId="77777777" w:rsidR="00872921" w:rsidRPr="004E6C76" w:rsidRDefault="00872921" w:rsidP="00A57080">
            <w:pPr>
              <w:bidi/>
              <w:jc w:val="left"/>
              <w:rPr>
                <w:rFonts w:asciiTheme="majorBidi" w:hAnsiTheme="majorBidi" w:cstheme="majorBidi"/>
                <w:b/>
                <w:bCs/>
                <w:sz w:val="20"/>
                <w:lang w:eastAsia="zh-CN" w:bidi="ar-LB"/>
              </w:rPr>
            </w:pPr>
            <w:r w:rsidRPr="004E6C76">
              <w:rPr>
                <w:rFonts w:asciiTheme="majorBidi" w:hAnsiTheme="majorBidi" w:cstheme="majorBidi"/>
                <w:b/>
                <w:bCs/>
                <w:sz w:val="20"/>
                <w:lang w:eastAsia="zh-CN" w:bidi="ar-LB"/>
              </w:rPr>
              <w:t>88,435,138</w:t>
            </w:r>
          </w:p>
        </w:tc>
        <w:tc>
          <w:tcPr>
            <w:tcW w:w="1249" w:type="dxa"/>
            <w:tcBorders>
              <w:top w:val="nil"/>
              <w:left w:val="nil"/>
              <w:bottom w:val="single" w:sz="4" w:space="0" w:color="auto"/>
              <w:right w:val="single" w:sz="4" w:space="0" w:color="auto"/>
            </w:tcBorders>
            <w:shd w:val="clear" w:color="auto" w:fill="auto"/>
            <w:noWrap/>
            <w:hideMark/>
          </w:tcPr>
          <w:p w14:paraId="5E8A577F" w14:textId="77777777" w:rsidR="00872921" w:rsidRPr="004E6C76" w:rsidRDefault="00872921" w:rsidP="00A57080">
            <w:pPr>
              <w:bidi/>
              <w:jc w:val="left"/>
              <w:rPr>
                <w:rFonts w:asciiTheme="majorBidi" w:hAnsiTheme="majorBidi" w:cstheme="majorBidi"/>
                <w:b/>
                <w:bCs/>
                <w:sz w:val="20"/>
                <w:lang w:eastAsia="zh-CN" w:bidi="ar-LB"/>
              </w:rPr>
            </w:pPr>
            <w:r w:rsidRPr="004E6C76">
              <w:rPr>
                <w:rFonts w:asciiTheme="majorBidi" w:hAnsiTheme="majorBidi" w:cstheme="majorBidi"/>
                <w:b/>
                <w:bCs/>
                <w:sz w:val="20"/>
                <w:lang w:eastAsia="zh-CN" w:bidi="ar-LB"/>
              </w:rPr>
              <w:t>258,051,805</w:t>
            </w:r>
          </w:p>
        </w:tc>
      </w:tr>
      <w:tr w:rsidR="00872921" w:rsidRPr="004E6C76" w14:paraId="51E06FFD" w14:textId="77777777" w:rsidTr="0059206B">
        <w:trPr>
          <w:trHeight w:val="48"/>
        </w:trPr>
        <w:tc>
          <w:tcPr>
            <w:tcW w:w="4673" w:type="dxa"/>
            <w:tcBorders>
              <w:top w:val="nil"/>
              <w:left w:val="single" w:sz="4" w:space="0" w:color="auto"/>
              <w:bottom w:val="single" w:sz="4" w:space="0" w:color="auto"/>
              <w:right w:val="single" w:sz="4" w:space="0" w:color="auto"/>
            </w:tcBorders>
            <w:shd w:val="clear" w:color="auto" w:fill="auto"/>
            <w:noWrap/>
            <w:hideMark/>
          </w:tcPr>
          <w:p w14:paraId="7881C36B" w14:textId="77777777" w:rsidR="00872921" w:rsidRPr="004E6C76" w:rsidRDefault="008D6E4A" w:rsidP="00872921">
            <w:pPr>
              <w:bidi/>
              <w:jc w:val="left"/>
              <w:rPr>
                <w:rFonts w:asciiTheme="majorBidi" w:hAnsiTheme="majorBidi" w:cstheme="majorBidi"/>
                <w:b/>
                <w:bCs/>
                <w:sz w:val="20"/>
                <w:lang w:eastAsia="zh-CN" w:bidi="ar-LB"/>
              </w:rPr>
            </w:pPr>
            <w:r w:rsidRPr="004E6C76">
              <w:rPr>
                <w:rFonts w:asciiTheme="majorBidi" w:hAnsiTheme="majorBidi" w:cstheme="majorBidi"/>
                <w:b/>
                <w:bCs/>
                <w:sz w:val="20"/>
                <w:rtl/>
                <w:lang w:eastAsia="zh-CN" w:bidi="ar-LB"/>
              </w:rPr>
              <w:t>أنشطة الهيدروفلوروكربون</w:t>
            </w:r>
          </w:p>
        </w:tc>
        <w:tc>
          <w:tcPr>
            <w:tcW w:w="1248" w:type="dxa"/>
            <w:tcBorders>
              <w:top w:val="nil"/>
              <w:left w:val="nil"/>
              <w:bottom w:val="single" w:sz="4" w:space="0" w:color="auto"/>
              <w:right w:val="single" w:sz="4" w:space="0" w:color="auto"/>
            </w:tcBorders>
            <w:shd w:val="clear" w:color="auto" w:fill="auto"/>
            <w:noWrap/>
            <w:hideMark/>
          </w:tcPr>
          <w:p w14:paraId="2532D8E2"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 </w:t>
            </w:r>
          </w:p>
        </w:tc>
        <w:tc>
          <w:tcPr>
            <w:tcW w:w="1248" w:type="dxa"/>
            <w:tcBorders>
              <w:top w:val="nil"/>
              <w:left w:val="nil"/>
              <w:bottom w:val="single" w:sz="4" w:space="0" w:color="auto"/>
              <w:right w:val="single" w:sz="4" w:space="0" w:color="auto"/>
            </w:tcBorders>
            <w:shd w:val="clear" w:color="auto" w:fill="auto"/>
            <w:noWrap/>
            <w:hideMark/>
          </w:tcPr>
          <w:p w14:paraId="2AB71711"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 </w:t>
            </w:r>
          </w:p>
        </w:tc>
        <w:tc>
          <w:tcPr>
            <w:tcW w:w="1248" w:type="dxa"/>
            <w:tcBorders>
              <w:top w:val="nil"/>
              <w:left w:val="nil"/>
              <w:bottom w:val="single" w:sz="4" w:space="0" w:color="auto"/>
              <w:right w:val="single" w:sz="4" w:space="0" w:color="auto"/>
            </w:tcBorders>
            <w:shd w:val="clear" w:color="auto" w:fill="auto"/>
            <w:noWrap/>
            <w:hideMark/>
          </w:tcPr>
          <w:p w14:paraId="4CFCAD29"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 </w:t>
            </w:r>
          </w:p>
        </w:tc>
        <w:tc>
          <w:tcPr>
            <w:tcW w:w="1249" w:type="dxa"/>
            <w:tcBorders>
              <w:top w:val="nil"/>
              <w:left w:val="nil"/>
              <w:bottom w:val="single" w:sz="4" w:space="0" w:color="auto"/>
              <w:right w:val="single" w:sz="4" w:space="0" w:color="auto"/>
            </w:tcBorders>
            <w:shd w:val="clear" w:color="auto" w:fill="auto"/>
            <w:noWrap/>
            <w:hideMark/>
          </w:tcPr>
          <w:p w14:paraId="148BCA66"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 </w:t>
            </w:r>
          </w:p>
        </w:tc>
      </w:tr>
      <w:tr w:rsidR="00872921" w:rsidRPr="004E6C76" w14:paraId="7A15A783" w14:textId="77777777" w:rsidTr="0059206B">
        <w:trPr>
          <w:trHeight w:val="134"/>
        </w:trPr>
        <w:tc>
          <w:tcPr>
            <w:tcW w:w="4673" w:type="dxa"/>
            <w:tcBorders>
              <w:top w:val="nil"/>
              <w:left w:val="single" w:sz="4" w:space="0" w:color="auto"/>
              <w:bottom w:val="single" w:sz="4" w:space="0" w:color="auto"/>
              <w:right w:val="single" w:sz="4" w:space="0" w:color="auto"/>
            </w:tcBorders>
            <w:shd w:val="clear" w:color="auto" w:fill="auto"/>
            <w:noWrap/>
            <w:hideMark/>
          </w:tcPr>
          <w:p w14:paraId="2A351AF2" w14:textId="77777777" w:rsidR="00A2491B" w:rsidRPr="004E6C76" w:rsidRDefault="00A2491B" w:rsidP="00A2491B">
            <w:pPr>
              <w:bidi/>
              <w:jc w:val="left"/>
              <w:rPr>
                <w:rFonts w:asciiTheme="majorBidi" w:hAnsiTheme="majorBidi" w:cstheme="majorBidi"/>
                <w:sz w:val="20"/>
                <w:lang w:eastAsia="zh-CN" w:bidi="ar-LB"/>
              </w:rPr>
            </w:pPr>
            <w:r w:rsidRPr="004E6C76">
              <w:rPr>
                <w:rFonts w:asciiTheme="majorBidi" w:hAnsiTheme="majorBidi" w:cstheme="majorBidi"/>
                <w:sz w:val="20"/>
                <w:rtl/>
                <w:lang w:eastAsia="zh-CN" w:bidi="ar-LB"/>
              </w:rPr>
              <w:t xml:space="preserve">خطط تنفيذ تعديل كيغالي بشأن المواد الهيدروفلوروكربونية المعتمدة </w:t>
            </w:r>
          </w:p>
        </w:tc>
        <w:tc>
          <w:tcPr>
            <w:tcW w:w="1248" w:type="dxa"/>
            <w:tcBorders>
              <w:top w:val="nil"/>
              <w:left w:val="nil"/>
              <w:bottom w:val="single" w:sz="4" w:space="0" w:color="auto"/>
              <w:right w:val="single" w:sz="4" w:space="0" w:color="auto"/>
            </w:tcBorders>
            <w:shd w:val="clear" w:color="auto" w:fill="auto"/>
            <w:noWrap/>
            <w:hideMark/>
          </w:tcPr>
          <w:p w14:paraId="52578E2E"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0</w:t>
            </w:r>
          </w:p>
        </w:tc>
        <w:tc>
          <w:tcPr>
            <w:tcW w:w="1248" w:type="dxa"/>
            <w:tcBorders>
              <w:top w:val="nil"/>
              <w:left w:val="nil"/>
              <w:bottom w:val="single" w:sz="4" w:space="0" w:color="auto"/>
              <w:right w:val="single" w:sz="4" w:space="0" w:color="auto"/>
            </w:tcBorders>
            <w:shd w:val="clear" w:color="auto" w:fill="auto"/>
            <w:noWrap/>
            <w:hideMark/>
          </w:tcPr>
          <w:p w14:paraId="03F65381"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10,127,716</w:t>
            </w:r>
          </w:p>
        </w:tc>
        <w:tc>
          <w:tcPr>
            <w:tcW w:w="1248" w:type="dxa"/>
            <w:tcBorders>
              <w:top w:val="nil"/>
              <w:left w:val="nil"/>
              <w:bottom w:val="single" w:sz="4" w:space="0" w:color="auto"/>
              <w:right w:val="single" w:sz="4" w:space="0" w:color="auto"/>
            </w:tcBorders>
            <w:shd w:val="clear" w:color="auto" w:fill="auto"/>
            <w:noWrap/>
            <w:hideMark/>
          </w:tcPr>
          <w:p w14:paraId="1BEE38B5"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6,590,654</w:t>
            </w:r>
          </w:p>
        </w:tc>
        <w:tc>
          <w:tcPr>
            <w:tcW w:w="1249" w:type="dxa"/>
            <w:tcBorders>
              <w:top w:val="nil"/>
              <w:left w:val="nil"/>
              <w:bottom w:val="single" w:sz="4" w:space="0" w:color="auto"/>
              <w:right w:val="single" w:sz="4" w:space="0" w:color="auto"/>
            </w:tcBorders>
            <w:shd w:val="clear" w:color="auto" w:fill="auto"/>
            <w:noWrap/>
            <w:hideMark/>
          </w:tcPr>
          <w:p w14:paraId="1D023E1D"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16,718,370</w:t>
            </w:r>
          </w:p>
        </w:tc>
      </w:tr>
      <w:tr w:rsidR="00872921" w:rsidRPr="004E6C76" w14:paraId="6103FE3C" w14:textId="77777777" w:rsidTr="0059206B">
        <w:trPr>
          <w:trHeight w:val="39"/>
        </w:trPr>
        <w:tc>
          <w:tcPr>
            <w:tcW w:w="4673" w:type="dxa"/>
            <w:tcBorders>
              <w:top w:val="nil"/>
              <w:left w:val="single" w:sz="4" w:space="0" w:color="auto"/>
              <w:bottom w:val="single" w:sz="4" w:space="0" w:color="auto"/>
              <w:right w:val="single" w:sz="4" w:space="0" w:color="auto"/>
            </w:tcBorders>
            <w:shd w:val="clear" w:color="auto" w:fill="auto"/>
            <w:noWrap/>
            <w:hideMark/>
          </w:tcPr>
          <w:p w14:paraId="2BC849A6" w14:textId="77777777" w:rsidR="00A2491B" w:rsidRPr="004E6C76" w:rsidRDefault="00A2491B" w:rsidP="00A2491B">
            <w:pPr>
              <w:bidi/>
              <w:jc w:val="left"/>
              <w:rPr>
                <w:rFonts w:asciiTheme="majorBidi" w:hAnsiTheme="majorBidi" w:cstheme="majorBidi"/>
                <w:sz w:val="20"/>
                <w:lang w:eastAsia="zh-CN" w:bidi="ar-LB"/>
              </w:rPr>
            </w:pPr>
            <w:r w:rsidRPr="004E6C76">
              <w:rPr>
                <w:sz w:val="20"/>
                <w:rtl/>
                <w:lang w:bidi="ar-LB"/>
              </w:rPr>
              <w:t>المشروعات المعتمدة للتحكم في انبعاثات الهيدروفلوروكربون-23</w:t>
            </w:r>
          </w:p>
        </w:tc>
        <w:tc>
          <w:tcPr>
            <w:tcW w:w="1248" w:type="dxa"/>
            <w:tcBorders>
              <w:top w:val="nil"/>
              <w:left w:val="nil"/>
              <w:bottom w:val="single" w:sz="4" w:space="0" w:color="auto"/>
              <w:right w:val="single" w:sz="4" w:space="0" w:color="auto"/>
            </w:tcBorders>
            <w:shd w:val="clear" w:color="auto" w:fill="auto"/>
            <w:noWrap/>
            <w:hideMark/>
          </w:tcPr>
          <w:p w14:paraId="3DBE1EED"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414,238</w:t>
            </w:r>
          </w:p>
        </w:tc>
        <w:tc>
          <w:tcPr>
            <w:tcW w:w="1248" w:type="dxa"/>
            <w:tcBorders>
              <w:top w:val="nil"/>
              <w:left w:val="nil"/>
              <w:bottom w:val="single" w:sz="4" w:space="0" w:color="auto"/>
              <w:right w:val="single" w:sz="4" w:space="0" w:color="auto"/>
            </w:tcBorders>
            <w:shd w:val="clear" w:color="auto" w:fill="auto"/>
            <w:noWrap/>
            <w:hideMark/>
          </w:tcPr>
          <w:p w14:paraId="41B537B9"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626,900</w:t>
            </w:r>
          </w:p>
        </w:tc>
        <w:tc>
          <w:tcPr>
            <w:tcW w:w="1248" w:type="dxa"/>
            <w:tcBorders>
              <w:top w:val="nil"/>
              <w:left w:val="nil"/>
              <w:bottom w:val="single" w:sz="4" w:space="0" w:color="auto"/>
              <w:right w:val="single" w:sz="4" w:space="0" w:color="auto"/>
            </w:tcBorders>
            <w:shd w:val="clear" w:color="auto" w:fill="auto"/>
            <w:noWrap/>
            <w:hideMark/>
          </w:tcPr>
          <w:p w14:paraId="602794F0"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572,433</w:t>
            </w:r>
          </w:p>
        </w:tc>
        <w:tc>
          <w:tcPr>
            <w:tcW w:w="1249" w:type="dxa"/>
            <w:tcBorders>
              <w:top w:val="nil"/>
              <w:left w:val="nil"/>
              <w:bottom w:val="single" w:sz="4" w:space="0" w:color="auto"/>
              <w:right w:val="single" w:sz="4" w:space="0" w:color="auto"/>
            </w:tcBorders>
            <w:shd w:val="clear" w:color="auto" w:fill="auto"/>
            <w:noWrap/>
            <w:hideMark/>
          </w:tcPr>
          <w:p w14:paraId="6989A822"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1,613,571</w:t>
            </w:r>
          </w:p>
        </w:tc>
      </w:tr>
      <w:tr w:rsidR="00872921" w:rsidRPr="004E6C76" w14:paraId="61A01F93" w14:textId="77777777" w:rsidTr="0059206B">
        <w:trPr>
          <w:trHeight w:val="70"/>
        </w:trPr>
        <w:tc>
          <w:tcPr>
            <w:tcW w:w="4673" w:type="dxa"/>
            <w:tcBorders>
              <w:top w:val="nil"/>
              <w:left w:val="single" w:sz="4" w:space="0" w:color="auto"/>
              <w:bottom w:val="single" w:sz="4" w:space="0" w:color="auto"/>
              <w:right w:val="single" w:sz="4" w:space="0" w:color="auto"/>
            </w:tcBorders>
            <w:shd w:val="clear" w:color="auto" w:fill="auto"/>
            <w:noWrap/>
            <w:hideMark/>
          </w:tcPr>
          <w:p w14:paraId="713D347D" w14:textId="77777777" w:rsidR="00A2491B" w:rsidRPr="004E6C76" w:rsidRDefault="00A2491B" w:rsidP="00A2491B">
            <w:pPr>
              <w:bidi/>
              <w:jc w:val="left"/>
              <w:rPr>
                <w:rFonts w:asciiTheme="majorBidi" w:hAnsiTheme="majorBidi" w:cstheme="majorBidi"/>
                <w:sz w:val="20"/>
                <w:lang w:eastAsia="zh-CN" w:bidi="ar-LB"/>
              </w:rPr>
            </w:pPr>
            <w:r w:rsidRPr="004E6C76">
              <w:rPr>
                <w:rFonts w:asciiTheme="majorBidi" w:hAnsiTheme="majorBidi" w:cstheme="majorBidi"/>
                <w:sz w:val="20"/>
                <w:rtl/>
                <w:lang w:eastAsia="zh-CN" w:bidi="ar-LB"/>
              </w:rPr>
              <w:t>الهيدروفلوروكربون – الأنشطة التمكينية</w:t>
            </w:r>
          </w:p>
        </w:tc>
        <w:tc>
          <w:tcPr>
            <w:tcW w:w="1248" w:type="dxa"/>
            <w:tcBorders>
              <w:top w:val="nil"/>
              <w:left w:val="nil"/>
              <w:bottom w:val="single" w:sz="4" w:space="0" w:color="auto"/>
              <w:right w:val="single" w:sz="4" w:space="0" w:color="auto"/>
            </w:tcBorders>
            <w:shd w:val="clear" w:color="auto" w:fill="auto"/>
            <w:noWrap/>
            <w:hideMark/>
          </w:tcPr>
          <w:p w14:paraId="54138071"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53,500</w:t>
            </w:r>
          </w:p>
        </w:tc>
        <w:tc>
          <w:tcPr>
            <w:tcW w:w="1248" w:type="dxa"/>
            <w:tcBorders>
              <w:top w:val="nil"/>
              <w:left w:val="nil"/>
              <w:bottom w:val="single" w:sz="4" w:space="0" w:color="auto"/>
              <w:right w:val="single" w:sz="4" w:space="0" w:color="auto"/>
            </w:tcBorders>
            <w:shd w:val="clear" w:color="auto" w:fill="auto"/>
            <w:noWrap/>
            <w:hideMark/>
          </w:tcPr>
          <w:p w14:paraId="0B335196"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160,500</w:t>
            </w:r>
          </w:p>
        </w:tc>
        <w:tc>
          <w:tcPr>
            <w:tcW w:w="1248" w:type="dxa"/>
            <w:tcBorders>
              <w:top w:val="nil"/>
              <w:left w:val="nil"/>
              <w:bottom w:val="single" w:sz="4" w:space="0" w:color="auto"/>
              <w:right w:val="single" w:sz="4" w:space="0" w:color="auto"/>
            </w:tcBorders>
            <w:shd w:val="clear" w:color="auto" w:fill="auto"/>
            <w:noWrap/>
            <w:hideMark/>
          </w:tcPr>
          <w:p w14:paraId="4ACD957F"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0</w:t>
            </w:r>
          </w:p>
        </w:tc>
        <w:tc>
          <w:tcPr>
            <w:tcW w:w="1249" w:type="dxa"/>
            <w:tcBorders>
              <w:top w:val="nil"/>
              <w:left w:val="nil"/>
              <w:bottom w:val="single" w:sz="4" w:space="0" w:color="auto"/>
              <w:right w:val="single" w:sz="4" w:space="0" w:color="auto"/>
            </w:tcBorders>
            <w:shd w:val="clear" w:color="auto" w:fill="auto"/>
            <w:noWrap/>
            <w:hideMark/>
          </w:tcPr>
          <w:p w14:paraId="4BED1735"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214,000</w:t>
            </w:r>
          </w:p>
        </w:tc>
      </w:tr>
      <w:tr w:rsidR="00872921" w:rsidRPr="004E6C76" w14:paraId="69D4F326" w14:textId="77777777" w:rsidTr="0059206B">
        <w:trPr>
          <w:trHeight w:val="117"/>
        </w:trPr>
        <w:tc>
          <w:tcPr>
            <w:tcW w:w="4673" w:type="dxa"/>
            <w:tcBorders>
              <w:top w:val="nil"/>
              <w:left w:val="single" w:sz="4" w:space="0" w:color="auto"/>
              <w:bottom w:val="single" w:sz="4" w:space="0" w:color="auto"/>
              <w:right w:val="single" w:sz="4" w:space="0" w:color="auto"/>
            </w:tcBorders>
            <w:shd w:val="clear" w:color="auto" w:fill="auto"/>
            <w:noWrap/>
            <w:hideMark/>
          </w:tcPr>
          <w:p w14:paraId="56E823A4" w14:textId="77777777" w:rsidR="00A2491B" w:rsidRPr="004E6C76" w:rsidRDefault="00A2491B" w:rsidP="00A2491B">
            <w:pPr>
              <w:bidi/>
              <w:jc w:val="left"/>
              <w:rPr>
                <w:rFonts w:asciiTheme="majorBidi" w:hAnsiTheme="majorBidi" w:cstheme="majorBidi"/>
                <w:sz w:val="20"/>
                <w:lang w:eastAsia="zh-CN" w:bidi="ar-LB"/>
              </w:rPr>
            </w:pPr>
            <w:r w:rsidRPr="004E6C76">
              <w:rPr>
                <w:rFonts w:asciiTheme="majorBidi" w:hAnsiTheme="majorBidi" w:cstheme="majorBidi"/>
                <w:sz w:val="20"/>
                <w:rtl/>
                <w:lang w:eastAsia="zh-CN" w:bidi="ar-LB"/>
              </w:rPr>
              <w:t>الهيدروفلوروكربون – المساعدة الفنية</w:t>
            </w:r>
          </w:p>
        </w:tc>
        <w:tc>
          <w:tcPr>
            <w:tcW w:w="1248" w:type="dxa"/>
            <w:tcBorders>
              <w:top w:val="nil"/>
              <w:left w:val="nil"/>
              <w:bottom w:val="single" w:sz="4" w:space="0" w:color="auto"/>
              <w:right w:val="single" w:sz="4" w:space="0" w:color="auto"/>
            </w:tcBorders>
            <w:shd w:val="clear" w:color="auto" w:fill="auto"/>
            <w:noWrap/>
            <w:hideMark/>
          </w:tcPr>
          <w:p w14:paraId="22AC313B"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678,000</w:t>
            </w:r>
          </w:p>
        </w:tc>
        <w:tc>
          <w:tcPr>
            <w:tcW w:w="1248" w:type="dxa"/>
            <w:tcBorders>
              <w:top w:val="nil"/>
              <w:left w:val="nil"/>
              <w:bottom w:val="single" w:sz="4" w:space="0" w:color="auto"/>
              <w:right w:val="single" w:sz="4" w:space="0" w:color="auto"/>
            </w:tcBorders>
            <w:shd w:val="clear" w:color="auto" w:fill="auto"/>
            <w:noWrap/>
            <w:hideMark/>
          </w:tcPr>
          <w:p w14:paraId="42E9786E"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0</w:t>
            </w:r>
          </w:p>
        </w:tc>
        <w:tc>
          <w:tcPr>
            <w:tcW w:w="1248" w:type="dxa"/>
            <w:tcBorders>
              <w:top w:val="nil"/>
              <w:left w:val="nil"/>
              <w:bottom w:val="single" w:sz="4" w:space="0" w:color="auto"/>
              <w:right w:val="single" w:sz="4" w:space="0" w:color="auto"/>
            </w:tcBorders>
            <w:shd w:val="clear" w:color="auto" w:fill="auto"/>
            <w:noWrap/>
            <w:hideMark/>
          </w:tcPr>
          <w:p w14:paraId="11BDDF31"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0</w:t>
            </w:r>
          </w:p>
        </w:tc>
        <w:tc>
          <w:tcPr>
            <w:tcW w:w="1249" w:type="dxa"/>
            <w:tcBorders>
              <w:top w:val="nil"/>
              <w:left w:val="nil"/>
              <w:bottom w:val="single" w:sz="4" w:space="0" w:color="auto"/>
              <w:right w:val="single" w:sz="4" w:space="0" w:color="auto"/>
            </w:tcBorders>
            <w:shd w:val="clear" w:color="auto" w:fill="auto"/>
            <w:noWrap/>
            <w:hideMark/>
          </w:tcPr>
          <w:p w14:paraId="3C281C5D"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678,000</w:t>
            </w:r>
          </w:p>
        </w:tc>
      </w:tr>
      <w:tr w:rsidR="00872921" w:rsidRPr="004E6C76" w14:paraId="47A43FC6" w14:textId="77777777" w:rsidTr="0059206B">
        <w:trPr>
          <w:trHeight w:val="162"/>
        </w:trPr>
        <w:tc>
          <w:tcPr>
            <w:tcW w:w="4673" w:type="dxa"/>
            <w:tcBorders>
              <w:top w:val="nil"/>
              <w:left w:val="single" w:sz="4" w:space="0" w:color="auto"/>
              <w:bottom w:val="single" w:sz="4" w:space="0" w:color="auto"/>
              <w:right w:val="single" w:sz="4" w:space="0" w:color="auto"/>
            </w:tcBorders>
            <w:shd w:val="clear" w:color="auto" w:fill="auto"/>
            <w:noWrap/>
            <w:hideMark/>
          </w:tcPr>
          <w:p w14:paraId="2980F111" w14:textId="77777777" w:rsidR="00A2491B" w:rsidRPr="004E6C76" w:rsidRDefault="00A2491B" w:rsidP="00A2491B">
            <w:pPr>
              <w:bidi/>
              <w:jc w:val="left"/>
              <w:rPr>
                <w:rFonts w:asciiTheme="majorBidi" w:hAnsiTheme="majorBidi" w:cstheme="majorBidi"/>
                <w:sz w:val="20"/>
                <w:lang w:eastAsia="zh-CN" w:bidi="ar-LB"/>
              </w:rPr>
            </w:pPr>
            <w:r w:rsidRPr="004E6C76">
              <w:rPr>
                <w:sz w:val="20"/>
                <w:rtl/>
                <w:lang w:bidi="ar-LB"/>
              </w:rPr>
              <w:t>الهيدروفلوروكربون-23</w:t>
            </w:r>
          </w:p>
        </w:tc>
        <w:tc>
          <w:tcPr>
            <w:tcW w:w="1248" w:type="dxa"/>
            <w:tcBorders>
              <w:top w:val="nil"/>
              <w:left w:val="nil"/>
              <w:bottom w:val="single" w:sz="4" w:space="0" w:color="auto"/>
              <w:right w:val="single" w:sz="4" w:space="0" w:color="auto"/>
            </w:tcBorders>
            <w:shd w:val="clear" w:color="auto" w:fill="auto"/>
            <w:noWrap/>
            <w:hideMark/>
          </w:tcPr>
          <w:p w14:paraId="52ACE11B"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8,000,000</w:t>
            </w:r>
          </w:p>
        </w:tc>
        <w:tc>
          <w:tcPr>
            <w:tcW w:w="1248" w:type="dxa"/>
            <w:tcBorders>
              <w:top w:val="nil"/>
              <w:left w:val="nil"/>
              <w:bottom w:val="single" w:sz="4" w:space="0" w:color="auto"/>
              <w:right w:val="single" w:sz="4" w:space="0" w:color="auto"/>
            </w:tcBorders>
            <w:shd w:val="clear" w:color="auto" w:fill="auto"/>
            <w:noWrap/>
            <w:hideMark/>
          </w:tcPr>
          <w:p w14:paraId="4D44B109"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0</w:t>
            </w:r>
          </w:p>
        </w:tc>
        <w:tc>
          <w:tcPr>
            <w:tcW w:w="1248" w:type="dxa"/>
            <w:tcBorders>
              <w:top w:val="nil"/>
              <w:left w:val="nil"/>
              <w:bottom w:val="single" w:sz="4" w:space="0" w:color="auto"/>
              <w:right w:val="single" w:sz="4" w:space="0" w:color="auto"/>
            </w:tcBorders>
            <w:shd w:val="clear" w:color="auto" w:fill="auto"/>
            <w:noWrap/>
            <w:hideMark/>
          </w:tcPr>
          <w:p w14:paraId="5F487325"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0</w:t>
            </w:r>
          </w:p>
        </w:tc>
        <w:tc>
          <w:tcPr>
            <w:tcW w:w="1249" w:type="dxa"/>
            <w:tcBorders>
              <w:top w:val="nil"/>
              <w:left w:val="nil"/>
              <w:bottom w:val="single" w:sz="4" w:space="0" w:color="auto"/>
              <w:right w:val="single" w:sz="4" w:space="0" w:color="auto"/>
            </w:tcBorders>
            <w:shd w:val="clear" w:color="auto" w:fill="auto"/>
            <w:noWrap/>
            <w:hideMark/>
          </w:tcPr>
          <w:p w14:paraId="79763A37"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8,000,000</w:t>
            </w:r>
          </w:p>
        </w:tc>
      </w:tr>
      <w:tr w:rsidR="00872921" w:rsidRPr="004E6C76" w14:paraId="3C20A772" w14:textId="77777777" w:rsidTr="0059206B">
        <w:trPr>
          <w:trHeight w:val="67"/>
        </w:trPr>
        <w:tc>
          <w:tcPr>
            <w:tcW w:w="4673" w:type="dxa"/>
            <w:tcBorders>
              <w:top w:val="nil"/>
              <w:left w:val="single" w:sz="4" w:space="0" w:color="auto"/>
              <w:bottom w:val="single" w:sz="4" w:space="0" w:color="auto"/>
              <w:right w:val="single" w:sz="4" w:space="0" w:color="auto"/>
            </w:tcBorders>
            <w:shd w:val="clear" w:color="auto" w:fill="auto"/>
            <w:noWrap/>
            <w:hideMark/>
          </w:tcPr>
          <w:p w14:paraId="032F6913" w14:textId="77777777" w:rsidR="00A2491B" w:rsidRPr="004E6C76" w:rsidRDefault="00A2491B" w:rsidP="00A2491B">
            <w:pPr>
              <w:bidi/>
              <w:jc w:val="left"/>
              <w:rPr>
                <w:rFonts w:asciiTheme="majorBidi" w:hAnsiTheme="majorBidi" w:cstheme="majorBidi"/>
                <w:sz w:val="20"/>
                <w:lang w:eastAsia="zh-CN" w:bidi="ar-LB"/>
              </w:rPr>
            </w:pPr>
            <w:r w:rsidRPr="004E6C76">
              <w:rPr>
                <w:rFonts w:asciiTheme="majorBidi" w:hAnsiTheme="majorBidi" w:cstheme="majorBidi"/>
                <w:sz w:val="20"/>
                <w:rtl/>
                <w:lang w:eastAsia="zh-CN" w:bidi="ar-LB"/>
              </w:rPr>
              <w:t>المرحلة الأولى من خطة تنفيذ تعديل كيغالي</w:t>
            </w:r>
          </w:p>
        </w:tc>
        <w:tc>
          <w:tcPr>
            <w:tcW w:w="1248" w:type="dxa"/>
            <w:tcBorders>
              <w:top w:val="nil"/>
              <w:left w:val="nil"/>
              <w:bottom w:val="single" w:sz="4" w:space="0" w:color="auto"/>
              <w:right w:val="single" w:sz="4" w:space="0" w:color="auto"/>
            </w:tcBorders>
            <w:shd w:val="clear" w:color="auto" w:fill="auto"/>
            <w:noWrap/>
            <w:hideMark/>
          </w:tcPr>
          <w:p w14:paraId="4CDE9EB8"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11,458,349</w:t>
            </w:r>
          </w:p>
        </w:tc>
        <w:tc>
          <w:tcPr>
            <w:tcW w:w="1248" w:type="dxa"/>
            <w:tcBorders>
              <w:top w:val="nil"/>
              <w:left w:val="nil"/>
              <w:bottom w:val="single" w:sz="4" w:space="0" w:color="auto"/>
              <w:right w:val="single" w:sz="4" w:space="0" w:color="auto"/>
            </w:tcBorders>
            <w:shd w:val="clear" w:color="auto" w:fill="auto"/>
            <w:noWrap/>
            <w:hideMark/>
          </w:tcPr>
          <w:p w14:paraId="137BE81E"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27,565,521</w:t>
            </w:r>
          </w:p>
        </w:tc>
        <w:tc>
          <w:tcPr>
            <w:tcW w:w="1248" w:type="dxa"/>
            <w:tcBorders>
              <w:top w:val="nil"/>
              <w:left w:val="nil"/>
              <w:bottom w:val="single" w:sz="4" w:space="0" w:color="auto"/>
              <w:right w:val="single" w:sz="4" w:space="0" w:color="auto"/>
            </w:tcBorders>
            <w:shd w:val="clear" w:color="auto" w:fill="auto"/>
            <w:noWrap/>
            <w:hideMark/>
          </w:tcPr>
          <w:p w14:paraId="13848744"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6,378,667</w:t>
            </w:r>
          </w:p>
        </w:tc>
        <w:tc>
          <w:tcPr>
            <w:tcW w:w="1249" w:type="dxa"/>
            <w:tcBorders>
              <w:top w:val="nil"/>
              <w:left w:val="nil"/>
              <w:bottom w:val="single" w:sz="4" w:space="0" w:color="auto"/>
              <w:right w:val="single" w:sz="4" w:space="0" w:color="auto"/>
            </w:tcBorders>
            <w:shd w:val="clear" w:color="auto" w:fill="auto"/>
            <w:noWrap/>
            <w:hideMark/>
          </w:tcPr>
          <w:p w14:paraId="5E45F04D"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45,402,537</w:t>
            </w:r>
          </w:p>
        </w:tc>
      </w:tr>
      <w:tr w:rsidR="00872921" w:rsidRPr="004E6C76" w14:paraId="0569FFFA" w14:textId="77777777" w:rsidTr="0059206B">
        <w:trPr>
          <w:trHeight w:val="49"/>
        </w:trPr>
        <w:tc>
          <w:tcPr>
            <w:tcW w:w="4673" w:type="dxa"/>
            <w:tcBorders>
              <w:top w:val="nil"/>
              <w:left w:val="single" w:sz="4" w:space="0" w:color="auto"/>
              <w:bottom w:val="single" w:sz="4" w:space="0" w:color="auto"/>
              <w:right w:val="single" w:sz="4" w:space="0" w:color="auto"/>
            </w:tcBorders>
            <w:shd w:val="clear" w:color="auto" w:fill="auto"/>
            <w:noWrap/>
            <w:hideMark/>
          </w:tcPr>
          <w:p w14:paraId="4BC4825A" w14:textId="77777777" w:rsidR="00A2491B" w:rsidRPr="004E6C76" w:rsidRDefault="00A2491B" w:rsidP="00A2491B">
            <w:pPr>
              <w:bidi/>
              <w:jc w:val="left"/>
              <w:rPr>
                <w:rFonts w:asciiTheme="majorBidi" w:hAnsiTheme="majorBidi" w:cstheme="majorBidi"/>
                <w:sz w:val="20"/>
                <w:lang w:eastAsia="zh-CN" w:bidi="ar-LB"/>
              </w:rPr>
            </w:pPr>
            <w:r w:rsidRPr="004E6C76">
              <w:rPr>
                <w:rFonts w:asciiTheme="majorBidi" w:hAnsiTheme="majorBidi" w:cstheme="majorBidi"/>
                <w:sz w:val="20"/>
                <w:rtl/>
                <w:lang w:eastAsia="zh-CN" w:bidi="ar-LB"/>
              </w:rPr>
              <w:t>المرحلة الأولى من خطة تنفيذ تعديل كيغالي – إعداد الاستثمار</w:t>
            </w:r>
          </w:p>
        </w:tc>
        <w:tc>
          <w:tcPr>
            <w:tcW w:w="1248" w:type="dxa"/>
            <w:tcBorders>
              <w:top w:val="nil"/>
              <w:left w:val="nil"/>
              <w:bottom w:val="single" w:sz="4" w:space="0" w:color="auto"/>
              <w:right w:val="single" w:sz="4" w:space="0" w:color="auto"/>
            </w:tcBorders>
            <w:shd w:val="clear" w:color="auto" w:fill="auto"/>
            <w:noWrap/>
            <w:hideMark/>
          </w:tcPr>
          <w:p w14:paraId="4CC98A8A"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32,100</w:t>
            </w:r>
          </w:p>
        </w:tc>
        <w:tc>
          <w:tcPr>
            <w:tcW w:w="1248" w:type="dxa"/>
            <w:tcBorders>
              <w:top w:val="nil"/>
              <w:left w:val="nil"/>
              <w:bottom w:val="single" w:sz="4" w:space="0" w:color="auto"/>
              <w:right w:val="single" w:sz="4" w:space="0" w:color="auto"/>
            </w:tcBorders>
            <w:shd w:val="clear" w:color="auto" w:fill="auto"/>
            <w:noWrap/>
            <w:hideMark/>
          </w:tcPr>
          <w:p w14:paraId="6AD4B3C9"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0</w:t>
            </w:r>
          </w:p>
        </w:tc>
        <w:tc>
          <w:tcPr>
            <w:tcW w:w="1248" w:type="dxa"/>
            <w:tcBorders>
              <w:top w:val="nil"/>
              <w:left w:val="nil"/>
              <w:bottom w:val="single" w:sz="4" w:space="0" w:color="auto"/>
              <w:right w:val="single" w:sz="4" w:space="0" w:color="auto"/>
            </w:tcBorders>
            <w:shd w:val="clear" w:color="auto" w:fill="auto"/>
            <w:noWrap/>
            <w:hideMark/>
          </w:tcPr>
          <w:p w14:paraId="7D02162F"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0</w:t>
            </w:r>
          </w:p>
        </w:tc>
        <w:tc>
          <w:tcPr>
            <w:tcW w:w="1249" w:type="dxa"/>
            <w:tcBorders>
              <w:top w:val="nil"/>
              <w:left w:val="nil"/>
              <w:bottom w:val="single" w:sz="4" w:space="0" w:color="auto"/>
              <w:right w:val="single" w:sz="4" w:space="0" w:color="auto"/>
            </w:tcBorders>
            <w:shd w:val="clear" w:color="auto" w:fill="auto"/>
            <w:noWrap/>
            <w:hideMark/>
          </w:tcPr>
          <w:p w14:paraId="541A0621"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32,100</w:t>
            </w:r>
          </w:p>
        </w:tc>
      </w:tr>
      <w:tr w:rsidR="00872921" w:rsidRPr="004E6C76" w14:paraId="75F23A9C" w14:textId="77777777" w:rsidTr="0059206B">
        <w:trPr>
          <w:trHeight w:val="112"/>
        </w:trPr>
        <w:tc>
          <w:tcPr>
            <w:tcW w:w="4673" w:type="dxa"/>
            <w:tcBorders>
              <w:top w:val="nil"/>
              <w:left w:val="single" w:sz="4" w:space="0" w:color="auto"/>
              <w:bottom w:val="single" w:sz="4" w:space="0" w:color="auto"/>
              <w:right w:val="single" w:sz="4" w:space="0" w:color="auto"/>
            </w:tcBorders>
            <w:shd w:val="clear" w:color="auto" w:fill="auto"/>
            <w:noWrap/>
            <w:hideMark/>
          </w:tcPr>
          <w:p w14:paraId="4E8DC115" w14:textId="77777777" w:rsidR="00A2491B" w:rsidRPr="004E6C76" w:rsidRDefault="00A2491B" w:rsidP="00A2491B">
            <w:pPr>
              <w:bidi/>
              <w:jc w:val="left"/>
              <w:rPr>
                <w:rFonts w:asciiTheme="majorBidi" w:hAnsiTheme="majorBidi" w:cstheme="majorBidi"/>
                <w:sz w:val="20"/>
                <w:lang w:eastAsia="zh-CN" w:bidi="ar-LB"/>
              </w:rPr>
            </w:pPr>
            <w:r w:rsidRPr="004E6C76">
              <w:rPr>
                <w:rFonts w:asciiTheme="majorBidi" w:hAnsiTheme="majorBidi" w:cstheme="majorBidi"/>
                <w:sz w:val="20"/>
                <w:rtl/>
                <w:lang w:eastAsia="zh-CN" w:bidi="ar-LB"/>
              </w:rPr>
              <w:t>المرحلة الأولى من خطة تنفيذ تعديل كيغالي – الاستثمار</w:t>
            </w:r>
          </w:p>
        </w:tc>
        <w:tc>
          <w:tcPr>
            <w:tcW w:w="1248" w:type="dxa"/>
            <w:tcBorders>
              <w:top w:val="nil"/>
              <w:left w:val="nil"/>
              <w:bottom w:val="single" w:sz="4" w:space="0" w:color="auto"/>
              <w:right w:val="single" w:sz="4" w:space="0" w:color="auto"/>
            </w:tcBorders>
            <w:shd w:val="clear" w:color="auto" w:fill="auto"/>
            <w:noWrap/>
            <w:hideMark/>
          </w:tcPr>
          <w:p w14:paraId="2F35235D"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3,712,616</w:t>
            </w:r>
          </w:p>
        </w:tc>
        <w:tc>
          <w:tcPr>
            <w:tcW w:w="1248" w:type="dxa"/>
            <w:tcBorders>
              <w:top w:val="nil"/>
              <w:left w:val="nil"/>
              <w:bottom w:val="single" w:sz="4" w:space="0" w:color="auto"/>
              <w:right w:val="single" w:sz="4" w:space="0" w:color="auto"/>
            </w:tcBorders>
            <w:shd w:val="clear" w:color="auto" w:fill="auto"/>
            <w:noWrap/>
            <w:hideMark/>
          </w:tcPr>
          <w:p w14:paraId="249A6D5F"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0</w:t>
            </w:r>
          </w:p>
        </w:tc>
        <w:tc>
          <w:tcPr>
            <w:tcW w:w="1248" w:type="dxa"/>
            <w:tcBorders>
              <w:top w:val="nil"/>
              <w:left w:val="nil"/>
              <w:bottom w:val="single" w:sz="4" w:space="0" w:color="auto"/>
              <w:right w:val="single" w:sz="4" w:space="0" w:color="auto"/>
            </w:tcBorders>
            <w:shd w:val="clear" w:color="auto" w:fill="auto"/>
            <w:noWrap/>
            <w:hideMark/>
          </w:tcPr>
          <w:p w14:paraId="53628D08"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0</w:t>
            </w:r>
          </w:p>
        </w:tc>
        <w:tc>
          <w:tcPr>
            <w:tcW w:w="1249" w:type="dxa"/>
            <w:tcBorders>
              <w:top w:val="nil"/>
              <w:left w:val="nil"/>
              <w:bottom w:val="single" w:sz="4" w:space="0" w:color="auto"/>
              <w:right w:val="single" w:sz="4" w:space="0" w:color="auto"/>
            </w:tcBorders>
            <w:shd w:val="clear" w:color="auto" w:fill="auto"/>
            <w:noWrap/>
            <w:hideMark/>
          </w:tcPr>
          <w:p w14:paraId="06C95C9A"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3,712,616</w:t>
            </w:r>
          </w:p>
        </w:tc>
      </w:tr>
      <w:tr w:rsidR="00872921" w:rsidRPr="004E6C76" w14:paraId="76678B5B" w14:textId="77777777" w:rsidTr="0059206B">
        <w:trPr>
          <w:trHeight w:val="36"/>
        </w:trPr>
        <w:tc>
          <w:tcPr>
            <w:tcW w:w="4673" w:type="dxa"/>
            <w:tcBorders>
              <w:top w:val="nil"/>
              <w:left w:val="single" w:sz="4" w:space="0" w:color="auto"/>
              <w:bottom w:val="single" w:sz="4" w:space="0" w:color="auto"/>
              <w:right w:val="single" w:sz="4" w:space="0" w:color="auto"/>
            </w:tcBorders>
            <w:shd w:val="clear" w:color="auto" w:fill="auto"/>
            <w:noWrap/>
            <w:hideMark/>
          </w:tcPr>
          <w:p w14:paraId="68BF7B7D" w14:textId="77777777" w:rsidR="00A2491B" w:rsidRPr="004E6C76" w:rsidRDefault="00A2491B" w:rsidP="00A2491B">
            <w:pPr>
              <w:bidi/>
              <w:jc w:val="left"/>
              <w:rPr>
                <w:rFonts w:asciiTheme="majorBidi" w:hAnsiTheme="majorBidi" w:cstheme="majorBidi"/>
                <w:sz w:val="20"/>
                <w:lang w:eastAsia="zh-CN" w:bidi="ar-LB"/>
              </w:rPr>
            </w:pPr>
            <w:r w:rsidRPr="004E6C76">
              <w:rPr>
                <w:rFonts w:asciiTheme="majorBidi" w:hAnsiTheme="majorBidi" w:cstheme="majorBidi"/>
                <w:sz w:val="20"/>
                <w:rtl/>
                <w:lang w:eastAsia="zh-CN" w:bidi="ar-LB"/>
              </w:rPr>
              <w:t>المرحلة الأولى من خطة تنفيذ تعديل كيغالي – الإعداد</w:t>
            </w:r>
          </w:p>
        </w:tc>
        <w:tc>
          <w:tcPr>
            <w:tcW w:w="1248" w:type="dxa"/>
            <w:tcBorders>
              <w:top w:val="nil"/>
              <w:left w:val="nil"/>
              <w:bottom w:val="single" w:sz="4" w:space="0" w:color="auto"/>
              <w:right w:val="single" w:sz="4" w:space="0" w:color="auto"/>
            </w:tcBorders>
            <w:shd w:val="clear" w:color="auto" w:fill="auto"/>
            <w:noWrap/>
            <w:hideMark/>
          </w:tcPr>
          <w:p w14:paraId="14F15E54"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2,891,415</w:t>
            </w:r>
          </w:p>
        </w:tc>
        <w:tc>
          <w:tcPr>
            <w:tcW w:w="1248" w:type="dxa"/>
            <w:tcBorders>
              <w:top w:val="nil"/>
              <w:left w:val="nil"/>
              <w:bottom w:val="single" w:sz="4" w:space="0" w:color="auto"/>
              <w:right w:val="single" w:sz="4" w:space="0" w:color="auto"/>
            </w:tcBorders>
            <w:shd w:val="clear" w:color="auto" w:fill="auto"/>
            <w:noWrap/>
            <w:hideMark/>
          </w:tcPr>
          <w:p w14:paraId="0ABC6FEC"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1,167,771</w:t>
            </w:r>
          </w:p>
        </w:tc>
        <w:tc>
          <w:tcPr>
            <w:tcW w:w="1248" w:type="dxa"/>
            <w:tcBorders>
              <w:top w:val="nil"/>
              <w:left w:val="nil"/>
              <w:bottom w:val="single" w:sz="4" w:space="0" w:color="auto"/>
              <w:right w:val="single" w:sz="4" w:space="0" w:color="auto"/>
            </w:tcBorders>
            <w:shd w:val="clear" w:color="auto" w:fill="auto"/>
            <w:noWrap/>
            <w:hideMark/>
          </w:tcPr>
          <w:p w14:paraId="7A1E5512"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211,280</w:t>
            </w:r>
          </w:p>
        </w:tc>
        <w:tc>
          <w:tcPr>
            <w:tcW w:w="1249" w:type="dxa"/>
            <w:tcBorders>
              <w:top w:val="nil"/>
              <w:left w:val="nil"/>
              <w:bottom w:val="single" w:sz="4" w:space="0" w:color="auto"/>
              <w:right w:val="single" w:sz="4" w:space="0" w:color="auto"/>
            </w:tcBorders>
            <w:shd w:val="clear" w:color="auto" w:fill="auto"/>
            <w:noWrap/>
            <w:hideMark/>
          </w:tcPr>
          <w:p w14:paraId="78B29769"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4,270,466</w:t>
            </w:r>
          </w:p>
        </w:tc>
      </w:tr>
      <w:tr w:rsidR="00872921" w:rsidRPr="004E6C76" w14:paraId="598171B3" w14:textId="77777777" w:rsidTr="0059206B">
        <w:trPr>
          <w:trHeight w:val="94"/>
        </w:trPr>
        <w:tc>
          <w:tcPr>
            <w:tcW w:w="4673" w:type="dxa"/>
            <w:tcBorders>
              <w:top w:val="nil"/>
              <w:left w:val="single" w:sz="4" w:space="0" w:color="auto"/>
              <w:bottom w:val="single" w:sz="4" w:space="0" w:color="auto"/>
              <w:right w:val="single" w:sz="4" w:space="0" w:color="auto"/>
            </w:tcBorders>
            <w:shd w:val="clear" w:color="auto" w:fill="auto"/>
            <w:noWrap/>
            <w:hideMark/>
          </w:tcPr>
          <w:p w14:paraId="7D5A17C4" w14:textId="77777777" w:rsidR="00A2491B" w:rsidRPr="004E6C76" w:rsidRDefault="00A2491B" w:rsidP="00A2491B">
            <w:pPr>
              <w:bidi/>
              <w:jc w:val="left"/>
              <w:rPr>
                <w:rFonts w:asciiTheme="majorBidi" w:hAnsiTheme="majorBidi" w:cstheme="majorBidi"/>
                <w:b/>
                <w:bCs/>
                <w:sz w:val="20"/>
                <w:lang w:eastAsia="zh-CN" w:bidi="ar-LB"/>
              </w:rPr>
            </w:pPr>
            <w:r w:rsidRPr="004E6C76">
              <w:rPr>
                <w:rFonts w:asciiTheme="majorBidi" w:hAnsiTheme="majorBidi" w:cstheme="majorBidi"/>
                <w:b/>
                <w:bCs/>
                <w:sz w:val="20"/>
                <w:rtl/>
                <w:lang w:eastAsia="zh-CN" w:bidi="ar-LB"/>
              </w:rPr>
              <w:t>المجموع الفرعي لأنشطة المواد الهيدروفلوروكربونية</w:t>
            </w:r>
          </w:p>
        </w:tc>
        <w:tc>
          <w:tcPr>
            <w:tcW w:w="1248" w:type="dxa"/>
            <w:tcBorders>
              <w:top w:val="nil"/>
              <w:left w:val="nil"/>
              <w:bottom w:val="single" w:sz="4" w:space="0" w:color="auto"/>
              <w:right w:val="single" w:sz="4" w:space="0" w:color="auto"/>
            </w:tcBorders>
            <w:shd w:val="clear" w:color="auto" w:fill="auto"/>
            <w:noWrap/>
            <w:hideMark/>
          </w:tcPr>
          <w:p w14:paraId="044EC832" w14:textId="77777777" w:rsidR="00872921" w:rsidRPr="004E6C76" w:rsidRDefault="00872921" w:rsidP="00A57080">
            <w:pPr>
              <w:bidi/>
              <w:jc w:val="left"/>
              <w:rPr>
                <w:rFonts w:asciiTheme="majorBidi" w:hAnsiTheme="majorBidi" w:cstheme="majorBidi"/>
                <w:b/>
                <w:bCs/>
                <w:sz w:val="20"/>
                <w:lang w:eastAsia="zh-CN" w:bidi="ar-LB"/>
              </w:rPr>
            </w:pPr>
            <w:r w:rsidRPr="004E6C76">
              <w:rPr>
                <w:rFonts w:asciiTheme="majorBidi" w:hAnsiTheme="majorBidi" w:cstheme="majorBidi"/>
                <w:b/>
                <w:bCs/>
                <w:sz w:val="20"/>
                <w:lang w:eastAsia="zh-CN" w:bidi="ar-LB"/>
              </w:rPr>
              <w:t>27,240,219</w:t>
            </w:r>
          </w:p>
        </w:tc>
        <w:tc>
          <w:tcPr>
            <w:tcW w:w="1248" w:type="dxa"/>
            <w:tcBorders>
              <w:top w:val="nil"/>
              <w:left w:val="nil"/>
              <w:bottom w:val="single" w:sz="4" w:space="0" w:color="auto"/>
              <w:right w:val="single" w:sz="4" w:space="0" w:color="auto"/>
            </w:tcBorders>
            <w:shd w:val="clear" w:color="auto" w:fill="auto"/>
            <w:noWrap/>
            <w:hideMark/>
          </w:tcPr>
          <w:p w14:paraId="5D62E1BB" w14:textId="77777777" w:rsidR="00872921" w:rsidRPr="004E6C76" w:rsidRDefault="00872921" w:rsidP="00A57080">
            <w:pPr>
              <w:bidi/>
              <w:jc w:val="left"/>
              <w:rPr>
                <w:rFonts w:asciiTheme="majorBidi" w:hAnsiTheme="majorBidi" w:cstheme="majorBidi"/>
                <w:b/>
                <w:bCs/>
                <w:sz w:val="20"/>
                <w:lang w:eastAsia="zh-CN" w:bidi="ar-LB"/>
              </w:rPr>
            </w:pPr>
            <w:r w:rsidRPr="004E6C76">
              <w:rPr>
                <w:rFonts w:asciiTheme="majorBidi" w:hAnsiTheme="majorBidi" w:cstheme="majorBidi"/>
                <w:b/>
                <w:bCs/>
                <w:sz w:val="20"/>
                <w:lang w:eastAsia="zh-CN" w:bidi="ar-LB"/>
              </w:rPr>
              <w:t>39,648,408</w:t>
            </w:r>
          </w:p>
        </w:tc>
        <w:tc>
          <w:tcPr>
            <w:tcW w:w="1248" w:type="dxa"/>
            <w:tcBorders>
              <w:top w:val="nil"/>
              <w:left w:val="nil"/>
              <w:bottom w:val="single" w:sz="4" w:space="0" w:color="auto"/>
              <w:right w:val="single" w:sz="4" w:space="0" w:color="auto"/>
            </w:tcBorders>
            <w:shd w:val="clear" w:color="auto" w:fill="auto"/>
            <w:noWrap/>
            <w:hideMark/>
          </w:tcPr>
          <w:p w14:paraId="357AAC49" w14:textId="77777777" w:rsidR="00872921" w:rsidRPr="004E6C76" w:rsidRDefault="00872921" w:rsidP="00A57080">
            <w:pPr>
              <w:bidi/>
              <w:jc w:val="left"/>
              <w:rPr>
                <w:rFonts w:asciiTheme="majorBidi" w:hAnsiTheme="majorBidi" w:cstheme="majorBidi"/>
                <w:b/>
                <w:bCs/>
                <w:sz w:val="20"/>
                <w:lang w:eastAsia="zh-CN" w:bidi="ar-LB"/>
              </w:rPr>
            </w:pPr>
            <w:r w:rsidRPr="004E6C76">
              <w:rPr>
                <w:rFonts w:asciiTheme="majorBidi" w:hAnsiTheme="majorBidi" w:cstheme="majorBidi"/>
                <w:b/>
                <w:bCs/>
                <w:sz w:val="20"/>
                <w:lang w:eastAsia="zh-CN" w:bidi="ar-LB"/>
              </w:rPr>
              <w:t>13,753,034</w:t>
            </w:r>
          </w:p>
        </w:tc>
        <w:tc>
          <w:tcPr>
            <w:tcW w:w="1249" w:type="dxa"/>
            <w:tcBorders>
              <w:top w:val="nil"/>
              <w:left w:val="nil"/>
              <w:bottom w:val="single" w:sz="4" w:space="0" w:color="auto"/>
              <w:right w:val="single" w:sz="4" w:space="0" w:color="auto"/>
            </w:tcBorders>
            <w:shd w:val="clear" w:color="auto" w:fill="auto"/>
            <w:noWrap/>
            <w:hideMark/>
          </w:tcPr>
          <w:p w14:paraId="3E302ED5" w14:textId="77777777" w:rsidR="00872921" w:rsidRPr="004E6C76" w:rsidRDefault="00872921" w:rsidP="00A57080">
            <w:pPr>
              <w:bidi/>
              <w:jc w:val="left"/>
              <w:rPr>
                <w:rFonts w:asciiTheme="majorBidi" w:hAnsiTheme="majorBidi" w:cstheme="majorBidi"/>
                <w:b/>
                <w:bCs/>
                <w:sz w:val="20"/>
                <w:lang w:eastAsia="zh-CN" w:bidi="ar-LB"/>
              </w:rPr>
            </w:pPr>
            <w:r w:rsidRPr="004E6C76">
              <w:rPr>
                <w:rFonts w:asciiTheme="majorBidi" w:hAnsiTheme="majorBidi" w:cstheme="majorBidi"/>
                <w:b/>
                <w:bCs/>
                <w:sz w:val="20"/>
                <w:lang w:eastAsia="zh-CN" w:bidi="ar-LB"/>
              </w:rPr>
              <w:t>80,641,660</w:t>
            </w:r>
          </w:p>
        </w:tc>
      </w:tr>
      <w:tr w:rsidR="00872921" w:rsidRPr="004E6C76" w14:paraId="32623D19" w14:textId="77777777" w:rsidTr="0059206B">
        <w:trPr>
          <w:trHeight w:val="36"/>
        </w:trPr>
        <w:tc>
          <w:tcPr>
            <w:tcW w:w="4673" w:type="dxa"/>
            <w:tcBorders>
              <w:top w:val="nil"/>
              <w:left w:val="single" w:sz="4" w:space="0" w:color="auto"/>
              <w:bottom w:val="single" w:sz="4" w:space="0" w:color="auto"/>
              <w:right w:val="single" w:sz="4" w:space="0" w:color="auto"/>
            </w:tcBorders>
            <w:shd w:val="clear" w:color="auto" w:fill="auto"/>
            <w:noWrap/>
            <w:hideMark/>
          </w:tcPr>
          <w:p w14:paraId="55F3D570" w14:textId="77777777" w:rsidR="00872921" w:rsidRPr="004E6C76" w:rsidRDefault="00A2491B" w:rsidP="00872921">
            <w:pPr>
              <w:bidi/>
              <w:jc w:val="left"/>
              <w:rPr>
                <w:rFonts w:asciiTheme="majorBidi" w:hAnsiTheme="majorBidi" w:cstheme="majorBidi"/>
                <w:b/>
                <w:bCs/>
                <w:sz w:val="20"/>
                <w:lang w:eastAsia="zh-CN" w:bidi="ar-LB"/>
              </w:rPr>
            </w:pPr>
            <w:r w:rsidRPr="004E6C76">
              <w:rPr>
                <w:rFonts w:asciiTheme="majorBidi" w:hAnsiTheme="majorBidi" w:cstheme="majorBidi"/>
                <w:b/>
                <w:bCs/>
                <w:sz w:val="20"/>
                <w:rtl/>
                <w:lang w:eastAsia="zh-CN" w:bidi="ar-LB"/>
              </w:rPr>
              <w:t>الأنشطة الأخرى</w:t>
            </w:r>
          </w:p>
        </w:tc>
        <w:tc>
          <w:tcPr>
            <w:tcW w:w="1248" w:type="dxa"/>
            <w:tcBorders>
              <w:top w:val="nil"/>
              <w:left w:val="nil"/>
              <w:bottom w:val="single" w:sz="4" w:space="0" w:color="auto"/>
              <w:right w:val="single" w:sz="4" w:space="0" w:color="auto"/>
            </w:tcBorders>
            <w:shd w:val="clear" w:color="auto" w:fill="auto"/>
            <w:noWrap/>
            <w:hideMark/>
          </w:tcPr>
          <w:p w14:paraId="06501BBB"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 </w:t>
            </w:r>
          </w:p>
        </w:tc>
        <w:tc>
          <w:tcPr>
            <w:tcW w:w="1248" w:type="dxa"/>
            <w:tcBorders>
              <w:top w:val="nil"/>
              <w:left w:val="nil"/>
              <w:bottom w:val="single" w:sz="4" w:space="0" w:color="auto"/>
              <w:right w:val="single" w:sz="4" w:space="0" w:color="auto"/>
            </w:tcBorders>
            <w:shd w:val="clear" w:color="auto" w:fill="auto"/>
            <w:noWrap/>
            <w:hideMark/>
          </w:tcPr>
          <w:p w14:paraId="4A4499F1"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 </w:t>
            </w:r>
          </w:p>
        </w:tc>
        <w:tc>
          <w:tcPr>
            <w:tcW w:w="1248" w:type="dxa"/>
            <w:tcBorders>
              <w:top w:val="nil"/>
              <w:left w:val="nil"/>
              <w:bottom w:val="single" w:sz="4" w:space="0" w:color="auto"/>
              <w:right w:val="single" w:sz="4" w:space="0" w:color="auto"/>
            </w:tcBorders>
            <w:shd w:val="clear" w:color="auto" w:fill="auto"/>
            <w:noWrap/>
            <w:hideMark/>
          </w:tcPr>
          <w:p w14:paraId="44D2978E"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 </w:t>
            </w:r>
          </w:p>
        </w:tc>
        <w:tc>
          <w:tcPr>
            <w:tcW w:w="1249" w:type="dxa"/>
            <w:tcBorders>
              <w:top w:val="nil"/>
              <w:left w:val="nil"/>
              <w:bottom w:val="single" w:sz="4" w:space="0" w:color="auto"/>
              <w:right w:val="single" w:sz="4" w:space="0" w:color="auto"/>
            </w:tcBorders>
            <w:shd w:val="clear" w:color="auto" w:fill="auto"/>
            <w:noWrap/>
            <w:hideMark/>
          </w:tcPr>
          <w:p w14:paraId="5E0CF6BB"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 </w:t>
            </w:r>
          </w:p>
        </w:tc>
      </w:tr>
      <w:tr w:rsidR="00872921" w:rsidRPr="004E6C76" w14:paraId="77786B60" w14:textId="77777777" w:rsidTr="0059206B">
        <w:trPr>
          <w:trHeight w:val="44"/>
        </w:trPr>
        <w:tc>
          <w:tcPr>
            <w:tcW w:w="4673" w:type="dxa"/>
            <w:tcBorders>
              <w:top w:val="nil"/>
              <w:left w:val="single" w:sz="4" w:space="0" w:color="auto"/>
              <w:bottom w:val="single" w:sz="4" w:space="0" w:color="auto"/>
              <w:right w:val="single" w:sz="4" w:space="0" w:color="auto"/>
            </w:tcBorders>
            <w:shd w:val="clear" w:color="auto" w:fill="auto"/>
            <w:noWrap/>
            <w:hideMark/>
          </w:tcPr>
          <w:p w14:paraId="7DCEC7C3" w14:textId="77777777" w:rsidR="00A2491B" w:rsidRPr="004E6C76" w:rsidRDefault="00A2491B" w:rsidP="00A2491B">
            <w:pPr>
              <w:bidi/>
              <w:jc w:val="left"/>
              <w:rPr>
                <w:rFonts w:asciiTheme="majorBidi" w:hAnsiTheme="majorBidi" w:cstheme="majorBidi"/>
                <w:sz w:val="20"/>
                <w:lang w:eastAsia="zh-CN" w:bidi="ar-LB"/>
              </w:rPr>
            </w:pPr>
            <w:r w:rsidRPr="004E6C76">
              <w:rPr>
                <w:rFonts w:asciiTheme="majorBidi" w:hAnsiTheme="majorBidi" w:cstheme="majorBidi"/>
                <w:sz w:val="20"/>
                <w:rtl/>
                <w:lang w:eastAsia="zh-CN" w:bidi="ar-LB"/>
              </w:rPr>
              <w:t>مشروع تجريبي لكفاءة استخدام الطاقة - إيضاحي</w:t>
            </w:r>
          </w:p>
        </w:tc>
        <w:tc>
          <w:tcPr>
            <w:tcW w:w="1248" w:type="dxa"/>
            <w:tcBorders>
              <w:top w:val="nil"/>
              <w:left w:val="nil"/>
              <w:bottom w:val="single" w:sz="4" w:space="0" w:color="auto"/>
              <w:right w:val="single" w:sz="4" w:space="0" w:color="auto"/>
            </w:tcBorders>
            <w:shd w:val="clear" w:color="auto" w:fill="auto"/>
            <w:noWrap/>
            <w:hideMark/>
          </w:tcPr>
          <w:p w14:paraId="00D28253"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1,870,000</w:t>
            </w:r>
          </w:p>
        </w:tc>
        <w:tc>
          <w:tcPr>
            <w:tcW w:w="1248" w:type="dxa"/>
            <w:tcBorders>
              <w:top w:val="nil"/>
              <w:left w:val="nil"/>
              <w:bottom w:val="single" w:sz="4" w:space="0" w:color="auto"/>
              <w:right w:val="single" w:sz="4" w:space="0" w:color="auto"/>
            </w:tcBorders>
            <w:shd w:val="clear" w:color="auto" w:fill="auto"/>
            <w:noWrap/>
            <w:hideMark/>
          </w:tcPr>
          <w:p w14:paraId="26DE4EA5"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1,000,000</w:t>
            </w:r>
          </w:p>
        </w:tc>
        <w:tc>
          <w:tcPr>
            <w:tcW w:w="1248" w:type="dxa"/>
            <w:tcBorders>
              <w:top w:val="nil"/>
              <w:left w:val="nil"/>
              <w:bottom w:val="single" w:sz="4" w:space="0" w:color="auto"/>
              <w:right w:val="single" w:sz="4" w:space="0" w:color="auto"/>
            </w:tcBorders>
            <w:shd w:val="clear" w:color="auto" w:fill="auto"/>
            <w:noWrap/>
            <w:hideMark/>
          </w:tcPr>
          <w:p w14:paraId="397BD507"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0</w:t>
            </w:r>
          </w:p>
        </w:tc>
        <w:tc>
          <w:tcPr>
            <w:tcW w:w="1249" w:type="dxa"/>
            <w:tcBorders>
              <w:top w:val="nil"/>
              <w:left w:val="nil"/>
              <w:bottom w:val="single" w:sz="4" w:space="0" w:color="auto"/>
              <w:right w:val="single" w:sz="4" w:space="0" w:color="auto"/>
            </w:tcBorders>
            <w:shd w:val="clear" w:color="auto" w:fill="auto"/>
            <w:noWrap/>
            <w:hideMark/>
          </w:tcPr>
          <w:p w14:paraId="5EA83EA7"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2,870,000</w:t>
            </w:r>
          </w:p>
        </w:tc>
      </w:tr>
      <w:tr w:rsidR="00872921" w:rsidRPr="004E6C76" w14:paraId="4A4E4C59" w14:textId="77777777" w:rsidTr="0059206B">
        <w:trPr>
          <w:trHeight w:val="36"/>
        </w:trPr>
        <w:tc>
          <w:tcPr>
            <w:tcW w:w="4673" w:type="dxa"/>
            <w:tcBorders>
              <w:top w:val="nil"/>
              <w:left w:val="single" w:sz="4" w:space="0" w:color="auto"/>
              <w:bottom w:val="single" w:sz="4" w:space="0" w:color="auto"/>
              <w:right w:val="single" w:sz="4" w:space="0" w:color="auto"/>
            </w:tcBorders>
            <w:shd w:val="clear" w:color="auto" w:fill="auto"/>
            <w:noWrap/>
            <w:hideMark/>
          </w:tcPr>
          <w:p w14:paraId="61BC327E" w14:textId="77777777" w:rsidR="00A2491B" w:rsidRPr="004E6C76" w:rsidRDefault="00A2491B" w:rsidP="00A2491B">
            <w:pPr>
              <w:bidi/>
              <w:jc w:val="left"/>
              <w:rPr>
                <w:rFonts w:asciiTheme="majorBidi" w:hAnsiTheme="majorBidi" w:cstheme="majorBidi"/>
                <w:sz w:val="20"/>
                <w:lang w:eastAsia="zh-CN" w:bidi="ar-LB"/>
              </w:rPr>
            </w:pPr>
            <w:r w:rsidRPr="004E6C76">
              <w:rPr>
                <w:rFonts w:asciiTheme="majorBidi" w:hAnsiTheme="majorBidi" w:cstheme="majorBidi"/>
                <w:sz w:val="20"/>
                <w:rtl/>
                <w:lang w:eastAsia="zh-CN" w:bidi="ar-LB"/>
              </w:rPr>
              <w:t>مشروع تجريبي لكفاءة استخدام الطاقة - الاستثمار</w:t>
            </w:r>
          </w:p>
        </w:tc>
        <w:tc>
          <w:tcPr>
            <w:tcW w:w="1248" w:type="dxa"/>
            <w:tcBorders>
              <w:top w:val="nil"/>
              <w:left w:val="nil"/>
              <w:bottom w:val="single" w:sz="4" w:space="0" w:color="auto"/>
              <w:right w:val="single" w:sz="4" w:space="0" w:color="auto"/>
            </w:tcBorders>
            <w:shd w:val="clear" w:color="auto" w:fill="auto"/>
            <w:noWrap/>
            <w:hideMark/>
          </w:tcPr>
          <w:p w14:paraId="0BE9E5EA"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4,789,988</w:t>
            </w:r>
          </w:p>
        </w:tc>
        <w:tc>
          <w:tcPr>
            <w:tcW w:w="1248" w:type="dxa"/>
            <w:tcBorders>
              <w:top w:val="nil"/>
              <w:left w:val="nil"/>
              <w:bottom w:val="single" w:sz="4" w:space="0" w:color="auto"/>
              <w:right w:val="single" w:sz="4" w:space="0" w:color="auto"/>
            </w:tcBorders>
            <w:shd w:val="clear" w:color="auto" w:fill="auto"/>
            <w:noWrap/>
            <w:hideMark/>
          </w:tcPr>
          <w:p w14:paraId="27260931"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248,600</w:t>
            </w:r>
          </w:p>
        </w:tc>
        <w:tc>
          <w:tcPr>
            <w:tcW w:w="1248" w:type="dxa"/>
            <w:tcBorders>
              <w:top w:val="nil"/>
              <w:left w:val="nil"/>
              <w:bottom w:val="single" w:sz="4" w:space="0" w:color="auto"/>
              <w:right w:val="single" w:sz="4" w:space="0" w:color="auto"/>
            </w:tcBorders>
            <w:shd w:val="clear" w:color="auto" w:fill="auto"/>
            <w:noWrap/>
            <w:hideMark/>
          </w:tcPr>
          <w:p w14:paraId="793B65B4"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0</w:t>
            </w:r>
          </w:p>
        </w:tc>
        <w:tc>
          <w:tcPr>
            <w:tcW w:w="1249" w:type="dxa"/>
            <w:tcBorders>
              <w:top w:val="nil"/>
              <w:left w:val="nil"/>
              <w:bottom w:val="single" w:sz="4" w:space="0" w:color="auto"/>
              <w:right w:val="single" w:sz="4" w:space="0" w:color="auto"/>
            </w:tcBorders>
            <w:shd w:val="clear" w:color="auto" w:fill="auto"/>
            <w:noWrap/>
            <w:hideMark/>
          </w:tcPr>
          <w:p w14:paraId="76B9A079"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5,038,588</w:t>
            </w:r>
          </w:p>
        </w:tc>
      </w:tr>
      <w:tr w:rsidR="00872921" w:rsidRPr="004E6C76" w14:paraId="39F2262A" w14:textId="77777777" w:rsidTr="0059206B">
        <w:trPr>
          <w:trHeight w:val="36"/>
        </w:trPr>
        <w:tc>
          <w:tcPr>
            <w:tcW w:w="4673" w:type="dxa"/>
            <w:tcBorders>
              <w:top w:val="nil"/>
              <w:left w:val="single" w:sz="4" w:space="0" w:color="auto"/>
              <w:bottom w:val="single" w:sz="4" w:space="0" w:color="auto"/>
              <w:right w:val="single" w:sz="4" w:space="0" w:color="auto"/>
            </w:tcBorders>
            <w:shd w:val="clear" w:color="auto" w:fill="auto"/>
            <w:noWrap/>
            <w:hideMark/>
          </w:tcPr>
          <w:p w14:paraId="38D3DF0E" w14:textId="77777777" w:rsidR="00872921" w:rsidRPr="004E6C76" w:rsidRDefault="00A2491B" w:rsidP="00872921">
            <w:pPr>
              <w:bidi/>
              <w:jc w:val="left"/>
              <w:rPr>
                <w:rFonts w:asciiTheme="majorBidi" w:hAnsiTheme="majorBidi" w:cstheme="majorBidi"/>
                <w:sz w:val="20"/>
                <w:lang w:eastAsia="zh-CN" w:bidi="ar-LB"/>
              </w:rPr>
            </w:pPr>
            <w:r w:rsidRPr="004E6C76">
              <w:rPr>
                <w:rFonts w:asciiTheme="majorBidi" w:hAnsiTheme="majorBidi" w:cstheme="majorBidi"/>
                <w:sz w:val="20"/>
                <w:rtl/>
                <w:lang w:eastAsia="zh-CN" w:bidi="ar-LB"/>
              </w:rPr>
              <w:t>مشروع تجريبي لكفاءة استخدام الطاقة - الإعداد</w:t>
            </w:r>
          </w:p>
        </w:tc>
        <w:tc>
          <w:tcPr>
            <w:tcW w:w="1248" w:type="dxa"/>
            <w:tcBorders>
              <w:top w:val="nil"/>
              <w:left w:val="nil"/>
              <w:bottom w:val="single" w:sz="4" w:space="0" w:color="auto"/>
              <w:right w:val="single" w:sz="4" w:space="0" w:color="auto"/>
            </w:tcBorders>
            <w:shd w:val="clear" w:color="auto" w:fill="auto"/>
            <w:noWrap/>
            <w:hideMark/>
          </w:tcPr>
          <w:p w14:paraId="3320E511"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85,600</w:t>
            </w:r>
          </w:p>
        </w:tc>
        <w:tc>
          <w:tcPr>
            <w:tcW w:w="1248" w:type="dxa"/>
            <w:tcBorders>
              <w:top w:val="nil"/>
              <w:left w:val="nil"/>
              <w:bottom w:val="single" w:sz="4" w:space="0" w:color="auto"/>
              <w:right w:val="single" w:sz="4" w:space="0" w:color="auto"/>
            </w:tcBorders>
            <w:shd w:val="clear" w:color="auto" w:fill="auto"/>
            <w:noWrap/>
            <w:hideMark/>
          </w:tcPr>
          <w:p w14:paraId="100093DF"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0</w:t>
            </w:r>
          </w:p>
        </w:tc>
        <w:tc>
          <w:tcPr>
            <w:tcW w:w="1248" w:type="dxa"/>
            <w:tcBorders>
              <w:top w:val="nil"/>
              <w:left w:val="nil"/>
              <w:bottom w:val="single" w:sz="4" w:space="0" w:color="auto"/>
              <w:right w:val="single" w:sz="4" w:space="0" w:color="auto"/>
            </w:tcBorders>
            <w:shd w:val="clear" w:color="auto" w:fill="auto"/>
            <w:noWrap/>
            <w:hideMark/>
          </w:tcPr>
          <w:p w14:paraId="01358B90"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0</w:t>
            </w:r>
          </w:p>
        </w:tc>
        <w:tc>
          <w:tcPr>
            <w:tcW w:w="1249" w:type="dxa"/>
            <w:tcBorders>
              <w:top w:val="nil"/>
              <w:left w:val="nil"/>
              <w:bottom w:val="single" w:sz="4" w:space="0" w:color="auto"/>
              <w:right w:val="single" w:sz="4" w:space="0" w:color="auto"/>
            </w:tcBorders>
            <w:shd w:val="clear" w:color="auto" w:fill="auto"/>
            <w:noWrap/>
            <w:hideMark/>
          </w:tcPr>
          <w:p w14:paraId="7E37B39A"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85,600</w:t>
            </w:r>
          </w:p>
        </w:tc>
      </w:tr>
      <w:tr w:rsidR="00872921" w:rsidRPr="004E6C76" w14:paraId="27B330C2" w14:textId="77777777" w:rsidTr="0059206B">
        <w:trPr>
          <w:trHeight w:val="129"/>
        </w:trPr>
        <w:tc>
          <w:tcPr>
            <w:tcW w:w="4673" w:type="dxa"/>
            <w:tcBorders>
              <w:top w:val="nil"/>
              <w:left w:val="single" w:sz="4" w:space="0" w:color="auto"/>
              <w:bottom w:val="single" w:sz="4" w:space="0" w:color="auto"/>
              <w:right w:val="single" w:sz="4" w:space="0" w:color="auto"/>
            </w:tcBorders>
            <w:shd w:val="clear" w:color="auto" w:fill="auto"/>
            <w:noWrap/>
            <w:hideMark/>
          </w:tcPr>
          <w:p w14:paraId="19AEEB02" w14:textId="77777777" w:rsidR="00A2491B" w:rsidRPr="004E6C76" w:rsidRDefault="00B1525A" w:rsidP="00A2491B">
            <w:pPr>
              <w:bidi/>
              <w:jc w:val="left"/>
              <w:rPr>
                <w:rFonts w:asciiTheme="majorBidi" w:hAnsiTheme="majorBidi" w:cstheme="majorBidi"/>
                <w:sz w:val="20"/>
                <w:lang w:eastAsia="zh-CN" w:bidi="ar-LB"/>
              </w:rPr>
            </w:pPr>
            <w:r w:rsidRPr="004E6C76">
              <w:rPr>
                <w:sz w:val="20"/>
                <w:rtl/>
                <w:lang w:bidi="ar-LB"/>
              </w:rPr>
              <w:t>إعداد بنوك المواد المستنفدة للأوزون</w:t>
            </w:r>
          </w:p>
        </w:tc>
        <w:tc>
          <w:tcPr>
            <w:tcW w:w="1248" w:type="dxa"/>
            <w:tcBorders>
              <w:top w:val="nil"/>
              <w:left w:val="nil"/>
              <w:bottom w:val="single" w:sz="4" w:space="0" w:color="auto"/>
              <w:right w:val="single" w:sz="4" w:space="0" w:color="auto"/>
            </w:tcBorders>
            <w:shd w:val="clear" w:color="auto" w:fill="auto"/>
            <w:noWrap/>
            <w:hideMark/>
          </w:tcPr>
          <w:p w14:paraId="667A65B8"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1,232,150</w:t>
            </w:r>
          </w:p>
        </w:tc>
        <w:tc>
          <w:tcPr>
            <w:tcW w:w="1248" w:type="dxa"/>
            <w:tcBorders>
              <w:top w:val="nil"/>
              <w:left w:val="nil"/>
              <w:bottom w:val="single" w:sz="4" w:space="0" w:color="auto"/>
              <w:right w:val="single" w:sz="4" w:space="0" w:color="auto"/>
            </w:tcBorders>
            <w:shd w:val="clear" w:color="auto" w:fill="auto"/>
            <w:noWrap/>
            <w:hideMark/>
          </w:tcPr>
          <w:p w14:paraId="009D3451"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310,300</w:t>
            </w:r>
          </w:p>
        </w:tc>
        <w:tc>
          <w:tcPr>
            <w:tcW w:w="1248" w:type="dxa"/>
            <w:tcBorders>
              <w:top w:val="nil"/>
              <w:left w:val="nil"/>
              <w:bottom w:val="single" w:sz="4" w:space="0" w:color="auto"/>
              <w:right w:val="single" w:sz="4" w:space="0" w:color="auto"/>
            </w:tcBorders>
            <w:shd w:val="clear" w:color="auto" w:fill="auto"/>
            <w:noWrap/>
            <w:hideMark/>
          </w:tcPr>
          <w:p w14:paraId="29ECAD31"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0</w:t>
            </w:r>
          </w:p>
        </w:tc>
        <w:tc>
          <w:tcPr>
            <w:tcW w:w="1249" w:type="dxa"/>
            <w:tcBorders>
              <w:top w:val="nil"/>
              <w:left w:val="nil"/>
              <w:bottom w:val="single" w:sz="4" w:space="0" w:color="auto"/>
              <w:right w:val="single" w:sz="4" w:space="0" w:color="auto"/>
            </w:tcBorders>
            <w:shd w:val="clear" w:color="auto" w:fill="auto"/>
            <w:noWrap/>
            <w:hideMark/>
          </w:tcPr>
          <w:p w14:paraId="77BCF941"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1,542,450</w:t>
            </w:r>
          </w:p>
        </w:tc>
      </w:tr>
      <w:tr w:rsidR="00872921" w:rsidRPr="004E6C76" w14:paraId="71F0B5C0" w14:textId="77777777" w:rsidTr="0059206B">
        <w:trPr>
          <w:trHeight w:val="174"/>
        </w:trPr>
        <w:tc>
          <w:tcPr>
            <w:tcW w:w="4673" w:type="dxa"/>
            <w:tcBorders>
              <w:top w:val="nil"/>
              <w:left w:val="single" w:sz="4" w:space="0" w:color="auto"/>
              <w:bottom w:val="single" w:sz="4" w:space="0" w:color="auto"/>
              <w:right w:val="single" w:sz="4" w:space="0" w:color="auto"/>
            </w:tcBorders>
            <w:shd w:val="clear" w:color="auto" w:fill="auto"/>
            <w:noWrap/>
            <w:hideMark/>
          </w:tcPr>
          <w:p w14:paraId="20624132" w14:textId="77777777" w:rsidR="00B1525A" w:rsidRPr="004E6C76" w:rsidRDefault="00B1525A" w:rsidP="00B1525A">
            <w:pPr>
              <w:bidi/>
              <w:jc w:val="left"/>
              <w:rPr>
                <w:rFonts w:asciiTheme="majorBidi" w:hAnsiTheme="majorBidi" w:cstheme="majorBidi"/>
                <w:b/>
                <w:bCs/>
                <w:sz w:val="20"/>
                <w:lang w:eastAsia="zh-CN" w:bidi="ar-LB"/>
              </w:rPr>
            </w:pPr>
            <w:r w:rsidRPr="004E6C76">
              <w:rPr>
                <w:rFonts w:asciiTheme="majorBidi" w:hAnsiTheme="majorBidi" w:cstheme="majorBidi"/>
                <w:b/>
                <w:bCs/>
                <w:sz w:val="20"/>
                <w:rtl/>
                <w:lang w:eastAsia="zh-CN" w:bidi="ar-LB"/>
              </w:rPr>
              <w:t>المجموع الفرعي لأنشطة المواد الهيدروفلوروكربونية</w:t>
            </w:r>
          </w:p>
        </w:tc>
        <w:tc>
          <w:tcPr>
            <w:tcW w:w="1248" w:type="dxa"/>
            <w:tcBorders>
              <w:top w:val="nil"/>
              <w:left w:val="nil"/>
              <w:bottom w:val="single" w:sz="4" w:space="0" w:color="auto"/>
              <w:right w:val="single" w:sz="4" w:space="0" w:color="auto"/>
            </w:tcBorders>
            <w:shd w:val="clear" w:color="auto" w:fill="auto"/>
            <w:noWrap/>
            <w:hideMark/>
          </w:tcPr>
          <w:p w14:paraId="746BCFE9" w14:textId="77777777" w:rsidR="00872921" w:rsidRPr="004E6C76" w:rsidRDefault="00872921" w:rsidP="00A57080">
            <w:pPr>
              <w:bidi/>
              <w:jc w:val="left"/>
              <w:rPr>
                <w:rFonts w:asciiTheme="majorBidi" w:hAnsiTheme="majorBidi" w:cstheme="majorBidi"/>
                <w:b/>
                <w:bCs/>
                <w:sz w:val="20"/>
                <w:lang w:eastAsia="zh-CN" w:bidi="ar-LB"/>
              </w:rPr>
            </w:pPr>
            <w:r w:rsidRPr="004E6C76">
              <w:rPr>
                <w:rFonts w:asciiTheme="majorBidi" w:hAnsiTheme="majorBidi" w:cstheme="majorBidi"/>
                <w:b/>
                <w:bCs/>
                <w:sz w:val="20"/>
                <w:lang w:eastAsia="zh-CN" w:bidi="ar-LB"/>
              </w:rPr>
              <w:t>7,977,738</w:t>
            </w:r>
          </w:p>
        </w:tc>
        <w:tc>
          <w:tcPr>
            <w:tcW w:w="1248" w:type="dxa"/>
            <w:tcBorders>
              <w:top w:val="nil"/>
              <w:left w:val="nil"/>
              <w:bottom w:val="single" w:sz="4" w:space="0" w:color="auto"/>
              <w:right w:val="single" w:sz="4" w:space="0" w:color="auto"/>
            </w:tcBorders>
            <w:shd w:val="clear" w:color="auto" w:fill="auto"/>
            <w:noWrap/>
            <w:hideMark/>
          </w:tcPr>
          <w:p w14:paraId="6714190D" w14:textId="77777777" w:rsidR="00872921" w:rsidRPr="004E6C76" w:rsidRDefault="00872921" w:rsidP="00A57080">
            <w:pPr>
              <w:bidi/>
              <w:jc w:val="left"/>
              <w:rPr>
                <w:rFonts w:asciiTheme="majorBidi" w:hAnsiTheme="majorBidi" w:cstheme="majorBidi"/>
                <w:b/>
                <w:bCs/>
                <w:sz w:val="20"/>
                <w:lang w:eastAsia="zh-CN" w:bidi="ar-LB"/>
              </w:rPr>
            </w:pPr>
            <w:r w:rsidRPr="004E6C76">
              <w:rPr>
                <w:rFonts w:asciiTheme="majorBidi" w:hAnsiTheme="majorBidi" w:cstheme="majorBidi"/>
                <w:b/>
                <w:bCs/>
                <w:sz w:val="20"/>
                <w:lang w:eastAsia="zh-CN" w:bidi="ar-LB"/>
              </w:rPr>
              <w:t>1,558,900</w:t>
            </w:r>
          </w:p>
        </w:tc>
        <w:tc>
          <w:tcPr>
            <w:tcW w:w="1248" w:type="dxa"/>
            <w:tcBorders>
              <w:top w:val="nil"/>
              <w:left w:val="nil"/>
              <w:bottom w:val="single" w:sz="4" w:space="0" w:color="auto"/>
              <w:right w:val="single" w:sz="4" w:space="0" w:color="auto"/>
            </w:tcBorders>
            <w:shd w:val="clear" w:color="auto" w:fill="auto"/>
            <w:noWrap/>
            <w:hideMark/>
          </w:tcPr>
          <w:p w14:paraId="0911E7DC" w14:textId="77777777" w:rsidR="00872921" w:rsidRPr="004E6C76" w:rsidRDefault="00872921" w:rsidP="00A57080">
            <w:pPr>
              <w:bidi/>
              <w:jc w:val="left"/>
              <w:rPr>
                <w:rFonts w:asciiTheme="majorBidi" w:hAnsiTheme="majorBidi" w:cstheme="majorBidi"/>
                <w:b/>
                <w:bCs/>
                <w:sz w:val="20"/>
                <w:lang w:eastAsia="zh-CN" w:bidi="ar-LB"/>
              </w:rPr>
            </w:pPr>
            <w:r w:rsidRPr="004E6C76">
              <w:rPr>
                <w:rFonts w:asciiTheme="majorBidi" w:hAnsiTheme="majorBidi" w:cstheme="majorBidi"/>
                <w:b/>
                <w:bCs/>
                <w:sz w:val="20"/>
                <w:lang w:eastAsia="zh-CN" w:bidi="ar-LB"/>
              </w:rPr>
              <w:t>0</w:t>
            </w:r>
          </w:p>
        </w:tc>
        <w:tc>
          <w:tcPr>
            <w:tcW w:w="1249" w:type="dxa"/>
            <w:tcBorders>
              <w:top w:val="nil"/>
              <w:left w:val="nil"/>
              <w:bottom w:val="single" w:sz="4" w:space="0" w:color="auto"/>
              <w:right w:val="single" w:sz="4" w:space="0" w:color="auto"/>
            </w:tcBorders>
            <w:shd w:val="clear" w:color="auto" w:fill="auto"/>
            <w:noWrap/>
            <w:hideMark/>
          </w:tcPr>
          <w:p w14:paraId="0EF89820" w14:textId="77777777" w:rsidR="00872921" w:rsidRPr="004E6C76" w:rsidRDefault="00872921" w:rsidP="00A57080">
            <w:pPr>
              <w:bidi/>
              <w:jc w:val="left"/>
              <w:rPr>
                <w:rFonts w:asciiTheme="majorBidi" w:hAnsiTheme="majorBidi" w:cstheme="majorBidi"/>
                <w:b/>
                <w:bCs/>
                <w:sz w:val="20"/>
                <w:lang w:eastAsia="zh-CN" w:bidi="ar-LB"/>
              </w:rPr>
            </w:pPr>
            <w:r w:rsidRPr="004E6C76">
              <w:rPr>
                <w:rFonts w:asciiTheme="majorBidi" w:hAnsiTheme="majorBidi" w:cstheme="majorBidi"/>
                <w:b/>
                <w:bCs/>
                <w:sz w:val="20"/>
                <w:lang w:eastAsia="zh-CN" w:bidi="ar-LB"/>
              </w:rPr>
              <w:t>9,536,638</w:t>
            </w:r>
          </w:p>
        </w:tc>
      </w:tr>
      <w:tr w:rsidR="00B1525A" w:rsidRPr="004E6C76" w14:paraId="12268702" w14:textId="77777777" w:rsidTr="0059206B">
        <w:trPr>
          <w:trHeight w:val="65"/>
        </w:trPr>
        <w:tc>
          <w:tcPr>
            <w:tcW w:w="4673" w:type="dxa"/>
            <w:tcBorders>
              <w:top w:val="nil"/>
              <w:left w:val="single" w:sz="4" w:space="0" w:color="auto"/>
              <w:bottom w:val="single" w:sz="4" w:space="0" w:color="auto"/>
              <w:right w:val="single" w:sz="4" w:space="0" w:color="auto"/>
            </w:tcBorders>
            <w:shd w:val="clear" w:color="auto" w:fill="auto"/>
            <w:noWrap/>
            <w:hideMark/>
          </w:tcPr>
          <w:p w14:paraId="3A797472" w14:textId="77777777" w:rsidR="00B1525A" w:rsidRPr="004E6C76" w:rsidRDefault="00B1525A" w:rsidP="0059206B">
            <w:pPr>
              <w:bidi/>
              <w:jc w:val="left"/>
              <w:rPr>
                <w:b/>
                <w:bCs/>
                <w:sz w:val="20"/>
                <w:rtl/>
                <w:lang w:bidi="ar-LB"/>
              </w:rPr>
            </w:pPr>
            <w:r w:rsidRPr="004E6C76">
              <w:rPr>
                <w:b/>
                <w:bCs/>
                <w:sz w:val="20"/>
                <w:rtl/>
                <w:lang w:bidi="ar-LB"/>
              </w:rPr>
              <w:t>الأنشطة القياسية</w:t>
            </w:r>
          </w:p>
        </w:tc>
        <w:tc>
          <w:tcPr>
            <w:tcW w:w="1248" w:type="dxa"/>
            <w:tcBorders>
              <w:top w:val="nil"/>
              <w:left w:val="nil"/>
              <w:bottom w:val="single" w:sz="4" w:space="0" w:color="auto"/>
              <w:right w:val="single" w:sz="4" w:space="0" w:color="auto"/>
            </w:tcBorders>
            <w:shd w:val="clear" w:color="auto" w:fill="auto"/>
            <w:noWrap/>
            <w:hideMark/>
          </w:tcPr>
          <w:p w14:paraId="60751041" w14:textId="77777777" w:rsidR="00B1525A" w:rsidRPr="004E6C76" w:rsidRDefault="00B1525A"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 </w:t>
            </w:r>
          </w:p>
        </w:tc>
        <w:tc>
          <w:tcPr>
            <w:tcW w:w="1248" w:type="dxa"/>
            <w:tcBorders>
              <w:top w:val="nil"/>
              <w:left w:val="nil"/>
              <w:bottom w:val="single" w:sz="4" w:space="0" w:color="auto"/>
              <w:right w:val="single" w:sz="4" w:space="0" w:color="auto"/>
            </w:tcBorders>
            <w:shd w:val="clear" w:color="auto" w:fill="auto"/>
            <w:noWrap/>
            <w:hideMark/>
          </w:tcPr>
          <w:p w14:paraId="05FD7B76" w14:textId="77777777" w:rsidR="00B1525A" w:rsidRPr="004E6C76" w:rsidRDefault="00B1525A"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 </w:t>
            </w:r>
          </w:p>
        </w:tc>
        <w:tc>
          <w:tcPr>
            <w:tcW w:w="1248" w:type="dxa"/>
            <w:tcBorders>
              <w:top w:val="nil"/>
              <w:left w:val="nil"/>
              <w:bottom w:val="single" w:sz="4" w:space="0" w:color="auto"/>
              <w:right w:val="single" w:sz="4" w:space="0" w:color="auto"/>
            </w:tcBorders>
            <w:shd w:val="clear" w:color="auto" w:fill="auto"/>
            <w:noWrap/>
            <w:hideMark/>
          </w:tcPr>
          <w:p w14:paraId="68761C48" w14:textId="77777777" w:rsidR="00B1525A" w:rsidRPr="004E6C76" w:rsidRDefault="00B1525A"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 </w:t>
            </w:r>
          </w:p>
        </w:tc>
        <w:tc>
          <w:tcPr>
            <w:tcW w:w="1249" w:type="dxa"/>
            <w:tcBorders>
              <w:top w:val="nil"/>
              <w:left w:val="nil"/>
              <w:bottom w:val="single" w:sz="4" w:space="0" w:color="auto"/>
              <w:right w:val="single" w:sz="4" w:space="0" w:color="auto"/>
            </w:tcBorders>
            <w:shd w:val="clear" w:color="auto" w:fill="auto"/>
            <w:noWrap/>
            <w:hideMark/>
          </w:tcPr>
          <w:p w14:paraId="1627DBC3" w14:textId="77777777" w:rsidR="00B1525A" w:rsidRPr="004E6C76" w:rsidRDefault="00B1525A"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 </w:t>
            </w:r>
          </w:p>
        </w:tc>
      </w:tr>
      <w:tr w:rsidR="00B1525A" w:rsidRPr="004E6C76" w14:paraId="56CD4B74" w14:textId="77777777" w:rsidTr="0059206B">
        <w:trPr>
          <w:trHeight w:val="124"/>
        </w:trPr>
        <w:tc>
          <w:tcPr>
            <w:tcW w:w="4673" w:type="dxa"/>
            <w:tcBorders>
              <w:top w:val="nil"/>
              <w:left w:val="single" w:sz="4" w:space="0" w:color="auto"/>
              <w:bottom w:val="single" w:sz="4" w:space="0" w:color="auto"/>
              <w:right w:val="single" w:sz="4" w:space="0" w:color="auto"/>
            </w:tcBorders>
            <w:shd w:val="clear" w:color="auto" w:fill="auto"/>
            <w:noWrap/>
            <w:hideMark/>
          </w:tcPr>
          <w:p w14:paraId="6B160FEC" w14:textId="77777777" w:rsidR="00B1525A" w:rsidRPr="004E6C76" w:rsidRDefault="00B1525A" w:rsidP="0059206B">
            <w:pPr>
              <w:bidi/>
              <w:jc w:val="left"/>
              <w:rPr>
                <w:sz w:val="20"/>
                <w:rtl/>
                <w:lang w:bidi="ar-LB"/>
              </w:rPr>
            </w:pPr>
            <w:r w:rsidRPr="004E6C76">
              <w:rPr>
                <w:sz w:val="20"/>
                <w:rtl/>
                <w:lang w:bidi="ar-LB"/>
              </w:rPr>
              <w:t xml:space="preserve">التعزيز المؤسسي </w:t>
            </w:r>
          </w:p>
        </w:tc>
        <w:tc>
          <w:tcPr>
            <w:tcW w:w="1248" w:type="dxa"/>
            <w:tcBorders>
              <w:top w:val="nil"/>
              <w:left w:val="nil"/>
              <w:bottom w:val="single" w:sz="4" w:space="0" w:color="auto"/>
              <w:right w:val="single" w:sz="4" w:space="0" w:color="auto"/>
            </w:tcBorders>
            <w:shd w:val="clear" w:color="auto" w:fill="auto"/>
            <w:noWrap/>
            <w:hideMark/>
          </w:tcPr>
          <w:p w14:paraId="486DB36A" w14:textId="77777777" w:rsidR="00B1525A" w:rsidRPr="004E6C76" w:rsidRDefault="00B1525A"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22,071,008</w:t>
            </w:r>
          </w:p>
        </w:tc>
        <w:tc>
          <w:tcPr>
            <w:tcW w:w="1248" w:type="dxa"/>
            <w:tcBorders>
              <w:top w:val="nil"/>
              <w:left w:val="nil"/>
              <w:bottom w:val="single" w:sz="4" w:space="0" w:color="auto"/>
              <w:right w:val="single" w:sz="4" w:space="0" w:color="auto"/>
            </w:tcBorders>
            <w:shd w:val="clear" w:color="auto" w:fill="auto"/>
            <w:noWrap/>
            <w:hideMark/>
          </w:tcPr>
          <w:p w14:paraId="3388CBE4" w14:textId="77777777" w:rsidR="00B1525A" w:rsidRPr="004E6C76" w:rsidRDefault="00B1525A"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1,830,362</w:t>
            </w:r>
          </w:p>
        </w:tc>
        <w:tc>
          <w:tcPr>
            <w:tcW w:w="1248" w:type="dxa"/>
            <w:tcBorders>
              <w:top w:val="nil"/>
              <w:left w:val="nil"/>
              <w:bottom w:val="single" w:sz="4" w:space="0" w:color="auto"/>
              <w:right w:val="single" w:sz="4" w:space="0" w:color="auto"/>
            </w:tcBorders>
            <w:shd w:val="clear" w:color="auto" w:fill="auto"/>
            <w:noWrap/>
            <w:hideMark/>
          </w:tcPr>
          <w:p w14:paraId="2202B043" w14:textId="77777777" w:rsidR="00B1525A" w:rsidRPr="004E6C76" w:rsidRDefault="00B1525A"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21,294,756</w:t>
            </w:r>
          </w:p>
        </w:tc>
        <w:tc>
          <w:tcPr>
            <w:tcW w:w="1249" w:type="dxa"/>
            <w:tcBorders>
              <w:top w:val="nil"/>
              <w:left w:val="nil"/>
              <w:bottom w:val="single" w:sz="4" w:space="0" w:color="auto"/>
              <w:right w:val="single" w:sz="4" w:space="0" w:color="auto"/>
            </w:tcBorders>
            <w:shd w:val="clear" w:color="auto" w:fill="auto"/>
            <w:noWrap/>
            <w:hideMark/>
          </w:tcPr>
          <w:p w14:paraId="5C30CA49" w14:textId="77777777" w:rsidR="00B1525A" w:rsidRPr="004E6C76" w:rsidRDefault="00B1525A"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45,196,125</w:t>
            </w:r>
          </w:p>
        </w:tc>
      </w:tr>
      <w:tr w:rsidR="00B1525A" w:rsidRPr="004E6C76" w14:paraId="3C569D55" w14:textId="77777777" w:rsidTr="0059206B">
        <w:trPr>
          <w:trHeight w:val="142"/>
        </w:trPr>
        <w:tc>
          <w:tcPr>
            <w:tcW w:w="4673" w:type="dxa"/>
            <w:tcBorders>
              <w:top w:val="nil"/>
              <w:left w:val="single" w:sz="4" w:space="0" w:color="auto"/>
              <w:bottom w:val="single" w:sz="4" w:space="0" w:color="auto"/>
              <w:right w:val="single" w:sz="4" w:space="0" w:color="auto"/>
            </w:tcBorders>
            <w:shd w:val="clear" w:color="auto" w:fill="auto"/>
            <w:noWrap/>
            <w:hideMark/>
          </w:tcPr>
          <w:p w14:paraId="1CD4816D" w14:textId="77777777" w:rsidR="00B1525A" w:rsidRPr="004E6C76" w:rsidRDefault="00B1525A" w:rsidP="0059206B">
            <w:pPr>
              <w:bidi/>
              <w:jc w:val="left"/>
              <w:rPr>
                <w:sz w:val="20"/>
                <w:rtl/>
                <w:lang w:bidi="ar-LB"/>
              </w:rPr>
            </w:pPr>
            <w:r w:rsidRPr="004E6C76">
              <w:rPr>
                <w:sz w:val="20"/>
                <w:rtl/>
                <w:lang w:bidi="ar-LB"/>
              </w:rPr>
              <w:t xml:space="preserve">برنامج المساعدة على الامتثال </w:t>
            </w:r>
          </w:p>
        </w:tc>
        <w:tc>
          <w:tcPr>
            <w:tcW w:w="1248" w:type="dxa"/>
            <w:tcBorders>
              <w:top w:val="nil"/>
              <w:left w:val="nil"/>
              <w:bottom w:val="single" w:sz="4" w:space="0" w:color="auto"/>
              <w:right w:val="single" w:sz="4" w:space="0" w:color="auto"/>
            </w:tcBorders>
            <w:shd w:val="clear" w:color="auto" w:fill="auto"/>
            <w:noWrap/>
            <w:hideMark/>
          </w:tcPr>
          <w:p w14:paraId="1F75F5BC" w14:textId="77777777" w:rsidR="00B1525A" w:rsidRPr="004E6C76" w:rsidRDefault="00B1525A"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11,765,667</w:t>
            </w:r>
          </w:p>
        </w:tc>
        <w:tc>
          <w:tcPr>
            <w:tcW w:w="1248" w:type="dxa"/>
            <w:tcBorders>
              <w:top w:val="nil"/>
              <w:left w:val="nil"/>
              <w:bottom w:val="single" w:sz="4" w:space="0" w:color="auto"/>
              <w:right w:val="single" w:sz="4" w:space="0" w:color="auto"/>
            </w:tcBorders>
            <w:shd w:val="clear" w:color="auto" w:fill="auto"/>
            <w:noWrap/>
            <w:hideMark/>
          </w:tcPr>
          <w:p w14:paraId="0B60FD8C" w14:textId="77777777" w:rsidR="00B1525A" w:rsidRPr="004E6C76" w:rsidRDefault="00B1525A"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12,113,777</w:t>
            </w:r>
          </w:p>
        </w:tc>
        <w:tc>
          <w:tcPr>
            <w:tcW w:w="1248" w:type="dxa"/>
            <w:tcBorders>
              <w:top w:val="nil"/>
              <w:left w:val="nil"/>
              <w:bottom w:val="single" w:sz="4" w:space="0" w:color="auto"/>
              <w:right w:val="single" w:sz="4" w:space="0" w:color="auto"/>
            </w:tcBorders>
            <w:shd w:val="clear" w:color="auto" w:fill="auto"/>
            <w:noWrap/>
            <w:hideMark/>
          </w:tcPr>
          <w:p w14:paraId="22EBABF1" w14:textId="77777777" w:rsidR="00B1525A" w:rsidRPr="004E6C76" w:rsidRDefault="00B1525A"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12,310,330</w:t>
            </w:r>
          </w:p>
        </w:tc>
        <w:tc>
          <w:tcPr>
            <w:tcW w:w="1249" w:type="dxa"/>
            <w:tcBorders>
              <w:top w:val="nil"/>
              <w:left w:val="nil"/>
              <w:bottom w:val="single" w:sz="4" w:space="0" w:color="auto"/>
              <w:right w:val="single" w:sz="4" w:space="0" w:color="auto"/>
            </w:tcBorders>
            <w:shd w:val="clear" w:color="auto" w:fill="auto"/>
            <w:noWrap/>
            <w:hideMark/>
          </w:tcPr>
          <w:p w14:paraId="46300C59" w14:textId="77777777" w:rsidR="00B1525A" w:rsidRPr="004E6C76" w:rsidRDefault="00B1525A"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36,189,774</w:t>
            </w:r>
          </w:p>
        </w:tc>
      </w:tr>
      <w:tr w:rsidR="00B1525A" w:rsidRPr="004E6C76" w14:paraId="5E965BE9" w14:textId="77777777" w:rsidTr="0059206B">
        <w:trPr>
          <w:trHeight w:val="217"/>
        </w:trPr>
        <w:tc>
          <w:tcPr>
            <w:tcW w:w="4673" w:type="dxa"/>
            <w:tcBorders>
              <w:top w:val="nil"/>
              <w:left w:val="single" w:sz="4" w:space="0" w:color="auto"/>
              <w:bottom w:val="single" w:sz="4" w:space="0" w:color="auto"/>
              <w:right w:val="single" w:sz="4" w:space="0" w:color="auto"/>
            </w:tcBorders>
            <w:shd w:val="clear" w:color="auto" w:fill="auto"/>
            <w:noWrap/>
            <w:hideMark/>
          </w:tcPr>
          <w:p w14:paraId="61DE880A" w14:textId="77777777" w:rsidR="00B1525A" w:rsidRPr="004E6C76" w:rsidRDefault="00B1525A" w:rsidP="0059206B">
            <w:pPr>
              <w:bidi/>
              <w:jc w:val="left"/>
              <w:rPr>
                <w:sz w:val="20"/>
                <w:rtl/>
                <w:lang w:bidi="ar-LB"/>
              </w:rPr>
            </w:pPr>
            <w:r w:rsidRPr="004E6C76">
              <w:rPr>
                <w:sz w:val="20"/>
                <w:rtl/>
                <w:lang w:bidi="ar-LB"/>
              </w:rPr>
              <w:t>الوحدة الأساسية</w:t>
            </w:r>
          </w:p>
        </w:tc>
        <w:tc>
          <w:tcPr>
            <w:tcW w:w="1248" w:type="dxa"/>
            <w:tcBorders>
              <w:top w:val="nil"/>
              <w:left w:val="nil"/>
              <w:bottom w:val="single" w:sz="4" w:space="0" w:color="auto"/>
              <w:right w:val="single" w:sz="4" w:space="0" w:color="auto"/>
            </w:tcBorders>
            <w:shd w:val="clear" w:color="auto" w:fill="auto"/>
            <w:noWrap/>
            <w:hideMark/>
          </w:tcPr>
          <w:p w14:paraId="3115D062" w14:textId="77777777" w:rsidR="00B1525A" w:rsidRPr="004E6C76" w:rsidRDefault="00B1525A"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6,611,529</w:t>
            </w:r>
          </w:p>
        </w:tc>
        <w:tc>
          <w:tcPr>
            <w:tcW w:w="1248" w:type="dxa"/>
            <w:tcBorders>
              <w:top w:val="nil"/>
              <w:left w:val="nil"/>
              <w:bottom w:val="single" w:sz="4" w:space="0" w:color="auto"/>
              <w:right w:val="single" w:sz="4" w:space="0" w:color="auto"/>
            </w:tcBorders>
            <w:shd w:val="clear" w:color="auto" w:fill="auto"/>
            <w:noWrap/>
            <w:hideMark/>
          </w:tcPr>
          <w:p w14:paraId="2CE816E5" w14:textId="77777777" w:rsidR="00B1525A" w:rsidRPr="004E6C76" w:rsidRDefault="00B1525A"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6,653,609</w:t>
            </w:r>
          </w:p>
        </w:tc>
        <w:tc>
          <w:tcPr>
            <w:tcW w:w="1248" w:type="dxa"/>
            <w:tcBorders>
              <w:top w:val="nil"/>
              <w:left w:val="nil"/>
              <w:bottom w:val="single" w:sz="4" w:space="0" w:color="auto"/>
              <w:right w:val="single" w:sz="4" w:space="0" w:color="auto"/>
            </w:tcBorders>
            <w:shd w:val="clear" w:color="auto" w:fill="auto"/>
            <w:noWrap/>
            <w:hideMark/>
          </w:tcPr>
          <w:p w14:paraId="5EC31A1E" w14:textId="77777777" w:rsidR="00B1525A" w:rsidRPr="004E6C76" w:rsidRDefault="00B1525A"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6,095,985</w:t>
            </w:r>
          </w:p>
        </w:tc>
        <w:tc>
          <w:tcPr>
            <w:tcW w:w="1249" w:type="dxa"/>
            <w:tcBorders>
              <w:top w:val="nil"/>
              <w:left w:val="nil"/>
              <w:bottom w:val="single" w:sz="4" w:space="0" w:color="auto"/>
              <w:right w:val="single" w:sz="4" w:space="0" w:color="auto"/>
            </w:tcBorders>
            <w:shd w:val="clear" w:color="auto" w:fill="auto"/>
            <w:noWrap/>
            <w:hideMark/>
          </w:tcPr>
          <w:p w14:paraId="7DCDE34F" w14:textId="77777777" w:rsidR="00B1525A" w:rsidRPr="004E6C76" w:rsidRDefault="00B1525A"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19,361,122</w:t>
            </w:r>
          </w:p>
        </w:tc>
      </w:tr>
      <w:tr w:rsidR="00B1525A" w:rsidRPr="004E6C76" w14:paraId="0DC43681" w14:textId="77777777" w:rsidTr="0059206B">
        <w:trPr>
          <w:trHeight w:val="258"/>
        </w:trPr>
        <w:tc>
          <w:tcPr>
            <w:tcW w:w="4673" w:type="dxa"/>
            <w:tcBorders>
              <w:top w:val="nil"/>
              <w:left w:val="single" w:sz="4" w:space="0" w:color="auto"/>
              <w:bottom w:val="single" w:sz="4" w:space="0" w:color="auto"/>
              <w:right w:val="single" w:sz="4" w:space="0" w:color="auto"/>
            </w:tcBorders>
            <w:shd w:val="clear" w:color="auto" w:fill="auto"/>
            <w:noWrap/>
            <w:hideMark/>
          </w:tcPr>
          <w:p w14:paraId="4950F08E" w14:textId="77777777" w:rsidR="00B1525A" w:rsidRPr="004E6C76" w:rsidRDefault="00B1525A" w:rsidP="0059206B">
            <w:pPr>
              <w:bidi/>
              <w:jc w:val="left"/>
              <w:rPr>
                <w:sz w:val="20"/>
                <w:rtl/>
                <w:lang w:bidi="ar-LB"/>
              </w:rPr>
            </w:pPr>
            <w:r w:rsidRPr="004E6C76">
              <w:rPr>
                <w:sz w:val="20"/>
                <w:rtl/>
                <w:lang w:bidi="ar-LB"/>
              </w:rPr>
              <w:t>تكاليف السكرتارية واللجنة التنفيذية والرصد والتقييم مطروحًا منها نظيرتها الكندية</w:t>
            </w:r>
          </w:p>
        </w:tc>
        <w:tc>
          <w:tcPr>
            <w:tcW w:w="1248" w:type="dxa"/>
            <w:tcBorders>
              <w:top w:val="nil"/>
              <w:left w:val="nil"/>
              <w:bottom w:val="single" w:sz="4" w:space="0" w:color="auto"/>
              <w:right w:val="single" w:sz="4" w:space="0" w:color="auto"/>
            </w:tcBorders>
            <w:shd w:val="clear" w:color="auto" w:fill="auto"/>
            <w:noWrap/>
            <w:hideMark/>
          </w:tcPr>
          <w:p w14:paraId="41295B8A" w14:textId="77777777" w:rsidR="00B1525A" w:rsidRPr="004E6C76" w:rsidRDefault="00B1525A"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7,202,023</w:t>
            </w:r>
          </w:p>
        </w:tc>
        <w:tc>
          <w:tcPr>
            <w:tcW w:w="1248" w:type="dxa"/>
            <w:tcBorders>
              <w:top w:val="nil"/>
              <w:left w:val="nil"/>
              <w:bottom w:val="single" w:sz="4" w:space="0" w:color="auto"/>
              <w:right w:val="single" w:sz="4" w:space="0" w:color="auto"/>
            </w:tcBorders>
            <w:shd w:val="clear" w:color="auto" w:fill="auto"/>
            <w:noWrap/>
            <w:hideMark/>
          </w:tcPr>
          <w:p w14:paraId="6AA9A2CF" w14:textId="77777777" w:rsidR="00B1525A" w:rsidRPr="004E6C76" w:rsidRDefault="00B1525A"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6,816,624</w:t>
            </w:r>
          </w:p>
        </w:tc>
        <w:tc>
          <w:tcPr>
            <w:tcW w:w="1248" w:type="dxa"/>
            <w:tcBorders>
              <w:top w:val="nil"/>
              <w:left w:val="nil"/>
              <w:bottom w:val="single" w:sz="4" w:space="0" w:color="auto"/>
              <w:right w:val="single" w:sz="4" w:space="0" w:color="auto"/>
            </w:tcBorders>
            <w:shd w:val="clear" w:color="auto" w:fill="auto"/>
            <w:noWrap/>
            <w:hideMark/>
          </w:tcPr>
          <w:p w14:paraId="08D7CBB3" w14:textId="77777777" w:rsidR="00B1525A" w:rsidRPr="004E6C76" w:rsidRDefault="00B1525A"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6,964,604</w:t>
            </w:r>
          </w:p>
        </w:tc>
        <w:tc>
          <w:tcPr>
            <w:tcW w:w="1249" w:type="dxa"/>
            <w:tcBorders>
              <w:top w:val="nil"/>
              <w:left w:val="nil"/>
              <w:bottom w:val="single" w:sz="4" w:space="0" w:color="auto"/>
              <w:right w:val="single" w:sz="4" w:space="0" w:color="auto"/>
            </w:tcBorders>
            <w:shd w:val="clear" w:color="auto" w:fill="auto"/>
            <w:noWrap/>
            <w:hideMark/>
          </w:tcPr>
          <w:p w14:paraId="59AE461A" w14:textId="77777777" w:rsidR="00B1525A" w:rsidRPr="004E6C76" w:rsidRDefault="00B1525A"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20,983,251</w:t>
            </w:r>
          </w:p>
        </w:tc>
      </w:tr>
      <w:tr w:rsidR="00B1525A" w:rsidRPr="004E6C76" w14:paraId="3EAC1760" w14:textId="77777777" w:rsidTr="0059206B">
        <w:trPr>
          <w:trHeight w:val="70"/>
        </w:trPr>
        <w:tc>
          <w:tcPr>
            <w:tcW w:w="4673" w:type="dxa"/>
            <w:tcBorders>
              <w:top w:val="nil"/>
              <w:left w:val="single" w:sz="4" w:space="0" w:color="auto"/>
              <w:bottom w:val="single" w:sz="4" w:space="0" w:color="auto"/>
              <w:right w:val="single" w:sz="4" w:space="0" w:color="auto"/>
            </w:tcBorders>
            <w:shd w:val="clear" w:color="auto" w:fill="auto"/>
            <w:noWrap/>
            <w:hideMark/>
          </w:tcPr>
          <w:p w14:paraId="3B6BAB49" w14:textId="77777777" w:rsidR="00B1525A" w:rsidRPr="004E6C76" w:rsidRDefault="00B1525A" w:rsidP="0059206B">
            <w:pPr>
              <w:bidi/>
              <w:jc w:val="left"/>
              <w:rPr>
                <w:sz w:val="20"/>
                <w:rtl/>
                <w:lang w:bidi="ar-LB"/>
              </w:rPr>
            </w:pPr>
            <w:r w:rsidRPr="004E6C76">
              <w:rPr>
                <w:sz w:val="20"/>
                <w:rtl/>
                <w:lang w:bidi="ar-LB"/>
              </w:rPr>
              <w:t>أمين الخزانة</w:t>
            </w:r>
          </w:p>
        </w:tc>
        <w:tc>
          <w:tcPr>
            <w:tcW w:w="1248" w:type="dxa"/>
            <w:tcBorders>
              <w:top w:val="nil"/>
              <w:left w:val="nil"/>
              <w:bottom w:val="single" w:sz="4" w:space="0" w:color="auto"/>
              <w:right w:val="single" w:sz="4" w:space="0" w:color="auto"/>
            </w:tcBorders>
            <w:shd w:val="clear" w:color="auto" w:fill="auto"/>
            <w:noWrap/>
            <w:hideMark/>
          </w:tcPr>
          <w:p w14:paraId="2C96E0BE" w14:textId="77777777" w:rsidR="00B1525A" w:rsidRPr="004E6C76" w:rsidRDefault="00B1525A"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500,000</w:t>
            </w:r>
          </w:p>
        </w:tc>
        <w:tc>
          <w:tcPr>
            <w:tcW w:w="1248" w:type="dxa"/>
            <w:tcBorders>
              <w:top w:val="nil"/>
              <w:left w:val="nil"/>
              <w:bottom w:val="single" w:sz="4" w:space="0" w:color="auto"/>
              <w:right w:val="single" w:sz="4" w:space="0" w:color="auto"/>
            </w:tcBorders>
            <w:shd w:val="clear" w:color="auto" w:fill="auto"/>
            <w:noWrap/>
            <w:hideMark/>
          </w:tcPr>
          <w:p w14:paraId="3338AEF8" w14:textId="77777777" w:rsidR="00B1525A" w:rsidRPr="004E6C76" w:rsidRDefault="00B1525A"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500,000</w:t>
            </w:r>
          </w:p>
        </w:tc>
        <w:tc>
          <w:tcPr>
            <w:tcW w:w="1248" w:type="dxa"/>
            <w:tcBorders>
              <w:top w:val="nil"/>
              <w:left w:val="nil"/>
              <w:bottom w:val="single" w:sz="4" w:space="0" w:color="auto"/>
              <w:right w:val="single" w:sz="4" w:space="0" w:color="auto"/>
            </w:tcBorders>
            <w:shd w:val="clear" w:color="auto" w:fill="auto"/>
            <w:noWrap/>
            <w:hideMark/>
          </w:tcPr>
          <w:p w14:paraId="209D20AF" w14:textId="77777777" w:rsidR="00B1525A" w:rsidRPr="004E6C76" w:rsidRDefault="00B1525A"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500,000</w:t>
            </w:r>
          </w:p>
        </w:tc>
        <w:tc>
          <w:tcPr>
            <w:tcW w:w="1249" w:type="dxa"/>
            <w:tcBorders>
              <w:top w:val="nil"/>
              <w:left w:val="nil"/>
              <w:bottom w:val="single" w:sz="4" w:space="0" w:color="auto"/>
              <w:right w:val="single" w:sz="4" w:space="0" w:color="auto"/>
            </w:tcBorders>
            <w:shd w:val="clear" w:color="auto" w:fill="auto"/>
            <w:noWrap/>
            <w:hideMark/>
          </w:tcPr>
          <w:p w14:paraId="46FBA314" w14:textId="77777777" w:rsidR="00B1525A" w:rsidRPr="004E6C76" w:rsidRDefault="00B1525A"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1,500,000</w:t>
            </w:r>
          </w:p>
        </w:tc>
      </w:tr>
      <w:tr w:rsidR="00B1525A" w:rsidRPr="004E6C76" w14:paraId="2332FA46" w14:textId="77777777" w:rsidTr="0059206B">
        <w:trPr>
          <w:trHeight w:val="117"/>
        </w:trPr>
        <w:tc>
          <w:tcPr>
            <w:tcW w:w="4673" w:type="dxa"/>
            <w:tcBorders>
              <w:top w:val="nil"/>
              <w:left w:val="single" w:sz="4" w:space="0" w:color="auto"/>
              <w:bottom w:val="single" w:sz="4" w:space="0" w:color="auto"/>
              <w:right w:val="single" w:sz="4" w:space="0" w:color="auto"/>
            </w:tcBorders>
            <w:shd w:val="clear" w:color="auto" w:fill="auto"/>
            <w:noWrap/>
            <w:hideMark/>
          </w:tcPr>
          <w:p w14:paraId="6B0980EF" w14:textId="77777777" w:rsidR="00B1525A" w:rsidRPr="004E6C76" w:rsidRDefault="00B1525A" w:rsidP="0059206B">
            <w:pPr>
              <w:bidi/>
              <w:jc w:val="left"/>
              <w:rPr>
                <w:b/>
                <w:bCs/>
                <w:sz w:val="20"/>
                <w:rtl/>
                <w:lang w:bidi="ar-LB"/>
              </w:rPr>
            </w:pPr>
            <w:r w:rsidRPr="004E6C76">
              <w:rPr>
                <w:b/>
                <w:bCs/>
                <w:sz w:val="20"/>
                <w:rtl/>
                <w:lang w:bidi="ar-LB"/>
              </w:rPr>
              <w:t xml:space="preserve">المجموع الفرعي للأنشطة القياسية </w:t>
            </w:r>
          </w:p>
        </w:tc>
        <w:tc>
          <w:tcPr>
            <w:tcW w:w="1248" w:type="dxa"/>
            <w:tcBorders>
              <w:top w:val="nil"/>
              <w:left w:val="nil"/>
              <w:bottom w:val="single" w:sz="4" w:space="0" w:color="auto"/>
              <w:right w:val="single" w:sz="4" w:space="0" w:color="auto"/>
            </w:tcBorders>
            <w:shd w:val="clear" w:color="auto" w:fill="auto"/>
            <w:noWrap/>
            <w:hideMark/>
          </w:tcPr>
          <w:p w14:paraId="66A44077" w14:textId="77777777" w:rsidR="00B1525A" w:rsidRPr="004E6C76" w:rsidRDefault="00B1525A" w:rsidP="00A57080">
            <w:pPr>
              <w:bidi/>
              <w:jc w:val="left"/>
              <w:rPr>
                <w:rFonts w:asciiTheme="majorBidi" w:hAnsiTheme="majorBidi" w:cstheme="majorBidi"/>
                <w:b/>
                <w:bCs/>
                <w:sz w:val="20"/>
                <w:lang w:eastAsia="zh-CN" w:bidi="ar-LB"/>
              </w:rPr>
            </w:pPr>
            <w:r w:rsidRPr="004E6C76">
              <w:rPr>
                <w:rFonts w:asciiTheme="majorBidi" w:hAnsiTheme="majorBidi" w:cstheme="majorBidi"/>
                <w:b/>
                <w:bCs/>
                <w:sz w:val="20"/>
                <w:lang w:eastAsia="zh-CN" w:bidi="ar-LB"/>
              </w:rPr>
              <w:t>48,150,226</w:t>
            </w:r>
          </w:p>
        </w:tc>
        <w:tc>
          <w:tcPr>
            <w:tcW w:w="1248" w:type="dxa"/>
            <w:tcBorders>
              <w:top w:val="nil"/>
              <w:left w:val="nil"/>
              <w:bottom w:val="single" w:sz="4" w:space="0" w:color="auto"/>
              <w:right w:val="single" w:sz="4" w:space="0" w:color="auto"/>
            </w:tcBorders>
            <w:shd w:val="clear" w:color="auto" w:fill="auto"/>
            <w:noWrap/>
            <w:hideMark/>
          </w:tcPr>
          <w:p w14:paraId="464A07F2" w14:textId="77777777" w:rsidR="00B1525A" w:rsidRPr="004E6C76" w:rsidRDefault="00B1525A" w:rsidP="00A57080">
            <w:pPr>
              <w:bidi/>
              <w:jc w:val="left"/>
              <w:rPr>
                <w:rFonts w:asciiTheme="majorBidi" w:hAnsiTheme="majorBidi" w:cstheme="majorBidi"/>
                <w:b/>
                <w:bCs/>
                <w:sz w:val="20"/>
                <w:lang w:eastAsia="zh-CN" w:bidi="ar-LB"/>
              </w:rPr>
            </w:pPr>
            <w:r w:rsidRPr="004E6C76">
              <w:rPr>
                <w:rFonts w:asciiTheme="majorBidi" w:hAnsiTheme="majorBidi" w:cstheme="majorBidi"/>
                <w:b/>
                <w:bCs/>
                <w:sz w:val="20"/>
                <w:lang w:eastAsia="zh-CN" w:bidi="ar-LB"/>
              </w:rPr>
              <w:t>27,914,372</w:t>
            </w:r>
          </w:p>
        </w:tc>
        <w:tc>
          <w:tcPr>
            <w:tcW w:w="1248" w:type="dxa"/>
            <w:tcBorders>
              <w:top w:val="nil"/>
              <w:left w:val="nil"/>
              <w:bottom w:val="single" w:sz="4" w:space="0" w:color="auto"/>
              <w:right w:val="single" w:sz="4" w:space="0" w:color="auto"/>
            </w:tcBorders>
            <w:shd w:val="clear" w:color="auto" w:fill="auto"/>
            <w:noWrap/>
            <w:hideMark/>
          </w:tcPr>
          <w:p w14:paraId="211FAC47" w14:textId="77777777" w:rsidR="00B1525A" w:rsidRPr="004E6C76" w:rsidRDefault="00B1525A" w:rsidP="00A57080">
            <w:pPr>
              <w:bidi/>
              <w:jc w:val="left"/>
              <w:rPr>
                <w:rFonts w:asciiTheme="majorBidi" w:hAnsiTheme="majorBidi" w:cstheme="majorBidi"/>
                <w:b/>
                <w:bCs/>
                <w:sz w:val="20"/>
                <w:lang w:eastAsia="zh-CN" w:bidi="ar-LB"/>
              </w:rPr>
            </w:pPr>
            <w:r w:rsidRPr="004E6C76">
              <w:rPr>
                <w:rFonts w:asciiTheme="majorBidi" w:hAnsiTheme="majorBidi" w:cstheme="majorBidi"/>
                <w:b/>
                <w:bCs/>
                <w:sz w:val="20"/>
                <w:lang w:eastAsia="zh-CN" w:bidi="ar-LB"/>
              </w:rPr>
              <w:t>47,165,675</w:t>
            </w:r>
          </w:p>
        </w:tc>
        <w:tc>
          <w:tcPr>
            <w:tcW w:w="1249" w:type="dxa"/>
            <w:tcBorders>
              <w:top w:val="nil"/>
              <w:left w:val="nil"/>
              <w:bottom w:val="single" w:sz="4" w:space="0" w:color="auto"/>
              <w:right w:val="single" w:sz="4" w:space="0" w:color="auto"/>
            </w:tcBorders>
            <w:shd w:val="clear" w:color="auto" w:fill="auto"/>
            <w:noWrap/>
            <w:hideMark/>
          </w:tcPr>
          <w:p w14:paraId="5720DFB5" w14:textId="77777777" w:rsidR="00B1525A" w:rsidRPr="004E6C76" w:rsidRDefault="00B1525A" w:rsidP="00A57080">
            <w:pPr>
              <w:bidi/>
              <w:jc w:val="left"/>
              <w:rPr>
                <w:rFonts w:asciiTheme="majorBidi" w:hAnsiTheme="majorBidi" w:cstheme="majorBidi"/>
                <w:b/>
                <w:bCs/>
                <w:sz w:val="20"/>
                <w:lang w:eastAsia="zh-CN" w:bidi="ar-LB"/>
              </w:rPr>
            </w:pPr>
            <w:r w:rsidRPr="004E6C76">
              <w:rPr>
                <w:rFonts w:asciiTheme="majorBidi" w:hAnsiTheme="majorBidi" w:cstheme="majorBidi"/>
                <w:b/>
                <w:bCs/>
                <w:sz w:val="20"/>
                <w:lang w:eastAsia="zh-CN" w:bidi="ar-LB"/>
              </w:rPr>
              <w:t>123,230,273</w:t>
            </w:r>
          </w:p>
        </w:tc>
      </w:tr>
      <w:tr w:rsidR="00B1525A" w:rsidRPr="004E6C76" w14:paraId="03168EB6" w14:textId="77777777" w:rsidTr="0059206B">
        <w:trPr>
          <w:trHeight w:val="36"/>
        </w:trPr>
        <w:tc>
          <w:tcPr>
            <w:tcW w:w="4673" w:type="dxa"/>
            <w:tcBorders>
              <w:top w:val="nil"/>
              <w:left w:val="single" w:sz="4" w:space="0" w:color="auto"/>
              <w:bottom w:val="single" w:sz="4" w:space="0" w:color="auto"/>
              <w:right w:val="single" w:sz="4" w:space="0" w:color="auto"/>
            </w:tcBorders>
            <w:shd w:val="clear" w:color="auto" w:fill="auto"/>
            <w:noWrap/>
            <w:hideMark/>
          </w:tcPr>
          <w:p w14:paraId="75B808E6" w14:textId="77777777" w:rsidR="00B1525A" w:rsidRPr="004E6C76" w:rsidRDefault="00B1525A" w:rsidP="0059206B">
            <w:pPr>
              <w:bidi/>
              <w:jc w:val="left"/>
              <w:rPr>
                <w:b/>
                <w:bCs/>
                <w:sz w:val="20"/>
                <w:rtl/>
                <w:lang w:bidi="ar-LB"/>
              </w:rPr>
            </w:pPr>
            <w:r w:rsidRPr="004E6C76">
              <w:rPr>
                <w:b/>
                <w:bCs/>
                <w:sz w:val="20"/>
                <w:rtl/>
                <w:lang w:bidi="ar-LB"/>
              </w:rPr>
              <w:t>المجموع الكلي</w:t>
            </w:r>
          </w:p>
        </w:tc>
        <w:tc>
          <w:tcPr>
            <w:tcW w:w="1248" w:type="dxa"/>
            <w:tcBorders>
              <w:top w:val="nil"/>
              <w:left w:val="nil"/>
              <w:bottom w:val="single" w:sz="4" w:space="0" w:color="auto"/>
              <w:right w:val="single" w:sz="4" w:space="0" w:color="auto"/>
            </w:tcBorders>
            <w:shd w:val="clear" w:color="auto" w:fill="auto"/>
            <w:noWrap/>
            <w:hideMark/>
          </w:tcPr>
          <w:p w14:paraId="303A459C" w14:textId="77777777" w:rsidR="00B1525A" w:rsidRPr="004E6C76" w:rsidRDefault="00B1525A" w:rsidP="00A57080">
            <w:pPr>
              <w:bidi/>
              <w:jc w:val="left"/>
              <w:rPr>
                <w:rFonts w:asciiTheme="majorBidi" w:hAnsiTheme="majorBidi" w:cstheme="majorBidi"/>
                <w:b/>
                <w:bCs/>
                <w:sz w:val="20"/>
                <w:lang w:eastAsia="zh-CN" w:bidi="ar-LB"/>
              </w:rPr>
            </w:pPr>
            <w:r w:rsidRPr="004E6C76">
              <w:rPr>
                <w:rFonts w:asciiTheme="majorBidi" w:hAnsiTheme="majorBidi" w:cstheme="majorBidi"/>
                <w:b/>
                <w:bCs/>
                <w:sz w:val="20"/>
                <w:lang w:eastAsia="zh-CN" w:bidi="ar-LB"/>
              </w:rPr>
              <w:t>180,961,172</w:t>
            </w:r>
          </w:p>
        </w:tc>
        <w:tc>
          <w:tcPr>
            <w:tcW w:w="1248" w:type="dxa"/>
            <w:tcBorders>
              <w:top w:val="nil"/>
              <w:left w:val="nil"/>
              <w:bottom w:val="single" w:sz="4" w:space="0" w:color="auto"/>
              <w:right w:val="single" w:sz="4" w:space="0" w:color="auto"/>
            </w:tcBorders>
            <w:shd w:val="clear" w:color="auto" w:fill="auto"/>
            <w:noWrap/>
            <w:hideMark/>
          </w:tcPr>
          <w:p w14:paraId="468D346F" w14:textId="77777777" w:rsidR="00B1525A" w:rsidRPr="004E6C76" w:rsidRDefault="00B1525A" w:rsidP="00A57080">
            <w:pPr>
              <w:bidi/>
              <w:jc w:val="left"/>
              <w:rPr>
                <w:rFonts w:asciiTheme="majorBidi" w:hAnsiTheme="majorBidi" w:cstheme="majorBidi"/>
                <w:b/>
                <w:bCs/>
                <w:sz w:val="20"/>
                <w:lang w:eastAsia="zh-CN" w:bidi="ar-LB"/>
              </w:rPr>
            </w:pPr>
            <w:r w:rsidRPr="004E6C76">
              <w:rPr>
                <w:rFonts w:asciiTheme="majorBidi" w:hAnsiTheme="majorBidi" w:cstheme="majorBidi"/>
                <w:b/>
                <w:bCs/>
                <w:sz w:val="20"/>
                <w:lang w:eastAsia="zh-CN" w:bidi="ar-LB"/>
              </w:rPr>
              <w:t>141,145,358</w:t>
            </w:r>
          </w:p>
        </w:tc>
        <w:tc>
          <w:tcPr>
            <w:tcW w:w="1248" w:type="dxa"/>
            <w:tcBorders>
              <w:top w:val="nil"/>
              <w:left w:val="nil"/>
              <w:bottom w:val="single" w:sz="4" w:space="0" w:color="auto"/>
              <w:right w:val="single" w:sz="4" w:space="0" w:color="auto"/>
            </w:tcBorders>
            <w:shd w:val="clear" w:color="auto" w:fill="auto"/>
            <w:noWrap/>
            <w:hideMark/>
          </w:tcPr>
          <w:p w14:paraId="32215A18" w14:textId="77777777" w:rsidR="00B1525A" w:rsidRPr="004E6C76" w:rsidRDefault="00B1525A" w:rsidP="00A57080">
            <w:pPr>
              <w:bidi/>
              <w:jc w:val="left"/>
              <w:rPr>
                <w:rFonts w:asciiTheme="majorBidi" w:hAnsiTheme="majorBidi" w:cstheme="majorBidi"/>
                <w:b/>
                <w:bCs/>
                <w:sz w:val="20"/>
                <w:lang w:eastAsia="zh-CN" w:bidi="ar-LB"/>
              </w:rPr>
            </w:pPr>
            <w:r w:rsidRPr="004E6C76">
              <w:rPr>
                <w:rFonts w:asciiTheme="majorBidi" w:hAnsiTheme="majorBidi" w:cstheme="majorBidi"/>
                <w:b/>
                <w:bCs/>
                <w:sz w:val="20"/>
                <w:lang w:eastAsia="zh-CN" w:bidi="ar-LB"/>
              </w:rPr>
              <w:t>149,353,846</w:t>
            </w:r>
          </w:p>
        </w:tc>
        <w:tc>
          <w:tcPr>
            <w:tcW w:w="1249" w:type="dxa"/>
            <w:tcBorders>
              <w:top w:val="nil"/>
              <w:left w:val="nil"/>
              <w:bottom w:val="single" w:sz="4" w:space="0" w:color="auto"/>
              <w:right w:val="single" w:sz="4" w:space="0" w:color="auto"/>
            </w:tcBorders>
            <w:shd w:val="clear" w:color="auto" w:fill="auto"/>
            <w:noWrap/>
            <w:hideMark/>
          </w:tcPr>
          <w:p w14:paraId="448A2768" w14:textId="77777777" w:rsidR="00B1525A" w:rsidRPr="004E6C76" w:rsidRDefault="00B1525A" w:rsidP="00A57080">
            <w:pPr>
              <w:bidi/>
              <w:jc w:val="left"/>
              <w:rPr>
                <w:rFonts w:asciiTheme="majorBidi" w:hAnsiTheme="majorBidi" w:cstheme="majorBidi"/>
                <w:b/>
                <w:bCs/>
                <w:sz w:val="20"/>
                <w:lang w:eastAsia="zh-CN" w:bidi="ar-LB"/>
              </w:rPr>
            </w:pPr>
            <w:r w:rsidRPr="004E6C76">
              <w:rPr>
                <w:rFonts w:asciiTheme="majorBidi" w:hAnsiTheme="majorBidi" w:cstheme="majorBidi"/>
                <w:b/>
                <w:bCs/>
                <w:sz w:val="20"/>
                <w:lang w:eastAsia="zh-CN" w:bidi="ar-LB"/>
              </w:rPr>
              <w:t>471,460,376</w:t>
            </w:r>
          </w:p>
        </w:tc>
      </w:tr>
      <w:tr w:rsidR="00B1525A" w:rsidRPr="004E6C76" w14:paraId="61E52776" w14:textId="77777777" w:rsidTr="0059206B">
        <w:trPr>
          <w:trHeight w:val="180"/>
        </w:trPr>
        <w:tc>
          <w:tcPr>
            <w:tcW w:w="4673" w:type="dxa"/>
            <w:tcBorders>
              <w:top w:val="nil"/>
              <w:left w:val="single" w:sz="4" w:space="0" w:color="auto"/>
              <w:bottom w:val="single" w:sz="4" w:space="0" w:color="auto"/>
              <w:right w:val="single" w:sz="4" w:space="0" w:color="auto"/>
            </w:tcBorders>
            <w:shd w:val="clear" w:color="auto" w:fill="auto"/>
            <w:noWrap/>
            <w:vAlign w:val="center"/>
            <w:hideMark/>
          </w:tcPr>
          <w:p w14:paraId="136D8C00" w14:textId="77777777" w:rsidR="00B1525A" w:rsidRPr="004E6C76" w:rsidRDefault="00B1525A" w:rsidP="0059206B">
            <w:pPr>
              <w:bidi/>
              <w:jc w:val="left"/>
              <w:rPr>
                <w:b/>
                <w:bCs/>
                <w:sz w:val="20"/>
                <w:rtl/>
                <w:lang w:bidi="ar-LB"/>
              </w:rPr>
            </w:pPr>
            <w:r w:rsidRPr="004E6C76">
              <w:rPr>
                <w:b/>
                <w:bCs/>
                <w:sz w:val="20"/>
                <w:rtl/>
                <w:lang w:bidi="ar-LB"/>
              </w:rPr>
              <w:t>بحسب الوكالة</w:t>
            </w:r>
          </w:p>
        </w:tc>
        <w:tc>
          <w:tcPr>
            <w:tcW w:w="1248" w:type="dxa"/>
            <w:tcBorders>
              <w:top w:val="nil"/>
              <w:left w:val="nil"/>
              <w:bottom w:val="single" w:sz="4" w:space="0" w:color="auto"/>
              <w:right w:val="single" w:sz="4" w:space="0" w:color="auto"/>
            </w:tcBorders>
            <w:shd w:val="clear" w:color="auto" w:fill="auto"/>
            <w:noWrap/>
            <w:hideMark/>
          </w:tcPr>
          <w:p w14:paraId="6CA09219" w14:textId="77777777" w:rsidR="00B1525A" w:rsidRPr="004E6C76" w:rsidRDefault="00B1525A"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 </w:t>
            </w:r>
          </w:p>
        </w:tc>
        <w:tc>
          <w:tcPr>
            <w:tcW w:w="1248" w:type="dxa"/>
            <w:tcBorders>
              <w:top w:val="nil"/>
              <w:left w:val="nil"/>
              <w:bottom w:val="single" w:sz="4" w:space="0" w:color="auto"/>
              <w:right w:val="single" w:sz="4" w:space="0" w:color="auto"/>
            </w:tcBorders>
            <w:shd w:val="clear" w:color="auto" w:fill="auto"/>
            <w:noWrap/>
            <w:hideMark/>
          </w:tcPr>
          <w:p w14:paraId="6711BF77" w14:textId="77777777" w:rsidR="00B1525A" w:rsidRPr="004E6C76" w:rsidRDefault="00B1525A"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 </w:t>
            </w:r>
          </w:p>
        </w:tc>
        <w:tc>
          <w:tcPr>
            <w:tcW w:w="1248" w:type="dxa"/>
            <w:tcBorders>
              <w:top w:val="nil"/>
              <w:left w:val="nil"/>
              <w:bottom w:val="single" w:sz="4" w:space="0" w:color="auto"/>
              <w:right w:val="single" w:sz="4" w:space="0" w:color="auto"/>
            </w:tcBorders>
            <w:shd w:val="clear" w:color="auto" w:fill="auto"/>
            <w:noWrap/>
            <w:hideMark/>
          </w:tcPr>
          <w:p w14:paraId="2EEB3822" w14:textId="77777777" w:rsidR="00B1525A" w:rsidRPr="004E6C76" w:rsidRDefault="00B1525A"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 </w:t>
            </w:r>
          </w:p>
        </w:tc>
        <w:tc>
          <w:tcPr>
            <w:tcW w:w="1249" w:type="dxa"/>
            <w:tcBorders>
              <w:top w:val="nil"/>
              <w:left w:val="nil"/>
              <w:bottom w:val="single" w:sz="4" w:space="0" w:color="auto"/>
              <w:right w:val="single" w:sz="4" w:space="0" w:color="auto"/>
            </w:tcBorders>
            <w:shd w:val="clear" w:color="auto" w:fill="auto"/>
            <w:noWrap/>
            <w:hideMark/>
          </w:tcPr>
          <w:p w14:paraId="10D54C84" w14:textId="77777777" w:rsidR="00B1525A" w:rsidRPr="004E6C76" w:rsidRDefault="00B1525A"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 </w:t>
            </w:r>
          </w:p>
        </w:tc>
      </w:tr>
      <w:tr w:rsidR="00872921" w:rsidRPr="004E6C76" w14:paraId="15BD32EA" w14:textId="77777777" w:rsidTr="0059206B">
        <w:trPr>
          <w:trHeight w:val="85"/>
        </w:trPr>
        <w:tc>
          <w:tcPr>
            <w:tcW w:w="4673" w:type="dxa"/>
            <w:tcBorders>
              <w:top w:val="nil"/>
              <w:left w:val="single" w:sz="4" w:space="0" w:color="auto"/>
              <w:bottom w:val="single" w:sz="4" w:space="0" w:color="auto"/>
              <w:right w:val="single" w:sz="4" w:space="0" w:color="auto"/>
            </w:tcBorders>
            <w:shd w:val="clear" w:color="auto" w:fill="auto"/>
            <w:noWrap/>
            <w:hideMark/>
          </w:tcPr>
          <w:p w14:paraId="2F27CCF5" w14:textId="77777777" w:rsidR="00872921" w:rsidRPr="004E6C76" w:rsidRDefault="00B1525A" w:rsidP="00872921">
            <w:pPr>
              <w:bidi/>
              <w:jc w:val="left"/>
              <w:rPr>
                <w:rFonts w:asciiTheme="majorBidi" w:hAnsiTheme="majorBidi" w:cstheme="majorBidi"/>
                <w:sz w:val="20"/>
                <w:lang w:eastAsia="zh-CN" w:bidi="ar-LB"/>
              </w:rPr>
            </w:pPr>
            <w:r w:rsidRPr="004E6C76">
              <w:rPr>
                <w:rFonts w:asciiTheme="majorBidi" w:hAnsiTheme="majorBidi" w:cstheme="majorBidi"/>
                <w:sz w:val="20"/>
                <w:rtl/>
                <w:lang w:eastAsia="zh-CN" w:bidi="ar-LB"/>
              </w:rPr>
              <w:t>أستراليا</w:t>
            </w:r>
          </w:p>
        </w:tc>
        <w:tc>
          <w:tcPr>
            <w:tcW w:w="1248" w:type="dxa"/>
            <w:tcBorders>
              <w:top w:val="nil"/>
              <w:left w:val="nil"/>
              <w:bottom w:val="single" w:sz="4" w:space="0" w:color="auto"/>
              <w:right w:val="single" w:sz="4" w:space="0" w:color="auto"/>
            </w:tcBorders>
            <w:shd w:val="clear" w:color="auto" w:fill="auto"/>
            <w:noWrap/>
            <w:hideMark/>
          </w:tcPr>
          <w:p w14:paraId="24EEACD8"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0</w:t>
            </w:r>
          </w:p>
        </w:tc>
        <w:tc>
          <w:tcPr>
            <w:tcW w:w="1248" w:type="dxa"/>
            <w:tcBorders>
              <w:top w:val="nil"/>
              <w:left w:val="nil"/>
              <w:bottom w:val="single" w:sz="4" w:space="0" w:color="auto"/>
              <w:right w:val="single" w:sz="4" w:space="0" w:color="auto"/>
            </w:tcBorders>
            <w:shd w:val="clear" w:color="auto" w:fill="auto"/>
            <w:noWrap/>
            <w:hideMark/>
          </w:tcPr>
          <w:p w14:paraId="7369AC23"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615,610</w:t>
            </w:r>
          </w:p>
        </w:tc>
        <w:tc>
          <w:tcPr>
            <w:tcW w:w="1248" w:type="dxa"/>
            <w:tcBorders>
              <w:top w:val="nil"/>
              <w:left w:val="nil"/>
              <w:bottom w:val="single" w:sz="4" w:space="0" w:color="auto"/>
              <w:right w:val="single" w:sz="4" w:space="0" w:color="auto"/>
            </w:tcBorders>
            <w:shd w:val="clear" w:color="auto" w:fill="auto"/>
            <w:noWrap/>
            <w:hideMark/>
          </w:tcPr>
          <w:p w14:paraId="37FDBA78"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0</w:t>
            </w:r>
          </w:p>
        </w:tc>
        <w:tc>
          <w:tcPr>
            <w:tcW w:w="1249" w:type="dxa"/>
            <w:tcBorders>
              <w:top w:val="nil"/>
              <w:left w:val="nil"/>
              <w:bottom w:val="single" w:sz="4" w:space="0" w:color="auto"/>
              <w:right w:val="single" w:sz="4" w:space="0" w:color="auto"/>
            </w:tcBorders>
            <w:shd w:val="clear" w:color="auto" w:fill="auto"/>
            <w:noWrap/>
            <w:hideMark/>
          </w:tcPr>
          <w:p w14:paraId="1BE75BE5"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615,610</w:t>
            </w:r>
          </w:p>
        </w:tc>
      </w:tr>
      <w:tr w:rsidR="00872921" w:rsidRPr="004E6C76" w14:paraId="63E8E45A" w14:textId="77777777" w:rsidTr="0059206B">
        <w:trPr>
          <w:trHeight w:val="130"/>
        </w:trPr>
        <w:tc>
          <w:tcPr>
            <w:tcW w:w="4673" w:type="dxa"/>
            <w:tcBorders>
              <w:top w:val="nil"/>
              <w:left w:val="single" w:sz="4" w:space="0" w:color="auto"/>
              <w:bottom w:val="single" w:sz="4" w:space="0" w:color="auto"/>
              <w:right w:val="single" w:sz="4" w:space="0" w:color="auto"/>
            </w:tcBorders>
            <w:shd w:val="clear" w:color="auto" w:fill="auto"/>
            <w:noWrap/>
            <w:hideMark/>
          </w:tcPr>
          <w:p w14:paraId="165702DE" w14:textId="77777777" w:rsidR="00872921" w:rsidRPr="004E6C76" w:rsidRDefault="00B1525A" w:rsidP="00872921">
            <w:pPr>
              <w:bidi/>
              <w:jc w:val="left"/>
              <w:rPr>
                <w:rFonts w:asciiTheme="majorBidi" w:hAnsiTheme="majorBidi" w:cstheme="majorBidi"/>
                <w:sz w:val="20"/>
                <w:lang w:eastAsia="zh-CN" w:bidi="ar-LB"/>
              </w:rPr>
            </w:pPr>
            <w:r w:rsidRPr="004E6C76">
              <w:rPr>
                <w:rFonts w:asciiTheme="majorBidi" w:hAnsiTheme="majorBidi" w:cstheme="majorBidi"/>
                <w:sz w:val="20"/>
                <w:rtl/>
                <w:lang w:eastAsia="zh-CN" w:bidi="ar-LB"/>
              </w:rPr>
              <w:t>النمسا</w:t>
            </w:r>
          </w:p>
        </w:tc>
        <w:tc>
          <w:tcPr>
            <w:tcW w:w="1248" w:type="dxa"/>
            <w:tcBorders>
              <w:top w:val="nil"/>
              <w:left w:val="nil"/>
              <w:bottom w:val="single" w:sz="4" w:space="0" w:color="auto"/>
              <w:right w:val="single" w:sz="4" w:space="0" w:color="auto"/>
            </w:tcBorders>
            <w:shd w:val="clear" w:color="auto" w:fill="auto"/>
            <w:noWrap/>
            <w:hideMark/>
          </w:tcPr>
          <w:p w14:paraId="2315B98B"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783,667</w:t>
            </w:r>
          </w:p>
        </w:tc>
        <w:tc>
          <w:tcPr>
            <w:tcW w:w="1248" w:type="dxa"/>
            <w:tcBorders>
              <w:top w:val="nil"/>
              <w:left w:val="nil"/>
              <w:bottom w:val="single" w:sz="4" w:space="0" w:color="auto"/>
              <w:right w:val="single" w:sz="4" w:space="0" w:color="auto"/>
            </w:tcBorders>
            <w:shd w:val="clear" w:color="auto" w:fill="auto"/>
            <w:noWrap/>
            <w:hideMark/>
          </w:tcPr>
          <w:p w14:paraId="137BDA7F"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0</w:t>
            </w:r>
          </w:p>
        </w:tc>
        <w:tc>
          <w:tcPr>
            <w:tcW w:w="1248" w:type="dxa"/>
            <w:tcBorders>
              <w:top w:val="nil"/>
              <w:left w:val="nil"/>
              <w:bottom w:val="single" w:sz="4" w:space="0" w:color="auto"/>
              <w:right w:val="single" w:sz="4" w:space="0" w:color="auto"/>
            </w:tcBorders>
            <w:shd w:val="clear" w:color="auto" w:fill="auto"/>
            <w:noWrap/>
            <w:hideMark/>
          </w:tcPr>
          <w:p w14:paraId="1179FB2D"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0</w:t>
            </w:r>
          </w:p>
        </w:tc>
        <w:tc>
          <w:tcPr>
            <w:tcW w:w="1249" w:type="dxa"/>
            <w:tcBorders>
              <w:top w:val="nil"/>
              <w:left w:val="nil"/>
              <w:bottom w:val="single" w:sz="4" w:space="0" w:color="auto"/>
              <w:right w:val="single" w:sz="4" w:space="0" w:color="auto"/>
            </w:tcBorders>
            <w:shd w:val="clear" w:color="auto" w:fill="auto"/>
            <w:noWrap/>
            <w:hideMark/>
          </w:tcPr>
          <w:p w14:paraId="0FA5BA4D"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783,667</w:t>
            </w:r>
          </w:p>
        </w:tc>
      </w:tr>
      <w:tr w:rsidR="00872921" w:rsidRPr="004E6C76" w14:paraId="24792592" w14:textId="77777777" w:rsidTr="0059206B">
        <w:trPr>
          <w:trHeight w:val="49"/>
        </w:trPr>
        <w:tc>
          <w:tcPr>
            <w:tcW w:w="4673" w:type="dxa"/>
            <w:tcBorders>
              <w:top w:val="nil"/>
              <w:left w:val="single" w:sz="4" w:space="0" w:color="auto"/>
              <w:bottom w:val="single" w:sz="4" w:space="0" w:color="auto"/>
              <w:right w:val="single" w:sz="4" w:space="0" w:color="auto"/>
            </w:tcBorders>
            <w:shd w:val="clear" w:color="auto" w:fill="auto"/>
            <w:noWrap/>
            <w:hideMark/>
          </w:tcPr>
          <w:p w14:paraId="788D3C5D" w14:textId="77777777" w:rsidR="00872921" w:rsidRPr="004E6C76" w:rsidRDefault="00B1525A" w:rsidP="00872921">
            <w:pPr>
              <w:bidi/>
              <w:jc w:val="left"/>
              <w:rPr>
                <w:rFonts w:asciiTheme="majorBidi" w:hAnsiTheme="majorBidi" w:cstheme="majorBidi"/>
                <w:sz w:val="20"/>
                <w:lang w:eastAsia="zh-CN" w:bidi="ar-LB"/>
              </w:rPr>
            </w:pPr>
            <w:r w:rsidRPr="004E6C76">
              <w:rPr>
                <w:rFonts w:asciiTheme="majorBidi" w:hAnsiTheme="majorBidi" w:cstheme="majorBidi"/>
                <w:sz w:val="20"/>
                <w:rtl/>
                <w:lang w:eastAsia="zh-CN" w:bidi="ar-LB"/>
              </w:rPr>
              <w:t>فرنسا</w:t>
            </w:r>
          </w:p>
        </w:tc>
        <w:tc>
          <w:tcPr>
            <w:tcW w:w="1248" w:type="dxa"/>
            <w:tcBorders>
              <w:top w:val="nil"/>
              <w:left w:val="nil"/>
              <w:bottom w:val="single" w:sz="4" w:space="0" w:color="auto"/>
              <w:right w:val="single" w:sz="4" w:space="0" w:color="auto"/>
            </w:tcBorders>
            <w:shd w:val="clear" w:color="auto" w:fill="auto"/>
            <w:noWrap/>
            <w:hideMark/>
          </w:tcPr>
          <w:p w14:paraId="5D51BCA9"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671,075</w:t>
            </w:r>
          </w:p>
        </w:tc>
        <w:tc>
          <w:tcPr>
            <w:tcW w:w="1248" w:type="dxa"/>
            <w:tcBorders>
              <w:top w:val="nil"/>
              <w:left w:val="nil"/>
              <w:bottom w:val="single" w:sz="4" w:space="0" w:color="auto"/>
              <w:right w:val="single" w:sz="4" w:space="0" w:color="auto"/>
            </w:tcBorders>
            <w:shd w:val="clear" w:color="auto" w:fill="auto"/>
            <w:noWrap/>
            <w:hideMark/>
          </w:tcPr>
          <w:p w14:paraId="23BF896C"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0</w:t>
            </w:r>
          </w:p>
        </w:tc>
        <w:tc>
          <w:tcPr>
            <w:tcW w:w="1248" w:type="dxa"/>
            <w:tcBorders>
              <w:top w:val="nil"/>
              <w:left w:val="nil"/>
              <w:bottom w:val="single" w:sz="4" w:space="0" w:color="auto"/>
              <w:right w:val="single" w:sz="4" w:space="0" w:color="auto"/>
            </w:tcBorders>
            <w:shd w:val="clear" w:color="auto" w:fill="auto"/>
            <w:noWrap/>
            <w:hideMark/>
          </w:tcPr>
          <w:p w14:paraId="0607A88A"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0</w:t>
            </w:r>
          </w:p>
        </w:tc>
        <w:tc>
          <w:tcPr>
            <w:tcW w:w="1249" w:type="dxa"/>
            <w:tcBorders>
              <w:top w:val="nil"/>
              <w:left w:val="nil"/>
              <w:bottom w:val="single" w:sz="4" w:space="0" w:color="auto"/>
              <w:right w:val="single" w:sz="4" w:space="0" w:color="auto"/>
            </w:tcBorders>
            <w:shd w:val="clear" w:color="auto" w:fill="auto"/>
            <w:noWrap/>
            <w:hideMark/>
          </w:tcPr>
          <w:p w14:paraId="6ED9615D"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671,075</w:t>
            </w:r>
          </w:p>
        </w:tc>
      </w:tr>
      <w:tr w:rsidR="00872921" w:rsidRPr="004E6C76" w14:paraId="12A0ADBD" w14:textId="77777777" w:rsidTr="0059206B">
        <w:trPr>
          <w:trHeight w:val="94"/>
        </w:trPr>
        <w:tc>
          <w:tcPr>
            <w:tcW w:w="4673" w:type="dxa"/>
            <w:tcBorders>
              <w:top w:val="nil"/>
              <w:left w:val="single" w:sz="4" w:space="0" w:color="auto"/>
              <w:bottom w:val="single" w:sz="4" w:space="0" w:color="auto"/>
              <w:right w:val="single" w:sz="4" w:space="0" w:color="auto"/>
            </w:tcBorders>
            <w:shd w:val="clear" w:color="auto" w:fill="auto"/>
            <w:noWrap/>
            <w:hideMark/>
          </w:tcPr>
          <w:p w14:paraId="56A32462" w14:textId="77777777" w:rsidR="00872921" w:rsidRPr="004E6C76" w:rsidRDefault="00B1525A" w:rsidP="00872921">
            <w:pPr>
              <w:bidi/>
              <w:jc w:val="left"/>
              <w:rPr>
                <w:rFonts w:asciiTheme="majorBidi" w:hAnsiTheme="majorBidi" w:cstheme="majorBidi"/>
                <w:sz w:val="20"/>
                <w:lang w:eastAsia="zh-CN" w:bidi="ar-LB"/>
              </w:rPr>
            </w:pPr>
            <w:r w:rsidRPr="004E6C76">
              <w:rPr>
                <w:rFonts w:asciiTheme="majorBidi" w:hAnsiTheme="majorBidi" w:cstheme="majorBidi"/>
                <w:sz w:val="20"/>
                <w:rtl/>
                <w:lang w:eastAsia="zh-CN" w:bidi="ar-LB"/>
              </w:rPr>
              <w:t>ألمانيا</w:t>
            </w:r>
          </w:p>
        </w:tc>
        <w:tc>
          <w:tcPr>
            <w:tcW w:w="1248" w:type="dxa"/>
            <w:tcBorders>
              <w:top w:val="nil"/>
              <w:left w:val="nil"/>
              <w:bottom w:val="single" w:sz="4" w:space="0" w:color="auto"/>
              <w:right w:val="single" w:sz="4" w:space="0" w:color="auto"/>
            </w:tcBorders>
            <w:shd w:val="clear" w:color="auto" w:fill="auto"/>
            <w:noWrap/>
            <w:hideMark/>
          </w:tcPr>
          <w:p w14:paraId="4BB7B558"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7,500,449</w:t>
            </w:r>
          </w:p>
        </w:tc>
        <w:tc>
          <w:tcPr>
            <w:tcW w:w="1248" w:type="dxa"/>
            <w:tcBorders>
              <w:top w:val="nil"/>
              <w:left w:val="nil"/>
              <w:bottom w:val="single" w:sz="4" w:space="0" w:color="auto"/>
              <w:right w:val="single" w:sz="4" w:space="0" w:color="auto"/>
            </w:tcBorders>
            <w:shd w:val="clear" w:color="auto" w:fill="auto"/>
            <w:noWrap/>
            <w:hideMark/>
          </w:tcPr>
          <w:p w14:paraId="61B4C077"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2,148,339</w:t>
            </w:r>
          </w:p>
        </w:tc>
        <w:tc>
          <w:tcPr>
            <w:tcW w:w="1248" w:type="dxa"/>
            <w:tcBorders>
              <w:top w:val="nil"/>
              <w:left w:val="nil"/>
              <w:bottom w:val="single" w:sz="4" w:space="0" w:color="auto"/>
              <w:right w:val="single" w:sz="4" w:space="0" w:color="auto"/>
            </w:tcBorders>
            <w:shd w:val="clear" w:color="auto" w:fill="auto"/>
            <w:noWrap/>
            <w:hideMark/>
          </w:tcPr>
          <w:p w14:paraId="6E488AB7"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5,834,901</w:t>
            </w:r>
          </w:p>
        </w:tc>
        <w:tc>
          <w:tcPr>
            <w:tcW w:w="1249" w:type="dxa"/>
            <w:tcBorders>
              <w:top w:val="nil"/>
              <w:left w:val="nil"/>
              <w:bottom w:val="single" w:sz="4" w:space="0" w:color="auto"/>
              <w:right w:val="single" w:sz="4" w:space="0" w:color="auto"/>
            </w:tcBorders>
            <w:shd w:val="clear" w:color="auto" w:fill="auto"/>
            <w:noWrap/>
            <w:hideMark/>
          </w:tcPr>
          <w:p w14:paraId="6FFE877D"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15,483,689</w:t>
            </w:r>
          </w:p>
        </w:tc>
      </w:tr>
      <w:tr w:rsidR="00872921" w:rsidRPr="004E6C76" w14:paraId="13F40D35" w14:textId="77777777" w:rsidTr="0059206B">
        <w:trPr>
          <w:trHeight w:val="126"/>
        </w:trPr>
        <w:tc>
          <w:tcPr>
            <w:tcW w:w="4673" w:type="dxa"/>
            <w:tcBorders>
              <w:top w:val="nil"/>
              <w:left w:val="single" w:sz="4" w:space="0" w:color="auto"/>
              <w:bottom w:val="single" w:sz="4" w:space="0" w:color="auto"/>
              <w:right w:val="single" w:sz="4" w:space="0" w:color="auto"/>
            </w:tcBorders>
            <w:shd w:val="clear" w:color="auto" w:fill="auto"/>
            <w:noWrap/>
            <w:hideMark/>
          </w:tcPr>
          <w:p w14:paraId="3935F1B8" w14:textId="77777777" w:rsidR="00872921" w:rsidRPr="004E6C76" w:rsidRDefault="00B1525A" w:rsidP="00872921">
            <w:pPr>
              <w:bidi/>
              <w:jc w:val="left"/>
              <w:rPr>
                <w:rFonts w:asciiTheme="majorBidi" w:hAnsiTheme="majorBidi" w:cstheme="majorBidi"/>
                <w:sz w:val="20"/>
                <w:lang w:eastAsia="zh-CN" w:bidi="ar-LB"/>
              </w:rPr>
            </w:pPr>
            <w:r w:rsidRPr="004E6C76">
              <w:rPr>
                <w:rFonts w:asciiTheme="majorBidi" w:hAnsiTheme="majorBidi" w:cstheme="majorBidi"/>
                <w:sz w:val="20"/>
                <w:rtl/>
                <w:lang w:eastAsia="zh-CN" w:bidi="ar-LB"/>
              </w:rPr>
              <w:t>اليوئنديبي</w:t>
            </w:r>
          </w:p>
        </w:tc>
        <w:tc>
          <w:tcPr>
            <w:tcW w:w="1248" w:type="dxa"/>
            <w:tcBorders>
              <w:top w:val="nil"/>
              <w:left w:val="nil"/>
              <w:bottom w:val="single" w:sz="4" w:space="0" w:color="auto"/>
              <w:right w:val="single" w:sz="4" w:space="0" w:color="auto"/>
            </w:tcBorders>
            <w:shd w:val="clear" w:color="auto" w:fill="auto"/>
            <w:noWrap/>
            <w:hideMark/>
          </w:tcPr>
          <w:p w14:paraId="6586F350"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44,305,827</w:t>
            </w:r>
          </w:p>
        </w:tc>
        <w:tc>
          <w:tcPr>
            <w:tcW w:w="1248" w:type="dxa"/>
            <w:tcBorders>
              <w:top w:val="nil"/>
              <w:left w:val="nil"/>
              <w:bottom w:val="single" w:sz="4" w:space="0" w:color="auto"/>
              <w:right w:val="single" w:sz="4" w:space="0" w:color="auto"/>
            </w:tcBorders>
            <w:shd w:val="clear" w:color="auto" w:fill="auto"/>
            <w:noWrap/>
            <w:hideMark/>
          </w:tcPr>
          <w:p w14:paraId="05312B3E"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38,729,891</w:t>
            </w:r>
          </w:p>
        </w:tc>
        <w:tc>
          <w:tcPr>
            <w:tcW w:w="1248" w:type="dxa"/>
            <w:tcBorders>
              <w:top w:val="nil"/>
              <w:left w:val="nil"/>
              <w:bottom w:val="single" w:sz="4" w:space="0" w:color="auto"/>
              <w:right w:val="single" w:sz="4" w:space="0" w:color="auto"/>
            </w:tcBorders>
            <w:shd w:val="clear" w:color="auto" w:fill="auto"/>
            <w:noWrap/>
            <w:hideMark/>
          </w:tcPr>
          <w:p w14:paraId="4A54A192"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40,741,817</w:t>
            </w:r>
          </w:p>
        </w:tc>
        <w:tc>
          <w:tcPr>
            <w:tcW w:w="1249" w:type="dxa"/>
            <w:tcBorders>
              <w:top w:val="nil"/>
              <w:left w:val="nil"/>
              <w:bottom w:val="single" w:sz="4" w:space="0" w:color="auto"/>
              <w:right w:val="single" w:sz="4" w:space="0" w:color="auto"/>
            </w:tcBorders>
            <w:shd w:val="clear" w:color="auto" w:fill="auto"/>
            <w:noWrap/>
            <w:hideMark/>
          </w:tcPr>
          <w:p w14:paraId="2BC732C9"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123,777,535</w:t>
            </w:r>
          </w:p>
        </w:tc>
      </w:tr>
      <w:tr w:rsidR="00872921" w:rsidRPr="004E6C76" w14:paraId="74DC4317" w14:textId="77777777" w:rsidTr="0059206B">
        <w:trPr>
          <w:trHeight w:val="144"/>
        </w:trPr>
        <w:tc>
          <w:tcPr>
            <w:tcW w:w="4673" w:type="dxa"/>
            <w:tcBorders>
              <w:top w:val="nil"/>
              <w:left w:val="single" w:sz="4" w:space="0" w:color="auto"/>
              <w:bottom w:val="single" w:sz="4" w:space="0" w:color="auto"/>
              <w:right w:val="single" w:sz="4" w:space="0" w:color="auto"/>
            </w:tcBorders>
            <w:shd w:val="clear" w:color="auto" w:fill="auto"/>
            <w:noWrap/>
            <w:hideMark/>
          </w:tcPr>
          <w:p w14:paraId="14AB68F9" w14:textId="77777777" w:rsidR="00872921" w:rsidRPr="004E6C76" w:rsidRDefault="00B1525A" w:rsidP="00872921">
            <w:pPr>
              <w:bidi/>
              <w:jc w:val="left"/>
              <w:rPr>
                <w:rFonts w:asciiTheme="majorBidi" w:hAnsiTheme="majorBidi" w:cstheme="majorBidi"/>
                <w:sz w:val="20"/>
                <w:lang w:eastAsia="zh-CN" w:bidi="ar-LB"/>
              </w:rPr>
            </w:pPr>
            <w:r w:rsidRPr="004E6C76">
              <w:rPr>
                <w:rFonts w:asciiTheme="majorBidi" w:hAnsiTheme="majorBidi" w:cstheme="majorBidi"/>
                <w:sz w:val="20"/>
                <w:rtl/>
                <w:lang w:eastAsia="zh-CN" w:bidi="ar-LB"/>
              </w:rPr>
              <w:t>اليونيب</w:t>
            </w:r>
          </w:p>
        </w:tc>
        <w:tc>
          <w:tcPr>
            <w:tcW w:w="1248" w:type="dxa"/>
            <w:tcBorders>
              <w:top w:val="nil"/>
              <w:left w:val="nil"/>
              <w:bottom w:val="single" w:sz="4" w:space="0" w:color="auto"/>
              <w:right w:val="single" w:sz="4" w:space="0" w:color="auto"/>
            </w:tcBorders>
            <w:shd w:val="clear" w:color="auto" w:fill="auto"/>
            <w:noWrap/>
            <w:hideMark/>
          </w:tcPr>
          <w:p w14:paraId="0EE6CD36"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47,977,295</w:t>
            </w:r>
          </w:p>
        </w:tc>
        <w:tc>
          <w:tcPr>
            <w:tcW w:w="1248" w:type="dxa"/>
            <w:tcBorders>
              <w:top w:val="nil"/>
              <w:left w:val="nil"/>
              <w:bottom w:val="single" w:sz="4" w:space="0" w:color="auto"/>
              <w:right w:val="single" w:sz="4" w:space="0" w:color="auto"/>
            </w:tcBorders>
            <w:shd w:val="clear" w:color="auto" w:fill="auto"/>
            <w:noWrap/>
            <w:hideMark/>
          </w:tcPr>
          <w:p w14:paraId="475B3F4C"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27,975,506</w:t>
            </w:r>
          </w:p>
        </w:tc>
        <w:tc>
          <w:tcPr>
            <w:tcW w:w="1248" w:type="dxa"/>
            <w:tcBorders>
              <w:top w:val="nil"/>
              <w:left w:val="nil"/>
              <w:bottom w:val="single" w:sz="4" w:space="0" w:color="auto"/>
              <w:right w:val="single" w:sz="4" w:space="0" w:color="auto"/>
            </w:tcBorders>
            <w:shd w:val="clear" w:color="auto" w:fill="auto"/>
            <w:noWrap/>
            <w:hideMark/>
          </w:tcPr>
          <w:p w14:paraId="129826AC"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35,097,810</w:t>
            </w:r>
          </w:p>
        </w:tc>
        <w:tc>
          <w:tcPr>
            <w:tcW w:w="1249" w:type="dxa"/>
            <w:tcBorders>
              <w:top w:val="nil"/>
              <w:left w:val="nil"/>
              <w:bottom w:val="single" w:sz="4" w:space="0" w:color="auto"/>
              <w:right w:val="single" w:sz="4" w:space="0" w:color="auto"/>
            </w:tcBorders>
            <w:shd w:val="clear" w:color="auto" w:fill="auto"/>
            <w:noWrap/>
            <w:hideMark/>
          </w:tcPr>
          <w:p w14:paraId="721042B6"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111,050,611</w:t>
            </w:r>
          </w:p>
        </w:tc>
      </w:tr>
      <w:tr w:rsidR="00872921" w:rsidRPr="004E6C76" w14:paraId="1CD28D57" w14:textId="77777777" w:rsidTr="0059206B">
        <w:trPr>
          <w:trHeight w:val="48"/>
        </w:trPr>
        <w:tc>
          <w:tcPr>
            <w:tcW w:w="4673" w:type="dxa"/>
            <w:tcBorders>
              <w:top w:val="nil"/>
              <w:left w:val="single" w:sz="4" w:space="0" w:color="auto"/>
              <w:bottom w:val="single" w:sz="4" w:space="0" w:color="auto"/>
              <w:right w:val="single" w:sz="4" w:space="0" w:color="auto"/>
            </w:tcBorders>
            <w:shd w:val="clear" w:color="auto" w:fill="auto"/>
            <w:noWrap/>
            <w:hideMark/>
          </w:tcPr>
          <w:p w14:paraId="4106B6AD" w14:textId="77777777" w:rsidR="00872921" w:rsidRPr="004E6C76" w:rsidRDefault="00B1525A" w:rsidP="00872921">
            <w:pPr>
              <w:bidi/>
              <w:jc w:val="left"/>
              <w:rPr>
                <w:rFonts w:asciiTheme="majorBidi" w:hAnsiTheme="majorBidi" w:cstheme="majorBidi"/>
                <w:sz w:val="20"/>
                <w:lang w:eastAsia="zh-CN" w:bidi="ar-LB"/>
              </w:rPr>
            </w:pPr>
            <w:r w:rsidRPr="004E6C76">
              <w:rPr>
                <w:rFonts w:asciiTheme="majorBidi" w:hAnsiTheme="majorBidi" w:cstheme="majorBidi"/>
                <w:sz w:val="20"/>
                <w:rtl/>
                <w:lang w:eastAsia="zh-CN" w:bidi="ar-LB"/>
              </w:rPr>
              <w:t>اليونيدو</w:t>
            </w:r>
          </w:p>
        </w:tc>
        <w:tc>
          <w:tcPr>
            <w:tcW w:w="1248" w:type="dxa"/>
            <w:tcBorders>
              <w:top w:val="nil"/>
              <w:left w:val="nil"/>
              <w:bottom w:val="single" w:sz="4" w:space="0" w:color="auto"/>
              <w:right w:val="single" w:sz="4" w:space="0" w:color="auto"/>
            </w:tcBorders>
            <w:shd w:val="clear" w:color="auto" w:fill="auto"/>
            <w:noWrap/>
            <w:hideMark/>
          </w:tcPr>
          <w:p w14:paraId="399AE549"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40,363,268</w:t>
            </w:r>
          </w:p>
        </w:tc>
        <w:tc>
          <w:tcPr>
            <w:tcW w:w="1248" w:type="dxa"/>
            <w:tcBorders>
              <w:top w:val="nil"/>
              <w:left w:val="nil"/>
              <w:bottom w:val="single" w:sz="4" w:space="0" w:color="auto"/>
              <w:right w:val="single" w:sz="4" w:space="0" w:color="auto"/>
            </w:tcBorders>
            <w:shd w:val="clear" w:color="auto" w:fill="auto"/>
            <w:noWrap/>
            <w:hideMark/>
          </w:tcPr>
          <w:p w14:paraId="065B0494"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49,551,567</w:t>
            </w:r>
          </w:p>
        </w:tc>
        <w:tc>
          <w:tcPr>
            <w:tcW w:w="1248" w:type="dxa"/>
            <w:tcBorders>
              <w:top w:val="nil"/>
              <w:left w:val="nil"/>
              <w:bottom w:val="single" w:sz="4" w:space="0" w:color="auto"/>
              <w:right w:val="single" w:sz="4" w:space="0" w:color="auto"/>
            </w:tcBorders>
            <w:shd w:val="clear" w:color="auto" w:fill="auto"/>
            <w:noWrap/>
            <w:hideMark/>
          </w:tcPr>
          <w:p w14:paraId="6CCB5A2F"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30,746,018</w:t>
            </w:r>
          </w:p>
        </w:tc>
        <w:tc>
          <w:tcPr>
            <w:tcW w:w="1249" w:type="dxa"/>
            <w:tcBorders>
              <w:top w:val="nil"/>
              <w:left w:val="nil"/>
              <w:bottom w:val="single" w:sz="4" w:space="0" w:color="auto"/>
              <w:right w:val="single" w:sz="4" w:space="0" w:color="auto"/>
            </w:tcBorders>
            <w:shd w:val="clear" w:color="auto" w:fill="auto"/>
            <w:noWrap/>
            <w:hideMark/>
          </w:tcPr>
          <w:p w14:paraId="504FB4A9"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120,660,853</w:t>
            </w:r>
          </w:p>
        </w:tc>
      </w:tr>
      <w:tr w:rsidR="00872921" w:rsidRPr="004E6C76" w14:paraId="5658EF39" w14:textId="77777777" w:rsidTr="0059206B">
        <w:trPr>
          <w:trHeight w:val="181"/>
        </w:trPr>
        <w:tc>
          <w:tcPr>
            <w:tcW w:w="4673" w:type="dxa"/>
            <w:tcBorders>
              <w:top w:val="nil"/>
              <w:left w:val="single" w:sz="4" w:space="0" w:color="auto"/>
              <w:bottom w:val="single" w:sz="4" w:space="0" w:color="auto"/>
              <w:right w:val="single" w:sz="4" w:space="0" w:color="auto"/>
            </w:tcBorders>
            <w:shd w:val="clear" w:color="auto" w:fill="auto"/>
            <w:noWrap/>
            <w:hideMark/>
          </w:tcPr>
          <w:p w14:paraId="54850331" w14:textId="77777777" w:rsidR="00872921" w:rsidRPr="004E6C76" w:rsidRDefault="00B1525A" w:rsidP="00872921">
            <w:pPr>
              <w:bidi/>
              <w:jc w:val="left"/>
              <w:rPr>
                <w:rFonts w:asciiTheme="majorBidi" w:hAnsiTheme="majorBidi" w:cstheme="majorBidi"/>
                <w:sz w:val="20"/>
                <w:lang w:eastAsia="zh-CN" w:bidi="ar-LB"/>
              </w:rPr>
            </w:pPr>
            <w:r w:rsidRPr="004E6C76">
              <w:rPr>
                <w:rFonts w:asciiTheme="majorBidi" w:hAnsiTheme="majorBidi" w:cstheme="majorBidi"/>
                <w:sz w:val="20"/>
                <w:rtl/>
                <w:lang w:eastAsia="en-CA" w:bidi="ar-LB"/>
              </w:rPr>
              <w:t>البنك الدولي</w:t>
            </w:r>
          </w:p>
        </w:tc>
        <w:tc>
          <w:tcPr>
            <w:tcW w:w="1248" w:type="dxa"/>
            <w:tcBorders>
              <w:top w:val="nil"/>
              <w:left w:val="nil"/>
              <w:bottom w:val="single" w:sz="4" w:space="0" w:color="auto"/>
              <w:right w:val="single" w:sz="4" w:space="0" w:color="auto"/>
            </w:tcBorders>
            <w:shd w:val="clear" w:color="auto" w:fill="auto"/>
            <w:noWrap/>
            <w:hideMark/>
          </w:tcPr>
          <w:p w14:paraId="0DD85EAC"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31,068,968</w:t>
            </w:r>
          </w:p>
        </w:tc>
        <w:tc>
          <w:tcPr>
            <w:tcW w:w="1248" w:type="dxa"/>
            <w:tcBorders>
              <w:top w:val="nil"/>
              <w:left w:val="nil"/>
              <w:bottom w:val="single" w:sz="4" w:space="0" w:color="auto"/>
              <w:right w:val="single" w:sz="4" w:space="0" w:color="auto"/>
            </w:tcBorders>
            <w:shd w:val="clear" w:color="auto" w:fill="auto"/>
            <w:noWrap/>
            <w:hideMark/>
          </w:tcPr>
          <w:p w14:paraId="40B4A73A"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14,219,221</w:t>
            </w:r>
          </w:p>
        </w:tc>
        <w:tc>
          <w:tcPr>
            <w:tcW w:w="1248" w:type="dxa"/>
            <w:tcBorders>
              <w:top w:val="nil"/>
              <w:left w:val="nil"/>
              <w:bottom w:val="single" w:sz="4" w:space="0" w:color="auto"/>
              <w:right w:val="single" w:sz="4" w:space="0" w:color="auto"/>
            </w:tcBorders>
            <w:shd w:val="clear" w:color="auto" w:fill="auto"/>
            <w:noWrap/>
            <w:hideMark/>
          </w:tcPr>
          <w:p w14:paraId="6D80457E"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28,880,096</w:t>
            </w:r>
          </w:p>
        </w:tc>
        <w:tc>
          <w:tcPr>
            <w:tcW w:w="1249" w:type="dxa"/>
            <w:tcBorders>
              <w:top w:val="nil"/>
              <w:left w:val="nil"/>
              <w:bottom w:val="single" w:sz="4" w:space="0" w:color="auto"/>
              <w:right w:val="single" w:sz="4" w:space="0" w:color="auto"/>
            </w:tcBorders>
            <w:shd w:val="clear" w:color="auto" w:fill="auto"/>
            <w:noWrap/>
            <w:hideMark/>
          </w:tcPr>
          <w:p w14:paraId="6CF6E26A"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74,168,285</w:t>
            </w:r>
          </w:p>
        </w:tc>
      </w:tr>
      <w:tr w:rsidR="00872921" w:rsidRPr="004E6C76" w14:paraId="7834BD1F" w14:textId="77777777" w:rsidTr="0059206B">
        <w:trPr>
          <w:trHeight w:val="84"/>
        </w:trPr>
        <w:tc>
          <w:tcPr>
            <w:tcW w:w="4673" w:type="dxa"/>
            <w:tcBorders>
              <w:top w:val="nil"/>
              <w:left w:val="single" w:sz="4" w:space="0" w:color="auto"/>
              <w:bottom w:val="single" w:sz="4" w:space="0" w:color="auto"/>
              <w:right w:val="single" w:sz="4" w:space="0" w:color="auto"/>
            </w:tcBorders>
            <w:shd w:val="clear" w:color="auto" w:fill="auto"/>
            <w:noWrap/>
            <w:hideMark/>
          </w:tcPr>
          <w:p w14:paraId="2CDE3B25" w14:textId="77777777" w:rsidR="00872921" w:rsidRPr="004E6C76" w:rsidRDefault="00B1525A" w:rsidP="00872921">
            <w:pPr>
              <w:bidi/>
              <w:jc w:val="left"/>
              <w:rPr>
                <w:rFonts w:asciiTheme="majorBidi" w:hAnsiTheme="majorBidi" w:cstheme="majorBidi"/>
                <w:sz w:val="20"/>
                <w:lang w:eastAsia="zh-CN" w:bidi="ar-LB"/>
              </w:rPr>
            </w:pPr>
            <w:r w:rsidRPr="004E6C76">
              <w:rPr>
                <w:rFonts w:asciiTheme="majorBidi" w:hAnsiTheme="majorBidi" w:cstheme="majorBidi"/>
                <w:sz w:val="20"/>
                <w:rtl/>
                <w:lang w:eastAsia="zh-CN" w:bidi="ar-LB"/>
              </w:rPr>
              <w:t>التحقق من خطط إدارة إزالة المواد الهيدروكلوروفلوروكربونية **</w:t>
            </w:r>
          </w:p>
        </w:tc>
        <w:tc>
          <w:tcPr>
            <w:tcW w:w="1248" w:type="dxa"/>
            <w:tcBorders>
              <w:top w:val="nil"/>
              <w:left w:val="nil"/>
              <w:bottom w:val="single" w:sz="4" w:space="0" w:color="auto"/>
              <w:right w:val="single" w:sz="4" w:space="0" w:color="auto"/>
            </w:tcBorders>
            <w:shd w:val="clear" w:color="auto" w:fill="auto"/>
            <w:noWrap/>
            <w:hideMark/>
          </w:tcPr>
          <w:p w14:paraId="648FC152"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588,600</w:t>
            </w:r>
          </w:p>
        </w:tc>
        <w:tc>
          <w:tcPr>
            <w:tcW w:w="1248" w:type="dxa"/>
            <w:tcBorders>
              <w:top w:val="nil"/>
              <w:left w:val="nil"/>
              <w:bottom w:val="single" w:sz="4" w:space="0" w:color="auto"/>
              <w:right w:val="single" w:sz="4" w:space="0" w:color="auto"/>
            </w:tcBorders>
            <w:shd w:val="clear" w:color="auto" w:fill="auto"/>
            <w:noWrap/>
            <w:hideMark/>
          </w:tcPr>
          <w:p w14:paraId="79F8608B"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588,600</w:t>
            </w:r>
          </w:p>
        </w:tc>
        <w:tc>
          <w:tcPr>
            <w:tcW w:w="1248" w:type="dxa"/>
            <w:tcBorders>
              <w:top w:val="nil"/>
              <w:left w:val="nil"/>
              <w:bottom w:val="single" w:sz="4" w:space="0" w:color="auto"/>
              <w:right w:val="single" w:sz="4" w:space="0" w:color="auto"/>
            </w:tcBorders>
            <w:shd w:val="clear" w:color="auto" w:fill="auto"/>
            <w:noWrap/>
            <w:hideMark/>
          </w:tcPr>
          <w:p w14:paraId="489CBB11"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588,600</w:t>
            </w:r>
          </w:p>
        </w:tc>
        <w:tc>
          <w:tcPr>
            <w:tcW w:w="1249" w:type="dxa"/>
            <w:tcBorders>
              <w:top w:val="nil"/>
              <w:left w:val="nil"/>
              <w:bottom w:val="single" w:sz="4" w:space="0" w:color="auto"/>
              <w:right w:val="single" w:sz="4" w:space="0" w:color="auto"/>
            </w:tcBorders>
            <w:shd w:val="clear" w:color="auto" w:fill="auto"/>
            <w:noWrap/>
            <w:hideMark/>
          </w:tcPr>
          <w:p w14:paraId="3FC15DB5"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1,765,800</w:t>
            </w:r>
          </w:p>
        </w:tc>
      </w:tr>
      <w:tr w:rsidR="00872921" w:rsidRPr="004E6C76" w14:paraId="6DC6750D" w14:textId="77777777" w:rsidTr="00B1525A">
        <w:trPr>
          <w:trHeight w:val="258"/>
        </w:trPr>
        <w:tc>
          <w:tcPr>
            <w:tcW w:w="4673" w:type="dxa"/>
            <w:tcBorders>
              <w:top w:val="nil"/>
              <w:left w:val="single" w:sz="4" w:space="0" w:color="auto"/>
              <w:bottom w:val="single" w:sz="4" w:space="0" w:color="auto"/>
              <w:right w:val="single" w:sz="4" w:space="0" w:color="auto"/>
            </w:tcBorders>
            <w:shd w:val="clear" w:color="auto" w:fill="auto"/>
            <w:noWrap/>
            <w:hideMark/>
          </w:tcPr>
          <w:p w14:paraId="1A483C56" w14:textId="77777777" w:rsidR="00872921" w:rsidRPr="004E6C76" w:rsidRDefault="00B1525A" w:rsidP="00872921">
            <w:pPr>
              <w:bidi/>
              <w:jc w:val="left"/>
              <w:rPr>
                <w:rFonts w:asciiTheme="majorBidi" w:hAnsiTheme="majorBidi" w:cstheme="majorBidi"/>
                <w:sz w:val="20"/>
                <w:lang w:eastAsia="zh-CN" w:bidi="ar-LB"/>
              </w:rPr>
            </w:pPr>
            <w:r w:rsidRPr="004E6C76">
              <w:rPr>
                <w:sz w:val="20"/>
                <w:rtl/>
                <w:lang w:bidi="ar-LB"/>
              </w:rPr>
              <w:t>تكاليف السكرتارية واللجنة التنفيذية والرصد والتقييم مطروحًا منها نظيرتها الكندية</w:t>
            </w:r>
          </w:p>
        </w:tc>
        <w:tc>
          <w:tcPr>
            <w:tcW w:w="1248" w:type="dxa"/>
            <w:tcBorders>
              <w:top w:val="nil"/>
              <w:left w:val="nil"/>
              <w:bottom w:val="single" w:sz="4" w:space="0" w:color="auto"/>
              <w:right w:val="single" w:sz="4" w:space="0" w:color="auto"/>
            </w:tcBorders>
            <w:shd w:val="clear" w:color="auto" w:fill="auto"/>
            <w:noWrap/>
            <w:hideMark/>
          </w:tcPr>
          <w:p w14:paraId="603F5C46"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7,202,023</w:t>
            </w:r>
          </w:p>
        </w:tc>
        <w:tc>
          <w:tcPr>
            <w:tcW w:w="1248" w:type="dxa"/>
            <w:tcBorders>
              <w:top w:val="nil"/>
              <w:left w:val="nil"/>
              <w:bottom w:val="single" w:sz="4" w:space="0" w:color="auto"/>
              <w:right w:val="single" w:sz="4" w:space="0" w:color="auto"/>
            </w:tcBorders>
            <w:shd w:val="clear" w:color="auto" w:fill="auto"/>
            <w:noWrap/>
            <w:hideMark/>
          </w:tcPr>
          <w:p w14:paraId="79C3C9A2"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6,816,624</w:t>
            </w:r>
          </w:p>
        </w:tc>
        <w:tc>
          <w:tcPr>
            <w:tcW w:w="1248" w:type="dxa"/>
            <w:tcBorders>
              <w:top w:val="nil"/>
              <w:left w:val="nil"/>
              <w:bottom w:val="single" w:sz="4" w:space="0" w:color="auto"/>
              <w:right w:val="single" w:sz="4" w:space="0" w:color="auto"/>
            </w:tcBorders>
            <w:shd w:val="clear" w:color="auto" w:fill="auto"/>
            <w:noWrap/>
            <w:hideMark/>
          </w:tcPr>
          <w:p w14:paraId="671B54BE"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6,964,604</w:t>
            </w:r>
          </w:p>
        </w:tc>
        <w:tc>
          <w:tcPr>
            <w:tcW w:w="1249" w:type="dxa"/>
            <w:tcBorders>
              <w:top w:val="nil"/>
              <w:left w:val="nil"/>
              <w:bottom w:val="single" w:sz="4" w:space="0" w:color="auto"/>
              <w:right w:val="single" w:sz="4" w:space="0" w:color="auto"/>
            </w:tcBorders>
            <w:shd w:val="clear" w:color="auto" w:fill="auto"/>
            <w:noWrap/>
            <w:hideMark/>
          </w:tcPr>
          <w:p w14:paraId="1E8EF7D5"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20,983,251</w:t>
            </w:r>
          </w:p>
        </w:tc>
      </w:tr>
      <w:tr w:rsidR="00872921" w:rsidRPr="004E6C76" w14:paraId="50545E45" w14:textId="77777777" w:rsidTr="00B1525A">
        <w:trPr>
          <w:trHeight w:val="56"/>
        </w:trPr>
        <w:tc>
          <w:tcPr>
            <w:tcW w:w="4673" w:type="dxa"/>
            <w:tcBorders>
              <w:top w:val="single" w:sz="4" w:space="0" w:color="auto"/>
              <w:left w:val="single" w:sz="4" w:space="0" w:color="auto"/>
              <w:bottom w:val="single" w:sz="4" w:space="0" w:color="auto"/>
              <w:right w:val="single" w:sz="4" w:space="0" w:color="auto"/>
            </w:tcBorders>
            <w:shd w:val="clear" w:color="auto" w:fill="auto"/>
            <w:noWrap/>
            <w:hideMark/>
          </w:tcPr>
          <w:p w14:paraId="71856948" w14:textId="77777777" w:rsidR="00872921" w:rsidRPr="004E6C76" w:rsidRDefault="006C7C6E" w:rsidP="00872921">
            <w:pPr>
              <w:bidi/>
              <w:jc w:val="left"/>
              <w:rPr>
                <w:rFonts w:asciiTheme="majorBidi" w:hAnsiTheme="majorBidi" w:cstheme="majorBidi"/>
                <w:sz w:val="20"/>
                <w:rtl/>
                <w:lang w:eastAsia="zh-CN" w:bidi="ar-LB"/>
              </w:rPr>
            </w:pPr>
            <w:r w:rsidRPr="004E6C76">
              <w:rPr>
                <w:rFonts w:asciiTheme="majorBidi" w:hAnsiTheme="majorBidi" w:cstheme="majorBidi"/>
                <w:sz w:val="20"/>
                <w:rtl/>
                <w:lang w:eastAsia="zh-CN" w:bidi="ar-LB"/>
              </w:rPr>
              <w:t>أمين الخزانة</w:t>
            </w:r>
          </w:p>
        </w:tc>
        <w:tc>
          <w:tcPr>
            <w:tcW w:w="1248" w:type="dxa"/>
            <w:tcBorders>
              <w:top w:val="single" w:sz="4" w:space="0" w:color="auto"/>
              <w:left w:val="nil"/>
              <w:bottom w:val="single" w:sz="4" w:space="0" w:color="auto"/>
              <w:right w:val="single" w:sz="4" w:space="0" w:color="auto"/>
            </w:tcBorders>
            <w:shd w:val="clear" w:color="auto" w:fill="auto"/>
            <w:noWrap/>
            <w:hideMark/>
          </w:tcPr>
          <w:p w14:paraId="2624EF36"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500,000</w:t>
            </w:r>
          </w:p>
        </w:tc>
        <w:tc>
          <w:tcPr>
            <w:tcW w:w="1248" w:type="dxa"/>
            <w:tcBorders>
              <w:top w:val="single" w:sz="4" w:space="0" w:color="auto"/>
              <w:left w:val="nil"/>
              <w:bottom w:val="single" w:sz="4" w:space="0" w:color="auto"/>
              <w:right w:val="single" w:sz="4" w:space="0" w:color="auto"/>
            </w:tcBorders>
            <w:shd w:val="clear" w:color="auto" w:fill="auto"/>
            <w:noWrap/>
            <w:hideMark/>
          </w:tcPr>
          <w:p w14:paraId="71F9AE6D"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500,000</w:t>
            </w:r>
          </w:p>
        </w:tc>
        <w:tc>
          <w:tcPr>
            <w:tcW w:w="1248" w:type="dxa"/>
            <w:tcBorders>
              <w:top w:val="single" w:sz="4" w:space="0" w:color="auto"/>
              <w:left w:val="nil"/>
              <w:bottom w:val="single" w:sz="4" w:space="0" w:color="auto"/>
              <w:right w:val="single" w:sz="4" w:space="0" w:color="auto"/>
            </w:tcBorders>
            <w:shd w:val="clear" w:color="auto" w:fill="auto"/>
            <w:noWrap/>
            <w:hideMark/>
          </w:tcPr>
          <w:p w14:paraId="12A57433"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500,000</w:t>
            </w:r>
          </w:p>
        </w:tc>
        <w:tc>
          <w:tcPr>
            <w:tcW w:w="1249" w:type="dxa"/>
            <w:tcBorders>
              <w:top w:val="single" w:sz="4" w:space="0" w:color="auto"/>
              <w:left w:val="nil"/>
              <w:bottom w:val="single" w:sz="4" w:space="0" w:color="auto"/>
              <w:right w:val="single" w:sz="4" w:space="0" w:color="auto"/>
            </w:tcBorders>
            <w:shd w:val="clear" w:color="auto" w:fill="auto"/>
            <w:noWrap/>
            <w:hideMark/>
          </w:tcPr>
          <w:p w14:paraId="706791E1" w14:textId="77777777" w:rsidR="00872921" w:rsidRPr="004E6C76" w:rsidRDefault="00872921" w:rsidP="00A57080">
            <w:pPr>
              <w:bidi/>
              <w:jc w:val="left"/>
              <w:rPr>
                <w:rFonts w:asciiTheme="majorBidi" w:hAnsiTheme="majorBidi" w:cstheme="majorBidi"/>
                <w:sz w:val="20"/>
                <w:lang w:eastAsia="zh-CN" w:bidi="ar-LB"/>
              </w:rPr>
            </w:pPr>
            <w:r w:rsidRPr="004E6C76">
              <w:rPr>
                <w:rFonts w:asciiTheme="majorBidi" w:hAnsiTheme="majorBidi" w:cstheme="majorBidi"/>
                <w:sz w:val="20"/>
                <w:lang w:eastAsia="zh-CN" w:bidi="ar-LB"/>
              </w:rPr>
              <w:t>1,500,000</w:t>
            </w:r>
          </w:p>
        </w:tc>
      </w:tr>
    </w:tbl>
    <w:p w14:paraId="4FB16EE2" w14:textId="77777777" w:rsidR="006C7C6E" w:rsidRPr="00C25F77" w:rsidRDefault="006C7C6E" w:rsidP="006C7C6E">
      <w:pPr>
        <w:widowControl w:val="0"/>
        <w:bidi/>
        <w:rPr>
          <w:bCs/>
          <w:sz w:val="19"/>
          <w:szCs w:val="19"/>
          <w:rtl/>
          <w:lang w:bidi="ar-LB"/>
        </w:rPr>
      </w:pPr>
      <w:r w:rsidRPr="006C7C6E">
        <w:rPr>
          <w:b/>
          <w:sz w:val="19"/>
          <w:szCs w:val="19"/>
          <w:rtl/>
          <w:lang w:val="en-US" w:bidi="ar-LB"/>
        </w:rPr>
        <w:t>* تشمل تكاليف</w:t>
      </w:r>
      <w:r w:rsidRPr="006C7C6E">
        <w:rPr>
          <w:bCs/>
          <w:sz w:val="19"/>
          <w:szCs w:val="19"/>
          <w:rtl/>
          <w:lang w:bidi="ar-LB"/>
        </w:rPr>
        <w:t xml:space="preserve"> </w:t>
      </w:r>
      <w:r w:rsidRPr="006C7C6E">
        <w:rPr>
          <w:b/>
          <w:sz w:val="19"/>
          <w:szCs w:val="19"/>
          <w:rtl/>
          <w:lang w:bidi="ar-LB"/>
        </w:rPr>
        <w:t xml:space="preserve">دعم الوكالة </w:t>
      </w:r>
      <w:r>
        <w:rPr>
          <w:b/>
          <w:sz w:val="19"/>
          <w:szCs w:val="19"/>
          <w:rtl/>
          <w:lang w:bidi="ar-LB"/>
        </w:rPr>
        <w:t xml:space="preserve"> </w:t>
      </w:r>
      <w:r>
        <w:rPr>
          <w:sz w:val="19"/>
          <w:szCs w:val="19"/>
          <w:rtl/>
          <w:lang w:bidi="ar-LB"/>
        </w:rPr>
        <w:t>حيثما ينطبق ذلك.</w:t>
      </w:r>
    </w:p>
    <w:p w14:paraId="64F7AA91" w14:textId="77777777" w:rsidR="006C7C6E" w:rsidRPr="006C7C6E" w:rsidRDefault="006C7C6E" w:rsidP="00A57080">
      <w:pPr>
        <w:widowControl w:val="0"/>
        <w:bidi/>
        <w:rPr>
          <w:b/>
          <w:sz w:val="19"/>
          <w:szCs w:val="19"/>
          <w:rtl/>
          <w:lang w:bidi="ar-LB"/>
        </w:rPr>
      </w:pPr>
      <w:r>
        <w:rPr>
          <w:sz w:val="19"/>
          <w:szCs w:val="19"/>
          <w:rtl/>
          <w:lang w:bidi="ar-LB"/>
        </w:rPr>
        <w:t xml:space="preserve">** </w:t>
      </w:r>
      <w:r w:rsidR="00A57080">
        <w:rPr>
          <w:sz w:val="19"/>
          <w:szCs w:val="19"/>
          <w:rtl/>
          <w:lang w:bidi="ar-LB"/>
        </w:rPr>
        <w:t>وافقت</w:t>
      </w:r>
      <w:r>
        <w:rPr>
          <w:sz w:val="19"/>
          <w:szCs w:val="19"/>
          <w:rtl/>
          <w:lang w:bidi="ar-LB"/>
        </w:rPr>
        <w:t xml:space="preserve"> اللجنة التنفيذية على تمويل إعداد تقارير التحقق لخطط إدارة إزالة المواد الهيدروكلوروفلوروكربونية للبلدان ذات حجم الاستهلاك المنخفض على أساس سنوي.</w:t>
      </w:r>
    </w:p>
    <w:p w14:paraId="0C576E0C" w14:textId="77777777" w:rsidR="00872921" w:rsidRDefault="00872921" w:rsidP="00872921">
      <w:pPr>
        <w:bidi/>
        <w:rPr>
          <w:rtl/>
          <w:lang w:bidi="ar-LB"/>
        </w:rPr>
      </w:pPr>
    </w:p>
    <w:p w14:paraId="6420D02E" w14:textId="77777777" w:rsidR="006C7C6E" w:rsidRPr="005B4D89" w:rsidRDefault="006C7C6E" w:rsidP="00A57080">
      <w:pPr>
        <w:bidi/>
        <w:spacing w:after="240"/>
        <w:jc w:val="left"/>
        <w:rPr>
          <w:b/>
          <w:sz w:val="26"/>
          <w:szCs w:val="26"/>
          <w:rtl/>
          <w:lang w:bidi="ar-LB"/>
        </w:rPr>
      </w:pPr>
      <w:r w:rsidRPr="005B4D89">
        <w:rPr>
          <w:b/>
          <w:bCs/>
          <w:sz w:val="26"/>
          <w:szCs w:val="26"/>
          <w:rtl/>
          <w:lang w:bidi="ar-LB"/>
        </w:rPr>
        <w:t>حالة تنفيذ خطة الأعمال لعام 2024</w:t>
      </w:r>
    </w:p>
    <w:p w14:paraId="59DF6BD8" w14:textId="77777777" w:rsidR="006C7C6E" w:rsidRPr="005B4D89" w:rsidRDefault="006C7C6E" w:rsidP="006C7C6E">
      <w:pPr>
        <w:pStyle w:val="Heading1"/>
        <w:bidi/>
        <w:rPr>
          <w:sz w:val="26"/>
          <w:szCs w:val="26"/>
          <w:rtl/>
          <w:lang w:bidi="ar-LB"/>
        </w:rPr>
      </w:pPr>
      <w:r>
        <w:rPr>
          <w:sz w:val="26"/>
          <w:szCs w:val="26"/>
          <w:rtl/>
          <w:lang w:bidi="ar-LB"/>
        </w:rPr>
        <w:t>يبلغ إجمالي قيم خطة الأعمال لعام 2024، 180,961,172 دولار أمريكي. ومن هذا المبلغ، تم</w:t>
      </w:r>
      <w:r w:rsidR="00A57080">
        <w:rPr>
          <w:sz w:val="26"/>
          <w:szCs w:val="26"/>
          <w:rtl/>
          <w:lang w:bidi="ar-LB"/>
        </w:rPr>
        <w:t>ت</w:t>
      </w:r>
      <w:r>
        <w:rPr>
          <w:sz w:val="26"/>
          <w:szCs w:val="26"/>
          <w:rtl/>
          <w:lang w:bidi="ar-LB"/>
        </w:rPr>
        <w:t xml:space="preserve"> الموافقة على 61,332,446 دولار أمريكي في الاجتماع الرابع والتسعين. وبالإضافة إلى ذلك، سيتم النظر في الأنشطة البالغة 124,178,563 دولار أمريكي في الاجتماع الخامس والتسعين؛ وإذا تمت الموافقة على جميع مقترحات المشروعات المقدمة حسب الطلب، ستتجاوز ميزانية خطة الأعمال لعام 2024 بمبلغ 4,549,837 دولار أمريكيا على النحو المبين في الجدول 2. </w:t>
      </w:r>
    </w:p>
    <w:p w14:paraId="6B393653" w14:textId="77777777" w:rsidR="006C7C6E" w:rsidRDefault="006C7C6E" w:rsidP="00A57080">
      <w:pPr>
        <w:tabs>
          <w:tab w:val="left" w:pos="8280"/>
        </w:tabs>
        <w:bidi/>
        <w:rPr>
          <w:b/>
          <w:sz w:val="26"/>
          <w:szCs w:val="26"/>
          <w:rtl/>
          <w:lang w:bidi="ar-LB"/>
        </w:rPr>
      </w:pPr>
      <w:r w:rsidRPr="005B4D89">
        <w:rPr>
          <w:b/>
          <w:bCs/>
          <w:sz w:val="26"/>
          <w:szCs w:val="26"/>
          <w:rtl/>
          <w:lang w:bidi="ar-LB"/>
        </w:rPr>
        <w:lastRenderedPageBreak/>
        <w:t>الجدول 2- خطة الأعمال المجمعة لعام 2024 والمشروعات الموصي بها للاجتماع ال</w:t>
      </w:r>
      <w:r>
        <w:rPr>
          <w:b/>
          <w:bCs/>
          <w:sz w:val="26"/>
          <w:szCs w:val="26"/>
          <w:rtl/>
          <w:lang w:bidi="ar-LB"/>
        </w:rPr>
        <w:t>خامس</w:t>
      </w:r>
      <w:r w:rsidRPr="005B4D89">
        <w:rPr>
          <w:b/>
          <w:bCs/>
          <w:sz w:val="26"/>
          <w:szCs w:val="26"/>
          <w:rtl/>
          <w:lang w:bidi="ar-LB"/>
        </w:rPr>
        <w:t xml:space="preserve"> والتس</w:t>
      </w:r>
      <w:r>
        <w:rPr>
          <w:b/>
          <w:bCs/>
          <w:sz w:val="26"/>
          <w:szCs w:val="26"/>
          <w:rtl/>
          <w:lang w:bidi="ar-LB"/>
        </w:rPr>
        <w:t>عين والرصيد (بالدولار الأمريكي)</w:t>
      </w:r>
      <w:r w:rsidRPr="005B4D89">
        <w:rPr>
          <w:b/>
          <w:bCs/>
          <w:sz w:val="26"/>
          <w:szCs w:val="26"/>
          <w:rtl/>
          <w:lang w:bidi="ar-LB"/>
        </w:rPr>
        <w:t>*</w:t>
      </w:r>
    </w:p>
    <w:tbl>
      <w:tblPr>
        <w:bidiVisual/>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1488"/>
        <w:gridCol w:w="1489"/>
        <w:gridCol w:w="1700"/>
        <w:gridCol w:w="1560"/>
      </w:tblGrid>
      <w:tr w:rsidR="00406445" w:rsidRPr="00EE77D4" w14:paraId="7F7D12AF" w14:textId="77777777" w:rsidTr="0059206B">
        <w:trPr>
          <w:trHeight w:val="620"/>
          <w:tblHeader/>
        </w:trPr>
        <w:tc>
          <w:tcPr>
            <w:tcW w:w="3397" w:type="dxa"/>
            <w:shd w:val="clear" w:color="auto" w:fill="auto"/>
            <w:hideMark/>
          </w:tcPr>
          <w:p w14:paraId="0CE60DD5" w14:textId="77777777" w:rsidR="00406445" w:rsidRPr="00C25F77" w:rsidRDefault="00406445" w:rsidP="0059206B">
            <w:pPr>
              <w:bidi/>
              <w:jc w:val="left"/>
              <w:rPr>
                <w:b/>
                <w:bCs/>
                <w:color w:val="000000"/>
                <w:sz w:val="20"/>
                <w:rtl/>
                <w:lang w:bidi="ar-LB"/>
              </w:rPr>
            </w:pPr>
            <w:r>
              <w:rPr>
                <w:b/>
                <w:bCs/>
                <w:color w:val="000000"/>
                <w:sz w:val="20"/>
                <w:rtl/>
                <w:lang w:bidi="ar-LB"/>
              </w:rPr>
              <w:t>بنود الميزانية</w:t>
            </w:r>
          </w:p>
        </w:tc>
        <w:tc>
          <w:tcPr>
            <w:tcW w:w="1488" w:type="dxa"/>
            <w:shd w:val="clear" w:color="auto" w:fill="auto"/>
            <w:hideMark/>
          </w:tcPr>
          <w:p w14:paraId="70AD6BA2" w14:textId="77777777" w:rsidR="00406445" w:rsidRPr="00C25F77" w:rsidRDefault="00406445" w:rsidP="0059206B">
            <w:pPr>
              <w:bidi/>
              <w:jc w:val="center"/>
              <w:rPr>
                <w:b/>
                <w:bCs/>
                <w:color w:val="000000"/>
                <w:sz w:val="20"/>
                <w:rtl/>
                <w:lang w:bidi="ar-LB"/>
              </w:rPr>
            </w:pPr>
            <w:r>
              <w:rPr>
                <w:b/>
                <w:bCs/>
                <w:color w:val="000000"/>
                <w:sz w:val="20"/>
                <w:rtl/>
                <w:lang w:bidi="ar-LB"/>
              </w:rPr>
              <w:t>القيمة الإجمالية في خطة الأعمال</w:t>
            </w:r>
          </w:p>
        </w:tc>
        <w:tc>
          <w:tcPr>
            <w:tcW w:w="1489" w:type="dxa"/>
            <w:shd w:val="clear" w:color="auto" w:fill="auto"/>
            <w:hideMark/>
          </w:tcPr>
          <w:p w14:paraId="48071C17" w14:textId="77777777" w:rsidR="00406445" w:rsidRPr="00C25F77" w:rsidRDefault="00406445" w:rsidP="0059206B">
            <w:pPr>
              <w:bidi/>
              <w:jc w:val="center"/>
              <w:rPr>
                <w:b/>
                <w:bCs/>
                <w:color w:val="000000"/>
                <w:sz w:val="20"/>
                <w:rtl/>
                <w:lang w:bidi="ar-LB"/>
              </w:rPr>
            </w:pPr>
            <w:r>
              <w:rPr>
                <w:b/>
                <w:bCs/>
                <w:color w:val="000000"/>
                <w:sz w:val="20"/>
                <w:rtl/>
                <w:lang w:bidi="ar-LB"/>
              </w:rPr>
              <w:t>الموافقات في الاجتماع الرابع والتسعين</w:t>
            </w:r>
          </w:p>
        </w:tc>
        <w:tc>
          <w:tcPr>
            <w:tcW w:w="1700" w:type="dxa"/>
          </w:tcPr>
          <w:p w14:paraId="53CD6A1B" w14:textId="77777777" w:rsidR="00406445" w:rsidRPr="00C25F77" w:rsidRDefault="00406445" w:rsidP="00406445">
            <w:pPr>
              <w:bidi/>
              <w:jc w:val="center"/>
              <w:rPr>
                <w:b/>
                <w:bCs/>
                <w:color w:val="000000"/>
                <w:sz w:val="20"/>
                <w:rtl/>
                <w:lang w:bidi="ar-LB"/>
              </w:rPr>
            </w:pPr>
            <w:r>
              <w:rPr>
                <w:b/>
                <w:bCs/>
                <w:color w:val="000000"/>
                <w:sz w:val="20"/>
                <w:rtl/>
                <w:lang w:bidi="ar-LB"/>
              </w:rPr>
              <w:t>الأنشطة الموصي بها للاجتماع الخامس والتسعين</w:t>
            </w:r>
          </w:p>
        </w:tc>
        <w:tc>
          <w:tcPr>
            <w:tcW w:w="1560" w:type="dxa"/>
            <w:shd w:val="clear" w:color="auto" w:fill="auto"/>
            <w:hideMark/>
          </w:tcPr>
          <w:p w14:paraId="0A6C8027" w14:textId="77777777" w:rsidR="00406445" w:rsidRPr="00C25F77" w:rsidRDefault="00406445" w:rsidP="0059206B">
            <w:pPr>
              <w:bidi/>
              <w:jc w:val="center"/>
              <w:rPr>
                <w:b/>
                <w:bCs/>
                <w:color w:val="000000"/>
                <w:sz w:val="20"/>
                <w:rtl/>
                <w:lang w:bidi="ar-LB"/>
              </w:rPr>
            </w:pPr>
            <w:r>
              <w:rPr>
                <w:b/>
                <w:bCs/>
                <w:color w:val="000000"/>
                <w:sz w:val="20"/>
                <w:rtl/>
                <w:lang w:bidi="ar-LB"/>
              </w:rPr>
              <w:t xml:space="preserve">الرصيد </w:t>
            </w:r>
            <w:r>
              <w:rPr>
                <w:b/>
                <w:bCs/>
                <w:color w:val="000000"/>
                <w:sz w:val="20"/>
                <w:rtl/>
                <w:lang w:bidi="ar-LB"/>
              </w:rPr>
              <w:br/>
              <w:t>(أعلى) / أقل</w:t>
            </w:r>
          </w:p>
        </w:tc>
      </w:tr>
      <w:tr w:rsidR="00406445" w:rsidRPr="00EE77D4" w14:paraId="76231A14" w14:textId="77777777" w:rsidTr="0059206B">
        <w:trPr>
          <w:trHeight w:val="98"/>
        </w:trPr>
        <w:tc>
          <w:tcPr>
            <w:tcW w:w="3397" w:type="dxa"/>
            <w:shd w:val="clear" w:color="auto" w:fill="auto"/>
            <w:hideMark/>
          </w:tcPr>
          <w:p w14:paraId="7C42BE74" w14:textId="77777777" w:rsidR="00406445" w:rsidRPr="00C25F77" w:rsidRDefault="00406445" w:rsidP="0059206B">
            <w:pPr>
              <w:bidi/>
              <w:jc w:val="left"/>
              <w:rPr>
                <w:color w:val="000000"/>
                <w:sz w:val="20"/>
                <w:rtl/>
                <w:lang w:bidi="ar-LB"/>
              </w:rPr>
            </w:pPr>
            <w:r>
              <w:rPr>
                <w:color w:val="000000"/>
                <w:sz w:val="20"/>
                <w:rtl/>
                <w:lang w:bidi="ar-LB"/>
              </w:rPr>
              <w:t>الوكالات الثنائية</w:t>
            </w:r>
          </w:p>
        </w:tc>
        <w:tc>
          <w:tcPr>
            <w:tcW w:w="1488" w:type="dxa"/>
            <w:shd w:val="clear" w:color="auto" w:fill="auto"/>
          </w:tcPr>
          <w:p w14:paraId="27916426" w14:textId="77777777" w:rsidR="00406445" w:rsidRPr="00EE77D4" w:rsidRDefault="00406445" w:rsidP="0059206B">
            <w:pPr>
              <w:jc w:val="right"/>
              <w:rPr>
                <w:color w:val="000000"/>
                <w:sz w:val="20"/>
                <w:lang w:val="en-US" w:eastAsia="zh-CN" w:bidi="ar-LB"/>
              </w:rPr>
            </w:pPr>
            <w:r w:rsidRPr="00EE77D4">
              <w:rPr>
                <w:color w:val="000000"/>
                <w:sz w:val="20"/>
                <w:lang w:val="en-US" w:eastAsia="zh-CN" w:bidi="ar-LB"/>
              </w:rPr>
              <w:t>8,955,191</w:t>
            </w:r>
          </w:p>
        </w:tc>
        <w:tc>
          <w:tcPr>
            <w:tcW w:w="1489" w:type="dxa"/>
            <w:shd w:val="clear" w:color="auto" w:fill="auto"/>
          </w:tcPr>
          <w:p w14:paraId="0FBBD0F6" w14:textId="77777777" w:rsidR="00406445" w:rsidRPr="00EE77D4" w:rsidRDefault="00406445" w:rsidP="0059206B">
            <w:pPr>
              <w:jc w:val="right"/>
              <w:rPr>
                <w:color w:val="000000"/>
                <w:sz w:val="20"/>
                <w:lang w:val="en-US" w:eastAsia="zh-CN" w:bidi="ar-LB"/>
              </w:rPr>
            </w:pPr>
            <w:r w:rsidRPr="00EE77D4">
              <w:rPr>
                <w:color w:val="000000"/>
                <w:sz w:val="20"/>
                <w:lang w:val="en-US" w:eastAsia="zh-CN" w:bidi="ar-LB"/>
              </w:rPr>
              <w:t>7,722,115</w:t>
            </w:r>
          </w:p>
        </w:tc>
        <w:tc>
          <w:tcPr>
            <w:tcW w:w="1700" w:type="dxa"/>
          </w:tcPr>
          <w:p w14:paraId="334C27F6" w14:textId="77777777" w:rsidR="00406445" w:rsidRPr="00EE77D4" w:rsidRDefault="00406445" w:rsidP="0059206B">
            <w:pPr>
              <w:jc w:val="right"/>
              <w:rPr>
                <w:color w:val="000000"/>
                <w:sz w:val="20"/>
                <w:lang w:val="en-US" w:eastAsia="zh-CN" w:bidi="ar-LB"/>
              </w:rPr>
            </w:pPr>
            <w:r w:rsidRPr="00EE77D4">
              <w:rPr>
                <w:color w:val="000000"/>
                <w:sz w:val="20"/>
                <w:lang w:val="en-US" w:eastAsia="zh-CN" w:bidi="ar-LB"/>
              </w:rPr>
              <w:t>4,501,291</w:t>
            </w:r>
          </w:p>
        </w:tc>
        <w:tc>
          <w:tcPr>
            <w:tcW w:w="1560" w:type="dxa"/>
            <w:shd w:val="clear" w:color="auto" w:fill="auto"/>
          </w:tcPr>
          <w:p w14:paraId="0BA5E3DC" w14:textId="77777777" w:rsidR="00406445" w:rsidRPr="00EE77D4" w:rsidRDefault="00406445" w:rsidP="0059206B">
            <w:pPr>
              <w:jc w:val="right"/>
              <w:rPr>
                <w:color w:val="000000"/>
                <w:sz w:val="20"/>
                <w:lang w:val="en-US" w:eastAsia="zh-CN" w:bidi="ar-LB"/>
              </w:rPr>
            </w:pPr>
            <w:r w:rsidRPr="00EE77D4">
              <w:rPr>
                <w:color w:val="000000"/>
                <w:sz w:val="20"/>
                <w:lang w:val="en-US" w:eastAsia="zh-CN" w:bidi="ar-LB"/>
              </w:rPr>
              <w:t>(3,268,215)</w:t>
            </w:r>
          </w:p>
        </w:tc>
      </w:tr>
      <w:tr w:rsidR="00406445" w:rsidRPr="00EE77D4" w14:paraId="10D3CA6F" w14:textId="77777777" w:rsidTr="0059206B">
        <w:trPr>
          <w:trHeight w:val="125"/>
        </w:trPr>
        <w:tc>
          <w:tcPr>
            <w:tcW w:w="3397" w:type="dxa"/>
            <w:shd w:val="clear" w:color="auto" w:fill="auto"/>
            <w:hideMark/>
          </w:tcPr>
          <w:p w14:paraId="3BAC6315" w14:textId="77777777" w:rsidR="00406445" w:rsidRPr="00C25F77" w:rsidRDefault="00406445" w:rsidP="0059206B">
            <w:pPr>
              <w:bidi/>
              <w:jc w:val="left"/>
              <w:rPr>
                <w:color w:val="000000"/>
                <w:sz w:val="20"/>
                <w:rtl/>
                <w:lang w:bidi="ar-LB"/>
              </w:rPr>
            </w:pPr>
            <w:r>
              <w:rPr>
                <w:color w:val="000000"/>
                <w:sz w:val="20"/>
                <w:rtl/>
                <w:lang w:bidi="ar-LB"/>
              </w:rPr>
              <w:t>برنامج الأمم المتحدة الإنمائي</w:t>
            </w:r>
          </w:p>
        </w:tc>
        <w:tc>
          <w:tcPr>
            <w:tcW w:w="1488" w:type="dxa"/>
            <w:shd w:val="clear" w:color="auto" w:fill="auto"/>
          </w:tcPr>
          <w:p w14:paraId="5F61F32B" w14:textId="77777777" w:rsidR="00406445" w:rsidRPr="00EE77D4" w:rsidRDefault="00406445" w:rsidP="0059206B">
            <w:pPr>
              <w:jc w:val="right"/>
              <w:rPr>
                <w:color w:val="000000"/>
                <w:sz w:val="20"/>
                <w:lang w:val="en-US" w:eastAsia="zh-CN" w:bidi="ar-LB"/>
              </w:rPr>
            </w:pPr>
            <w:r w:rsidRPr="00EE77D4">
              <w:rPr>
                <w:color w:val="000000"/>
                <w:sz w:val="20"/>
                <w:lang w:val="en-US" w:eastAsia="zh-CN" w:bidi="ar-LB"/>
              </w:rPr>
              <w:t>44,305,827</w:t>
            </w:r>
          </w:p>
        </w:tc>
        <w:tc>
          <w:tcPr>
            <w:tcW w:w="1489" w:type="dxa"/>
            <w:shd w:val="clear" w:color="auto" w:fill="auto"/>
          </w:tcPr>
          <w:p w14:paraId="4BBAB0F5" w14:textId="77777777" w:rsidR="00406445" w:rsidRPr="00EE77D4" w:rsidRDefault="00406445" w:rsidP="0059206B">
            <w:pPr>
              <w:jc w:val="right"/>
              <w:rPr>
                <w:color w:val="000000"/>
                <w:sz w:val="20"/>
                <w:lang w:val="en-US" w:eastAsia="zh-CN" w:bidi="ar-LB"/>
              </w:rPr>
            </w:pPr>
            <w:r w:rsidRPr="00EE77D4">
              <w:rPr>
                <w:color w:val="000000"/>
                <w:sz w:val="20"/>
                <w:lang w:val="en-US" w:eastAsia="zh-CN" w:bidi="ar-LB"/>
              </w:rPr>
              <w:t>16,932,440</w:t>
            </w:r>
          </w:p>
        </w:tc>
        <w:tc>
          <w:tcPr>
            <w:tcW w:w="1700" w:type="dxa"/>
          </w:tcPr>
          <w:p w14:paraId="542375E7" w14:textId="77777777" w:rsidR="00406445" w:rsidRPr="00EE77D4" w:rsidRDefault="00406445" w:rsidP="0059206B">
            <w:pPr>
              <w:jc w:val="right"/>
              <w:rPr>
                <w:color w:val="000000"/>
                <w:sz w:val="20"/>
                <w:lang w:val="en-US" w:eastAsia="zh-CN" w:bidi="ar-LB"/>
              </w:rPr>
            </w:pPr>
            <w:r w:rsidRPr="00EE77D4">
              <w:rPr>
                <w:color w:val="000000"/>
                <w:sz w:val="20"/>
                <w:lang w:val="en-US" w:eastAsia="zh-CN" w:bidi="ar-LB"/>
              </w:rPr>
              <w:t>22,592,547</w:t>
            </w:r>
          </w:p>
        </w:tc>
        <w:tc>
          <w:tcPr>
            <w:tcW w:w="1560" w:type="dxa"/>
            <w:shd w:val="clear" w:color="auto" w:fill="auto"/>
          </w:tcPr>
          <w:p w14:paraId="6F6F0305" w14:textId="77777777" w:rsidR="00406445" w:rsidRPr="00EE77D4" w:rsidRDefault="00406445" w:rsidP="0059206B">
            <w:pPr>
              <w:jc w:val="right"/>
              <w:rPr>
                <w:color w:val="000000"/>
                <w:sz w:val="20"/>
                <w:lang w:val="en-US" w:eastAsia="zh-CN" w:bidi="ar-LB"/>
              </w:rPr>
            </w:pPr>
            <w:r w:rsidRPr="00EE77D4">
              <w:rPr>
                <w:color w:val="000000"/>
                <w:sz w:val="20"/>
                <w:lang w:val="en-US" w:eastAsia="zh-CN" w:bidi="ar-LB"/>
              </w:rPr>
              <w:t>4,780,840</w:t>
            </w:r>
          </w:p>
        </w:tc>
      </w:tr>
      <w:tr w:rsidR="00406445" w:rsidRPr="00EE77D4" w14:paraId="239840B2" w14:textId="77777777" w:rsidTr="0059206B">
        <w:trPr>
          <w:trHeight w:val="71"/>
        </w:trPr>
        <w:tc>
          <w:tcPr>
            <w:tcW w:w="3397" w:type="dxa"/>
            <w:shd w:val="clear" w:color="auto" w:fill="auto"/>
            <w:hideMark/>
          </w:tcPr>
          <w:p w14:paraId="2809C24B" w14:textId="77777777" w:rsidR="00406445" w:rsidRPr="00C25F77" w:rsidRDefault="00406445" w:rsidP="0059206B">
            <w:pPr>
              <w:bidi/>
              <w:jc w:val="left"/>
              <w:rPr>
                <w:color w:val="000000"/>
                <w:sz w:val="20"/>
                <w:rtl/>
                <w:lang w:bidi="ar-LB"/>
              </w:rPr>
            </w:pPr>
            <w:r>
              <w:rPr>
                <w:color w:val="000000"/>
                <w:sz w:val="20"/>
                <w:rtl/>
                <w:lang w:bidi="ar-LB"/>
              </w:rPr>
              <w:t>برنامج الأمم المتحدة للبيئة</w:t>
            </w:r>
          </w:p>
        </w:tc>
        <w:tc>
          <w:tcPr>
            <w:tcW w:w="1488" w:type="dxa"/>
            <w:shd w:val="clear" w:color="auto" w:fill="auto"/>
          </w:tcPr>
          <w:p w14:paraId="196F730B" w14:textId="77777777" w:rsidR="00406445" w:rsidRPr="00EE77D4" w:rsidRDefault="00406445" w:rsidP="0059206B">
            <w:pPr>
              <w:jc w:val="right"/>
              <w:rPr>
                <w:color w:val="000000"/>
                <w:sz w:val="20"/>
                <w:lang w:val="en-US" w:eastAsia="zh-CN" w:bidi="ar-LB"/>
              </w:rPr>
            </w:pPr>
            <w:r w:rsidRPr="00EE77D4">
              <w:rPr>
                <w:color w:val="000000"/>
                <w:sz w:val="20"/>
                <w:lang w:val="en-US" w:eastAsia="zh-CN" w:bidi="ar-LB"/>
              </w:rPr>
              <w:t>47,977,295</w:t>
            </w:r>
          </w:p>
        </w:tc>
        <w:tc>
          <w:tcPr>
            <w:tcW w:w="1489" w:type="dxa"/>
            <w:shd w:val="clear" w:color="auto" w:fill="auto"/>
          </w:tcPr>
          <w:p w14:paraId="639D1E86" w14:textId="77777777" w:rsidR="00406445" w:rsidRPr="00EE77D4" w:rsidRDefault="00406445" w:rsidP="0059206B">
            <w:pPr>
              <w:jc w:val="right"/>
              <w:rPr>
                <w:color w:val="000000"/>
                <w:sz w:val="20"/>
                <w:lang w:val="en-US" w:eastAsia="zh-CN" w:bidi="ar-LB"/>
              </w:rPr>
            </w:pPr>
            <w:r w:rsidRPr="00EE77D4">
              <w:rPr>
                <w:color w:val="000000"/>
                <w:sz w:val="20"/>
                <w:lang w:val="en-US" w:eastAsia="zh-CN" w:bidi="ar-LB"/>
              </w:rPr>
              <w:t>12,910,251</w:t>
            </w:r>
          </w:p>
        </w:tc>
        <w:tc>
          <w:tcPr>
            <w:tcW w:w="1700" w:type="dxa"/>
          </w:tcPr>
          <w:p w14:paraId="1DA8D6FE" w14:textId="77777777" w:rsidR="00406445" w:rsidRPr="00EE77D4" w:rsidRDefault="00406445" w:rsidP="0059206B">
            <w:pPr>
              <w:jc w:val="right"/>
              <w:rPr>
                <w:color w:val="000000"/>
                <w:sz w:val="20"/>
                <w:lang w:val="en-US" w:eastAsia="zh-CN" w:bidi="ar-LB"/>
              </w:rPr>
            </w:pPr>
            <w:r w:rsidRPr="00EE77D4">
              <w:rPr>
                <w:color w:val="000000"/>
                <w:sz w:val="20"/>
                <w:lang w:val="en-US" w:eastAsia="zh-CN" w:bidi="ar-LB"/>
              </w:rPr>
              <w:t>34,033,332</w:t>
            </w:r>
          </w:p>
        </w:tc>
        <w:tc>
          <w:tcPr>
            <w:tcW w:w="1560" w:type="dxa"/>
            <w:shd w:val="clear" w:color="auto" w:fill="auto"/>
          </w:tcPr>
          <w:p w14:paraId="714C9FB8" w14:textId="77777777" w:rsidR="00406445" w:rsidRPr="00EE77D4" w:rsidRDefault="00406445" w:rsidP="0059206B">
            <w:pPr>
              <w:jc w:val="right"/>
              <w:rPr>
                <w:color w:val="000000"/>
                <w:sz w:val="20"/>
                <w:lang w:val="en-US" w:eastAsia="zh-CN" w:bidi="ar-LB"/>
              </w:rPr>
            </w:pPr>
            <w:r w:rsidRPr="00EE77D4">
              <w:rPr>
                <w:color w:val="000000"/>
                <w:sz w:val="20"/>
                <w:lang w:val="en-US" w:eastAsia="zh-CN" w:bidi="ar-LB"/>
              </w:rPr>
              <w:t>1,033,712</w:t>
            </w:r>
          </w:p>
        </w:tc>
      </w:tr>
      <w:tr w:rsidR="00406445" w:rsidRPr="00EE77D4" w14:paraId="3A8BC936" w14:textId="77777777" w:rsidTr="0059206B">
        <w:trPr>
          <w:trHeight w:val="98"/>
        </w:trPr>
        <w:tc>
          <w:tcPr>
            <w:tcW w:w="3397" w:type="dxa"/>
            <w:shd w:val="clear" w:color="auto" w:fill="auto"/>
            <w:hideMark/>
          </w:tcPr>
          <w:p w14:paraId="22F6A10B" w14:textId="77777777" w:rsidR="00406445" w:rsidRPr="00C25F77" w:rsidRDefault="00406445" w:rsidP="0059206B">
            <w:pPr>
              <w:bidi/>
              <w:jc w:val="left"/>
              <w:rPr>
                <w:color w:val="000000"/>
                <w:sz w:val="20"/>
                <w:rtl/>
                <w:lang w:bidi="ar-LB"/>
              </w:rPr>
            </w:pPr>
            <w:r>
              <w:rPr>
                <w:color w:val="000000"/>
                <w:sz w:val="20"/>
                <w:rtl/>
                <w:lang w:bidi="ar-LB"/>
              </w:rPr>
              <w:t>اليونيدو</w:t>
            </w:r>
          </w:p>
        </w:tc>
        <w:tc>
          <w:tcPr>
            <w:tcW w:w="1488" w:type="dxa"/>
            <w:shd w:val="clear" w:color="auto" w:fill="auto"/>
          </w:tcPr>
          <w:p w14:paraId="6A8CD532" w14:textId="77777777" w:rsidR="00406445" w:rsidRPr="00EE77D4" w:rsidRDefault="00406445" w:rsidP="0059206B">
            <w:pPr>
              <w:jc w:val="right"/>
              <w:rPr>
                <w:color w:val="000000"/>
                <w:sz w:val="20"/>
                <w:lang w:val="en-US" w:eastAsia="zh-CN" w:bidi="ar-LB"/>
              </w:rPr>
            </w:pPr>
            <w:r w:rsidRPr="00EE77D4">
              <w:rPr>
                <w:color w:val="000000"/>
                <w:sz w:val="20"/>
                <w:lang w:val="en-US" w:eastAsia="zh-CN" w:bidi="ar-LB"/>
              </w:rPr>
              <w:t>40,363,268</w:t>
            </w:r>
          </w:p>
        </w:tc>
        <w:tc>
          <w:tcPr>
            <w:tcW w:w="1489" w:type="dxa"/>
            <w:shd w:val="clear" w:color="auto" w:fill="auto"/>
          </w:tcPr>
          <w:p w14:paraId="37DBD3D4" w14:textId="77777777" w:rsidR="00406445" w:rsidRPr="00EE77D4" w:rsidRDefault="00406445" w:rsidP="0059206B">
            <w:pPr>
              <w:jc w:val="right"/>
              <w:rPr>
                <w:color w:val="000000"/>
                <w:sz w:val="20"/>
                <w:lang w:val="en-US" w:eastAsia="zh-CN" w:bidi="ar-LB"/>
              </w:rPr>
            </w:pPr>
            <w:r w:rsidRPr="00EE77D4">
              <w:rPr>
                <w:color w:val="000000"/>
                <w:sz w:val="20"/>
                <w:lang w:val="en-US" w:eastAsia="zh-CN" w:bidi="ar-LB"/>
              </w:rPr>
              <w:t>23,196,140</w:t>
            </w:r>
          </w:p>
        </w:tc>
        <w:tc>
          <w:tcPr>
            <w:tcW w:w="1700" w:type="dxa"/>
          </w:tcPr>
          <w:p w14:paraId="075A3EBE" w14:textId="77777777" w:rsidR="00406445" w:rsidRPr="00EE77D4" w:rsidRDefault="00406445" w:rsidP="0059206B">
            <w:pPr>
              <w:jc w:val="right"/>
              <w:rPr>
                <w:color w:val="000000"/>
                <w:sz w:val="20"/>
                <w:lang w:val="en-US" w:eastAsia="zh-CN" w:bidi="ar-LB"/>
              </w:rPr>
            </w:pPr>
            <w:r w:rsidRPr="00EE77D4">
              <w:rPr>
                <w:color w:val="000000"/>
                <w:sz w:val="20"/>
                <w:lang w:val="en-US" w:eastAsia="zh-CN" w:bidi="ar-LB"/>
              </w:rPr>
              <w:t>27,767,338</w:t>
            </w:r>
          </w:p>
        </w:tc>
        <w:tc>
          <w:tcPr>
            <w:tcW w:w="1560" w:type="dxa"/>
            <w:shd w:val="clear" w:color="auto" w:fill="auto"/>
          </w:tcPr>
          <w:p w14:paraId="2C25A085" w14:textId="77777777" w:rsidR="00406445" w:rsidRPr="00EE77D4" w:rsidRDefault="00406445" w:rsidP="0059206B">
            <w:pPr>
              <w:jc w:val="right"/>
              <w:rPr>
                <w:color w:val="000000"/>
                <w:sz w:val="20"/>
                <w:lang w:val="en-US" w:eastAsia="zh-CN" w:bidi="ar-LB"/>
              </w:rPr>
            </w:pPr>
            <w:r w:rsidRPr="00EE77D4">
              <w:rPr>
                <w:color w:val="000000"/>
                <w:sz w:val="20"/>
                <w:lang w:val="en-US" w:eastAsia="zh-CN" w:bidi="ar-LB"/>
              </w:rPr>
              <w:t>(10,600,210)</w:t>
            </w:r>
          </w:p>
        </w:tc>
      </w:tr>
      <w:tr w:rsidR="00406445" w:rsidRPr="00EE77D4" w14:paraId="7C6B345C" w14:textId="77777777" w:rsidTr="0059206B">
        <w:trPr>
          <w:trHeight w:val="44"/>
        </w:trPr>
        <w:tc>
          <w:tcPr>
            <w:tcW w:w="3397" w:type="dxa"/>
            <w:shd w:val="clear" w:color="auto" w:fill="auto"/>
            <w:hideMark/>
          </w:tcPr>
          <w:p w14:paraId="1FB2ED9E" w14:textId="77777777" w:rsidR="00406445" w:rsidRPr="00C25F77" w:rsidRDefault="00406445" w:rsidP="0059206B">
            <w:pPr>
              <w:bidi/>
              <w:jc w:val="left"/>
              <w:rPr>
                <w:color w:val="000000"/>
                <w:sz w:val="20"/>
                <w:rtl/>
                <w:lang w:bidi="ar-LB"/>
              </w:rPr>
            </w:pPr>
            <w:r>
              <w:rPr>
                <w:color w:val="000000"/>
                <w:sz w:val="20"/>
                <w:rtl/>
                <w:lang w:bidi="ar-LB"/>
              </w:rPr>
              <w:t>البنك الدولي</w:t>
            </w:r>
          </w:p>
        </w:tc>
        <w:tc>
          <w:tcPr>
            <w:tcW w:w="1488" w:type="dxa"/>
            <w:shd w:val="clear" w:color="auto" w:fill="auto"/>
          </w:tcPr>
          <w:p w14:paraId="2E528770" w14:textId="77777777" w:rsidR="00406445" w:rsidRPr="00EE77D4" w:rsidRDefault="00406445" w:rsidP="0059206B">
            <w:pPr>
              <w:jc w:val="right"/>
              <w:rPr>
                <w:color w:val="000000"/>
                <w:sz w:val="20"/>
                <w:lang w:val="en-US" w:eastAsia="zh-CN" w:bidi="ar-LB"/>
              </w:rPr>
            </w:pPr>
            <w:r w:rsidRPr="00EE77D4">
              <w:rPr>
                <w:color w:val="000000"/>
                <w:sz w:val="20"/>
                <w:lang w:val="en-US" w:eastAsia="zh-CN" w:bidi="ar-LB"/>
              </w:rPr>
              <w:t>31,068,968</w:t>
            </w:r>
          </w:p>
        </w:tc>
        <w:tc>
          <w:tcPr>
            <w:tcW w:w="1489" w:type="dxa"/>
            <w:shd w:val="clear" w:color="auto" w:fill="auto"/>
          </w:tcPr>
          <w:p w14:paraId="2F22A0A4" w14:textId="77777777" w:rsidR="00406445" w:rsidRPr="00EE77D4" w:rsidRDefault="00406445" w:rsidP="0059206B">
            <w:pPr>
              <w:jc w:val="right"/>
              <w:rPr>
                <w:color w:val="000000"/>
                <w:sz w:val="20"/>
                <w:lang w:val="en-US" w:eastAsia="zh-CN" w:bidi="ar-LB"/>
              </w:rPr>
            </w:pPr>
            <w:r w:rsidRPr="00EE77D4">
              <w:rPr>
                <w:color w:val="000000"/>
                <w:sz w:val="20"/>
                <w:lang w:val="en-US" w:eastAsia="zh-CN" w:bidi="ar-LB"/>
              </w:rPr>
              <w:t>0</w:t>
            </w:r>
          </w:p>
        </w:tc>
        <w:tc>
          <w:tcPr>
            <w:tcW w:w="1700" w:type="dxa"/>
          </w:tcPr>
          <w:p w14:paraId="5E797BF5" w14:textId="77777777" w:rsidR="00406445" w:rsidRPr="00EE77D4" w:rsidRDefault="00406445" w:rsidP="0059206B">
            <w:pPr>
              <w:jc w:val="right"/>
              <w:rPr>
                <w:color w:val="000000"/>
                <w:sz w:val="20"/>
                <w:lang w:val="en-US" w:eastAsia="zh-CN" w:bidi="ar-LB"/>
              </w:rPr>
            </w:pPr>
            <w:r w:rsidRPr="00EE77D4">
              <w:rPr>
                <w:color w:val="000000"/>
                <w:sz w:val="20"/>
                <w:lang w:val="en-US" w:eastAsia="zh-CN" w:bidi="ar-LB"/>
              </w:rPr>
              <w:t>27,582,032</w:t>
            </w:r>
          </w:p>
        </w:tc>
        <w:tc>
          <w:tcPr>
            <w:tcW w:w="1560" w:type="dxa"/>
            <w:shd w:val="clear" w:color="auto" w:fill="auto"/>
          </w:tcPr>
          <w:p w14:paraId="759551AC" w14:textId="77777777" w:rsidR="00406445" w:rsidRPr="00EE77D4" w:rsidRDefault="00406445" w:rsidP="0059206B">
            <w:pPr>
              <w:jc w:val="right"/>
              <w:rPr>
                <w:color w:val="000000"/>
                <w:sz w:val="20"/>
                <w:lang w:val="en-US" w:eastAsia="zh-CN" w:bidi="ar-LB"/>
              </w:rPr>
            </w:pPr>
            <w:r w:rsidRPr="00EE77D4">
              <w:rPr>
                <w:color w:val="000000"/>
                <w:sz w:val="20"/>
                <w:lang w:val="en-US" w:eastAsia="zh-CN" w:bidi="ar-LB"/>
              </w:rPr>
              <w:t>3,486,936</w:t>
            </w:r>
          </w:p>
        </w:tc>
      </w:tr>
      <w:tr w:rsidR="00406445" w:rsidRPr="00EE77D4" w14:paraId="61188D10" w14:textId="77777777" w:rsidTr="0059206B">
        <w:trPr>
          <w:trHeight w:val="71"/>
        </w:trPr>
        <w:tc>
          <w:tcPr>
            <w:tcW w:w="3397" w:type="dxa"/>
            <w:shd w:val="clear" w:color="auto" w:fill="auto"/>
            <w:hideMark/>
          </w:tcPr>
          <w:p w14:paraId="37C49772" w14:textId="77777777" w:rsidR="00406445" w:rsidRPr="00C25F77" w:rsidRDefault="00406445" w:rsidP="0059206B">
            <w:pPr>
              <w:bidi/>
              <w:jc w:val="left"/>
              <w:rPr>
                <w:color w:val="000000"/>
                <w:sz w:val="20"/>
                <w:rtl/>
                <w:lang w:bidi="ar-LB"/>
              </w:rPr>
            </w:pPr>
            <w:r>
              <w:rPr>
                <w:color w:val="000000"/>
                <w:sz w:val="20"/>
                <w:rtl/>
                <w:lang w:bidi="ar-LB"/>
              </w:rPr>
              <w:t>التحقق من خطة إدارة إزالة المواد الهيدروكلوروفلوروكربونية</w:t>
            </w:r>
          </w:p>
        </w:tc>
        <w:tc>
          <w:tcPr>
            <w:tcW w:w="1488" w:type="dxa"/>
            <w:shd w:val="clear" w:color="auto" w:fill="auto"/>
          </w:tcPr>
          <w:p w14:paraId="0BF2CB28" w14:textId="77777777" w:rsidR="00406445" w:rsidRPr="00EE77D4" w:rsidRDefault="00406445" w:rsidP="0059206B">
            <w:pPr>
              <w:jc w:val="right"/>
              <w:rPr>
                <w:color w:val="000000"/>
                <w:sz w:val="20"/>
                <w:lang w:val="en-US" w:eastAsia="zh-CN" w:bidi="ar-LB"/>
              </w:rPr>
            </w:pPr>
            <w:r w:rsidRPr="00EE77D4">
              <w:rPr>
                <w:color w:val="000000"/>
                <w:sz w:val="20"/>
                <w:lang w:val="en-US" w:eastAsia="zh-CN" w:bidi="ar-LB"/>
              </w:rPr>
              <w:t>588,600</w:t>
            </w:r>
          </w:p>
        </w:tc>
        <w:tc>
          <w:tcPr>
            <w:tcW w:w="1489" w:type="dxa"/>
            <w:shd w:val="clear" w:color="auto" w:fill="auto"/>
          </w:tcPr>
          <w:p w14:paraId="7C686FBB" w14:textId="77777777" w:rsidR="00406445" w:rsidRPr="00EE77D4" w:rsidRDefault="00406445" w:rsidP="0059206B">
            <w:pPr>
              <w:jc w:val="right"/>
              <w:rPr>
                <w:color w:val="000000"/>
                <w:sz w:val="20"/>
                <w:lang w:val="en-US" w:eastAsia="zh-CN" w:bidi="ar-LB"/>
              </w:rPr>
            </w:pPr>
            <w:r w:rsidRPr="00EE77D4">
              <w:rPr>
                <w:color w:val="000000"/>
                <w:sz w:val="20"/>
                <w:lang w:val="en-US" w:eastAsia="zh-CN" w:bidi="ar-LB"/>
              </w:rPr>
              <w:t>571,500</w:t>
            </w:r>
          </w:p>
        </w:tc>
        <w:tc>
          <w:tcPr>
            <w:tcW w:w="1700" w:type="dxa"/>
          </w:tcPr>
          <w:p w14:paraId="4D934D99" w14:textId="77777777" w:rsidR="00406445" w:rsidRPr="00EE77D4" w:rsidRDefault="00406445" w:rsidP="0059206B">
            <w:pPr>
              <w:jc w:val="right"/>
              <w:rPr>
                <w:color w:val="000000"/>
                <w:sz w:val="20"/>
                <w:lang w:val="en-US" w:eastAsia="zh-CN" w:bidi="ar-LB"/>
              </w:rPr>
            </w:pPr>
            <w:r w:rsidRPr="00EE77D4">
              <w:rPr>
                <w:color w:val="000000"/>
                <w:sz w:val="20"/>
                <w:lang w:val="en-US" w:eastAsia="zh-CN" w:bidi="ar-LB"/>
              </w:rPr>
              <w:t>0</w:t>
            </w:r>
          </w:p>
        </w:tc>
        <w:tc>
          <w:tcPr>
            <w:tcW w:w="1560" w:type="dxa"/>
            <w:shd w:val="clear" w:color="auto" w:fill="auto"/>
          </w:tcPr>
          <w:p w14:paraId="2714B961" w14:textId="77777777" w:rsidR="00406445" w:rsidRPr="00EE77D4" w:rsidRDefault="00406445" w:rsidP="0059206B">
            <w:pPr>
              <w:jc w:val="right"/>
              <w:rPr>
                <w:color w:val="000000"/>
                <w:sz w:val="20"/>
                <w:lang w:val="en-US" w:eastAsia="zh-CN" w:bidi="ar-LB"/>
              </w:rPr>
            </w:pPr>
            <w:r w:rsidRPr="00EE77D4">
              <w:rPr>
                <w:color w:val="000000"/>
                <w:sz w:val="20"/>
                <w:lang w:val="en-US" w:eastAsia="zh-CN" w:bidi="ar-LB"/>
              </w:rPr>
              <w:t>17,100</w:t>
            </w:r>
          </w:p>
        </w:tc>
      </w:tr>
      <w:tr w:rsidR="00406445" w:rsidRPr="00EE77D4" w14:paraId="6843CB7E" w14:textId="77777777" w:rsidTr="0059206B">
        <w:trPr>
          <w:trHeight w:val="125"/>
        </w:trPr>
        <w:tc>
          <w:tcPr>
            <w:tcW w:w="3397" w:type="dxa"/>
            <w:shd w:val="clear" w:color="auto" w:fill="auto"/>
            <w:hideMark/>
          </w:tcPr>
          <w:p w14:paraId="05E87BF4" w14:textId="77777777" w:rsidR="00406445" w:rsidRPr="00C25F77" w:rsidRDefault="00406445" w:rsidP="0059206B">
            <w:pPr>
              <w:bidi/>
              <w:jc w:val="left"/>
              <w:rPr>
                <w:b/>
                <w:bCs/>
                <w:color w:val="000000"/>
                <w:sz w:val="20"/>
                <w:rtl/>
                <w:lang w:bidi="ar-LB"/>
              </w:rPr>
            </w:pPr>
            <w:r>
              <w:rPr>
                <w:b/>
                <w:bCs/>
                <w:color w:val="000000"/>
                <w:sz w:val="20"/>
                <w:rtl/>
                <w:lang w:bidi="ar-LB"/>
              </w:rPr>
              <w:t>المجموع الفرعي (الوكالات)</w:t>
            </w:r>
          </w:p>
        </w:tc>
        <w:tc>
          <w:tcPr>
            <w:tcW w:w="1488" w:type="dxa"/>
            <w:shd w:val="clear" w:color="auto" w:fill="auto"/>
          </w:tcPr>
          <w:p w14:paraId="42E7EAA6" w14:textId="77777777" w:rsidR="00406445" w:rsidRPr="00EE77D4" w:rsidRDefault="00406445" w:rsidP="0059206B">
            <w:pPr>
              <w:jc w:val="right"/>
              <w:rPr>
                <w:b/>
                <w:bCs/>
                <w:color w:val="000000"/>
                <w:sz w:val="20"/>
                <w:lang w:val="en-US" w:eastAsia="zh-CN" w:bidi="ar-LB"/>
              </w:rPr>
            </w:pPr>
            <w:r w:rsidRPr="00EE77D4">
              <w:rPr>
                <w:b/>
                <w:bCs/>
                <w:color w:val="000000"/>
                <w:sz w:val="20"/>
                <w:lang w:val="en-US" w:eastAsia="zh-CN" w:bidi="ar-LB"/>
              </w:rPr>
              <w:t>173,259,149</w:t>
            </w:r>
          </w:p>
        </w:tc>
        <w:tc>
          <w:tcPr>
            <w:tcW w:w="1489" w:type="dxa"/>
            <w:shd w:val="clear" w:color="auto" w:fill="auto"/>
          </w:tcPr>
          <w:p w14:paraId="5621C62F" w14:textId="77777777" w:rsidR="00406445" w:rsidRPr="00EE77D4" w:rsidRDefault="00406445" w:rsidP="0059206B">
            <w:pPr>
              <w:jc w:val="right"/>
              <w:rPr>
                <w:b/>
                <w:bCs/>
                <w:color w:val="000000"/>
                <w:sz w:val="20"/>
                <w:lang w:val="en-US" w:eastAsia="zh-CN" w:bidi="ar-LB"/>
              </w:rPr>
            </w:pPr>
            <w:r w:rsidRPr="00EE77D4">
              <w:rPr>
                <w:b/>
                <w:bCs/>
                <w:color w:val="000000"/>
                <w:sz w:val="20"/>
                <w:lang w:val="en-US" w:eastAsia="zh-CN" w:bidi="ar-LB"/>
              </w:rPr>
              <w:t>61,332,446</w:t>
            </w:r>
          </w:p>
        </w:tc>
        <w:tc>
          <w:tcPr>
            <w:tcW w:w="1700" w:type="dxa"/>
          </w:tcPr>
          <w:p w14:paraId="68BCD7C8" w14:textId="77777777" w:rsidR="00406445" w:rsidRPr="00EE77D4" w:rsidRDefault="00406445" w:rsidP="0059206B">
            <w:pPr>
              <w:jc w:val="right"/>
              <w:rPr>
                <w:b/>
                <w:bCs/>
                <w:color w:val="000000"/>
                <w:sz w:val="20"/>
                <w:lang w:val="en-US" w:eastAsia="zh-CN" w:bidi="ar-LB"/>
              </w:rPr>
            </w:pPr>
            <w:r w:rsidRPr="00EE77D4">
              <w:rPr>
                <w:b/>
                <w:bCs/>
                <w:color w:val="000000"/>
                <w:sz w:val="20"/>
                <w:lang w:val="en-US" w:eastAsia="zh-CN" w:bidi="ar-LB"/>
              </w:rPr>
              <w:t>116,476,540</w:t>
            </w:r>
          </w:p>
        </w:tc>
        <w:tc>
          <w:tcPr>
            <w:tcW w:w="1560" w:type="dxa"/>
            <w:shd w:val="clear" w:color="auto" w:fill="auto"/>
          </w:tcPr>
          <w:p w14:paraId="2FAF0446" w14:textId="77777777" w:rsidR="00406445" w:rsidRPr="00EE77D4" w:rsidRDefault="00406445" w:rsidP="0059206B">
            <w:pPr>
              <w:jc w:val="right"/>
              <w:rPr>
                <w:b/>
                <w:bCs/>
                <w:color w:val="000000"/>
                <w:sz w:val="20"/>
                <w:lang w:val="en-US" w:eastAsia="zh-CN" w:bidi="ar-LB"/>
              </w:rPr>
            </w:pPr>
            <w:r w:rsidRPr="00EE77D4">
              <w:rPr>
                <w:b/>
                <w:bCs/>
                <w:color w:val="000000"/>
                <w:sz w:val="20"/>
                <w:lang w:val="en-US" w:eastAsia="zh-CN" w:bidi="ar-LB"/>
              </w:rPr>
              <w:t>(4,549,837)</w:t>
            </w:r>
          </w:p>
        </w:tc>
      </w:tr>
      <w:tr w:rsidR="00406445" w:rsidRPr="00EE77D4" w14:paraId="77B13272" w14:textId="77777777" w:rsidTr="0059206B">
        <w:trPr>
          <w:trHeight w:val="251"/>
        </w:trPr>
        <w:tc>
          <w:tcPr>
            <w:tcW w:w="3397" w:type="dxa"/>
            <w:shd w:val="clear" w:color="auto" w:fill="auto"/>
            <w:hideMark/>
          </w:tcPr>
          <w:p w14:paraId="0BE2875B" w14:textId="77777777" w:rsidR="00406445" w:rsidRPr="00C25F77" w:rsidRDefault="00406445" w:rsidP="0059206B">
            <w:pPr>
              <w:bidi/>
              <w:jc w:val="left"/>
              <w:rPr>
                <w:color w:val="000000"/>
                <w:sz w:val="20"/>
                <w:rtl/>
                <w:lang w:bidi="ar-LB"/>
              </w:rPr>
            </w:pPr>
            <w:r>
              <w:rPr>
                <w:color w:val="000000"/>
                <w:sz w:val="20"/>
                <w:rtl/>
                <w:lang w:bidi="ar-LB"/>
              </w:rPr>
              <w:t>الأمانة / اللجنة التنفيذية/ الرصد والتقييم (باستثناء النظير الكندي)</w:t>
            </w:r>
          </w:p>
        </w:tc>
        <w:tc>
          <w:tcPr>
            <w:tcW w:w="1488" w:type="dxa"/>
            <w:shd w:val="clear" w:color="auto" w:fill="auto"/>
          </w:tcPr>
          <w:p w14:paraId="0C6F54BA" w14:textId="77777777" w:rsidR="00406445" w:rsidRPr="00EE77D4" w:rsidRDefault="00406445" w:rsidP="0059206B">
            <w:pPr>
              <w:jc w:val="right"/>
              <w:rPr>
                <w:color w:val="000000"/>
                <w:sz w:val="20"/>
                <w:lang w:val="en-US" w:eastAsia="zh-CN" w:bidi="ar-LB"/>
              </w:rPr>
            </w:pPr>
            <w:r w:rsidRPr="00EE77D4">
              <w:rPr>
                <w:color w:val="000000"/>
                <w:sz w:val="20"/>
                <w:lang w:val="en-US" w:eastAsia="zh-CN" w:bidi="ar-LB"/>
              </w:rPr>
              <w:t>7,202,023</w:t>
            </w:r>
          </w:p>
        </w:tc>
        <w:tc>
          <w:tcPr>
            <w:tcW w:w="1489" w:type="dxa"/>
            <w:shd w:val="clear" w:color="auto" w:fill="auto"/>
          </w:tcPr>
          <w:p w14:paraId="26120C8F" w14:textId="77777777" w:rsidR="00406445" w:rsidRPr="00EE77D4" w:rsidRDefault="00406445" w:rsidP="0059206B">
            <w:pPr>
              <w:jc w:val="right"/>
              <w:rPr>
                <w:color w:val="000000"/>
                <w:sz w:val="20"/>
                <w:lang w:val="en-US" w:eastAsia="zh-CN" w:bidi="ar-LB"/>
              </w:rPr>
            </w:pPr>
            <w:r w:rsidRPr="00EE77D4">
              <w:rPr>
                <w:color w:val="000000"/>
                <w:sz w:val="20"/>
                <w:lang w:val="en-US" w:eastAsia="zh-CN" w:bidi="ar-LB"/>
              </w:rPr>
              <w:t>0</w:t>
            </w:r>
          </w:p>
        </w:tc>
        <w:tc>
          <w:tcPr>
            <w:tcW w:w="1700" w:type="dxa"/>
          </w:tcPr>
          <w:p w14:paraId="1D788B24" w14:textId="77777777" w:rsidR="00406445" w:rsidRPr="00EE77D4" w:rsidRDefault="00406445" w:rsidP="0059206B">
            <w:pPr>
              <w:jc w:val="right"/>
              <w:rPr>
                <w:color w:val="000000"/>
                <w:sz w:val="20"/>
                <w:lang w:val="en-US" w:eastAsia="zh-CN" w:bidi="ar-LB"/>
              </w:rPr>
            </w:pPr>
            <w:r w:rsidRPr="00EE77D4">
              <w:rPr>
                <w:color w:val="000000"/>
                <w:sz w:val="20"/>
                <w:lang w:val="en-US" w:eastAsia="zh-CN" w:bidi="ar-LB"/>
              </w:rPr>
              <w:t>7,202,023</w:t>
            </w:r>
          </w:p>
        </w:tc>
        <w:tc>
          <w:tcPr>
            <w:tcW w:w="1560" w:type="dxa"/>
            <w:shd w:val="clear" w:color="auto" w:fill="auto"/>
          </w:tcPr>
          <w:p w14:paraId="347E989B" w14:textId="77777777" w:rsidR="00406445" w:rsidRPr="00EE77D4" w:rsidRDefault="00406445" w:rsidP="0059206B">
            <w:pPr>
              <w:jc w:val="right"/>
              <w:rPr>
                <w:color w:val="000000"/>
                <w:sz w:val="20"/>
                <w:lang w:val="en-US" w:eastAsia="zh-CN" w:bidi="ar-LB"/>
              </w:rPr>
            </w:pPr>
            <w:r w:rsidRPr="00EE77D4">
              <w:rPr>
                <w:color w:val="000000"/>
                <w:sz w:val="20"/>
                <w:lang w:val="en-US" w:eastAsia="zh-CN" w:bidi="ar-LB"/>
              </w:rPr>
              <w:t>0</w:t>
            </w:r>
          </w:p>
        </w:tc>
      </w:tr>
      <w:tr w:rsidR="00406445" w:rsidRPr="00EE77D4" w14:paraId="630632A4" w14:textId="77777777" w:rsidTr="0059206B">
        <w:trPr>
          <w:trHeight w:val="143"/>
        </w:trPr>
        <w:tc>
          <w:tcPr>
            <w:tcW w:w="3397" w:type="dxa"/>
            <w:shd w:val="clear" w:color="auto" w:fill="auto"/>
            <w:hideMark/>
          </w:tcPr>
          <w:p w14:paraId="63E92BD5" w14:textId="77777777" w:rsidR="00406445" w:rsidRPr="00C25F77" w:rsidRDefault="00406445" w:rsidP="0059206B">
            <w:pPr>
              <w:bidi/>
              <w:jc w:val="left"/>
              <w:rPr>
                <w:color w:val="000000"/>
                <w:sz w:val="20"/>
                <w:rtl/>
                <w:lang w:bidi="ar-LB"/>
              </w:rPr>
            </w:pPr>
            <w:r>
              <w:rPr>
                <w:color w:val="000000"/>
                <w:sz w:val="20"/>
                <w:rtl/>
                <w:lang w:bidi="ar-LB"/>
              </w:rPr>
              <w:t>أمين الخزانة</w:t>
            </w:r>
          </w:p>
        </w:tc>
        <w:tc>
          <w:tcPr>
            <w:tcW w:w="1488" w:type="dxa"/>
            <w:shd w:val="clear" w:color="auto" w:fill="auto"/>
          </w:tcPr>
          <w:p w14:paraId="0343844B" w14:textId="77777777" w:rsidR="00406445" w:rsidRPr="00EE77D4" w:rsidRDefault="00406445" w:rsidP="0059206B">
            <w:pPr>
              <w:jc w:val="right"/>
              <w:rPr>
                <w:color w:val="000000"/>
                <w:sz w:val="20"/>
                <w:lang w:val="en-US" w:eastAsia="zh-CN" w:bidi="ar-LB"/>
              </w:rPr>
            </w:pPr>
            <w:r w:rsidRPr="00EE77D4">
              <w:rPr>
                <w:color w:val="000000"/>
                <w:sz w:val="20"/>
                <w:lang w:val="en-US" w:eastAsia="zh-CN" w:bidi="ar-LB"/>
              </w:rPr>
              <w:t>500,000</w:t>
            </w:r>
          </w:p>
        </w:tc>
        <w:tc>
          <w:tcPr>
            <w:tcW w:w="1489" w:type="dxa"/>
            <w:shd w:val="clear" w:color="auto" w:fill="auto"/>
          </w:tcPr>
          <w:p w14:paraId="5036D2AA" w14:textId="77777777" w:rsidR="00406445" w:rsidRPr="00EE77D4" w:rsidRDefault="00406445" w:rsidP="0059206B">
            <w:pPr>
              <w:jc w:val="right"/>
              <w:rPr>
                <w:color w:val="000000"/>
                <w:sz w:val="20"/>
                <w:lang w:val="en-US" w:eastAsia="zh-CN" w:bidi="ar-LB"/>
              </w:rPr>
            </w:pPr>
            <w:r w:rsidRPr="00EE77D4">
              <w:rPr>
                <w:color w:val="000000"/>
                <w:sz w:val="20"/>
                <w:lang w:val="en-US" w:eastAsia="zh-CN" w:bidi="ar-LB"/>
              </w:rPr>
              <w:t>0</w:t>
            </w:r>
          </w:p>
        </w:tc>
        <w:tc>
          <w:tcPr>
            <w:tcW w:w="1700" w:type="dxa"/>
          </w:tcPr>
          <w:p w14:paraId="623C9E0C" w14:textId="77777777" w:rsidR="00406445" w:rsidRPr="00EE77D4" w:rsidRDefault="00406445" w:rsidP="0059206B">
            <w:pPr>
              <w:jc w:val="right"/>
              <w:rPr>
                <w:color w:val="000000"/>
                <w:sz w:val="20"/>
                <w:lang w:val="en-US" w:eastAsia="zh-CN" w:bidi="ar-LB"/>
              </w:rPr>
            </w:pPr>
            <w:r w:rsidRPr="00EE77D4">
              <w:rPr>
                <w:color w:val="000000"/>
                <w:sz w:val="20"/>
                <w:lang w:val="en-US" w:eastAsia="zh-CN" w:bidi="ar-LB"/>
              </w:rPr>
              <w:t>500,000</w:t>
            </w:r>
          </w:p>
        </w:tc>
        <w:tc>
          <w:tcPr>
            <w:tcW w:w="1560" w:type="dxa"/>
            <w:shd w:val="clear" w:color="auto" w:fill="auto"/>
          </w:tcPr>
          <w:p w14:paraId="4A881E7B" w14:textId="77777777" w:rsidR="00406445" w:rsidRPr="00EE77D4" w:rsidRDefault="00406445" w:rsidP="0059206B">
            <w:pPr>
              <w:jc w:val="right"/>
              <w:rPr>
                <w:color w:val="000000"/>
                <w:sz w:val="20"/>
                <w:lang w:val="en-US" w:eastAsia="zh-CN" w:bidi="ar-LB"/>
              </w:rPr>
            </w:pPr>
            <w:r w:rsidRPr="00EE77D4">
              <w:rPr>
                <w:color w:val="000000"/>
                <w:sz w:val="20"/>
                <w:lang w:val="en-US" w:eastAsia="zh-CN" w:bidi="ar-LB"/>
              </w:rPr>
              <w:t>0</w:t>
            </w:r>
          </w:p>
        </w:tc>
      </w:tr>
      <w:tr w:rsidR="00406445" w:rsidRPr="00EE77D4" w14:paraId="42537B91" w14:textId="77777777" w:rsidTr="0059206B">
        <w:trPr>
          <w:trHeight w:val="80"/>
        </w:trPr>
        <w:tc>
          <w:tcPr>
            <w:tcW w:w="3397" w:type="dxa"/>
            <w:shd w:val="clear" w:color="auto" w:fill="auto"/>
            <w:hideMark/>
          </w:tcPr>
          <w:p w14:paraId="7FD1B53C" w14:textId="77777777" w:rsidR="00406445" w:rsidRPr="00C25F77" w:rsidRDefault="00406445" w:rsidP="0059206B">
            <w:pPr>
              <w:bidi/>
              <w:jc w:val="left"/>
              <w:rPr>
                <w:b/>
                <w:bCs/>
                <w:color w:val="000000"/>
                <w:sz w:val="20"/>
                <w:rtl/>
                <w:lang w:bidi="ar-LB"/>
              </w:rPr>
            </w:pPr>
            <w:r>
              <w:rPr>
                <w:b/>
                <w:bCs/>
                <w:color w:val="000000"/>
                <w:sz w:val="20"/>
                <w:rtl/>
                <w:lang w:bidi="ar-LB"/>
              </w:rPr>
              <w:t>المجموع الفرعي (التكاليف القياسية)</w:t>
            </w:r>
          </w:p>
        </w:tc>
        <w:tc>
          <w:tcPr>
            <w:tcW w:w="1488" w:type="dxa"/>
            <w:shd w:val="clear" w:color="auto" w:fill="auto"/>
          </w:tcPr>
          <w:p w14:paraId="2B22C213" w14:textId="77777777" w:rsidR="00406445" w:rsidRPr="00EE77D4" w:rsidRDefault="00406445" w:rsidP="0059206B">
            <w:pPr>
              <w:jc w:val="right"/>
              <w:rPr>
                <w:b/>
                <w:bCs/>
                <w:color w:val="000000"/>
                <w:sz w:val="20"/>
                <w:lang w:val="en-US" w:eastAsia="zh-CN" w:bidi="ar-LB"/>
              </w:rPr>
            </w:pPr>
            <w:r w:rsidRPr="00EE77D4">
              <w:rPr>
                <w:b/>
                <w:bCs/>
                <w:color w:val="000000"/>
                <w:sz w:val="20"/>
                <w:lang w:val="en-US" w:eastAsia="zh-CN" w:bidi="ar-LB"/>
              </w:rPr>
              <w:t>7,702,023</w:t>
            </w:r>
          </w:p>
        </w:tc>
        <w:tc>
          <w:tcPr>
            <w:tcW w:w="1489" w:type="dxa"/>
            <w:shd w:val="clear" w:color="auto" w:fill="auto"/>
          </w:tcPr>
          <w:p w14:paraId="6F7C0F5E" w14:textId="77777777" w:rsidR="00406445" w:rsidRPr="00EE77D4" w:rsidRDefault="00406445" w:rsidP="0059206B">
            <w:pPr>
              <w:jc w:val="right"/>
              <w:rPr>
                <w:b/>
                <w:bCs/>
                <w:color w:val="000000"/>
                <w:sz w:val="20"/>
                <w:lang w:val="en-US" w:eastAsia="zh-CN" w:bidi="ar-LB"/>
              </w:rPr>
            </w:pPr>
            <w:r w:rsidRPr="00EE77D4">
              <w:rPr>
                <w:b/>
                <w:bCs/>
                <w:color w:val="000000"/>
                <w:sz w:val="20"/>
                <w:lang w:val="en-US" w:eastAsia="zh-CN" w:bidi="ar-LB"/>
              </w:rPr>
              <w:t>0</w:t>
            </w:r>
          </w:p>
        </w:tc>
        <w:tc>
          <w:tcPr>
            <w:tcW w:w="1700" w:type="dxa"/>
          </w:tcPr>
          <w:p w14:paraId="05667965" w14:textId="77777777" w:rsidR="00406445" w:rsidRPr="00EE77D4" w:rsidRDefault="00406445" w:rsidP="0059206B">
            <w:pPr>
              <w:jc w:val="right"/>
              <w:rPr>
                <w:color w:val="000000"/>
                <w:sz w:val="20"/>
                <w:lang w:val="en-US" w:eastAsia="zh-CN" w:bidi="ar-LB"/>
              </w:rPr>
            </w:pPr>
            <w:r w:rsidRPr="00EE77D4">
              <w:rPr>
                <w:b/>
                <w:bCs/>
                <w:color w:val="000000"/>
                <w:sz w:val="20"/>
                <w:lang w:val="en-US" w:eastAsia="zh-CN" w:bidi="ar-LB"/>
              </w:rPr>
              <w:t>7,702,023</w:t>
            </w:r>
          </w:p>
        </w:tc>
        <w:tc>
          <w:tcPr>
            <w:tcW w:w="1560" w:type="dxa"/>
            <w:shd w:val="clear" w:color="auto" w:fill="auto"/>
          </w:tcPr>
          <w:p w14:paraId="474BCF10" w14:textId="77777777" w:rsidR="00406445" w:rsidRPr="00EE77D4" w:rsidRDefault="00406445" w:rsidP="0059206B">
            <w:pPr>
              <w:jc w:val="right"/>
              <w:rPr>
                <w:b/>
                <w:bCs/>
                <w:color w:val="000000"/>
                <w:sz w:val="20"/>
                <w:lang w:val="en-US" w:eastAsia="zh-CN" w:bidi="ar-LB"/>
              </w:rPr>
            </w:pPr>
            <w:r w:rsidRPr="00EE77D4">
              <w:rPr>
                <w:b/>
                <w:bCs/>
                <w:color w:val="000000"/>
                <w:sz w:val="20"/>
                <w:lang w:val="en-US" w:eastAsia="zh-CN" w:bidi="ar-LB"/>
              </w:rPr>
              <w:t>0</w:t>
            </w:r>
          </w:p>
        </w:tc>
      </w:tr>
      <w:tr w:rsidR="00406445" w:rsidRPr="00EE77D4" w14:paraId="4E893CEF" w14:textId="77777777" w:rsidTr="0059206B">
        <w:trPr>
          <w:trHeight w:val="116"/>
        </w:trPr>
        <w:tc>
          <w:tcPr>
            <w:tcW w:w="3397" w:type="dxa"/>
            <w:shd w:val="clear" w:color="auto" w:fill="auto"/>
            <w:hideMark/>
          </w:tcPr>
          <w:p w14:paraId="17B852F4" w14:textId="77777777" w:rsidR="00406445" w:rsidRPr="00C25F77" w:rsidRDefault="00406445" w:rsidP="0059206B">
            <w:pPr>
              <w:bidi/>
              <w:jc w:val="left"/>
              <w:rPr>
                <w:b/>
                <w:bCs/>
                <w:color w:val="000000"/>
                <w:sz w:val="20"/>
                <w:rtl/>
                <w:lang w:bidi="ar-LB"/>
              </w:rPr>
            </w:pPr>
            <w:r>
              <w:rPr>
                <w:b/>
                <w:bCs/>
                <w:color w:val="000000"/>
                <w:sz w:val="20"/>
                <w:rtl/>
                <w:lang w:bidi="ar-LB"/>
              </w:rPr>
              <w:t>المجموع</w:t>
            </w:r>
          </w:p>
        </w:tc>
        <w:tc>
          <w:tcPr>
            <w:tcW w:w="1488" w:type="dxa"/>
            <w:shd w:val="clear" w:color="auto" w:fill="auto"/>
          </w:tcPr>
          <w:p w14:paraId="155315FD" w14:textId="77777777" w:rsidR="00406445" w:rsidRPr="00EE77D4" w:rsidRDefault="00406445" w:rsidP="0059206B">
            <w:pPr>
              <w:jc w:val="right"/>
              <w:rPr>
                <w:b/>
                <w:bCs/>
                <w:color w:val="000000"/>
                <w:sz w:val="20"/>
                <w:lang w:val="en-US" w:eastAsia="zh-CN" w:bidi="ar-LB"/>
              </w:rPr>
            </w:pPr>
            <w:r w:rsidRPr="00EE77D4">
              <w:rPr>
                <w:b/>
                <w:bCs/>
                <w:color w:val="000000"/>
                <w:sz w:val="20"/>
                <w:lang w:val="en-US" w:eastAsia="zh-CN" w:bidi="ar-LB"/>
              </w:rPr>
              <w:t>180,961,172</w:t>
            </w:r>
          </w:p>
        </w:tc>
        <w:tc>
          <w:tcPr>
            <w:tcW w:w="1489" w:type="dxa"/>
            <w:shd w:val="clear" w:color="auto" w:fill="auto"/>
          </w:tcPr>
          <w:p w14:paraId="2F7F38FE" w14:textId="77777777" w:rsidR="00406445" w:rsidRPr="00EE77D4" w:rsidRDefault="00406445" w:rsidP="0059206B">
            <w:pPr>
              <w:jc w:val="right"/>
              <w:rPr>
                <w:b/>
                <w:bCs/>
                <w:color w:val="000000"/>
                <w:sz w:val="20"/>
                <w:lang w:val="en-US" w:eastAsia="zh-CN" w:bidi="ar-LB"/>
              </w:rPr>
            </w:pPr>
            <w:r w:rsidRPr="00EE77D4">
              <w:rPr>
                <w:b/>
                <w:bCs/>
                <w:color w:val="000000"/>
                <w:sz w:val="20"/>
                <w:lang w:val="en-US" w:eastAsia="zh-CN" w:bidi="ar-LB"/>
              </w:rPr>
              <w:t>61,332,446</w:t>
            </w:r>
          </w:p>
        </w:tc>
        <w:tc>
          <w:tcPr>
            <w:tcW w:w="1700" w:type="dxa"/>
          </w:tcPr>
          <w:p w14:paraId="3EBA36F3" w14:textId="77777777" w:rsidR="00406445" w:rsidRPr="00EE77D4" w:rsidRDefault="00406445" w:rsidP="0059206B">
            <w:pPr>
              <w:jc w:val="right"/>
              <w:rPr>
                <w:b/>
                <w:bCs/>
                <w:color w:val="000000"/>
                <w:sz w:val="20"/>
                <w:lang w:val="en-US" w:eastAsia="zh-CN" w:bidi="ar-LB"/>
              </w:rPr>
            </w:pPr>
            <w:r w:rsidRPr="00EE77D4">
              <w:rPr>
                <w:b/>
                <w:bCs/>
                <w:color w:val="000000"/>
                <w:sz w:val="20"/>
                <w:lang w:val="en-US" w:eastAsia="zh-CN" w:bidi="ar-LB"/>
              </w:rPr>
              <w:t>124,178,563</w:t>
            </w:r>
          </w:p>
        </w:tc>
        <w:tc>
          <w:tcPr>
            <w:tcW w:w="1560" w:type="dxa"/>
            <w:shd w:val="clear" w:color="auto" w:fill="auto"/>
          </w:tcPr>
          <w:p w14:paraId="08DAD77B" w14:textId="77777777" w:rsidR="00406445" w:rsidRPr="00EE77D4" w:rsidRDefault="00406445" w:rsidP="0059206B">
            <w:pPr>
              <w:jc w:val="right"/>
              <w:rPr>
                <w:b/>
                <w:bCs/>
                <w:color w:val="000000"/>
                <w:sz w:val="20"/>
                <w:lang w:val="en-US" w:eastAsia="zh-CN" w:bidi="ar-LB"/>
              </w:rPr>
            </w:pPr>
            <w:r w:rsidRPr="00EE77D4">
              <w:rPr>
                <w:b/>
                <w:bCs/>
                <w:color w:val="000000"/>
                <w:sz w:val="20"/>
                <w:lang w:val="en-US" w:eastAsia="zh-CN" w:bidi="ar-LB"/>
              </w:rPr>
              <w:t>(4,549,837)</w:t>
            </w:r>
          </w:p>
        </w:tc>
      </w:tr>
    </w:tbl>
    <w:p w14:paraId="01F37FF5" w14:textId="77777777" w:rsidR="006C7C6E" w:rsidRPr="00C25F77" w:rsidRDefault="006C7C6E" w:rsidP="006C7C6E">
      <w:pPr>
        <w:tabs>
          <w:tab w:val="left" w:pos="360"/>
        </w:tabs>
        <w:bidi/>
        <w:rPr>
          <w:sz w:val="19"/>
          <w:szCs w:val="19"/>
          <w:rtl/>
          <w:lang w:bidi="ar-LB"/>
        </w:rPr>
      </w:pPr>
      <w:r>
        <w:rPr>
          <w:sz w:val="19"/>
          <w:szCs w:val="19"/>
          <w:rtl/>
          <w:lang w:bidi="ar-LB"/>
        </w:rPr>
        <w:t>* شاملًا تكاليف الوحدة الأساسية.</w:t>
      </w:r>
    </w:p>
    <w:p w14:paraId="75809964" w14:textId="77777777" w:rsidR="006C7C6E" w:rsidRPr="00406445" w:rsidRDefault="006C7C6E" w:rsidP="00406445">
      <w:pPr>
        <w:tabs>
          <w:tab w:val="left" w:pos="360"/>
        </w:tabs>
        <w:bidi/>
        <w:rPr>
          <w:rtl/>
          <w:lang w:val="en-US" w:bidi="ar-LB"/>
        </w:rPr>
      </w:pPr>
    </w:p>
    <w:p w14:paraId="73B84D10" w14:textId="77777777" w:rsidR="00872921" w:rsidRDefault="00077EAF" w:rsidP="00A57080">
      <w:pPr>
        <w:pStyle w:val="Heading1"/>
        <w:bidi/>
        <w:rPr>
          <w:sz w:val="26"/>
          <w:szCs w:val="26"/>
          <w:lang w:bidi="ar-LB"/>
        </w:rPr>
      </w:pPr>
      <w:r>
        <w:rPr>
          <w:sz w:val="26"/>
          <w:szCs w:val="26"/>
          <w:rtl/>
          <w:lang w:bidi="ar-LB"/>
        </w:rPr>
        <w:t xml:space="preserve">وتتجاوز قيمة مقترحات المشروعات الموصى بها إلى الاجتماع الخامس والثمانين </w:t>
      </w:r>
      <w:r w:rsidR="00A57080">
        <w:rPr>
          <w:sz w:val="26"/>
          <w:szCs w:val="26"/>
          <w:rtl/>
          <w:lang w:bidi="ar-LB"/>
        </w:rPr>
        <w:t>البالغة</w:t>
      </w:r>
      <w:r>
        <w:rPr>
          <w:sz w:val="26"/>
          <w:szCs w:val="26"/>
          <w:rtl/>
          <w:lang w:bidi="ar-LB"/>
        </w:rPr>
        <w:t xml:space="preserve"> 116,476,540 دولار أمريكي قيمتها في خطة الأعمال للفترة 2024 بمبلغ 25,156</w:t>
      </w:r>
      <w:r w:rsidR="00A57080">
        <w:rPr>
          <w:sz w:val="26"/>
          <w:szCs w:val="26"/>
          <w:rtl/>
          <w:lang w:bidi="ar-LB"/>
        </w:rPr>
        <w:t>,</w:t>
      </w:r>
      <w:r>
        <w:rPr>
          <w:sz w:val="26"/>
          <w:szCs w:val="26"/>
          <w:rtl/>
          <w:lang w:bidi="ar-LB"/>
        </w:rPr>
        <w:t>871 دولار أمريكي وتشمل 15,899,209 دولار أمريكي المرتبط بمقترحات المشروعات غير المدرجة في خطة الأعمال لعام 2024</w:t>
      </w:r>
      <w:r w:rsidR="0059206B">
        <w:rPr>
          <w:sz w:val="26"/>
          <w:szCs w:val="26"/>
          <w:rtl/>
          <w:lang w:bidi="ar-LB"/>
        </w:rPr>
        <w:t>.</w:t>
      </w:r>
      <w:r w:rsidR="0059206B">
        <w:rPr>
          <w:rStyle w:val="FootnoteReference"/>
          <w:sz w:val="26"/>
          <w:szCs w:val="26"/>
          <w:rtl/>
          <w:lang w:bidi="ar-LB"/>
        </w:rPr>
        <w:footnoteReference w:id="2"/>
      </w:r>
    </w:p>
    <w:p w14:paraId="00715F8B" w14:textId="77777777" w:rsidR="00872921" w:rsidRDefault="00077EAF" w:rsidP="00A57080">
      <w:pPr>
        <w:pStyle w:val="Heading1"/>
        <w:bidi/>
        <w:rPr>
          <w:sz w:val="26"/>
          <w:szCs w:val="26"/>
          <w:lang w:bidi="ar-LB"/>
        </w:rPr>
      </w:pPr>
      <w:r>
        <w:rPr>
          <w:sz w:val="26"/>
          <w:szCs w:val="26"/>
          <w:rtl/>
          <w:lang w:bidi="ar-LB"/>
        </w:rPr>
        <w:t>وتبلغ قيمة الأنشطة ذات الصلة بالهيدروفلوروكربون الموصى بها إلى الاجتماع الخامس والتسعين 1</w:t>
      </w:r>
      <w:r w:rsidR="00A57080">
        <w:rPr>
          <w:sz w:val="26"/>
          <w:szCs w:val="26"/>
          <w:rtl/>
          <w:lang w:bidi="ar-LB"/>
        </w:rPr>
        <w:t>9</w:t>
      </w:r>
      <w:r>
        <w:rPr>
          <w:sz w:val="26"/>
          <w:szCs w:val="26"/>
          <w:rtl/>
          <w:lang w:bidi="ar-LB"/>
        </w:rPr>
        <w:t>,833,551 دولار أمريكي ومنها 8,720,978 دولار أمريكي مرتبطا بمقترحات المشروعات غير المدرجة في خطة الأعمال لعام 2024. ويسرد المرفق الأول بالوثيقة الحالية المشروعات ذات الصلة بالهيدروفلوروكربون المقدمة من الوكالات الثنائية والمنفذة إلى الاجتماع الخامس والتسعين.</w:t>
      </w:r>
    </w:p>
    <w:p w14:paraId="186B0D5F" w14:textId="77777777" w:rsidR="00872921" w:rsidRDefault="00077EAF" w:rsidP="00077EAF">
      <w:pPr>
        <w:pStyle w:val="Heading1"/>
        <w:bidi/>
        <w:rPr>
          <w:sz w:val="26"/>
          <w:szCs w:val="26"/>
          <w:lang w:bidi="ar-LB"/>
        </w:rPr>
      </w:pPr>
      <w:r>
        <w:rPr>
          <w:sz w:val="26"/>
          <w:szCs w:val="26"/>
          <w:rtl/>
          <w:lang w:bidi="ar-LB"/>
        </w:rPr>
        <w:t>وتبلغ قيمة المشروعات الموصى بها بموجب نافذة التمويل للمشروعات التجريبية لكفاءة استخدام الطاقة عملا بالمقرر 91/65 مبلغ 4,642,176 دولار أمريكي. ومع الأخذ في الاعتبار الموافقات في الاجتماعات الثاني والتسعين والثالث والتسعين والرابع والتسعين البالغة 5,976,489 دولار أمريكي، والقيم الموصى بها</w:t>
      </w:r>
      <w:r w:rsidR="00A57080">
        <w:rPr>
          <w:sz w:val="26"/>
          <w:szCs w:val="26"/>
          <w:rtl/>
          <w:lang w:bidi="ar-LB"/>
        </w:rPr>
        <w:t xml:space="preserve"> إلى الاجتماع الخامس والتسعين، </w:t>
      </w:r>
      <w:r>
        <w:rPr>
          <w:sz w:val="26"/>
          <w:szCs w:val="26"/>
          <w:rtl/>
          <w:lang w:bidi="ar-LB"/>
        </w:rPr>
        <w:t xml:space="preserve">يبلغ التمويل المتبقي المتاح بموجب نافذة التمويل هذه 9,381,335 دولار أمريكي. </w:t>
      </w:r>
      <w:r w:rsidR="0039042C">
        <w:rPr>
          <w:sz w:val="26"/>
          <w:szCs w:val="26"/>
          <w:rtl/>
          <w:lang w:bidi="ar-LB"/>
        </w:rPr>
        <w:t xml:space="preserve">ويسرد المرفق </w:t>
      </w:r>
      <w:r w:rsidR="0039042C">
        <w:rPr>
          <w:sz w:val="26"/>
          <w:szCs w:val="26"/>
          <w:rtl/>
          <w:lang w:bidi="ar-LB"/>
        </w:rPr>
        <w:lastRenderedPageBreak/>
        <w:t>الثاني بالوثيقة الحالية المشروعات التجريبية المقدمة من الوكالات الثنائية والمنفذة إلى الاجتماع الخامس والتسعين عملا بالمقرر 91/65.</w:t>
      </w:r>
    </w:p>
    <w:p w14:paraId="5DECBFFD" w14:textId="77777777" w:rsidR="00F74D37" w:rsidRDefault="00F74D37" w:rsidP="00F74D37">
      <w:pPr>
        <w:pStyle w:val="Heading1"/>
        <w:bidi/>
        <w:rPr>
          <w:sz w:val="26"/>
          <w:szCs w:val="26"/>
          <w:lang w:bidi="ar-LB"/>
        </w:rPr>
      </w:pPr>
      <w:r>
        <w:rPr>
          <w:sz w:val="26"/>
          <w:szCs w:val="26"/>
          <w:rtl/>
          <w:lang w:bidi="ar-LB"/>
        </w:rPr>
        <w:t>وتبلغ قيمة المشروعات الموصى بها بموجب نافذة التمويل لكفاءة استخدام الطاقة عملا بالمقرر 94/60 مبلغ 1,170,247 دولار أمريكي ويبلغ التمويل المتبقي المتاح بموجب نافذة التمويل هذه 98,829,753 دولار أمريكي. ويسرد المرفق الثالث بالوثيقة الحالية المشروعات المقدمة من الوكالات الثنائية والمنفذة إلى الاجتماع الخامس والتسعين عملا بالمقرر 94/60.</w:t>
      </w:r>
    </w:p>
    <w:p w14:paraId="5E8E4761" w14:textId="77777777" w:rsidR="00872921" w:rsidRDefault="0039042C" w:rsidP="001B685B">
      <w:pPr>
        <w:pStyle w:val="Heading1"/>
        <w:bidi/>
        <w:rPr>
          <w:sz w:val="26"/>
          <w:szCs w:val="26"/>
          <w:lang w:bidi="ar-LB"/>
        </w:rPr>
      </w:pPr>
      <w:r>
        <w:rPr>
          <w:sz w:val="26"/>
          <w:szCs w:val="26"/>
          <w:rtl/>
          <w:lang w:bidi="ar-LB"/>
        </w:rPr>
        <w:t xml:space="preserve">وتبلغ قيمة المشروعات الموصى بها </w:t>
      </w:r>
      <w:r w:rsidR="00F74D37">
        <w:rPr>
          <w:sz w:val="26"/>
          <w:szCs w:val="26"/>
          <w:rtl/>
          <w:lang w:bidi="ar-LB"/>
        </w:rPr>
        <w:t>ب</w:t>
      </w:r>
      <w:r>
        <w:rPr>
          <w:sz w:val="26"/>
          <w:szCs w:val="26"/>
          <w:rtl/>
          <w:lang w:bidi="ar-LB"/>
        </w:rPr>
        <w:t>موجب نافذة التمويل لإعداد قوائم الجرد الوطنية لبنوك نفايات المواد الخاضعة للرقابة عملا بالمقرر</w:t>
      </w:r>
      <w:r w:rsidR="00F74D37">
        <w:rPr>
          <w:sz w:val="26"/>
          <w:szCs w:val="26"/>
          <w:rtl/>
          <w:lang w:bidi="ar-LB"/>
        </w:rPr>
        <w:t xml:space="preserve"> 91/66،</w:t>
      </w:r>
      <w:r>
        <w:rPr>
          <w:sz w:val="26"/>
          <w:szCs w:val="26"/>
          <w:rtl/>
          <w:lang w:bidi="ar-LB"/>
        </w:rPr>
        <w:t xml:space="preserve"> 2,638</w:t>
      </w:r>
      <w:r w:rsidR="00F74D37">
        <w:rPr>
          <w:sz w:val="26"/>
          <w:szCs w:val="26"/>
          <w:rtl/>
          <w:lang w:bidi="ar-LB"/>
        </w:rPr>
        <w:t>,600</w:t>
      </w:r>
      <w:r>
        <w:rPr>
          <w:sz w:val="26"/>
          <w:szCs w:val="26"/>
          <w:rtl/>
          <w:lang w:bidi="ar-LB"/>
        </w:rPr>
        <w:t xml:space="preserve"> دولار أمريكي بما في ذلك 2,446,500 دولار أمريكي غير مدرجة في خطة الأعمال لعام 2024. ويسرد المرفق الرابع بالوثيقة الحالية أنشطة إعداد المشروعات المقدمة من الوكالات الثنائية والمنفذة إلى الاجتماع الخامس والتسعين عملا بالمقرر 91/66.</w:t>
      </w:r>
    </w:p>
    <w:p w14:paraId="13553D24" w14:textId="77777777" w:rsidR="0039042C" w:rsidRPr="0039042C" w:rsidRDefault="0039042C" w:rsidP="0039042C">
      <w:pPr>
        <w:pStyle w:val="Heading1"/>
        <w:numPr>
          <w:ilvl w:val="0"/>
          <w:numId w:val="0"/>
        </w:numPr>
        <w:bidi/>
        <w:rPr>
          <w:b/>
          <w:bCs/>
          <w:sz w:val="26"/>
          <w:szCs w:val="26"/>
          <w:lang w:bidi="ar-LB"/>
        </w:rPr>
      </w:pPr>
      <w:r w:rsidRPr="0039042C">
        <w:rPr>
          <w:b/>
          <w:bCs/>
          <w:sz w:val="26"/>
          <w:szCs w:val="26"/>
          <w:rtl/>
          <w:lang w:bidi="ar-LB"/>
        </w:rPr>
        <w:t>الالتزامات الآجلة</w:t>
      </w:r>
    </w:p>
    <w:p w14:paraId="48174CF1" w14:textId="77777777" w:rsidR="0039042C" w:rsidRPr="005B4D89" w:rsidRDefault="0039042C" w:rsidP="0039042C">
      <w:pPr>
        <w:pStyle w:val="Heading1"/>
        <w:bidi/>
        <w:rPr>
          <w:sz w:val="26"/>
          <w:szCs w:val="26"/>
          <w:rtl/>
          <w:lang w:bidi="ar-LB"/>
        </w:rPr>
      </w:pPr>
      <w:r w:rsidRPr="005B4D89">
        <w:rPr>
          <w:sz w:val="26"/>
          <w:szCs w:val="26"/>
          <w:rtl/>
          <w:lang w:bidi="ar-LB"/>
        </w:rPr>
        <w:t>قيمة المبلغ الإجمالي للالتزامات الآجلة الحالية للاتفاقات المتعددة السنوات للفترة من 2024 إلى 2031 هي 3</w:t>
      </w:r>
      <w:r>
        <w:rPr>
          <w:sz w:val="26"/>
          <w:szCs w:val="26"/>
          <w:rtl/>
          <w:lang w:bidi="ar-LB"/>
        </w:rPr>
        <w:t>36</w:t>
      </w:r>
      <w:r w:rsidRPr="005B4D89">
        <w:rPr>
          <w:sz w:val="26"/>
          <w:szCs w:val="26"/>
          <w:rtl/>
          <w:lang w:bidi="ar-LB"/>
        </w:rPr>
        <w:t>.</w:t>
      </w:r>
      <w:r>
        <w:rPr>
          <w:sz w:val="26"/>
          <w:szCs w:val="26"/>
          <w:rtl/>
          <w:lang w:bidi="ar-LB"/>
        </w:rPr>
        <w:t>66</w:t>
      </w:r>
      <w:r w:rsidRPr="005B4D89">
        <w:rPr>
          <w:sz w:val="26"/>
          <w:szCs w:val="26"/>
          <w:rtl/>
          <w:lang w:bidi="ar-LB"/>
        </w:rPr>
        <w:t xml:space="preserve"> مليون دولار أمريكي، بافتراض أنه ستتم الموافقة من حيث المبدأ على طلبات تمويل الاتفاقات المتعددة السنوات المقدمة إلى الاجتماع ال</w:t>
      </w:r>
      <w:r>
        <w:rPr>
          <w:sz w:val="26"/>
          <w:szCs w:val="26"/>
          <w:rtl/>
          <w:lang w:bidi="ar-LB"/>
        </w:rPr>
        <w:t>خامس</w:t>
      </w:r>
      <w:r w:rsidRPr="005B4D89">
        <w:rPr>
          <w:sz w:val="26"/>
          <w:szCs w:val="26"/>
          <w:rtl/>
          <w:lang w:bidi="ar-LB"/>
        </w:rPr>
        <w:t xml:space="preserve"> والتسعين، على النحو المبين في الجدول 3.</w:t>
      </w:r>
    </w:p>
    <w:p w14:paraId="40EFA29A" w14:textId="77777777" w:rsidR="0039042C" w:rsidRPr="005B4D89" w:rsidRDefault="0039042C" w:rsidP="00BD0889">
      <w:pPr>
        <w:bidi/>
        <w:jc w:val="left"/>
        <w:rPr>
          <w:b/>
          <w:bCs/>
          <w:sz w:val="26"/>
          <w:szCs w:val="26"/>
          <w:rtl/>
          <w:lang w:bidi="ar-LB"/>
        </w:rPr>
      </w:pPr>
      <w:r w:rsidRPr="005B4D89">
        <w:rPr>
          <w:b/>
          <w:bCs/>
          <w:sz w:val="26"/>
          <w:szCs w:val="26"/>
          <w:rtl/>
          <w:lang w:bidi="ar-LB"/>
        </w:rPr>
        <w:t>الجدول 3</w:t>
      </w:r>
      <w:r w:rsidR="009616A0">
        <w:rPr>
          <w:b/>
          <w:bCs/>
          <w:sz w:val="26"/>
          <w:szCs w:val="26"/>
          <w:rtl/>
          <w:lang w:bidi="ar-LB"/>
        </w:rPr>
        <w:t>.</w:t>
      </w:r>
      <w:r w:rsidRPr="005B4D89">
        <w:rPr>
          <w:b/>
          <w:bCs/>
          <w:sz w:val="26"/>
          <w:szCs w:val="26"/>
          <w:rtl/>
          <w:lang w:bidi="ar-LB"/>
        </w:rPr>
        <w:t xml:space="preserve"> الالتزامات الآجلة (2024-2031) (بآلاف الدولارات الأمريكية)</w:t>
      </w:r>
    </w:p>
    <w:tbl>
      <w:tblPr>
        <w:bidiVisual/>
        <w:tblW w:w="9584" w:type="dxa"/>
        <w:tblLook w:val="04A0" w:firstRow="1" w:lastRow="0" w:firstColumn="1" w:lastColumn="0" w:noHBand="0" w:noVBand="1"/>
      </w:tblPr>
      <w:tblGrid>
        <w:gridCol w:w="2122"/>
        <w:gridCol w:w="829"/>
        <w:gridCol w:w="829"/>
        <w:gridCol w:w="829"/>
        <w:gridCol w:w="829"/>
        <w:gridCol w:w="829"/>
        <w:gridCol w:w="829"/>
        <w:gridCol w:w="829"/>
        <w:gridCol w:w="829"/>
        <w:gridCol w:w="830"/>
      </w:tblGrid>
      <w:tr w:rsidR="009616A0" w:rsidRPr="00EE77D4" w14:paraId="280F8836" w14:textId="77777777" w:rsidTr="00E613BB">
        <w:trPr>
          <w:trHeight w:val="175"/>
        </w:trPr>
        <w:tc>
          <w:tcPr>
            <w:tcW w:w="2122" w:type="dxa"/>
            <w:tcBorders>
              <w:top w:val="single" w:sz="4" w:space="0" w:color="auto"/>
              <w:left w:val="single" w:sz="4" w:space="0" w:color="auto"/>
              <w:bottom w:val="single" w:sz="4" w:space="0" w:color="auto"/>
              <w:right w:val="single" w:sz="4" w:space="0" w:color="auto"/>
            </w:tcBorders>
            <w:shd w:val="clear" w:color="auto" w:fill="auto"/>
            <w:hideMark/>
          </w:tcPr>
          <w:p w14:paraId="443DBABF" w14:textId="77777777" w:rsidR="009616A0" w:rsidRPr="00EE77D4" w:rsidRDefault="009616A0" w:rsidP="00E613BB">
            <w:pPr>
              <w:jc w:val="center"/>
              <w:rPr>
                <w:b/>
                <w:bCs/>
                <w:color w:val="000000"/>
                <w:sz w:val="20"/>
                <w:lang w:eastAsia="zh-CN" w:bidi="ar-LB"/>
              </w:rPr>
            </w:pPr>
            <w:r>
              <w:rPr>
                <w:b/>
                <w:bCs/>
                <w:color w:val="000000"/>
                <w:sz w:val="20"/>
                <w:rtl/>
                <w:lang w:eastAsia="zh-CN" w:bidi="ar-LB"/>
              </w:rPr>
              <w:t>الوصف</w:t>
            </w:r>
          </w:p>
        </w:tc>
        <w:tc>
          <w:tcPr>
            <w:tcW w:w="829" w:type="dxa"/>
            <w:tcBorders>
              <w:top w:val="single" w:sz="4" w:space="0" w:color="auto"/>
              <w:left w:val="nil"/>
              <w:bottom w:val="single" w:sz="4" w:space="0" w:color="auto"/>
              <w:right w:val="single" w:sz="4" w:space="0" w:color="auto"/>
            </w:tcBorders>
            <w:shd w:val="clear" w:color="auto" w:fill="auto"/>
            <w:hideMark/>
          </w:tcPr>
          <w:p w14:paraId="0F321233" w14:textId="77777777" w:rsidR="009616A0" w:rsidRPr="00EE77D4" w:rsidRDefault="009616A0" w:rsidP="00E613BB">
            <w:pPr>
              <w:jc w:val="center"/>
              <w:rPr>
                <w:b/>
                <w:bCs/>
                <w:sz w:val="20"/>
                <w:lang w:eastAsia="zh-CN" w:bidi="ar-LB"/>
              </w:rPr>
            </w:pPr>
            <w:r w:rsidRPr="00EE77D4">
              <w:rPr>
                <w:b/>
                <w:bCs/>
                <w:sz w:val="20"/>
                <w:lang w:eastAsia="zh-CN" w:bidi="ar-LB"/>
              </w:rPr>
              <w:t>2024</w:t>
            </w:r>
          </w:p>
        </w:tc>
        <w:tc>
          <w:tcPr>
            <w:tcW w:w="829" w:type="dxa"/>
            <w:tcBorders>
              <w:top w:val="single" w:sz="4" w:space="0" w:color="auto"/>
              <w:left w:val="nil"/>
              <w:bottom w:val="single" w:sz="4" w:space="0" w:color="auto"/>
              <w:right w:val="single" w:sz="4" w:space="0" w:color="auto"/>
            </w:tcBorders>
            <w:shd w:val="clear" w:color="auto" w:fill="auto"/>
            <w:hideMark/>
          </w:tcPr>
          <w:p w14:paraId="0EF0D5B8" w14:textId="77777777" w:rsidR="009616A0" w:rsidRPr="00EE77D4" w:rsidRDefault="009616A0" w:rsidP="00E613BB">
            <w:pPr>
              <w:jc w:val="center"/>
              <w:rPr>
                <w:b/>
                <w:bCs/>
                <w:sz w:val="20"/>
                <w:lang w:eastAsia="zh-CN" w:bidi="ar-LB"/>
              </w:rPr>
            </w:pPr>
            <w:r w:rsidRPr="00EE77D4">
              <w:rPr>
                <w:b/>
                <w:bCs/>
                <w:sz w:val="20"/>
                <w:lang w:eastAsia="zh-CN" w:bidi="ar-LB"/>
              </w:rPr>
              <w:t>2025</w:t>
            </w:r>
          </w:p>
        </w:tc>
        <w:tc>
          <w:tcPr>
            <w:tcW w:w="829" w:type="dxa"/>
            <w:tcBorders>
              <w:top w:val="single" w:sz="4" w:space="0" w:color="auto"/>
              <w:left w:val="nil"/>
              <w:bottom w:val="single" w:sz="4" w:space="0" w:color="auto"/>
              <w:right w:val="single" w:sz="4" w:space="0" w:color="auto"/>
            </w:tcBorders>
            <w:shd w:val="clear" w:color="auto" w:fill="auto"/>
            <w:hideMark/>
          </w:tcPr>
          <w:p w14:paraId="4843A73F" w14:textId="77777777" w:rsidR="009616A0" w:rsidRPr="00EE77D4" w:rsidRDefault="009616A0" w:rsidP="00E613BB">
            <w:pPr>
              <w:jc w:val="center"/>
              <w:rPr>
                <w:b/>
                <w:bCs/>
                <w:sz w:val="20"/>
                <w:lang w:eastAsia="zh-CN" w:bidi="ar-LB"/>
              </w:rPr>
            </w:pPr>
            <w:r w:rsidRPr="00EE77D4">
              <w:rPr>
                <w:b/>
                <w:bCs/>
                <w:sz w:val="20"/>
                <w:lang w:eastAsia="zh-CN" w:bidi="ar-LB"/>
              </w:rPr>
              <w:t>2026</w:t>
            </w:r>
          </w:p>
        </w:tc>
        <w:tc>
          <w:tcPr>
            <w:tcW w:w="829" w:type="dxa"/>
            <w:tcBorders>
              <w:top w:val="single" w:sz="4" w:space="0" w:color="auto"/>
              <w:left w:val="nil"/>
              <w:bottom w:val="single" w:sz="4" w:space="0" w:color="auto"/>
              <w:right w:val="single" w:sz="4" w:space="0" w:color="auto"/>
            </w:tcBorders>
            <w:shd w:val="clear" w:color="auto" w:fill="auto"/>
            <w:hideMark/>
          </w:tcPr>
          <w:p w14:paraId="6673E697" w14:textId="77777777" w:rsidR="009616A0" w:rsidRPr="00EE77D4" w:rsidRDefault="009616A0" w:rsidP="00E613BB">
            <w:pPr>
              <w:jc w:val="center"/>
              <w:rPr>
                <w:b/>
                <w:bCs/>
                <w:sz w:val="20"/>
                <w:lang w:eastAsia="zh-CN" w:bidi="ar-LB"/>
              </w:rPr>
            </w:pPr>
            <w:r w:rsidRPr="00EE77D4">
              <w:rPr>
                <w:b/>
                <w:bCs/>
                <w:sz w:val="20"/>
                <w:lang w:eastAsia="zh-CN" w:bidi="ar-LB"/>
              </w:rPr>
              <w:t>2027</w:t>
            </w:r>
          </w:p>
        </w:tc>
        <w:tc>
          <w:tcPr>
            <w:tcW w:w="829" w:type="dxa"/>
            <w:tcBorders>
              <w:top w:val="single" w:sz="4" w:space="0" w:color="auto"/>
              <w:left w:val="nil"/>
              <w:bottom w:val="single" w:sz="4" w:space="0" w:color="auto"/>
              <w:right w:val="single" w:sz="4" w:space="0" w:color="auto"/>
            </w:tcBorders>
            <w:shd w:val="clear" w:color="auto" w:fill="auto"/>
            <w:hideMark/>
          </w:tcPr>
          <w:p w14:paraId="07620C5F" w14:textId="77777777" w:rsidR="009616A0" w:rsidRPr="00EE77D4" w:rsidRDefault="009616A0" w:rsidP="00E613BB">
            <w:pPr>
              <w:jc w:val="center"/>
              <w:rPr>
                <w:b/>
                <w:bCs/>
                <w:sz w:val="20"/>
                <w:lang w:eastAsia="zh-CN" w:bidi="ar-LB"/>
              </w:rPr>
            </w:pPr>
            <w:r w:rsidRPr="00EE77D4">
              <w:rPr>
                <w:b/>
                <w:bCs/>
                <w:sz w:val="20"/>
                <w:lang w:eastAsia="zh-CN" w:bidi="ar-LB"/>
              </w:rPr>
              <w:t>2028</w:t>
            </w:r>
          </w:p>
        </w:tc>
        <w:tc>
          <w:tcPr>
            <w:tcW w:w="829" w:type="dxa"/>
            <w:tcBorders>
              <w:top w:val="single" w:sz="4" w:space="0" w:color="auto"/>
              <w:left w:val="nil"/>
              <w:bottom w:val="single" w:sz="4" w:space="0" w:color="auto"/>
              <w:right w:val="single" w:sz="4" w:space="0" w:color="auto"/>
            </w:tcBorders>
            <w:shd w:val="clear" w:color="auto" w:fill="auto"/>
            <w:hideMark/>
          </w:tcPr>
          <w:p w14:paraId="57813FFF" w14:textId="77777777" w:rsidR="009616A0" w:rsidRPr="00EE77D4" w:rsidRDefault="009616A0" w:rsidP="00E613BB">
            <w:pPr>
              <w:jc w:val="center"/>
              <w:rPr>
                <w:b/>
                <w:bCs/>
                <w:sz w:val="20"/>
                <w:lang w:eastAsia="zh-CN" w:bidi="ar-LB"/>
              </w:rPr>
            </w:pPr>
            <w:r w:rsidRPr="00EE77D4">
              <w:rPr>
                <w:b/>
                <w:bCs/>
                <w:sz w:val="20"/>
                <w:lang w:eastAsia="zh-CN" w:bidi="ar-LB"/>
              </w:rPr>
              <w:t>2029</w:t>
            </w:r>
          </w:p>
        </w:tc>
        <w:tc>
          <w:tcPr>
            <w:tcW w:w="829" w:type="dxa"/>
            <w:tcBorders>
              <w:top w:val="single" w:sz="4" w:space="0" w:color="auto"/>
              <w:left w:val="nil"/>
              <w:bottom w:val="single" w:sz="4" w:space="0" w:color="auto"/>
              <w:right w:val="single" w:sz="4" w:space="0" w:color="auto"/>
            </w:tcBorders>
            <w:shd w:val="clear" w:color="auto" w:fill="auto"/>
            <w:hideMark/>
          </w:tcPr>
          <w:p w14:paraId="14810F47" w14:textId="77777777" w:rsidR="009616A0" w:rsidRPr="00EE77D4" w:rsidRDefault="009616A0" w:rsidP="00E613BB">
            <w:pPr>
              <w:jc w:val="center"/>
              <w:rPr>
                <w:b/>
                <w:bCs/>
                <w:sz w:val="20"/>
                <w:lang w:eastAsia="zh-CN" w:bidi="ar-LB"/>
              </w:rPr>
            </w:pPr>
            <w:r w:rsidRPr="00EE77D4">
              <w:rPr>
                <w:b/>
                <w:bCs/>
                <w:sz w:val="20"/>
                <w:lang w:eastAsia="zh-CN" w:bidi="ar-LB"/>
              </w:rPr>
              <w:t>2030</w:t>
            </w:r>
          </w:p>
        </w:tc>
        <w:tc>
          <w:tcPr>
            <w:tcW w:w="829" w:type="dxa"/>
            <w:tcBorders>
              <w:top w:val="single" w:sz="4" w:space="0" w:color="auto"/>
              <w:left w:val="nil"/>
              <w:bottom w:val="single" w:sz="4" w:space="0" w:color="auto"/>
              <w:right w:val="single" w:sz="4" w:space="0" w:color="auto"/>
            </w:tcBorders>
            <w:shd w:val="clear" w:color="auto" w:fill="auto"/>
            <w:hideMark/>
          </w:tcPr>
          <w:p w14:paraId="3633D103" w14:textId="77777777" w:rsidR="009616A0" w:rsidRPr="00EE77D4" w:rsidRDefault="009616A0" w:rsidP="00E613BB">
            <w:pPr>
              <w:jc w:val="center"/>
              <w:rPr>
                <w:b/>
                <w:bCs/>
                <w:sz w:val="20"/>
                <w:lang w:eastAsia="zh-CN" w:bidi="ar-LB"/>
              </w:rPr>
            </w:pPr>
            <w:r w:rsidRPr="00EE77D4">
              <w:rPr>
                <w:b/>
                <w:bCs/>
                <w:sz w:val="20"/>
                <w:lang w:eastAsia="zh-CN" w:bidi="ar-LB"/>
              </w:rPr>
              <w:t>2031</w:t>
            </w:r>
          </w:p>
        </w:tc>
        <w:tc>
          <w:tcPr>
            <w:tcW w:w="830" w:type="dxa"/>
            <w:tcBorders>
              <w:top w:val="single" w:sz="4" w:space="0" w:color="auto"/>
              <w:left w:val="nil"/>
              <w:bottom w:val="single" w:sz="4" w:space="0" w:color="auto"/>
              <w:right w:val="single" w:sz="4" w:space="0" w:color="auto"/>
            </w:tcBorders>
            <w:shd w:val="clear" w:color="auto" w:fill="auto"/>
            <w:hideMark/>
          </w:tcPr>
          <w:p w14:paraId="7CE63F18" w14:textId="77777777" w:rsidR="009616A0" w:rsidRPr="00EE77D4" w:rsidRDefault="009616A0" w:rsidP="00E613BB">
            <w:pPr>
              <w:jc w:val="center"/>
              <w:rPr>
                <w:b/>
                <w:bCs/>
                <w:color w:val="000000"/>
                <w:sz w:val="20"/>
                <w:lang w:eastAsia="zh-CN" w:bidi="ar-LB"/>
              </w:rPr>
            </w:pPr>
            <w:r>
              <w:rPr>
                <w:b/>
                <w:bCs/>
                <w:color w:val="000000"/>
                <w:sz w:val="20"/>
                <w:rtl/>
                <w:lang w:eastAsia="zh-CN" w:bidi="ar-LB"/>
              </w:rPr>
              <w:t>المجموع</w:t>
            </w:r>
          </w:p>
        </w:tc>
      </w:tr>
      <w:tr w:rsidR="009616A0" w:rsidRPr="00EE77D4" w14:paraId="46462A2C" w14:textId="77777777" w:rsidTr="00E613BB">
        <w:trPr>
          <w:trHeight w:val="78"/>
        </w:trPr>
        <w:tc>
          <w:tcPr>
            <w:tcW w:w="2122" w:type="dxa"/>
            <w:tcBorders>
              <w:top w:val="nil"/>
              <w:left w:val="single" w:sz="4" w:space="0" w:color="auto"/>
              <w:bottom w:val="single" w:sz="4" w:space="0" w:color="auto"/>
              <w:right w:val="single" w:sz="4" w:space="0" w:color="auto"/>
            </w:tcBorders>
            <w:shd w:val="clear" w:color="auto" w:fill="auto"/>
            <w:hideMark/>
          </w:tcPr>
          <w:p w14:paraId="76E94945" w14:textId="77777777" w:rsidR="009616A0" w:rsidRPr="00EE77D4" w:rsidRDefault="009616A0" w:rsidP="009616A0">
            <w:pPr>
              <w:bidi/>
              <w:jc w:val="left"/>
              <w:rPr>
                <w:color w:val="000000"/>
                <w:sz w:val="20"/>
                <w:lang w:eastAsia="zh-CN" w:bidi="ar-LB"/>
              </w:rPr>
            </w:pPr>
            <w:r>
              <w:rPr>
                <w:color w:val="000000"/>
                <w:sz w:val="20"/>
                <w:rtl/>
                <w:lang w:eastAsia="zh-CN" w:bidi="ar-LB"/>
              </w:rPr>
              <w:t>الموافق عليها من حيث المبدأ</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6EACCB1C" w14:textId="77777777" w:rsidR="009616A0" w:rsidRPr="00EE77D4" w:rsidRDefault="009616A0" w:rsidP="00E613BB">
            <w:pPr>
              <w:jc w:val="right"/>
              <w:rPr>
                <w:sz w:val="20"/>
                <w:lang w:eastAsia="zh-CN" w:bidi="ar-LB"/>
              </w:rPr>
            </w:pPr>
            <w:r w:rsidRPr="00EE77D4">
              <w:rPr>
                <w:sz w:val="20"/>
                <w:lang w:bidi="ar-LB"/>
              </w:rPr>
              <w:t>99,643</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75F8D280" w14:textId="77777777" w:rsidR="009616A0" w:rsidRPr="00EE77D4" w:rsidRDefault="009616A0" w:rsidP="00E613BB">
            <w:pPr>
              <w:jc w:val="right"/>
              <w:rPr>
                <w:sz w:val="20"/>
                <w:lang w:eastAsia="zh-CN" w:bidi="ar-LB"/>
              </w:rPr>
            </w:pPr>
            <w:r w:rsidRPr="00EE77D4">
              <w:rPr>
                <w:sz w:val="20"/>
                <w:lang w:bidi="ar-LB"/>
              </w:rPr>
              <w:t>50,780</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65B076E7" w14:textId="77777777" w:rsidR="009616A0" w:rsidRPr="00EE77D4" w:rsidRDefault="009616A0" w:rsidP="00E613BB">
            <w:pPr>
              <w:jc w:val="center"/>
              <w:rPr>
                <w:sz w:val="20"/>
                <w:lang w:eastAsia="zh-CN" w:bidi="ar-LB"/>
              </w:rPr>
            </w:pPr>
            <w:r w:rsidRPr="00EE77D4">
              <w:rPr>
                <w:sz w:val="20"/>
                <w:lang w:bidi="ar-LB"/>
              </w:rPr>
              <w:t>67,400</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3DCE663E" w14:textId="77777777" w:rsidR="009616A0" w:rsidRPr="00EE77D4" w:rsidRDefault="009616A0" w:rsidP="00E613BB">
            <w:pPr>
              <w:jc w:val="right"/>
              <w:rPr>
                <w:sz w:val="20"/>
                <w:lang w:eastAsia="zh-CN" w:bidi="ar-LB"/>
              </w:rPr>
            </w:pPr>
            <w:r w:rsidRPr="00EE77D4">
              <w:rPr>
                <w:sz w:val="20"/>
                <w:lang w:bidi="ar-LB"/>
              </w:rPr>
              <w:t>22,538</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323528B3" w14:textId="77777777" w:rsidR="009616A0" w:rsidRPr="00EE77D4" w:rsidRDefault="009616A0" w:rsidP="00E613BB">
            <w:pPr>
              <w:jc w:val="right"/>
              <w:rPr>
                <w:sz w:val="20"/>
                <w:lang w:eastAsia="zh-CN" w:bidi="ar-LB"/>
              </w:rPr>
            </w:pPr>
            <w:r w:rsidRPr="00EE77D4">
              <w:rPr>
                <w:sz w:val="20"/>
                <w:lang w:bidi="ar-LB"/>
              </w:rPr>
              <w:t>20,214</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3C671C24" w14:textId="77777777" w:rsidR="009616A0" w:rsidRPr="00EE77D4" w:rsidRDefault="009616A0" w:rsidP="00E613BB">
            <w:pPr>
              <w:jc w:val="right"/>
              <w:rPr>
                <w:sz w:val="20"/>
                <w:lang w:eastAsia="zh-CN" w:bidi="ar-LB"/>
              </w:rPr>
            </w:pPr>
            <w:r w:rsidRPr="00EE77D4">
              <w:rPr>
                <w:sz w:val="20"/>
                <w:lang w:bidi="ar-LB"/>
              </w:rPr>
              <w:t>8,176</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5AAF64FF" w14:textId="77777777" w:rsidR="009616A0" w:rsidRPr="00EE77D4" w:rsidRDefault="009616A0" w:rsidP="00E613BB">
            <w:pPr>
              <w:jc w:val="right"/>
              <w:rPr>
                <w:sz w:val="20"/>
                <w:lang w:eastAsia="zh-CN" w:bidi="ar-LB"/>
              </w:rPr>
            </w:pPr>
            <w:r w:rsidRPr="00EE77D4">
              <w:rPr>
                <w:sz w:val="20"/>
                <w:lang w:bidi="ar-LB"/>
              </w:rPr>
              <w:t>15,120</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15C27543" w14:textId="77777777" w:rsidR="009616A0" w:rsidRPr="00EE77D4" w:rsidRDefault="009616A0" w:rsidP="00E613BB">
            <w:pPr>
              <w:jc w:val="right"/>
              <w:rPr>
                <w:sz w:val="20"/>
                <w:lang w:eastAsia="zh-CN" w:bidi="ar-LB"/>
              </w:rPr>
            </w:pPr>
            <w:r w:rsidRPr="00EE77D4">
              <w:rPr>
                <w:sz w:val="20"/>
                <w:lang w:bidi="ar-LB"/>
              </w:rPr>
              <w:t>57</w:t>
            </w:r>
          </w:p>
        </w:tc>
        <w:tc>
          <w:tcPr>
            <w:tcW w:w="830" w:type="dxa"/>
            <w:tcBorders>
              <w:top w:val="nil"/>
              <w:left w:val="nil"/>
              <w:bottom w:val="single" w:sz="4" w:space="0" w:color="auto"/>
              <w:right w:val="single" w:sz="4" w:space="0" w:color="auto"/>
            </w:tcBorders>
            <w:shd w:val="clear" w:color="auto" w:fill="auto"/>
            <w:tcMar>
              <w:left w:w="85" w:type="dxa"/>
              <w:right w:w="85" w:type="dxa"/>
            </w:tcMar>
            <w:hideMark/>
          </w:tcPr>
          <w:p w14:paraId="60195106" w14:textId="77777777" w:rsidR="009616A0" w:rsidRPr="00EE77D4" w:rsidRDefault="009616A0" w:rsidP="00E613BB">
            <w:pPr>
              <w:jc w:val="right"/>
              <w:rPr>
                <w:sz w:val="20"/>
                <w:lang w:eastAsia="zh-CN" w:bidi="ar-LB"/>
              </w:rPr>
            </w:pPr>
            <w:r w:rsidRPr="00EE77D4">
              <w:rPr>
                <w:sz w:val="20"/>
                <w:lang w:bidi="ar-LB"/>
              </w:rPr>
              <w:t>283,929</w:t>
            </w:r>
          </w:p>
        </w:tc>
      </w:tr>
      <w:tr w:rsidR="009616A0" w:rsidRPr="00EE77D4" w14:paraId="6B061BC7" w14:textId="77777777" w:rsidTr="00E613BB">
        <w:trPr>
          <w:trHeight w:val="408"/>
        </w:trPr>
        <w:tc>
          <w:tcPr>
            <w:tcW w:w="2122" w:type="dxa"/>
            <w:tcBorders>
              <w:top w:val="nil"/>
              <w:left w:val="single" w:sz="4" w:space="0" w:color="auto"/>
              <w:bottom w:val="single" w:sz="4" w:space="0" w:color="auto"/>
              <w:right w:val="single" w:sz="4" w:space="0" w:color="auto"/>
            </w:tcBorders>
            <w:shd w:val="clear" w:color="auto" w:fill="auto"/>
            <w:hideMark/>
          </w:tcPr>
          <w:p w14:paraId="0CCCAF68" w14:textId="77777777" w:rsidR="009616A0" w:rsidRPr="00EE77D4" w:rsidRDefault="009616A0" w:rsidP="009616A0">
            <w:pPr>
              <w:bidi/>
              <w:jc w:val="left"/>
              <w:rPr>
                <w:color w:val="000000"/>
                <w:sz w:val="20"/>
                <w:lang w:eastAsia="zh-CN" w:bidi="ar-LB"/>
              </w:rPr>
            </w:pPr>
            <w:r>
              <w:rPr>
                <w:color w:val="000000"/>
                <w:sz w:val="20"/>
                <w:rtl/>
                <w:lang w:eastAsia="zh-CN" w:bidi="ar-LB"/>
              </w:rPr>
              <w:t>المقدمة إلى الاجتماع الخامس والتسعين</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2371DEF5" w14:textId="77777777" w:rsidR="009616A0" w:rsidRPr="00EE77D4" w:rsidRDefault="009616A0" w:rsidP="00E613BB">
            <w:pPr>
              <w:jc w:val="right"/>
              <w:rPr>
                <w:sz w:val="20"/>
                <w:lang w:eastAsia="zh-CN" w:bidi="ar-LB"/>
              </w:rPr>
            </w:pPr>
            <w:r w:rsidRPr="00EE77D4">
              <w:rPr>
                <w:sz w:val="20"/>
                <w:lang w:bidi="ar-LB"/>
              </w:rPr>
              <w:t>22,866</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62831CFE" w14:textId="77777777" w:rsidR="009616A0" w:rsidRPr="00EE77D4" w:rsidRDefault="009616A0" w:rsidP="00E613BB">
            <w:pPr>
              <w:jc w:val="right"/>
              <w:rPr>
                <w:sz w:val="20"/>
                <w:lang w:eastAsia="zh-CN" w:bidi="ar-LB"/>
              </w:rPr>
            </w:pPr>
            <w:r w:rsidRPr="00EE77D4">
              <w:rPr>
                <w:sz w:val="20"/>
                <w:lang w:bidi="ar-LB"/>
              </w:rPr>
              <w:t>0</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5AFC1AC2" w14:textId="77777777" w:rsidR="009616A0" w:rsidRPr="00EE77D4" w:rsidRDefault="009616A0" w:rsidP="00E613BB">
            <w:pPr>
              <w:jc w:val="center"/>
              <w:rPr>
                <w:sz w:val="20"/>
                <w:lang w:eastAsia="zh-CN" w:bidi="ar-LB"/>
              </w:rPr>
            </w:pPr>
            <w:r w:rsidRPr="00EE77D4">
              <w:rPr>
                <w:sz w:val="20"/>
                <w:lang w:bidi="ar-LB"/>
              </w:rPr>
              <w:t>0</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149B6031" w14:textId="77777777" w:rsidR="009616A0" w:rsidRPr="00EE77D4" w:rsidRDefault="009616A0" w:rsidP="00E613BB">
            <w:pPr>
              <w:jc w:val="right"/>
              <w:rPr>
                <w:sz w:val="20"/>
                <w:lang w:eastAsia="zh-CN" w:bidi="ar-LB"/>
              </w:rPr>
            </w:pPr>
            <w:r w:rsidRPr="00EE77D4">
              <w:rPr>
                <w:sz w:val="20"/>
                <w:lang w:bidi="ar-LB"/>
              </w:rPr>
              <w:t>24,773</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27C5F7DE" w14:textId="77777777" w:rsidR="009616A0" w:rsidRPr="00EE77D4" w:rsidRDefault="009616A0" w:rsidP="00E613BB">
            <w:pPr>
              <w:jc w:val="right"/>
              <w:rPr>
                <w:sz w:val="20"/>
                <w:lang w:eastAsia="zh-CN" w:bidi="ar-LB"/>
              </w:rPr>
            </w:pPr>
            <w:r w:rsidRPr="00EE77D4">
              <w:rPr>
                <w:sz w:val="20"/>
                <w:lang w:bidi="ar-LB"/>
              </w:rPr>
              <w:t>139</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70C2BEBC" w14:textId="77777777" w:rsidR="009616A0" w:rsidRPr="00EE77D4" w:rsidRDefault="009616A0" w:rsidP="00E613BB">
            <w:pPr>
              <w:jc w:val="right"/>
              <w:rPr>
                <w:sz w:val="20"/>
                <w:lang w:eastAsia="zh-CN" w:bidi="ar-LB"/>
              </w:rPr>
            </w:pPr>
            <w:r w:rsidRPr="00EE77D4">
              <w:rPr>
                <w:sz w:val="20"/>
                <w:lang w:bidi="ar-LB"/>
              </w:rPr>
              <w:t>2,367</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7A1C3040" w14:textId="77777777" w:rsidR="009616A0" w:rsidRPr="00EE77D4" w:rsidRDefault="009616A0" w:rsidP="00E613BB">
            <w:pPr>
              <w:jc w:val="right"/>
              <w:rPr>
                <w:sz w:val="20"/>
                <w:lang w:eastAsia="zh-CN" w:bidi="ar-LB"/>
              </w:rPr>
            </w:pPr>
            <w:r w:rsidRPr="00EE77D4">
              <w:rPr>
                <w:sz w:val="20"/>
                <w:lang w:bidi="ar-LB"/>
              </w:rPr>
              <w:t>2,583</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2673EE21" w14:textId="77777777" w:rsidR="009616A0" w:rsidRPr="00EE77D4" w:rsidRDefault="009616A0" w:rsidP="00E613BB">
            <w:pPr>
              <w:jc w:val="right"/>
              <w:rPr>
                <w:sz w:val="20"/>
                <w:lang w:eastAsia="zh-CN" w:bidi="ar-LB"/>
              </w:rPr>
            </w:pPr>
            <w:r w:rsidRPr="00EE77D4">
              <w:rPr>
                <w:sz w:val="20"/>
                <w:lang w:bidi="ar-LB"/>
              </w:rPr>
              <w:t>0</w:t>
            </w:r>
          </w:p>
        </w:tc>
        <w:tc>
          <w:tcPr>
            <w:tcW w:w="830" w:type="dxa"/>
            <w:tcBorders>
              <w:top w:val="nil"/>
              <w:left w:val="nil"/>
              <w:bottom w:val="single" w:sz="4" w:space="0" w:color="auto"/>
              <w:right w:val="single" w:sz="4" w:space="0" w:color="auto"/>
            </w:tcBorders>
            <w:shd w:val="clear" w:color="auto" w:fill="auto"/>
            <w:tcMar>
              <w:left w:w="85" w:type="dxa"/>
              <w:right w:w="85" w:type="dxa"/>
            </w:tcMar>
            <w:hideMark/>
          </w:tcPr>
          <w:p w14:paraId="48832A99" w14:textId="77777777" w:rsidR="009616A0" w:rsidRPr="00EE77D4" w:rsidRDefault="009616A0" w:rsidP="00E613BB">
            <w:pPr>
              <w:jc w:val="right"/>
              <w:rPr>
                <w:sz w:val="20"/>
                <w:lang w:eastAsia="zh-CN" w:bidi="ar-LB"/>
              </w:rPr>
            </w:pPr>
            <w:r w:rsidRPr="00EE77D4">
              <w:rPr>
                <w:sz w:val="20"/>
                <w:lang w:bidi="ar-LB"/>
              </w:rPr>
              <w:t>52,729</w:t>
            </w:r>
          </w:p>
        </w:tc>
      </w:tr>
      <w:tr w:rsidR="009616A0" w:rsidRPr="00EE77D4" w14:paraId="72D7C42C" w14:textId="77777777" w:rsidTr="00E613BB">
        <w:trPr>
          <w:trHeight w:val="74"/>
        </w:trPr>
        <w:tc>
          <w:tcPr>
            <w:tcW w:w="2122" w:type="dxa"/>
            <w:tcBorders>
              <w:top w:val="nil"/>
              <w:left w:val="single" w:sz="4" w:space="0" w:color="auto"/>
              <w:bottom w:val="single" w:sz="4" w:space="0" w:color="auto"/>
              <w:right w:val="single" w:sz="4" w:space="0" w:color="auto"/>
            </w:tcBorders>
            <w:shd w:val="clear" w:color="auto" w:fill="auto"/>
            <w:hideMark/>
          </w:tcPr>
          <w:p w14:paraId="64648638" w14:textId="77777777" w:rsidR="009616A0" w:rsidRPr="00EE77D4" w:rsidRDefault="009616A0" w:rsidP="00BD0889">
            <w:pPr>
              <w:bidi/>
              <w:jc w:val="left"/>
              <w:rPr>
                <w:b/>
                <w:bCs/>
                <w:color w:val="000000"/>
                <w:sz w:val="20"/>
                <w:lang w:eastAsia="zh-CN" w:bidi="ar-LB"/>
              </w:rPr>
            </w:pPr>
            <w:r>
              <w:rPr>
                <w:b/>
                <w:bCs/>
                <w:color w:val="000000"/>
                <w:sz w:val="20"/>
                <w:rtl/>
                <w:lang w:eastAsia="zh-CN" w:bidi="ar-LB"/>
              </w:rPr>
              <w:t>المجموع</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7F7E05F4" w14:textId="77777777" w:rsidR="009616A0" w:rsidRPr="00EE77D4" w:rsidRDefault="009616A0" w:rsidP="00E613BB">
            <w:pPr>
              <w:jc w:val="right"/>
              <w:rPr>
                <w:b/>
                <w:bCs/>
                <w:sz w:val="20"/>
                <w:lang w:eastAsia="zh-CN" w:bidi="ar-LB"/>
              </w:rPr>
            </w:pPr>
            <w:r w:rsidRPr="00EE77D4">
              <w:rPr>
                <w:b/>
                <w:bCs/>
                <w:sz w:val="20"/>
                <w:lang w:bidi="ar-LB"/>
              </w:rPr>
              <w:t>122,510</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20B76C43" w14:textId="77777777" w:rsidR="009616A0" w:rsidRPr="00EE77D4" w:rsidRDefault="009616A0" w:rsidP="00E613BB">
            <w:pPr>
              <w:jc w:val="right"/>
              <w:rPr>
                <w:b/>
                <w:bCs/>
                <w:sz w:val="20"/>
                <w:lang w:eastAsia="zh-CN" w:bidi="ar-LB"/>
              </w:rPr>
            </w:pPr>
            <w:r w:rsidRPr="00EE77D4">
              <w:rPr>
                <w:b/>
                <w:bCs/>
                <w:sz w:val="20"/>
                <w:lang w:bidi="ar-LB"/>
              </w:rPr>
              <w:t>50,780</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37C0FB51" w14:textId="77777777" w:rsidR="009616A0" w:rsidRPr="00EE77D4" w:rsidRDefault="009616A0" w:rsidP="00E613BB">
            <w:pPr>
              <w:jc w:val="center"/>
              <w:rPr>
                <w:b/>
                <w:bCs/>
                <w:sz w:val="20"/>
                <w:lang w:eastAsia="zh-CN" w:bidi="ar-LB"/>
              </w:rPr>
            </w:pPr>
            <w:r w:rsidRPr="00EE77D4">
              <w:rPr>
                <w:b/>
                <w:bCs/>
                <w:sz w:val="20"/>
                <w:lang w:bidi="ar-LB"/>
              </w:rPr>
              <w:t>67,400</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01761604" w14:textId="77777777" w:rsidR="009616A0" w:rsidRPr="00EE77D4" w:rsidRDefault="009616A0" w:rsidP="00E613BB">
            <w:pPr>
              <w:jc w:val="right"/>
              <w:rPr>
                <w:b/>
                <w:bCs/>
                <w:sz w:val="20"/>
                <w:lang w:eastAsia="zh-CN" w:bidi="ar-LB"/>
              </w:rPr>
            </w:pPr>
            <w:r w:rsidRPr="00EE77D4">
              <w:rPr>
                <w:b/>
                <w:bCs/>
                <w:sz w:val="20"/>
                <w:lang w:bidi="ar-LB"/>
              </w:rPr>
              <w:t>47,312</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2A3744C9" w14:textId="77777777" w:rsidR="009616A0" w:rsidRPr="00EE77D4" w:rsidRDefault="009616A0" w:rsidP="00E613BB">
            <w:pPr>
              <w:jc w:val="right"/>
              <w:rPr>
                <w:b/>
                <w:bCs/>
                <w:sz w:val="20"/>
                <w:lang w:eastAsia="zh-CN" w:bidi="ar-LB"/>
              </w:rPr>
            </w:pPr>
            <w:r w:rsidRPr="00EE77D4">
              <w:rPr>
                <w:b/>
                <w:bCs/>
                <w:sz w:val="20"/>
                <w:lang w:bidi="ar-LB"/>
              </w:rPr>
              <w:t>20,353</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2556A8BE" w14:textId="77777777" w:rsidR="009616A0" w:rsidRPr="00EE77D4" w:rsidRDefault="009616A0" w:rsidP="00E613BB">
            <w:pPr>
              <w:jc w:val="right"/>
              <w:rPr>
                <w:b/>
                <w:bCs/>
                <w:sz w:val="20"/>
                <w:lang w:eastAsia="zh-CN" w:bidi="ar-LB"/>
              </w:rPr>
            </w:pPr>
            <w:r w:rsidRPr="00EE77D4">
              <w:rPr>
                <w:b/>
                <w:bCs/>
                <w:sz w:val="20"/>
                <w:lang w:bidi="ar-LB"/>
              </w:rPr>
              <w:t>10,543</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08943836" w14:textId="77777777" w:rsidR="009616A0" w:rsidRPr="00EE77D4" w:rsidRDefault="009616A0" w:rsidP="00E613BB">
            <w:pPr>
              <w:jc w:val="right"/>
              <w:rPr>
                <w:b/>
                <w:bCs/>
                <w:sz w:val="20"/>
                <w:lang w:eastAsia="zh-CN" w:bidi="ar-LB"/>
              </w:rPr>
            </w:pPr>
            <w:r w:rsidRPr="00EE77D4">
              <w:rPr>
                <w:b/>
                <w:bCs/>
                <w:sz w:val="20"/>
                <w:lang w:bidi="ar-LB"/>
              </w:rPr>
              <w:t>17,703</w:t>
            </w:r>
          </w:p>
        </w:tc>
        <w:tc>
          <w:tcPr>
            <w:tcW w:w="829" w:type="dxa"/>
            <w:tcBorders>
              <w:top w:val="nil"/>
              <w:left w:val="nil"/>
              <w:bottom w:val="single" w:sz="4" w:space="0" w:color="auto"/>
              <w:right w:val="single" w:sz="4" w:space="0" w:color="auto"/>
            </w:tcBorders>
            <w:shd w:val="clear" w:color="auto" w:fill="auto"/>
            <w:tcMar>
              <w:left w:w="85" w:type="dxa"/>
              <w:right w:w="85" w:type="dxa"/>
            </w:tcMar>
            <w:hideMark/>
          </w:tcPr>
          <w:p w14:paraId="393D2DC5" w14:textId="77777777" w:rsidR="009616A0" w:rsidRPr="00EE77D4" w:rsidRDefault="009616A0" w:rsidP="00E613BB">
            <w:pPr>
              <w:jc w:val="right"/>
              <w:rPr>
                <w:b/>
                <w:bCs/>
                <w:sz w:val="20"/>
                <w:lang w:eastAsia="zh-CN" w:bidi="ar-LB"/>
              </w:rPr>
            </w:pPr>
            <w:r w:rsidRPr="00EE77D4">
              <w:rPr>
                <w:b/>
                <w:bCs/>
                <w:sz w:val="20"/>
                <w:lang w:bidi="ar-LB"/>
              </w:rPr>
              <w:t>57</w:t>
            </w:r>
          </w:p>
        </w:tc>
        <w:tc>
          <w:tcPr>
            <w:tcW w:w="830" w:type="dxa"/>
            <w:tcBorders>
              <w:top w:val="nil"/>
              <w:left w:val="nil"/>
              <w:bottom w:val="single" w:sz="4" w:space="0" w:color="auto"/>
              <w:right w:val="single" w:sz="4" w:space="0" w:color="auto"/>
            </w:tcBorders>
            <w:shd w:val="clear" w:color="auto" w:fill="auto"/>
            <w:tcMar>
              <w:left w:w="85" w:type="dxa"/>
              <w:right w:w="85" w:type="dxa"/>
            </w:tcMar>
            <w:hideMark/>
          </w:tcPr>
          <w:p w14:paraId="7B11BEF5" w14:textId="77777777" w:rsidR="009616A0" w:rsidRPr="00EE77D4" w:rsidRDefault="009616A0" w:rsidP="00E613BB">
            <w:pPr>
              <w:jc w:val="right"/>
              <w:rPr>
                <w:b/>
                <w:bCs/>
                <w:sz w:val="20"/>
                <w:lang w:eastAsia="zh-CN" w:bidi="ar-LB"/>
              </w:rPr>
            </w:pPr>
            <w:r w:rsidRPr="00EE77D4">
              <w:rPr>
                <w:b/>
                <w:bCs/>
                <w:sz w:val="20"/>
                <w:lang w:bidi="ar-LB"/>
              </w:rPr>
              <w:t>336,657</w:t>
            </w:r>
          </w:p>
        </w:tc>
      </w:tr>
    </w:tbl>
    <w:p w14:paraId="5A8DBFE6" w14:textId="77777777" w:rsidR="00872921" w:rsidRDefault="00872921" w:rsidP="0039042C">
      <w:pPr>
        <w:pStyle w:val="Heading1"/>
        <w:numPr>
          <w:ilvl w:val="0"/>
          <w:numId w:val="0"/>
        </w:numPr>
        <w:bidi/>
        <w:spacing w:after="0"/>
        <w:rPr>
          <w:sz w:val="26"/>
          <w:szCs w:val="26"/>
          <w:rtl/>
          <w:lang w:bidi="ar-LB"/>
        </w:rPr>
      </w:pPr>
    </w:p>
    <w:p w14:paraId="0B07B466" w14:textId="77777777" w:rsidR="0039042C" w:rsidRPr="0039042C" w:rsidRDefault="0039042C" w:rsidP="0039042C">
      <w:pPr>
        <w:bidi/>
        <w:rPr>
          <w:lang w:bidi="ar-LB"/>
        </w:rPr>
      </w:pPr>
    </w:p>
    <w:p w14:paraId="41A0585D" w14:textId="77777777" w:rsidR="00872921" w:rsidRPr="00BD0889" w:rsidRDefault="00BD0889" w:rsidP="00BD0889">
      <w:pPr>
        <w:pStyle w:val="Heading1"/>
        <w:numPr>
          <w:ilvl w:val="0"/>
          <w:numId w:val="0"/>
        </w:numPr>
        <w:bidi/>
        <w:rPr>
          <w:b/>
          <w:bCs/>
          <w:sz w:val="26"/>
          <w:szCs w:val="26"/>
          <w:lang w:bidi="ar-LB"/>
        </w:rPr>
      </w:pPr>
      <w:r w:rsidRPr="00BD0889">
        <w:rPr>
          <w:b/>
          <w:bCs/>
          <w:sz w:val="26"/>
          <w:szCs w:val="26"/>
          <w:rtl/>
          <w:lang w:bidi="ar-LB"/>
        </w:rPr>
        <w:t>التوصية</w:t>
      </w:r>
    </w:p>
    <w:p w14:paraId="3F6AC12D" w14:textId="77777777" w:rsidR="00BD0889" w:rsidRPr="00BD0889" w:rsidRDefault="00BD0889" w:rsidP="00BD0889">
      <w:pPr>
        <w:pStyle w:val="Heading1"/>
        <w:bidi/>
        <w:rPr>
          <w:sz w:val="26"/>
          <w:szCs w:val="26"/>
          <w:lang w:bidi="ar-LB"/>
        </w:rPr>
      </w:pPr>
      <w:r>
        <w:rPr>
          <w:sz w:val="26"/>
          <w:szCs w:val="26"/>
          <w:rtl/>
          <w:lang w:bidi="ar-LB"/>
        </w:rPr>
        <w:t>قد ترغب اللجنة التنفيذية في الإحاطة علما بما يلي:</w:t>
      </w:r>
    </w:p>
    <w:p w14:paraId="7D81A992" w14:textId="77777777" w:rsidR="00BD0889" w:rsidRPr="005B4D89" w:rsidRDefault="00BD0889" w:rsidP="00BD0889">
      <w:pPr>
        <w:pStyle w:val="Heading3"/>
        <w:numPr>
          <w:ilvl w:val="2"/>
          <w:numId w:val="23"/>
        </w:numPr>
        <w:bidi/>
        <w:jc w:val="left"/>
        <w:rPr>
          <w:sz w:val="26"/>
          <w:szCs w:val="26"/>
          <w:rtl/>
          <w:lang w:bidi="ar-LB"/>
        </w:rPr>
      </w:pPr>
      <w:r w:rsidRPr="005B4D89">
        <w:rPr>
          <w:sz w:val="26"/>
          <w:szCs w:val="26"/>
          <w:rtl/>
          <w:lang w:bidi="ar-LB"/>
        </w:rPr>
        <w:t xml:space="preserve">تحديث حالة تنفيذ خطة الأعمال المجمعة للصندوق المتعدد الأطراف على النحو الوارد في الوثيقة </w:t>
      </w:r>
      <w:r w:rsidRPr="005B4D89">
        <w:rPr>
          <w:sz w:val="26"/>
          <w:szCs w:val="26"/>
          <w:lang w:bidi="ar-LB"/>
        </w:rPr>
        <w:t>UNEP/OzL.Pro/ExCom/</w:t>
      </w:r>
      <w:r>
        <w:rPr>
          <w:sz w:val="26"/>
          <w:szCs w:val="26"/>
          <w:lang w:bidi="ar-LB"/>
        </w:rPr>
        <w:t>95</w:t>
      </w:r>
      <w:r w:rsidRPr="005B4D89">
        <w:rPr>
          <w:sz w:val="26"/>
          <w:szCs w:val="26"/>
          <w:lang w:bidi="ar-LB"/>
        </w:rPr>
        <w:t>/</w:t>
      </w:r>
      <w:r>
        <w:rPr>
          <w:sz w:val="26"/>
          <w:szCs w:val="26"/>
          <w:lang w:bidi="ar-LB"/>
        </w:rPr>
        <w:t>23</w:t>
      </w:r>
      <w:r w:rsidRPr="005B4D89">
        <w:rPr>
          <w:sz w:val="26"/>
          <w:szCs w:val="26"/>
          <w:rtl/>
          <w:lang w:bidi="ar-LB"/>
        </w:rPr>
        <w:t xml:space="preserve">؛ </w:t>
      </w:r>
    </w:p>
    <w:p w14:paraId="72533827" w14:textId="77777777" w:rsidR="00BD0889" w:rsidRPr="005B4D89" w:rsidRDefault="00BD0889" w:rsidP="00BD0889">
      <w:pPr>
        <w:pStyle w:val="Heading3"/>
        <w:numPr>
          <w:ilvl w:val="2"/>
          <w:numId w:val="23"/>
        </w:numPr>
        <w:bidi/>
        <w:rPr>
          <w:sz w:val="26"/>
          <w:szCs w:val="26"/>
          <w:rtl/>
          <w:lang w:bidi="ar-LB"/>
        </w:rPr>
      </w:pPr>
      <w:r w:rsidRPr="005B4D89">
        <w:rPr>
          <w:sz w:val="26"/>
          <w:szCs w:val="26"/>
          <w:rtl/>
          <w:lang w:bidi="ar-LB"/>
        </w:rPr>
        <w:t xml:space="preserve">تبلغ القيمة الإجمالية للأنشطة على النحو </w:t>
      </w:r>
      <w:r>
        <w:rPr>
          <w:sz w:val="26"/>
          <w:szCs w:val="26"/>
          <w:rtl/>
          <w:lang w:bidi="ar-LB"/>
        </w:rPr>
        <w:t>الموصى به</w:t>
      </w:r>
      <w:r w:rsidRPr="005B4D89">
        <w:rPr>
          <w:sz w:val="26"/>
          <w:szCs w:val="26"/>
          <w:rtl/>
          <w:lang w:bidi="ar-LB"/>
        </w:rPr>
        <w:t xml:space="preserve"> </w:t>
      </w:r>
      <w:r>
        <w:rPr>
          <w:sz w:val="26"/>
          <w:szCs w:val="26"/>
          <w:rtl/>
          <w:lang w:bidi="ar-LB"/>
        </w:rPr>
        <w:t>إلى</w:t>
      </w:r>
      <w:r w:rsidRPr="005B4D89">
        <w:rPr>
          <w:sz w:val="26"/>
          <w:szCs w:val="26"/>
          <w:rtl/>
          <w:lang w:bidi="ar-LB"/>
        </w:rPr>
        <w:t xml:space="preserve"> الاجتماع ال</w:t>
      </w:r>
      <w:r>
        <w:rPr>
          <w:sz w:val="26"/>
          <w:szCs w:val="26"/>
          <w:rtl/>
          <w:lang w:bidi="ar-LB"/>
        </w:rPr>
        <w:t>خامس</w:t>
      </w:r>
      <w:r w:rsidRPr="005B4D89">
        <w:rPr>
          <w:sz w:val="26"/>
          <w:szCs w:val="26"/>
          <w:rtl/>
          <w:lang w:bidi="ar-LB"/>
        </w:rPr>
        <w:t xml:space="preserve"> والتسعين </w:t>
      </w:r>
      <w:r>
        <w:rPr>
          <w:sz w:val="26"/>
          <w:szCs w:val="26"/>
          <w:rtl/>
          <w:lang w:bidi="ar-LB"/>
        </w:rPr>
        <w:t>116,476,540</w:t>
      </w:r>
      <w:r w:rsidRPr="005B4D89">
        <w:rPr>
          <w:sz w:val="26"/>
          <w:szCs w:val="26"/>
          <w:rtl/>
          <w:lang w:bidi="ar-LB"/>
        </w:rPr>
        <w:t xml:space="preserve"> دولار أمريكي (تشمل </w:t>
      </w:r>
      <w:r>
        <w:rPr>
          <w:sz w:val="26"/>
          <w:szCs w:val="26"/>
          <w:rtl/>
          <w:lang w:bidi="ar-LB"/>
        </w:rPr>
        <w:t>19,833,551</w:t>
      </w:r>
      <w:r w:rsidRPr="005B4D89">
        <w:rPr>
          <w:sz w:val="26"/>
          <w:szCs w:val="26"/>
          <w:rtl/>
          <w:lang w:bidi="ar-LB"/>
        </w:rPr>
        <w:t xml:space="preserve"> دولار أمريكي للأنشطة المتعلقة بالمواد الهيدروفلوروكربونية</w:t>
      </w:r>
      <w:r>
        <w:rPr>
          <w:sz w:val="26"/>
          <w:szCs w:val="26"/>
          <w:rtl/>
          <w:lang w:bidi="ar-LB"/>
        </w:rPr>
        <w:t>؛</w:t>
      </w:r>
      <w:r w:rsidRPr="005B4D89">
        <w:rPr>
          <w:sz w:val="26"/>
          <w:szCs w:val="26"/>
          <w:rtl/>
          <w:lang w:bidi="ar-LB"/>
        </w:rPr>
        <w:t xml:space="preserve"> و</w:t>
      </w:r>
      <w:r>
        <w:rPr>
          <w:sz w:val="26"/>
          <w:szCs w:val="26"/>
          <w:rtl/>
          <w:lang w:bidi="ar-LB"/>
        </w:rPr>
        <w:t>4,642,176</w:t>
      </w:r>
      <w:r w:rsidRPr="005B4D89">
        <w:rPr>
          <w:sz w:val="26"/>
          <w:szCs w:val="26"/>
          <w:rtl/>
          <w:lang w:bidi="ar-LB"/>
        </w:rPr>
        <w:t xml:space="preserve"> دولار أمريكي للمشروعات التجريبية لكفاءة استخدام الطاقة</w:t>
      </w:r>
      <w:r>
        <w:rPr>
          <w:sz w:val="26"/>
          <w:szCs w:val="26"/>
          <w:rtl/>
          <w:lang w:bidi="ar-LB"/>
        </w:rPr>
        <w:t xml:space="preserve"> بموجب المقرر 94/60؛</w:t>
      </w:r>
      <w:r w:rsidRPr="005B4D89">
        <w:rPr>
          <w:sz w:val="26"/>
          <w:szCs w:val="26"/>
          <w:rtl/>
          <w:lang w:bidi="ar-LB"/>
        </w:rPr>
        <w:t xml:space="preserve"> و2,</w:t>
      </w:r>
      <w:r>
        <w:rPr>
          <w:sz w:val="26"/>
          <w:szCs w:val="26"/>
          <w:rtl/>
          <w:lang w:bidi="ar-LB"/>
        </w:rPr>
        <w:t>638</w:t>
      </w:r>
      <w:r w:rsidRPr="005B4D89">
        <w:rPr>
          <w:sz w:val="26"/>
          <w:szCs w:val="26"/>
          <w:rtl/>
          <w:lang w:bidi="ar-LB"/>
        </w:rPr>
        <w:t>,</w:t>
      </w:r>
      <w:r>
        <w:rPr>
          <w:sz w:val="26"/>
          <w:szCs w:val="26"/>
          <w:rtl/>
          <w:lang w:bidi="ar-LB"/>
        </w:rPr>
        <w:t>6</w:t>
      </w:r>
      <w:r w:rsidRPr="005B4D89">
        <w:rPr>
          <w:sz w:val="26"/>
          <w:szCs w:val="26"/>
          <w:rtl/>
          <w:lang w:bidi="ar-LB"/>
        </w:rPr>
        <w:t>00 دولار أمريكي لإعداد قوائم الجرد الوطنية لبنوك نفايات المواد الخاضعة للرقابة</w:t>
      </w:r>
      <w:r>
        <w:rPr>
          <w:sz w:val="26"/>
          <w:szCs w:val="26"/>
          <w:rtl/>
          <w:lang w:bidi="ar-LB"/>
        </w:rPr>
        <w:t xml:space="preserve"> عملا بالمقرر 91/66</w:t>
      </w:r>
      <w:r w:rsidRPr="005B4D89">
        <w:rPr>
          <w:sz w:val="26"/>
          <w:szCs w:val="26"/>
          <w:rtl/>
          <w:lang w:bidi="ar-LB"/>
        </w:rPr>
        <w:t xml:space="preserve">)، منها مبلغ </w:t>
      </w:r>
      <w:r>
        <w:rPr>
          <w:sz w:val="26"/>
          <w:szCs w:val="26"/>
          <w:rtl/>
          <w:lang w:bidi="ar-LB"/>
        </w:rPr>
        <w:t>15</w:t>
      </w:r>
      <w:r w:rsidRPr="005B4D89">
        <w:rPr>
          <w:sz w:val="26"/>
          <w:szCs w:val="26"/>
          <w:rtl/>
          <w:lang w:bidi="ar-LB"/>
        </w:rPr>
        <w:t>,</w:t>
      </w:r>
      <w:r>
        <w:rPr>
          <w:sz w:val="26"/>
          <w:szCs w:val="26"/>
          <w:rtl/>
          <w:lang w:bidi="ar-LB"/>
        </w:rPr>
        <w:t>899</w:t>
      </w:r>
      <w:r w:rsidRPr="005B4D89">
        <w:rPr>
          <w:sz w:val="26"/>
          <w:szCs w:val="26"/>
          <w:rtl/>
          <w:lang w:bidi="ar-LB"/>
        </w:rPr>
        <w:t>,</w:t>
      </w:r>
      <w:r>
        <w:rPr>
          <w:sz w:val="26"/>
          <w:szCs w:val="26"/>
          <w:rtl/>
          <w:lang w:bidi="ar-LB"/>
        </w:rPr>
        <w:t>209</w:t>
      </w:r>
      <w:r w:rsidRPr="005B4D89">
        <w:rPr>
          <w:sz w:val="26"/>
          <w:szCs w:val="26"/>
          <w:rtl/>
          <w:lang w:bidi="ar-LB"/>
        </w:rPr>
        <w:t xml:space="preserve"> دولار أمريكي </w:t>
      </w:r>
      <w:r>
        <w:rPr>
          <w:sz w:val="26"/>
          <w:szCs w:val="26"/>
          <w:rtl/>
          <w:lang w:bidi="ar-LB"/>
        </w:rPr>
        <w:t>مرتبطا ب</w:t>
      </w:r>
      <w:r w:rsidRPr="005B4D89">
        <w:rPr>
          <w:sz w:val="26"/>
          <w:szCs w:val="26"/>
          <w:rtl/>
          <w:lang w:bidi="ar-LB"/>
        </w:rPr>
        <w:t>مقترحات المشروعات غير المدرجة في خطة الأعمال لعام 202</w:t>
      </w:r>
      <w:r>
        <w:rPr>
          <w:sz w:val="26"/>
          <w:szCs w:val="26"/>
          <w:rtl/>
          <w:lang w:bidi="ar-LB"/>
        </w:rPr>
        <w:t>4.</w:t>
      </w:r>
    </w:p>
    <w:p w14:paraId="7D9E2294" w14:textId="77777777" w:rsidR="00E47358" w:rsidRDefault="00E47358" w:rsidP="00BD0889">
      <w:pPr>
        <w:pStyle w:val="StyleHeader4Para4Left0Firstline0"/>
        <w:numPr>
          <w:ilvl w:val="0"/>
          <w:numId w:val="0"/>
        </w:numPr>
        <w:bidi/>
        <w:rPr>
          <w:rtl/>
          <w:lang w:val="en-US" w:bidi="ar-LB"/>
        </w:rPr>
        <w:sectPr w:rsidR="00E47358" w:rsidSect="00E85F1A">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pgNumType w:start="1"/>
          <w:cols w:space="720"/>
          <w:titlePg/>
        </w:sectPr>
      </w:pPr>
    </w:p>
    <w:p w14:paraId="36A1960E" w14:textId="77777777" w:rsidR="00E47358" w:rsidRPr="00EE77D4" w:rsidRDefault="00E47358" w:rsidP="00E47358">
      <w:pPr>
        <w:jc w:val="center"/>
        <w:rPr>
          <w:b/>
          <w:bCs/>
          <w:lang w:bidi="ar-LB"/>
        </w:rPr>
      </w:pPr>
      <w:r w:rsidRPr="00EE77D4">
        <w:rPr>
          <w:b/>
          <w:bCs/>
          <w:lang w:bidi="ar-LB"/>
        </w:rPr>
        <w:lastRenderedPageBreak/>
        <w:t>Annex I</w:t>
      </w:r>
    </w:p>
    <w:p w14:paraId="70066E86" w14:textId="77777777" w:rsidR="00E47358" w:rsidRPr="00EE77D4" w:rsidRDefault="00E47358" w:rsidP="00E47358">
      <w:pPr>
        <w:jc w:val="center"/>
        <w:rPr>
          <w:b/>
          <w:bCs/>
          <w:lang w:bidi="ar-LB"/>
        </w:rPr>
      </w:pPr>
    </w:p>
    <w:p w14:paraId="41CB09E8" w14:textId="77777777" w:rsidR="00E47358" w:rsidRPr="00EE77D4" w:rsidRDefault="00E47358" w:rsidP="00E47358">
      <w:pPr>
        <w:jc w:val="center"/>
        <w:rPr>
          <w:b/>
          <w:bCs/>
          <w:lang w:bidi="ar-LB"/>
        </w:rPr>
      </w:pPr>
      <w:r w:rsidRPr="00EE77D4">
        <w:rPr>
          <w:b/>
          <w:bCs/>
          <w:lang w:bidi="ar-LB"/>
        </w:rPr>
        <w:t>HFC-RELATED ACTIVITIES SUBMITTED TO THE 95</w:t>
      </w:r>
      <w:r w:rsidRPr="00EE77D4">
        <w:rPr>
          <w:b/>
          <w:bCs/>
          <w:vertAlign w:val="superscript"/>
          <w:lang w:bidi="ar-LB"/>
        </w:rPr>
        <w:t>TH</w:t>
      </w:r>
      <w:r w:rsidRPr="00EE77D4">
        <w:rPr>
          <w:b/>
          <w:bCs/>
          <w:lang w:bidi="ar-LB"/>
        </w:rPr>
        <w:t xml:space="preserve"> MEETING</w:t>
      </w:r>
    </w:p>
    <w:p w14:paraId="2547F39B" w14:textId="77777777" w:rsidR="00E47358" w:rsidRPr="00EE77D4" w:rsidRDefault="00E47358" w:rsidP="00E47358">
      <w:pPr>
        <w:jc w:val="center"/>
        <w:rPr>
          <w:b/>
          <w:bCs/>
          <w:lang w:bidi="ar-LB"/>
        </w:rPr>
      </w:pPr>
    </w:p>
    <w:tbl>
      <w:tblPr>
        <w:tblW w:w="10581" w:type="dxa"/>
        <w:tblInd w:w="-431" w:type="dxa"/>
        <w:tblLook w:val="04A0" w:firstRow="1" w:lastRow="0" w:firstColumn="1" w:lastColumn="0" w:noHBand="0" w:noVBand="1"/>
      </w:tblPr>
      <w:tblGrid>
        <w:gridCol w:w="1703"/>
        <w:gridCol w:w="1016"/>
        <w:gridCol w:w="826"/>
        <w:gridCol w:w="821"/>
        <w:gridCol w:w="3361"/>
        <w:gridCol w:w="1427"/>
        <w:gridCol w:w="1427"/>
      </w:tblGrid>
      <w:tr w:rsidR="00E47358" w:rsidRPr="00EE77D4" w14:paraId="271B2D78" w14:textId="77777777" w:rsidTr="00E613BB">
        <w:trPr>
          <w:trHeight w:val="348"/>
          <w:tblHeader/>
        </w:trPr>
        <w:tc>
          <w:tcPr>
            <w:tcW w:w="1703" w:type="dxa"/>
            <w:tcBorders>
              <w:top w:val="single" w:sz="4" w:space="0" w:color="auto"/>
              <w:left w:val="single" w:sz="4" w:space="0" w:color="auto"/>
              <w:bottom w:val="single" w:sz="4" w:space="0" w:color="auto"/>
              <w:right w:val="single" w:sz="4" w:space="0" w:color="auto"/>
            </w:tcBorders>
            <w:shd w:val="clear" w:color="auto" w:fill="auto"/>
            <w:hideMark/>
          </w:tcPr>
          <w:p w14:paraId="5459517B" w14:textId="77777777" w:rsidR="00E47358" w:rsidRPr="00EE77D4" w:rsidRDefault="00E47358" w:rsidP="00E613BB">
            <w:pPr>
              <w:jc w:val="center"/>
              <w:rPr>
                <w:b/>
                <w:bCs/>
                <w:sz w:val="20"/>
                <w:lang w:eastAsia="zh-CN" w:bidi="ar-LB"/>
              </w:rPr>
            </w:pPr>
            <w:r w:rsidRPr="00EE77D4">
              <w:rPr>
                <w:b/>
                <w:bCs/>
                <w:sz w:val="20"/>
                <w:lang w:val="en-US" w:eastAsia="zh-CN" w:bidi="ar-LB"/>
              </w:rPr>
              <w:t>Country</w:t>
            </w:r>
          </w:p>
        </w:tc>
        <w:tc>
          <w:tcPr>
            <w:tcW w:w="1016" w:type="dxa"/>
            <w:tcBorders>
              <w:top w:val="single" w:sz="4" w:space="0" w:color="auto"/>
              <w:left w:val="nil"/>
              <w:bottom w:val="single" w:sz="4" w:space="0" w:color="auto"/>
              <w:right w:val="single" w:sz="4" w:space="0" w:color="auto"/>
            </w:tcBorders>
            <w:shd w:val="clear" w:color="auto" w:fill="auto"/>
            <w:hideMark/>
          </w:tcPr>
          <w:p w14:paraId="0197C32A" w14:textId="77777777" w:rsidR="00E47358" w:rsidRPr="00EE77D4" w:rsidRDefault="00E47358" w:rsidP="00E613BB">
            <w:pPr>
              <w:jc w:val="center"/>
              <w:rPr>
                <w:b/>
                <w:bCs/>
                <w:sz w:val="20"/>
                <w:lang w:eastAsia="zh-CN" w:bidi="ar-LB"/>
              </w:rPr>
            </w:pPr>
            <w:r w:rsidRPr="00EE77D4">
              <w:rPr>
                <w:b/>
                <w:bCs/>
                <w:sz w:val="20"/>
                <w:lang w:val="en-US" w:eastAsia="zh-CN" w:bidi="ar-LB"/>
              </w:rPr>
              <w:t>Agency</w:t>
            </w:r>
          </w:p>
        </w:tc>
        <w:tc>
          <w:tcPr>
            <w:tcW w:w="826" w:type="dxa"/>
            <w:tcBorders>
              <w:top w:val="single" w:sz="4" w:space="0" w:color="auto"/>
              <w:left w:val="nil"/>
              <w:bottom w:val="single" w:sz="4" w:space="0" w:color="auto"/>
              <w:right w:val="single" w:sz="4" w:space="0" w:color="auto"/>
            </w:tcBorders>
            <w:shd w:val="clear" w:color="auto" w:fill="auto"/>
            <w:hideMark/>
          </w:tcPr>
          <w:p w14:paraId="3626CFD1" w14:textId="77777777" w:rsidR="00E47358" w:rsidRPr="00EE77D4" w:rsidRDefault="00E47358" w:rsidP="00E613BB">
            <w:pPr>
              <w:jc w:val="center"/>
              <w:rPr>
                <w:b/>
                <w:bCs/>
                <w:sz w:val="20"/>
                <w:lang w:eastAsia="zh-CN" w:bidi="ar-LB"/>
              </w:rPr>
            </w:pPr>
            <w:r w:rsidRPr="00EE77D4">
              <w:rPr>
                <w:b/>
                <w:bCs/>
                <w:sz w:val="20"/>
                <w:lang w:val="en-US" w:eastAsia="zh-CN" w:bidi="ar-LB"/>
              </w:rPr>
              <w:t>Type</w:t>
            </w:r>
          </w:p>
        </w:tc>
        <w:tc>
          <w:tcPr>
            <w:tcW w:w="821" w:type="dxa"/>
            <w:tcBorders>
              <w:top w:val="single" w:sz="4" w:space="0" w:color="auto"/>
              <w:left w:val="nil"/>
              <w:bottom w:val="single" w:sz="4" w:space="0" w:color="auto"/>
              <w:right w:val="single" w:sz="4" w:space="0" w:color="auto"/>
            </w:tcBorders>
            <w:shd w:val="clear" w:color="auto" w:fill="auto"/>
            <w:hideMark/>
          </w:tcPr>
          <w:p w14:paraId="09FF4931" w14:textId="77777777" w:rsidR="00E47358" w:rsidRPr="00EE77D4" w:rsidRDefault="00E47358" w:rsidP="00E613BB">
            <w:pPr>
              <w:jc w:val="center"/>
              <w:rPr>
                <w:b/>
                <w:bCs/>
                <w:sz w:val="20"/>
                <w:lang w:eastAsia="zh-CN" w:bidi="ar-LB"/>
              </w:rPr>
            </w:pPr>
            <w:r w:rsidRPr="00EE77D4">
              <w:rPr>
                <w:b/>
                <w:bCs/>
                <w:sz w:val="20"/>
                <w:lang w:val="en-US" w:eastAsia="zh-CN" w:bidi="ar-LB"/>
              </w:rPr>
              <w:t>Sector</w:t>
            </w:r>
          </w:p>
        </w:tc>
        <w:tc>
          <w:tcPr>
            <w:tcW w:w="3361" w:type="dxa"/>
            <w:tcBorders>
              <w:top w:val="single" w:sz="4" w:space="0" w:color="auto"/>
              <w:left w:val="nil"/>
              <w:bottom w:val="single" w:sz="4" w:space="0" w:color="auto"/>
              <w:right w:val="single" w:sz="4" w:space="0" w:color="auto"/>
            </w:tcBorders>
            <w:shd w:val="clear" w:color="auto" w:fill="auto"/>
            <w:hideMark/>
          </w:tcPr>
          <w:p w14:paraId="21A78796" w14:textId="77777777" w:rsidR="00E47358" w:rsidRPr="00EE77D4" w:rsidRDefault="00E47358" w:rsidP="00E613BB">
            <w:pPr>
              <w:jc w:val="center"/>
              <w:rPr>
                <w:b/>
                <w:bCs/>
                <w:sz w:val="20"/>
                <w:lang w:eastAsia="zh-CN" w:bidi="ar-LB"/>
              </w:rPr>
            </w:pPr>
            <w:r w:rsidRPr="00EE77D4">
              <w:rPr>
                <w:b/>
                <w:bCs/>
                <w:sz w:val="20"/>
                <w:lang w:val="en-US" w:eastAsia="zh-CN" w:bidi="ar-LB"/>
              </w:rPr>
              <w:t>Project title</w:t>
            </w:r>
          </w:p>
        </w:tc>
        <w:tc>
          <w:tcPr>
            <w:tcW w:w="1427" w:type="dxa"/>
            <w:tcBorders>
              <w:top w:val="single" w:sz="4" w:space="0" w:color="auto"/>
              <w:left w:val="nil"/>
              <w:bottom w:val="single" w:sz="4" w:space="0" w:color="auto"/>
              <w:right w:val="single" w:sz="4" w:space="0" w:color="auto"/>
            </w:tcBorders>
            <w:shd w:val="clear" w:color="auto" w:fill="auto"/>
            <w:hideMark/>
          </w:tcPr>
          <w:p w14:paraId="33095478" w14:textId="77777777" w:rsidR="00E47358" w:rsidRPr="00EE77D4" w:rsidRDefault="00E47358" w:rsidP="00E613BB">
            <w:pPr>
              <w:jc w:val="center"/>
              <w:rPr>
                <w:b/>
                <w:bCs/>
                <w:sz w:val="20"/>
                <w:lang w:eastAsia="zh-CN" w:bidi="ar-LB"/>
              </w:rPr>
            </w:pPr>
            <w:r w:rsidRPr="00EE77D4">
              <w:rPr>
                <w:b/>
                <w:bCs/>
                <w:sz w:val="20"/>
                <w:lang w:val="en-US" w:eastAsia="zh-CN" w:bidi="ar-LB"/>
              </w:rPr>
              <w:t>Amount recommended (US $)</w:t>
            </w:r>
          </w:p>
        </w:tc>
        <w:tc>
          <w:tcPr>
            <w:tcW w:w="1427" w:type="dxa"/>
            <w:tcBorders>
              <w:top w:val="single" w:sz="4" w:space="0" w:color="auto"/>
              <w:left w:val="nil"/>
              <w:bottom w:val="single" w:sz="4" w:space="0" w:color="auto"/>
              <w:right w:val="single" w:sz="4" w:space="0" w:color="auto"/>
            </w:tcBorders>
            <w:shd w:val="clear" w:color="auto" w:fill="auto"/>
            <w:hideMark/>
          </w:tcPr>
          <w:p w14:paraId="07FA444F" w14:textId="77777777" w:rsidR="00E47358" w:rsidRPr="00EE77D4" w:rsidRDefault="00E47358" w:rsidP="00E613BB">
            <w:pPr>
              <w:jc w:val="center"/>
              <w:rPr>
                <w:b/>
                <w:bCs/>
                <w:sz w:val="20"/>
                <w:lang w:eastAsia="zh-CN" w:bidi="ar-LB"/>
              </w:rPr>
            </w:pPr>
            <w:r w:rsidRPr="00EE77D4">
              <w:rPr>
                <w:b/>
                <w:bCs/>
                <w:sz w:val="20"/>
                <w:lang w:val="en-US" w:eastAsia="zh-CN" w:bidi="ar-LB"/>
              </w:rPr>
              <w:t>Support costs recommended (US $)</w:t>
            </w:r>
          </w:p>
        </w:tc>
      </w:tr>
      <w:tr w:rsidR="00E47358" w:rsidRPr="00EE77D4" w14:paraId="5A5BA9CF" w14:textId="77777777" w:rsidTr="00E613BB">
        <w:trPr>
          <w:trHeight w:val="515"/>
        </w:trPr>
        <w:tc>
          <w:tcPr>
            <w:tcW w:w="1703" w:type="dxa"/>
            <w:tcBorders>
              <w:top w:val="nil"/>
              <w:left w:val="single" w:sz="4" w:space="0" w:color="auto"/>
              <w:bottom w:val="single" w:sz="4" w:space="0" w:color="auto"/>
              <w:right w:val="single" w:sz="4" w:space="0" w:color="auto"/>
            </w:tcBorders>
            <w:shd w:val="clear" w:color="auto" w:fill="auto"/>
            <w:hideMark/>
          </w:tcPr>
          <w:p w14:paraId="58AC12DC" w14:textId="77777777" w:rsidR="00E47358" w:rsidRPr="00EE77D4" w:rsidRDefault="00E47358" w:rsidP="00E613BB">
            <w:pPr>
              <w:jc w:val="left"/>
              <w:rPr>
                <w:sz w:val="20"/>
                <w:lang w:eastAsia="zh-CN" w:bidi="ar-LB"/>
              </w:rPr>
            </w:pPr>
            <w:r w:rsidRPr="00EE77D4">
              <w:rPr>
                <w:sz w:val="20"/>
                <w:lang w:eastAsia="zh-CN" w:bidi="ar-LB"/>
              </w:rPr>
              <w:t>Argentina</w:t>
            </w:r>
          </w:p>
        </w:tc>
        <w:tc>
          <w:tcPr>
            <w:tcW w:w="1016" w:type="dxa"/>
            <w:tcBorders>
              <w:top w:val="nil"/>
              <w:left w:val="nil"/>
              <w:bottom w:val="single" w:sz="4" w:space="0" w:color="auto"/>
              <w:right w:val="single" w:sz="4" w:space="0" w:color="auto"/>
            </w:tcBorders>
            <w:shd w:val="clear" w:color="auto" w:fill="auto"/>
            <w:hideMark/>
          </w:tcPr>
          <w:p w14:paraId="5C5C5996" w14:textId="77777777" w:rsidR="00E47358" w:rsidRPr="00EE77D4" w:rsidRDefault="00E47358" w:rsidP="00E613BB">
            <w:pPr>
              <w:jc w:val="center"/>
              <w:rPr>
                <w:sz w:val="20"/>
                <w:lang w:eastAsia="zh-CN" w:bidi="ar-LB"/>
              </w:rPr>
            </w:pPr>
            <w:r w:rsidRPr="00EE77D4">
              <w:rPr>
                <w:sz w:val="20"/>
                <w:lang w:eastAsia="zh-CN" w:bidi="ar-LB"/>
              </w:rPr>
              <w:t>UNIDO</w:t>
            </w:r>
          </w:p>
        </w:tc>
        <w:tc>
          <w:tcPr>
            <w:tcW w:w="826" w:type="dxa"/>
            <w:tcBorders>
              <w:top w:val="nil"/>
              <w:left w:val="nil"/>
              <w:bottom w:val="single" w:sz="4" w:space="0" w:color="auto"/>
              <w:right w:val="single" w:sz="4" w:space="0" w:color="auto"/>
            </w:tcBorders>
            <w:shd w:val="clear" w:color="auto" w:fill="auto"/>
            <w:hideMark/>
          </w:tcPr>
          <w:p w14:paraId="5DE5BD43" w14:textId="77777777" w:rsidR="00E47358" w:rsidRPr="00EE77D4" w:rsidRDefault="00E47358" w:rsidP="00E613BB">
            <w:pPr>
              <w:jc w:val="center"/>
              <w:rPr>
                <w:sz w:val="20"/>
                <w:lang w:eastAsia="zh-CN" w:bidi="ar-LB"/>
              </w:rPr>
            </w:pPr>
            <w:r w:rsidRPr="00EE77D4">
              <w:rPr>
                <w:sz w:val="20"/>
                <w:lang w:eastAsia="zh-CN" w:bidi="ar-LB"/>
              </w:rPr>
              <w:t>INV</w:t>
            </w:r>
          </w:p>
        </w:tc>
        <w:tc>
          <w:tcPr>
            <w:tcW w:w="821" w:type="dxa"/>
            <w:tcBorders>
              <w:top w:val="nil"/>
              <w:left w:val="nil"/>
              <w:bottom w:val="single" w:sz="4" w:space="0" w:color="auto"/>
              <w:right w:val="single" w:sz="4" w:space="0" w:color="auto"/>
            </w:tcBorders>
            <w:shd w:val="clear" w:color="auto" w:fill="auto"/>
            <w:hideMark/>
          </w:tcPr>
          <w:p w14:paraId="519A9126" w14:textId="77777777" w:rsidR="00E47358" w:rsidRPr="00EE77D4" w:rsidRDefault="00E47358" w:rsidP="00E613BB">
            <w:pPr>
              <w:jc w:val="center"/>
              <w:rPr>
                <w:sz w:val="20"/>
                <w:lang w:eastAsia="zh-CN" w:bidi="ar-LB"/>
              </w:rPr>
            </w:pPr>
            <w:r w:rsidRPr="00EE77D4">
              <w:rPr>
                <w:sz w:val="20"/>
                <w:lang w:eastAsia="zh-CN" w:bidi="ar-LB"/>
              </w:rPr>
              <w:t>KIP</w:t>
            </w:r>
          </w:p>
        </w:tc>
        <w:tc>
          <w:tcPr>
            <w:tcW w:w="3361" w:type="dxa"/>
            <w:tcBorders>
              <w:top w:val="nil"/>
              <w:left w:val="nil"/>
              <w:bottom w:val="single" w:sz="4" w:space="0" w:color="auto"/>
              <w:right w:val="single" w:sz="4" w:space="0" w:color="auto"/>
            </w:tcBorders>
            <w:shd w:val="clear" w:color="auto" w:fill="auto"/>
            <w:hideMark/>
          </w:tcPr>
          <w:p w14:paraId="31BF4888" w14:textId="77777777" w:rsidR="00E47358" w:rsidRPr="00EE77D4" w:rsidRDefault="00E47358" w:rsidP="00E613BB">
            <w:pPr>
              <w:jc w:val="left"/>
              <w:rPr>
                <w:sz w:val="20"/>
                <w:lang w:eastAsia="zh-CN" w:bidi="ar-LB"/>
              </w:rPr>
            </w:pPr>
            <w:r w:rsidRPr="00EE77D4">
              <w:rPr>
                <w:sz w:val="20"/>
                <w:lang w:eastAsia="zh-CN" w:bidi="ar-LB"/>
              </w:rPr>
              <w:t>Investment project to phase out R</w:t>
            </w:r>
            <w:r>
              <w:rPr>
                <w:sz w:val="20"/>
                <w:lang w:eastAsia="zh-CN" w:bidi="ar-LB"/>
              </w:rPr>
              <w:noBreakHyphen/>
            </w:r>
            <w:r w:rsidRPr="00EE77D4">
              <w:rPr>
                <w:sz w:val="20"/>
                <w:lang w:eastAsia="zh-CN" w:bidi="ar-LB"/>
              </w:rPr>
              <w:t>410A in domestic air conditioner manufacturing sector in Argentina</w:t>
            </w:r>
          </w:p>
        </w:tc>
        <w:tc>
          <w:tcPr>
            <w:tcW w:w="1427" w:type="dxa"/>
            <w:tcBorders>
              <w:top w:val="nil"/>
              <w:left w:val="nil"/>
              <w:bottom w:val="single" w:sz="4" w:space="0" w:color="auto"/>
              <w:right w:val="single" w:sz="4" w:space="0" w:color="auto"/>
            </w:tcBorders>
            <w:shd w:val="clear" w:color="auto" w:fill="auto"/>
            <w:hideMark/>
          </w:tcPr>
          <w:p w14:paraId="124E4833" w14:textId="77777777" w:rsidR="00E47358" w:rsidRPr="00EE77D4" w:rsidRDefault="00E47358" w:rsidP="00E613BB">
            <w:pPr>
              <w:jc w:val="right"/>
              <w:rPr>
                <w:sz w:val="20"/>
                <w:lang w:eastAsia="zh-CN" w:bidi="ar-LB"/>
              </w:rPr>
            </w:pPr>
            <w:r w:rsidRPr="00EE77D4">
              <w:rPr>
                <w:sz w:val="20"/>
                <w:lang w:eastAsia="zh-CN" w:bidi="ar-LB"/>
              </w:rPr>
              <w:t>5,697,593</w:t>
            </w:r>
          </w:p>
        </w:tc>
        <w:tc>
          <w:tcPr>
            <w:tcW w:w="1427" w:type="dxa"/>
            <w:tcBorders>
              <w:top w:val="nil"/>
              <w:left w:val="nil"/>
              <w:bottom w:val="single" w:sz="4" w:space="0" w:color="auto"/>
              <w:right w:val="single" w:sz="4" w:space="0" w:color="auto"/>
            </w:tcBorders>
            <w:shd w:val="clear" w:color="auto" w:fill="auto"/>
            <w:hideMark/>
          </w:tcPr>
          <w:p w14:paraId="6034883E" w14:textId="77777777" w:rsidR="00E47358" w:rsidRPr="00EE77D4" w:rsidRDefault="00E47358" w:rsidP="00E613BB">
            <w:pPr>
              <w:jc w:val="right"/>
              <w:rPr>
                <w:sz w:val="20"/>
                <w:lang w:eastAsia="zh-CN" w:bidi="ar-LB"/>
              </w:rPr>
            </w:pPr>
            <w:r w:rsidRPr="00EE77D4">
              <w:rPr>
                <w:sz w:val="20"/>
                <w:lang w:eastAsia="zh-CN" w:bidi="ar-LB"/>
              </w:rPr>
              <w:t>398,832</w:t>
            </w:r>
          </w:p>
        </w:tc>
      </w:tr>
      <w:tr w:rsidR="00E47358" w:rsidRPr="00EE77D4" w14:paraId="75FE4975" w14:textId="77777777" w:rsidTr="00E613BB">
        <w:trPr>
          <w:trHeight w:val="226"/>
        </w:trPr>
        <w:tc>
          <w:tcPr>
            <w:tcW w:w="1703" w:type="dxa"/>
            <w:tcBorders>
              <w:top w:val="nil"/>
              <w:left w:val="single" w:sz="4" w:space="0" w:color="auto"/>
              <w:bottom w:val="single" w:sz="4" w:space="0" w:color="auto"/>
              <w:right w:val="single" w:sz="4" w:space="0" w:color="auto"/>
            </w:tcBorders>
            <w:shd w:val="clear" w:color="auto" w:fill="auto"/>
            <w:hideMark/>
          </w:tcPr>
          <w:p w14:paraId="098E4AA3" w14:textId="77777777" w:rsidR="00E47358" w:rsidRPr="00EE77D4" w:rsidRDefault="00E47358" w:rsidP="00E613BB">
            <w:pPr>
              <w:jc w:val="left"/>
              <w:rPr>
                <w:sz w:val="20"/>
                <w:lang w:eastAsia="zh-CN" w:bidi="ar-LB"/>
              </w:rPr>
            </w:pPr>
            <w:r w:rsidRPr="00EE77D4">
              <w:rPr>
                <w:sz w:val="20"/>
                <w:lang w:eastAsia="zh-CN" w:bidi="ar-LB"/>
              </w:rPr>
              <w:t>Bahamas</w:t>
            </w:r>
            <w:r>
              <w:rPr>
                <w:sz w:val="20"/>
                <w:lang w:eastAsia="zh-CN" w:bidi="ar-LB"/>
              </w:rPr>
              <w:t xml:space="preserve"> (the)</w:t>
            </w:r>
          </w:p>
        </w:tc>
        <w:tc>
          <w:tcPr>
            <w:tcW w:w="1016" w:type="dxa"/>
            <w:tcBorders>
              <w:top w:val="nil"/>
              <w:left w:val="nil"/>
              <w:bottom w:val="single" w:sz="4" w:space="0" w:color="auto"/>
              <w:right w:val="single" w:sz="4" w:space="0" w:color="auto"/>
            </w:tcBorders>
            <w:shd w:val="clear" w:color="auto" w:fill="auto"/>
            <w:hideMark/>
          </w:tcPr>
          <w:p w14:paraId="32D1F9ED" w14:textId="77777777" w:rsidR="00E47358" w:rsidRPr="00EE77D4" w:rsidRDefault="00E47358" w:rsidP="00E613BB">
            <w:pPr>
              <w:jc w:val="center"/>
              <w:rPr>
                <w:sz w:val="20"/>
                <w:lang w:eastAsia="zh-CN" w:bidi="ar-LB"/>
              </w:rPr>
            </w:pPr>
            <w:r w:rsidRPr="00EE77D4">
              <w:rPr>
                <w:sz w:val="20"/>
                <w:lang w:eastAsia="zh-CN" w:bidi="ar-LB"/>
              </w:rPr>
              <w:t>UNEP</w:t>
            </w:r>
          </w:p>
        </w:tc>
        <w:tc>
          <w:tcPr>
            <w:tcW w:w="826" w:type="dxa"/>
            <w:tcBorders>
              <w:top w:val="nil"/>
              <w:left w:val="nil"/>
              <w:bottom w:val="single" w:sz="4" w:space="0" w:color="auto"/>
              <w:right w:val="single" w:sz="4" w:space="0" w:color="auto"/>
            </w:tcBorders>
            <w:shd w:val="clear" w:color="auto" w:fill="auto"/>
            <w:hideMark/>
          </w:tcPr>
          <w:p w14:paraId="3C6DC11B" w14:textId="77777777" w:rsidR="00E47358" w:rsidRPr="00EE77D4" w:rsidRDefault="00E47358" w:rsidP="00E613BB">
            <w:pPr>
              <w:jc w:val="center"/>
              <w:rPr>
                <w:sz w:val="20"/>
                <w:lang w:eastAsia="zh-CN" w:bidi="ar-LB"/>
              </w:rPr>
            </w:pPr>
            <w:r w:rsidRPr="00EE77D4">
              <w:rPr>
                <w:sz w:val="20"/>
                <w:lang w:eastAsia="zh-CN" w:bidi="ar-LB"/>
              </w:rPr>
              <w:t>PRP</w:t>
            </w:r>
          </w:p>
        </w:tc>
        <w:tc>
          <w:tcPr>
            <w:tcW w:w="821" w:type="dxa"/>
            <w:tcBorders>
              <w:top w:val="nil"/>
              <w:left w:val="nil"/>
              <w:bottom w:val="single" w:sz="4" w:space="0" w:color="auto"/>
              <w:right w:val="single" w:sz="4" w:space="0" w:color="auto"/>
            </w:tcBorders>
            <w:shd w:val="clear" w:color="auto" w:fill="auto"/>
            <w:hideMark/>
          </w:tcPr>
          <w:p w14:paraId="5995F1A3" w14:textId="77777777" w:rsidR="00E47358" w:rsidRPr="00EE77D4" w:rsidRDefault="00E47358" w:rsidP="00E613BB">
            <w:pPr>
              <w:jc w:val="center"/>
              <w:rPr>
                <w:sz w:val="20"/>
                <w:lang w:eastAsia="zh-CN" w:bidi="ar-LB"/>
              </w:rPr>
            </w:pPr>
            <w:r w:rsidRPr="00EE77D4">
              <w:rPr>
                <w:sz w:val="20"/>
                <w:lang w:eastAsia="zh-CN" w:bidi="ar-LB"/>
              </w:rPr>
              <w:t>KIP</w:t>
            </w:r>
          </w:p>
        </w:tc>
        <w:tc>
          <w:tcPr>
            <w:tcW w:w="3361" w:type="dxa"/>
            <w:tcBorders>
              <w:top w:val="nil"/>
              <w:left w:val="nil"/>
              <w:bottom w:val="single" w:sz="4" w:space="0" w:color="auto"/>
              <w:right w:val="single" w:sz="4" w:space="0" w:color="auto"/>
            </w:tcBorders>
            <w:shd w:val="clear" w:color="auto" w:fill="auto"/>
            <w:hideMark/>
          </w:tcPr>
          <w:p w14:paraId="6863E955" w14:textId="77777777" w:rsidR="00E47358" w:rsidRPr="00EE77D4" w:rsidRDefault="00E47358" w:rsidP="00E613BB">
            <w:pPr>
              <w:jc w:val="left"/>
              <w:rPr>
                <w:sz w:val="20"/>
                <w:lang w:eastAsia="zh-CN" w:bidi="ar-LB"/>
              </w:rPr>
            </w:pPr>
            <w:r w:rsidRPr="00EE77D4">
              <w:rPr>
                <w:sz w:val="20"/>
                <w:lang w:eastAsia="zh-CN" w:bidi="ar-LB"/>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5BFB4A07" w14:textId="77777777" w:rsidR="00E47358" w:rsidRPr="00EE77D4" w:rsidRDefault="00E47358" w:rsidP="00E613BB">
            <w:pPr>
              <w:jc w:val="right"/>
              <w:rPr>
                <w:sz w:val="20"/>
                <w:lang w:eastAsia="zh-CN" w:bidi="ar-LB"/>
              </w:rPr>
            </w:pPr>
            <w:r w:rsidRPr="00EE77D4">
              <w:rPr>
                <w:sz w:val="20"/>
                <w:lang w:eastAsia="zh-CN" w:bidi="ar-LB"/>
              </w:rPr>
              <w:t>91,000</w:t>
            </w:r>
          </w:p>
        </w:tc>
        <w:tc>
          <w:tcPr>
            <w:tcW w:w="1427" w:type="dxa"/>
            <w:tcBorders>
              <w:top w:val="nil"/>
              <w:left w:val="nil"/>
              <w:bottom w:val="single" w:sz="4" w:space="0" w:color="auto"/>
              <w:right w:val="single" w:sz="4" w:space="0" w:color="auto"/>
            </w:tcBorders>
            <w:shd w:val="clear" w:color="auto" w:fill="auto"/>
            <w:hideMark/>
          </w:tcPr>
          <w:p w14:paraId="5253DAD0" w14:textId="77777777" w:rsidR="00E47358" w:rsidRPr="00EE77D4" w:rsidRDefault="00E47358" w:rsidP="00E613BB">
            <w:pPr>
              <w:jc w:val="right"/>
              <w:rPr>
                <w:sz w:val="20"/>
                <w:lang w:eastAsia="zh-CN" w:bidi="ar-LB"/>
              </w:rPr>
            </w:pPr>
            <w:r w:rsidRPr="00EE77D4">
              <w:rPr>
                <w:sz w:val="20"/>
                <w:lang w:eastAsia="zh-CN" w:bidi="ar-LB"/>
              </w:rPr>
              <w:t>11,830</w:t>
            </w:r>
          </w:p>
        </w:tc>
      </w:tr>
      <w:tr w:rsidR="00E47358" w:rsidRPr="00EE77D4" w14:paraId="480299A2" w14:textId="77777777" w:rsidTr="00E613BB">
        <w:trPr>
          <w:trHeight w:val="319"/>
        </w:trPr>
        <w:tc>
          <w:tcPr>
            <w:tcW w:w="1703" w:type="dxa"/>
            <w:tcBorders>
              <w:top w:val="nil"/>
              <w:left w:val="single" w:sz="4" w:space="0" w:color="auto"/>
              <w:bottom w:val="single" w:sz="4" w:space="0" w:color="auto"/>
              <w:right w:val="single" w:sz="4" w:space="0" w:color="auto"/>
            </w:tcBorders>
            <w:shd w:val="clear" w:color="auto" w:fill="auto"/>
            <w:hideMark/>
          </w:tcPr>
          <w:p w14:paraId="3754FCEC" w14:textId="77777777" w:rsidR="00E47358" w:rsidRPr="00EE77D4" w:rsidRDefault="00E47358" w:rsidP="00E613BB">
            <w:pPr>
              <w:jc w:val="left"/>
              <w:rPr>
                <w:sz w:val="20"/>
                <w:lang w:eastAsia="zh-CN" w:bidi="ar-LB"/>
              </w:rPr>
            </w:pPr>
            <w:r w:rsidRPr="00EE77D4">
              <w:rPr>
                <w:sz w:val="20"/>
                <w:lang w:eastAsia="zh-CN" w:bidi="ar-LB"/>
              </w:rPr>
              <w:t>Bahamas</w:t>
            </w:r>
            <w:r>
              <w:rPr>
                <w:sz w:val="20"/>
                <w:lang w:eastAsia="zh-CN" w:bidi="ar-LB"/>
              </w:rPr>
              <w:t xml:space="preserve"> (the)</w:t>
            </w:r>
          </w:p>
        </w:tc>
        <w:tc>
          <w:tcPr>
            <w:tcW w:w="1016" w:type="dxa"/>
            <w:tcBorders>
              <w:top w:val="nil"/>
              <w:left w:val="nil"/>
              <w:bottom w:val="single" w:sz="4" w:space="0" w:color="auto"/>
              <w:right w:val="single" w:sz="4" w:space="0" w:color="auto"/>
            </w:tcBorders>
            <w:shd w:val="clear" w:color="auto" w:fill="auto"/>
            <w:hideMark/>
          </w:tcPr>
          <w:p w14:paraId="5277C778" w14:textId="77777777" w:rsidR="00E47358" w:rsidRPr="00EE77D4" w:rsidRDefault="00E47358" w:rsidP="00E613BB">
            <w:pPr>
              <w:jc w:val="center"/>
              <w:rPr>
                <w:sz w:val="20"/>
                <w:lang w:eastAsia="zh-CN" w:bidi="ar-LB"/>
              </w:rPr>
            </w:pPr>
            <w:r w:rsidRPr="00EE77D4">
              <w:rPr>
                <w:sz w:val="20"/>
                <w:lang w:eastAsia="zh-CN" w:bidi="ar-LB"/>
              </w:rPr>
              <w:t>UNIDO</w:t>
            </w:r>
          </w:p>
        </w:tc>
        <w:tc>
          <w:tcPr>
            <w:tcW w:w="826" w:type="dxa"/>
            <w:tcBorders>
              <w:top w:val="nil"/>
              <w:left w:val="nil"/>
              <w:bottom w:val="single" w:sz="4" w:space="0" w:color="auto"/>
              <w:right w:val="single" w:sz="4" w:space="0" w:color="auto"/>
            </w:tcBorders>
            <w:shd w:val="clear" w:color="auto" w:fill="auto"/>
            <w:hideMark/>
          </w:tcPr>
          <w:p w14:paraId="582C2959" w14:textId="77777777" w:rsidR="00E47358" w:rsidRPr="00EE77D4" w:rsidRDefault="00E47358" w:rsidP="00E613BB">
            <w:pPr>
              <w:jc w:val="center"/>
              <w:rPr>
                <w:sz w:val="20"/>
                <w:lang w:eastAsia="zh-CN" w:bidi="ar-LB"/>
              </w:rPr>
            </w:pPr>
            <w:r w:rsidRPr="00EE77D4">
              <w:rPr>
                <w:sz w:val="20"/>
                <w:lang w:eastAsia="zh-CN" w:bidi="ar-LB"/>
              </w:rPr>
              <w:t>PRP</w:t>
            </w:r>
          </w:p>
        </w:tc>
        <w:tc>
          <w:tcPr>
            <w:tcW w:w="821" w:type="dxa"/>
            <w:tcBorders>
              <w:top w:val="nil"/>
              <w:left w:val="nil"/>
              <w:bottom w:val="single" w:sz="4" w:space="0" w:color="auto"/>
              <w:right w:val="single" w:sz="4" w:space="0" w:color="auto"/>
            </w:tcBorders>
            <w:shd w:val="clear" w:color="auto" w:fill="auto"/>
            <w:hideMark/>
          </w:tcPr>
          <w:p w14:paraId="313B249C" w14:textId="77777777" w:rsidR="00E47358" w:rsidRPr="00EE77D4" w:rsidRDefault="00E47358" w:rsidP="00E613BB">
            <w:pPr>
              <w:jc w:val="center"/>
              <w:rPr>
                <w:sz w:val="20"/>
                <w:lang w:eastAsia="zh-CN" w:bidi="ar-LB"/>
              </w:rPr>
            </w:pPr>
            <w:r w:rsidRPr="00EE77D4">
              <w:rPr>
                <w:sz w:val="20"/>
                <w:lang w:eastAsia="zh-CN" w:bidi="ar-LB"/>
              </w:rPr>
              <w:t>KIP</w:t>
            </w:r>
          </w:p>
        </w:tc>
        <w:tc>
          <w:tcPr>
            <w:tcW w:w="3361" w:type="dxa"/>
            <w:tcBorders>
              <w:top w:val="nil"/>
              <w:left w:val="nil"/>
              <w:bottom w:val="single" w:sz="4" w:space="0" w:color="auto"/>
              <w:right w:val="single" w:sz="4" w:space="0" w:color="auto"/>
            </w:tcBorders>
            <w:shd w:val="clear" w:color="auto" w:fill="auto"/>
            <w:hideMark/>
          </w:tcPr>
          <w:p w14:paraId="44F83004" w14:textId="77777777" w:rsidR="00E47358" w:rsidRPr="00EE77D4" w:rsidRDefault="00E47358" w:rsidP="00E613BB">
            <w:pPr>
              <w:jc w:val="left"/>
              <w:rPr>
                <w:sz w:val="20"/>
                <w:lang w:eastAsia="zh-CN" w:bidi="ar-LB"/>
              </w:rPr>
            </w:pPr>
            <w:r w:rsidRPr="00EE77D4">
              <w:rPr>
                <w:sz w:val="20"/>
                <w:lang w:eastAsia="zh-CN" w:bidi="ar-LB"/>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0056DDE7" w14:textId="77777777" w:rsidR="00E47358" w:rsidRPr="00EE77D4" w:rsidRDefault="00E47358" w:rsidP="00E613BB">
            <w:pPr>
              <w:jc w:val="right"/>
              <w:rPr>
                <w:sz w:val="20"/>
                <w:lang w:eastAsia="zh-CN" w:bidi="ar-LB"/>
              </w:rPr>
            </w:pPr>
            <w:r w:rsidRPr="00EE77D4">
              <w:rPr>
                <w:sz w:val="20"/>
                <w:lang w:eastAsia="zh-CN" w:bidi="ar-LB"/>
              </w:rPr>
              <w:t>39,000</w:t>
            </w:r>
          </w:p>
        </w:tc>
        <w:tc>
          <w:tcPr>
            <w:tcW w:w="1427" w:type="dxa"/>
            <w:tcBorders>
              <w:top w:val="nil"/>
              <w:left w:val="nil"/>
              <w:bottom w:val="single" w:sz="4" w:space="0" w:color="auto"/>
              <w:right w:val="single" w:sz="4" w:space="0" w:color="auto"/>
            </w:tcBorders>
            <w:shd w:val="clear" w:color="auto" w:fill="auto"/>
            <w:hideMark/>
          </w:tcPr>
          <w:p w14:paraId="1F8B8F3B" w14:textId="77777777" w:rsidR="00E47358" w:rsidRPr="00EE77D4" w:rsidRDefault="00E47358" w:rsidP="00E613BB">
            <w:pPr>
              <w:jc w:val="right"/>
              <w:rPr>
                <w:sz w:val="20"/>
                <w:lang w:eastAsia="zh-CN" w:bidi="ar-LB"/>
              </w:rPr>
            </w:pPr>
            <w:r w:rsidRPr="00EE77D4">
              <w:rPr>
                <w:sz w:val="20"/>
                <w:lang w:eastAsia="zh-CN" w:bidi="ar-LB"/>
              </w:rPr>
              <w:t>2,730</w:t>
            </w:r>
          </w:p>
        </w:tc>
      </w:tr>
      <w:tr w:rsidR="00E47358" w:rsidRPr="00EE77D4" w14:paraId="5451D6B0" w14:textId="77777777" w:rsidTr="00E613BB">
        <w:trPr>
          <w:trHeight w:val="410"/>
        </w:trPr>
        <w:tc>
          <w:tcPr>
            <w:tcW w:w="1703" w:type="dxa"/>
            <w:tcBorders>
              <w:top w:val="nil"/>
              <w:left w:val="single" w:sz="4" w:space="0" w:color="auto"/>
              <w:bottom w:val="single" w:sz="4" w:space="0" w:color="auto"/>
              <w:right w:val="single" w:sz="4" w:space="0" w:color="auto"/>
            </w:tcBorders>
            <w:shd w:val="clear" w:color="auto" w:fill="auto"/>
            <w:hideMark/>
          </w:tcPr>
          <w:p w14:paraId="26CCC3DB" w14:textId="77777777" w:rsidR="00E47358" w:rsidRPr="00EE77D4" w:rsidRDefault="00E47358" w:rsidP="00E613BB">
            <w:pPr>
              <w:jc w:val="left"/>
              <w:rPr>
                <w:sz w:val="20"/>
                <w:lang w:eastAsia="zh-CN" w:bidi="ar-LB"/>
              </w:rPr>
            </w:pPr>
            <w:r w:rsidRPr="00EE77D4">
              <w:rPr>
                <w:sz w:val="20"/>
                <w:lang w:eastAsia="zh-CN" w:bidi="ar-LB"/>
              </w:rPr>
              <w:t>Barbados</w:t>
            </w:r>
          </w:p>
        </w:tc>
        <w:tc>
          <w:tcPr>
            <w:tcW w:w="1016" w:type="dxa"/>
            <w:tcBorders>
              <w:top w:val="nil"/>
              <w:left w:val="nil"/>
              <w:bottom w:val="single" w:sz="4" w:space="0" w:color="auto"/>
              <w:right w:val="single" w:sz="4" w:space="0" w:color="auto"/>
            </w:tcBorders>
            <w:shd w:val="clear" w:color="auto" w:fill="auto"/>
            <w:hideMark/>
          </w:tcPr>
          <w:p w14:paraId="18826088" w14:textId="77777777" w:rsidR="00E47358" w:rsidRPr="00EE77D4" w:rsidRDefault="00E47358" w:rsidP="00E613BB">
            <w:pPr>
              <w:jc w:val="center"/>
              <w:rPr>
                <w:sz w:val="20"/>
                <w:lang w:eastAsia="zh-CN" w:bidi="ar-LB"/>
              </w:rPr>
            </w:pPr>
            <w:r w:rsidRPr="00EE77D4">
              <w:rPr>
                <w:sz w:val="20"/>
                <w:lang w:eastAsia="zh-CN" w:bidi="ar-LB"/>
              </w:rPr>
              <w:t>UNEP</w:t>
            </w:r>
          </w:p>
        </w:tc>
        <w:tc>
          <w:tcPr>
            <w:tcW w:w="826" w:type="dxa"/>
            <w:tcBorders>
              <w:top w:val="nil"/>
              <w:left w:val="nil"/>
              <w:bottom w:val="single" w:sz="4" w:space="0" w:color="auto"/>
              <w:right w:val="single" w:sz="4" w:space="0" w:color="auto"/>
            </w:tcBorders>
            <w:shd w:val="clear" w:color="auto" w:fill="auto"/>
            <w:hideMark/>
          </w:tcPr>
          <w:p w14:paraId="5CBE0F2E" w14:textId="77777777" w:rsidR="00E47358" w:rsidRPr="00EE77D4" w:rsidRDefault="00E47358" w:rsidP="00E613BB">
            <w:pPr>
              <w:jc w:val="center"/>
              <w:rPr>
                <w:sz w:val="20"/>
                <w:lang w:eastAsia="zh-CN" w:bidi="ar-LB"/>
              </w:rPr>
            </w:pPr>
            <w:r w:rsidRPr="00EE77D4">
              <w:rPr>
                <w:sz w:val="20"/>
                <w:lang w:eastAsia="zh-CN" w:bidi="ar-LB"/>
              </w:rPr>
              <w:t>PRP</w:t>
            </w:r>
          </w:p>
        </w:tc>
        <w:tc>
          <w:tcPr>
            <w:tcW w:w="821" w:type="dxa"/>
            <w:tcBorders>
              <w:top w:val="nil"/>
              <w:left w:val="nil"/>
              <w:bottom w:val="single" w:sz="4" w:space="0" w:color="auto"/>
              <w:right w:val="single" w:sz="4" w:space="0" w:color="auto"/>
            </w:tcBorders>
            <w:shd w:val="clear" w:color="auto" w:fill="auto"/>
            <w:hideMark/>
          </w:tcPr>
          <w:p w14:paraId="02594662" w14:textId="77777777" w:rsidR="00E47358" w:rsidRPr="00EE77D4" w:rsidRDefault="00E47358" w:rsidP="00E613BB">
            <w:pPr>
              <w:jc w:val="center"/>
              <w:rPr>
                <w:sz w:val="20"/>
                <w:lang w:eastAsia="zh-CN" w:bidi="ar-LB"/>
              </w:rPr>
            </w:pPr>
            <w:r w:rsidRPr="00EE77D4">
              <w:rPr>
                <w:sz w:val="20"/>
                <w:lang w:eastAsia="zh-CN" w:bidi="ar-LB"/>
              </w:rPr>
              <w:t>KIP</w:t>
            </w:r>
          </w:p>
        </w:tc>
        <w:tc>
          <w:tcPr>
            <w:tcW w:w="3361" w:type="dxa"/>
            <w:tcBorders>
              <w:top w:val="nil"/>
              <w:left w:val="nil"/>
              <w:bottom w:val="single" w:sz="4" w:space="0" w:color="auto"/>
              <w:right w:val="single" w:sz="4" w:space="0" w:color="auto"/>
            </w:tcBorders>
            <w:shd w:val="clear" w:color="auto" w:fill="auto"/>
            <w:hideMark/>
          </w:tcPr>
          <w:p w14:paraId="35EDDBF1" w14:textId="77777777" w:rsidR="00E47358" w:rsidRPr="00EE77D4" w:rsidRDefault="00E47358" w:rsidP="00E613BB">
            <w:pPr>
              <w:jc w:val="left"/>
              <w:rPr>
                <w:sz w:val="20"/>
                <w:lang w:eastAsia="zh-CN" w:bidi="ar-LB"/>
              </w:rPr>
            </w:pPr>
            <w:r w:rsidRPr="00EE77D4">
              <w:rPr>
                <w:sz w:val="20"/>
                <w:lang w:eastAsia="zh-CN" w:bidi="ar-LB"/>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011B8B31" w14:textId="77777777" w:rsidR="00E47358" w:rsidRPr="00EE77D4" w:rsidRDefault="00E47358" w:rsidP="00E613BB">
            <w:pPr>
              <w:jc w:val="right"/>
              <w:rPr>
                <w:sz w:val="20"/>
                <w:lang w:eastAsia="zh-CN" w:bidi="ar-LB"/>
              </w:rPr>
            </w:pPr>
            <w:r w:rsidRPr="00EE77D4">
              <w:rPr>
                <w:sz w:val="20"/>
                <w:lang w:eastAsia="zh-CN" w:bidi="ar-LB"/>
              </w:rPr>
              <w:t>130,000</w:t>
            </w:r>
          </w:p>
        </w:tc>
        <w:tc>
          <w:tcPr>
            <w:tcW w:w="1427" w:type="dxa"/>
            <w:tcBorders>
              <w:top w:val="nil"/>
              <w:left w:val="nil"/>
              <w:bottom w:val="single" w:sz="4" w:space="0" w:color="auto"/>
              <w:right w:val="single" w:sz="4" w:space="0" w:color="auto"/>
            </w:tcBorders>
            <w:shd w:val="clear" w:color="auto" w:fill="auto"/>
            <w:hideMark/>
          </w:tcPr>
          <w:p w14:paraId="18B78ABB" w14:textId="77777777" w:rsidR="00E47358" w:rsidRPr="00EE77D4" w:rsidRDefault="00E47358" w:rsidP="00E613BB">
            <w:pPr>
              <w:jc w:val="right"/>
              <w:rPr>
                <w:sz w:val="20"/>
                <w:lang w:eastAsia="zh-CN" w:bidi="ar-LB"/>
              </w:rPr>
            </w:pPr>
            <w:r w:rsidRPr="00EE77D4">
              <w:rPr>
                <w:sz w:val="20"/>
                <w:lang w:eastAsia="zh-CN" w:bidi="ar-LB"/>
              </w:rPr>
              <w:t>16,900</w:t>
            </w:r>
          </w:p>
        </w:tc>
      </w:tr>
      <w:tr w:rsidR="00E47358" w:rsidRPr="00EE77D4" w14:paraId="442C5867" w14:textId="77777777" w:rsidTr="00E613BB">
        <w:trPr>
          <w:trHeight w:val="360"/>
        </w:trPr>
        <w:tc>
          <w:tcPr>
            <w:tcW w:w="1703" w:type="dxa"/>
            <w:tcBorders>
              <w:top w:val="nil"/>
              <w:left w:val="single" w:sz="4" w:space="0" w:color="auto"/>
              <w:bottom w:val="single" w:sz="4" w:space="0" w:color="auto"/>
              <w:right w:val="single" w:sz="4" w:space="0" w:color="auto"/>
            </w:tcBorders>
            <w:shd w:val="clear" w:color="auto" w:fill="auto"/>
            <w:hideMark/>
          </w:tcPr>
          <w:p w14:paraId="62A61077" w14:textId="77777777" w:rsidR="00E47358" w:rsidRPr="00EE77D4" w:rsidRDefault="00E47358" w:rsidP="00E613BB">
            <w:pPr>
              <w:jc w:val="left"/>
              <w:rPr>
                <w:sz w:val="20"/>
                <w:lang w:eastAsia="zh-CN" w:bidi="ar-LB"/>
              </w:rPr>
            </w:pPr>
            <w:r w:rsidRPr="00EE77D4">
              <w:rPr>
                <w:sz w:val="20"/>
                <w:lang w:eastAsia="zh-CN" w:bidi="ar-LB"/>
              </w:rPr>
              <w:t>Benin</w:t>
            </w:r>
          </w:p>
        </w:tc>
        <w:tc>
          <w:tcPr>
            <w:tcW w:w="1016" w:type="dxa"/>
            <w:tcBorders>
              <w:top w:val="nil"/>
              <w:left w:val="nil"/>
              <w:bottom w:val="single" w:sz="4" w:space="0" w:color="auto"/>
              <w:right w:val="single" w:sz="4" w:space="0" w:color="auto"/>
            </w:tcBorders>
            <w:shd w:val="clear" w:color="auto" w:fill="auto"/>
            <w:hideMark/>
          </w:tcPr>
          <w:p w14:paraId="17D28464" w14:textId="77777777" w:rsidR="00E47358" w:rsidRPr="00EE77D4" w:rsidRDefault="00E47358" w:rsidP="00E613BB">
            <w:pPr>
              <w:jc w:val="center"/>
              <w:rPr>
                <w:sz w:val="20"/>
                <w:lang w:eastAsia="zh-CN" w:bidi="ar-LB"/>
              </w:rPr>
            </w:pPr>
            <w:r w:rsidRPr="00EE77D4">
              <w:rPr>
                <w:sz w:val="20"/>
                <w:lang w:eastAsia="zh-CN" w:bidi="ar-LB"/>
              </w:rPr>
              <w:t>UNEP</w:t>
            </w:r>
          </w:p>
        </w:tc>
        <w:tc>
          <w:tcPr>
            <w:tcW w:w="826" w:type="dxa"/>
            <w:tcBorders>
              <w:top w:val="nil"/>
              <w:left w:val="nil"/>
              <w:bottom w:val="single" w:sz="4" w:space="0" w:color="auto"/>
              <w:right w:val="single" w:sz="4" w:space="0" w:color="auto"/>
            </w:tcBorders>
            <w:shd w:val="clear" w:color="auto" w:fill="auto"/>
            <w:hideMark/>
          </w:tcPr>
          <w:p w14:paraId="022DBE08" w14:textId="77777777" w:rsidR="00E47358" w:rsidRPr="00EE77D4" w:rsidRDefault="00E47358" w:rsidP="00E613BB">
            <w:pPr>
              <w:jc w:val="center"/>
              <w:rPr>
                <w:sz w:val="20"/>
                <w:lang w:eastAsia="zh-CN" w:bidi="ar-LB"/>
              </w:rPr>
            </w:pPr>
            <w:r w:rsidRPr="00EE77D4">
              <w:rPr>
                <w:sz w:val="20"/>
                <w:lang w:eastAsia="zh-CN" w:bidi="ar-LB"/>
              </w:rPr>
              <w:t>TAS</w:t>
            </w:r>
          </w:p>
        </w:tc>
        <w:tc>
          <w:tcPr>
            <w:tcW w:w="821" w:type="dxa"/>
            <w:tcBorders>
              <w:top w:val="nil"/>
              <w:left w:val="nil"/>
              <w:bottom w:val="single" w:sz="4" w:space="0" w:color="auto"/>
              <w:right w:val="single" w:sz="4" w:space="0" w:color="auto"/>
            </w:tcBorders>
            <w:shd w:val="clear" w:color="auto" w:fill="auto"/>
            <w:hideMark/>
          </w:tcPr>
          <w:p w14:paraId="2FDFFA3F" w14:textId="77777777" w:rsidR="00E47358" w:rsidRPr="00EE77D4" w:rsidRDefault="00E47358" w:rsidP="00E613BB">
            <w:pPr>
              <w:jc w:val="center"/>
              <w:rPr>
                <w:sz w:val="20"/>
                <w:lang w:eastAsia="zh-CN" w:bidi="ar-LB"/>
              </w:rPr>
            </w:pPr>
            <w:r w:rsidRPr="00EE77D4">
              <w:rPr>
                <w:sz w:val="20"/>
                <w:lang w:eastAsia="zh-CN" w:bidi="ar-LB"/>
              </w:rPr>
              <w:t>KIP</w:t>
            </w:r>
          </w:p>
        </w:tc>
        <w:tc>
          <w:tcPr>
            <w:tcW w:w="3361" w:type="dxa"/>
            <w:tcBorders>
              <w:top w:val="nil"/>
              <w:left w:val="nil"/>
              <w:bottom w:val="single" w:sz="4" w:space="0" w:color="auto"/>
              <w:right w:val="single" w:sz="4" w:space="0" w:color="auto"/>
            </w:tcBorders>
            <w:shd w:val="clear" w:color="auto" w:fill="auto"/>
            <w:hideMark/>
          </w:tcPr>
          <w:p w14:paraId="3E90055A" w14:textId="77777777" w:rsidR="00E47358" w:rsidRPr="00EE77D4" w:rsidRDefault="00E47358" w:rsidP="00E613BB">
            <w:pPr>
              <w:jc w:val="left"/>
              <w:rPr>
                <w:sz w:val="20"/>
                <w:lang w:eastAsia="zh-CN" w:bidi="ar-LB"/>
              </w:rPr>
            </w:pPr>
            <w:r w:rsidRPr="00EE77D4">
              <w:rPr>
                <w:sz w:val="20"/>
                <w:lang w:eastAsia="zh-CN" w:bidi="ar-LB"/>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362A1C99" w14:textId="77777777" w:rsidR="00E47358" w:rsidRPr="00EE77D4" w:rsidRDefault="00E47358" w:rsidP="00E613BB">
            <w:pPr>
              <w:jc w:val="right"/>
              <w:rPr>
                <w:sz w:val="20"/>
                <w:lang w:eastAsia="zh-CN" w:bidi="ar-LB"/>
              </w:rPr>
            </w:pPr>
            <w:r w:rsidRPr="00EE77D4">
              <w:rPr>
                <w:sz w:val="20"/>
                <w:lang w:eastAsia="zh-CN" w:bidi="ar-LB"/>
              </w:rPr>
              <w:t>117,500</w:t>
            </w:r>
          </w:p>
        </w:tc>
        <w:tc>
          <w:tcPr>
            <w:tcW w:w="1427" w:type="dxa"/>
            <w:tcBorders>
              <w:top w:val="nil"/>
              <w:left w:val="nil"/>
              <w:bottom w:val="single" w:sz="4" w:space="0" w:color="auto"/>
              <w:right w:val="single" w:sz="4" w:space="0" w:color="auto"/>
            </w:tcBorders>
            <w:shd w:val="clear" w:color="auto" w:fill="auto"/>
            <w:hideMark/>
          </w:tcPr>
          <w:p w14:paraId="0897D754" w14:textId="77777777" w:rsidR="00E47358" w:rsidRPr="00EE77D4" w:rsidRDefault="00E47358" w:rsidP="00E613BB">
            <w:pPr>
              <w:jc w:val="right"/>
              <w:rPr>
                <w:sz w:val="20"/>
                <w:lang w:eastAsia="zh-CN" w:bidi="ar-LB"/>
              </w:rPr>
            </w:pPr>
            <w:r w:rsidRPr="00EE77D4">
              <w:rPr>
                <w:sz w:val="20"/>
                <w:lang w:eastAsia="zh-CN" w:bidi="ar-LB"/>
              </w:rPr>
              <w:t>15,275</w:t>
            </w:r>
          </w:p>
        </w:tc>
      </w:tr>
      <w:tr w:rsidR="00E47358" w:rsidRPr="00EE77D4" w14:paraId="6CEA0D09" w14:textId="77777777" w:rsidTr="00E613BB">
        <w:trPr>
          <w:trHeight w:val="324"/>
        </w:trPr>
        <w:tc>
          <w:tcPr>
            <w:tcW w:w="1703" w:type="dxa"/>
            <w:tcBorders>
              <w:top w:val="nil"/>
              <w:left w:val="single" w:sz="4" w:space="0" w:color="auto"/>
              <w:bottom w:val="single" w:sz="4" w:space="0" w:color="auto"/>
              <w:right w:val="single" w:sz="4" w:space="0" w:color="auto"/>
            </w:tcBorders>
            <w:shd w:val="clear" w:color="auto" w:fill="auto"/>
            <w:hideMark/>
          </w:tcPr>
          <w:p w14:paraId="74484BAB" w14:textId="77777777" w:rsidR="00E47358" w:rsidRPr="00EE77D4" w:rsidRDefault="00E47358" w:rsidP="00E613BB">
            <w:pPr>
              <w:jc w:val="left"/>
              <w:rPr>
                <w:sz w:val="20"/>
                <w:lang w:eastAsia="zh-CN" w:bidi="ar-LB"/>
              </w:rPr>
            </w:pPr>
            <w:r w:rsidRPr="00EE77D4">
              <w:rPr>
                <w:sz w:val="20"/>
                <w:lang w:eastAsia="zh-CN" w:bidi="ar-LB"/>
              </w:rPr>
              <w:t>Benin</w:t>
            </w:r>
          </w:p>
        </w:tc>
        <w:tc>
          <w:tcPr>
            <w:tcW w:w="1016" w:type="dxa"/>
            <w:tcBorders>
              <w:top w:val="nil"/>
              <w:left w:val="nil"/>
              <w:bottom w:val="single" w:sz="4" w:space="0" w:color="auto"/>
              <w:right w:val="single" w:sz="4" w:space="0" w:color="auto"/>
            </w:tcBorders>
            <w:shd w:val="clear" w:color="auto" w:fill="auto"/>
            <w:hideMark/>
          </w:tcPr>
          <w:p w14:paraId="148BE0AD" w14:textId="77777777" w:rsidR="00E47358" w:rsidRPr="00EE77D4" w:rsidRDefault="00E47358" w:rsidP="00E613BB">
            <w:pPr>
              <w:jc w:val="center"/>
              <w:rPr>
                <w:sz w:val="20"/>
                <w:lang w:eastAsia="zh-CN" w:bidi="ar-LB"/>
              </w:rPr>
            </w:pPr>
            <w:r w:rsidRPr="00EE77D4">
              <w:rPr>
                <w:sz w:val="20"/>
                <w:lang w:eastAsia="zh-CN" w:bidi="ar-LB"/>
              </w:rPr>
              <w:t>UNIDO</w:t>
            </w:r>
          </w:p>
        </w:tc>
        <w:tc>
          <w:tcPr>
            <w:tcW w:w="826" w:type="dxa"/>
            <w:tcBorders>
              <w:top w:val="nil"/>
              <w:left w:val="nil"/>
              <w:bottom w:val="single" w:sz="4" w:space="0" w:color="auto"/>
              <w:right w:val="single" w:sz="4" w:space="0" w:color="auto"/>
            </w:tcBorders>
            <w:shd w:val="clear" w:color="auto" w:fill="auto"/>
            <w:hideMark/>
          </w:tcPr>
          <w:p w14:paraId="55370292" w14:textId="77777777" w:rsidR="00E47358" w:rsidRPr="00EE77D4" w:rsidRDefault="00E47358" w:rsidP="00E613BB">
            <w:pPr>
              <w:jc w:val="center"/>
              <w:rPr>
                <w:sz w:val="20"/>
                <w:lang w:eastAsia="zh-CN" w:bidi="ar-LB"/>
              </w:rPr>
            </w:pPr>
            <w:r w:rsidRPr="00EE77D4">
              <w:rPr>
                <w:sz w:val="20"/>
                <w:lang w:eastAsia="zh-CN" w:bidi="ar-LB"/>
              </w:rPr>
              <w:t>INV</w:t>
            </w:r>
          </w:p>
        </w:tc>
        <w:tc>
          <w:tcPr>
            <w:tcW w:w="821" w:type="dxa"/>
            <w:tcBorders>
              <w:top w:val="nil"/>
              <w:left w:val="nil"/>
              <w:bottom w:val="single" w:sz="4" w:space="0" w:color="auto"/>
              <w:right w:val="single" w:sz="4" w:space="0" w:color="auto"/>
            </w:tcBorders>
            <w:shd w:val="clear" w:color="auto" w:fill="auto"/>
            <w:hideMark/>
          </w:tcPr>
          <w:p w14:paraId="3A6A7DF2" w14:textId="77777777" w:rsidR="00E47358" w:rsidRPr="00EE77D4" w:rsidRDefault="00E47358" w:rsidP="00E613BB">
            <w:pPr>
              <w:jc w:val="center"/>
              <w:rPr>
                <w:sz w:val="20"/>
                <w:lang w:eastAsia="zh-CN" w:bidi="ar-LB"/>
              </w:rPr>
            </w:pPr>
            <w:r w:rsidRPr="00EE77D4">
              <w:rPr>
                <w:sz w:val="20"/>
                <w:lang w:eastAsia="zh-CN" w:bidi="ar-LB"/>
              </w:rPr>
              <w:t>KIP</w:t>
            </w:r>
          </w:p>
        </w:tc>
        <w:tc>
          <w:tcPr>
            <w:tcW w:w="3361" w:type="dxa"/>
            <w:tcBorders>
              <w:top w:val="nil"/>
              <w:left w:val="nil"/>
              <w:bottom w:val="single" w:sz="4" w:space="0" w:color="auto"/>
              <w:right w:val="single" w:sz="4" w:space="0" w:color="auto"/>
            </w:tcBorders>
            <w:shd w:val="clear" w:color="auto" w:fill="auto"/>
            <w:hideMark/>
          </w:tcPr>
          <w:p w14:paraId="226E7DC4" w14:textId="77777777" w:rsidR="00E47358" w:rsidRPr="00EE77D4" w:rsidRDefault="00E47358" w:rsidP="00E613BB">
            <w:pPr>
              <w:jc w:val="left"/>
              <w:rPr>
                <w:sz w:val="20"/>
                <w:lang w:eastAsia="zh-CN" w:bidi="ar-LB"/>
              </w:rPr>
            </w:pPr>
            <w:r w:rsidRPr="00EE77D4">
              <w:rPr>
                <w:sz w:val="20"/>
                <w:lang w:eastAsia="zh-CN" w:bidi="ar-LB"/>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03DB7B4F" w14:textId="77777777" w:rsidR="00E47358" w:rsidRPr="00EE77D4" w:rsidRDefault="00E47358" w:rsidP="00E613BB">
            <w:pPr>
              <w:jc w:val="right"/>
              <w:rPr>
                <w:sz w:val="20"/>
                <w:lang w:eastAsia="zh-CN" w:bidi="ar-LB"/>
              </w:rPr>
            </w:pPr>
            <w:r w:rsidRPr="00EE77D4">
              <w:rPr>
                <w:sz w:val="20"/>
                <w:lang w:eastAsia="zh-CN" w:bidi="ar-LB"/>
              </w:rPr>
              <w:t>60,000</w:t>
            </w:r>
          </w:p>
        </w:tc>
        <w:tc>
          <w:tcPr>
            <w:tcW w:w="1427" w:type="dxa"/>
            <w:tcBorders>
              <w:top w:val="nil"/>
              <w:left w:val="nil"/>
              <w:bottom w:val="single" w:sz="4" w:space="0" w:color="auto"/>
              <w:right w:val="single" w:sz="4" w:space="0" w:color="auto"/>
            </w:tcBorders>
            <w:shd w:val="clear" w:color="auto" w:fill="auto"/>
            <w:hideMark/>
          </w:tcPr>
          <w:p w14:paraId="16163488" w14:textId="77777777" w:rsidR="00E47358" w:rsidRPr="00EE77D4" w:rsidRDefault="00E47358" w:rsidP="00E613BB">
            <w:pPr>
              <w:jc w:val="right"/>
              <w:rPr>
                <w:sz w:val="20"/>
                <w:lang w:eastAsia="zh-CN" w:bidi="ar-LB"/>
              </w:rPr>
            </w:pPr>
            <w:r w:rsidRPr="00EE77D4">
              <w:rPr>
                <w:sz w:val="20"/>
                <w:lang w:eastAsia="zh-CN" w:bidi="ar-LB"/>
              </w:rPr>
              <w:t>7,800</w:t>
            </w:r>
          </w:p>
        </w:tc>
      </w:tr>
      <w:tr w:rsidR="00E47358" w:rsidRPr="00EE77D4" w14:paraId="53BF8288" w14:textId="77777777" w:rsidTr="00E613BB">
        <w:trPr>
          <w:trHeight w:val="430"/>
        </w:trPr>
        <w:tc>
          <w:tcPr>
            <w:tcW w:w="1703" w:type="dxa"/>
            <w:tcBorders>
              <w:top w:val="nil"/>
              <w:left w:val="single" w:sz="4" w:space="0" w:color="auto"/>
              <w:bottom w:val="single" w:sz="4" w:space="0" w:color="auto"/>
              <w:right w:val="single" w:sz="4" w:space="0" w:color="auto"/>
            </w:tcBorders>
            <w:shd w:val="clear" w:color="auto" w:fill="auto"/>
            <w:hideMark/>
          </w:tcPr>
          <w:p w14:paraId="6A0304FC" w14:textId="77777777" w:rsidR="00E47358" w:rsidRPr="00EE77D4" w:rsidRDefault="00E47358" w:rsidP="00E613BB">
            <w:pPr>
              <w:jc w:val="left"/>
              <w:rPr>
                <w:sz w:val="20"/>
                <w:lang w:eastAsia="zh-CN" w:bidi="ar-LB"/>
              </w:rPr>
            </w:pPr>
            <w:r w:rsidRPr="00EE77D4">
              <w:rPr>
                <w:sz w:val="20"/>
                <w:lang w:eastAsia="zh-CN" w:bidi="ar-LB"/>
              </w:rPr>
              <w:t>Chad</w:t>
            </w:r>
          </w:p>
        </w:tc>
        <w:tc>
          <w:tcPr>
            <w:tcW w:w="1016" w:type="dxa"/>
            <w:tcBorders>
              <w:top w:val="nil"/>
              <w:left w:val="nil"/>
              <w:bottom w:val="single" w:sz="4" w:space="0" w:color="auto"/>
              <w:right w:val="single" w:sz="4" w:space="0" w:color="auto"/>
            </w:tcBorders>
            <w:shd w:val="clear" w:color="auto" w:fill="auto"/>
            <w:hideMark/>
          </w:tcPr>
          <w:p w14:paraId="10E314FC" w14:textId="77777777" w:rsidR="00E47358" w:rsidRPr="00EE77D4" w:rsidRDefault="00E47358" w:rsidP="00E613BB">
            <w:pPr>
              <w:jc w:val="center"/>
              <w:rPr>
                <w:sz w:val="20"/>
                <w:lang w:eastAsia="zh-CN" w:bidi="ar-LB"/>
              </w:rPr>
            </w:pPr>
            <w:r w:rsidRPr="00EE77D4">
              <w:rPr>
                <w:sz w:val="20"/>
                <w:lang w:eastAsia="zh-CN" w:bidi="ar-LB"/>
              </w:rPr>
              <w:t>UNEP</w:t>
            </w:r>
          </w:p>
        </w:tc>
        <w:tc>
          <w:tcPr>
            <w:tcW w:w="826" w:type="dxa"/>
            <w:tcBorders>
              <w:top w:val="nil"/>
              <w:left w:val="nil"/>
              <w:bottom w:val="single" w:sz="4" w:space="0" w:color="auto"/>
              <w:right w:val="single" w:sz="4" w:space="0" w:color="auto"/>
            </w:tcBorders>
            <w:shd w:val="clear" w:color="auto" w:fill="auto"/>
            <w:hideMark/>
          </w:tcPr>
          <w:p w14:paraId="72A8CE6D" w14:textId="77777777" w:rsidR="00E47358" w:rsidRPr="00EE77D4" w:rsidRDefault="00E47358" w:rsidP="00E613BB">
            <w:pPr>
              <w:jc w:val="center"/>
              <w:rPr>
                <w:sz w:val="20"/>
                <w:lang w:eastAsia="zh-CN" w:bidi="ar-LB"/>
              </w:rPr>
            </w:pPr>
            <w:r w:rsidRPr="00EE77D4">
              <w:rPr>
                <w:sz w:val="20"/>
                <w:lang w:eastAsia="zh-CN" w:bidi="ar-LB"/>
              </w:rPr>
              <w:t>TAS</w:t>
            </w:r>
          </w:p>
        </w:tc>
        <w:tc>
          <w:tcPr>
            <w:tcW w:w="821" w:type="dxa"/>
            <w:tcBorders>
              <w:top w:val="nil"/>
              <w:left w:val="nil"/>
              <w:bottom w:val="single" w:sz="4" w:space="0" w:color="auto"/>
              <w:right w:val="single" w:sz="4" w:space="0" w:color="auto"/>
            </w:tcBorders>
            <w:shd w:val="clear" w:color="auto" w:fill="auto"/>
            <w:hideMark/>
          </w:tcPr>
          <w:p w14:paraId="5104255B" w14:textId="77777777" w:rsidR="00E47358" w:rsidRPr="00EE77D4" w:rsidRDefault="00E47358" w:rsidP="00E613BB">
            <w:pPr>
              <w:jc w:val="center"/>
              <w:rPr>
                <w:sz w:val="20"/>
                <w:lang w:eastAsia="zh-CN" w:bidi="ar-LB"/>
              </w:rPr>
            </w:pPr>
            <w:r w:rsidRPr="00EE77D4">
              <w:rPr>
                <w:sz w:val="20"/>
                <w:lang w:eastAsia="zh-CN" w:bidi="ar-LB"/>
              </w:rPr>
              <w:t>KIP</w:t>
            </w:r>
          </w:p>
        </w:tc>
        <w:tc>
          <w:tcPr>
            <w:tcW w:w="3361" w:type="dxa"/>
            <w:tcBorders>
              <w:top w:val="nil"/>
              <w:left w:val="nil"/>
              <w:bottom w:val="single" w:sz="4" w:space="0" w:color="auto"/>
              <w:right w:val="single" w:sz="4" w:space="0" w:color="auto"/>
            </w:tcBorders>
            <w:shd w:val="clear" w:color="auto" w:fill="auto"/>
            <w:hideMark/>
          </w:tcPr>
          <w:p w14:paraId="2719F458" w14:textId="77777777" w:rsidR="00E47358" w:rsidRPr="00EE77D4" w:rsidRDefault="00E47358" w:rsidP="00E613BB">
            <w:pPr>
              <w:jc w:val="left"/>
              <w:rPr>
                <w:sz w:val="20"/>
                <w:lang w:eastAsia="zh-CN" w:bidi="ar-LB"/>
              </w:rPr>
            </w:pPr>
            <w:r w:rsidRPr="00EE77D4">
              <w:rPr>
                <w:sz w:val="20"/>
                <w:lang w:eastAsia="zh-CN" w:bidi="ar-LB"/>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29BF971B" w14:textId="77777777" w:rsidR="00E47358" w:rsidRPr="00EE77D4" w:rsidRDefault="00E47358" w:rsidP="00E613BB">
            <w:pPr>
              <w:jc w:val="right"/>
              <w:rPr>
                <w:sz w:val="20"/>
                <w:lang w:eastAsia="zh-CN" w:bidi="ar-LB"/>
              </w:rPr>
            </w:pPr>
            <w:r w:rsidRPr="00EE77D4">
              <w:rPr>
                <w:sz w:val="20"/>
                <w:lang w:eastAsia="zh-CN" w:bidi="ar-LB"/>
              </w:rPr>
              <w:t>141,000</w:t>
            </w:r>
          </w:p>
        </w:tc>
        <w:tc>
          <w:tcPr>
            <w:tcW w:w="1427" w:type="dxa"/>
            <w:tcBorders>
              <w:top w:val="nil"/>
              <w:left w:val="nil"/>
              <w:bottom w:val="single" w:sz="4" w:space="0" w:color="auto"/>
              <w:right w:val="single" w:sz="4" w:space="0" w:color="auto"/>
            </w:tcBorders>
            <w:shd w:val="clear" w:color="auto" w:fill="auto"/>
            <w:hideMark/>
          </w:tcPr>
          <w:p w14:paraId="3614B70F" w14:textId="77777777" w:rsidR="00E47358" w:rsidRPr="00EE77D4" w:rsidRDefault="00E47358" w:rsidP="00E613BB">
            <w:pPr>
              <w:jc w:val="right"/>
              <w:rPr>
                <w:sz w:val="20"/>
                <w:lang w:eastAsia="zh-CN" w:bidi="ar-LB"/>
              </w:rPr>
            </w:pPr>
            <w:r w:rsidRPr="00EE77D4">
              <w:rPr>
                <w:sz w:val="20"/>
                <w:lang w:eastAsia="zh-CN" w:bidi="ar-LB"/>
              </w:rPr>
              <w:t>18,330</w:t>
            </w:r>
          </w:p>
        </w:tc>
      </w:tr>
      <w:tr w:rsidR="00E47358" w:rsidRPr="00EE77D4" w14:paraId="345EB8E1" w14:textId="77777777" w:rsidTr="00E613BB">
        <w:trPr>
          <w:trHeight w:val="238"/>
        </w:trPr>
        <w:tc>
          <w:tcPr>
            <w:tcW w:w="1703" w:type="dxa"/>
            <w:tcBorders>
              <w:top w:val="nil"/>
              <w:left w:val="single" w:sz="4" w:space="0" w:color="auto"/>
              <w:bottom w:val="single" w:sz="4" w:space="0" w:color="auto"/>
              <w:right w:val="single" w:sz="4" w:space="0" w:color="auto"/>
            </w:tcBorders>
            <w:shd w:val="clear" w:color="auto" w:fill="auto"/>
            <w:hideMark/>
          </w:tcPr>
          <w:p w14:paraId="74FF6B34" w14:textId="77777777" w:rsidR="00E47358" w:rsidRPr="00EE77D4" w:rsidRDefault="00E47358" w:rsidP="00E613BB">
            <w:pPr>
              <w:jc w:val="left"/>
              <w:rPr>
                <w:sz w:val="20"/>
                <w:lang w:eastAsia="zh-CN" w:bidi="ar-LB"/>
              </w:rPr>
            </w:pPr>
            <w:r w:rsidRPr="00EE77D4">
              <w:rPr>
                <w:sz w:val="20"/>
                <w:lang w:eastAsia="zh-CN" w:bidi="ar-LB"/>
              </w:rPr>
              <w:t>Chad</w:t>
            </w:r>
          </w:p>
        </w:tc>
        <w:tc>
          <w:tcPr>
            <w:tcW w:w="1016" w:type="dxa"/>
            <w:tcBorders>
              <w:top w:val="nil"/>
              <w:left w:val="nil"/>
              <w:bottom w:val="single" w:sz="4" w:space="0" w:color="auto"/>
              <w:right w:val="single" w:sz="4" w:space="0" w:color="auto"/>
            </w:tcBorders>
            <w:shd w:val="clear" w:color="auto" w:fill="auto"/>
            <w:hideMark/>
          </w:tcPr>
          <w:p w14:paraId="05C094E4" w14:textId="77777777" w:rsidR="00E47358" w:rsidRPr="00EE77D4" w:rsidRDefault="00E47358" w:rsidP="00E613BB">
            <w:pPr>
              <w:jc w:val="center"/>
              <w:rPr>
                <w:sz w:val="20"/>
                <w:lang w:eastAsia="zh-CN" w:bidi="ar-LB"/>
              </w:rPr>
            </w:pPr>
            <w:r w:rsidRPr="00EE77D4">
              <w:rPr>
                <w:sz w:val="20"/>
                <w:lang w:eastAsia="zh-CN" w:bidi="ar-LB"/>
              </w:rPr>
              <w:t>UNIDO</w:t>
            </w:r>
          </w:p>
        </w:tc>
        <w:tc>
          <w:tcPr>
            <w:tcW w:w="826" w:type="dxa"/>
            <w:tcBorders>
              <w:top w:val="nil"/>
              <w:left w:val="nil"/>
              <w:bottom w:val="single" w:sz="4" w:space="0" w:color="auto"/>
              <w:right w:val="single" w:sz="4" w:space="0" w:color="auto"/>
            </w:tcBorders>
            <w:shd w:val="clear" w:color="auto" w:fill="auto"/>
            <w:hideMark/>
          </w:tcPr>
          <w:p w14:paraId="481CB0FD" w14:textId="77777777" w:rsidR="00E47358" w:rsidRPr="00EE77D4" w:rsidRDefault="00E47358" w:rsidP="00E613BB">
            <w:pPr>
              <w:jc w:val="center"/>
              <w:rPr>
                <w:sz w:val="20"/>
                <w:lang w:eastAsia="zh-CN" w:bidi="ar-LB"/>
              </w:rPr>
            </w:pPr>
            <w:r w:rsidRPr="00EE77D4">
              <w:rPr>
                <w:sz w:val="20"/>
                <w:lang w:eastAsia="zh-CN" w:bidi="ar-LB"/>
              </w:rPr>
              <w:t>INV</w:t>
            </w:r>
          </w:p>
        </w:tc>
        <w:tc>
          <w:tcPr>
            <w:tcW w:w="821" w:type="dxa"/>
            <w:tcBorders>
              <w:top w:val="nil"/>
              <w:left w:val="nil"/>
              <w:bottom w:val="single" w:sz="4" w:space="0" w:color="auto"/>
              <w:right w:val="single" w:sz="4" w:space="0" w:color="auto"/>
            </w:tcBorders>
            <w:shd w:val="clear" w:color="auto" w:fill="auto"/>
            <w:hideMark/>
          </w:tcPr>
          <w:p w14:paraId="0FBEC2AA" w14:textId="77777777" w:rsidR="00E47358" w:rsidRPr="00EE77D4" w:rsidRDefault="00E47358" w:rsidP="00E613BB">
            <w:pPr>
              <w:jc w:val="center"/>
              <w:rPr>
                <w:sz w:val="20"/>
                <w:lang w:eastAsia="zh-CN" w:bidi="ar-LB"/>
              </w:rPr>
            </w:pPr>
            <w:r w:rsidRPr="00EE77D4">
              <w:rPr>
                <w:sz w:val="20"/>
                <w:lang w:eastAsia="zh-CN" w:bidi="ar-LB"/>
              </w:rPr>
              <w:t>KIP</w:t>
            </w:r>
          </w:p>
        </w:tc>
        <w:tc>
          <w:tcPr>
            <w:tcW w:w="3361" w:type="dxa"/>
            <w:tcBorders>
              <w:top w:val="nil"/>
              <w:left w:val="nil"/>
              <w:bottom w:val="single" w:sz="4" w:space="0" w:color="auto"/>
              <w:right w:val="single" w:sz="4" w:space="0" w:color="auto"/>
            </w:tcBorders>
            <w:shd w:val="clear" w:color="auto" w:fill="auto"/>
            <w:hideMark/>
          </w:tcPr>
          <w:p w14:paraId="243EA4B0" w14:textId="77777777" w:rsidR="00E47358" w:rsidRPr="00EE77D4" w:rsidRDefault="00E47358" w:rsidP="00E613BB">
            <w:pPr>
              <w:jc w:val="left"/>
              <w:rPr>
                <w:sz w:val="20"/>
                <w:lang w:eastAsia="zh-CN" w:bidi="ar-LB"/>
              </w:rPr>
            </w:pPr>
            <w:r w:rsidRPr="00EE77D4">
              <w:rPr>
                <w:sz w:val="20"/>
                <w:lang w:eastAsia="zh-CN" w:bidi="ar-LB"/>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1240BEDE" w14:textId="77777777" w:rsidR="00E47358" w:rsidRPr="00EE77D4" w:rsidRDefault="00E47358" w:rsidP="00E613BB">
            <w:pPr>
              <w:jc w:val="right"/>
              <w:rPr>
                <w:sz w:val="20"/>
                <w:lang w:eastAsia="zh-CN" w:bidi="ar-LB"/>
              </w:rPr>
            </w:pPr>
            <w:r w:rsidRPr="00EE77D4">
              <w:rPr>
                <w:sz w:val="20"/>
                <w:lang w:eastAsia="zh-CN" w:bidi="ar-LB"/>
              </w:rPr>
              <w:t>75,000</w:t>
            </w:r>
          </w:p>
        </w:tc>
        <w:tc>
          <w:tcPr>
            <w:tcW w:w="1427" w:type="dxa"/>
            <w:tcBorders>
              <w:top w:val="nil"/>
              <w:left w:val="nil"/>
              <w:bottom w:val="single" w:sz="4" w:space="0" w:color="auto"/>
              <w:right w:val="single" w:sz="4" w:space="0" w:color="auto"/>
            </w:tcBorders>
            <w:shd w:val="clear" w:color="auto" w:fill="auto"/>
            <w:hideMark/>
          </w:tcPr>
          <w:p w14:paraId="58E716B3" w14:textId="77777777" w:rsidR="00E47358" w:rsidRPr="00EE77D4" w:rsidRDefault="00E47358" w:rsidP="00E613BB">
            <w:pPr>
              <w:jc w:val="right"/>
              <w:rPr>
                <w:sz w:val="20"/>
                <w:lang w:eastAsia="zh-CN" w:bidi="ar-LB"/>
              </w:rPr>
            </w:pPr>
            <w:r w:rsidRPr="00EE77D4">
              <w:rPr>
                <w:sz w:val="20"/>
                <w:lang w:eastAsia="zh-CN" w:bidi="ar-LB"/>
              </w:rPr>
              <w:t>9,750</w:t>
            </w:r>
          </w:p>
        </w:tc>
      </w:tr>
      <w:tr w:rsidR="00E47358" w:rsidRPr="00EE77D4" w14:paraId="596206A4" w14:textId="77777777" w:rsidTr="00E613BB">
        <w:trPr>
          <w:trHeight w:val="189"/>
        </w:trPr>
        <w:tc>
          <w:tcPr>
            <w:tcW w:w="1703" w:type="dxa"/>
            <w:tcBorders>
              <w:top w:val="nil"/>
              <w:left w:val="single" w:sz="4" w:space="0" w:color="auto"/>
              <w:bottom w:val="single" w:sz="4" w:space="0" w:color="auto"/>
              <w:right w:val="single" w:sz="4" w:space="0" w:color="auto"/>
            </w:tcBorders>
            <w:shd w:val="clear" w:color="auto" w:fill="auto"/>
            <w:hideMark/>
          </w:tcPr>
          <w:p w14:paraId="30E76023" w14:textId="77777777" w:rsidR="00E47358" w:rsidRPr="00EE77D4" w:rsidRDefault="00E47358" w:rsidP="00E613BB">
            <w:pPr>
              <w:jc w:val="left"/>
              <w:rPr>
                <w:sz w:val="20"/>
                <w:lang w:eastAsia="zh-CN" w:bidi="ar-LB"/>
              </w:rPr>
            </w:pPr>
            <w:r w:rsidRPr="00EE77D4">
              <w:rPr>
                <w:sz w:val="20"/>
                <w:lang w:eastAsia="zh-CN" w:bidi="ar-LB"/>
              </w:rPr>
              <w:t>China</w:t>
            </w:r>
          </w:p>
        </w:tc>
        <w:tc>
          <w:tcPr>
            <w:tcW w:w="1016" w:type="dxa"/>
            <w:tcBorders>
              <w:top w:val="nil"/>
              <w:left w:val="nil"/>
              <w:bottom w:val="single" w:sz="4" w:space="0" w:color="auto"/>
              <w:right w:val="single" w:sz="4" w:space="0" w:color="auto"/>
            </w:tcBorders>
            <w:shd w:val="clear" w:color="auto" w:fill="auto"/>
            <w:hideMark/>
          </w:tcPr>
          <w:p w14:paraId="375FF4BC" w14:textId="77777777" w:rsidR="00E47358" w:rsidRPr="00EE77D4" w:rsidRDefault="00E47358" w:rsidP="00E613BB">
            <w:pPr>
              <w:jc w:val="center"/>
              <w:rPr>
                <w:sz w:val="20"/>
                <w:lang w:eastAsia="zh-CN" w:bidi="ar-LB"/>
              </w:rPr>
            </w:pPr>
            <w:r w:rsidRPr="00EE77D4">
              <w:rPr>
                <w:sz w:val="20"/>
                <w:lang w:eastAsia="zh-CN" w:bidi="ar-LB"/>
              </w:rPr>
              <w:t>UNDP</w:t>
            </w:r>
          </w:p>
        </w:tc>
        <w:tc>
          <w:tcPr>
            <w:tcW w:w="826" w:type="dxa"/>
            <w:tcBorders>
              <w:top w:val="nil"/>
              <w:left w:val="nil"/>
              <w:bottom w:val="single" w:sz="4" w:space="0" w:color="auto"/>
              <w:right w:val="single" w:sz="4" w:space="0" w:color="auto"/>
            </w:tcBorders>
            <w:shd w:val="clear" w:color="auto" w:fill="auto"/>
            <w:hideMark/>
          </w:tcPr>
          <w:p w14:paraId="773C97DA" w14:textId="77777777" w:rsidR="00E47358" w:rsidRPr="00EE77D4" w:rsidRDefault="00E47358" w:rsidP="00E613BB">
            <w:pPr>
              <w:jc w:val="center"/>
              <w:rPr>
                <w:sz w:val="20"/>
                <w:lang w:eastAsia="zh-CN" w:bidi="ar-LB"/>
              </w:rPr>
            </w:pPr>
            <w:r w:rsidRPr="00EE77D4">
              <w:rPr>
                <w:sz w:val="20"/>
                <w:lang w:eastAsia="zh-CN" w:bidi="ar-LB"/>
              </w:rPr>
              <w:t>PRP</w:t>
            </w:r>
          </w:p>
        </w:tc>
        <w:tc>
          <w:tcPr>
            <w:tcW w:w="821" w:type="dxa"/>
            <w:tcBorders>
              <w:top w:val="nil"/>
              <w:left w:val="nil"/>
              <w:bottom w:val="single" w:sz="4" w:space="0" w:color="auto"/>
              <w:right w:val="single" w:sz="4" w:space="0" w:color="auto"/>
            </w:tcBorders>
            <w:shd w:val="clear" w:color="auto" w:fill="auto"/>
            <w:hideMark/>
          </w:tcPr>
          <w:p w14:paraId="6A9A71F1" w14:textId="77777777" w:rsidR="00E47358" w:rsidRPr="00EE77D4" w:rsidRDefault="00E47358" w:rsidP="00E613BB">
            <w:pPr>
              <w:jc w:val="center"/>
              <w:rPr>
                <w:sz w:val="20"/>
                <w:lang w:eastAsia="zh-CN" w:bidi="ar-LB"/>
              </w:rPr>
            </w:pPr>
            <w:r w:rsidRPr="00EE77D4">
              <w:rPr>
                <w:sz w:val="20"/>
                <w:lang w:eastAsia="zh-CN" w:bidi="ar-LB"/>
              </w:rPr>
              <w:t>KIP</w:t>
            </w:r>
          </w:p>
        </w:tc>
        <w:tc>
          <w:tcPr>
            <w:tcW w:w="3361" w:type="dxa"/>
            <w:tcBorders>
              <w:top w:val="nil"/>
              <w:left w:val="nil"/>
              <w:bottom w:val="single" w:sz="4" w:space="0" w:color="auto"/>
              <w:right w:val="single" w:sz="4" w:space="0" w:color="auto"/>
            </w:tcBorders>
            <w:shd w:val="clear" w:color="auto" w:fill="auto"/>
            <w:hideMark/>
          </w:tcPr>
          <w:p w14:paraId="42120C2F" w14:textId="77777777" w:rsidR="00E47358" w:rsidRPr="00EE77D4" w:rsidRDefault="00E47358" w:rsidP="00E613BB">
            <w:pPr>
              <w:jc w:val="left"/>
              <w:rPr>
                <w:sz w:val="20"/>
                <w:lang w:eastAsia="zh-CN" w:bidi="ar-LB"/>
              </w:rPr>
            </w:pPr>
            <w:r w:rsidRPr="00EE77D4">
              <w:rPr>
                <w:sz w:val="20"/>
                <w:lang w:eastAsia="zh-CN" w:bidi="ar-LB"/>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496A348D" w14:textId="77777777" w:rsidR="00E47358" w:rsidRPr="00EE77D4" w:rsidRDefault="00E47358" w:rsidP="00E613BB">
            <w:pPr>
              <w:jc w:val="right"/>
              <w:rPr>
                <w:sz w:val="20"/>
                <w:lang w:eastAsia="zh-CN" w:bidi="ar-LB"/>
              </w:rPr>
            </w:pPr>
            <w:r w:rsidRPr="00EE77D4">
              <w:rPr>
                <w:sz w:val="20"/>
                <w:lang w:eastAsia="zh-CN" w:bidi="ar-LB"/>
              </w:rPr>
              <w:t>250,000</w:t>
            </w:r>
          </w:p>
        </w:tc>
        <w:tc>
          <w:tcPr>
            <w:tcW w:w="1427" w:type="dxa"/>
            <w:tcBorders>
              <w:top w:val="nil"/>
              <w:left w:val="nil"/>
              <w:bottom w:val="single" w:sz="4" w:space="0" w:color="auto"/>
              <w:right w:val="single" w:sz="4" w:space="0" w:color="auto"/>
            </w:tcBorders>
            <w:shd w:val="clear" w:color="auto" w:fill="auto"/>
            <w:hideMark/>
          </w:tcPr>
          <w:p w14:paraId="0A6ED806" w14:textId="77777777" w:rsidR="00E47358" w:rsidRPr="00EE77D4" w:rsidRDefault="00E47358" w:rsidP="00E613BB">
            <w:pPr>
              <w:jc w:val="right"/>
              <w:rPr>
                <w:sz w:val="20"/>
                <w:lang w:eastAsia="zh-CN" w:bidi="ar-LB"/>
              </w:rPr>
            </w:pPr>
            <w:r w:rsidRPr="00EE77D4">
              <w:rPr>
                <w:sz w:val="20"/>
                <w:lang w:eastAsia="zh-CN" w:bidi="ar-LB"/>
              </w:rPr>
              <w:t>17,500</w:t>
            </w:r>
          </w:p>
        </w:tc>
      </w:tr>
      <w:tr w:rsidR="00E47358" w:rsidRPr="00EE77D4" w14:paraId="61ADAADF" w14:textId="77777777" w:rsidTr="00E613BB">
        <w:trPr>
          <w:trHeight w:val="280"/>
        </w:trPr>
        <w:tc>
          <w:tcPr>
            <w:tcW w:w="1703" w:type="dxa"/>
            <w:tcBorders>
              <w:top w:val="nil"/>
              <w:left w:val="single" w:sz="4" w:space="0" w:color="auto"/>
              <w:bottom w:val="single" w:sz="4" w:space="0" w:color="auto"/>
              <w:right w:val="single" w:sz="4" w:space="0" w:color="auto"/>
            </w:tcBorders>
            <w:shd w:val="clear" w:color="auto" w:fill="auto"/>
            <w:hideMark/>
          </w:tcPr>
          <w:p w14:paraId="20A59EB7" w14:textId="77777777" w:rsidR="00E47358" w:rsidRPr="00EE77D4" w:rsidRDefault="00E47358" w:rsidP="00E613BB">
            <w:pPr>
              <w:jc w:val="left"/>
              <w:rPr>
                <w:sz w:val="20"/>
                <w:lang w:eastAsia="zh-CN" w:bidi="ar-LB"/>
              </w:rPr>
            </w:pPr>
            <w:r w:rsidRPr="00EE77D4">
              <w:rPr>
                <w:sz w:val="20"/>
                <w:lang w:eastAsia="zh-CN" w:bidi="ar-LB"/>
              </w:rPr>
              <w:t>Colombia</w:t>
            </w:r>
          </w:p>
        </w:tc>
        <w:tc>
          <w:tcPr>
            <w:tcW w:w="1016" w:type="dxa"/>
            <w:tcBorders>
              <w:top w:val="nil"/>
              <w:left w:val="nil"/>
              <w:bottom w:val="single" w:sz="4" w:space="0" w:color="auto"/>
              <w:right w:val="single" w:sz="4" w:space="0" w:color="auto"/>
            </w:tcBorders>
            <w:shd w:val="clear" w:color="auto" w:fill="auto"/>
            <w:hideMark/>
          </w:tcPr>
          <w:p w14:paraId="0CC6A3DB" w14:textId="77777777" w:rsidR="00E47358" w:rsidRPr="00EE77D4" w:rsidRDefault="00E47358" w:rsidP="00E613BB">
            <w:pPr>
              <w:jc w:val="center"/>
              <w:rPr>
                <w:sz w:val="20"/>
                <w:lang w:eastAsia="zh-CN" w:bidi="ar-LB"/>
              </w:rPr>
            </w:pPr>
            <w:r w:rsidRPr="00EE77D4">
              <w:rPr>
                <w:sz w:val="20"/>
                <w:lang w:eastAsia="zh-CN" w:bidi="ar-LB"/>
              </w:rPr>
              <w:t>Germany</w:t>
            </w:r>
          </w:p>
        </w:tc>
        <w:tc>
          <w:tcPr>
            <w:tcW w:w="826" w:type="dxa"/>
            <w:tcBorders>
              <w:top w:val="nil"/>
              <w:left w:val="nil"/>
              <w:bottom w:val="single" w:sz="4" w:space="0" w:color="auto"/>
              <w:right w:val="single" w:sz="4" w:space="0" w:color="auto"/>
            </w:tcBorders>
            <w:shd w:val="clear" w:color="auto" w:fill="auto"/>
            <w:hideMark/>
          </w:tcPr>
          <w:p w14:paraId="3B88C613" w14:textId="77777777" w:rsidR="00E47358" w:rsidRPr="00EE77D4" w:rsidRDefault="00E47358" w:rsidP="00E613BB">
            <w:pPr>
              <w:jc w:val="center"/>
              <w:rPr>
                <w:sz w:val="20"/>
                <w:lang w:eastAsia="zh-CN" w:bidi="ar-LB"/>
              </w:rPr>
            </w:pPr>
            <w:r w:rsidRPr="00EE77D4">
              <w:rPr>
                <w:sz w:val="20"/>
                <w:lang w:eastAsia="zh-CN" w:bidi="ar-LB"/>
              </w:rPr>
              <w:t>INV</w:t>
            </w:r>
          </w:p>
        </w:tc>
        <w:tc>
          <w:tcPr>
            <w:tcW w:w="821" w:type="dxa"/>
            <w:tcBorders>
              <w:top w:val="nil"/>
              <w:left w:val="nil"/>
              <w:bottom w:val="single" w:sz="4" w:space="0" w:color="auto"/>
              <w:right w:val="single" w:sz="4" w:space="0" w:color="auto"/>
            </w:tcBorders>
            <w:shd w:val="clear" w:color="auto" w:fill="auto"/>
            <w:hideMark/>
          </w:tcPr>
          <w:p w14:paraId="0923A59E" w14:textId="77777777" w:rsidR="00E47358" w:rsidRPr="00EE77D4" w:rsidRDefault="00E47358" w:rsidP="00E613BB">
            <w:pPr>
              <w:jc w:val="center"/>
              <w:rPr>
                <w:sz w:val="20"/>
                <w:lang w:eastAsia="zh-CN" w:bidi="ar-LB"/>
              </w:rPr>
            </w:pPr>
            <w:r w:rsidRPr="00EE77D4">
              <w:rPr>
                <w:sz w:val="20"/>
                <w:lang w:eastAsia="zh-CN" w:bidi="ar-LB"/>
              </w:rPr>
              <w:t>KIP</w:t>
            </w:r>
          </w:p>
        </w:tc>
        <w:tc>
          <w:tcPr>
            <w:tcW w:w="3361" w:type="dxa"/>
            <w:tcBorders>
              <w:top w:val="nil"/>
              <w:left w:val="nil"/>
              <w:bottom w:val="single" w:sz="4" w:space="0" w:color="auto"/>
              <w:right w:val="single" w:sz="4" w:space="0" w:color="auto"/>
            </w:tcBorders>
            <w:shd w:val="clear" w:color="auto" w:fill="auto"/>
            <w:hideMark/>
          </w:tcPr>
          <w:p w14:paraId="3795424A" w14:textId="77777777" w:rsidR="00E47358" w:rsidRPr="00EE77D4" w:rsidRDefault="00E47358" w:rsidP="00E613BB">
            <w:pPr>
              <w:jc w:val="left"/>
              <w:rPr>
                <w:sz w:val="20"/>
                <w:lang w:eastAsia="zh-CN" w:bidi="ar-LB"/>
              </w:rPr>
            </w:pPr>
            <w:r w:rsidRPr="00EE77D4">
              <w:rPr>
                <w:sz w:val="20"/>
                <w:lang w:eastAsia="zh-CN" w:bidi="ar-LB"/>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741CEAF2" w14:textId="77777777" w:rsidR="00E47358" w:rsidRPr="00EE77D4" w:rsidRDefault="00E47358" w:rsidP="00E613BB">
            <w:pPr>
              <w:jc w:val="right"/>
              <w:rPr>
                <w:sz w:val="20"/>
                <w:lang w:eastAsia="zh-CN" w:bidi="ar-LB"/>
              </w:rPr>
            </w:pPr>
            <w:r w:rsidRPr="00EE77D4">
              <w:rPr>
                <w:sz w:val="20"/>
                <w:lang w:eastAsia="zh-CN" w:bidi="ar-LB"/>
              </w:rPr>
              <w:t>258,825</w:t>
            </w:r>
          </w:p>
        </w:tc>
        <w:tc>
          <w:tcPr>
            <w:tcW w:w="1427" w:type="dxa"/>
            <w:tcBorders>
              <w:top w:val="nil"/>
              <w:left w:val="nil"/>
              <w:bottom w:val="single" w:sz="4" w:space="0" w:color="auto"/>
              <w:right w:val="single" w:sz="4" w:space="0" w:color="auto"/>
            </w:tcBorders>
            <w:shd w:val="clear" w:color="auto" w:fill="auto"/>
            <w:hideMark/>
          </w:tcPr>
          <w:p w14:paraId="146E2C7E" w14:textId="77777777" w:rsidR="00E47358" w:rsidRPr="00EE77D4" w:rsidRDefault="00E47358" w:rsidP="00E613BB">
            <w:pPr>
              <w:jc w:val="right"/>
              <w:rPr>
                <w:sz w:val="20"/>
                <w:lang w:eastAsia="zh-CN" w:bidi="ar-LB"/>
              </w:rPr>
            </w:pPr>
            <w:r w:rsidRPr="00EE77D4">
              <w:rPr>
                <w:sz w:val="20"/>
                <w:lang w:eastAsia="zh-CN" w:bidi="ar-LB"/>
              </w:rPr>
              <w:t>33,647</w:t>
            </w:r>
          </w:p>
        </w:tc>
      </w:tr>
      <w:tr w:rsidR="00E47358" w:rsidRPr="00EE77D4" w14:paraId="1D686CBD" w14:textId="77777777" w:rsidTr="00E613BB">
        <w:trPr>
          <w:trHeight w:val="244"/>
        </w:trPr>
        <w:tc>
          <w:tcPr>
            <w:tcW w:w="1703" w:type="dxa"/>
            <w:tcBorders>
              <w:top w:val="nil"/>
              <w:left w:val="single" w:sz="4" w:space="0" w:color="auto"/>
              <w:bottom w:val="single" w:sz="4" w:space="0" w:color="auto"/>
              <w:right w:val="single" w:sz="4" w:space="0" w:color="auto"/>
            </w:tcBorders>
            <w:shd w:val="clear" w:color="auto" w:fill="auto"/>
            <w:hideMark/>
          </w:tcPr>
          <w:p w14:paraId="5E8129B1" w14:textId="77777777" w:rsidR="00E47358" w:rsidRPr="00EE77D4" w:rsidRDefault="00E47358" w:rsidP="00E613BB">
            <w:pPr>
              <w:jc w:val="left"/>
              <w:rPr>
                <w:sz w:val="20"/>
                <w:lang w:eastAsia="zh-CN" w:bidi="ar-LB"/>
              </w:rPr>
            </w:pPr>
            <w:r w:rsidRPr="00EE77D4">
              <w:rPr>
                <w:sz w:val="20"/>
                <w:lang w:eastAsia="zh-CN" w:bidi="ar-LB"/>
              </w:rPr>
              <w:t>Colombia</w:t>
            </w:r>
          </w:p>
        </w:tc>
        <w:tc>
          <w:tcPr>
            <w:tcW w:w="1016" w:type="dxa"/>
            <w:tcBorders>
              <w:top w:val="nil"/>
              <w:left w:val="nil"/>
              <w:bottom w:val="single" w:sz="4" w:space="0" w:color="auto"/>
              <w:right w:val="single" w:sz="4" w:space="0" w:color="auto"/>
            </w:tcBorders>
            <w:shd w:val="clear" w:color="auto" w:fill="auto"/>
            <w:hideMark/>
          </w:tcPr>
          <w:p w14:paraId="1C294EBC" w14:textId="77777777" w:rsidR="00E47358" w:rsidRPr="00EE77D4" w:rsidRDefault="00E47358" w:rsidP="00E613BB">
            <w:pPr>
              <w:jc w:val="center"/>
              <w:rPr>
                <w:sz w:val="20"/>
                <w:lang w:eastAsia="zh-CN" w:bidi="ar-LB"/>
              </w:rPr>
            </w:pPr>
            <w:r w:rsidRPr="00EE77D4">
              <w:rPr>
                <w:sz w:val="20"/>
                <w:lang w:eastAsia="zh-CN" w:bidi="ar-LB"/>
              </w:rPr>
              <w:t>UNDP</w:t>
            </w:r>
          </w:p>
        </w:tc>
        <w:tc>
          <w:tcPr>
            <w:tcW w:w="826" w:type="dxa"/>
            <w:tcBorders>
              <w:top w:val="nil"/>
              <w:left w:val="nil"/>
              <w:bottom w:val="single" w:sz="4" w:space="0" w:color="auto"/>
              <w:right w:val="single" w:sz="4" w:space="0" w:color="auto"/>
            </w:tcBorders>
            <w:shd w:val="clear" w:color="auto" w:fill="auto"/>
            <w:hideMark/>
          </w:tcPr>
          <w:p w14:paraId="77BE3731" w14:textId="77777777" w:rsidR="00E47358" w:rsidRPr="00EE77D4" w:rsidRDefault="00E47358" w:rsidP="00E613BB">
            <w:pPr>
              <w:jc w:val="center"/>
              <w:rPr>
                <w:sz w:val="20"/>
                <w:lang w:eastAsia="zh-CN" w:bidi="ar-LB"/>
              </w:rPr>
            </w:pPr>
            <w:r w:rsidRPr="00EE77D4">
              <w:rPr>
                <w:sz w:val="20"/>
                <w:lang w:eastAsia="zh-CN" w:bidi="ar-LB"/>
              </w:rPr>
              <w:t>INV</w:t>
            </w:r>
          </w:p>
        </w:tc>
        <w:tc>
          <w:tcPr>
            <w:tcW w:w="821" w:type="dxa"/>
            <w:tcBorders>
              <w:top w:val="nil"/>
              <w:left w:val="nil"/>
              <w:bottom w:val="single" w:sz="4" w:space="0" w:color="auto"/>
              <w:right w:val="single" w:sz="4" w:space="0" w:color="auto"/>
            </w:tcBorders>
            <w:shd w:val="clear" w:color="auto" w:fill="auto"/>
            <w:hideMark/>
          </w:tcPr>
          <w:p w14:paraId="57585C25" w14:textId="77777777" w:rsidR="00E47358" w:rsidRPr="00EE77D4" w:rsidRDefault="00E47358" w:rsidP="00E613BB">
            <w:pPr>
              <w:jc w:val="center"/>
              <w:rPr>
                <w:sz w:val="20"/>
                <w:lang w:eastAsia="zh-CN" w:bidi="ar-LB"/>
              </w:rPr>
            </w:pPr>
            <w:r w:rsidRPr="00EE77D4">
              <w:rPr>
                <w:sz w:val="20"/>
                <w:lang w:eastAsia="zh-CN" w:bidi="ar-LB"/>
              </w:rPr>
              <w:t>KIP</w:t>
            </w:r>
          </w:p>
        </w:tc>
        <w:tc>
          <w:tcPr>
            <w:tcW w:w="3361" w:type="dxa"/>
            <w:tcBorders>
              <w:top w:val="nil"/>
              <w:left w:val="nil"/>
              <w:bottom w:val="single" w:sz="4" w:space="0" w:color="auto"/>
              <w:right w:val="single" w:sz="4" w:space="0" w:color="auto"/>
            </w:tcBorders>
            <w:shd w:val="clear" w:color="auto" w:fill="auto"/>
            <w:hideMark/>
          </w:tcPr>
          <w:p w14:paraId="73D3CF54" w14:textId="77777777" w:rsidR="00E47358" w:rsidRPr="00EE77D4" w:rsidRDefault="00E47358" w:rsidP="00E613BB">
            <w:pPr>
              <w:jc w:val="left"/>
              <w:rPr>
                <w:sz w:val="20"/>
                <w:lang w:eastAsia="zh-CN" w:bidi="ar-LB"/>
              </w:rPr>
            </w:pPr>
            <w:r w:rsidRPr="00EE77D4">
              <w:rPr>
                <w:sz w:val="20"/>
                <w:lang w:eastAsia="zh-CN" w:bidi="ar-LB"/>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1FC5CC31" w14:textId="77777777" w:rsidR="00E47358" w:rsidRPr="00EE77D4" w:rsidRDefault="00E47358" w:rsidP="00E613BB">
            <w:pPr>
              <w:jc w:val="right"/>
              <w:rPr>
                <w:sz w:val="20"/>
                <w:lang w:eastAsia="zh-CN" w:bidi="ar-LB"/>
              </w:rPr>
            </w:pPr>
            <w:r w:rsidRPr="00EE77D4">
              <w:rPr>
                <w:sz w:val="20"/>
                <w:lang w:eastAsia="zh-CN" w:bidi="ar-LB"/>
              </w:rPr>
              <w:t>1,066,225</w:t>
            </w:r>
          </w:p>
        </w:tc>
        <w:tc>
          <w:tcPr>
            <w:tcW w:w="1427" w:type="dxa"/>
            <w:tcBorders>
              <w:top w:val="nil"/>
              <w:left w:val="nil"/>
              <w:bottom w:val="single" w:sz="4" w:space="0" w:color="auto"/>
              <w:right w:val="single" w:sz="4" w:space="0" w:color="auto"/>
            </w:tcBorders>
            <w:shd w:val="clear" w:color="auto" w:fill="auto"/>
            <w:hideMark/>
          </w:tcPr>
          <w:p w14:paraId="02374540" w14:textId="77777777" w:rsidR="00E47358" w:rsidRPr="00EE77D4" w:rsidRDefault="00E47358" w:rsidP="00E613BB">
            <w:pPr>
              <w:jc w:val="right"/>
              <w:rPr>
                <w:sz w:val="20"/>
                <w:lang w:eastAsia="zh-CN" w:bidi="ar-LB"/>
              </w:rPr>
            </w:pPr>
            <w:r w:rsidRPr="00EE77D4">
              <w:rPr>
                <w:sz w:val="20"/>
                <w:lang w:eastAsia="zh-CN" w:bidi="ar-LB"/>
              </w:rPr>
              <w:t>74,636</w:t>
            </w:r>
          </w:p>
        </w:tc>
      </w:tr>
      <w:tr w:rsidR="00E47358" w:rsidRPr="00EE77D4" w14:paraId="1B70103A" w14:textId="77777777" w:rsidTr="00E613BB">
        <w:trPr>
          <w:trHeight w:val="515"/>
        </w:trPr>
        <w:tc>
          <w:tcPr>
            <w:tcW w:w="1703" w:type="dxa"/>
            <w:tcBorders>
              <w:top w:val="nil"/>
              <w:left w:val="single" w:sz="4" w:space="0" w:color="auto"/>
              <w:bottom w:val="single" w:sz="4" w:space="0" w:color="auto"/>
              <w:right w:val="single" w:sz="4" w:space="0" w:color="auto"/>
            </w:tcBorders>
            <w:shd w:val="clear" w:color="auto" w:fill="auto"/>
            <w:hideMark/>
          </w:tcPr>
          <w:p w14:paraId="4A2042E3" w14:textId="77777777" w:rsidR="00E47358" w:rsidRPr="00EE77D4" w:rsidRDefault="00E47358" w:rsidP="00E613BB">
            <w:pPr>
              <w:jc w:val="left"/>
              <w:rPr>
                <w:sz w:val="20"/>
                <w:lang w:eastAsia="zh-CN" w:bidi="ar-LB"/>
              </w:rPr>
            </w:pPr>
            <w:r w:rsidRPr="00EE77D4">
              <w:rPr>
                <w:sz w:val="20"/>
                <w:lang w:eastAsia="zh-CN" w:bidi="ar-LB"/>
              </w:rPr>
              <w:t>Colombia</w:t>
            </w:r>
          </w:p>
        </w:tc>
        <w:tc>
          <w:tcPr>
            <w:tcW w:w="1016" w:type="dxa"/>
            <w:tcBorders>
              <w:top w:val="nil"/>
              <w:left w:val="nil"/>
              <w:bottom w:val="single" w:sz="4" w:space="0" w:color="auto"/>
              <w:right w:val="single" w:sz="4" w:space="0" w:color="auto"/>
            </w:tcBorders>
            <w:shd w:val="clear" w:color="auto" w:fill="auto"/>
            <w:hideMark/>
          </w:tcPr>
          <w:p w14:paraId="52B2E018" w14:textId="77777777" w:rsidR="00E47358" w:rsidRPr="00EE77D4" w:rsidRDefault="00E47358" w:rsidP="00E613BB">
            <w:pPr>
              <w:jc w:val="center"/>
              <w:rPr>
                <w:sz w:val="20"/>
                <w:lang w:eastAsia="zh-CN" w:bidi="ar-LB"/>
              </w:rPr>
            </w:pPr>
            <w:r w:rsidRPr="00EE77D4">
              <w:rPr>
                <w:sz w:val="20"/>
                <w:lang w:eastAsia="zh-CN" w:bidi="ar-LB"/>
              </w:rPr>
              <w:t>UNDP</w:t>
            </w:r>
          </w:p>
        </w:tc>
        <w:tc>
          <w:tcPr>
            <w:tcW w:w="826" w:type="dxa"/>
            <w:tcBorders>
              <w:top w:val="nil"/>
              <w:left w:val="nil"/>
              <w:bottom w:val="single" w:sz="4" w:space="0" w:color="auto"/>
              <w:right w:val="single" w:sz="4" w:space="0" w:color="auto"/>
            </w:tcBorders>
            <w:shd w:val="clear" w:color="auto" w:fill="auto"/>
            <w:hideMark/>
          </w:tcPr>
          <w:p w14:paraId="334BEC8F" w14:textId="77777777" w:rsidR="00E47358" w:rsidRPr="00EE77D4" w:rsidRDefault="00E47358" w:rsidP="00E613BB">
            <w:pPr>
              <w:jc w:val="center"/>
              <w:rPr>
                <w:sz w:val="20"/>
                <w:lang w:eastAsia="zh-CN" w:bidi="ar-LB"/>
              </w:rPr>
            </w:pPr>
            <w:r w:rsidRPr="00EE77D4">
              <w:rPr>
                <w:sz w:val="20"/>
                <w:lang w:eastAsia="zh-CN" w:bidi="ar-LB"/>
              </w:rPr>
              <w:t>INV</w:t>
            </w:r>
          </w:p>
        </w:tc>
        <w:tc>
          <w:tcPr>
            <w:tcW w:w="821" w:type="dxa"/>
            <w:tcBorders>
              <w:top w:val="nil"/>
              <w:left w:val="nil"/>
              <w:bottom w:val="single" w:sz="4" w:space="0" w:color="auto"/>
              <w:right w:val="single" w:sz="4" w:space="0" w:color="auto"/>
            </w:tcBorders>
            <w:shd w:val="clear" w:color="auto" w:fill="auto"/>
            <w:hideMark/>
          </w:tcPr>
          <w:p w14:paraId="02BEFCC0" w14:textId="77777777" w:rsidR="00E47358" w:rsidRPr="00EE77D4" w:rsidRDefault="00E47358" w:rsidP="00E613BB">
            <w:pPr>
              <w:jc w:val="center"/>
              <w:rPr>
                <w:sz w:val="20"/>
                <w:lang w:eastAsia="zh-CN" w:bidi="ar-LB"/>
              </w:rPr>
            </w:pPr>
            <w:r w:rsidRPr="00EE77D4">
              <w:rPr>
                <w:sz w:val="20"/>
                <w:lang w:eastAsia="zh-CN" w:bidi="ar-LB"/>
              </w:rPr>
              <w:t>KIP</w:t>
            </w:r>
          </w:p>
        </w:tc>
        <w:tc>
          <w:tcPr>
            <w:tcW w:w="3361" w:type="dxa"/>
            <w:tcBorders>
              <w:top w:val="nil"/>
              <w:left w:val="nil"/>
              <w:bottom w:val="single" w:sz="4" w:space="0" w:color="auto"/>
              <w:right w:val="single" w:sz="4" w:space="0" w:color="auto"/>
            </w:tcBorders>
            <w:shd w:val="clear" w:color="auto" w:fill="auto"/>
            <w:hideMark/>
          </w:tcPr>
          <w:p w14:paraId="73F2FA35" w14:textId="77777777" w:rsidR="00E47358" w:rsidRPr="00EE77D4" w:rsidRDefault="00E47358" w:rsidP="00E613BB">
            <w:pPr>
              <w:jc w:val="left"/>
              <w:rPr>
                <w:sz w:val="20"/>
                <w:lang w:eastAsia="zh-CN" w:bidi="ar-LB"/>
              </w:rPr>
            </w:pPr>
            <w:r w:rsidRPr="00EE77D4">
              <w:rPr>
                <w:sz w:val="20"/>
                <w:lang w:eastAsia="zh-CN" w:bidi="ar-LB"/>
              </w:rPr>
              <w:t>Kigali HFC implementation plan (stage I, first tranche) (local installation and assembly subsector)</w:t>
            </w:r>
          </w:p>
        </w:tc>
        <w:tc>
          <w:tcPr>
            <w:tcW w:w="1427" w:type="dxa"/>
            <w:tcBorders>
              <w:top w:val="nil"/>
              <w:left w:val="nil"/>
              <w:bottom w:val="single" w:sz="4" w:space="0" w:color="auto"/>
              <w:right w:val="single" w:sz="4" w:space="0" w:color="auto"/>
            </w:tcBorders>
            <w:shd w:val="clear" w:color="auto" w:fill="auto"/>
            <w:hideMark/>
          </w:tcPr>
          <w:p w14:paraId="4B75C6C1" w14:textId="77777777" w:rsidR="00E47358" w:rsidRPr="00EE77D4" w:rsidRDefault="00E47358" w:rsidP="00E613BB">
            <w:pPr>
              <w:jc w:val="right"/>
              <w:rPr>
                <w:sz w:val="20"/>
                <w:lang w:eastAsia="zh-CN" w:bidi="ar-LB"/>
              </w:rPr>
            </w:pPr>
            <w:r w:rsidRPr="00EE77D4">
              <w:rPr>
                <w:sz w:val="20"/>
                <w:lang w:eastAsia="zh-CN" w:bidi="ar-LB"/>
              </w:rPr>
              <w:t>341,100</w:t>
            </w:r>
          </w:p>
        </w:tc>
        <w:tc>
          <w:tcPr>
            <w:tcW w:w="1427" w:type="dxa"/>
            <w:tcBorders>
              <w:top w:val="nil"/>
              <w:left w:val="nil"/>
              <w:bottom w:val="single" w:sz="4" w:space="0" w:color="auto"/>
              <w:right w:val="single" w:sz="4" w:space="0" w:color="auto"/>
            </w:tcBorders>
            <w:shd w:val="clear" w:color="auto" w:fill="auto"/>
            <w:hideMark/>
          </w:tcPr>
          <w:p w14:paraId="0056C27E" w14:textId="77777777" w:rsidR="00E47358" w:rsidRPr="00EE77D4" w:rsidRDefault="00E47358" w:rsidP="00E613BB">
            <w:pPr>
              <w:jc w:val="right"/>
              <w:rPr>
                <w:sz w:val="20"/>
                <w:lang w:eastAsia="zh-CN" w:bidi="ar-LB"/>
              </w:rPr>
            </w:pPr>
            <w:r w:rsidRPr="00EE77D4">
              <w:rPr>
                <w:sz w:val="20"/>
                <w:lang w:eastAsia="zh-CN" w:bidi="ar-LB"/>
              </w:rPr>
              <w:t>23,877</w:t>
            </w:r>
          </w:p>
        </w:tc>
      </w:tr>
      <w:tr w:rsidR="00E47358" w:rsidRPr="00EE77D4" w14:paraId="55EA24B3" w14:textId="77777777" w:rsidTr="00E613BB">
        <w:trPr>
          <w:trHeight w:val="515"/>
        </w:trPr>
        <w:tc>
          <w:tcPr>
            <w:tcW w:w="1703" w:type="dxa"/>
            <w:tcBorders>
              <w:top w:val="nil"/>
              <w:left w:val="single" w:sz="4" w:space="0" w:color="auto"/>
              <w:bottom w:val="single" w:sz="4" w:space="0" w:color="auto"/>
              <w:right w:val="single" w:sz="4" w:space="0" w:color="auto"/>
            </w:tcBorders>
            <w:shd w:val="clear" w:color="auto" w:fill="auto"/>
            <w:hideMark/>
          </w:tcPr>
          <w:p w14:paraId="352B3A3E" w14:textId="77777777" w:rsidR="00E47358" w:rsidRPr="00EE77D4" w:rsidRDefault="00E47358" w:rsidP="00E613BB">
            <w:pPr>
              <w:jc w:val="left"/>
              <w:rPr>
                <w:sz w:val="20"/>
                <w:lang w:eastAsia="zh-CN" w:bidi="ar-LB"/>
              </w:rPr>
            </w:pPr>
            <w:r w:rsidRPr="00EE77D4">
              <w:rPr>
                <w:sz w:val="20"/>
                <w:lang w:eastAsia="zh-CN" w:bidi="ar-LB"/>
              </w:rPr>
              <w:t>Colombia</w:t>
            </w:r>
          </w:p>
        </w:tc>
        <w:tc>
          <w:tcPr>
            <w:tcW w:w="1016" w:type="dxa"/>
            <w:tcBorders>
              <w:top w:val="nil"/>
              <w:left w:val="nil"/>
              <w:bottom w:val="single" w:sz="4" w:space="0" w:color="auto"/>
              <w:right w:val="single" w:sz="4" w:space="0" w:color="auto"/>
            </w:tcBorders>
            <w:shd w:val="clear" w:color="auto" w:fill="auto"/>
            <w:hideMark/>
          </w:tcPr>
          <w:p w14:paraId="56663516" w14:textId="77777777" w:rsidR="00E47358" w:rsidRPr="00EE77D4" w:rsidRDefault="00E47358" w:rsidP="00E613BB">
            <w:pPr>
              <w:jc w:val="center"/>
              <w:rPr>
                <w:sz w:val="20"/>
                <w:lang w:eastAsia="zh-CN" w:bidi="ar-LB"/>
              </w:rPr>
            </w:pPr>
            <w:r w:rsidRPr="00EE77D4">
              <w:rPr>
                <w:sz w:val="20"/>
                <w:lang w:eastAsia="zh-CN" w:bidi="ar-LB"/>
              </w:rPr>
              <w:t>UNDP</w:t>
            </w:r>
          </w:p>
        </w:tc>
        <w:tc>
          <w:tcPr>
            <w:tcW w:w="826" w:type="dxa"/>
            <w:tcBorders>
              <w:top w:val="nil"/>
              <w:left w:val="nil"/>
              <w:bottom w:val="single" w:sz="4" w:space="0" w:color="auto"/>
              <w:right w:val="single" w:sz="4" w:space="0" w:color="auto"/>
            </w:tcBorders>
            <w:shd w:val="clear" w:color="auto" w:fill="auto"/>
            <w:hideMark/>
          </w:tcPr>
          <w:p w14:paraId="2A0F81A8" w14:textId="77777777" w:rsidR="00E47358" w:rsidRPr="00EE77D4" w:rsidRDefault="00E47358" w:rsidP="00E613BB">
            <w:pPr>
              <w:jc w:val="center"/>
              <w:rPr>
                <w:sz w:val="20"/>
                <w:lang w:eastAsia="zh-CN" w:bidi="ar-LB"/>
              </w:rPr>
            </w:pPr>
            <w:r w:rsidRPr="00EE77D4">
              <w:rPr>
                <w:sz w:val="20"/>
                <w:lang w:eastAsia="zh-CN" w:bidi="ar-LB"/>
              </w:rPr>
              <w:t>INV</w:t>
            </w:r>
          </w:p>
        </w:tc>
        <w:tc>
          <w:tcPr>
            <w:tcW w:w="821" w:type="dxa"/>
            <w:tcBorders>
              <w:top w:val="nil"/>
              <w:left w:val="nil"/>
              <w:bottom w:val="single" w:sz="4" w:space="0" w:color="auto"/>
              <w:right w:val="single" w:sz="4" w:space="0" w:color="auto"/>
            </w:tcBorders>
            <w:shd w:val="clear" w:color="auto" w:fill="auto"/>
            <w:hideMark/>
          </w:tcPr>
          <w:p w14:paraId="2FEDDCC1" w14:textId="77777777" w:rsidR="00E47358" w:rsidRPr="00EE77D4" w:rsidRDefault="00E47358" w:rsidP="00E613BB">
            <w:pPr>
              <w:jc w:val="center"/>
              <w:rPr>
                <w:sz w:val="20"/>
                <w:lang w:eastAsia="zh-CN" w:bidi="ar-LB"/>
              </w:rPr>
            </w:pPr>
            <w:r w:rsidRPr="00EE77D4">
              <w:rPr>
                <w:sz w:val="20"/>
                <w:lang w:eastAsia="zh-CN" w:bidi="ar-LB"/>
              </w:rPr>
              <w:t>KIP</w:t>
            </w:r>
          </w:p>
        </w:tc>
        <w:tc>
          <w:tcPr>
            <w:tcW w:w="3361" w:type="dxa"/>
            <w:tcBorders>
              <w:top w:val="nil"/>
              <w:left w:val="nil"/>
              <w:bottom w:val="single" w:sz="4" w:space="0" w:color="auto"/>
              <w:right w:val="single" w:sz="4" w:space="0" w:color="auto"/>
            </w:tcBorders>
            <w:shd w:val="clear" w:color="auto" w:fill="auto"/>
            <w:hideMark/>
          </w:tcPr>
          <w:p w14:paraId="533A9FF8" w14:textId="77777777" w:rsidR="00E47358" w:rsidRPr="00EE77D4" w:rsidRDefault="00E47358" w:rsidP="00E613BB">
            <w:pPr>
              <w:jc w:val="left"/>
              <w:rPr>
                <w:sz w:val="20"/>
                <w:lang w:eastAsia="zh-CN" w:bidi="ar-LB"/>
              </w:rPr>
            </w:pPr>
            <w:r w:rsidRPr="00EE77D4">
              <w:rPr>
                <w:sz w:val="20"/>
                <w:lang w:eastAsia="zh-CN" w:bidi="ar-LB"/>
              </w:rPr>
              <w:t>Kigali HFC implementation plan (stage I, first tranche) (manufacturing sector)</w:t>
            </w:r>
          </w:p>
        </w:tc>
        <w:tc>
          <w:tcPr>
            <w:tcW w:w="1427" w:type="dxa"/>
            <w:tcBorders>
              <w:top w:val="nil"/>
              <w:left w:val="nil"/>
              <w:bottom w:val="single" w:sz="4" w:space="0" w:color="auto"/>
              <w:right w:val="single" w:sz="4" w:space="0" w:color="auto"/>
            </w:tcBorders>
            <w:shd w:val="clear" w:color="auto" w:fill="auto"/>
            <w:hideMark/>
          </w:tcPr>
          <w:p w14:paraId="0B17CE5B" w14:textId="77777777" w:rsidR="00E47358" w:rsidRPr="00EE77D4" w:rsidRDefault="00E47358" w:rsidP="00E613BB">
            <w:pPr>
              <w:jc w:val="right"/>
              <w:rPr>
                <w:sz w:val="20"/>
                <w:lang w:eastAsia="zh-CN" w:bidi="ar-LB"/>
              </w:rPr>
            </w:pPr>
            <w:r w:rsidRPr="00EE77D4">
              <w:rPr>
                <w:sz w:val="20"/>
                <w:lang w:eastAsia="zh-CN" w:bidi="ar-LB"/>
              </w:rPr>
              <w:t>1,023,513</w:t>
            </w:r>
          </w:p>
        </w:tc>
        <w:tc>
          <w:tcPr>
            <w:tcW w:w="1427" w:type="dxa"/>
            <w:tcBorders>
              <w:top w:val="nil"/>
              <w:left w:val="nil"/>
              <w:bottom w:val="single" w:sz="4" w:space="0" w:color="auto"/>
              <w:right w:val="single" w:sz="4" w:space="0" w:color="auto"/>
            </w:tcBorders>
            <w:shd w:val="clear" w:color="auto" w:fill="auto"/>
            <w:hideMark/>
          </w:tcPr>
          <w:p w14:paraId="2B5423B2" w14:textId="77777777" w:rsidR="00E47358" w:rsidRPr="00EE77D4" w:rsidRDefault="00E47358" w:rsidP="00E613BB">
            <w:pPr>
              <w:jc w:val="right"/>
              <w:rPr>
                <w:sz w:val="20"/>
                <w:lang w:eastAsia="zh-CN" w:bidi="ar-LB"/>
              </w:rPr>
            </w:pPr>
            <w:r w:rsidRPr="00EE77D4">
              <w:rPr>
                <w:sz w:val="20"/>
                <w:lang w:eastAsia="zh-CN" w:bidi="ar-LB"/>
              </w:rPr>
              <w:t>71,646</w:t>
            </w:r>
          </w:p>
        </w:tc>
      </w:tr>
      <w:tr w:rsidR="00E47358" w:rsidRPr="00EE77D4" w14:paraId="09429584" w14:textId="77777777" w:rsidTr="00E613BB">
        <w:trPr>
          <w:trHeight w:val="357"/>
        </w:trPr>
        <w:tc>
          <w:tcPr>
            <w:tcW w:w="1703" w:type="dxa"/>
            <w:tcBorders>
              <w:top w:val="nil"/>
              <w:left w:val="single" w:sz="4" w:space="0" w:color="auto"/>
              <w:bottom w:val="single" w:sz="4" w:space="0" w:color="auto"/>
              <w:right w:val="single" w:sz="4" w:space="0" w:color="auto"/>
            </w:tcBorders>
            <w:shd w:val="clear" w:color="auto" w:fill="auto"/>
            <w:hideMark/>
          </w:tcPr>
          <w:p w14:paraId="128EDA58" w14:textId="77777777" w:rsidR="00E47358" w:rsidRPr="00EE77D4" w:rsidRDefault="00E47358" w:rsidP="00E613BB">
            <w:pPr>
              <w:jc w:val="left"/>
              <w:rPr>
                <w:sz w:val="20"/>
                <w:lang w:eastAsia="zh-CN" w:bidi="ar-LB"/>
              </w:rPr>
            </w:pPr>
            <w:r w:rsidRPr="00EE77D4">
              <w:rPr>
                <w:sz w:val="20"/>
                <w:lang w:eastAsia="zh-CN" w:bidi="ar-LB"/>
              </w:rPr>
              <w:t>Colombia</w:t>
            </w:r>
          </w:p>
        </w:tc>
        <w:tc>
          <w:tcPr>
            <w:tcW w:w="1016" w:type="dxa"/>
            <w:tcBorders>
              <w:top w:val="nil"/>
              <w:left w:val="nil"/>
              <w:bottom w:val="single" w:sz="4" w:space="0" w:color="auto"/>
              <w:right w:val="single" w:sz="4" w:space="0" w:color="auto"/>
            </w:tcBorders>
            <w:shd w:val="clear" w:color="auto" w:fill="auto"/>
            <w:hideMark/>
          </w:tcPr>
          <w:p w14:paraId="0D5B2A5A" w14:textId="77777777" w:rsidR="00E47358" w:rsidRPr="00EE77D4" w:rsidRDefault="00E47358" w:rsidP="00E613BB">
            <w:pPr>
              <w:jc w:val="center"/>
              <w:rPr>
                <w:sz w:val="20"/>
                <w:lang w:eastAsia="zh-CN" w:bidi="ar-LB"/>
              </w:rPr>
            </w:pPr>
            <w:r w:rsidRPr="00EE77D4">
              <w:rPr>
                <w:sz w:val="20"/>
                <w:lang w:eastAsia="zh-CN" w:bidi="ar-LB"/>
              </w:rPr>
              <w:t>UNDP</w:t>
            </w:r>
          </w:p>
        </w:tc>
        <w:tc>
          <w:tcPr>
            <w:tcW w:w="826" w:type="dxa"/>
            <w:tcBorders>
              <w:top w:val="nil"/>
              <w:left w:val="nil"/>
              <w:bottom w:val="single" w:sz="4" w:space="0" w:color="auto"/>
              <w:right w:val="single" w:sz="4" w:space="0" w:color="auto"/>
            </w:tcBorders>
            <w:shd w:val="clear" w:color="auto" w:fill="auto"/>
            <w:hideMark/>
          </w:tcPr>
          <w:p w14:paraId="7D748400" w14:textId="77777777" w:rsidR="00E47358" w:rsidRPr="00EE77D4" w:rsidRDefault="00E47358" w:rsidP="00E613BB">
            <w:pPr>
              <w:jc w:val="center"/>
              <w:rPr>
                <w:sz w:val="20"/>
                <w:lang w:eastAsia="zh-CN" w:bidi="ar-LB"/>
              </w:rPr>
            </w:pPr>
            <w:r w:rsidRPr="00EE77D4">
              <w:rPr>
                <w:sz w:val="20"/>
                <w:lang w:eastAsia="zh-CN" w:bidi="ar-LB"/>
              </w:rPr>
              <w:t>INV</w:t>
            </w:r>
          </w:p>
        </w:tc>
        <w:tc>
          <w:tcPr>
            <w:tcW w:w="821" w:type="dxa"/>
            <w:tcBorders>
              <w:top w:val="nil"/>
              <w:left w:val="nil"/>
              <w:bottom w:val="single" w:sz="4" w:space="0" w:color="auto"/>
              <w:right w:val="single" w:sz="4" w:space="0" w:color="auto"/>
            </w:tcBorders>
            <w:shd w:val="clear" w:color="auto" w:fill="auto"/>
            <w:hideMark/>
          </w:tcPr>
          <w:p w14:paraId="79F8F4E0" w14:textId="77777777" w:rsidR="00E47358" w:rsidRPr="00EE77D4" w:rsidRDefault="00E47358" w:rsidP="00E613BB">
            <w:pPr>
              <w:jc w:val="center"/>
              <w:rPr>
                <w:sz w:val="20"/>
                <w:lang w:eastAsia="zh-CN" w:bidi="ar-LB"/>
              </w:rPr>
            </w:pPr>
            <w:r w:rsidRPr="00EE77D4">
              <w:rPr>
                <w:sz w:val="20"/>
                <w:lang w:eastAsia="zh-CN" w:bidi="ar-LB"/>
              </w:rPr>
              <w:t>KIP</w:t>
            </w:r>
          </w:p>
        </w:tc>
        <w:tc>
          <w:tcPr>
            <w:tcW w:w="3361" w:type="dxa"/>
            <w:tcBorders>
              <w:top w:val="nil"/>
              <w:left w:val="nil"/>
              <w:bottom w:val="single" w:sz="4" w:space="0" w:color="auto"/>
              <w:right w:val="single" w:sz="4" w:space="0" w:color="auto"/>
            </w:tcBorders>
            <w:shd w:val="clear" w:color="auto" w:fill="auto"/>
            <w:hideMark/>
          </w:tcPr>
          <w:p w14:paraId="5ED71F66" w14:textId="77777777" w:rsidR="00E47358" w:rsidRPr="00EE77D4" w:rsidRDefault="00E47358" w:rsidP="00E613BB">
            <w:pPr>
              <w:jc w:val="left"/>
              <w:rPr>
                <w:sz w:val="20"/>
                <w:lang w:eastAsia="zh-CN" w:bidi="ar-LB"/>
              </w:rPr>
            </w:pPr>
            <w:r w:rsidRPr="00EE77D4">
              <w:rPr>
                <w:sz w:val="20"/>
                <w:lang w:eastAsia="zh-CN" w:bidi="ar-LB"/>
              </w:rPr>
              <w:t>Kigali HFC implementation plan (stage I, first tranche) (PMU)</w:t>
            </w:r>
          </w:p>
        </w:tc>
        <w:tc>
          <w:tcPr>
            <w:tcW w:w="1427" w:type="dxa"/>
            <w:tcBorders>
              <w:top w:val="nil"/>
              <w:left w:val="nil"/>
              <w:bottom w:val="single" w:sz="4" w:space="0" w:color="auto"/>
              <w:right w:val="single" w:sz="4" w:space="0" w:color="auto"/>
            </w:tcBorders>
            <w:shd w:val="clear" w:color="auto" w:fill="auto"/>
            <w:hideMark/>
          </w:tcPr>
          <w:p w14:paraId="7DDC66CA" w14:textId="77777777" w:rsidR="00E47358" w:rsidRPr="00EE77D4" w:rsidRDefault="00E47358" w:rsidP="00E613BB">
            <w:pPr>
              <w:jc w:val="right"/>
              <w:rPr>
                <w:sz w:val="20"/>
                <w:lang w:eastAsia="zh-CN" w:bidi="ar-LB"/>
              </w:rPr>
            </w:pPr>
            <w:r w:rsidRPr="00EE77D4">
              <w:rPr>
                <w:sz w:val="20"/>
                <w:lang w:eastAsia="zh-CN" w:bidi="ar-LB"/>
              </w:rPr>
              <w:t>124,148</w:t>
            </w:r>
          </w:p>
        </w:tc>
        <w:tc>
          <w:tcPr>
            <w:tcW w:w="1427" w:type="dxa"/>
            <w:tcBorders>
              <w:top w:val="nil"/>
              <w:left w:val="nil"/>
              <w:bottom w:val="single" w:sz="4" w:space="0" w:color="auto"/>
              <w:right w:val="single" w:sz="4" w:space="0" w:color="auto"/>
            </w:tcBorders>
            <w:shd w:val="clear" w:color="auto" w:fill="auto"/>
            <w:hideMark/>
          </w:tcPr>
          <w:p w14:paraId="0B605251" w14:textId="77777777" w:rsidR="00E47358" w:rsidRPr="00EE77D4" w:rsidRDefault="00E47358" w:rsidP="00E613BB">
            <w:pPr>
              <w:jc w:val="right"/>
              <w:rPr>
                <w:sz w:val="20"/>
                <w:lang w:eastAsia="zh-CN" w:bidi="ar-LB"/>
              </w:rPr>
            </w:pPr>
            <w:r w:rsidRPr="00EE77D4">
              <w:rPr>
                <w:sz w:val="20"/>
                <w:lang w:eastAsia="zh-CN" w:bidi="ar-LB"/>
              </w:rPr>
              <w:t>8,690</w:t>
            </w:r>
          </w:p>
        </w:tc>
      </w:tr>
      <w:tr w:rsidR="00E47358" w:rsidRPr="00EE77D4" w14:paraId="6ADB6C6E" w14:textId="77777777" w:rsidTr="00E613BB">
        <w:trPr>
          <w:trHeight w:val="306"/>
        </w:trPr>
        <w:tc>
          <w:tcPr>
            <w:tcW w:w="1703" w:type="dxa"/>
            <w:tcBorders>
              <w:top w:val="nil"/>
              <w:left w:val="single" w:sz="4" w:space="0" w:color="auto"/>
              <w:bottom w:val="single" w:sz="4" w:space="0" w:color="auto"/>
              <w:right w:val="single" w:sz="4" w:space="0" w:color="auto"/>
            </w:tcBorders>
            <w:shd w:val="clear" w:color="auto" w:fill="auto"/>
            <w:hideMark/>
          </w:tcPr>
          <w:p w14:paraId="5A6EA33F" w14:textId="77777777" w:rsidR="00E47358" w:rsidRPr="00EE77D4" w:rsidRDefault="00E47358" w:rsidP="00E613BB">
            <w:pPr>
              <w:jc w:val="left"/>
              <w:rPr>
                <w:sz w:val="20"/>
                <w:lang w:eastAsia="zh-CN" w:bidi="ar-LB"/>
              </w:rPr>
            </w:pPr>
            <w:r w:rsidRPr="00EE77D4">
              <w:rPr>
                <w:sz w:val="20"/>
                <w:lang w:eastAsia="zh-CN" w:bidi="ar-LB"/>
              </w:rPr>
              <w:t>Cook Islands</w:t>
            </w:r>
            <w:r>
              <w:rPr>
                <w:sz w:val="20"/>
                <w:lang w:eastAsia="zh-CN" w:bidi="ar-LB"/>
              </w:rPr>
              <w:t xml:space="preserve"> (the)</w:t>
            </w:r>
          </w:p>
        </w:tc>
        <w:tc>
          <w:tcPr>
            <w:tcW w:w="1016" w:type="dxa"/>
            <w:tcBorders>
              <w:top w:val="nil"/>
              <w:left w:val="nil"/>
              <w:bottom w:val="single" w:sz="4" w:space="0" w:color="auto"/>
              <w:right w:val="single" w:sz="4" w:space="0" w:color="auto"/>
            </w:tcBorders>
            <w:shd w:val="clear" w:color="auto" w:fill="auto"/>
            <w:hideMark/>
          </w:tcPr>
          <w:p w14:paraId="61798DDD" w14:textId="77777777" w:rsidR="00E47358" w:rsidRPr="00EE77D4" w:rsidRDefault="00E47358" w:rsidP="00E613BB">
            <w:pPr>
              <w:jc w:val="center"/>
              <w:rPr>
                <w:sz w:val="20"/>
                <w:lang w:eastAsia="zh-CN" w:bidi="ar-LB"/>
              </w:rPr>
            </w:pPr>
            <w:r w:rsidRPr="00EE77D4">
              <w:rPr>
                <w:sz w:val="20"/>
                <w:lang w:eastAsia="zh-CN" w:bidi="ar-LB"/>
              </w:rPr>
              <w:t>UNEP</w:t>
            </w:r>
          </w:p>
        </w:tc>
        <w:tc>
          <w:tcPr>
            <w:tcW w:w="826" w:type="dxa"/>
            <w:tcBorders>
              <w:top w:val="nil"/>
              <w:left w:val="nil"/>
              <w:bottom w:val="single" w:sz="4" w:space="0" w:color="auto"/>
              <w:right w:val="single" w:sz="4" w:space="0" w:color="auto"/>
            </w:tcBorders>
            <w:shd w:val="clear" w:color="auto" w:fill="auto"/>
            <w:hideMark/>
          </w:tcPr>
          <w:p w14:paraId="0F44394B" w14:textId="77777777" w:rsidR="00E47358" w:rsidRPr="00EE77D4" w:rsidRDefault="00E47358" w:rsidP="00E613BB">
            <w:pPr>
              <w:jc w:val="center"/>
              <w:rPr>
                <w:sz w:val="20"/>
                <w:lang w:eastAsia="zh-CN" w:bidi="ar-LB"/>
              </w:rPr>
            </w:pPr>
            <w:r w:rsidRPr="00EE77D4">
              <w:rPr>
                <w:sz w:val="20"/>
                <w:lang w:eastAsia="zh-CN" w:bidi="ar-LB"/>
              </w:rPr>
              <w:t>TAS</w:t>
            </w:r>
          </w:p>
        </w:tc>
        <w:tc>
          <w:tcPr>
            <w:tcW w:w="821" w:type="dxa"/>
            <w:tcBorders>
              <w:top w:val="nil"/>
              <w:left w:val="nil"/>
              <w:bottom w:val="single" w:sz="4" w:space="0" w:color="auto"/>
              <w:right w:val="single" w:sz="4" w:space="0" w:color="auto"/>
            </w:tcBorders>
            <w:shd w:val="clear" w:color="auto" w:fill="auto"/>
            <w:hideMark/>
          </w:tcPr>
          <w:p w14:paraId="4756BC33" w14:textId="77777777" w:rsidR="00E47358" w:rsidRPr="00EE77D4" w:rsidRDefault="00E47358" w:rsidP="00E613BB">
            <w:pPr>
              <w:jc w:val="center"/>
              <w:rPr>
                <w:sz w:val="20"/>
                <w:lang w:eastAsia="zh-CN" w:bidi="ar-LB"/>
              </w:rPr>
            </w:pPr>
            <w:r w:rsidRPr="00EE77D4">
              <w:rPr>
                <w:sz w:val="20"/>
                <w:lang w:eastAsia="zh-CN" w:bidi="ar-LB"/>
              </w:rPr>
              <w:t>KIP</w:t>
            </w:r>
          </w:p>
        </w:tc>
        <w:tc>
          <w:tcPr>
            <w:tcW w:w="3361" w:type="dxa"/>
            <w:tcBorders>
              <w:top w:val="nil"/>
              <w:left w:val="nil"/>
              <w:bottom w:val="single" w:sz="4" w:space="0" w:color="auto"/>
              <w:right w:val="single" w:sz="4" w:space="0" w:color="auto"/>
            </w:tcBorders>
            <w:shd w:val="clear" w:color="auto" w:fill="auto"/>
            <w:hideMark/>
          </w:tcPr>
          <w:p w14:paraId="657ED514" w14:textId="77777777" w:rsidR="00E47358" w:rsidRPr="00EE77D4" w:rsidRDefault="00E47358" w:rsidP="00E613BB">
            <w:pPr>
              <w:jc w:val="left"/>
              <w:rPr>
                <w:sz w:val="20"/>
                <w:lang w:eastAsia="zh-CN" w:bidi="ar-LB"/>
              </w:rPr>
            </w:pPr>
            <w:r w:rsidRPr="00EE77D4">
              <w:rPr>
                <w:sz w:val="20"/>
                <w:lang w:eastAsia="zh-CN" w:bidi="ar-LB"/>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4DC15753" w14:textId="77777777" w:rsidR="00E47358" w:rsidRPr="00EE77D4" w:rsidRDefault="00E47358" w:rsidP="00E613BB">
            <w:pPr>
              <w:jc w:val="right"/>
              <w:rPr>
                <w:sz w:val="20"/>
                <w:lang w:eastAsia="zh-CN" w:bidi="ar-LB"/>
              </w:rPr>
            </w:pPr>
            <w:r w:rsidRPr="00EE77D4">
              <w:rPr>
                <w:sz w:val="20"/>
                <w:lang w:eastAsia="zh-CN" w:bidi="ar-LB"/>
              </w:rPr>
              <w:t>23,250</w:t>
            </w:r>
          </w:p>
        </w:tc>
        <w:tc>
          <w:tcPr>
            <w:tcW w:w="1427" w:type="dxa"/>
            <w:tcBorders>
              <w:top w:val="nil"/>
              <w:left w:val="nil"/>
              <w:bottom w:val="single" w:sz="4" w:space="0" w:color="auto"/>
              <w:right w:val="single" w:sz="4" w:space="0" w:color="auto"/>
            </w:tcBorders>
            <w:shd w:val="clear" w:color="auto" w:fill="auto"/>
            <w:hideMark/>
          </w:tcPr>
          <w:p w14:paraId="0D3FFD0C" w14:textId="77777777" w:rsidR="00E47358" w:rsidRPr="00EE77D4" w:rsidRDefault="00E47358" w:rsidP="00E613BB">
            <w:pPr>
              <w:jc w:val="right"/>
              <w:rPr>
                <w:sz w:val="20"/>
                <w:lang w:eastAsia="zh-CN" w:bidi="ar-LB"/>
              </w:rPr>
            </w:pPr>
            <w:r w:rsidRPr="00EE77D4">
              <w:rPr>
                <w:sz w:val="20"/>
                <w:lang w:eastAsia="zh-CN" w:bidi="ar-LB"/>
              </w:rPr>
              <w:t>3,023</w:t>
            </w:r>
          </w:p>
        </w:tc>
      </w:tr>
      <w:tr w:rsidR="00E47358" w:rsidRPr="00EE77D4" w14:paraId="6EDD1C85" w14:textId="77777777" w:rsidTr="00E613BB">
        <w:trPr>
          <w:trHeight w:val="258"/>
        </w:trPr>
        <w:tc>
          <w:tcPr>
            <w:tcW w:w="1703" w:type="dxa"/>
            <w:tcBorders>
              <w:top w:val="nil"/>
              <w:left w:val="single" w:sz="4" w:space="0" w:color="auto"/>
              <w:bottom w:val="single" w:sz="4" w:space="0" w:color="auto"/>
              <w:right w:val="single" w:sz="4" w:space="0" w:color="auto"/>
            </w:tcBorders>
            <w:shd w:val="clear" w:color="auto" w:fill="auto"/>
            <w:hideMark/>
          </w:tcPr>
          <w:p w14:paraId="7EDBA534" w14:textId="77777777" w:rsidR="00E47358" w:rsidRPr="00EE77D4" w:rsidRDefault="00E47358" w:rsidP="00E613BB">
            <w:pPr>
              <w:jc w:val="left"/>
              <w:rPr>
                <w:sz w:val="20"/>
                <w:lang w:eastAsia="zh-CN" w:bidi="ar-LB"/>
              </w:rPr>
            </w:pPr>
            <w:r w:rsidRPr="00EE77D4">
              <w:rPr>
                <w:sz w:val="20"/>
                <w:lang w:eastAsia="zh-CN" w:bidi="ar-LB"/>
              </w:rPr>
              <w:t>Costa Rica</w:t>
            </w:r>
          </w:p>
        </w:tc>
        <w:tc>
          <w:tcPr>
            <w:tcW w:w="1016" w:type="dxa"/>
            <w:tcBorders>
              <w:top w:val="nil"/>
              <w:left w:val="nil"/>
              <w:bottom w:val="single" w:sz="4" w:space="0" w:color="auto"/>
              <w:right w:val="single" w:sz="4" w:space="0" w:color="auto"/>
            </w:tcBorders>
            <w:shd w:val="clear" w:color="auto" w:fill="auto"/>
            <w:hideMark/>
          </w:tcPr>
          <w:p w14:paraId="4B5DB5CC" w14:textId="77777777" w:rsidR="00E47358" w:rsidRPr="00EE77D4" w:rsidRDefault="00E47358" w:rsidP="00E613BB">
            <w:pPr>
              <w:jc w:val="center"/>
              <w:rPr>
                <w:sz w:val="20"/>
                <w:lang w:eastAsia="zh-CN" w:bidi="ar-LB"/>
              </w:rPr>
            </w:pPr>
            <w:r w:rsidRPr="00EE77D4">
              <w:rPr>
                <w:sz w:val="20"/>
                <w:lang w:eastAsia="zh-CN" w:bidi="ar-LB"/>
              </w:rPr>
              <w:t>UNDP</w:t>
            </w:r>
          </w:p>
        </w:tc>
        <w:tc>
          <w:tcPr>
            <w:tcW w:w="826" w:type="dxa"/>
            <w:tcBorders>
              <w:top w:val="nil"/>
              <w:left w:val="nil"/>
              <w:bottom w:val="single" w:sz="4" w:space="0" w:color="auto"/>
              <w:right w:val="single" w:sz="4" w:space="0" w:color="auto"/>
            </w:tcBorders>
            <w:shd w:val="clear" w:color="auto" w:fill="auto"/>
            <w:hideMark/>
          </w:tcPr>
          <w:p w14:paraId="65144154" w14:textId="77777777" w:rsidR="00E47358" w:rsidRPr="00EE77D4" w:rsidRDefault="00E47358" w:rsidP="00E613BB">
            <w:pPr>
              <w:jc w:val="center"/>
              <w:rPr>
                <w:sz w:val="20"/>
                <w:lang w:eastAsia="zh-CN" w:bidi="ar-LB"/>
              </w:rPr>
            </w:pPr>
            <w:r w:rsidRPr="00EE77D4">
              <w:rPr>
                <w:sz w:val="20"/>
                <w:lang w:eastAsia="zh-CN" w:bidi="ar-LB"/>
              </w:rPr>
              <w:t>INV</w:t>
            </w:r>
          </w:p>
        </w:tc>
        <w:tc>
          <w:tcPr>
            <w:tcW w:w="821" w:type="dxa"/>
            <w:tcBorders>
              <w:top w:val="nil"/>
              <w:left w:val="nil"/>
              <w:bottom w:val="single" w:sz="4" w:space="0" w:color="auto"/>
              <w:right w:val="single" w:sz="4" w:space="0" w:color="auto"/>
            </w:tcBorders>
            <w:shd w:val="clear" w:color="auto" w:fill="auto"/>
            <w:hideMark/>
          </w:tcPr>
          <w:p w14:paraId="551B14C6" w14:textId="77777777" w:rsidR="00E47358" w:rsidRPr="00EE77D4" w:rsidRDefault="00E47358" w:rsidP="00E613BB">
            <w:pPr>
              <w:jc w:val="center"/>
              <w:rPr>
                <w:sz w:val="20"/>
                <w:lang w:eastAsia="zh-CN" w:bidi="ar-LB"/>
              </w:rPr>
            </w:pPr>
            <w:r w:rsidRPr="00EE77D4">
              <w:rPr>
                <w:sz w:val="20"/>
                <w:lang w:eastAsia="zh-CN" w:bidi="ar-LB"/>
              </w:rPr>
              <w:t>KIP</w:t>
            </w:r>
          </w:p>
        </w:tc>
        <w:tc>
          <w:tcPr>
            <w:tcW w:w="3361" w:type="dxa"/>
            <w:tcBorders>
              <w:top w:val="nil"/>
              <w:left w:val="nil"/>
              <w:bottom w:val="single" w:sz="4" w:space="0" w:color="auto"/>
              <w:right w:val="single" w:sz="4" w:space="0" w:color="auto"/>
            </w:tcBorders>
            <w:shd w:val="clear" w:color="auto" w:fill="auto"/>
            <w:hideMark/>
          </w:tcPr>
          <w:p w14:paraId="0AF8C0EE" w14:textId="77777777" w:rsidR="00E47358" w:rsidRPr="00EE77D4" w:rsidRDefault="00E47358" w:rsidP="00E613BB">
            <w:pPr>
              <w:jc w:val="left"/>
              <w:rPr>
                <w:sz w:val="20"/>
                <w:lang w:eastAsia="zh-CN" w:bidi="ar-LB"/>
              </w:rPr>
            </w:pPr>
            <w:r w:rsidRPr="00EE77D4">
              <w:rPr>
                <w:sz w:val="20"/>
                <w:lang w:eastAsia="zh-CN" w:bidi="ar-LB"/>
              </w:rPr>
              <w:t>Kigali HFC implementation plan (stage I, first trance)</w:t>
            </w:r>
          </w:p>
        </w:tc>
        <w:tc>
          <w:tcPr>
            <w:tcW w:w="1427" w:type="dxa"/>
            <w:tcBorders>
              <w:top w:val="nil"/>
              <w:left w:val="nil"/>
              <w:bottom w:val="single" w:sz="4" w:space="0" w:color="auto"/>
              <w:right w:val="single" w:sz="4" w:space="0" w:color="auto"/>
            </w:tcBorders>
            <w:shd w:val="clear" w:color="auto" w:fill="auto"/>
            <w:hideMark/>
          </w:tcPr>
          <w:p w14:paraId="040E2B81" w14:textId="77777777" w:rsidR="00E47358" w:rsidRPr="00EE77D4" w:rsidRDefault="00E47358" w:rsidP="00E613BB">
            <w:pPr>
              <w:jc w:val="right"/>
              <w:rPr>
                <w:sz w:val="20"/>
                <w:lang w:eastAsia="zh-CN" w:bidi="ar-LB"/>
              </w:rPr>
            </w:pPr>
            <w:r w:rsidRPr="00EE77D4">
              <w:rPr>
                <w:sz w:val="20"/>
                <w:lang w:eastAsia="zh-CN" w:bidi="ar-LB"/>
              </w:rPr>
              <w:t>356,880</w:t>
            </w:r>
          </w:p>
        </w:tc>
        <w:tc>
          <w:tcPr>
            <w:tcW w:w="1427" w:type="dxa"/>
            <w:tcBorders>
              <w:top w:val="nil"/>
              <w:left w:val="nil"/>
              <w:bottom w:val="single" w:sz="4" w:space="0" w:color="auto"/>
              <w:right w:val="single" w:sz="4" w:space="0" w:color="auto"/>
            </w:tcBorders>
            <w:shd w:val="clear" w:color="auto" w:fill="auto"/>
            <w:hideMark/>
          </w:tcPr>
          <w:p w14:paraId="2EA79A74" w14:textId="77777777" w:rsidR="00E47358" w:rsidRPr="00EE77D4" w:rsidRDefault="00E47358" w:rsidP="00E613BB">
            <w:pPr>
              <w:jc w:val="right"/>
              <w:rPr>
                <w:sz w:val="20"/>
                <w:lang w:eastAsia="zh-CN" w:bidi="ar-LB"/>
              </w:rPr>
            </w:pPr>
            <w:r w:rsidRPr="00EE77D4">
              <w:rPr>
                <w:sz w:val="20"/>
                <w:lang w:eastAsia="zh-CN" w:bidi="ar-LB"/>
              </w:rPr>
              <w:t>45,029</w:t>
            </w:r>
          </w:p>
        </w:tc>
      </w:tr>
      <w:tr w:rsidR="00E47358" w:rsidRPr="00EE77D4" w14:paraId="790760BD" w14:textId="77777777" w:rsidTr="00E613BB">
        <w:trPr>
          <w:trHeight w:val="220"/>
        </w:trPr>
        <w:tc>
          <w:tcPr>
            <w:tcW w:w="1703" w:type="dxa"/>
            <w:tcBorders>
              <w:top w:val="nil"/>
              <w:left w:val="single" w:sz="4" w:space="0" w:color="auto"/>
              <w:bottom w:val="single" w:sz="4" w:space="0" w:color="auto"/>
              <w:right w:val="single" w:sz="4" w:space="0" w:color="auto"/>
            </w:tcBorders>
            <w:shd w:val="clear" w:color="auto" w:fill="auto"/>
            <w:hideMark/>
          </w:tcPr>
          <w:p w14:paraId="339C05FD" w14:textId="77777777" w:rsidR="00E47358" w:rsidRPr="00EE77D4" w:rsidRDefault="00E47358" w:rsidP="00E613BB">
            <w:pPr>
              <w:jc w:val="left"/>
              <w:rPr>
                <w:sz w:val="20"/>
                <w:lang w:eastAsia="zh-CN" w:bidi="ar-LB"/>
              </w:rPr>
            </w:pPr>
            <w:r w:rsidRPr="00EE77D4">
              <w:rPr>
                <w:sz w:val="20"/>
                <w:lang w:eastAsia="zh-CN" w:bidi="ar-LB"/>
              </w:rPr>
              <w:t>Costa Rica</w:t>
            </w:r>
          </w:p>
        </w:tc>
        <w:tc>
          <w:tcPr>
            <w:tcW w:w="1016" w:type="dxa"/>
            <w:tcBorders>
              <w:top w:val="nil"/>
              <w:left w:val="nil"/>
              <w:bottom w:val="single" w:sz="4" w:space="0" w:color="auto"/>
              <w:right w:val="single" w:sz="4" w:space="0" w:color="auto"/>
            </w:tcBorders>
            <w:shd w:val="clear" w:color="auto" w:fill="auto"/>
            <w:hideMark/>
          </w:tcPr>
          <w:p w14:paraId="039E9581" w14:textId="77777777" w:rsidR="00E47358" w:rsidRPr="00EE77D4" w:rsidRDefault="00E47358" w:rsidP="00E613BB">
            <w:pPr>
              <w:jc w:val="center"/>
              <w:rPr>
                <w:sz w:val="20"/>
                <w:lang w:eastAsia="zh-CN" w:bidi="ar-LB"/>
              </w:rPr>
            </w:pPr>
            <w:r w:rsidRPr="00EE77D4">
              <w:rPr>
                <w:sz w:val="20"/>
                <w:lang w:eastAsia="zh-CN" w:bidi="ar-LB"/>
              </w:rPr>
              <w:t>UNDP</w:t>
            </w:r>
          </w:p>
        </w:tc>
        <w:tc>
          <w:tcPr>
            <w:tcW w:w="826" w:type="dxa"/>
            <w:tcBorders>
              <w:top w:val="nil"/>
              <w:left w:val="nil"/>
              <w:bottom w:val="single" w:sz="4" w:space="0" w:color="auto"/>
              <w:right w:val="single" w:sz="4" w:space="0" w:color="auto"/>
            </w:tcBorders>
            <w:shd w:val="clear" w:color="auto" w:fill="auto"/>
            <w:hideMark/>
          </w:tcPr>
          <w:p w14:paraId="75DA1A20" w14:textId="77777777" w:rsidR="00E47358" w:rsidRPr="00EE77D4" w:rsidRDefault="00E47358" w:rsidP="00E613BB">
            <w:pPr>
              <w:jc w:val="center"/>
              <w:rPr>
                <w:sz w:val="20"/>
                <w:lang w:eastAsia="zh-CN" w:bidi="ar-LB"/>
              </w:rPr>
            </w:pPr>
            <w:r w:rsidRPr="00EE77D4">
              <w:rPr>
                <w:sz w:val="20"/>
                <w:lang w:eastAsia="zh-CN" w:bidi="ar-LB"/>
              </w:rPr>
              <w:t>INV</w:t>
            </w:r>
          </w:p>
        </w:tc>
        <w:tc>
          <w:tcPr>
            <w:tcW w:w="821" w:type="dxa"/>
            <w:tcBorders>
              <w:top w:val="nil"/>
              <w:left w:val="nil"/>
              <w:bottom w:val="single" w:sz="4" w:space="0" w:color="auto"/>
              <w:right w:val="single" w:sz="4" w:space="0" w:color="auto"/>
            </w:tcBorders>
            <w:shd w:val="clear" w:color="auto" w:fill="auto"/>
            <w:hideMark/>
          </w:tcPr>
          <w:p w14:paraId="4B293A88" w14:textId="77777777" w:rsidR="00E47358" w:rsidRPr="00EE77D4" w:rsidRDefault="00E47358" w:rsidP="00E613BB">
            <w:pPr>
              <w:jc w:val="center"/>
              <w:rPr>
                <w:sz w:val="20"/>
                <w:lang w:eastAsia="zh-CN" w:bidi="ar-LB"/>
              </w:rPr>
            </w:pPr>
            <w:r w:rsidRPr="00EE77D4">
              <w:rPr>
                <w:sz w:val="20"/>
                <w:lang w:eastAsia="zh-CN" w:bidi="ar-LB"/>
              </w:rPr>
              <w:t>KIP</w:t>
            </w:r>
          </w:p>
        </w:tc>
        <w:tc>
          <w:tcPr>
            <w:tcW w:w="3361" w:type="dxa"/>
            <w:tcBorders>
              <w:top w:val="nil"/>
              <w:left w:val="nil"/>
              <w:bottom w:val="single" w:sz="4" w:space="0" w:color="auto"/>
              <w:right w:val="single" w:sz="4" w:space="0" w:color="auto"/>
            </w:tcBorders>
            <w:shd w:val="clear" w:color="auto" w:fill="auto"/>
            <w:hideMark/>
          </w:tcPr>
          <w:p w14:paraId="07B74575" w14:textId="77777777" w:rsidR="00E47358" w:rsidRPr="00EE77D4" w:rsidRDefault="00E47358" w:rsidP="00E613BB">
            <w:pPr>
              <w:jc w:val="left"/>
              <w:rPr>
                <w:sz w:val="20"/>
                <w:lang w:eastAsia="zh-CN" w:bidi="ar-LB"/>
              </w:rPr>
            </w:pPr>
            <w:r w:rsidRPr="00EE77D4">
              <w:rPr>
                <w:sz w:val="20"/>
                <w:lang w:eastAsia="zh-CN" w:bidi="ar-LB"/>
              </w:rPr>
              <w:t>Kigali HFC implementation plan (stage I, first trance) (PMU)</w:t>
            </w:r>
          </w:p>
        </w:tc>
        <w:tc>
          <w:tcPr>
            <w:tcW w:w="1427" w:type="dxa"/>
            <w:tcBorders>
              <w:top w:val="nil"/>
              <w:left w:val="nil"/>
              <w:bottom w:val="single" w:sz="4" w:space="0" w:color="auto"/>
              <w:right w:val="single" w:sz="4" w:space="0" w:color="auto"/>
            </w:tcBorders>
            <w:shd w:val="clear" w:color="auto" w:fill="auto"/>
            <w:hideMark/>
          </w:tcPr>
          <w:p w14:paraId="1CF04903" w14:textId="77777777" w:rsidR="00E47358" w:rsidRPr="00EE77D4" w:rsidRDefault="00E47358" w:rsidP="00E613BB">
            <w:pPr>
              <w:jc w:val="right"/>
              <w:rPr>
                <w:sz w:val="20"/>
                <w:lang w:eastAsia="zh-CN" w:bidi="ar-LB"/>
              </w:rPr>
            </w:pPr>
            <w:r w:rsidRPr="00EE77D4">
              <w:rPr>
                <w:sz w:val="20"/>
                <w:lang w:eastAsia="zh-CN" w:bidi="ar-LB"/>
              </w:rPr>
              <w:t>14,088</w:t>
            </w:r>
          </w:p>
        </w:tc>
        <w:tc>
          <w:tcPr>
            <w:tcW w:w="1427" w:type="dxa"/>
            <w:tcBorders>
              <w:top w:val="nil"/>
              <w:left w:val="nil"/>
              <w:bottom w:val="single" w:sz="4" w:space="0" w:color="auto"/>
              <w:right w:val="single" w:sz="4" w:space="0" w:color="auto"/>
            </w:tcBorders>
            <w:shd w:val="clear" w:color="auto" w:fill="auto"/>
            <w:hideMark/>
          </w:tcPr>
          <w:p w14:paraId="492DB1B6" w14:textId="77777777" w:rsidR="00E47358" w:rsidRPr="00EE77D4" w:rsidRDefault="00E47358" w:rsidP="00E613BB">
            <w:pPr>
              <w:jc w:val="right"/>
              <w:rPr>
                <w:sz w:val="20"/>
                <w:lang w:eastAsia="zh-CN" w:bidi="ar-LB"/>
              </w:rPr>
            </w:pPr>
            <w:r w:rsidRPr="00EE77D4">
              <w:rPr>
                <w:sz w:val="20"/>
                <w:lang w:eastAsia="zh-CN" w:bidi="ar-LB"/>
              </w:rPr>
              <w:t>1,778</w:t>
            </w:r>
          </w:p>
        </w:tc>
      </w:tr>
      <w:tr w:rsidR="00E47358" w:rsidRPr="00EE77D4" w14:paraId="53C0719D" w14:textId="77777777" w:rsidTr="00E613BB">
        <w:trPr>
          <w:trHeight w:val="326"/>
        </w:trPr>
        <w:tc>
          <w:tcPr>
            <w:tcW w:w="1703" w:type="dxa"/>
            <w:tcBorders>
              <w:top w:val="nil"/>
              <w:left w:val="single" w:sz="4" w:space="0" w:color="auto"/>
              <w:bottom w:val="single" w:sz="4" w:space="0" w:color="auto"/>
              <w:right w:val="single" w:sz="4" w:space="0" w:color="auto"/>
            </w:tcBorders>
            <w:shd w:val="clear" w:color="auto" w:fill="auto"/>
            <w:hideMark/>
          </w:tcPr>
          <w:p w14:paraId="2B1739C2" w14:textId="77777777" w:rsidR="00E47358" w:rsidRPr="00EE77D4" w:rsidRDefault="00E47358" w:rsidP="00E613BB">
            <w:pPr>
              <w:jc w:val="left"/>
              <w:rPr>
                <w:sz w:val="20"/>
                <w:lang w:eastAsia="zh-CN" w:bidi="ar-LB"/>
              </w:rPr>
            </w:pPr>
            <w:r w:rsidRPr="00EE77D4">
              <w:rPr>
                <w:sz w:val="20"/>
                <w:lang w:eastAsia="zh-CN" w:bidi="ar-LB"/>
              </w:rPr>
              <w:t>Guatemala</w:t>
            </w:r>
          </w:p>
        </w:tc>
        <w:tc>
          <w:tcPr>
            <w:tcW w:w="1016" w:type="dxa"/>
            <w:tcBorders>
              <w:top w:val="nil"/>
              <w:left w:val="nil"/>
              <w:bottom w:val="single" w:sz="4" w:space="0" w:color="auto"/>
              <w:right w:val="single" w:sz="4" w:space="0" w:color="auto"/>
            </w:tcBorders>
            <w:shd w:val="clear" w:color="auto" w:fill="auto"/>
            <w:hideMark/>
          </w:tcPr>
          <w:p w14:paraId="350F8E23" w14:textId="77777777" w:rsidR="00E47358" w:rsidRPr="00EE77D4" w:rsidRDefault="00E47358" w:rsidP="00E613BB">
            <w:pPr>
              <w:jc w:val="center"/>
              <w:rPr>
                <w:sz w:val="20"/>
                <w:lang w:eastAsia="zh-CN" w:bidi="ar-LB"/>
              </w:rPr>
            </w:pPr>
            <w:r w:rsidRPr="00EE77D4">
              <w:rPr>
                <w:sz w:val="20"/>
                <w:lang w:eastAsia="zh-CN" w:bidi="ar-LB"/>
              </w:rPr>
              <w:t>UNEP</w:t>
            </w:r>
          </w:p>
        </w:tc>
        <w:tc>
          <w:tcPr>
            <w:tcW w:w="826" w:type="dxa"/>
            <w:tcBorders>
              <w:top w:val="nil"/>
              <w:left w:val="nil"/>
              <w:bottom w:val="single" w:sz="4" w:space="0" w:color="auto"/>
              <w:right w:val="single" w:sz="4" w:space="0" w:color="auto"/>
            </w:tcBorders>
            <w:shd w:val="clear" w:color="auto" w:fill="auto"/>
            <w:hideMark/>
          </w:tcPr>
          <w:p w14:paraId="30CC9335" w14:textId="77777777" w:rsidR="00E47358" w:rsidRPr="00EE77D4" w:rsidRDefault="00E47358" w:rsidP="00E613BB">
            <w:pPr>
              <w:jc w:val="center"/>
              <w:rPr>
                <w:sz w:val="20"/>
                <w:lang w:eastAsia="zh-CN" w:bidi="ar-LB"/>
              </w:rPr>
            </w:pPr>
            <w:r w:rsidRPr="00EE77D4">
              <w:rPr>
                <w:sz w:val="20"/>
                <w:lang w:eastAsia="zh-CN" w:bidi="ar-LB"/>
              </w:rPr>
              <w:t>TAS</w:t>
            </w:r>
          </w:p>
        </w:tc>
        <w:tc>
          <w:tcPr>
            <w:tcW w:w="821" w:type="dxa"/>
            <w:tcBorders>
              <w:top w:val="nil"/>
              <w:left w:val="nil"/>
              <w:bottom w:val="single" w:sz="4" w:space="0" w:color="auto"/>
              <w:right w:val="single" w:sz="4" w:space="0" w:color="auto"/>
            </w:tcBorders>
            <w:shd w:val="clear" w:color="auto" w:fill="auto"/>
            <w:hideMark/>
          </w:tcPr>
          <w:p w14:paraId="33381E76" w14:textId="77777777" w:rsidR="00E47358" w:rsidRPr="00EE77D4" w:rsidRDefault="00E47358" w:rsidP="00E613BB">
            <w:pPr>
              <w:jc w:val="center"/>
              <w:rPr>
                <w:sz w:val="20"/>
                <w:lang w:eastAsia="zh-CN" w:bidi="ar-LB"/>
              </w:rPr>
            </w:pPr>
            <w:r w:rsidRPr="00EE77D4">
              <w:rPr>
                <w:sz w:val="20"/>
                <w:lang w:eastAsia="zh-CN" w:bidi="ar-LB"/>
              </w:rPr>
              <w:t>KIP</w:t>
            </w:r>
          </w:p>
        </w:tc>
        <w:tc>
          <w:tcPr>
            <w:tcW w:w="3361" w:type="dxa"/>
            <w:tcBorders>
              <w:top w:val="nil"/>
              <w:left w:val="nil"/>
              <w:bottom w:val="single" w:sz="4" w:space="0" w:color="auto"/>
              <w:right w:val="single" w:sz="4" w:space="0" w:color="auto"/>
            </w:tcBorders>
            <w:shd w:val="clear" w:color="auto" w:fill="auto"/>
            <w:hideMark/>
          </w:tcPr>
          <w:p w14:paraId="0AF57647" w14:textId="77777777" w:rsidR="00E47358" w:rsidRPr="00EE77D4" w:rsidRDefault="00E47358" w:rsidP="00E613BB">
            <w:pPr>
              <w:jc w:val="left"/>
              <w:rPr>
                <w:sz w:val="20"/>
                <w:lang w:eastAsia="zh-CN" w:bidi="ar-LB"/>
              </w:rPr>
            </w:pPr>
            <w:r w:rsidRPr="00EE77D4">
              <w:rPr>
                <w:sz w:val="20"/>
                <w:lang w:eastAsia="zh-CN" w:bidi="ar-LB"/>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05C73A5E" w14:textId="77777777" w:rsidR="00E47358" w:rsidRPr="00EE77D4" w:rsidRDefault="00E47358" w:rsidP="00E613BB">
            <w:pPr>
              <w:jc w:val="right"/>
              <w:rPr>
                <w:sz w:val="20"/>
                <w:lang w:eastAsia="zh-CN" w:bidi="ar-LB"/>
              </w:rPr>
            </w:pPr>
            <w:r w:rsidRPr="00EE77D4">
              <w:rPr>
                <w:sz w:val="20"/>
                <w:lang w:eastAsia="zh-CN" w:bidi="ar-LB"/>
              </w:rPr>
              <w:t>10,000</w:t>
            </w:r>
          </w:p>
        </w:tc>
        <w:tc>
          <w:tcPr>
            <w:tcW w:w="1427" w:type="dxa"/>
            <w:tcBorders>
              <w:top w:val="nil"/>
              <w:left w:val="nil"/>
              <w:bottom w:val="single" w:sz="4" w:space="0" w:color="auto"/>
              <w:right w:val="single" w:sz="4" w:space="0" w:color="auto"/>
            </w:tcBorders>
            <w:shd w:val="clear" w:color="auto" w:fill="auto"/>
            <w:hideMark/>
          </w:tcPr>
          <w:p w14:paraId="4716E0F2" w14:textId="77777777" w:rsidR="00E47358" w:rsidRPr="00EE77D4" w:rsidRDefault="00E47358" w:rsidP="00E613BB">
            <w:pPr>
              <w:jc w:val="right"/>
              <w:rPr>
                <w:sz w:val="20"/>
                <w:lang w:eastAsia="zh-CN" w:bidi="ar-LB"/>
              </w:rPr>
            </w:pPr>
            <w:r w:rsidRPr="00EE77D4">
              <w:rPr>
                <w:sz w:val="20"/>
                <w:lang w:eastAsia="zh-CN" w:bidi="ar-LB"/>
              </w:rPr>
              <w:t>1,300</w:t>
            </w:r>
          </w:p>
        </w:tc>
      </w:tr>
      <w:tr w:rsidR="00E47358" w:rsidRPr="00EE77D4" w14:paraId="2219E199" w14:textId="77777777" w:rsidTr="00E613BB">
        <w:trPr>
          <w:trHeight w:val="362"/>
        </w:trPr>
        <w:tc>
          <w:tcPr>
            <w:tcW w:w="1703" w:type="dxa"/>
            <w:tcBorders>
              <w:top w:val="nil"/>
              <w:left w:val="single" w:sz="4" w:space="0" w:color="auto"/>
              <w:bottom w:val="single" w:sz="4" w:space="0" w:color="auto"/>
              <w:right w:val="single" w:sz="4" w:space="0" w:color="auto"/>
            </w:tcBorders>
            <w:shd w:val="clear" w:color="auto" w:fill="auto"/>
            <w:hideMark/>
          </w:tcPr>
          <w:p w14:paraId="18D37BBD" w14:textId="77777777" w:rsidR="00E47358" w:rsidRPr="00EE77D4" w:rsidRDefault="00E47358" w:rsidP="00E613BB">
            <w:pPr>
              <w:jc w:val="left"/>
              <w:rPr>
                <w:sz w:val="20"/>
                <w:lang w:eastAsia="zh-CN" w:bidi="ar-LB"/>
              </w:rPr>
            </w:pPr>
            <w:r w:rsidRPr="00EE77D4">
              <w:rPr>
                <w:sz w:val="20"/>
                <w:lang w:eastAsia="zh-CN" w:bidi="ar-LB"/>
              </w:rPr>
              <w:t>Guatemala</w:t>
            </w:r>
          </w:p>
        </w:tc>
        <w:tc>
          <w:tcPr>
            <w:tcW w:w="1016" w:type="dxa"/>
            <w:tcBorders>
              <w:top w:val="nil"/>
              <w:left w:val="nil"/>
              <w:bottom w:val="single" w:sz="4" w:space="0" w:color="auto"/>
              <w:right w:val="single" w:sz="4" w:space="0" w:color="auto"/>
            </w:tcBorders>
            <w:shd w:val="clear" w:color="auto" w:fill="auto"/>
            <w:hideMark/>
          </w:tcPr>
          <w:p w14:paraId="043EC420" w14:textId="77777777" w:rsidR="00E47358" w:rsidRPr="00EE77D4" w:rsidRDefault="00E47358" w:rsidP="00E613BB">
            <w:pPr>
              <w:jc w:val="center"/>
              <w:rPr>
                <w:sz w:val="20"/>
                <w:lang w:eastAsia="zh-CN" w:bidi="ar-LB"/>
              </w:rPr>
            </w:pPr>
            <w:r w:rsidRPr="00EE77D4">
              <w:rPr>
                <w:sz w:val="20"/>
                <w:lang w:eastAsia="zh-CN" w:bidi="ar-LB"/>
              </w:rPr>
              <w:t>UNIDO</w:t>
            </w:r>
          </w:p>
        </w:tc>
        <w:tc>
          <w:tcPr>
            <w:tcW w:w="826" w:type="dxa"/>
            <w:tcBorders>
              <w:top w:val="nil"/>
              <w:left w:val="nil"/>
              <w:bottom w:val="single" w:sz="4" w:space="0" w:color="auto"/>
              <w:right w:val="single" w:sz="4" w:space="0" w:color="auto"/>
            </w:tcBorders>
            <w:shd w:val="clear" w:color="auto" w:fill="auto"/>
            <w:hideMark/>
          </w:tcPr>
          <w:p w14:paraId="76F6B785" w14:textId="77777777" w:rsidR="00E47358" w:rsidRPr="00EE77D4" w:rsidRDefault="00E47358" w:rsidP="00E613BB">
            <w:pPr>
              <w:jc w:val="center"/>
              <w:rPr>
                <w:sz w:val="20"/>
                <w:lang w:eastAsia="zh-CN" w:bidi="ar-LB"/>
              </w:rPr>
            </w:pPr>
            <w:r w:rsidRPr="00EE77D4">
              <w:rPr>
                <w:sz w:val="20"/>
                <w:lang w:eastAsia="zh-CN" w:bidi="ar-LB"/>
              </w:rPr>
              <w:t>INV</w:t>
            </w:r>
          </w:p>
        </w:tc>
        <w:tc>
          <w:tcPr>
            <w:tcW w:w="821" w:type="dxa"/>
            <w:tcBorders>
              <w:top w:val="nil"/>
              <w:left w:val="nil"/>
              <w:bottom w:val="single" w:sz="4" w:space="0" w:color="auto"/>
              <w:right w:val="single" w:sz="4" w:space="0" w:color="auto"/>
            </w:tcBorders>
            <w:shd w:val="clear" w:color="auto" w:fill="auto"/>
            <w:hideMark/>
          </w:tcPr>
          <w:p w14:paraId="71EB567C" w14:textId="77777777" w:rsidR="00E47358" w:rsidRPr="00EE77D4" w:rsidRDefault="00E47358" w:rsidP="00E613BB">
            <w:pPr>
              <w:jc w:val="center"/>
              <w:rPr>
                <w:sz w:val="20"/>
                <w:lang w:eastAsia="zh-CN" w:bidi="ar-LB"/>
              </w:rPr>
            </w:pPr>
            <w:r w:rsidRPr="00EE77D4">
              <w:rPr>
                <w:sz w:val="20"/>
                <w:lang w:eastAsia="zh-CN" w:bidi="ar-LB"/>
              </w:rPr>
              <w:t>KIP</w:t>
            </w:r>
          </w:p>
        </w:tc>
        <w:tc>
          <w:tcPr>
            <w:tcW w:w="3361" w:type="dxa"/>
            <w:tcBorders>
              <w:top w:val="nil"/>
              <w:left w:val="nil"/>
              <w:bottom w:val="single" w:sz="4" w:space="0" w:color="auto"/>
              <w:right w:val="single" w:sz="4" w:space="0" w:color="auto"/>
            </w:tcBorders>
            <w:shd w:val="clear" w:color="auto" w:fill="auto"/>
            <w:hideMark/>
          </w:tcPr>
          <w:p w14:paraId="6C61C5E9" w14:textId="77777777" w:rsidR="00E47358" w:rsidRPr="00EE77D4" w:rsidRDefault="00E47358" w:rsidP="00E613BB">
            <w:pPr>
              <w:jc w:val="left"/>
              <w:rPr>
                <w:sz w:val="20"/>
                <w:lang w:eastAsia="zh-CN" w:bidi="ar-LB"/>
              </w:rPr>
            </w:pPr>
            <w:r w:rsidRPr="00EE77D4">
              <w:rPr>
                <w:sz w:val="20"/>
                <w:lang w:eastAsia="zh-CN" w:bidi="ar-LB"/>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7DF26703" w14:textId="77777777" w:rsidR="00E47358" w:rsidRPr="00EE77D4" w:rsidRDefault="00E47358" w:rsidP="00E613BB">
            <w:pPr>
              <w:jc w:val="right"/>
              <w:rPr>
                <w:sz w:val="20"/>
                <w:lang w:eastAsia="zh-CN" w:bidi="ar-LB"/>
              </w:rPr>
            </w:pPr>
            <w:r w:rsidRPr="00EE77D4">
              <w:rPr>
                <w:sz w:val="20"/>
                <w:lang w:eastAsia="zh-CN" w:bidi="ar-LB"/>
              </w:rPr>
              <w:t>251,019</w:t>
            </w:r>
          </w:p>
        </w:tc>
        <w:tc>
          <w:tcPr>
            <w:tcW w:w="1427" w:type="dxa"/>
            <w:tcBorders>
              <w:top w:val="nil"/>
              <w:left w:val="nil"/>
              <w:bottom w:val="single" w:sz="4" w:space="0" w:color="auto"/>
              <w:right w:val="single" w:sz="4" w:space="0" w:color="auto"/>
            </w:tcBorders>
            <w:shd w:val="clear" w:color="auto" w:fill="auto"/>
            <w:hideMark/>
          </w:tcPr>
          <w:p w14:paraId="5766E988" w14:textId="77777777" w:rsidR="00E47358" w:rsidRPr="00EE77D4" w:rsidRDefault="00E47358" w:rsidP="00E613BB">
            <w:pPr>
              <w:jc w:val="right"/>
              <w:rPr>
                <w:sz w:val="20"/>
                <w:lang w:eastAsia="zh-CN" w:bidi="ar-LB"/>
              </w:rPr>
            </w:pPr>
            <w:r w:rsidRPr="00EE77D4">
              <w:rPr>
                <w:sz w:val="20"/>
                <w:lang w:eastAsia="zh-CN" w:bidi="ar-LB"/>
              </w:rPr>
              <w:t>17,571</w:t>
            </w:r>
          </w:p>
        </w:tc>
      </w:tr>
      <w:tr w:rsidR="00E47358" w:rsidRPr="00EE77D4" w14:paraId="7B910B6D" w14:textId="77777777" w:rsidTr="00E613BB">
        <w:trPr>
          <w:trHeight w:val="772"/>
        </w:trPr>
        <w:tc>
          <w:tcPr>
            <w:tcW w:w="1703" w:type="dxa"/>
            <w:tcBorders>
              <w:top w:val="nil"/>
              <w:left w:val="single" w:sz="4" w:space="0" w:color="auto"/>
              <w:bottom w:val="single" w:sz="4" w:space="0" w:color="auto"/>
              <w:right w:val="single" w:sz="4" w:space="0" w:color="auto"/>
            </w:tcBorders>
            <w:shd w:val="clear" w:color="auto" w:fill="auto"/>
            <w:hideMark/>
          </w:tcPr>
          <w:p w14:paraId="55F0603B" w14:textId="77777777" w:rsidR="00E47358" w:rsidRPr="00EE77D4" w:rsidRDefault="00E47358" w:rsidP="00E613BB">
            <w:pPr>
              <w:jc w:val="left"/>
              <w:rPr>
                <w:sz w:val="20"/>
                <w:lang w:eastAsia="zh-CN" w:bidi="ar-LB"/>
              </w:rPr>
            </w:pPr>
            <w:r w:rsidRPr="00EE77D4">
              <w:rPr>
                <w:sz w:val="20"/>
                <w:lang w:eastAsia="zh-CN" w:bidi="ar-LB"/>
              </w:rPr>
              <w:t>Indonesia</w:t>
            </w:r>
          </w:p>
        </w:tc>
        <w:tc>
          <w:tcPr>
            <w:tcW w:w="1016" w:type="dxa"/>
            <w:tcBorders>
              <w:top w:val="nil"/>
              <w:left w:val="nil"/>
              <w:bottom w:val="single" w:sz="4" w:space="0" w:color="auto"/>
              <w:right w:val="single" w:sz="4" w:space="0" w:color="auto"/>
            </w:tcBorders>
            <w:shd w:val="clear" w:color="auto" w:fill="auto"/>
            <w:hideMark/>
          </w:tcPr>
          <w:p w14:paraId="01A89360" w14:textId="77777777" w:rsidR="00E47358" w:rsidRPr="00EE77D4" w:rsidRDefault="00E47358" w:rsidP="00E613BB">
            <w:pPr>
              <w:jc w:val="center"/>
              <w:rPr>
                <w:sz w:val="20"/>
                <w:lang w:eastAsia="zh-CN" w:bidi="ar-LB"/>
              </w:rPr>
            </w:pPr>
            <w:r w:rsidRPr="00EE77D4">
              <w:rPr>
                <w:sz w:val="20"/>
                <w:lang w:eastAsia="zh-CN" w:bidi="ar-LB"/>
              </w:rPr>
              <w:t>IBRD</w:t>
            </w:r>
          </w:p>
        </w:tc>
        <w:tc>
          <w:tcPr>
            <w:tcW w:w="826" w:type="dxa"/>
            <w:tcBorders>
              <w:top w:val="nil"/>
              <w:left w:val="nil"/>
              <w:bottom w:val="single" w:sz="4" w:space="0" w:color="auto"/>
              <w:right w:val="single" w:sz="4" w:space="0" w:color="auto"/>
            </w:tcBorders>
            <w:shd w:val="clear" w:color="auto" w:fill="auto"/>
            <w:hideMark/>
          </w:tcPr>
          <w:p w14:paraId="3B2A787B" w14:textId="77777777" w:rsidR="00E47358" w:rsidRPr="00EE77D4" w:rsidRDefault="00E47358" w:rsidP="00E613BB">
            <w:pPr>
              <w:jc w:val="center"/>
              <w:rPr>
                <w:sz w:val="20"/>
                <w:lang w:eastAsia="zh-CN" w:bidi="ar-LB"/>
              </w:rPr>
            </w:pPr>
            <w:r w:rsidRPr="00EE77D4">
              <w:rPr>
                <w:sz w:val="20"/>
                <w:lang w:eastAsia="zh-CN" w:bidi="ar-LB"/>
              </w:rPr>
              <w:t>PRP</w:t>
            </w:r>
          </w:p>
        </w:tc>
        <w:tc>
          <w:tcPr>
            <w:tcW w:w="821" w:type="dxa"/>
            <w:tcBorders>
              <w:top w:val="nil"/>
              <w:left w:val="nil"/>
              <w:bottom w:val="single" w:sz="4" w:space="0" w:color="auto"/>
              <w:right w:val="single" w:sz="4" w:space="0" w:color="auto"/>
            </w:tcBorders>
            <w:shd w:val="clear" w:color="auto" w:fill="auto"/>
            <w:hideMark/>
          </w:tcPr>
          <w:p w14:paraId="675CDFC6" w14:textId="77777777" w:rsidR="00E47358" w:rsidRPr="00EE77D4" w:rsidRDefault="00E47358" w:rsidP="00E613BB">
            <w:pPr>
              <w:jc w:val="center"/>
              <w:rPr>
                <w:sz w:val="20"/>
                <w:lang w:eastAsia="zh-CN" w:bidi="ar-LB"/>
              </w:rPr>
            </w:pPr>
            <w:r w:rsidRPr="00EE77D4">
              <w:rPr>
                <w:sz w:val="20"/>
                <w:lang w:eastAsia="zh-CN" w:bidi="ar-LB"/>
              </w:rPr>
              <w:t>KIP</w:t>
            </w:r>
          </w:p>
        </w:tc>
        <w:tc>
          <w:tcPr>
            <w:tcW w:w="3361" w:type="dxa"/>
            <w:tcBorders>
              <w:top w:val="nil"/>
              <w:left w:val="nil"/>
              <w:bottom w:val="single" w:sz="4" w:space="0" w:color="auto"/>
              <w:right w:val="single" w:sz="4" w:space="0" w:color="auto"/>
            </w:tcBorders>
            <w:shd w:val="clear" w:color="auto" w:fill="auto"/>
            <w:hideMark/>
          </w:tcPr>
          <w:p w14:paraId="7101931B" w14:textId="77777777" w:rsidR="00E47358" w:rsidRPr="00EE77D4" w:rsidRDefault="00E47358" w:rsidP="00E613BB">
            <w:pPr>
              <w:jc w:val="left"/>
              <w:rPr>
                <w:sz w:val="20"/>
                <w:lang w:eastAsia="zh-CN" w:bidi="ar-LB"/>
              </w:rPr>
            </w:pPr>
            <w:r w:rsidRPr="00EE77D4">
              <w:rPr>
                <w:sz w:val="20"/>
                <w:lang w:eastAsia="zh-CN" w:bidi="ar-LB"/>
              </w:rPr>
              <w:t>Preparation of a KIP investment project in the domestic and stand-alone commercial refrigerator manufacturing sector</w:t>
            </w:r>
          </w:p>
        </w:tc>
        <w:tc>
          <w:tcPr>
            <w:tcW w:w="1427" w:type="dxa"/>
            <w:tcBorders>
              <w:top w:val="nil"/>
              <w:left w:val="nil"/>
              <w:bottom w:val="single" w:sz="4" w:space="0" w:color="auto"/>
              <w:right w:val="single" w:sz="4" w:space="0" w:color="auto"/>
            </w:tcBorders>
            <w:shd w:val="clear" w:color="auto" w:fill="auto"/>
            <w:hideMark/>
          </w:tcPr>
          <w:p w14:paraId="64756D64" w14:textId="77777777" w:rsidR="00E47358" w:rsidRPr="00EE77D4" w:rsidRDefault="00E47358" w:rsidP="00E613BB">
            <w:pPr>
              <w:jc w:val="right"/>
              <w:rPr>
                <w:sz w:val="20"/>
                <w:lang w:eastAsia="zh-CN" w:bidi="ar-LB"/>
              </w:rPr>
            </w:pPr>
            <w:r w:rsidRPr="00EE77D4">
              <w:rPr>
                <w:sz w:val="20"/>
                <w:lang w:eastAsia="zh-CN" w:bidi="ar-LB"/>
              </w:rPr>
              <w:t>80,000</w:t>
            </w:r>
          </w:p>
        </w:tc>
        <w:tc>
          <w:tcPr>
            <w:tcW w:w="1427" w:type="dxa"/>
            <w:tcBorders>
              <w:top w:val="nil"/>
              <w:left w:val="nil"/>
              <w:bottom w:val="single" w:sz="4" w:space="0" w:color="auto"/>
              <w:right w:val="single" w:sz="4" w:space="0" w:color="auto"/>
            </w:tcBorders>
            <w:shd w:val="clear" w:color="auto" w:fill="auto"/>
            <w:hideMark/>
          </w:tcPr>
          <w:p w14:paraId="07F27577" w14:textId="77777777" w:rsidR="00E47358" w:rsidRPr="00EE77D4" w:rsidRDefault="00E47358" w:rsidP="00E613BB">
            <w:pPr>
              <w:jc w:val="right"/>
              <w:rPr>
                <w:sz w:val="20"/>
                <w:lang w:eastAsia="zh-CN" w:bidi="ar-LB"/>
              </w:rPr>
            </w:pPr>
            <w:r w:rsidRPr="00EE77D4">
              <w:rPr>
                <w:sz w:val="20"/>
                <w:lang w:eastAsia="zh-CN" w:bidi="ar-LB"/>
              </w:rPr>
              <w:t>5,600</w:t>
            </w:r>
          </w:p>
        </w:tc>
      </w:tr>
      <w:tr w:rsidR="00E47358" w:rsidRPr="00EE77D4" w14:paraId="5759D0B1" w14:textId="77777777" w:rsidTr="00E613BB">
        <w:trPr>
          <w:trHeight w:val="296"/>
        </w:trPr>
        <w:tc>
          <w:tcPr>
            <w:tcW w:w="1703" w:type="dxa"/>
            <w:tcBorders>
              <w:top w:val="nil"/>
              <w:left w:val="single" w:sz="4" w:space="0" w:color="auto"/>
              <w:bottom w:val="single" w:sz="4" w:space="0" w:color="auto"/>
              <w:right w:val="single" w:sz="4" w:space="0" w:color="auto"/>
            </w:tcBorders>
            <w:shd w:val="clear" w:color="auto" w:fill="auto"/>
            <w:hideMark/>
          </w:tcPr>
          <w:p w14:paraId="06705375" w14:textId="77777777" w:rsidR="00E47358" w:rsidRPr="00EE77D4" w:rsidRDefault="00E47358" w:rsidP="00E613BB">
            <w:pPr>
              <w:jc w:val="left"/>
              <w:rPr>
                <w:sz w:val="20"/>
                <w:lang w:eastAsia="zh-CN" w:bidi="ar-LB"/>
              </w:rPr>
            </w:pPr>
            <w:r w:rsidRPr="00EE77D4">
              <w:rPr>
                <w:sz w:val="20"/>
                <w:lang w:eastAsia="zh-CN" w:bidi="ar-LB"/>
              </w:rPr>
              <w:t>Kiribati</w:t>
            </w:r>
          </w:p>
        </w:tc>
        <w:tc>
          <w:tcPr>
            <w:tcW w:w="1016" w:type="dxa"/>
            <w:tcBorders>
              <w:top w:val="nil"/>
              <w:left w:val="nil"/>
              <w:bottom w:val="single" w:sz="4" w:space="0" w:color="auto"/>
              <w:right w:val="single" w:sz="4" w:space="0" w:color="auto"/>
            </w:tcBorders>
            <w:shd w:val="clear" w:color="auto" w:fill="auto"/>
            <w:hideMark/>
          </w:tcPr>
          <w:p w14:paraId="1E3E508D" w14:textId="77777777" w:rsidR="00E47358" w:rsidRPr="00EE77D4" w:rsidRDefault="00E47358" w:rsidP="00E613BB">
            <w:pPr>
              <w:jc w:val="center"/>
              <w:rPr>
                <w:sz w:val="20"/>
                <w:lang w:eastAsia="zh-CN" w:bidi="ar-LB"/>
              </w:rPr>
            </w:pPr>
            <w:r w:rsidRPr="00EE77D4">
              <w:rPr>
                <w:sz w:val="20"/>
                <w:lang w:eastAsia="zh-CN" w:bidi="ar-LB"/>
              </w:rPr>
              <w:t>UNEP</w:t>
            </w:r>
          </w:p>
        </w:tc>
        <w:tc>
          <w:tcPr>
            <w:tcW w:w="826" w:type="dxa"/>
            <w:tcBorders>
              <w:top w:val="nil"/>
              <w:left w:val="nil"/>
              <w:bottom w:val="single" w:sz="4" w:space="0" w:color="auto"/>
              <w:right w:val="single" w:sz="4" w:space="0" w:color="auto"/>
            </w:tcBorders>
            <w:shd w:val="clear" w:color="auto" w:fill="auto"/>
            <w:hideMark/>
          </w:tcPr>
          <w:p w14:paraId="57A4E8AB" w14:textId="77777777" w:rsidR="00E47358" w:rsidRPr="00EE77D4" w:rsidRDefault="00E47358" w:rsidP="00E613BB">
            <w:pPr>
              <w:jc w:val="center"/>
              <w:rPr>
                <w:sz w:val="20"/>
                <w:lang w:eastAsia="zh-CN" w:bidi="ar-LB"/>
              </w:rPr>
            </w:pPr>
            <w:r w:rsidRPr="00EE77D4">
              <w:rPr>
                <w:sz w:val="20"/>
                <w:lang w:eastAsia="zh-CN" w:bidi="ar-LB"/>
              </w:rPr>
              <w:t>TAS</w:t>
            </w:r>
          </w:p>
        </w:tc>
        <w:tc>
          <w:tcPr>
            <w:tcW w:w="821" w:type="dxa"/>
            <w:tcBorders>
              <w:top w:val="nil"/>
              <w:left w:val="nil"/>
              <w:bottom w:val="single" w:sz="4" w:space="0" w:color="auto"/>
              <w:right w:val="single" w:sz="4" w:space="0" w:color="auto"/>
            </w:tcBorders>
            <w:shd w:val="clear" w:color="auto" w:fill="auto"/>
            <w:hideMark/>
          </w:tcPr>
          <w:p w14:paraId="6C7ED1D8" w14:textId="77777777" w:rsidR="00E47358" w:rsidRPr="00EE77D4" w:rsidRDefault="00E47358" w:rsidP="00E613BB">
            <w:pPr>
              <w:jc w:val="center"/>
              <w:rPr>
                <w:sz w:val="20"/>
                <w:lang w:eastAsia="zh-CN" w:bidi="ar-LB"/>
              </w:rPr>
            </w:pPr>
            <w:r w:rsidRPr="00EE77D4">
              <w:rPr>
                <w:sz w:val="20"/>
                <w:lang w:eastAsia="zh-CN" w:bidi="ar-LB"/>
              </w:rPr>
              <w:t>KIP</w:t>
            </w:r>
          </w:p>
        </w:tc>
        <w:tc>
          <w:tcPr>
            <w:tcW w:w="3361" w:type="dxa"/>
            <w:tcBorders>
              <w:top w:val="nil"/>
              <w:left w:val="nil"/>
              <w:bottom w:val="single" w:sz="4" w:space="0" w:color="auto"/>
              <w:right w:val="single" w:sz="4" w:space="0" w:color="auto"/>
            </w:tcBorders>
            <w:shd w:val="clear" w:color="auto" w:fill="auto"/>
            <w:hideMark/>
          </w:tcPr>
          <w:p w14:paraId="5845309F" w14:textId="77777777" w:rsidR="00E47358" w:rsidRPr="00EE77D4" w:rsidRDefault="00E47358" w:rsidP="00E613BB">
            <w:pPr>
              <w:jc w:val="left"/>
              <w:rPr>
                <w:sz w:val="20"/>
                <w:lang w:eastAsia="zh-CN" w:bidi="ar-LB"/>
              </w:rPr>
            </w:pPr>
            <w:r w:rsidRPr="00EE77D4">
              <w:rPr>
                <w:sz w:val="20"/>
                <w:lang w:eastAsia="zh-CN" w:bidi="ar-LB"/>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716725FD" w14:textId="77777777" w:rsidR="00E47358" w:rsidRPr="00EE77D4" w:rsidRDefault="00E47358" w:rsidP="00E613BB">
            <w:pPr>
              <w:jc w:val="right"/>
              <w:rPr>
                <w:sz w:val="20"/>
                <w:lang w:eastAsia="zh-CN" w:bidi="ar-LB"/>
              </w:rPr>
            </w:pPr>
            <w:r w:rsidRPr="00EE77D4">
              <w:rPr>
                <w:sz w:val="20"/>
                <w:lang w:eastAsia="zh-CN" w:bidi="ar-LB"/>
              </w:rPr>
              <w:t>15,000</w:t>
            </w:r>
          </w:p>
        </w:tc>
        <w:tc>
          <w:tcPr>
            <w:tcW w:w="1427" w:type="dxa"/>
            <w:tcBorders>
              <w:top w:val="nil"/>
              <w:left w:val="nil"/>
              <w:bottom w:val="single" w:sz="4" w:space="0" w:color="auto"/>
              <w:right w:val="single" w:sz="4" w:space="0" w:color="auto"/>
            </w:tcBorders>
            <w:shd w:val="clear" w:color="auto" w:fill="auto"/>
            <w:hideMark/>
          </w:tcPr>
          <w:p w14:paraId="1D296023" w14:textId="77777777" w:rsidR="00E47358" w:rsidRPr="00EE77D4" w:rsidRDefault="00E47358" w:rsidP="00E613BB">
            <w:pPr>
              <w:jc w:val="right"/>
              <w:rPr>
                <w:sz w:val="20"/>
                <w:lang w:eastAsia="zh-CN" w:bidi="ar-LB"/>
              </w:rPr>
            </w:pPr>
            <w:r w:rsidRPr="00EE77D4">
              <w:rPr>
                <w:sz w:val="20"/>
                <w:lang w:eastAsia="zh-CN" w:bidi="ar-LB"/>
              </w:rPr>
              <w:t>1,950</w:t>
            </w:r>
          </w:p>
        </w:tc>
      </w:tr>
      <w:tr w:rsidR="00E47358" w:rsidRPr="00EE77D4" w14:paraId="44F4A97D" w14:textId="77777777" w:rsidTr="00E613BB">
        <w:trPr>
          <w:trHeight w:val="515"/>
        </w:trPr>
        <w:tc>
          <w:tcPr>
            <w:tcW w:w="1703" w:type="dxa"/>
            <w:tcBorders>
              <w:top w:val="nil"/>
              <w:left w:val="single" w:sz="4" w:space="0" w:color="auto"/>
              <w:bottom w:val="single" w:sz="4" w:space="0" w:color="auto"/>
              <w:right w:val="single" w:sz="4" w:space="0" w:color="auto"/>
            </w:tcBorders>
            <w:shd w:val="clear" w:color="auto" w:fill="auto"/>
            <w:hideMark/>
          </w:tcPr>
          <w:p w14:paraId="2BA7F610" w14:textId="77777777" w:rsidR="00E47358" w:rsidRPr="00EE77D4" w:rsidRDefault="00E47358" w:rsidP="00E613BB">
            <w:pPr>
              <w:jc w:val="left"/>
              <w:rPr>
                <w:sz w:val="20"/>
                <w:lang w:eastAsia="zh-CN" w:bidi="ar-LB"/>
              </w:rPr>
            </w:pPr>
            <w:r w:rsidRPr="00EE77D4">
              <w:rPr>
                <w:sz w:val="20"/>
                <w:lang w:eastAsia="zh-CN" w:bidi="ar-LB"/>
              </w:rPr>
              <w:lastRenderedPageBreak/>
              <w:t>Lesotho</w:t>
            </w:r>
          </w:p>
        </w:tc>
        <w:tc>
          <w:tcPr>
            <w:tcW w:w="1016" w:type="dxa"/>
            <w:tcBorders>
              <w:top w:val="nil"/>
              <w:left w:val="nil"/>
              <w:bottom w:val="single" w:sz="4" w:space="0" w:color="auto"/>
              <w:right w:val="single" w:sz="4" w:space="0" w:color="auto"/>
            </w:tcBorders>
            <w:shd w:val="clear" w:color="auto" w:fill="auto"/>
            <w:hideMark/>
          </w:tcPr>
          <w:p w14:paraId="65977C88" w14:textId="77777777" w:rsidR="00E47358" w:rsidRPr="00EE77D4" w:rsidRDefault="00E47358" w:rsidP="00E613BB">
            <w:pPr>
              <w:jc w:val="center"/>
              <w:rPr>
                <w:sz w:val="20"/>
                <w:lang w:eastAsia="zh-CN" w:bidi="ar-LB"/>
              </w:rPr>
            </w:pPr>
            <w:r w:rsidRPr="00EE77D4">
              <w:rPr>
                <w:sz w:val="20"/>
                <w:lang w:eastAsia="zh-CN" w:bidi="ar-LB"/>
              </w:rPr>
              <w:t>UNEP</w:t>
            </w:r>
          </w:p>
        </w:tc>
        <w:tc>
          <w:tcPr>
            <w:tcW w:w="826" w:type="dxa"/>
            <w:tcBorders>
              <w:top w:val="nil"/>
              <w:left w:val="nil"/>
              <w:bottom w:val="single" w:sz="4" w:space="0" w:color="auto"/>
              <w:right w:val="single" w:sz="4" w:space="0" w:color="auto"/>
            </w:tcBorders>
            <w:shd w:val="clear" w:color="auto" w:fill="auto"/>
            <w:hideMark/>
          </w:tcPr>
          <w:p w14:paraId="7F915A80" w14:textId="77777777" w:rsidR="00E47358" w:rsidRPr="00EE77D4" w:rsidRDefault="00E47358" w:rsidP="00E613BB">
            <w:pPr>
              <w:jc w:val="center"/>
              <w:rPr>
                <w:sz w:val="20"/>
                <w:lang w:eastAsia="zh-CN" w:bidi="ar-LB"/>
              </w:rPr>
            </w:pPr>
            <w:r w:rsidRPr="00EE77D4">
              <w:rPr>
                <w:sz w:val="20"/>
                <w:lang w:eastAsia="zh-CN" w:bidi="ar-LB"/>
              </w:rPr>
              <w:t>TAS</w:t>
            </w:r>
          </w:p>
        </w:tc>
        <w:tc>
          <w:tcPr>
            <w:tcW w:w="821" w:type="dxa"/>
            <w:tcBorders>
              <w:top w:val="nil"/>
              <w:left w:val="nil"/>
              <w:bottom w:val="single" w:sz="4" w:space="0" w:color="auto"/>
              <w:right w:val="single" w:sz="4" w:space="0" w:color="auto"/>
            </w:tcBorders>
            <w:shd w:val="clear" w:color="auto" w:fill="auto"/>
            <w:hideMark/>
          </w:tcPr>
          <w:p w14:paraId="0649CC53" w14:textId="77777777" w:rsidR="00E47358" w:rsidRPr="00EE77D4" w:rsidRDefault="00E47358" w:rsidP="00E613BB">
            <w:pPr>
              <w:jc w:val="center"/>
              <w:rPr>
                <w:sz w:val="20"/>
                <w:lang w:eastAsia="zh-CN" w:bidi="ar-LB"/>
              </w:rPr>
            </w:pPr>
            <w:r w:rsidRPr="00EE77D4">
              <w:rPr>
                <w:sz w:val="20"/>
                <w:lang w:eastAsia="zh-CN" w:bidi="ar-LB"/>
              </w:rPr>
              <w:t>KIP</w:t>
            </w:r>
          </w:p>
        </w:tc>
        <w:tc>
          <w:tcPr>
            <w:tcW w:w="3361" w:type="dxa"/>
            <w:tcBorders>
              <w:top w:val="nil"/>
              <w:left w:val="nil"/>
              <w:bottom w:val="single" w:sz="4" w:space="0" w:color="auto"/>
              <w:right w:val="single" w:sz="4" w:space="0" w:color="auto"/>
            </w:tcBorders>
            <w:shd w:val="clear" w:color="auto" w:fill="auto"/>
            <w:hideMark/>
          </w:tcPr>
          <w:p w14:paraId="58304E50" w14:textId="77777777" w:rsidR="00E47358" w:rsidRPr="00EE77D4" w:rsidRDefault="00E47358" w:rsidP="00E613BB">
            <w:pPr>
              <w:jc w:val="left"/>
              <w:rPr>
                <w:sz w:val="20"/>
                <w:lang w:eastAsia="zh-CN" w:bidi="ar-LB"/>
              </w:rPr>
            </w:pPr>
            <w:r w:rsidRPr="00EE77D4">
              <w:rPr>
                <w:sz w:val="20"/>
                <w:lang w:eastAsia="zh-CN" w:bidi="ar-LB"/>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50393BD0" w14:textId="77777777" w:rsidR="00E47358" w:rsidRPr="00EE77D4" w:rsidRDefault="00E47358" w:rsidP="00E613BB">
            <w:pPr>
              <w:jc w:val="right"/>
              <w:rPr>
                <w:sz w:val="20"/>
                <w:lang w:eastAsia="zh-CN" w:bidi="ar-LB"/>
              </w:rPr>
            </w:pPr>
            <w:r w:rsidRPr="00EE77D4">
              <w:rPr>
                <w:sz w:val="20"/>
                <w:lang w:eastAsia="zh-CN" w:bidi="ar-LB"/>
              </w:rPr>
              <w:t>64,000</w:t>
            </w:r>
          </w:p>
        </w:tc>
        <w:tc>
          <w:tcPr>
            <w:tcW w:w="1427" w:type="dxa"/>
            <w:tcBorders>
              <w:top w:val="nil"/>
              <w:left w:val="nil"/>
              <w:bottom w:val="single" w:sz="4" w:space="0" w:color="auto"/>
              <w:right w:val="single" w:sz="4" w:space="0" w:color="auto"/>
            </w:tcBorders>
            <w:shd w:val="clear" w:color="auto" w:fill="auto"/>
            <w:hideMark/>
          </w:tcPr>
          <w:p w14:paraId="3EB871DB" w14:textId="77777777" w:rsidR="00E47358" w:rsidRPr="00EE77D4" w:rsidRDefault="00E47358" w:rsidP="00E613BB">
            <w:pPr>
              <w:jc w:val="right"/>
              <w:rPr>
                <w:sz w:val="20"/>
                <w:lang w:eastAsia="zh-CN" w:bidi="ar-LB"/>
              </w:rPr>
            </w:pPr>
            <w:r w:rsidRPr="00EE77D4">
              <w:rPr>
                <w:sz w:val="20"/>
                <w:lang w:eastAsia="zh-CN" w:bidi="ar-LB"/>
              </w:rPr>
              <w:t>8,320</w:t>
            </w:r>
          </w:p>
        </w:tc>
      </w:tr>
      <w:tr w:rsidR="00E47358" w:rsidRPr="00EE77D4" w14:paraId="643587FC" w14:textId="77777777" w:rsidTr="00E613BB">
        <w:trPr>
          <w:trHeight w:val="230"/>
        </w:trPr>
        <w:tc>
          <w:tcPr>
            <w:tcW w:w="1703" w:type="dxa"/>
            <w:tcBorders>
              <w:top w:val="nil"/>
              <w:left w:val="single" w:sz="4" w:space="0" w:color="auto"/>
              <w:bottom w:val="single" w:sz="4" w:space="0" w:color="auto"/>
              <w:right w:val="single" w:sz="4" w:space="0" w:color="auto"/>
            </w:tcBorders>
            <w:shd w:val="clear" w:color="auto" w:fill="auto"/>
            <w:hideMark/>
          </w:tcPr>
          <w:p w14:paraId="7916EC76" w14:textId="77777777" w:rsidR="00E47358" w:rsidRPr="00EE77D4" w:rsidRDefault="00E47358" w:rsidP="00E613BB">
            <w:pPr>
              <w:jc w:val="left"/>
              <w:rPr>
                <w:sz w:val="20"/>
                <w:lang w:eastAsia="zh-CN" w:bidi="ar-LB"/>
              </w:rPr>
            </w:pPr>
            <w:r w:rsidRPr="00EE77D4">
              <w:rPr>
                <w:sz w:val="20"/>
                <w:lang w:eastAsia="zh-CN" w:bidi="ar-LB"/>
              </w:rPr>
              <w:t>Lesotho</w:t>
            </w:r>
          </w:p>
        </w:tc>
        <w:tc>
          <w:tcPr>
            <w:tcW w:w="1016" w:type="dxa"/>
            <w:tcBorders>
              <w:top w:val="nil"/>
              <w:left w:val="nil"/>
              <w:bottom w:val="single" w:sz="4" w:space="0" w:color="auto"/>
              <w:right w:val="single" w:sz="4" w:space="0" w:color="auto"/>
            </w:tcBorders>
            <w:shd w:val="clear" w:color="auto" w:fill="auto"/>
            <w:hideMark/>
          </w:tcPr>
          <w:p w14:paraId="7F7A52B7" w14:textId="77777777" w:rsidR="00E47358" w:rsidRPr="00EE77D4" w:rsidRDefault="00E47358" w:rsidP="00E613BB">
            <w:pPr>
              <w:jc w:val="center"/>
              <w:rPr>
                <w:sz w:val="20"/>
                <w:lang w:eastAsia="zh-CN" w:bidi="ar-LB"/>
              </w:rPr>
            </w:pPr>
            <w:r w:rsidRPr="00EE77D4">
              <w:rPr>
                <w:sz w:val="20"/>
                <w:lang w:eastAsia="zh-CN" w:bidi="ar-LB"/>
              </w:rPr>
              <w:t>UNIDO</w:t>
            </w:r>
          </w:p>
        </w:tc>
        <w:tc>
          <w:tcPr>
            <w:tcW w:w="826" w:type="dxa"/>
            <w:tcBorders>
              <w:top w:val="nil"/>
              <w:left w:val="nil"/>
              <w:bottom w:val="single" w:sz="4" w:space="0" w:color="auto"/>
              <w:right w:val="single" w:sz="4" w:space="0" w:color="auto"/>
            </w:tcBorders>
            <w:shd w:val="clear" w:color="auto" w:fill="auto"/>
            <w:hideMark/>
          </w:tcPr>
          <w:p w14:paraId="12C42D65" w14:textId="77777777" w:rsidR="00E47358" w:rsidRPr="00EE77D4" w:rsidRDefault="00E47358" w:rsidP="00E613BB">
            <w:pPr>
              <w:jc w:val="center"/>
              <w:rPr>
                <w:sz w:val="20"/>
                <w:lang w:eastAsia="zh-CN" w:bidi="ar-LB"/>
              </w:rPr>
            </w:pPr>
            <w:r w:rsidRPr="00EE77D4">
              <w:rPr>
                <w:sz w:val="20"/>
                <w:lang w:eastAsia="zh-CN" w:bidi="ar-LB"/>
              </w:rPr>
              <w:t>INV</w:t>
            </w:r>
          </w:p>
        </w:tc>
        <w:tc>
          <w:tcPr>
            <w:tcW w:w="821" w:type="dxa"/>
            <w:tcBorders>
              <w:top w:val="nil"/>
              <w:left w:val="nil"/>
              <w:bottom w:val="single" w:sz="4" w:space="0" w:color="auto"/>
              <w:right w:val="single" w:sz="4" w:space="0" w:color="auto"/>
            </w:tcBorders>
            <w:shd w:val="clear" w:color="auto" w:fill="auto"/>
            <w:hideMark/>
          </w:tcPr>
          <w:p w14:paraId="0B0E395C" w14:textId="77777777" w:rsidR="00E47358" w:rsidRPr="00EE77D4" w:rsidRDefault="00E47358" w:rsidP="00E613BB">
            <w:pPr>
              <w:jc w:val="center"/>
              <w:rPr>
                <w:sz w:val="20"/>
                <w:lang w:eastAsia="zh-CN" w:bidi="ar-LB"/>
              </w:rPr>
            </w:pPr>
            <w:r w:rsidRPr="00EE77D4">
              <w:rPr>
                <w:sz w:val="20"/>
                <w:lang w:eastAsia="zh-CN" w:bidi="ar-LB"/>
              </w:rPr>
              <w:t>KIP</w:t>
            </w:r>
          </w:p>
        </w:tc>
        <w:tc>
          <w:tcPr>
            <w:tcW w:w="3361" w:type="dxa"/>
            <w:tcBorders>
              <w:top w:val="nil"/>
              <w:left w:val="nil"/>
              <w:bottom w:val="single" w:sz="4" w:space="0" w:color="auto"/>
              <w:right w:val="single" w:sz="4" w:space="0" w:color="auto"/>
            </w:tcBorders>
            <w:shd w:val="clear" w:color="auto" w:fill="auto"/>
            <w:hideMark/>
          </w:tcPr>
          <w:p w14:paraId="3BBB44B5" w14:textId="77777777" w:rsidR="00E47358" w:rsidRPr="00EE77D4" w:rsidRDefault="00E47358" w:rsidP="00E613BB">
            <w:pPr>
              <w:jc w:val="left"/>
              <w:rPr>
                <w:sz w:val="20"/>
                <w:lang w:eastAsia="zh-CN" w:bidi="ar-LB"/>
              </w:rPr>
            </w:pPr>
            <w:r w:rsidRPr="00EE77D4">
              <w:rPr>
                <w:sz w:val="20"/>
                <w:lang w:eastAsia="zh-CN" w:bidi="ar-LB"/>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1A4795C5" w14:textId="77777777" w:rsidR="00E47358" w:rsidRPr="00EE77D4" w:rsidRDefault="00E47358" w:rsidP="00E613BB">
            <w:pPr>
              <w:jc w:val="right"/>
              <w:rPr>
                <w:sz w:val="20"/>
                <w:lang w:eastAsia="zh-CN" w:bidi="ar-LB"/>
              </w:rPr>
            </w:pPr>
            <w:r w:rsidRPr="00EE77D4">
              <w:rPr>
                <w:sz w:val="20"/>
                <w:lang w:eastAsia="zh-CN" w:bidi="ar-LB"/>
              </w:rPr>
              <w:t>18,000</w:t>
            </w:r>
          </w:p>
        </w:tc>
        <w:tc>
          <w:tcPr>
            <w:tcW w:w="1427" w:type="dxa"/>
            <w:tcBorders>
              <w:top w:val="nil"/>
              <w:left w:val="nil"/>
              <w:bottom w:val="single" w:sz="4" w:space="0" w:color="auto"/>
              <w:right w:val="single" w:sz="4" w:space="0" w:color="auto"/>
            </w:tcBorders>
            <w:shd w:val="clear" w:color="auto" w:fill="auto"/>
            <w:hideMark/>
          </w:tcPr>
          <w:p w14:paraId="47495B04" w14:textId="77777777" w:rsidR="00E47358" w:rsidRPr="00EE77D4" w:rsidRDefault="00E47358" w:rsidP="00E613BB">
            <w:pPr>
              <w:jc w:val="right"/>
              <w:rPr>
                <w:sz w:val="20"/>
                <w:lang w:eastAsia="zh-CN" w:bidi="ar-LB"/>
              </w:rPr>
            </w:pPr>
            <w:r w:rsidRPr="00EE77D4">
              <w:rPr>
                <w:sz w:val="20"/>
                <w:lang w:eastAsia="zh-CN" w:bidi="ar-LB"/>
              </w:rPr>
              <w:t>2,340</w:t>
            </w:r>
          </w:p>
        </w:tc>
      </w:tr>
      <w:tr w:rsidR="00E47358" w:rsidRPr="00EE77D4" w14:paraId="089BA0B6" w14:textId="77777777" w:rsidTr="00E613BB">
        <w:trPr>
          <w:trHeight w:val="322"/>
        </w:trPr>
        <w:tc>
          <w:tcPr>
            <w:tcW w:w="1703" w:type="dxa"/>
            <w:tcBorders>
              <w:top w:val="nil"/>
              <w:left w:val="single" w:sz="4" w:space="0" w:color="auto"/>
              <w:bottom w:val="single" w:sz="4" w:space="0" w:color="auto"/>
              <w:right w:val="single" w:sz="4" w:space="0" w:color="auto"/>
            </w:tcBorders>
            <w:shd w:val="clear" w:color="auto" w:fill="auto"/>
            <w:hideMark/>
          </w:tcPr>
          <w:p w14:paraId="74AEBF16" w14:textId="77777777" w:rsidR="00E47358" w:rsidRPr="00EE77D4" w:rsidRDefault="00E47358" w:rsidP="00E613BB">
            <w:pPr>
              <w:jc w:val="left"/>
              <w:rPr>
                <w:sz w:val="20"/>
                <w:lang w:eastAsia="zh-CN" w:bidi="ar-LB"/>
              </w:rPr>
            </w:pPr>
            <w:r w:rsidRPr="00EE77D4">
              <w:rPr>
                <w:sz w:val="20"/>
                <w:lang w:eastAsia="zh-CN" w:bidi="ar-LB"/>
              </w:rPr>
              <w:t>Marshall Islands</w:t>
            </w:r>
            <w:r>
              <w:rPr>
                <w:sz w:val="20"/>
                <w:lang w:eastAsia="zh-CN" w:bidi="ar-LB"/>
              </w:rPr>
              <w:t xml:space="preserve"> (the)</w:t>
            </w:r>
          </w:p>
        </w:tc>
        <w:tc>
          <w:tcPr>
            <w:tcW w:w="1016" w:type="dxa"/>
            <w:tcBorders>
              <w:top w:val="nil"/>
              <w:left w:val="nil"/>
              <w:bottom w:val="single" w:sz="4" w:space="0" w:color="auto"/>
              <w:right w:val="single" w:sz="4" w:space="0" w:color="auto"/>
            </w:tcBorders>
            <w:shd w:val="clear" w:color="auto" w:fill="auto"/>
            <w:hideMark/>
          </w:tcPr>
          <w:p w14:paraId="6EE5A873" w14:textId="77777777" w:rsidR="00E47358" w:rsidRPr="00EE77D4" w:rsidRDefault="00E47358" w:rsidP="00E613BB">
            <w:pPr>
              <w:jc w:val="center"/>
              <w:rPr>
                <w:sz w:val="20"/>
                <w:lang w:eastAsia="zh-CN" w:bidi="ar-LB"/>
              </w:rPr>
            </w:pPr>
            <w:r w:rsidRPr="00EE77D4">
              <w:rPr>
                <w:sz w:val="20"/>
                <w:lang w:eastAsia="zh-CN" w:bidi="ar-LB"/>
              </w:rPr>
              <w:t>UNEP</w:t>
            </w:r>
          </w:p>
        </w:tc>
        <w:tc>
          <w:tcPr>
            <w:tcW w:w="826" w:type="dxa"/>
            <w:tcBorders>
              <w:top w:val="nil"/>
              <w:left w:val="nil"/>
              <w:bottom w:val="single" w:sz="4" w:space="0" w:color="auto"/>
              <w:right w:val="single" w:sz="4" w:space="0" w:color="auto"/>
            </w:tcBorders>
            <w:shd w:val="clear" w:color="auto" w:fill="auto"/>
            <w:hideMark/>
          </w:tcPr>
          <w:p w14:paraId="7B7C2E8C" w14:textId="77777777" w:rsidR="00E47358" w:rsidRPr="00EE77D4" w:rsidRDefault="00E47358" w:rsidP="00E613BB">
            <w:pPr>
              <w:jc w:val="center"/>
              <w:rPr>
                <w:sz w:val="20"/>
                <w:lang w:eastAsia="zh-CN" w:bidi="ar-LB"/>
              </w:rPr>
            </w:pPr>
            <w:r w:rsidRPr="00EE77D4">
              <w:rPr>
                <w:sz w:val="20"/>
                <w:lang w:eastAsia="zh-CN" w:bidi="ar-LB"/>
              </w:rPr>
              <w:t>TAS</w:t>
            </w:r>
          </w:p>
        </w:tc>
        <w:tc>
          <w:tcPr>
            <w:tcW w:w="821" w:type="dxa"/>
            <w:tcBorders>
              <w:top w:val="nil"/>
              <w:left w:val="nil"/>
              <w:bottom w:val="single" w:sz="4" w:space="0" w:color="auto"/>
              <w:right w:val="single" w:sz="4" w:space="0" w:color="auto"/>
            </w:tcBorders>
            <w:shd w:val="clear" w:color="auto" w:fill="auto"/>
            <w:hideMark/>
          </w:tcPr>
          <w:p w14:paraId="6612AAEA" w14:textId="77777777" w:rsidR="00E47358" w:rsidRPr="00EE77D4" w:rsidRDefault="00E47358" w:rsidP="00E613BB">
            <w:pPr>
              <w:jc w:val="center"/>
              <w:rPr>
                <w:sz w:val="20"/>
                <w:lang w:eastAsia="zh-CN" w:bidi="ar-LB"/>
              </w:rPr>
            </w:pPr>
            <w:r w:rsidRPr="00EE77D4">
              <w:rPr>
                <w:sz w:val="20"/>
                <w:lang w:eastAsia="zh-CN" w:bidi="ar-LB"/>
              </w:rPr>
              <w:t>KIP</w:t>
            </w:r>
          </w:p>
        </w:tc>
        <w:tc>
          <w:tcPr>
            <w:tcW w:w="3361" w:type="dxa"/>
            <w:tcBorders>
              <w:top w:val="nil"/>
              <w:left w:val="nil"/>
              <w:bottom w:val="single" w:sz="4" w:space="0" w:color="auto"/>
              <w:right w:val="single" w:sz="4" w:space="0" w:color="auto"/>
            </w:tcBorders>
            <w:shd w:val="clear" w:color="auto" w:fill="auto"/>
            <w:hideMark/>
          </w:tcPr>
          <w:p w14:paraId="7533CF29" w14:textId="77777777" w:rsidR="00E47358" w:rsidRPr="00EE77D4" w:rsidRDefault="00E47358" w:rsidP="00E613BB">
            <w:pPr>
              <w:jc w:val="left"/>
              <w:rPr>
                <w:sz w:val="20"/>
                <w:lang w:eastAsia="zh-CN" w:bidi="ar-LB"/>
              </w:rPr>
            </w:pPr>
            <w:r w:rsidRPr="00EE77D4">
              <w:rPr>
                <w:sz w:val="20"/>
                <w:lang w:eastAsia="zh-CN" w:bidi="ar-LB"/>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5F9F5745" w14:textId="77777777" w:rsidR="00E47358" w:rsidRPr="00EE77D4" w:rsidRDefault="00E47358" w:rsidP="00E613BB">
            <w:pPr>
              <w:jc w:val="right"/>
              <w:rPr>
                <w:sz w:val="20"/>
                <w:lang w:eastAsia="zh-CN" w:bidi="ar-LB"/>
              </w:rPr>
            </w:pPr>
            <w:r w:rsidRPr="00EE77D4">
              <w:rPr>
                <w:sz w:val="20"/>
                <w:lang w:eastAsia="zh-CN" w:bidi="ar-LB"/>
              </w:rPr>
              <w:t>11,750</w:t>
            </w:r>
          </w:p>
        </w:tc>
        <w:tc>
          <w:tcPr>
            <w:tcW w:w="1427" w:type="dxa"/>
            <w:tcBorders>
              <w:top w:val="nil"/>
              <w:left w:val="nil"/>
              <w:bottom w:val="single" w:sz="4" w:space="0" w:color="auto"/>
              <w:right w:val="single" w:sz="4" w:space="0" w:color="auto"/>
            </w:tcBorders>
            <w:shd w:val="clear" w:color="auto" w:fill="auto"/>
            <w:hideMark/>
          </w:tcPr>
          <w:p w14:paraId="7EE3EA2C" w14:textId="77777777" w:rsidR="00E47358" w:rsidRPr="00EE77D4" w:rsidRDefault="00E47358" w:rsidP="00E613BB">
            <w:pPr>
              <w:jc w:val="right"/>
              <w:rPr>
                <w:sz w:val="20"/>
                <w:lang w:eastAsia="zh-CN" w:bidi="ar-LB"/>
              </w:rPr>
            </w:pPr>
            <w:r w:rsidRPr="00EE77D4">
              <w:rPr>
                <w:sz w:val="20"/>
                <w:lang w:eastAsia="zh-CN" w:bidi="ar-LB"/>
              </w:rPr>
              <w:t>1,527</w:t>
            </w:r>
          </w:p>
        </w:tc>
      </w:tr>
      <w:tr w:rsidR="00E47358" w:rsidRPr="00EE77D4" w14:paraId="7101863C" w14:textId="77777777" w:rsidTr="00E613BB">
        <w:trPr>
          <w:trHeight w:val="286"/>
        </w:trPr>
        <w:tc>
          <w:tcPr>
            <w:tcW w:w="1703" w:type="dxa"/>
            <w:tcBorders>
              <w:top w:val="nil"/>
              <w:left w:val="single" w:sz="4" w:space="0" w:color="auto"/>
              <w:bottom w:val="single" w:sz="4" w:space="0" w:color="auto"/>
              <w:right w:val="single" w:sz="4" w:space="0" w:color="auto"/>
            </w:tcBorders>
            <w:shd w:val="clear" w:color="auto" w:fill="auto"/>
            <w:hideMark/>
          </w:tcPr>
          <w:p w14:paraId="55710A02" w14:textId="77777777" w:rsidR="00E47358" w:rsidRPr="00EE77D4" w:rsidRDefault="00E47358" w:rsidP="00E613BB">
            <w:pPr>
              <w:jc w:val="left"/>
              <w:rPr>
                <w:sz w:val="20"/>
                <w:lang w:eastAsia="zh-CN" w:bidi="ar-LB"/>
              </w:rPr>
            </w:pPr>
            <w:r w:rsidRPr="00EE77D4">
              <w:rPr>
                <w:sz w:val="20"/>
                <w:lang w:eastAsia="zh-CN" w:bidi="ar-LB"/>
              </w:rPr>
              <w:t>Mauritius</w:t>
            </w:r>
          </w:p>
        </w:tc>
        <w:tc>
          <w:tcPr>
            <w:tcW w:w="1016" w:type="dxa"/>
            <w:tcBorders>
              <w:top w:val="nil"/>
              <w:left w:val="nil"/>
              <w:bottom w:val="single" w:sz="4" w:space="0" w:color="auto"/>
              <w:right w:val="single" w:sz="4" w:space="0" w:color="auto"/>
            </w:tcBorders>
            <w:shd w:val="clear" w:color="auto" w:fill="auto"/>
            <w:hideMark/>
          </w:tcPr>
          <w:p w14:paraId="6C99C8CA" w14:textId="77777777" w:rsidR="00E47358" w:rsidRPr="00EE77D4" w:rsidRDefault="00E47358" w:rsidP="00E613BB">
            <w:pPr>
              <w:jc w:val="center"/>
              <w:rPr>
                <w:sz w:val="20"/>
                <w:lang w:eastAsia="zh-CN" w:bidi="ar-LB"/>
              </w:rPr>
            </w:pPr>
            <w:r w:rsidRPr="00EE77D4">
              <w:rPr>
                <w:sz w:val="20"/>
                <w:lang w:eastAsia="zh-CN" w:bidi="ar-LB"/>
              </w:rPr>
              <w:t>Germany</w:t>
            </w:r>
          </w:p>
        </w:tc>
        <w:tc>
          <w:tcPr>
            <w:tcW w:w="826" w:type="dxa"/>
            <w:tcBorders>
              <w:top w:val="nil"/>
              <w:left w:val="nil"/>
              <w:bottom w:val="single" w:sz="4" w:space="0" w:color="auto"/>
              <w:right w:val="single" w:sz="4" w:space="0" w:color="auto"/>
            </w:tcBorders>
            <w:shd w:val="clear" w:color="auto" w:fill="auto"/>
            <w:hideMark/>
          </w:tcPr>
          <w:p w14:paraId="62B8D3F5" w14:textId="77777777" w:rsidR="00E47358" w:rsidRPr="00EE77D4" w:rsidRDefault="00E47358" w:rsidP="00E613BB">
            <w:pPr>
              <w:jc w:val="center"/>
              <w:rPr>
                <w:sz w:val="20"/>
                <w:lang w:eastAsia="zh-CN" w:bidi="ar-LB"/>
              </w:rPr>
            </w:pPr>
            <w:r w:rsidRPr="00EE77D4">
              <w:rPr>
                <w:sz w:val="20"/>
                <w:lang w:eastAsia="zh-CN" w:bidi="ar-LB"/>
              </w:rPr>
              <w:t>INV</w:t>
            </w:r>
          </w:p>
        </w:tc>
        <w:tc>
          <w:tcPr>
            <w:tcW w:w="821" w:type="dxa"/>
            <w:tcBorders>
              <w:top w:val="nil"/>
              <w:left w:val="nil"/>
              <w:bottom w:val="single" w:sz="4" w:space="0" w:color="auto"/>
              <w:right w:val="single" w:sz="4" w:space="0" w:color="auto"/>
            </w:tcBorders>
            <w:shd w:val="clear" w:color="auto" w:fill="auto"/>
            <w:hideMark/>
          </w:tcPr>
          <w:p w14:paraId="67A85177" w14:textId="77777777" w:rsidR="00E47358" w:rsidRPr="00EE77D4" w:rsidRDefault="00E47358" w:rsidP="00E613BB">
            <w:pPr>
              <w:jc w:val="center"/>
              <w:rPr>
                <w:sz w:val="20"/>
                <w:lang w:eastAsia="zh-CN" w:bidi="ar-LB"/>
              </w:rPr>
            </w:pPr>
            <w:r w:rsidRPr="00EE77D4">
              <w:rPr>
                <w:sz w:val="20"/>
                <w:lang w:eastAsia="zh-CN" w:bidi="ar-LB"/>
              </w:rPr>
              <w:t>KIP</w:t>
            </w:r>
          </w:p>
        </w:tc>
        <w:tc>
          <w:tcPr>
            <w:tcW w:w="3361" w:type="dxa"/>
            <w:tcBorders>
              <w:top w:val="nil"/>
              <w:left w:val="nil"/>
              <w:bottom w:val="single" w:sz="4" w:space="0" w:color="auto"/>
              <w:right w:val="single" w:sz="4" w:space="0" w:color="auto"/>
            </w:tcBorders>
            <w:shd w:val="clear" w:color="auto" w:fill="auto"/>
            <w:hideMark/>
          </w:tcPr>
          <w:p w14:paraId="3F4A3EE9" w14:textId="77777777" w:rsidR="00E47358" w:rsidRPr="00EE77D4" w:rsidRDefault="00E47358" w:rsidP="00E613BB">
            <w:pPr>
              <w:jc w:val="left"/>
              <w:rPr>
                <w:sz w:val="20"/>
                <w:lang w:eastAsia="zh-CN" w:bidi="ar-LB"/>
              </w:rPr>
            </w:pPr>
            <w:r w:rsidRPr="00EE77D4">
              <w:rPr>
                <w:sz w:val="20"/>
                <w:lang w:eastAsia="zh-CN" w:bidi="ar-LB"/>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1E5C5414" w14:textId="77777777" w:rsidR="00E47358" w:rsidRPr="00EE77D4" w:rsidRDefault="00E47358" w:rsidP="00E613BB">
            <w:pPr>
              <w:jc w:val="right"/>
              <w:rPr>
                <w:sz w:val="20"/>
                <w:lang w:eastAsia="zh-CN" w:bidi="ar-LB"/>
              </w:rPr>
            </w:pPr>
            <w:r w:rsidRPr="00EE77D4">
              <w:rPr>
                <w:sz w:val="20"/>
                <w:lang w:eastAsia="zh-CN" w:bidi="ar-LB"/>
              </w:rPr>
              <w:t>103,000</w:t>
            </w:r>
          </w:p>
        </w:tc>
        <w:tc>
          <w:tcPr>
            <w:tcW w:w="1427" w:type="dxa"/>
            <w:tcBorders>
              <w:top w:val="nil"/>
              <w:left w:val="nil"/>
              <w:bottom w:val="single" w:sz="4" w:space="0" w:color="auto"/>
              <w:right w:val="single" w:sz="4" w:space="0" w:color="auto"/>
            </w:tcBorders>
            <w:shd w:val="clear" w:color="auto" w:fill="auto"/>
            <w:hideMark/>
          </w:tcPr>
          <w:p w14:paraId="5712382A" w14:textId="77777777" w:rsidR="00E47358" w:rsidRPr="00EE77D4" w:rsidRDefault="00E47358" w:rsidP="00E613BB">
            <w:pPr>
              <w:jc w:val="right"/>
              <w:rPr>
                <w:sz w:val="20"/>
                <w:lang w:eastAsia="zh-CN" w:bidi="ar-LB"/>
              </w:rPr>
            </w:pPr>
            <w:r w:rsidRPr="00EE77D4">
              <w:rPr>
                <w:sz w:val="20"/>
                <w:lang w:eastAsia="zh-CN" w:bidi="ar-LB"/>
              </w:rPr>
              <w:t>13,390</w:t>
            </w:r>
          </w:p>
        </w:tc>
      </w:tr>
      <w:tr w:rsidR="00E47358" w:rsidRPr="00EE77D4" w14:paraId="6280EC6D" w14:textId="77777777" w:rsidTr="00E613BB">
        <w:trPr>
          <w:trHeight w:val="250"/>
        </w:trPr>
        <w:tc>
          <w:tcPr>
            <w:tcW w:w="1703" w:type="dxa"/>
            <w:tcBorders>
              <w:top w:val="nil"/>
              <w:left w:val="single" w:sz="4" w:space="0" w:color="auto"/>
              <w:bottom w:val="single" w:sz="4" w:space="0" w:color="auto"/>
              <w:right w:val="single" w:sz="4" w:space="0" w:color="auto"/>
            </w:tcBorders>
            <w:shd w:val="clear" w:color="auto" w:fill="auto"/>
            <w:hideMark/>
          </w:tcPr>
          <w:p w14:paraId="6287A9F9" w14:textId="77777777" w:rsidR="00E47358" w:rsidRPr="00EE77D4" w:rsidRDefault="00E47358" w:rsidP="00E613BB">
            <w:pPr>
              <w:jc w:val="left"/>
              <w:rPr>
                <w:sz w:val="20"/>
                <w:lang w:eastAsia="zh-CN" w:bidi="ar-LB"/>
              </w:rPr>
            </w:pPr>
            <w:r w:rsidRPr="00D71FC7">
              <w:rPr>
                <w:sz w:val="20"/>
                <w:lang w:eastAsia="zh-CN" w:bidi="ar-LB"/>
              </w:rPr>
              <w:t>Micronesia (Federated States of)</w:t>
            </w:r>
          </w:p>
        </w:tc>
        <w:tc>
          <w:tcPr>
            <w:tcW w:w="1016" w:type="dxa"/>
            <w:tcBorders>
              <w:top w:val="nil"/>
              <w:left w:val="nil"/>
              <w:bottom w:val="single" w:sz="4" w:space="0" w:color="auto"/>
              <w:right w:val="single" w:sz="4" w:space="0" w:color="auto"/>
            </w:tcBorders>
            <w:shd w:val="clear" w:color="auto" w:fill="auto"/>
            <w:hideMark/>
          </w:tcPr>
          <w:p w14:paraId="0990B12B" w14:textId="77777777" w:rsidR="00E47358" w:rsidRPr="00EE77D4" w:rsidRDefault="00E47358" w:rsidP="00E613BB">
            <w:pPr>
              <w:jc w:val="center"/>
              <w:rPr>
                <w:sz w:val="20"/>
                <w:lang w:eastAsia="zh-CN" w:bidi="ar-LB"/>
              </w:rPr>
            </w:pPr>
            <w:r w:rsidRPr="00EE77D4">
              <w:rPr>
                <w:sz w:val="20"/>
                <w:lang w:eastAsia="zh-CN" w:bidi="ar-LB"/>
              </w:rPr>
              <w:t>UNEP</w:t>
            </w:r>
          </w:p>
        </w:tc>
        <w:tc>
          <w:tcPr>
            <w:tcW w:w="826" w:type="dxa"/>
            <w:tcBorders>
              <w:top w:val="nil"/>
              <w:left w:val="nil"/>
              <w:bottom w:val="single" w:sz="4" w:space="0" w:color="auto"/>
              <w:right w:val="single" w:sz="4" w:space="0" w:color="auto"/>
            </w:tcBorders>
            <w:shd w:val="clear" w:color="auto" w:fill="auto"/>
            <w:hideMark/>
          </w:tcPr>
          <w:p w14:paraId="0EE96DD4" w14:textId="77777777" w:rsidR="00E47358" w:rsidRPr="00EE77D4" w:rsidRDefault="00E47358" w:rsidP="00E613BB">
            <w:pPr>
              <w:jc w:val="center"/>
              <w:rPr>
                <w:sz w:val="20"/>
                <w:lang w:eastAsia="zh-CN" w:bidi="ar-LB"/>
              </w:rPr>
            </w:pPr>
            <w:r w:rsidRPr="00EE77D4">
              <w:rPr>
                <w:sz w:val="20"/>
                <w:lang w:eastAsia="zh-CN" w:bidi="ar-LB"/>
              </w:rPr>
              <w:t>TAS</w:t>
            </w:r>
          </w:p>
        </w:tc>
        <w:tc>
          <w:tcPr>
            <w:tcW w:w="821" w:type="dxa"/>
            <w:tcBorders>
              <w:top w:val="nil"/>
              <w:left w:val="nil"/>
              <w:bottom w:val="single" w:sz="4" w:space="0" w:color="auto"/>
              <w:right w:val="single" w:sz="4" w:space="0" w:color="auto"/>
            </w:tcBorders>
            <w:shd w:val="clear" w:color="auto" w:fill="auto"/>
            <w:hideMark/>
          </w:tcPr>
          <w:p w14:paraId="2C272221" w14:textId="77777777" w:rsidR="00E47358" w:rsidRPr="00EE77D4" w:rsidRDefault="00E47358" w:rsidP="00E613BB">
            <w:pPr>
              <w:jc w:val="center"/>
              <w:rPr>
                <w:sz w:val="20"/>
                <w:lang w:eastAsia="zh-CN" w:bidi="ar-LB"/>
              </w:rPr>
            </w:pPr>
            <w:r w:rsidRPr="00EE77D4">
              <w:rPr>
                <w:sz w:val="20"/>
                <w:lang w:eastAsia="zh-CN" w:bidi="ar-LB"/>
              </w:rPr>
              <w:t>KIP</w:t>
            </w:r>
          </w:p>
        </w:tc>
        <w:tc>
          <w:tcPr>
            <w:tcW w:w="3361" w:type="dxa"/>
            <w:tcBorders>
              <w:top w:val="nil"/>
              <w:left w:val="nil"/>
              <w:bottom w:val="single" w:sz="4" w:space="0" w:color="auto"/>
              <w:right w:val="single" w:sz="4" w:space="0" w:color="auto"/>
            </w:tcBorders>
            <w:shd w:val="clear" w:color="auto" w:fill="auto"/>
            <w:hideMark/>
          </w:tcPr>
          <w:p w14:paraId="745503BB" w14:textId="77777777" w:rsidR="00E47358" w:rsidRPr="00EE77D4" w:rsidRDefault="00E47358" w:rsidP="00E613BB">
            <w:pPr>
              <w:jc w:val="left"/>
              <w:rPr>
                <w:sz w:val="20"/>
                <w:lang w:eastAsia="zh-CN" w:bidi="ar-LB"/>
              </w:rPr>
            </w:pPr>
            <w:r w:rsidRPr="00EE77D4">
              <w:rPr>
                <w:sz w:val="20"/>
                <w:lang w:eastAsia="zh-CN" w:bidi="ar-LB"/>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7C7D2287" w14:textId="77777777" w:rsidR="00E47358" w:rsidRPr="00EE77D4" w:rsidRDefault="00E47358" w:rsidP="00E613BB">
            <w:pPr>
              <w:jc w:val="right"/>
              <w:rPr>
                <w:sz w:val="20"/>
                <w:lang w:eastAsia="zh-CN" w:bidi="ar-LB"/>
              </w:rPr>
            </w:pPr>
            <w:r w:rsidRPr="00EE77D4">
              <w:rPr>
                <w:sz w:val="20"/>
                <w:lang w:eastAsia="zh-CN" w:bidi="ar-LB"/>
              </w:rPr>
              <w:t>63,500</w:t>
            </w:r>
          </w:p>
        </w:tc>
        <w:tc>
          <w:tcPr>
            <w:tcW w:w="1427" w:type="dxa"/>
            <w:tcBorders>
              <w:top w:val="nil"/>
              <w:left w:val="nil"/>
              <w:bottom w:val="single" w:sz="4" w:space="0" w:color="auto"/>
              <w:right w:val="single" w:sz="4" w:space="0" w:color="auto"/>
            </w:tcBorders>
            <w:shd w:val="clear" w:color="auto" w:fill="auto"/>
            <w:hideMark/>
          </w:tcPr>
          <w:p w14:paraId="67A29026" w14:textId="77777777" w:rsidR="00E47358" w:rsidRPr="00EE77D4" w:rsidRDefault="00E47358" w:rsidP="00E613BB">
            <w:pPr>
              <w:jc w:val="right"/>
              <w:rPr>
                <w:sz w:val="20"/>
                <w:lang w:eastAsia="zh-CN" w:bidi="ar-LB"/>
              </w:rPr>
            </w:pPr>
            <w:r w:rsidRPr="00EE77D4">
              <w:rPr>
                <w:sz w:val="20"/>
                <w:lang w:eastAsia="zh-CN" w:bidi="ar-LB"/>
              </w:rPr>
              <w:t>8,255</w:t>
            </w:r>
          </w:p>
        </w:tc>
      </w:tr>
      <w:tr w:rsidR="00E47358" w:rsidRPr="00EE77D4" w14:paraId="1F9B05B1" w14:textId="77777777" w:rsidTr="00E613BB">
        <w:trPr>
          <w:trHeight w:val="772"/>
        </w:trPr>
        <w:tc>
          <w:tcPr>
            <w:tcW w:w="1703" w:type="dxa"/>
            <w:tcBorders>
              <w:top w:val="nil"/>
              <w:left w:val="single" w:sz="4" w:space="0" w:color="auto"/>
              <w:bottom w:val="single" w:sz="4" w:space="0" w:color="auto"/>
              <w:right w:val="single" w:sz="4" w:space="0" w:color="auto"/>
            </w:tcBorders>
            <w:shd w:val="clear" w:color="auto" w:fill="auto"/>
            <w:hideMark/>
          </w:tcPr>
          <w:p w14:paraId="06FAFDA6" w14:textId="77777777" w:rsidR="00E47358" w:rsidRPr="00EE77D4" w:rsidRDefault="00E47358" w:rsidP="00E613BB">
            <w:pPr>
              <w:jc w:val="left"/>
              <w:rPr>
                <w:sz w:val="20"/>
                <w:lang w:eastAsia="zh-CN" w:bidi="ar-LB"/>
              </w:rPr>
            </w:pPr>
            <w:r w:rsidRPr="00EE77D4">
              <w:rPr>
                <w:sz w:val="20"/>
                <w:lang w:eastAsia="zh-CN" w:bidi="ar-LB"/>
              </w:rPr>
              <w:t>Morocco</w:t>
            </w:r>
          </w:p>
        </w:tc>
        <w:tc>
          <w:tcPr>
            <w:tcW w:w="1016" w:type="dxa"/>
            <w:tcBorders>
              <w:top w:val="nil"/>
              <w:left w:val="nil"/>
              <w:bottom w:val="single" w:sz="4" w:space="0" w:color="auto"/>
              <w:right w:val="single" w:sz="4" w:space="0" w:color="auto"/>
            </w:tcBorders>
            <w:shd w:val="clear" w:color="auto" w:fill="auto"/>
            <w:hideMark/>
          </w:tcPr>
          <w:p w14:paraId="65E179EE" w14:textId="77777777" w:rsidR="00E47358" w:rsidRPr="00EE77D4" w:rsidRDefault="00E47358" w:rsidP="00E613BB">
            <w:pPr>
              <w:jc w:val="center"/>
              <w:rPr>
                <w:sz w:val="20"/>
                <w:lang w:eastAsia="zh-CN" w:bidi="ar-LB"/>
              </w:rPr>
            </w:pPr>
            <w:r w:rsidRPr="00EE77D4">
              <w:rPr>
                <w:sz w:val="20"/>
                <w:lang w:eastAsia="zh-CN" w:bidi="ar-LB"/>
              </w:rPr>
              <w:t>UNIDO</w:t>
            </w:r>
          </w:p>
        </w:tc>
        <w:tc>
          <w:tcPr>
            <w:tcW w:w="826" w:type="dxa"/>
            <w:tcBorders>
              <w:top w:val="nil"/>
              <w:left w:val="nil"/>
              <w:bottom w:val="single" w:sz="4" w:space="0" w:color="auto"/>
              <w:right w:val="single" w:sz="4" w:space="0" w:color="auto"/>
            </w:tcBorders>
            <w:shd w:val="clear" w:color="auto" w:fill="auto"/>
            <w:hideMark/>
          </w:tcPr>
          <w:p w14:paraId="160F9B3F" w14:textId="77777777" w:rsidR="00E47358" w:rsidRPr="00EE77D4" w:rsidRDefault="00E47358" w:rsidP="00E613BB">
            <w:pPr>
              <w:jc w:val="center"/>
              <w:rPr>
                <w:sz w:val="20"/>
                <w:lang w:eastAsia="zh-CN" w:bidi="ar-LB"/>
              </w:rPr>
            </w:pPr>
            <w:r w:rsidRPr="00EE77D4">
              <w:rPr>
                <w:sz w:val="20"/>
                <w:lang w:eastAsia="zh-CN" w:bidi="ar-LB"/>
              </w:rPr>
              <w:t>INV</w:t>
            </w:r>
          </w:p>
        </w:tc>
        <w:tc>
          <w:tcPr>
            <w:tcW w:w="821" w:type="dxa"/>
            <w:tcBorders>
              <w:top w:val="nil"/>
              <w:left w:val="nil"/>
              <w:bottom w:val="single" w:sz="4" w:space="0" w:color="auto"/>
              <w:right w:val="single" w:sz="4" w:space="0" w:color="auto"/>
            </w:tcBorders>
            <w:shd w:val="clear" w:color="auto" w:fill="auto"/>
            <w:hideMark/>
          </w:tcPr>
          <w:p w14:paraId="6FC3760F" w14:textId="77777777" w:rsidR="00E47358" w:rsidRPr="00EE77D4" w:rsidRDefault="00E47358" w:rsidP="00E613BB">
            <w:pPr>
              <w:jc w:val="center"/>
              <w:rPr>
                <w:sz w:val="20"/>
                <w:lang w:eastAsia="zh-CN" w:bidi="ar-LB"/>
              </w:rPr>
            </w:pPr>
            <w:r w:rsidRPr="00EE77D4">
              <w:rPr>
                <w:sz w:val="20"/>
                <w:lang w:eastAsia="zh-CN" w:bidi="ar-LB"/>
              </w:rPr>
              <w:t>KIP</w:t>
            </w:r>
          </w:p>
        </w:tc>
        <w:tc>
          <w:tcPr>
            <w:tcW w:w="3361" w:type="dxa"/>
            <w:tcBorders>
              <w:top w:val="nil"/>
              <w:left w:val="nil"/>
              <w:bottom w:val="single" w:sz="4" w:space="0" w:color="auto"/>
              <w:right w:val="single" w:sz="4" w:space="0" w:color="auto"/>
            </w:tcBorders>
            <w:shd w:val="clear" w:color="auto" w:fill="auto"/>
            <w:hideMark/>
          </w:tcPr>
          <w:p w14:paraId="389503CD" w14:textId="77777777" w:rsidR="00E47358" w:rsidRPr="00EE77D4" w:rsidRDefault="00E47358" w:rsidP="00E613BB">
            <w:pPr>
              <w:jc w:val="left"/>
              <w:rPr>
                <w:sz w:val="20"/>
                <w:lang w:eastAsia="zh-CN" w:bidi="ar-LB"/>
              </w:rPr>
            </w:pPr>
            <w:r w:rsidRPr="00EE77D4">
              <w:rPr>
                <w:sz w:val="20"/>
                <w:lang w:eastAsia="zh-CN" w:bidi="ar-LB"/>
              </w:rPr>
              <w:t>Conversion of two production lines in one enterprise (MANAR) manufacturing domestic refrigeration equipment from HFC-134a to R-600a</w:t>
            </w:r>
          </w:p>
        </w:tc>
        <w:tc>
          <w:tcPr>
            <w:tcW w:w="1427" w:type="dxa"/>
            <w:tcBorders>
              <w:top w:val="nil"/>
              <w:left w:val="nil"/>
              <w:bottom w:val="single" w:sz="4" w:space="0" w:color="auto"/>
              <w:right w:val="single" w:sz="4" w:space="0" w:color="auto"/>
            </w:tcBorders>
            <w:shd w:val="clear" w:color="auto" w:fill="auto"/>
            <w:hideMark/>
          </w:tcPr>
          <w:p w14:paraId="47BFAE1B" w14:textId="77777777" w:rsidR="00E47358" w:rsidRPr="00EE77D4" w:rsidRDefault="00E47358" w:rsidP="00E613BB">
            <w:pPr>
              <w:jc w:val="right"/>
              <w:rPr>
                <w:sz w:val="20"/>
                <w:lang w:eastAsia="zh-CN" w:bidi="ar-LB"/>
              </w:rPr>
            </w:pPr>
            <w:r w:rsidRPr="00EE77D4">
              <w:rPr>
                <w:sz w:val="20"/>
                <w:lang w:eastAsia="zh-CN" w:bidi="ar-LB"/>
              </w:rPr>
              <w:t>352,985</w:t>
            </w:r>
          </w:p>
        </w:tc>
        <w:tc>
          <w:tcPr>
            <w:tcW w:w="1427" w:type="dxa"/>
            <w:tcBorders>
              <w:top w:val="nil"/>
              <w:left w:val="nil"/>
              <w:bottom w:val="single" w:sz="4" w:space="0" w:color="auto"/>
              <w:right w:val="single" w:sz="4" w:space="0" w:color="auto"/>
            </w:tcBorders>
            <w:shd w:val="clear" w:color="auto" w:fill="auto"/>
            <w:hideMark/>
          </w:tcPr>
          <w:p w14:paraId="1F872B76" w14:textId="77777777" w:rsidR="00E47358" w:rsidRPr="00EE77D4" w:rsidRDefault="00E47358" w:rsidP="00E613BB">
            <w:pPr>
              <w:jc w:val="right"/>
              <w:rPr>
                <w:sz w:val="20"/>
                <w:lang w:eastAsia="zh-CN" w:bidi="ar-LB"/>
              </w:rPr>
            </w:pPr>
            <w:r w:rsidRPr="00EE77D4">
              <w:rPr>
                <w:sz w:val="20"/>
                <w:lang w:eastAsia="zh-CN" w:bidi="ar-LB"/>
              </w:rPr>
              <w:t>24,709</w:t>
            </w:r>
          </w:p>
        </w:tc>
      </w:tr>
      <w:tr w:rsidR="00E47358" w:rsidRPr="00EE77D4" w14:paraId="3C4CED0B" w14:textId="77777777" w:rsidTr="00E613BB">
        <w:trPr>
          <w:trHeight w:val="256"/>
        </w:trPr>
        <w:tc>
          <w:tcPr>
            <w:tcW w:w="1703" w:type="dxa"/>
            <w:tcBorders>
              <w:top w:val="nil"/>
              <w:left w:val="single" w:sz="4" w:space="0" w:color="auto"/>
              <w:bottom w:val="single" w:sz="4" w:space="0" w:color="auto"/>
              <w:right w:val="single" w:sz="4" w:space="0" w:color="auto"/>
            </w:tcBorders>
            <w:shd w:val="clear" w:color="auto" w:fill="auto"/>
            <w:hideMark/>
          </w:tcPr>
          <w:p w14:paraId="19361724" w14:textId="77777777" w:rsidR="00E47358" w:rsidRPr="00EE77D4" w:rsidRDefault="00E47358" w:rsidP="00E613BB">
            <w:pPr>
              <w:jc w:val="left"/>
              <w:rPr>
                <w:sz w:val="20"/>
                <w:lang w:eastAsia="zh-CN" w:bidi="ar-LB"/>
              </w:rPr>
            </w:pPr>
            <w:r w:rsidRPr="00EE77D4">
              <w:rPr>
                <w:sz w:val="20"/>
                <w:lang w:eastAsia="zh-CN" w:bidi="ar-LB"/>
              </w:rPr>
              <w:t>Nauru</w:t>
            </w:r>
          </w:p>
        </w:tc>
        <w:tc>
          <w:tcPr>
            <w:tcW w:w="1016" w:type="dxa"/>
            <w:tcBorders>
              <w:top w:val="nil"/>
              <w:left w:val="nil"/>
              <w:bottom w:val="single" w:sz="4" w:space="0" w:color="auto"/>
              <w:right w:val="single" w:sz="4" w:space="0" w:color="auto"/>
            </w:tcBorders>
            <w:shd w:val="clear" w:color="auto" w:fill="auto"/>
            <w:hideMark/>
          </w:tcPr>
          <w:p w14:paraId="4B2290A0" w14:textId="77777777" w:rsidR="00E47358" w:rsidRPr="00EE77D4" w:rsidRDefault="00E47358" w:rsidP="00E613BB">
            <w:pPr>
              <w:jc w:val="center"/>
              <w:rPr>
                <w:sz w:val="20"/>
                <w:lang w:eastAsia="zh-CN" w:bidi="ar-LB"/>
              </w:rPr>
            </w:pPr>
            <w:r w:rsidRPr="00EE77D4">
              <w:rPr>
                <w:sz w:val="20"/>
                <w:lang w:eastAsia="zh-CN" w:bidi="ar-LB"/>
              </w:rPr>
              <w:t>UNEP</w:t>
            </w:r>
          </w:p>
        </w:tc>
        <w:tc>
          <w:tcPr>
            <w:tcW w:w="826" w:type="dxa"/>
            <w:tcBorders>
              <w:top w:val="nil"/>
              <w:left w:val="nil"/>
              <w:bottom w:val="single" w:sz="4" w:space="0" w:color="auto"/>
              <w:right w:val="single" w:sz="4" w:space="0" w:color="auto"/>
            </w:tcBorders>
            <w:shd w:val="clear" w:color="auto" w:fill="auto"/>
            <w:hideMark/>
          </w:tcPr>
          <w:p w14:paraId="08132E15" w14:textId="77777777" w:rsidR="00E47358" w:rsidRPr="00EE77D4" w:rsidRDefault="00E47358" w:rsidP="00E613BB">
            <w:pPr>
              <w:jc w:val="center"/>
              <w:rPr>
                <w:sz w:val="20"/>
                <w:lang w:eastAsia="zh-CN" w:bidi="ar-LB"/>
              </w:rPr>
            </w:pPr>
            <w:r w:rsidRPr="00EE77D4">
              <w:rPr>
                <w:sz w:val="20"/>
                <w:lang w:eastAsia="zh-CN" w:bidi="ar-LB"/>
              </w:rPr>
              <w:t>TAS</w:t>
            </w:r>
          </w:p>
        </w:tc>
        <w:tc>
          <w:tcPr>
            <w:tcW w:w="821" w:type="dxa"/>
            <w:tcBorders>
              <w:top w:val="nil"/>
              <w:left w:val="nil"/>
              <w:bottom w:val="single" w:sz="4" w:space="0" w:color="auto"/>
              <w:right w:val="single" w:sz="4" w:space="0" w:color="auto"/>
            </w:tcBorders>
            <w:shd w:val="clear" w:color="auto" w:fill="auto"/>
            <w:hideMark/>
          </w:tcPr>
          <w:p w14:paraId="62DB9AF1" w14:textId="77777777" w:rsidR="00E47358" w:rsidRPr="00EE77D4" w:rsidRDefault="00E47358" w:rsidP="00E613BB">
            <w:pPr>
              <w:jc w:val="center"/>
              <w:rPr>
                <w:sz w:val="20"/>
                <w:lang w:eastAsia="zh-CN" w:bidi="ar-LB"/>
              </w:rPr>
            </w:pPr>
            <w:r w:rsidRPr="00EE77D4">
              <w:rPr>
                <w:sz w:val="20"/>
                <w:lang w:eastAsia="zh-CN" w:bidi="ar-LB"/>
              </w:rPr>
              <w:t>KIP</w:t>
            </w:r>
          </w:p>
        </w:tc>
        <w:tc>
          <w:tcPr>
            <w:tcW w:w="3361" w:type="dxa"/>
            <w:tcBorders>
              <w:top w:val="nil"/>
              <w:left w:val="nil"/>
              <w:bottom w:val="single" w:sz="4" w:space="0" w:color="auto"/>
              <w:right w:val="single" w:sz="4" w:space="0" w:color="auto"/>
            </w:tcBorders>
            <w:shd w:val="clear" w:color="auto" w:fill="auto"/>
            <w:hideMark/>
          </w:tcPr>
          <w:p w14:paraId="1DD3FC0D" w14:textId="77777777" w:rsidR="00E47358" w:rsidRPr="00EE77D4" w:rsidRDefault="00E47358" w:rsidP="00E613BB">
            <w:pPr>
              <w:jc w:val="left"/>
              <w:rPr>
                <w:sz w:val="20"/>
                <w:lang w:eastAsia="zh-CN" w:bidi="ar-LB"/>
              </w:rPr>
            </w:pPr>
            <w:r w:rsidRPr="00EE77D4">
              <w:rPr>
                <w:sz w:val="20"/>
                <w:lang w:eastAsia="zh-CN" w:bidi="ar-LB"/>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687932CC" w14:textId="77777777" w:rsidR="00E47358" w:rsidRPr="00EE77D4" w:rsidRDefault="00E47358" w:rsidP="00E613BB">
            <w:pPr>
              <w:jc w:val="right"/>
              <w:rPr>
                <w:sz w:val="20"/>
                <w:lang w:eastAsia="zh-CN" w:bidi="ar-LB"/>
              </w:rPr>
            </w:pPr>
            <w:r w:rsidRPr="00EE77D4">
              <w:rPr>
                <w:sz w:val="20"/>
                <w:lang w:eastAsia="zh-CN" w:bidi="ar-LB"/>
              </w:rPr>
              <w:t>10,500</w:t>
            </w:r>
          </w:p>
        </w:tc>
        <w:tc>
          <w:tcPr>
            <w:tcW w:w="1427" w:type="dxa"/>
            <w:tcBorders>
              <w:top w:val="nil"/>
              <w:left w:val="nil"/>
              <w:bottom w:val="single" w:sz="4" w:space="0" w:color="auto"/>
              <w:right w:val="single" w:sz="4" w:space="0" w:color="auto"/>
            </w:tcBorders>
            <w:shd w:val="clear" w:color="auto" w:fill="auto"/>
            <w:hideMark/>
          </w:tcPr>
          <w:p w14:paraId="0C9E9F2B" w14:textId="77777777" w:rsidR="00E47358" w:rsidRPr="00EE77D4" w:rsidRDefault="00E47358" w:rsidP="00E613BB">
            <w:pPr>
              <w:jc w:val="right"/>
              <w:rPr>
                <w:sz w:val="20"/>
                <w:lang w:eastAsia="zh-CN" w:bidi="ar-LB"/>
              </w:rPr>
            </w:pPr>
            <w:r w:rsidRPr="00EE77D4">
              <w:rPr>
                <w:sz w:val="20"/>
                <w:lang w:eastAsia="zh-CN" w:bidi="ar-LB"/>
              </w:rPr>
              <w:t>1,365</w:t>
            </w:r>
          </w:p>
        </w:tc>
      </w:tr>
      <w:tr w:rsidR="00E47358" w:rsidRPr="00EE77D4" w14:paraId="0CE0F61E" w14:textId="77777777" w:rsidTr="00E613BB">
        <w:trPr>
          <w:trHeight w:val="349"/>
        </w:trPr>
        <w:tc>
          <w:tcPr>
            <w:tcW w:w="1703" w:type="dxa"/>
            <w:tcBorders>
              <w:top w:val="nil"/>
              <w:left w:val="single" w:sz="4" w:space="0" w:color="auto"/>
              <w:bottom w:val="single" w:sz="4" w:space="0" w:color="auto"/>
              <w:right w:val="single" w:sz="4" w:space="0" w:color="auto"/>
            </w:tcBorders>
            <w:shd w:val="clear" w:color="auto" w:fill="auto"/>
            <w:hideMark/>
          </w:tcPr>
          <w:p w14:paraId="6E2E9037" w14:textId="77777777" w:rsidR="00E47358" w:rsidRPr="00EE77D4" w:rsidRDefault="00E47358" w:rsidP="00E613BB">
            <w:pPr>
              <w:jc w:val="left"/>
              <w:rPr>
                <w:sz w:val="20"/>
                <w:lang w:eastAsia="zh-CN" w:bidi="ar-LB"/>
              </w:rPr>
            </w:pPr>
            <w:r w:rsidRPr="00EE77D4">
              <w:rPr>
                <w:sz w:val="20"/>
                <w:lang w:eastAsia="zh-CN" w:bidi="ar-LB"/>
              </w:rPr>
              <w:t>Nigeria</w:t>
            </w:r>
          </w:p>
        </w:tc>
        <w:tc>
          <w:tcPr>
            <w:tcW w:w="1016" w:type="dxa"/>
            <w:tcBorders>
              <w:top w:val="nil"/>
              <w:left w:val="nil"/>
              <w:bottom w:val="single" w:sz="4" w:space="0" w:color="auto"/>
              <w:right w:val="single" w:sz="4" w:space="0" w:color="auto"/>
            </w:tcBorders>
            <w:shd w:val="clear" w:color="auto" w:fill="auto"/>
            <w:hideMark/>
          </w:tcPr>
          <w:p w14:paraId="0B5F8A4A" w14:textId="77777777" w:rsidR="00E47358" w:rsidRPr="00EE77D4" w:rsidRDefault="00E47358" w:rsidP="00E613BB">
            <w:pPr>
              <w:jc w:val="center"/>
              <w:rPr>
                <w:sz w:val="20"/>
                <w:lang w:eastAsia="zh-CN" w:bidi="ar-LB"/>
              </w:rPr>
            </w:pPr>
            <w:r w:rsidRPr="00EE77D4">
              <w:rPr>
                <w:sz w:val="20"/>
                <w:lang w:eastAsia="zh-CN" w:bidi="ar-LB"/>
              </w:rPr>
              <w:t>UNDP</w:t>
            </w:r>
          </w:p>
        </w:tc>
        <w:tc>
          <w:tcPr>
            <w:tcW w:w="826" w:type="dxa"/>
            <w:tcBorders>
              <w:top w:val="nil"/>
              <w:left w:val="nil"/>
              <w:bottom w:val="single" w:sz="4" w:space="0" w:color="auto"/>
              <w:right w:val="single" w:sz="4" w:space="0" w:color="auto"/>
            </w:tcBorders>
            <w:shd w:val="clear" w:color="auto" w:fill="auto"/>
            <w:hideMark/>
          </w:tcPr>
          <w:p w14:paraId="6B48F98B" w14:textId="77777777" w:rsidR="00E47358" w:rsidRPr="00EE77D4" w:rsidRDefault="00E47358" w:rsidP="00E613BB">
            <w:pPr>
              <w:jc w:val="center"/>
              <w:rPr>
                <w:sz w:val="20"/>
                <w:lang w:eastAsia="zh-CN" w:bidi="ar-LB"/>
              </w:rPr>
            </w:pPr>
            <w:r w:rsidRPr="00EE77D4">
              <w:rPr>
                <w:sz w:val="20"/>
                <w:lang w:eastAsia="zh-CN" w:bidi="ar-LB"/>
              </w:rPr>
              <w:t>INV</w:t>
            </w:r>
          </w:p>
        </w:tc>
        <w:tc>
          <w:tcPr>
            <w:tcW w:w="821" w:type="dxa"/>
            <w:tcBorders>
              <w:top w:val="nil"/>
              <w:left w:val="nil"/>
              <w:bottom w:val="single" w:sz="4" w:space="0" w:color="auto"/>
              <w:right w:val="single" w:sz="4" w:space="0" w:color="auto"/>
            </w:tcBorders>
            <w:shd w:val="clear" w:color="auto" w:fill="auto"/>
            <w:hideMark/>
          </w:tcPr>
          <w:p w14:paraId="699A4055" w14:textId="77777777" w:rsidR="00E47358" w:rsidRPr="00EE77D4" w:rsidRDefault="00E47358" w:rsidP="00E613BB">
            <w:pPr>
              <w:jc w:val="center"/>
              <w:rPr>
                <w:sz w:val="20"/>
                <w:lang w:eastAsia="zh-CN" w:bidi="ar-LB"/>
              </w:rPr>
            </w:pPr>
            <w:r w:rsidRPr="00EE77D4">
              <w:rPr>
                <w:sz w:val="20"/>
                <w:lang w:eastAsia="zh-CN" w:bidi="ar-LB"/>
              </w:rPr>
              <w:t>KIP</w:t>
            </w:r>
          </w:p>
        </w:tc>
        <w:tc>
          <w:tcPr>
            <w:tcW w:w="3361" w:type="dxa"/>
            <w:tcBorders>
              <w:top w:val="nil"/>
              <w:left w:val="nil"/>
              <w:bottom w:val="single" w:sz="4" w:space="0" w:color="auto"/>
              <w:right w:val="single" w:sz="4" w:space="0" w:color="auto"/>
            </w:tcBorders>
            <w:shd w:val="clear" w:color="auto" w:fill="auto"/>
            <w:hideMark/>
          </w:tcPr>
          <w:p w14:paraId="5DA2DA03" w14:textId="77777777" w:rsidR="00E47358" w:rsidRPr="00EE77D4" w:rsidRDefault="00E47358" w:rsidP="00E613BB">
            <w:pPr>
              <w:jc w:val="left"/>
              <w:rPr>
                <w:sz w:val="20"/>
                <w:lang w:eastAsia="zh-CN" w:bidi="ar-LB"/>
              </w:rPr>
            </w:pPr>
            <w:r w:rsidRPr="00EE77D4">
              <w:rPr>
                <w:sz w:val="20"/>
                <w:lang w:eastAsia="zh-CN" w:bidi="ar-LB"/>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4B929CD3" w14:textId="77777777" w:rsidR="00E47358" w:rsidRPr="00EE77D4" w:rsidRDefault="00E47358" w:rsidP="00E613BB">
            <w:pPr>
              <w:jc w:val="right"/>
              <w:rPr>
                <w:sz w:val="20"/>
                <w:lang w:eastAsia="zh-CN" w:bidi="ar-LB"/>
              </w:rPr>
            </w:pPr>
            <w:r w:rsidRPr="00EE77D4">
              <w:rPr>
                <w:sz w:val="20"/>
                <w:lang w:eastAsia="zh-CN" w:bidi="ar-LB"/>
              </w:rPr>
              <w:t>1,902,050</w:t>
            </w:r>
          </w:p>
        </w:tc>
        <w:tc>
          <w:tcPr>
            <w:tcW w:w="1427" w:type="dxa"/>
            <w:tcBorders>
              <w:top w:val="nil"/>
              <w:left w:val="nil"/>
              <w:bottom w:val="single" w:sz="4" w:space="0" w:color="auto"/>
              <w:right w:val="single" w:sz="4" w:space="0" w:color="auto"/>
            </w:tcBorders>
            <w:shd w:val="clear" w:color="auto" w:fill="auto"/>
            <w:hideMark/>
          </w:tcPr>
          <w:p w14:paraId="52972E88" w14:textId="77777777" w:rsidR="00E47358" w:rsidRPr="00EE77D4" w:rsidRDefault="00E47358" w:rsidP="00E613BB">
            <w:pPr>
              <w:jc w:val="right"/>
              <w:rPr>
                <w:sz w:val="20"/>
                <w:lang w:eastAsia="zh-CN" w:bidi="ar-LB"/>
              </w:rPr>
            </w:pPr>
            <w:r w:rsidRPr="00EE77D4">
              <w:rPr>
                <w:sz w:val="20"/>
                <w:lang w:eastAsia="zh-CN" w:bidi="ar-LB"/>
              </w:rPr>
              <w:t>133,144</w:t>
            </w:r>
          </w:p>
        </w:tc>
      </w:tr>
      <w:tr w:rsidR="00E47358" w:rsidRPr="00EE77D4" w14:paraId="05FF7634" w14:textId="77777777" w:rsidTr="00E613BB">
        <w:trPr>
          <w:trHeight w:val="312"/>
        </w:trPr>
        <w:tc>
          <w:tcPr>
            <w:tcW w:w="1703" w:type="dxa"/>
            <w:tcBorders>
              <w:top w:val="nil"/>
              <w:left w:val="single" w:sz="4" w:space="0" w:color="auto"/>
              <w:bottom w:val="single" w:sz="4" w:space="0" w:color="auto"/>
              <w:right w:val="single" w:sz="4" w:space="0" w:color="auto"/>
            </w:tcBorders>
            <w:shd w:val="clear" w:color="auto" w:fill="auto"/>
            <w:hideMark/>
          </w:tcPr>
          <w:p w14:paraId="2D4EA727" w14:textId="77777777" w:rsidR="00E47358" w:rsidRPr="00EE77D4" w:rsidRDefault="00E47358" w:rsidP="00E613BB">
            <w:pPr>
              <w:jc w:val="left"/>
              <w:rPr>
                <w:sz w:val="20"/>
                <w:lang w:eastAsia="zh-CN" w:bidi="ar-LB"/>
              </w:rPr>
            </w:pPr>
            <w:r w:rsidRPr="00EE77D4">
              <w:rPr>
                <w:sz w:val="20"/>
                <w:lang w:eastAsia="zh-CN" w:bidi="ar-LB"/>
              </w:rPr>
              <w:t>Nigeria</w:t>
            </w:r>
          </w:p>
        </w:tc>
        <w:tc>
          <w:tcPr>
            <w:tcW w:w="1016" w:type="dxa"/>
            <w:tcBorders>
              <w:top w:val="nil"/>
              <w:left w:val="nil"/>
              <w:bottom w:val="single" w:sz="4" w:space="0" w:color="auto"/>
              <w:right w:val="single" w:sz="4" w:space="0" w:color="auto"/>
            </w:tcBorders>
            <w:shd w:val="clear" w:color="auto" w:fill="auto"/>
            <w:hideMark/>
          </w:tcPr>
          <w:p w14:paraId="3D6F5D3B" w14:textId="77777777" w:rsidR="00E47358" w:rsidRPr="00EE77D4" w:rsidRDefault="00E47358" w:rsidP="00E613BB">
            <w:pPr>
              <w:jc w:val="center"/>
              <w:rPr>
                <w:sz w:val="20"/>
                <w:lang w:eastAsia="zh-CN" w:bidi="ar-LB"/>
              </w:rPr>
            </w:pPr>
            <w:r w:rsidRPr="00EE77D4">
              <w:rPr>
                <w:sz w:val="20"/>
                <w:lang w:eastAsia="zh-CN" w:bidi="ar-LB"/>
              </w:rPr>
              <w:t>UNEP</w:t>
            </w:r>
          </w:p>
        </w:tc>
        <w:tc>
          <w:tcPr>
            <w:tcW w:w="826" w:type="dxa"/>
            <w:tcBorders>
              <w:top w:val="nil"/>
              <w:left w:val="nil"/>
              <w:bottom w:val="single" w:sz="4" w:space="0" w:color="auto"/>
              <w:right w:val="single" w:sz="4" w:space="0" w:color="auto"/>
            </w:tcBorders>
            <w:shd w:val="clear" w:color="auto" w:fill="auto"/>
            <w:hideMark/>
          </w:tcPr>
          <w:p w14:paraId="74588702" w14:textId="77777777" w:rsidR="00E47358" w:rsidRPr="00EE77D4" w:rsidRDefault="00E47358" w:rsidP="00E613BB">
            <w:pPr>
              <w:jc w:val="center"/>
              <w:rPr>
                <w:sz w:val="20"/>
                <w:lang w:eastAsia="zh-CN" w:bidi="ar-LB"/>
              </w:rPr>
            </w:pPr>
            <w:r w:rsidRPr="00EE77D4">
              <w:rPr>
                <w:sz w:val="20"/>
                <w:lang w:eastAsia="zh-CN" w:bidi="ar-LB"/>
              </w:rPr>
              <w:t>TAS</w:t>
            </w:r>
          </w:p>
        </w:tc>
        <w:tc>
          <w:tcPr>
            <w:tcW w:w="821" w:type="dxa"/>
            <w:tcBorders>
              <w:top w:val="nil"/>
              <w:left w:val="nil"/>
              <w:bottom w:val="single" w:sz="4" w:space="0" w:color="auto"/>
              <w:right w:val="single" w:sz="4" w:space="0" w:color="auto"/>
            </w:tcBorders>
            <w:shd w:val="clear" w:color="auto" w:fill="auto"/>
            <w:hideMark/>
          </w:tcPr>
          <w:p w14:paraId="03404B1F" w14:textId="77777777" w:rsidR="00E47358" w:rsidRPr="00EE77D4" w:rsidRDefault="00E47358" w:rsidP="00E613BB">
            <w:pPr>
              <w:jc w:val="center"/>
              <w:rPr>
                <w:sz w:val="20"/>
                <w:lang w:eastAsia="zh-CN" w:bidi="ar-LB"/>
              </w:rPr>
            </w:pPr>
            <w:r w:rsidRPr="00EE77D4">
              <w:rPr>
                <w:sz w:val="20"/>
                <w:lang w:eastAsia="zh-CN" w:bidi="ar-LB"/>
              </w:rPr>
              <w:t>KIP</w:t>
            </w:r>
          </w:p>
        </w:tc>
        <w:tc>
          <w:tcPr>
            <w:tcW w:w="3361" w:type="dxa"/>
            <w:tcBorders>
              <w:top w:val="nil"/>
              <w:left w:val="nil"/>
              <w:bottom w:val="single" w:sz="4" w:space="0" w:color="auto"/>
              <w:right w:val="single" w:sz="4" w:space="0" w:color="auto"/>
            </w:tcBorders>
            <w:shd w:val="clear" w:color="auto" w:fill="auto"/>
            <w:hideMark/>
          </w:tcPr>
          <w:p w14:paraId="548E8D3F" w14:textId="77777777" w:rsidR="00E47358" w:rsidRPr="00EE77D4" w:rsidRDefault="00E47358" w:rsidP="00E613BB">
            <w:pPr>
              <w:jc w:val="left"/>
              <w:rPr>
                <w:sz w:val="20"/>
                <w:lang w:eastAsia="zh-CN" w:bidi="ar-LB"/>
              </w:rPr>
            </w:pPr>
            <w:r w:rsidRPr="00EE77D4">
              <w:rPr>
                <w:sz w:val="20"/>
                <w:lang w:eastAsia="zh-CN" w:bidi="ar-LB"/>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7BCD9170" w14:textId="77777777" w:rsidR="00E47358" w:rsidRPr="00EE77D4" w:rsidRDefault="00E47358" w:rsidP="00E613BB">
            <w:pPr>
              <w:jc w:val="right"/>
              <w:rPr>
                <w:sz w:val="20"/>
                <w:lang w:eastAsia="zh-CN" w:bidi="ar-LB"/>
              </w:rPr>
            </w:pPr>
            <w:r w:rsidRPr="00EE77D4">
              <w:rPr>
                <w:sz w:val="20"/>
                <w:lang w:eastAsia="zh-CN" w:bidi="ar-LB"/>
              </w:rPr>
              <w:t>130,800</w:t>
            </w:r>
          </w:p>
        </w:tc>
        <w:tc>
          <w:tcPr>
            <w:tcW w:w="1427" w:type="dxa"/>
            <w:tcBorders>
              <w:top w:val="nil"/>
              <w:left w:val="nil"/>
              <w:bottom w:val="single" w:sz="4" w:space="0" w:color="auto"/>
              <w:right w:val="single" w:sz="4" w:space="0" w:color="auto"/>
            </w:tcBorders>
            <w:shd w:val="clear" w:color="auto" w:fill="auto"/>
            <w:hideMark/>
          </w:tcPr>
          <w:p w14:paraId="18516795" w14:textId="77777777" w:rsidR="00E47358" w:rsidRPr="00EE77D4" w:rsidRDefault="00E47358" w:rsidP="00E613BB">
            <w:pPr>
              <w:jc w:val="right"/>
              <w:rPr>
                <w:sz w:val="20"/>
                <w:lang w:eastAsia="zh-CN" w:bidi="ar-LB"/>
              </w:rPr>
            </w:pPr>
            <w:r w:rsidRPr="00EE77D4">
              <w:rPr>
                <w:sz w:val="20"/>
                <w:lang w:eastAsia="zh-CN" w:bidi="ar-LB"/>
              </w:rPr>
              <w:t>17,004</w:t>
            </w:r>
          </w:p>
        </w:tc>
      </w:tr>
      <w:tr w:rsidR="00E47358" w:rsidRPr="00EE77D4" w14:paraId="6AB2B633" w14:textId="77777777" w:rsidTr="00E613BB">
        <w:trPr>
          <w:trHeight w:val="418"/>
        </w:trPr>
        <w:tc>
          <w:tcPr>
            <w:tcW w:w="1703" w:type="dxa"/>
            <w:tcBorders>
              <w:top w:val="nil"/>
              <w:left w:val="single" w:sz="4" w:space="0" w:color="auto"/>
              <w:bottom w:val="single" w:sz="4" w:space="0" w:color="auto"/>
              <w:right w:val="single" w:sz="4" w:space="0" w:color="auto"/>
            </w:tcBorders>
            <w:shd w:val="clear" w:color="auto" w:fill="auto"/>
            <w:hideMark/>
          </w:tcPr>
          <w:p w14:paraId="34666FC6" w14:textId="77777777" w:rsidR="00E47358" w:rsidRPr="00EE77D4" w:rsidRDefault="00E47358" w:rsidP="00E613BB">
            <w:pPr>
              <w:jc w:val="left"/>
              <w:rPr>
                <w:sz w:val="20"/>
                <w:lang w:eastAsia="zh-CN" w:bidi="ar-LB"/>
              </w:rPr>
            </w:pPr>
            <w:r w:rsidRPr="00EE77D4">
              <w:rPr>
                <w:sz w:val="20"/>
                <w:lang w:eastAsia="zh-CN" w:bidi="ar-LB"/>
              </w:rPr>
              <w:t>Nigeria</w:t>
            </w:r>
          </w:p>
        </w:tc>
        <w:tc>
          <w:tcPr>
            <w:tcW w:w="1016" w:type="dxa"/>
            <w:tcBorders>
              <w:top w:val="nil"/>
              <w:left w:val="nil"/>
              <w:bottom w:val="single" w:sz="4" w:space="0" w:color="auto"/>
              <w:right w:val="single" w:sz="4" w:space="0" w:color="auto"/>
            </w:tcBorders>
            <w:shd w:val="clear" w:color="auto" w:fill="auto"/>
            <w:hideMark/>
          </w:tcPr>
          <w:p w14:paraId="58DAD253" w14:textId="77777777" w:rsidR="00E47358" w:rsidRPr="00EE77D4" w:rsidRDefault="00E47358" w:rsidP="00E613BB">
            <w:pPr>
              <w:jc w:val="center"/>
              <w:rPr>
                <w:sz w:val="20"/>
                <w:lang w:eastAsia="zh-CN" w:bidi="ar-LB"/>
              </w:rPr>
            </w:pPr>
            <w:r w:rsidRPr="00EE77D4">
              <w:rPr>
                <w:sz w:val="20"/>
                <w:lang w:eastAsia="zh-CN" w:bidi="ar-LB"/>
              </w:rPr>
              <w:t>UNIDO</w:t>
            </w:r>
          </w:p>
        </w:tc>
        <w:tc>
          <w:tcPr>
            <w:tcW w:w="826" w:type="dxa"/>
            <w:tcBorders>
              <w:top w:val="nil"/>
              <w:left w:val="nil"/>
              <w:bottom w:val="single" w:sz="4" w:space="0" w:color="auto"/>
              <w:right w:val="single" w:sz="4" w:space="0" w:color="auto"/>
            </w:tcBorders>
            <w:shd w:val="clear" w:color="auto" w:fill="auto"/>
            <w:hideMark/>
          </w:tcPr>
          <w:p w14:paraId="5DC39A5C" w14:textId="77777777" w:rsidR="00E47358" w:rsidRPr="00EE77D4" w:rsidRDefault="00E47358" w:rsidP="00E613BB">
            <w:pPr>
              <w:jc w:val="center"/>
              <w:rPr>
                <w:sz w:val="20"/>
                <w:lang w:eastAsia="zh-CN" w:bidi="ar-LB"/>
              </w:rPr>
            </w:pPr>
            <w:r w:rsidRPr="00EE77D4">
              <w:rPr>
                <w:sz w:val="20"/>
                <w:lang w:eastAsia="zh-CN" w:bidi="ar-LB"/>
              </w:rPr>
              <w:t>INV</w:t>
            </w:r>
          </w:p>
        </w:tc>
        <w:tc>
          <w:tcPr>
            <w:tcW w:w="821" w:type="dxa"/>
            <w:tcBorders>
              <w:top w:val="nil"/>
              <w:left w:val="nil"/>
              <w:bottom w:val="single" w:sz="4" w:space="0" w:color="auto"/>
              <w:right w:val="single" w:sz="4" w:space="0" w:color="auto"/>
            </w:tcBorders>
            <w:shd w:val="clear" w:color="auto" w:fill="auto"/>
            <w:hideMark/>
          </w:tcPr>
          <w:p w14:paraId="34059DF4" w14:textId="77777777" w:rsidR="00E47358" w:rsidRPr="00EE77D4" w:rsidRDefault="00E47358" w:rsidP="00E613BB">
            <w:pPr>
              <w:jc w:val="center"/>
              <w:rPr>
                <w:sz w:val="20"/>
                <w:lang w:eastAsia="zh-CN" w:bidi="ar-LB"/>
              </w:rPr>
            </w:pPr>
            <w:r w:rsidRPr="00EE77D4">
              <w:rPr>
                <w:sz w:val="20"/>
                <w:lang w:eastAsia="zh-CN" w:bidi="ar-LB"/>
              </w:rPr>
              <w:t>KIP</w:t>
            </w:r>
          </w:p>
        </w:tc>
        <w:tc>
          <w:tcPr>
            <w:tcW w:w="3361" w:type="dxa"/>
            <w:tcBorders>
              <w:top w:val="nil"/>
              <w:left w:val="nil"/>
              <w:bottom w:val="single" w:sz="4" w:space="0" w:color="auto"/>
              <w:right w:val="single" w:sz="4" w:space="0" w:color="auto"/>
            </w:tcBorders>
            <w:shd w:val="clear" w:color="auto" w:fill="auto"/>
            <w:hideMark/>
          </w:tcPr>
          <w:p w14:paraId="56896E02" w14:textId="77777777" w:rsidR="00E47358" w:rsidRPr="00EE77D4" w:rsidRDefault="00E47358" w:rsidP="00E613BB">
            <w:pPr>
              <w:jc w:val="left"/>
              <w:rPr>
                <w:sz w:val="20"/>
                <w:lang w:eastAsia="zh-CN" w:bidi="ar-LB"/>
              </w:rPr>
            </w:pPr>
            <w:r w:rsidRPr="00EE77D4">
              <w:rPr>
                <w:sz w:val="20"/>
                <w:lang w:eastAsia="zh-CN" w:bidi="ar-LB"/>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714E30CB" w14:textId="77777777" w:rsidR="00E47358" w:rsidRPr="00EE77D4" w:rsidRDefault="00E47358" w:rsidP="00E613BB">
            <w:pPr>
              <w:jc w:val="right"/>
              <w:rPr>
                <w:sz w:val="20"/>
                <w:lang w:eastAsia="zh-CN" w:bidi="ar-LB"/>
              </w:rPr>
            </w:pPr>
            <w:r w:rsidRPr="00EE77D4">
              <w:rPr>
                <w:sz w:val="20"/>
                <w:lang w:eastAsia="zh-CN" w:bidi="ar-LB"/>
              </w:rPr>
              <w:t>705,510</w:t>
            </w:r>
          </w:p>
        </w:tc>
        <w:tc>
          <w:tcPr>
            <w:tcW w:w="1427" w:type="dxa"/>
            <w:tcBorders>
              <w:top w:val="nil"/>
              <w:left w:val="nil"/>
              <w:bottom w:val="single" w:sz="4" w:space="0" w:color="auto"/>
              <w:right w:val="single" w:sz="4" w:space="0" w:color="auto"/>
            </w:tcBorders>
            <w:shd w:val="clear" w:color="auto" w:fill="auto"/>
            <w:hideMark/>
          </w:tcPr>
          <w:p w14:paraId="5FB2D56E" w14:textId="77777777" w:rsidR="00E47358" w:rsidRPr="00EE77D4" w:rsidRDefault="00E47358" w:rsidP="00E613BB">
            <w:pPr>
              <w:jc w:val="right"/>
              <w:rPr>
                <w:sz w:val="20"/>
                <w:lang w:eastAsia="zh-CN" w:bidi="ar-LB"/>
              </w:rPr>
            </w:pPr>
            <w:r w:rsidRPr="00EE77D4">
              <w:rPr>
                <w:sz w:val="20"/>
                <w:lang w:eastAsia="zh-CN" w:bidi="ar-LB"/>
              </w:rPr>
              <w:t>49,386</w:t>
            </w:r>
          </w:p>
        </w:tc>
      </w:tr>
      <w:tr w:rsidR="00E47358" w:rsidRPr="00EE77D4" w14:paraId="700D64D6" w14:textId="77777777" w:rsidTr="00E613BB">
        <w:trPr>
          <w:trHeight w:val="368"/>
        </w:trPr>
        <w:tc>
          <w:tcPr>
            <w:tcW w:w="1703" w:type="dxa"/>
            <w:tcBorders>
              <w:top w:val="nil"/>
              <w:left w:val="single" w:sz="4" w:space="0" w:color="auto"/>
              <w:bottom w:val="single" w:sz="4" w:space="0" w:color="auto"/>
              <w:right w:val="single" w:sz="4" w:space="0" w:color="auto"/>
            </w:tcBorders>
            <w:shd w:val="clear" w:color="auto" w:fill="auto"/>
            <w:hideMark/>
          </w:tcPr>
          <w:p w14:paraId="6504A92D" w14:textId="77777777" w:rsidR="00E47358" w:rsidRPr="00EE77D4" w:rsidRDefault="00E47358" w:rsidP="00E613BB">
            <w:pPr>
              <w:jc w:val="left"/>
              <w:rPr>
                <w:sz w:val="20"/>
                <w:lang w:eastAsia="zh-CN" w:bidi="ar-LB"/>
              </w:rPr>
            </w:pPr>
            <w:r w:rsidRPr="00EE77D4">
              <w:rPr>
                <w:sz w:val="20"/>
                <w:lang w:eastAsia="zh-CN" w:bidi="ar-LB"/>
              </w:rPr>
              <w:t>Niue</w:t>
            </w:r>
          </w:p>
        </w:tc>
        <w:tc>
          <w:tcPr>
            <w:tcW w:w="1016" w:type="dxa"/>
            <w:tcBorders>
              <w:top w:val="nil"/>
              <w:left w:val="nil"/>
              <w:bottom w:val="single" w:sz="4" w:space="0" w:color="auto"/>
              <w:right w:val="single" w:sz="4" w:space="0" w:color="auto"/>
            </w:tcBorders>
            <w:shd w:val="clear" w:color="auto" w:fill="auto"/>
            <w:hideMark/>
          </w:tcPr>
          <w:p w14:paraId="7EDB1DB4" w14:textId="77777777" w:rsidR="00E47358" w:rsidRPr="00EE77D4" w:rsidRDefault="00E47358" w:rsidP="00E613BB">
            <w:pPr>
              <w:jc w:val="center"/>
              <w:rPr>
                <w:sz w:val="20"/>
                <w:lang w:eastAsia="zh-CN" w:bidi="ar-LB"/>
              </w:rPr>
            </w:pPr>
            <w:r w:rsidRPr="00EE77D4">
              <w:rPr>
                <w:sz w:val="20"/>
                <w:lang w:eastAsia="zh-CN" w:bidi="ar-LB"/>
              </w:rPr>
              <w:t>UNEP</w:t>
            </w:r>
          </w:p>
        </w:tc>
        <w:tc>
          <w:tcPr>
            <w:tcW w:w="826" w:type="dxa"/>
            <w:tcBorders>
              <w:top w:val="nil"/>
              <w:left w:val="nil"/>
              <w:bottom w:val="single" w:sz="4" w:space="0" w:color="auto"/>
              <w:right w:val="single" w:sz="4" w:space="0" w:color="auto"/>
            </w:tcBorders>
            <w:shd w:val="clear" w:color="auto" w:fill="auto"/>
            <w:hideMark/>
          </w:tcPr>
          <w:p w14:paraId="370F73FC" w14:textId="77777777" w:rsidR="00E47358" w:rsidRPr="00EE77D4" w:rsidRDefault="00E47358" w:rsidP="00E613BB">
            <w:pPr>
              <w:jc w:val="center"/>
              <w:rPr>
                <w:sz w:val="20"/>
                <w:lang w:eastAsia="zh-CN" w:bidi="ar-LB"/>
              </w:rPr>
            </w:pPr>
            <w:r w:rsidRPr="00EE77D4">
              <w:rPr>
                <w:sz w:val="20"/>
                <w:lang w:eastAsia="zh-CN" w:bidi="ar-LB"/>
              </w:rPr>
              <w:t>TAS</w:t>
            </w:r>
          </w:p>
        </w:tc>
        <w:tc>
          <w:tcPr>
            <w:tcW w:w="821" w:type="dxa"/>
            <w:tcBorders>
              <w:top w:val="nil"/>
              <w:left w:val="nil"/>
              <w:bottom w:val="single" w:sz="4" w:space="0" w:color="auto"/>
              <w:right w:val="single" w:sz="4" w:space="0" w:color="auto"/>
            </w:tcBorders>
            <w:shd w:val="clear" w:color="auto" w:fill="auto"/>
            <w:hideMark/>
          </w:tcPr>
          <w:p w14:paraId="66E14C1B" w14:textId="77777777" w:rsidR="00E47358" w:rsidRPr="00EE77D4" w:rsidRDefault="00E47358" w:rsidP="00E613BB">
            <w:pPr>
              <w:jc w:val="center"/>
              <w:rPr>
                <w:sz w:val="20"/>
                <w:lang w:eastAsia="zh-CN" w:bidi="ar-LB"/>
              </w:rPr>
            </w:pPr>
            <w:r w:rsidRPr="00EE77D4">
              <w:rPr>
                <w:sz w:val="20"/>
                <w:lang w:eastAsia="zh-CN" w:bidi="ar-LB"/>
              </w:rPr>
              <w:t>KIP</w:t>
            </w:r>
          </w:p>
        </w:tc>
        <w:tc>
          <w:tcPr>
            <w:tcW w:w="3361" w:type="dxa"/>
            <w:tcBorders>
              <w:top w:val="nil"/>
              <w:left w:val="nil"/>
              <w:bottom w:val="single" w:sz="4" w:space="0" w:color="auto"/>
              <w:right w:val="single" w:sz="4" w:space="0" w:color="auto"/>
            </w:tcBorders>
            <w:shd w:val="clear" w:color="auto" w:fill="auto"/>
            <w:hideMark/>
          </w:tcPr>
          <w:p w14:paraId="6C31A589" w14:textId="77777777" w:rsidR="00E47358" w:rsidRPr="00EE77D4" w:rsidRDefault="00E47358" w:rsidP="00E613BB">
            <w:pPr>
              <w:jc w:val="left"/>
              <w:rPr>
                <w:sz w:val="20"/>
                <w:lang w:eastAsia="zh-CN" w:bidi="ar-LB"/>
              </w:rPr>
            </w:pPr>
            <w:r w:rsidRPr="00EE77D4">
              <w:rPr>
                <w:sz w:val="20"/>
                <w:lang w:eastAsia="zh-CN" w:bidi="ar-LB"/>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47A87108" w14:textId="77777777" w:rsidR="00E47358" w:rsidRPr="00EE77D4" w:rsidRDefault="00E47358" w:rsidP="00E613BB">
            <w:pPr>
              <w:jc w:val="right"/>
              <w:rPr>
                <w:sz w:val="20"/>
                <w:lang w:eastAsia="zh-CN" w:bidi="ar-LB"/>
              </w:rPr>
            </w:pPr>
            <w:r w:rsidRPr="00EE77D4">
              <w:rPr>
                <w:sz w:val="20"/>
                <w:lang w:eastAsia="zh-CN" w:bidi="ar-LB"/>
              </w:rPr>
              <w:t>9,250</w:t>
            </w:r>
          </w:p>
        </w:tc>
        <w:tc>
          <w:tcPr>
            <w:tcW w:w="1427" w:type="dxa"/>
            <w:tcBorders>
              <w:top w:val="nil"/>
              <w:left w:val="nil"/>
              <w:bottom w:val="single" w:sz="4" w:space="0" w:color="auto"/>
              <w:right w:val="single" w:sz="4" w:space="0" w:color="auto"/>
            </w:tcBorders>
            <w:shd w:val="clear" w:color="auto" w:fill="auto"/>
            <w:hideMark/>
          </w:tcPr>
          <w:p w14:paraId="240507EA" w14:textId="77777777" w:rsidR="00E47358" w:rsidRPr="00EE77D4" w:rsidRDefault="00E47358" w:rsidP="00E613BB">
            <w:pPr>
              <w:jc w:val="right"/>
              <w:rPr>
                <w:sz w:val="20"/>
                <w:lang w:eastAsia="zh-CN" w:bidi="ar-LB"/>
              </w:rPr>
            </w:pPr>
            <w:r w:rsidRPr="00EE77D4">
              <w:rPr>
                <w:sz w:val="20"/>
                <w:lang w:eastAsia="zh-CN" w:bidi="ar-LB"/>
              </w:rPr>
              <w:t>1,202</w:t>
            </w:r>
          </w:p>
        </w:tc>
      </w:tr>
      <w:tr w:rsidR="00E47358" w:rsidRPr="00EE77D4" w14:paraId="65634625" w14:textId="77777777" w:rsidTr="00E613BB">
        <w:trPr>
          <w:trHeight w:val="318"/>
        </w:trPr>
        <w:tc>
          <w:tcPr>
            <w:tcW w:w="1703" w:type="dxa"/>
            <w:tcBorders>
              <w:top w:val="nil"/>
              <w:left w:val="single" w:sz="4" w:space="0" w:color="auto"/>
              <w:bottom w:val="single" w:sz="4" w:space="0" w:color="auto"/>
              <w:right w:val="single" w:sz="4" w:space="0" w:color="auto"/>
            </w:tcBorders>
            <w:shd w:val="clear" w:color="auto" w:fill="auto"/>
            <w:hideMark/>
          </w:tcPr>
          <w:p w14:paraId="4CE254DC" w14:textId="77777777" w:rsidR="00E47358" w:rsidRPr="00EE77D4" w:rsidRDefault="00E47358" w:rsidP="00E613BB">
            <w:pPr>
              <w:jc w:val="left"/>
              <w:rPr>
                <w:sz w:val="20"/>
                <w:lang w:eastAsia="zh-CN" w:bidi="ar-LB"/>
              </w:rPr>
            </w:pPr>
            <w:r w:rsidRPr="00EE77D4">
              <w:rPr>
                <w:sz w:val="20"/>
                <w:lang w:eastAsia="zh-CN" w:bidi="ar-LB"/>
              </w:rPr>
              <w:t>Oman</w:t>
            </w:r>
          </w:p>
        </w:tc>
        <w:tc>
          <w:tcPr>
            <w:tcW w:w="1016" w:type="dxa"/>
            <w:tcBorders>
              <w:top w:val="nil"/>
              <w:left w:val="nil"/>
              <w:bottom w:val="single" w:sz="4" w:space="0" w:color="auto"/>
              <w:right w:val="single" w:sz="4" w:space="0" w:color="auto"/>
            </w:tcBorders>
            <w:shd w:val="clear" w:color="auto" w:fill="auto"/>
            <w:hideMark/>
          </w:tcPr>
          <w:p w14:paraId="21DE6426" w14:textId="77777777" w:rsidR="00E47358" w:rsidRPr="00EE77D4" w:rsidRDefault="00E47358" w:rsidP="00E613BB">
            <w:pPr>
              <w:jc w:val="center"/>
              <w:rPr>
                <w:sz w:val="20"/>
                <w:lang w:eastAsia="zh-CN" w:bidi="ar-LB"/>
              </w:rPr>
            </w:pPr>
            <w:r w:rsidRPr="00EE77D4">
              <w:rPr>
                <w:sz w:val="20"/>
                <w:lang w:eastAsia="zh-CN" w:bidi="ar-LB"/>
              </w:rPr>
              <w:t>UNEP</w:t>
            </w:r>
          </w:p>
        </w:tc>
        <w:tc>
          <w:tcPr>
            <w:tcW w:w="826" w:type="dxa"/>
            <w:tcBorders>
              <w:top w:val="nil"/>
              <w:left w:val="nil"/>
              <w:bottom w:val="single" w:sz="4" w:space="0" w:color="auto"/>
              <w:right w:val="single" w:sz="4" w:space="0" w:color="auto"/>
            </w:tcBorders>
            <w:shd w:val="clear" w:color="auto" w:fill="auto"/>
            <w:hideMark/>
          </w:tcPr>
          <w:p w14:paraId="6BB4D2AE" w14:textId="77777777" w:rsidR="00E47358" w:rsidRPr="00EE77D4" w:rsidRDefault="00E47358" w:rsidP="00E613BB">
            <w:pPr>
              <w:jc w:val="center"/>
              <w:rPr>
                <w:sz w:val="20"/>
                <w:lang w:eastAsia="zh-CN" w:bidi="ar-LB"/>
              </w:rPr>
            </w:pPr>
            <w:r w:rsidRPr="00EE77D4">
              <w:rPr>
                <w:sz w:val="20"/>
                <w:lang w:eastAsia="zh-CN" w:bidi="ar-LB"/>
              </w:rPr>
              <w:t>PRP</w:t>
            </w:r>
          </w:p>
        </w:tc>
        <w:tc>
          <w:tcPr>
            <w:tcW w:w="821" w:type="dxa"/>
            <w:tcBorders>
              <w:top w:val="nil"/>
              <w:left w:val="nil"/>
              <w:bottom w:val="single" w:sz="4" w:space="0" w:color="auto"/>
              <w:right w:val="single" w:sz="4" w:space="0" w:color="auto"/>
            </w:tcBorders>
            <w:shd w:val="clear" w:color="auto" w:fill="auto"/>
            <w:hideMark/>
          </w:tcPr>
          <w:p w14:paraId="130344FD" w14:textId="77777777" w:rsidR="00E47358" w:rsidRPr="00EE77D4" w:rsidRDefault="00E47358" w:rsidP="00E613BB">
            <w:pPr>
              <w:jc w:val="center"/>
              <w:rPr>
                <w:sz w:val="20"/>
                <w:lang w:eastAsia="zh-CN" w:bidi="ar-LB"/>
              </w:rPr>
            </w:pPr>
            <w:r w:rsidRPr="00EE77D4">
              <w:rPr>
                <w:sz w:val="20"/>
                <w:lang w:eastAsia="zh-CN" w:bidi="ar-LB"/>
              </w:rPr>
              <w:t>KIP</w:t>
            </w:r>
          </w:p>
        </w:tc>
        <w:tc>
          <w:tcPr>
            <w:tcW w:w="3361" w:type="dxa"/>
            <w:tcBorders>
              <w:top w:val="nil"/>
              <w:left w:val="nil"/>
              <w:bottom w:val="single" w:sz="4" w:space="0" w:color="auto"/>
              <w:right w:val="single" w:sz="4" w:space="0" w:color="auto"/>
            </w:tcBorders>
            <w:shd w:val="clear" w:color="auto" w:fill="auto"/>
            <w:hideMark/>
          </w:tcPr>
          <w:p w14:paraId="7F7A6769" w14:textId="77777777" w:rsidR="00E47358" w:rsidRPr="00EE77D4" w:rsidRDefault="00E47358" w:rsidP="00E613BB">
            <w:pPr>
              <w:jc w:val="left"/>
              <w:rPr>
                <w:sz w:val="20"/>
                <w:lang w:eastAsia="zh-CN" w:bidi="ar-LB"/>
              </w:rPr>
            </w:pPr>
            <w:r w:rsidRPr="00EE77D4">
              <w:rPr>
                <w:sz w:val="20"/>
                <w:lang w:eastAsia="zh-CN" w:bidi="ar-LB"/>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15DE2E9E" w14:textId="77777777" w:rsidR="00E47358" w:rsidRPr="00EE77D4" w:rsidRDefault="00E47358" w:rsidP="00E613BB">
            <w:pPr>
              <w:jc w:val="right"/>
              <w:rPr>
                <w:sz w:val="20"/>
                <w:lang w:eastAsia="zh-CN" w:bidi="ar-LB"/>
              </w:rPr>
            </w:pPr>
            <w:r w:rsidRPr="00EE77D4">
              <w:rPr>
                <w:sz w:val="20"/>
                <w:lang w:eastAsia="zh-CN" w:bidi="ar-LB"/>
              </w:rPr>
              <w:t>160,000</w:t>
            </w:r>
          </w:p>
        </w:tc>
        <w:tc>
          <w:tcPr>
            <w:tcW w:w="1427" w:type="dxa"/>
            <w:tcBorders>
              <w:top w:val="nil"/>
              <w:left w:val="nil"/>
              <w:bottom w:val="single" w:sz="4" w:space="0" w:color="auto"/>
              <w:right w:val="single" w:sz="4" w:space="0" w:color="auto"/>
            </w:tcBorders>
            <w:shd w:val="clear" w:color="auto" w:fill="auto"/>
            <w:hideMark/>
          </w:tcPr>
          <w:p w14:paraId="07AF2677" w14:textId="77777777" w:rsidR="00E47358" w:rsidRPr="00EE77D4" w:rsidRDefault="00E47358" w:rsidP="00E613BB">
            <w:pPr>
              <w:jc w:val="right"/>
              <w:rPr>
                <w:sz w:val="20"/>
                <w:lang w:eastAsia="zh-CN" w:bidi="ar-LB"/>
              </w:rPr>
            </w:pPr>
            <w:r w:rsidRPr="00EE77D4">
              <w:rPr>
                <w:sz w:val="20"/>
                <w:lang w:eastAsia="zh-CN" w:bidi="ar-LB"/>
              </w:rPr>
              <w:t>20,800</w:t>
            </w:r>
          </w:p>
        </w:tc>
      </w:tr>
      <w:tr w:rsidR="00E47358" w:rsidRPr="00EE77D4" w14:paraId="0A67A2F1" w14:textId="77777777" w:rsidTr="00E613BB">
        <w:trPr>
          <w:trHeight w:val="268"/>
        </w:trPr>
        <w:tc>
          <w:tcPr>
            <w:tcW w:w="1703" w:type="dxa"/>
            <w:tcBorders>
              <w:top w:val="nil"/>
              <w:left w:val="single" w:sz="4" w:space="0" w:color="auto"/>
              <w:bottom w:val="single" w:sz="4" w:space="0" w:color="auto"/>
              <w:right w:val="single" w:sz="4" w:space="0" w:color="auto"/>
            </w:tcBorders>
            <w:shd w:val="clear" w:color="auto" w:fill="auto"/>
            <w:hideMark/>
          </w:tcPr>
          <w:p w14:paraId="2C86EC02" w14:textId="77777777" w:rsidR="00E47358" w:rsidRPr="00EE77D4" w:rsidRDefault="00E47358" w:rsidP="00E613BB">
            <w:pPr>
              <w:jc w:val="left"/>
              <w:rPr>
                <w:sz w:val="20"/>
                <w:lang w:eastAsia="zh-CN" w:bidi="ar-LB"/>
              </w:rPr>
            </w:pPr>
            <w:r w:rsidRPr="00EE77D4">
              <w:rPr>
                <w:sz w:val="20"/>
                <w:lang w:eastAsia="zh-CN" w:bidi="ar-LB"/>
              </w:rPr>
              <w:t>Oman</w:t>
            </w:r>
          </w:p>
        </w:tc>
        <w:tc>
          <w:tcPr>
            <w:tcW w:w="1016" w:type="dxa"/>
            <w:tcBorders>
              <w:top w:val="nil"/>
              <w:left w:val="nil"/>
              <w:bottom w:val="single" w:sz="4" w:space="0" w:color="auto"/>
              <w:right w:val="single" w:sz="4" w:space="0" w:color="auto"/>
            </w:tcBorders>
            <w:shd w:val="clear" w:color="auto" w:fill="auto"/>
            <w:hideMark/>
          </w:tcPr>
          <w:p w14:paraId="4F18D826" w14:textId="77777777" w:rsidR="00E47358" w:rsidRPr="00EE77D4" w:rsidRDefault="00E47358" w:rsidP="00E613BB">
            <w:pPr>
              <w:jc w:val="center"/>
              <w:rPr>
                <w:sz w:val="20"/>
                <w:lang w:eastAsia="zh-CN" w:bidi="ar-LB"/>
              </w:rPr>
            </w:pPr>
            <w:r w:rsidRPr="00EE77D4">
              <w:rPr>
                <w:sz w:val="20"/>
                <w:lang w:eastAsia="zh-CN" w:bidi="ar-LB"/>
              </w:rPr>
              <w:t>UNIDO</w:t>
            </w:r>
          </w:p>
        </w:tc>
        <w:tc>
          <w:tcPr>
            <w:tcW w:w="826" w:type="dxa"/>
            <w:tcBorders>
              <w:top w:val="nil"/>
              <w:left w:val="nil"/>
              <w:bottom w:val="single" w:sz="4" w:space="0" w:color="auto"/>
              <w:right w:val="single" w:sz="4" w:space="0" w:color="auto"/>
            </w:tcBorders>
            <w:shd w:val="clear" w:color="auto" w:fill="auto"/>
            <w:hideMark/>
          </w:tcPr>
          <w:p w14:paraId="07291854" w14:textId="77777777" w:rsidR="00E47358" w:rsidRPr="00EE77D4" w:rsidRDefault="00E47358" w:rsidP="00E613BB">
            <w:pPr>
              <w:jc w:val="center"/>
              <w:rPr>
                <w:sz w:val="20"/>
                <w:lang w:eastAsia="zh-CN" w:bidi="ar-LB"/>
              </w:rPr>
            </w:pPr>
            <w:r w:rsidRPr="00EE77D4">
              <w:rPr>
                <w:sz w:val="20"/>
                <w:lang w:eastAsia="zh-CN" w:bidi="ar-LB"/>
              </w:rPr>
              <w:t>PRP</w:t>
            </w:r>
          </w:p>
        </w:tc>
        <w:tc>
          <w:tcPr>
            <w:tcW w:w="821" w:type="dxa"/>
            <w:tcBorders>
              <w:top w:val="nil"/>
              <w:left w:val="nil"/>
              <w:bottom w:val="single" w:sz="4" w:space="0" w:color="auto"/>
              <w:right w:val="single" w:sz="4" w:space="0" w:color="auto"/>
            </w:tcBorders>
            <w:shd w:val="clear" w:color="auto" w:fill="auto"/>
            <w:hideMark/>
          </w:tcPr>
          <w:p w14:paraId="4E96FEEB" w14:textId="77777777" w:rsidR="00E47358" w:rsidRPr="00EE77D4" w:rsidRDefault="00E47358" w:rsidP="00E613BB">
            <w:pPr>
              <w:jc w:val="center"/>
              <w:rPr>
                <w:sz w:val="20"/>
                <w:lang w:eastAsia="zh-CN" w:bidi="ar-LB"/>
              </w:rPr>
            </w:pPr>
            <w:r w:rsidRPr="00EE77D4">
              <w:rPr>
                <w:sz w:val="20"/>
                <w:lang w:eastAsia="zh-CN" w:bidi="ar-LB"/>
              </w:rPr>
              <w:t>KIP</w:t>
            </w:r>
          </w:p>
        </w:tc>
        <w:tc>
          <w:tcPr>
            <w:tcW w:w="3361" w:type="dxa"/>
            <w:tcBorders>
              <w:top w:val="nil"/>
              <w:left w:val="nil"/>
              <w:bottom w:val="single" w:sz="4" w:space="0" w:color="auto"/>
              <w:right w:val="single" w:sz="4" w:space="0" w:color="auto"/>
            </w:tcBorders>
            <w:shd w:val="clear" w:color="auto" w:fill="auto"/>
            <w:hideMark/>
          </w:tcPr>
          <w:p w14:paraId="11BE6440" w14:textId="77777777" w:rsidR="00E47358" w:rsidRPr="00EE77D4" w:rsidRDefault="00E47358" w:rsidP="00E613BB">
            <w:pPr>
              <w:jc w:val="left"/>
              <w:rPr>
                <w:sz w:val="20"/>
                <w:lang w:eastAsia="zh-CN" w:bidi="ar-LB"/>
              </w:rPr>
            </w:pPr>
            <w:r w:rsidRPr="00EE77D4">
              <w:rPr>
                <w:sz w:val="20"/>
                <w:lang w:eastAsia="zh-CN" w:bidi="ar-LB"/>
              </w:rPr>
              <w:t>Preparation of a Kigali HFC implementation plan (stage I)</w:t>
            </w:r>
          </w:p>
        </w:tc>
        <w:tc>
          <w:tcPr>
            <w:tcW w:w="1427" w:type="dxa"/>
            <w:tcBorders>
              <w:top w:val="nil"/>
              <w:left w:val="nil"/>
              <w:bottom w:val="single" w:sz="4" w:space="0" w:color="auto"/>
              <w:right w:val="single" w:sz="4" w:space="0" w:color="auto"/>
            </w:tcBorders>
            <w:shd w:val="clear" w:color="auto" w:fill="auto"/>
            <w:hideMark/>
          </w:tcPr>
          <w:p w14:paraId="5018ADC9" w14:textId="77777777" w:rsidR="00E47358" w:rsidRPr="00EE77D4" w:rsidRDefault="00E47358" w:rsidP="00E613BB">
            <w:pPr>
              <w:jc w:val="right"/>
              <w:rPr>
                <w:sz w:val="20"/>
                <w:lang w:eastAsia="zh-CN" w:bidi="ar-LB"/>
              </w:rPr>
            </w:pPr>
            <w:r w:rsidRPr="00EE77D4">
              <w:rPr>
                <w:sz w:val="20"/>
                <w:lang w:eastAsia="zh-CN" w:bidi="ar-LB"/>
              </w:rPr>
              <w:t>30,000</w:t>
            </w:r>
          </w:p>
        </w:tc>
        <w:tc>
          <w:tcPr>
            <w:tcW w:w="1427" w:type="dxa"/>
            <w:tcBorders>
              <w:top w:val="nil"/>
              <w:left w:val="nil"/>
              <w:bottom w:val="single" w:sz="4" w:space="0" w:color="auto"/>
              <w:right w:val="single" w:sz="4" w:space="0" w:color="auto"/>
            </w:tcBorders>
            <w:shd w:val="clear" w:color="auto" w:fill="auto"/>
            <w:hideMark/>
          </w:tcPr>
          <w:p w14:paraId="5DCFDD3F" w14:textId="77777777" w:rsidR="00E47358" w:rsidRPr="00EE77D4" w:rsidRDefault="00E47358" w:rsidP="00E613BB">
            <w:pPr>
              <w:jc w:val="right"/>
              <w:rPr>
                <w:sz w:val="20"/>
                <w:lang w:eastAsia="zh-CN" w:bidi="ar-LB"/>
              </w:rPr>
            </w:pPr>
            <w:r w:rsidRPr="00EE77D4">
              <w:rPr>
                <w:sz w:val="20"/>
                <w:lang w:eastAsia="zh-CN" w:bidi="ar-LB"/>
              </w:rPr>
              <w:t>2,100</w:t>
            </w:r>
          </w:p>
        </w:tc>
      </w:tr>
      <w:tr w:rsidR="00E47358" w:rsidRPr="00EE77D4" w14:paraId="1127D55D" w14:textId="77777777" w:rsidTr="00E613BB">
        <w:trPr>
          <w:trHeight w:val="374"/>
        </w:trPr>
        <w:tc>
          <w:tcPr>
            <w:tcW w:w="1703" w:type="dxa"/>
            <w:tcBorders>
              <w:top w:val="nil"/>
              <w:left w:val="single" w:sz="4" w:space="0" w:color="auto"/>
              <w:bottom w:val="single" w:sz="4" w:space="0" w:color="auto"/>
              <w:right w:val="single" w:sz="4" w:space="0" w:color="auto"/>
            </w:tcBorders>
            <w:shd w:val="clear" w:color="auto" w:fill="auto"/>
            <w:hideMark/>
          </w:tcPr>
          <w:p w14:paraId="44E29DFD" w14:textId="77777777" w:rsidR="00E47358" w:rsidRPr="00EE77D4" w:rsidRDefault="00E47358" w:rsidP="00E613BB">
            <w:pPr>
              <w:jc w:val="left"/>
              <w:rPr>
                <w:sz w:val="20"/>
                <w:lang w:eastAsia="zh-CN" w:bidi="ar-LB"/>
              </w:rPr>
            </w:pPr>
            <w:r w:rsidRPr="00EE77D4">
              <w:rPr>
                <w:sz w:val="20"/>
                <w:lang w:eastAsia="zh-CN" w:bidi="ar-LB"/>
              </w:rPr>
              <w:t>Palau</w:t>
            </w:r>
          </w:p>
        </w:tc>
        <w:tc>
          <w:tcPr>
            <w:tcW w:w="1016" w:type="dxa"/>
            <w:tcBorders>
              <w:top w:val="nil"/>
              <w:left w:val="nil"/>
              <w:bottom w:val="single" w:sz="4" w:space="0" w:color="auto"/>
              <w:right w:val="single" w:sz="4" w:space="0" w:color="auto"/>
            </w:tcBorders>
            <w:shd w:val="clear" w:color="auto" w:fill="auto"/>
            <w:hideMark/>
          </w:tcPr>
          <w:p w14:paraId="44D3D3B8" w14:textId="77777777" w:rsidR="00E47358" w:rsidRPr="00EE77D4" w:rsidRDefault="00E47358" w:rsidP="00E613BB">
            <w:pPr>
              <w:jc w:val="center"/>
              <w:rPr>
                <w:sz w:val="20"/>
                <w:lang w:eastAsia="zh-CN" w:bidi="ar-LB"/>
              </w:rPr>
            </w:pPr>
            <w:r w:rsidRPr="00EE77D4">
              <w:rPr>
                <w:sz w:val="20"/>
                <w:lang w:eastAsia="zh-CN" w:bidi="ar-LB"/>
              </w:rPr>
              <w:t>UNEP</w:t>
            </w:r>
          </w:p>
        </w:tc>
        <w:tc>
          <w:tcPr>
            <w:tcW w:w="826" w:type="dxa"/>
            <w:tcBorders>
              <w:top w:val="nil"/>
              <w:left w:val="nil"/>
              <w:bottom w:val="single" w:sz="4" w:space="0" w:color="auto"/>
              <w:right w:val="single" w:sz="4" w:space="0" w:color="auto"/>
            </w:tcBorders>
            <w:shd w:val="clear" w:color="auto" w:fill="auto"/>
            <w:hideMark/>
          </w:tcPr>
          <w:p w14:paraId="0D6E0766" w14:textId="77777777" w:rsidR="00E47358" w:rsidRPr="00EE77D4" w:rsidRDefault="00E47358" w:rsidP="00E613BB">
            <w:pPr>
              <w:jc w:val="center"/>
              <w:rPr>
                <w:sz w:val="20"/>
                <w:lang w:eastAsia="zh-CN" w:bidi="ar-LB"/>
              </w:rPr>
            </w:pPr>
            <w:r w:rsidRPr="00EE77D4">
              <w:rPr>
                <w:sz w:val="20"/>
                <w:lang w:eastAsia="zh-CN" w:bidi="ar-LB"/>
              </w:rPr>
              <w:t>TAS</w:t>
            </w:r>
          </w:p>
        </w:tc>
        <w:tc>
          <w:tcPr>
            <w:tcW w:w="821" w:type="dxa"/>
            <w:tcBorders>
              <w:top w:val="nil"/>
              <w:left w:val="nil"/>
              <w:bottom w:val="single" w:sz="4" w:space="0" w:color="auto"/>
              <w:right w:val="single" w:sz="4" w:space="0" w:color="auto"/>
            </w:tcBorders>
            <w:shd w:val="clear" w:color="auto" w:fill="auto"/>
            <w:hideMark/>
          </w:tcPr>
          <w:p w14:paraId="511E8774" w14:textId="77777777" w:rsidR="00E47358" w:rsidRPr="00EE77D4" w:rsidRDefault="00E47358" w:rsidP="00E613BB">
            <w:pPr>
              <w:jc w:val="center"/>
              <w:rPr>
                <w:sz w:val="20"/>
                <w:lang w:eastAsia="zh-CN" w:bidi="ar-LB"/>
              </w:rPr>
            </w:pPr>
            <w:r w:rsidRPr="00EE77D4">
              <w:rPr>
                <w:sz w:val="20"/>
                <w:lang w:eastAsia="zh-CN" w:bidi="ar-LB"/>
              </w:rPr>
              <w:t>KIP</w:t>
            </w:r>
          </w:p>
        </w:tc>
        <w:tc>
          <w:tcPr>
            <w:tcW w:w="3361" w:type="dxa"/>
            <w:tcBorders>
              <w:top w:val="nil"/>
              <w:left w:val="nil"/>
              <w:bottom w:val="single" w:sz="4" w:space="0" w:color="auto"/>
              <w:right w:val="single" w:sz="4" w:space="0" w:color="auto"/>
            </w:tcBorders>
            <w:shd w:val="clear" w:color="auto" w:fill="auto"/>
            <w:hideMark/>
          </w:tcPr>
          <w:p w14:paraId="1B3F5E36" w14:textId="77777777" w:rsidR="00E47358" w:rsidRPr="00EE77D4" w:rsidRDefault="00E47358" w:rsidP="00E613BB">
            <w:pPr>
              <w:jc w:val="left"/>
              <w:rPr>
                <w:sz w:val="20"/>
                <w:lang w:eastAsia="zh-CN" w:bidi="ar-LB"/>
              </w:rPr>
            </w:pPr>
            <w:r w:rsidRPr="00EE77D4">
              <w:rPr>
                <w:sz w:val="20"/>
                <w:lang w:eastAsia="zh-CN" w:bidi="ar-LB"/>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690DF4C3" w14:textId="77777777" w:rsidR="00E47358" w:rsidRPr="00EE77D4" w:rsidRDefault="00E47358" w:rsidP="00E613BB">
            <w:pPr>
              <w:jc w:val="right"/>
              <w:rPr>
                <w:sz w:val="20"/>
                <w:lang w:eastAsia="zh-CN" w:bidi="ar-LB"/>
              </w:rPr>
            </w:pPr>
            <w:r w:rsidRPr="00EE77D4">
              <w:rPr>
                <w:sz w:val="20"/>
                <w:lang w:eastAsia="zh-CN" w:bidi="ar-LB"/>
              </w:rPr>
              <w:t>57,500</w:t>
            </w:r>
          </w:p>
        </w:tc>
        <w:tc>
          <w:tcPr>
            <w:tcW w:w="1427" w:type="dxa"/>
            <w:tcBorders>
              <w:top w:val="nil"/>
              <w:left w:val="nil"/>
              <w:bottom w:val="single" w:sz="4" w:space="0" w:color="auto"/>
              <w:right w:val="single" w:sz="4" w:space="0" w:color="auto"/>
            </w:tcBorders>
            <w:shd w:val="clear" w:color="auto" w:fill="auto"/>
            <w:hideMark/>
          </w:tcPr>
          <w:p w14:paraId="5773D10D" w14:textId="77777777" w:rsidR="00E47358" w:rsidRPr="00EE77D4" w:rsidRDefault="00E47358" w:rsidP="00E613BB">
            <w:pPr>
              <w:jc w:val="right"/>
              <w:rPr>
                <w:sz w:val="20"/>
                <w:lang w:eastAsia="zh-CN" w:bidi="ar-LB"/>
              </w:rPr>
            </w:pPr>
            <w:r w:rsidRPr="00EE77D4">
              <w:rPr>
                <w:sz w:val="20"/>
                <w:lang w:eastAsia="zh-CN" w:bidi="ar-LB"/>
              </w:rPr>
              <w:t>7,475</w:t>
            </w:r>
          </w:p>
        </w:tc>
      </w:tr>
      <w:tr w:rsidR="00E47358" w:rsidRPr="00EE77D4" w14:paraId="7E48FEFA" w14:textId="77777777" w:rsidTr="00E613BB">
        <w:trPr>
          <w:trHeight w:val="344"/>
        </w:trPr>
        <w:tc>
          <w:tcPr>
            <w:tcW w:w="1703" w:type="dxa"/>
            <w:tcBorders>
              <w:top w:val="nil"/>
              <w:left w:val="single" w:sz="4" w:space="0" w:color="auto"/>
              <w:bottom w:val="single" w:sz="4" w:space="0" w:color="auto"/>
              <w:right w:val="single" w:sz="4" w:space="0" w:color="auto"/>
            </w:tcBorders>
            <w:shd w:val="clear" w:color="auto" w:fill="auto"/>
            <w:hideMark/>
          </w:tcPr>
          <w:p w14:paraId="40310B01" w14:textId="77777777" w:rsidR="00E47358" w:rsidRPr="00EE77D4" w:rsidRDefault="00E47358" w:rsidP="00E613BB">
            <w:pPr>
              <w:jc w:val="left"/>
              <w:rPr>
                <w:sz w:val="20"/>
                <w:lang w:eastAsia="zh-CN" w:bidi="ar-LB"/>
              </w:rPr>
            </w:pPr>
            <w:r w:rsidRPr="00EE77D4">
              <w:rPr>
                <w:sz w:val="20"/>
                <w:lang w:eastAsia="zh-CN" w:bidi="ar-LB"/>
              </w:rPr>
              <w:t>Rwanda</w:t>
            </w:r>
          </w:p>
        </w:tc>
        <w:tc>
          <w:tcPr>
            <w:tcW w:w="1016" w:type="dxa"/>
            <w:tcBorders>
              <w:top w:val="nil"/>
              <w:left w:val="nil"/>
              <w:bottom w:val="single" w:sz="4" w:space="0" w:color="auto"/>
              <w:right w:val="single" w:sz="4" w:space="0" w:color="auto"/>
            </w:tcBorders>
            <w:shd w:val="clear" w:color="auto" w:fill="auto"/>
            <w:hideMark/>
          </w:tcPr>
          <w:p w14:paraId="34800460" w14:textId="77777777" w:rsidR="00E47358" w:rsidRPr="00EE77D4" w:rsidRDefault="00E47358" w:rsidP="00E613BB">
            <w:pPr>
              <w:jc w:val="center"/>
              <w:rPr>
                <w:sz w:val="20"/>
                <w:lang w:eastAsia="zh-CN" w:bidi="ar-LB"/>
              </w:rPr>
            </w:pPr>
            <w:r w:rsidRPr="00EE77D4">
              <w:rPr>
                <w:sz w:val="20"/>
                <w:lang w:eastAsia="zh-CN" w:bidi="ar-LB"/>
              </w:rPr>
              <w:t>UNEP</w:t>
            </w:r>
          </w:p>
        </w:tc>
        <w:tc>
          <w:tcPr>
            <w:tcW w:w="826" w:type="dxa"/>
            <w:tcBorders>
              <w:top w:val="nil"/>
              <w:left w:val="nil"/>
              <w:bottom w:val="single" w:sz="4" w:space="0" w:color="auto"/>
              <w:right w:val="single" w:sz="4" w:space="0" w:color="auto"/>
            </w:tcBorders>
            <w:shd w:val="clear" w:color="auto" w:fill="auto"/>
            <w:hideMark/>
          </w:tcPr>
          <w:p w14:paraId="2E3496A4" w14:textId="77777777" w:rsidR="00E47358" w:rsidRPr="00EE77D4" w:rsidRDefault="00E47358" w:rsidP="00E613BB">
            <w:pPr>
              <w:jc w:val="center"/>
              <w:rPr>
                <w:sz w:val="20"/>
                <w:lang w:eastAsia="zh-CN" w:bidi="ar-LB"/>
              </w:rPr>
            </w:pPr>
            <w:r w:rsidRPr="00EE77D4">
              <w:rPr>
                <w:sz w:val="20"/>
                <w:lang w:eastAsia="zh-CN" w:bidi="ar-LB"/>
              </w:rPr>
              <w:t>TAS</w:t>
            </w:r>
          </w:p>
        </w:tc>
        <w:tc>
          <w:tcPr>
            <w:tcW w:w="821" w:type="dxa"/>
            <w:tcBorders>
              <w:top w:val="nil"/>
              <w:left w:val="nil"/>
              <w:bottom w:val="single" w:sz="4" w:space="0" w:color="auto"/>
              <w:right w:val="single" w:sz="4" w:space="0" w:color="auto"/>
            </w:tcBorders>
            <w:shd w:val="clear" w:color="auto" w:fill="auto"/>
            <w:hideMark/>
          </w:tcPr>
          <w:p w14:paraId="3283DB29" w14:textId="77777777" w:rsidR="00E47358" w:rsidRPr="00EE77D4" w:rsidRDefault="00E47358" w:rsidP="00E613BB">
            <w:pPr>
              <w:jc w:val="center"/>
              <w:rPr>
                <w:sz w:val="20"/>
                <w:lang w:eastAsia="zh-CN" w:bidi="ar-LB"/>
              </w:rPr>
            </w:pPr>
            <w:r w:rsidRPr="00EE77D4">
              <w:rPr>
                <w:sz w:val="20"/>
                <w:lang w:eastAsia="zh-CN" w:bidi="ar-LB"/>
              </w:rPr>
              <w:t>KIP</w:t>
            </w:r>
          </w:p>
        </w:tc>
        <w:tc>
          <w:tcPr>
            <w:tcW w:w="3361" w:type="dxa"/>
            <w:tcBorders>
              <w:top w:val="nil"/>
              <w:left w:val="nil"/>
              <w:bottom w:val="single" w:sz="4" w:space="0" w:color="auto"/>
              <w:right w:val="single" w:sz="4" w:space="0" w:color="auto"/>
            </w:tcBorders>
            <w:shd w:val="clear" w:color="auto" w:fill="auto"/>
            <w:hideMark/>
          </w:tcPr>
          <w:p w14:paraId="077B759C" w14:textId="77777777" w:rsidR="00E47358" w:rsidRPr="00EE77D4" w:rsidRDefault="00E47358" w:rsidP="00E613BB">
            <w:pPr>
              <w:jc w:val="left"/>
              <w:rPr>
                <w:sz w:val="20"/>
                <w:lang w:eastAsia="zh-CN" w:bidi="ar-LB"/>
              </w:rPr>
            </w:pPr>
            <w:r w:rsidRPr="00EE77D4">
              <w:rPr>
                <w:sz w:val="20"/>
                <w:lang w:eastAsia="zh-CN" w:bidi="ar-LB"/>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265BA09D" w14:textId="77777777" w:rsidR="00E47358" w:rsidRPr="00EE77D4" w:rsidRDefault="00E47358" w:rsidP="00E613BB">
            <w:pPr>
              <w:jc w:val="right"/>
              <w:rPr>
                <w:sz w:val="20"/>
                <w:lang w:eastAsia="zh-CN" w:bidi="ar-LB"/>
              </w:rPr>
            </w:pPr>
            <w:r w:rsidRPr="00EE77D4">
              <w:rPr>
                <w:sz w:val="20"/>
                <w:lang w:eastAsia="zh-CN" w:bidi="ar-LB"/>
              </w:rPr>
              <w:t>48,400</w:t>
            </w:r>
          </w:p>
        </w:tc>
        <w:tc>
          <w:tcPr>
            <w:tcW w:w="1427" w:type="dxa"/>
            <w:tcBorders>
              <w:top w:val="nil"/>
              <w:left w:val="nil"/>
              <w:bottom w:val="single" w:sz="4" w:space="0" w:color="auto"/>
              <w:right w:val="single" w:sz="4" w:space="0" w:color="auto"/>
            </w:tcBorders>
            <w:shd w:val="clear" w:color="auto" w:fill="auto"/>
            <w:hideMark/>
          </w:tcPr>
          <w:p w14:paraId="242D70B1" w14:textId="77777777" w:rsidR="00E47358" w:rsidRPr="00EE77D4" w:rsidRDefault="00E47358" w:rsidP="00E613BB">
            <w:pPr>
              <w:jc w:val="right"/>
              <w:rPr>
                <w:sz w:val="20"/>
                <w:lang w:eastAsia="zh-CN" w:bidi="ar-LB"/>
              </w:rPr>
            </w:pPr>
            <w:r w:rsidRPr="00EE77D4">
              <w:rPr>
                <w:sz w:val="20"/>
                <w:lang w:eastAsia="zh-CN" w:bidi="ar-LB"/>
              </w:rPr>
              <w:t>6,292</w:t>
            </w:r>
          </w:p>
        </w:tc>
      </w:tr>
      <w:tr w:rsidR="00E47358" w:rsidRPr="00EE77D4" w14:paraId="2B67CBB9" w14:textId="77777777" w:rsidTr="00E613BB">
        <w:trPr>
          <w:trHeight w:val="294"/>
        </w:trPr>
        <w:tc>
          <w:tcPr>
            <w:tcW w:w="1703" w:type="dxa"/>
            <w:tcBorders>
              <w:top w:val="nil"/>
              <w:left w:val="single" w:sz="4" w:space="0" w:color="auto"/>
              <w:bottom w:val="single" w:sz="4" w:space="0" w:color="auto"/>
              <w:right w:val="single" w:sz="4" w:space="0" w:color="auto"/>
            </w:tcBorders>
            <w:shd w:val="clear" w:color="auto" w:fill="auto"/>
            <w:hideMark/>
          </w:tcPr>
          <w:p w14:paraId="516AC45D" w14:textId="77777777" w:rsidR="00E47358" w:rsidRPr="00EE77D4" w:rsidRDefault="00E47358" w:rsidP="00E613BB">
            <w:pPr>
              <w:jc w:val="left"/>
              <w:rPr>
                <w:sz w:val="20"/>
                <w:lang w:eastAsia="zh-CN" w:bidi="ar-LB"/>
              </w:rPr>
            </w:pPr>
            <w:r w:rsidRPr="00EE77D4">
              <w:rPr>
                <w:sz w:val="20"/>
                <w:lang w:eastAsia="zh-CN" w:bidi="ar-LB"/>
              </w:rPr>
              <w:t>Rwanda</w:t>
            </w:r>
          </w:p>
        </w:tc>
        <w:tc>
          <w:tcPr>
            <w:tcW w:w="1016" w:type="dxa"/>
            <w:tcBorders>
              <w:top w:val="nil"/>
              <w:left w:val="nil"/>
              <w:bottom w:val="single" w:sz="4" w:space="0" w:color="auto"/>
              <w:right w:val="single" w:sz="4" w:space="0" w:color="auto"/>
            </w:tcBorders>
            <w:shd w:val="clear" w:color="auto" w:fill="auto"/>
            <w:hideMark/>
          </w:tcPr>
          <w:p w14:paraId="07FC1442" w14:textId="77777777" w:rsidR="00E47358" w:rsidRPr="00EE77D4" w:rsidRDefault="00E47358" w:rsidP="00E613BB">
            <w:pPr>
              <w:jc w:val="center"/>
              <w:rPr>
                <w:sz w:val="20"/>
                <w:lang w:eastAsia="zh-CN" w:bidi="ar-LB"/>
              </w:rPr>
            </w:pPr>
            <w:r w:rsidRPr="00EE77D4">
              <w:rPr>
                <w:sz w:val="20"/>
                <w:lang w:eastAsia="zh-CN" w:bidi="ar-LB"/>
              </w:rPr>
              <w:t>UNIDO</w:t>
            </w:r>
          </w:p>
        </w:tc>
        <w:tc>
          <w:tcPr>
            <w:tcW w:w="826" w:type="dxa"/>
            <w:tcBorders>
              <w:top w:val="nil"/>
              <w:left w:val="nil"/>
              <w:bottom w:val="single" w:sz="4" w:space="0" w:color="auto"/>
              <w:right w:val="single" w:sz="4" w:space="0" w:color="auto"/>
            </w:tcBorders>
            <w:shd w:val="clear" w:color="auto" w:fill="auto"/>
            <w:hideMark/>
          </w:tcPr>
          <w:p w14:paraId="6CA1CDBD" w14:textId="77777777" w:rsidR="00E47358" w:rsidRPr="00EE77D4" w:rsidRDefault="00E47358" w:rsidP="00E613BB">
            <w:pPr>
              <w:jc w:val="center"/>
              <w:rPr>
                <w:sz w:val="20"/>
                <w:lang w:eastAsia="zh-CN" w:bidi="ar-LB"/>
              </w:rPr>
            </w:pPr>
            <w:r w:rsidRPr="00EE77D4">
              <w:rPr>
                <w:sz w:val="20"/>
                <w:lang w:eastAsia="zh-CN" w:bidi="ar-LB"/>
              </w:rPr>
              <w:t>INV</w:t>
            </w:r>
          </w:p>
        </w:tc>
        <w:tc>
          <w:tcPr>
            <w:tcW w:w="821" w:type="dxa"/>
            <w:tcBorders>
              <w:top w:val="nil"/>
              <w:left w:val="nil"/>
              <w:bottom w:val="single" w:sz="4" w:space="0" w:color="auto"/>
              <w:right w:val="single" w:sz="4" w:space="0" w:color="auto"/>
            </w:tcBorders>
            <w:shd w:val="clear" w:color="auto" w:fill="auto"/>
            <w:hideMark/>
          </w:tcPr>
          <w:p w14:paraId="165EBA7B" w14:textId="77777777" w:rsidR="00E47358" w:rsidRPr="00EE77D4" w:rsidRDefault="00E47358" w:rsidP="00E613BB">
            <w:pPr>
              <w:jc w:val="center"/>
              <w:rPr>
                <w:sz w:val="20"/>
                <w:lang w:eastAsia="zh-CN" w:bidi="ar-LB"/>
              </w:rPr>
            </w:pPr>
            <w:r w:rsidRPr="00EE77D4">
              <w:rPr>
                <w:sz w:val="20"/>
                <w:lang w:eastAsia="zh-CN" w:bidi="ar-LB"/>
              </w:rPr>
              <w:t>KIP</w:t>
            </w:r>
          </w:p>
        </w:tc>
        <w:tc>
          <w:tcPr>
            <w:tcW w:w="3361" w:type="dxa"/>
            <w:tcBorders>
              <w:top w:val="nil"/>
              <w:left w:val="nil"/>
              <w:bottom w:val="single" w:sz="4" w:space="0" w:color="auto"/>
              <w:right w:val="single" w:sz="4" w:space="0" w:color="auto"/>
            </w:tcBorders>
            <w:shd w:val="clear" w:color="auto" w:fill="auto"/>
            <w:hideMark/>
          </w:tcPr>
          <w:p w14:paraId="4B24CD09" w14:textId="77777777" w:rsidR="00E47358" w:rsidRPr="00EE77D4" w:rsidRDefault="00E47358" w:rsidP="00E613BB">
            <w:pPr>
              <w:jc w:val="left"/>
              <w:rPr>
                <w:sz w:val="20"/>
                <w:lang w:eastAsia="zh-CN" w:bidi="ar-LB"/>
              </w:rPr>
            </w:pPr>
            <w:r w:rsidRPr="00EE77D4">
              <w:rPr>
                <w:sz w:val="20"/>
                <w:lang w:eastAsia="zh-CN" w:bidi="ar-LB"/>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5DDAAFA1" w14:textId="77777777" w:rsidR="00E47358" w:rsidRPr="00EE77D4" w:rsidRDefault="00E47358" w:rsidP="00E613BB">
            <w:pPr>
              <w:jc w:val="right"/>
              <w:rPr>
                <w:sz w:val="20"/>
                <w:lang w:eastAsia="zh-CN" w:bidi="ar-LB"/>
              </w:rPr>
            </w:pPr>
            <w:r w:rsidRPr="00EE77D4">
              <w:rPr>
                <w:sz w:val="20"/>
                <w:lang w:eastAsia="zh-CN" w:bidi="ar-LB"/>
              </w:rPr>
              <w:t>27,500</w:t>
            </w:r>
          </w:p>
        </w:tc>
        <w:tc>
          <w:tcPr>
            <w:tcW w:w="1427" w:type="dxa"/>
            <w:tcBorders>
              <w:top w:val="nil"/>
              <w:left w:val="nil"/>
              <w:bottom w:val="single" w:sz="4" w:space="0" w:color="auto"/>
              <w:right w:val="single" w:sz="4" w:space="0" w:color="auto"/>
            </w:tcBorders>
            <w:shd w:val="clear" w:color="auto" w:fill="auto"/>
            <w:hideMark/>
          </w:tcPr>
          <w:p w14:paraId="299099C4" w14:textId="77777777" w:rsidR="00E47358" w:rsidRPr="00EE77D4" w:rsidRDefault="00E47358" w:rsidP="00E613BB">
            <w:pPr>
              <w:jc w:val="right"/>
              <w:rPr>
                <w:sz w:val="20"/>
                <w:lang w:eastAsia="zh-CN" w:bidi="ar-LB"/>
              </w:rPr>
            </w:pPr>
            <w:r w:rsidRPr="00EE77D4">
              <w:rPr>
                <w:sz w:val="20"/>
                <w:lang w:eastAsia="zh-CN" w:bidi="ar-LB"/>
              </w:rPr>
              <w:t>3,575</w:t>
            </w:r>
          </w:p>
        </w:tc>
      </w:tr>
      <w:tr w:rsidR="00E47358" w:rsidRPr="00EE77D4" w14:paraId="53BFCD9C" w14:textId="77777777" w:rsidTr="00E613BB">
        <w:trPr>
          <w:trHeight w:val="401"/>
        </w:trPr>
        <w:tc>
          <w:tcPr>
            <w:tcW w:w="1703" w:type="dxa"/>
            <w:tcBorders>
              <w:top w:val="nil"/>
              <w:left w:val="single" w:sz="4" w:space="0" w:color="auto"/>
              <w:bottom w:val="single" w:sz="4" w:space="0" w:color="auto"/>
              <w:right w:val="single" w:sz="4" w:space="0" w:color="auto"/>
            </w:tcBorders>
            <w:shd w:val="clear" w:color="auto" w:fill="auto"/>
            <w:hideMark/>
          </w:tcPr>
          <w:p w14:paraId="47FF31AD" w14:textId="77777777" w:rsidR="00E47358" w:rsidRPr="00EE77D4" w:rsidRDefault="00E47358" w:rsidP="00E613BB">
            <w:pPr>
              <w:jc w:val="left"/>
              <w:rPr>
                <w:sz w:val="20"/>
                <w:lang w:eastAsia="zh-CN" w:bidi="ar-LB"/>
              </w:rPr>
            </w:pPr>
            <w:r w:rsidRPr="00EE77D4">
              <w:rPr>
                <w:sz w:val="20"/>
                <w:lang w:eastAsia="zh-CN" w:bidi="ar-LB"/>
              </w:rPr>
              <w:t>Samoa</w:t>
            </w:r>
          </w:p>
        </w:tc>
        <w:tc>
          <w:tcPr>
            <w:tcW w:w="1016" w:type="dxa"/>
            <w:tcBorders>
              <w:top w:val="nil"/>
              <w:left w:val="nil"/>
              <w:bottom w:val="single" w:sz="4" w:space="0" w:color="auto"/>
              <w:right w:val="single" w:sz="4" w:space="0" w:color="auto"/>
            </w:tcBorders>
            <w:shd w:val="clear" w:color="auto" w:fill="auto"/>
            <w:hideMark/>
          </w:tcPr>
          <w:p w14:paraId="24219FE7" w14:textId="77777777" w:rsidR="00E47358" w:rsidRPr="00EE77D4" w:rsidRDefault="00E47358" w:rsidP="00E613BB">
            <w:pPr>
              <w:jc w:val="center"/>
              <w:rPr>
                <w:sz w:val="20"/>
                <w:lang w:eastAsia="zh-CN" w:bidi="ar-LB"/>
              </w:rPr>
            </w:pPr>
            <w:r w:rsidRPr="00EE77D4">
              <w:rPr>
                <w:sz w:val="20"/>
                <w:lang w:eastAsia="zh-CN" w:bidi="ar-LB"/>
              </w:rPr>
              <w:t>UNEP</w:t>
            </w:r>
          </w:p>
        </w:tc>
        <w:tc>
          <w:tcPr>
            <w:tcW w:w="826" w:type="dxa"/>
            <w:tcBorders>
              <w:top w:val="nil"/>
              <w:left w:val="nil"/>
              <w:bottom w:val="single" w:sz="4" w:space="0" w:color="auto"/>
              <w:right w:val="single" w:sz="4" w:space="0" w:color="auto"/>
            </w:tcBorders>
            <w:shd w:val="clear" w:color="auto" w:fill="auto"/>
            <w:hideMark/>
          </w:tcPr>
          <w:p w14:paraId="39002388" w14:textId="77777777" w:rsidR="00E47358" w:rsidRPr="00EE77D4" w:rsidRDefault="00E47358" w:rsidP="00E613BB">
            <w:pPr>
              <w:jc w:val="center"/>
              <w:rPr>
                <w:sz w:val="20"/>
                <w:lang w:eastAsia="zh-CN" w:bidi="ar-LB"/>
              </w:rPr>
            </w:pPr>
            <w:r w:rsidRPr="00EE77D4">
              <w:rPr>
                <w:sz w:val="20"/>
                <w:lang w:eastAsia="zh-CN" w:bidi="ar-LB"/>
              </w:rPr>
              <w:t>TAS</w:t>
            </w:r>
          </w:p>
        </w:tc>
        <w:tc>
          <w:tcPr>
            <w:tcW w:w="821" w:type="dxa"/>
            <w:tcBorders>
              <w:top w:val="nil"/>
              <w:left w:val="nil"/>
              <w:bottom w:val="single" w:sz="4" w:space="0" w:color="auto"/>
              <w:right w:val="single" w:sz="4" w:space="0" w:color="auto"/>
            </w:tcBorders>
            <w:shd w:val="clear" w:color="auto" w:fill="auto"/>
            <w:hideMark/>
          </w:tcPr>
          <w:p w14:paraId="555FDE3D" w14:textId="77777777" w:rsidR="00E47358" w:rsidRPr="00EE77D4" w:rsidRDefault="00E47358" w:rsidP="00E613BB">
            <w:pPr>
              <w:jc w:val="center"/>
              <w:rPr>
                <w:sz w:val="20"/>
                <w:lang w:eastAsia="zh-CN" w:bidi="ar-LB"/>
              </w:rPr>
            </w:pPr>
            <w:r w:rsidRPr="00EE77D4">
              <w:rPr>
                <w:sz w:val="20"/>
                <w:lang w:eastAsia="zh-CN" w:bidi="ar-LB"/>
              </w:rPr>
              <w:t>KIP</w:t>
            </w:r>
          </w:p>
        </w:tc>
        <w:tc>
          <w:tcPr>
            <w:tcW w:w="3361" w:type="dxa"/>
            <w:tcBorders>
              <w:top w:val="nil"/>
              <w:left w:val="nil"/>
              <w:bottom w:val="single" w:sz="4" w:space="0" w:color="auto"/>
              <w:right w:val="single" w:sz="4" w:space="0" w:color="auto"/>
            </w:tcBorders>
            <w:shd w:val="clear" w:color="auto" w:fill="auto"/>
            <w:hideMark/>
          </w:tcPr>
          <w:p w14:paraId="59DDAF16" w14:textId="77777777" w:rsidR="00E47358" w:rsidRPr="00EE77D4" w:rsidRDefault="00E47358" w:rsidP="00E613BB">
            <w:pPr>
              <w:jc w:val="left"/>
              <w:rPr>
                <w:sz w:val="20"/>
                <w:lang w:eastAsia="zh-CN" w:bidi="ar-LB"/>
              </w:rPr>
            </w:pPr>
            <w:r w:rsidRPr="00EE77D4">
              <w:rPr>
                <w:sz w:val="20"/>
                <w:lang w:eastAsia="zh-CN" w:bidi="ar-LB"/>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2892D289" w14:textId="77777777" w:rsidR="00E47358" w:rsidRPr="00EE77D4" w:rsidRDefault="00E47358" w:rsidP="00E613BB">
            <w:pPr>
              <w:jc w:val="right"/>
              <w:rPr>
                <w:sz w:val="20"/>
                <w:lang w:eastAsia="zh-CN" w:bidi="ar-LB"/>
              </w:rPr>
            </w:pPr>
            <w:r w:rsidRPr="00EE77D4">
              <w:rPr>
                <w:sz w:val="20"/>
                <w:lang w:eastAsia="zh-CN" w:bidi="ar-LB"/>
              </w:rPr>
              <w:t>66,000</w:t>
            </w:r>
          </w:p>
        </w:tc>
        <w:tc>
          <w:tcPr>
            <w:tcW w:w="1427" w:type="dxa"/>
            <w:tcBorders>
              <w:top w:val="nil"/>
              <w:left w:val="nil"/>
              <w:bottom w:val="single" w:sz="4" w:space="0" w:color="auto"/>
              <w:right w:val="single" w:sz="4" w:space="0" w:color="auto"/>
            </w:tcBorders>
            <w:shd w:val="clear" w:color="auto" w:fill="auto"/>
            <w:hideMark/>
          </w:tcPr>
          <w:p w14:paraId="23A388B2" w14:textId="77777777" w:rsidR="00E47358" w:rsidRPr="00EE77D4" w:rsidRDefault="00E47358" w:rsidP="00E613BB">
            <w:pPr>
              <w:jc w:val="right"/>
              <w:rPr>
                <w:sz w:val="20"/>
                <w:lang w:eastAsia="zh-CN" w:bidi="ar-LB"/>
              </w:rPr>
            </w:pPr>
            <w:r w:rsidRPr="00EE77D4">
              <w:rPr>
                <w:sz w:val="20"/>
                <w:lang w:eastAsia="zh-CN" w:bidi="ar-LB"/>
              </w:rPr>
              <w:t>8,580</w:t>
            </w:r>
          </w:p>
        </w:tc>
      </w:tr>
      <w:tr w:rsidR="00E47358" w:rsidRPr="00EE77D4" w14:paraId="46291127" w14:textId="77777777" w:rsidTr="00E613BB">
        <w:trPr>
          <w:trHeight w:val="208"/>
        </w:trPr>
        <w:tc>
          <w:tcPr>
            <w:tcW w:w="1703" w:type="dxa"/>
            <w:tcBorders>
              <w:top w:val="nil"/>
              <w:left w:val="single" w:sz="4" w:space="0" w:color="auto"/>
              <w:bottom w:val="single" w:sz="4" w:space="0" w:color="auto"/>
              <w:right w:val="single" w:sz="4" w:space="0" w:color="auto"/>
            </w:tcBorders>
            <w:shd w:val="clear" w:color="auto" w:fill="auto"/>
            <w:hideMark/>
          </w:tcPr>
          <w:p w14:paraId="003FB550" w14:textId="77777777" w:rsidR="00E47358" w:rsidRPr="00EE77D4" w:rsidRDefault="00E47358" w:rsidP="00E613BB">
            <w:pPr>
              <w:jc w:val="left"/>
              <w:rPr>
                <w:sz w:val="20"/>
                <w:lang w:eastAsia="zh-CN" w:bidi="ar-LB"/>
              </w:rPr>
            </w:pPr>
            <w:r w:rsidRPr="00EE77D4">
              <w:rPr>
                <w:sz w:val="20"/>
                <w:lang w:eastAsia="zh-CN" w:bidi="ar-LB"/>
              </w:rPr>
              <w:t>Senegal</w:t>
            </w:r>
          </w:p>
        </w:tc>
        <w:tc>
          <w:tcPr>
            <w:tcW w:w="1016" w:type="dxa"/>
            <w:tcBorders>
              <w:top w:val="nil"/>
              <w:left w:val="nil"/>
              <w:bottom w:val="single" w:sz="4" w:space="0" w:color="auto"/>
              <w:right w:val="single" w:sz="4" w:space="0" w:color="auto"/>
            </w:tcBorders>
            <w:shd w:val="clear" w:color="auto" w:fill="auto"/>
            <w:hideMark/>
          </w:tcPr>
          <w:p w14:paraId="271B7729" w14:textId="77777777" w:rsidR="00E47358" w:rsidRPr="00EE77D4" w:rsidRDefault="00E47358" w:rsidP="00E613BB">
            <w:pPr>
              <w:jc w:val="center"/>
              <w:rPr>
                <w:sz w:val="20"/>
                <w:lang w:eastAsia="zh-CN" w:bidi="ar-LB"/>
              </w:rPr>
            </w:pPr>
            <w:r w:rsidRPr="00EE77D4">
              <w:rPr>
                <w:sz w:val="20"/>
                <w:lang w:eastAsia="zh-CN" w:bidi="ar-LB"/>
              </w:rPr>
              <w:t>UNEP</w:t>
            </w:r>
          </w:p>
        </w:tc>
        <w:tc>
          <w:tcPr>
            <w:tcW w:w="826" w:type="dxa"/>
            <w:tcBorders>
              <w:top w:val="nil"/>
              <w:left w:val="nil"/>
              <w:bottom w:val="single" w:sz="4" w:space="0" w:color="auto"/>
              <w:right w:val="single" w:sz="4" w:space="0" w:color="auto"/>
            </w:tcBorders>
            <w:shd w:val="clear" w:color="auto" w:fill="auto"/>
            <w:hideMark/>
          </w:tcPr>
          <w:p w14:paraId="63B7231B" w14:textId="77777777" w:rsidR="00E47358" w:rsidRPr="00EE77D4" w:rsidRDefault="00E47358" w:rsidP="00E613BB">
            <w:pPr>
              <w:jc w:val="center"/>
              <w:rPr>
                <w:sz w:val="20"/>
                <w:lang w:eastAsia="zh-CN" w:bidi="ar-LB"/>
              </w:rPr>
            </w:pPr>
            <w:r w:rsidRPr="00EE77D4">
              <w:rPr>
                <w:sz w:val="20"/>
                <w:lang w:eastAsia="zh-CN" w:bidi="ar-LB"/>
              </w:rPr>
              <w:t>TAS</w:t>
            </w:r>
          </w:p>
        </w:tc>
        <w:tc>
          <w:tcPr>
            <w:tcW w:w="821" w:type="dxa"/>
            <w:tcBorders>
              <w:top w:val="nil"/>
              <w:left w:val="nil"/>
              <w:bottom w:val="single" w:sz="4" w:space="0" w:color="auto"/>
              <w:right w:val="single" w:sz="4" w:space="0" w:color="auto"/>
            </w:tcBorders>
            <w:shd w:val="clear" w:color="auto" w:fill="auto"/>
            <w:hideMark/>
          </w:tcPr>
          <w:p w14:paraId="03CAA86A" w14:textId="77777777" w:rsidR="00E47358" w:rsidRPr="00EE77D4" w:rsidRDefault="00E47358" w:rsidP="00E613BB">
            <w:pPr>
              <w:jc w:val="center"/>
              <w:rPr>
                <w:sz w:val="20"/>
                <w:lang w:eastAsia="zh-CN" w:bidi="ar-LB"/>
              </w:rPr>
            </w:pPr>
            <w:r w:rsidRPr="00EE77D4">
              <w:rPr>
                <w:sz w:val="20"/>
                <w:lang w:eastAsia="zh-CN" w:bidi="ar-LB"/>
              </w:rPr>
              <w:t>KIP</w:t>
            </w:r>
          </w:p>
        </w:tc>
        <w:tc>
          <w:tcPr>
            <w:tcW w:w="3361" w:type="dxa"/>
            <w:tcBorders>
              <w:top w:val="nil"/>
              <w:left w:val="nil"/>
              <w:bottom w:val="single" w:sz="4" w:space="0" w:color="auto"/>
              <w:right w:val="single" w:sz="4" w:space="0" w:color="auto"/>
            </w:tcBorders>
            <w:shd w:val="clear" w:color="auto" w:fill="auto"/>
            <w:hideMark/>
          </w:tcPr>
          <w:p w14:paraId="10ABA9AD" w14:textId="77777777" w:rsidR="00E47358" w:rsidRPr="00EE77D4" w:rsidRDefault="00E47358" w:rsidP="00E613BB">
            <w:pPr>
              <w:jc w:val="left"/>
              <w:rPr>
                <w:sz w:val="20"/>
                <w:lang w:eastAsia="zh-CN" w:bidi="ar-LB"/>
              </w:rPr>
            </w:pPr>
            <w:r w:rsidRPr="00EE77D4">
              <w:rPr>
                <w:sz w:val="20"/>
                <w:lang w:eastAsia="zh-CN" w:bidi="ar-LB"/>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24990A0C" w14:textId="77777777" w:rsidR="00E47358" w:rsidRPr="00EE77D4" w:rsidRDefault="00E47358" w:rsidP="00E613BB">
            <w:pPr>
              <w:jc w:val="right"/>
              <w:rPr>
                <w:sz w:val="20"/>
                <w:lang w:eastAsia="zh-CN" w:bidi="ar-LB"/>
              </w:rPr>
            </w:pPr>
            <w:r w:rsidRPr="00EE77D4">
              <w:rPr>
                <w:sz w:val="20"/>
                <w:lang w:eastAsia="zh-CN" w:bidi="ar-LB"/>
              </w:rPr>
              <w:t>168,000</w:t>
            </w:r>
          </w:p>
        </w:tc>
        <w:tc>
          <w:tcPr>
            <w:tcW w:w="1427" w:type="dxa"/>
            <w:tcBorders>
              <w:top w:val="nil"/>
              <w:left w:val="nil"/>
              <w:bottom w:val="single" w:sz="4" w:space="0" w:color="auto"/>
              <w:right w:val="single" w:sz="4" w:space="0" w:color="auto"/>
            </w:tcBorders>
            <w:shd w:val="clear" w:color="auto" w:fill="auto"/>
            <w:hideMark/>
          </w:tcPr>
          <w:p w14:paraId="1E232AAE" w14:textId="77777777" w:rsidR="00E47358" w:rsidRPr="00EE77D4" w:rsidRDefault="00E47358" w:rsidP="00E613BB">
            <w:pPr>
              <w:jc w:val="right"/>
              <w:rPr>
                <w:sz w:val="20"/>
                <w:lang w:eastAsia="zh-CN" w:bidi="ar-LB"/>
              </w:rPr>
            </w:pPr>
            <w:r w:rsidRPr="00EE77D4">
              <w:rPr>
                <w:sz w:val="20"/>
                <w:lang w:eastAsia="zh-CN" w:bidi="ar-LB"/>
              </w:rPr>
              <w:t>21,840</w:t>
            </w:r>
          </w:p>
        </w:tc>
      </w:tr>
      <w:tr w:rsidR="00E47358" w:rsidRPr="00EE77D4" w14:paraId="435F35E1" w14:textId="77777777" w:rsidTr="00E613BB">
        <w:trPr>
          <w:trHeight w:val="314"/>
        </w:trPr>
        <w:tc>
          <w:tcPr>
            <w:tcW w:w="1703" w:type="dxa"/>
            <w:tcBorders>
              <w:top w:val="nil"/>
              <w:left w:val="single" w:sz="4" w:space="0" w:color="auto"/>
              <w:bottom w:val="single" w:sz="4" w:space="0" w:color="auto"/>
              <w:right w:val="single" w:sz="4" w:space="0" w:color="auto"/>
            </w:tcBorders>
            <w:shd w:val="clear" w:color="auto" w:fill="auto"/>
            <w:hideMark/>
          </w:tcPr>
          <w:p w14:paraId="3083EAFF" w14:textId="77777777" w:rsidR="00E47358" w:rsidRPr="00EE77D4" w:rsidRDefault="00E47358" w:rsidP="00E613BB">
            <w:pPr>
              <w:jc w:val="left"/>
              <w:rPr>
                <w:sz w:val="20"/>
                <w:lang w:eastAsia="zh-CN" w:bidi="ar-LB"/>
              </w:rPr>
            </w:pPr>
            <w:r w:rsidRPr="00EE77D4">
              <w:rPr>
                <w:sz w:val="20"/>
                <w:lang w:eastAsia="zh-CN" w:bidi="ar-LB"/>
              </w:rPr>
              <w:t>Senegal</w:t>
            </w:r>
          </w:p>
        </w:tc>
        <w:tc>
          <w:tcPr>
            <w:tcW w:w="1016" w:type="dxa"/>
            <w:tcBorders>
              <w:top w:val="nil"/>
              <w:left w:val="nil"/>
              <w:bottom w:val="single" w:sz="4" w:space="0" w:color="auto"/>
              <w:right w:val="single" w:sz="4" w:space="0" w:color="auto"/>
            </w:tcBorders>
            <w:shd w:val="clear" w:color="auto" w:fill="auto"/>
            <w:hideMark/>
          </w:tcPr>
          <w:p w14:paraId="4FDB0CB5" w14:textId="77777777" w:rsidR="00E47358" w:rsidRPr="00EE77D4" w:rsidRDefault="00E47358" w:rsidP="00E613BB">
            <w:pPr>
              <w:jc w:val="center"/>
              <w:rPr>
                <w:sz w:val="20"/>
                <w:lang w:eastAsia="zh-CN" w:bidi="ar-LB"/>
              </w:rPr>
            </w:pPr>
            <w:r w:rsidRPr="00EE77D4">
              <w:rPr>
                <w:sz w:val="20"/>
                <w:lang w:eastAsia="zh-CN" w:bidi="ar-LB"/>
              </w:rPr>
              <w:t>UNIDO</w:t>
            </w:r>
          </w:p>
        </w:tc>
        <w:tc>
          <w:tcPr>
            <w:tcW w:w="826" w:type="dxa"/>
            <w:tcBorders>
              <w:top w:val="nil"/>
              <w:left w:val="nil"/>
              <w:bottom w:val="single" w:sz="4" w:space="0" w:color="auto"/>
              <w:right w:val="single" w:sz="4" w:space="0" w:color="auto"/>
            </w:tcBorders>
            <w:shd w:val="clear" w:color="auto" w:fill="auto"/>
            <w:hideMark/>
          </w:tcPr>
          <w:p w14:paraId="21834DF4" w14:textId="77777777" w:rsidR="00E47358" w:rsidRPr="00EE77D4" w:rsidRDefault="00E47358" w:rsidP="00E613BB">
            <w:pPr>
              <w:jc w:val="center"/>
              <w:rPr>
                <w:sz w:val="20"/>
                <w:lang w:eastAsia="zh-CN" w:bidi="ar-LB"/>
              </w:rPr>
            </w:pPr>
            <w:r w:rsidRPr="00EE77D4">
              <w:rPr>
                <w:sz w:val="20"/>
                <w:lang w:eastAsia="zh-CN" w:bidi="ar-LB"/>
              </w:rPr>
              <w:t>INV</w:t>
            </w:r>
          </w:p>
        </w:tc>
        <w:tc>
          <w:tcPr>
            <w:tcW w:w="821" w:type="dxa"/>
            <w:tcBorders>
              <w:top w:val="nil"/>
              <w:left w:val="nil"/>
              <w:bottom w:val="single" w:sz="4" w:space="0" w:color="auto"/>
              <w:right w:val="single" w:sz="4" w:space="0" w:color="auto"/>
            </w:tcBorders>
            <w:shd w:val="clear" w:color="auto" w:fill="auto"/>
            <w:hideMark/>
          </w:tcPr>
          <w:p w14:paraId="45524715" w14:textId="77777777" w:rsidR="00E47358" w:rsidRPr="00EE77D4" w:rsidRDefault="00E47358" w:rsidP="00E613BB">
            <w:pPr>
              <w:jc w:val="center"/>
              <w:rPr>
                <w:sz w:val="20"/>
                <w:lang w:eastAsia="zh-CN" w:bidi="ar-LB"/>
              </w:rPr>
            </w:pPr>
            <w:r w:rsidRPr="00EE77D4">
              <w:rPr>
                <w:sz w:val="20"/>
                <w:lang w:eastAsia="zh-CN" w:bidi="ar-LB"/>
              </w:rPr>
              <w:t>KIP</w:t>
            </w:r>
          </w:p>
        </w:tc>
        <w:tc>
          <w:tcPr>
            <w:tcW w:w="3361" w:type="dxa"/>
            <w:tcBorders>
              <w:top w:val="nil"/>
              <w:left w:val="nil"/>
              <w:bottom w:val="single" w:sz="4" w:space="0" w:color="auto"/>
              <w:right w:val="single" w:sz="4" w:space="0" w:color="auto"/>
            </w:tcBorders>
            <w:shd w:val="clear" w:color="auto" w:fill="auto"/>
            <w:hideMark/>
          </w:tcPr>
          <w:p w14:paraId="007DC860" w14:textId="77777777" w:rsidR="00E47358" w:rsidRPr="00EE77D4" w:rsidRDefault="00E47358" w:rsidP="00E613BB">
            <w:pPr>
              <w:jc w:val="left"/>
              <w:rPr>
                <w:sz w:val="20"/>
                <w:lang w:eastAsia="zh-CN" w:bidi="ar-LB"/>
              </w:rPr>
            </w:pPr>
            <w:r w:rsidRPr="00EE77D4">
              <w:rPr>
                <w:sz w:val="20"/>
                <w:lang w:eastAsia="zh-CN" w:bidi="ar-LB"/>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747CB2E2" w14:textId="77777777" w:rsidR="00E47358" w:rsidRPr="00EE77D4" w:rsidRDefault="00E47358" w:rsidP="00E613BB">
            <w:pPr>
              <w:jc w:val="right"/>
              <w:rPr>
                <w:sz w:val="20"/>
                <w:lang w:eastAsia="zh-CN" w:bidi="ar-LB"/>
              </w:rPr>
            </w:pPr>
            <w:r w:rsidRPr="00EE77D4">
              <w:rPr>
                <w:sz w:val="20"/>
                <w:lang w:eastAsia="zh-CN" w:bidi="ar-LB"/>
              </w:rPr>
              <w:t>127,500</w:t>
            </w:r>
          </w:p>
        </w:tc>
        <w:tc>
          <w:tcPr>
            <w:tcW w:w="1427" w:type="dxa"/>
            <w:tcBorders>
              <w:top w:val="nil"/>
              <w:left w:val="nil"/>
              <w:bottom w:val="single" w:sz="4" w:space="0" w:color="auto"/>
              <w:right w:val="single" w:sz="4" w:space="0" w:color="auto"/>
            </w:tcBorders>
            <w:shd w:val="clear" w:color="auto" w:fill="auto"/>
            <w:hideMark/>
          </w:tcPr>
          <w:p w14:paraId="6EE78827" w14:textId="77777777" w:rsidR="00E47358" w:rsidRPr="00EE77D4" w:rsidRDefault="00E47358" w:rsidP="00E613BB">
            <w:pPr>
              <w:jc w:val="right"/>
              <w:rPr>
                <w:sz w:val="20"/>
                <w:lang w:eastAsia="zh-CN" w:bidi="ar-LB"/>
              </w:rPr>
            </w:pPr>
            <w:r w:rsidRPr="00EE77D4">
              <w:rPr>
                <w:sz w:val="20"/>
                <w:lang w:eastAsia="zh-CN" w:bidi="ar-LB"/>
              </w:rPr>
              <w:t>8,925</w:t>
            </w:r>
          </w:p>
        </w:tc>
      </w:tr>
      <w:tr w:rsidR="00E47358" w:rsidRPr="00EE77D4" w14:paraId="73D4B328" w14:textId="77777777" w:rsidTr="00E613BB">
        <w:trPr>
          <w:trHeight w:val="264"/>
        </w:trPr>
        <w:tc>
          <w:tcPr>
            <w:tcW w:w="1703" w:type="dxa"/>
            <w:tcBorders>
              <w:top w:val="nil"/>
              <w:left w:val="single" w:sz="4" w:space="0" w:color="auto"/>
              <w:bottom w:val="single" w:sz="4" w:space="0" w:color="auto"/>
              <w:right w:val="single" w:sz="4" w:space="0" w:color="auto"/>
            </w:tcBorders>
            <w:shd w:val="clear" w:color="auto" w:fill="auto"/>
            <w:hideMark/>
          </w:tcPr>
          <w:p w14:paraId="36A2E05D" w14:textId="77777777" w:rsidR="00E47358" w:rsidRPr="00EE77D4" w:rsidRDefault="00E47358" w:rsidP="00E613BB">
            <w:pPr>
              <w:jc w:val="left"/>
              <w:rPr>
                <w:sz w:val="20"/>
                <w:lang w:eastAsia="zh-CN" w:bidi="ar-LB"/>
              </w:rPr>
            </w:pPr>
            <w:r w:rsidRPr="00EE77D4">
              <w:rPr>
                <w:sz w:val="20"/>
                <w:lang w:eastAsia="zh-CN" w:bidi="ar-LB"/>
              </w:rPr>
              <w:t>Solomon Islands</w:t>
            </w:r>
          </w:p>
        </w:tc>
        <w:tc>
          <w:tcPr>
            <w:tcW w:w="1016" w:type="dxa"/>
            <w:tcBorders>
              <w:top w:val="nil"/>
              <w:left w:val="nil"/>
              <w:bottom w:val="single" w:sz="4" w:space="0" w:color="auto"/>
              <w:right w:val="single" w:sz="4" w:space="0" w:color="auto"/>
            </w:tcBorders>
            <w:shd w:val="clear" w:color="auto" w:fill="auto"/>
            <w:hideMark/>
          </w:tcPr>
          <w:p w14:paraId="218631A5" w14:textId="77777777" w:rsidR="00E47358" w:rsidRPr="00EE77D4" w:rsidRDefault="00E47358" w:rsidP="00E613BB">
            <w:pPr>
              <w:jc w:val="center"/>
              <w:rPr>
                <w:sz w:val="20"/>
                <w:lang w:eastAsia="zh-CN" w:bidi="ar-LB"/>
              </w:rPr>
            </w:pPr>
            <w:r w:rsidRPr="00EE77D4">
              <w:rPr>
                <w:sz w:val="20"/>
                <w:lang w:eastAsia="zh-CN" w:bidi="ar-LB"/>
              </w:rPr>
              <w:t>UNEP</w:t>
            </w:r>
          </w:p>
        </w:tc>
        <w:tc>
          <w:tcPr>
            <w:tcW w:w="826" w:type="dxa"/>
            <w:tcBorders>
              <w:top w:val="nil"/>
              <w:left w:val="nil"/>
              <w:bottom w:val="single" w:sz="4" w:space="0" w:color="auto"/>
              <w:right w:val="single" w:sz="4" w:space="0" w:color="auto"/>
            </w:tcBorders>
            <w:shd w:val="clear" w:color="auto" w:fill="auto"/>
            <w:hideMark/>
          </w:tcPr>
          <w:p w14:paraId="342B42F6" w14:textId="77777777" w:rsidR="00E47358" w:rsidRPr="00EE77D4" w:rsidRDefault="00E47358" w:rsidP="00E613BB">
            <w:pPr>
              <w:jc w:val="center"/>
              <w:rPr>
                <w:sz w:val="20"/>
                <w:lang w:eastAsia="zh-CN" w:bidi="ar-LB"/>
              </w:rPr>
            </w:pPr>
            <w:r w:rsidRPr="00EE77D4">
              <w:rPr>
                <w:sz w:val="20"/>
                <w:lang w:eastAsia="zh-CN" w:bidi="ar-LB"/>
              </w:rPr>
              <w:t>TAS</w:t>
            </w:r>
          </w:p>
        </w:tc>
        <w:tc>
          <w:tcPr>
            <w:tcW w:w="821" w:type="dxa"/>
            <w:tcBorders>
              <w:top w:val="nil"/>
              <w:left w:val="nil"/>
              <w:bottom w:val="single" w:sz="4" w:space="0" w:color="auto"/>
              <w:right w:val="single" w:sz="4" w:space="0" w:color="auto"/>
            </w:tcBorders>
            <w:shd w:val="clear" w:color="auto" w:fill="auto"/>
            <w:hideMark/>
          </w:tcPr>
          <w:p w14:paraId="7AB49DCC" w14:textId="77777777" w:rsidR="00E47358" w:rsidRPr="00EE77D4" w:rsidRDefault="00E47358" w:rsidP="00E613BB">
            <w:pPr>
              <w:jc w:val="center"/>
              <w:rPr>
                <w:sz w:val="20"/>
                <w:lang w:eastAsia="zh-CN" w:bidi="ar-LB"/>
              </w:rPr>
            </w:pPr>
            <w:r w:rsidRPr="00EE77D4">
              <w:rPr>
                <w:sz w:val="20"/>
                <w:lang w:eastAsia="zh-CN" w:bidi="ar-LB"/>
              </w:rPr>
              <w:t>KIP</w:t>
            </w:r>
          </w:p>
        </w:tc>
        <w:tc>
          <w:tcPr>
            <w:tcW w:w="3361" w:type="dxa"/>
            <w:tcBorders>
              <w:top w:val="nil"/>
              <w:left w:val="nil"/>
              <w:bottom w:val="single" w:sz="4" w:space="0" w:color="auto"/>
              <w:right w:val="single" w:sz="4" w:space="0" w:color="auto"/>
            </w:tcBorders>
            <w:shd w:val="clear" w:color="auto" w:fill="auto"/>
            <w:hideMark/>
          </w:tcPr>
          <w:p w14:paraId="7E16916B" w14:textId="77777777" w:rsidR="00E47358" w:rsidRPr="00EE77D4" w:rsidRDefault="00E47358" w:rsidP="00E613BB">
            <w:pPr>
              <w:jc w:val="left"/>
              <w:rPr>
                <w:sz w:val="20"/>
                <w:lang w:eastAsia="zh-CN" w:bidi="ar-LB"/>
              </w:rPr>
            </w:pPr>
            <w:r w:rsidRPr="00EE77D4">
              <w:rPr>
                <w:sz w:val="20"/>
                <w:lang w:eastAsia="zh-CN" w:bidi="ar-LB"/>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42D5AEE1" w14:textId="77777777" w:rsidR="00E47358" w:rsidRPr="00EE77D4" w:rsidRDefault="00E47358" w:rsidP="00E613BB">
            <w:pPr>
              <w:jc w:val="right"/>
              <w:rPr>
                <w:sz w:val="20"/>
                <w:lang w:eastAsia="zh-CN" w:bidi="ar-LB"/>
              </w:rPr>
            </w:pPr>
            <w:r w:rsidRPr="00EE77D4">
              <w:rPr>
                <w:sz w:val="20"/>
                <w:lang w:eastAsia="zh-CN" w:bidi="ar-LB"/>
              </w:rPr>
              <w:t>74,125</w:t>
            </w:r>
          </w:p>
        </w:tc>
        <w:tc>
          <w:tcPr>
            <w:tcW w:w="1427" w:type="dxa"/>
            <w:tcBorders>
              <w:top w:val="nil"/>
              <w:left w:val="nil"/>
              <w:bottom w:val="single" w:sz="4" w:space="0" w:color="auto"/>
              <w:right w:val="single" w:sz="4" w:space="0" w:color="auto"/>
            </w:tcBorders>
            <w:shd w:val="clear" w:color="auto" w:fill="auto"/>
            <w:hideMark/>
          </w:tcPr>
          <w:p w14:paraId="1AA2D511" w14:textId="77777777" w:rsidR="00E47358" w:rsidRPr="00EE77D4" w:rsidRDefault="00E47358" w:rsidP="00E613BB">
            <w:pPr>
              <w:jc w:val="right"/>
              <w:rPr>
                <w:sz w:val="20"/>
                <w:lang w:eastAsia="zh-CN" w:bidi="ar-LB"/>
              </w:rPr>
            </w:pPr>
            <w:r w:rsidRPr="00EE77D4">
              <w:rPr>
                <w:sz w:val="20"/>
                <w:lang w:eastAsia="zh-CN" w:bidi="ar-LB"/>
              </w:rPr>
              <w:t>9,637</w:t>
            </w:r>
          </w:p>
        </w:tc>
      </w:tr>
      <w:tr w:rsidR="00E47358" w:rsidRPr="00EE77D4" w14:paraId="3E162DAC" w14:textId="77777777" w:rsidTr="00E613BB">
        <w:trPr>
          <w:trHeight w:val="356"/>
        </w:trPr>
        <w:tc>
          <w:tcPr>
            <w:tcW w:w="1703" w:type="dxa"/>
            <w:tcBorders>
              <w:top w:val="nil"/>
              <w:left w:val="single" w:sz="4" w:space="0" w:color="auto"/>
              <w:bottom w:val="single" w:sz="4" w:space="0" w:color="auto"/>
              <w:right w:val="single" w:sz="4" w:space="0" w:color="auto"/>
            </w:tcBorders>
            <w:shd w:val="clear" w:color="auto" w:fill="auto"/>
            <w:hideMark/>
          </w:tcPr>
          <w:p w14:paraId="41E9F866" w14:textId="77777777" w:rsidR="00E47358" w:rsidRPr="00EE77D4" w:rsidRDefault="00E47358" w:rsidP="00E613BB">
            <w:pPr>
              <w:jc w:val="left"/>
              <w:rPr>
                <w:sz w:val="20"/>
                <w:lang w:eastAsia="zh-CN" w:bidi="ar-LB"/>
              </w:rPr>
            </w:pPr>
            <w:r w:rsidRPr="00EE77D4">
              <w:rPr>
                <w:sz w:val="20"/>
                <w:lang w:eastAsia="zh-CN" w:bidi="ar-LB"/>
              </w:rPr>
              <w:t>Togo</w:t>
            </w:r>
          </w:p>
        </w:tc>
        <w:tc>
          <w:tcPr>
            <w:tcW w:w="1016" w:type="dxa"/>
            <w:tcBorders>
              <w:top w:val="nil"/>
              <w:left w:val="nil"/>
              <w:bottom w:val="single" w:sz="4" w:space="0" w:color="auto"/>
              <w:right w:val="single" w:sz="4" w:space="0" w:color="auto"/>
            </w:tcBorders>
            <w:shd w:val="clear" w:color="auto" w:fill="auto"/>
            <w:hideMark/>
          </w:tcPr>
          <w:p w14:paraId="47EB2610" w14:textId="77777777" w:rsidR="00E47358" w:rsidRPr="00EE77D4" w:rsidRDefault="00E47358" w:rsidP="00E613BB">
            <w:pPr>
              <w:jc w:val="center"/>
              <w:rPr>
                <w:sz w:val="20"/>
                <w:lang w:eastAsia="zh-CN" w:bidi="ar-LB"/>
              </w:rPr>
            </w:pPr>
            <w:r w:rsidRPr="00EE77D4">
              <w:rPr>
                <w:sz w:val="20"/>
                <w:lang w:eastAsia="zh-CN" w:bidi="ar-LB"/>
              </w:rPr>
              <w:t>UNEP</w:t>
            </w:r>
          </w:p>
        </w:tc>
        <w:tc>
          <w:tcPr>
            <w:tcW w:w="826" w:type="dxa"/>
            <w:tcBorders>
              <w:top w:val="nil"/>
              <w:left w:val="nil"/>
              <w:bottom w:val="single" w:sz="4" w:space="0" w:color="auto"/>
              <w:right w:val="single" w:sz="4" w:space="0" w:color="auto"/>
            </w:tcBorders>
            <w:shd w:val="clear" w:color="auto" w:fill="auto"/>
            <w:hideMark/>
          </w:tcPr>
          <w:p w14:paraId="232018D1" w14:textId="77777777" w:rsidR="00E47358" w:rsidRPr="00EE77D4" w:rsidRDefault="00E47358" w:rsidP="00E613BB">
            <w:pPr>
              <w:jc w:val="center"/>
              <w:rPr>
                <w:sz w:val="20"/>
                <w:lang w:eastAsia="zh-CN" w:bidi="ar-LB"/>
              </w:rPr>
            </w:pPr>
            <w:r w:rsidRPr="00EE77D4">
              <w:rPr>
                <w:sz w:val="20"/>
                <w:lang w:eastAsia="zh-CN" w:bidi="ar-LB"/>
              </w:rPr>
              <w:t>TAS</w:t>
            </w:r>
          </w:p>
        </w:tc>
        <w:tc>
          <w:tcPr>
            <w:tcW w:w="821" w:type="dxa"/>
            <w:tcBorders>
              <w:top w:val="nil"/>
              <w:left w:val="nil"/>
              <w:bottom w:val="single" w:sz="4" w:space="0" w:color="auto"/>
              <w:right w:val="single" w:sz="4" w:space="0" w:color="auto"/>
            </w:tcBorders>
            <w:shd w:val="clear" w:color="auto" w:fill="auto"/>
            <w:hideMark/>
          </w:tcPr>
          <w:p w14:paraId="2164DE13" w14:textId="77777777" w:rsidR="00E47358" w:rsidRPr="00EE77D4" w:rsidRDefault="00E47358" w:rsidP="00E613BB">
            <w:pPr>
              <w:jc w:val="center"/>
              <w:rPr>
                <w:sz w:val="20"/>
                <w:lang w:eastAsia="zh-CN" w:bidi="ar-LB"/>
              </w:rPr>
            </w:pPr>
            <w:r w:rsidRPr="00EE77D4">
              <w:rPr>
                <w:sz w:val="20"/>
                <w:lang w:eastAsia="zh-CN" w:bidi="ar-LB"/>
              </w:rPr>
              <w:t>KIP</w:t>
            </w:r>
          </w:p>
        </w:tc>
        <w:tc>
          <w:tcPr>
            <w:tcW w:w="3361" w:type="dxa"/>
            <w:tcBorders>
              <w:top w:val="nil"/>
              <w:left w:val="nil"/>
              <w:bottom w:val="single" w:sz="4" w:space="0" w:color="auto"/>
              <w:right w:val="single" w:sz="4" w:space="0" w:color="auto"/>
            </w:tcBorders>
            <w:shd w:val="clear" w:color="auto" w:fill="auto"/>
            <w:hideMark/>
          </w:tcPr>
          <w:p w14:paraId="35A831B4" w14:textId="77777777" w:rsidR="00E47358" w:rsidRPr="00EE77D4" w:rsidRDefault="00E47358" w:rsidP="00E613BB">
            <w:pPr>
              <w:jc w:val="left"/>
              <w:rPr>
                <w:sz w:val="20"/>
                <w:lang w:eastAsia="zh-CN" w:bidi="ar-LB"/>
              </w:rPr>
            </w:pPr>
            <w:r w:rsidRPr="00EE77D4">
              <w:rPr>
                <w:sz w:val="20"/>
                <w:lang w:eastAsia="zh-CN" w:bidi="ar-LB"/>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1087A614" w14:textId="77777777" w:rsidR="00E47358" w:rsidRPr="00EE77D4" w:rsidRDefault="00E47358" w:rsidP="00E613BB">
            <w:pPr>
              <w:jc w:val="right"/>
              <w:rPr>
                <w:sz w:val="20"/>
                <w:lang w:eastAsia="zh-CN" w:bidi="ar-LB"/>
              </w:rPr>
            </w:pPr>
            <w:r w:rsidRPr="00EE77D4">
              <w:rPr>
                <w:sz w:val="20"/>
                <w:lang w:eastAsia="zh-CN" w:bidi="ar-LB"/>
              </w:rPr>
              <w:t>117,500</w:t>
            </w:r>
          </w:p>
        </w:tc>
        <w:tc>
          <w:tcPr>
            <w:tcW w:w="1427" w:type="dxa"/>
            <w:tcBorders>
              <w:top w:val="nil"/>
              <w:left w:val="nil"/>
              <w:bottom w:val="single" w:sz="4" w:space="0" w:color="auto"/>
              <w:right w:val="single" w:sz="4" w:space="0" w:color="auto"/>
            </w:tcBorders>
            <w:shd w:val="clear" w:color="auto" w:fill="auto"/>
            <w:hideMark/>
          </w:tcPr>
          <w:p w14:paraId="3EFAFF05" w14:textId="77777777" w:rsidR="00E47358" w:rsidRPr="00EE77D4" w:rsidRDefault="00E47358" w:rsidP="00E613BB">
            <w:pPr>
              <w:jc w:val="right"/>
              <w:rPr>
                <w:sz w:val="20"/>
                <w:lang w:eastAsia="zh-CN" w:bidi="ar-LB"/>
              </w:rPr>
            </w:pPr>
            <w:r w:rsidRPr="00EE77D4">
              <w:rPr>
                <w:sz w:val="20"/>
                <w:lang w:eastAsia="zh-CN" w:bidi="ar-LB"/>
              </w:rPr>
              <w:t>15,275</w:t>
            </w:r>
          </w:p>
        </w:tc>
      </w:tr>
      <w:tr w:rsidR="00E47358" w:rsidRPr="00EE77D4" w14:paraId="6B752529" w14:textId="77777777" w:rsidTr="00E613BB">
        <w:trPr>
          <w:trHeight w:val="448"/>
        </w:trPr>
        <w:tc>
          <w:tcPr>
            <w:tcW w:w="1703" w:type="dxa"/>
            <w:tcBorders>
              <w:top w:val="nil"/>
              <w:left w:val="single" w:sz="4" w:space="0" w:color="auto"/>
              <w:bottom w:val="single" w:sz="4" w:space="0" w:color="auto"/>
              <w:right w:val="single" w:sz="4" w:space="0" w:color="auto"/>
            </w:tcBorders>
            <w:shd w:val="clear" w:color="auto" w:fill="auto"/>
            <w:hideMark/>
          </w:tcPr>
          <w:p w14:paraId="73E2E491" w14:textId="77777777" w:rsidR="00E47358" w:rsidRPr="00EE77D4" w:rsidRDefault="00E47358" w:rsidP="00E613BB">
            <w:pPr>
              <w:jc w:val="left"/>
              <w:rPr>
                <w:sz w:val="20"/>
                <w:lang w:eastAsia="zh-CN" w:bidi="ar-LB"/>
              </w:rPr>
            </w:pPr>
            <w:r w:rsidRPr="00EE77D4">
              <w:rPr>
                <w:sz w:val="20"/>
                <w:lang w:eastAsia="zh-CN" w:bidi="ar-LB"/>
              </w:rPr>
              <w:t>Togo</w:t>
            </w:r>
          </w:p>
        </w:tc>
        <w:tc>
          <w:tcPr>
            <w:tcW w:w="1016" w:type="dxa"/>
            <w:tcBorders>
              <w:top w:val="nil"/>
              <w:left w:val="nil"/>
              <w:bottom w:val="single" w:sz="4" w:space="0" w:color="auto"/>
              <w:right w:val="single" w:sz="4" w:space="0" w:color="auto"/>
            </w:tcBorders>
            <w:shd w:val="clear" w:color="auto" w:fill="auto"/>
            <w:hideMark/>
          </w:tcPr>
          <w:p w14:paraId="62677AA5" w14:textId="77777777" w:rsidR="00E47358" w:rsidRPr="00EE77D4" w:rsidRDefault="00E47358" w:rsidP="00E613BB">
            <w:pPr>
              <w:jc w:val="center"/>
              <w:rPr>
                <w:sz w:val="20"/>
                <w:lang w:eastAsia="zh-CN" w:bidi="ar-LB"/>
              </w:rPr>
            </w:pPr>
            <w:r w:rsidRPr="00EE77D4">
              <w:rPr>
                <w:sz w:val="20"/>
                <w:lang w:eastAsia="zh-CN" w:bidi="ar-LB"/>
              </w:rPr>
              <w:t>UNIDO</w:t>
            </w:r>
          </w:p>
        </w:tc>
        <w:tc>
          <w:tcPr>
            <w:tcW w:w="826" w:type="dxa"/>
            <w:tcBorders>
              <w:top w:val="nil"/>
              <w:left w:val="nil"/>
              <w:bottom w:val="single" w:sz="4" w:space="0" w:color="auto"/>
              <w:right w:val="single" w:sz="4" w:space="0" w:color="auto"/>
            </w:tcBorders>
            <w:shd w:val="clear" w:color="auto" w:fill="auto"/>
            <w:hideMark/>
          </w:tcPr>
          <w:p w14:paraId="36D90267" w14:textId="77777777" w:rsidR="00E47358" w:rsidRPr="00EE77D4" w:rsidRDefault="00E47358" w:rsidP="00E613BB">
            <w:pPr>
              <w:jc w:val="center"/>
              <w:rPr>
                <w:sz w:val="20"/>
                <w:lang w:eastAsia="zh-CN" w:bidi="ar-LB"/>
              </w:rPr>
            </w:pPr>
            <w:r w:rsidRPr="00EE77D4">
              <w:rPr>
                <w:sz w:val="20"/>
                <w:lang w:eastAsia="zh-CN" w:bidi="ar-LB"/>
              </w:rPr>
              <w:t>INV</w:t>
            </w:r>
          </w:p>
        </w:tc>
        <w:tc>
          <w:tcPr>
            <w:tcW w:w="821" w:type="dxa"/>
            <w:tcBorders>
              <w:top w:val="nil"/>
              <w:left w:val="nil"/>
              <w:bottom w:val="single" w:sz="4" w:space="0" w:color="auto"/>
              <w:right w:val="single" w:sz="4" w:space="0" w:color="auto"/>
            </w:tcBorders>
            <w:shd w:val="clear" w:color="auto" w:fill="auto"/>
            <w:hideMark/>
          </w:tcPr>
          <w:p w14:paraId="3E3E09ED" w14:textId="77777777" w:rsidR="00E47358" w:rsidRPr="00EE77D4" w:rsidRDefault="00E47358" w:rsidP="00E613BB">
            <w:pPr>
              <w:jc w:val="center"/>
              <w:rPr>
                <w:sz w:val="20"/>
                <w:lang w:eastAsia="zh-CN" w:bidi="ar-LB"/>
              </w:rPr>
            </w:pPr>
            <w:r w:rsidRPr="00EE77D4">
              <w:rPr>
                <w:sz w:val="20"/>
                <w:lang w:eastAsia="zh-CN" w:bidi="ar-LB"/>
              </w:rPr>
              <w:t>KIP</w:t>
            </w:r>
          </w:p>
        </w:tc>
        <w:tc>
          <w:tcPr>
            <w:tcW w:w="3361" w:type="dxa"/>
            <w:tcBorders>
              <w:top w:val="nil"/>
              <w:left w:val="nil"/>
              <w:bottom w:val="single" w:sz="4" w:space="0" w:color="auto"/>
              <w:right w:val="single" w:sz="4" w:space="0" w:color="auto"/>
            </w:tcBorders>
            <w:shd w:val="clear" w:color="auto" w:fill="auto"/>
            <w:hideMark/>
          </w:tcPr>
          <w:p w14:paraId="6D0FA123" w14:textId="77777777" w:rsidR="00E47358" w:rsidRPr="00EE77D4" w:rsidRDefault="00E47358" w:rsidP="00E613BB">
            <w:pPr>
              <w:jc w:val="left"/>
              <w:rPr>
                <w:sz w:val="20"/>
                <w:lang w:eastAsia="zh-CN" w:bidi="ar-LB"/>
              </w:rPr>
            </w:pPr>
            <w:r w:rsidRPr="00EE77D4">
              <w:rPr>
                <w:sz w:val="20"/>
                <w:lang w:eastAsia="zh-CN" w:bidi="ar-LB"/>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0BA5A5F7" w14:textId="77777777" w:rsidR="00E47358" w:rsidRPr="00EE77D4" w:rsidRDefault="00E47358" w:rsidP="00E613BB">
            <w:pPr>
              <w:jc w:val="right"/>
              <w:rPr>
                <w:sz w:val="20"/>
                <w:lang w:eastAsia="zh-CN" w:bidi="ar-LB"/>
              </w:rPr>
            </w:pPr>
            <w:r w:rsidRPr="00EE77D4">
              <w:rPr>
                <w:sz w:val="20"/>
                <w:lang w:eastAsia="zh-CN" w:bidi="ar-LB"/>
              </w:rPr>
              <w:t>70,000</w:t>
            </w:r>
          </w:p>
        </w:tc>
        <w:tc>
          <w:tcPr>
            <w:tcW w:w="1427" w:type="dxa"/>
            <w:tcBorders>
              <w:top w:val="nil"/>
              <w:left w:val="nil"/>
              <w:bottom w:val="single" w:sz="4" w:space="0" w:color="auto"/>
              <w:right w:val="single" w:sz="4" w:space="0" w:color="auto"/>
            </w:tcBorders>
            <w:shd w:val="clear" w:color="auto" w:fill="auto"/>
            <w:hideMark/>
          </w:tcPr>
          <w:p w14:paraId="6CDCBE15" w14:textId="77777777" w:rsidR="00E47358" w:rsidRPr="00EE77D4" w:rsidRDefault="00E47358" w:rsidP="00E613BB">
            <w:pPr>
              <w:jc w:val="right"/>
              <w:rPr>
                <w:sz w:val="20"/>
                <w:lang w:eastAsia="zh-CN" w:bidi="ar-LB"/>
              </w:rPr>
            </w:pPr>
            <w:r w:rsidRPr="00EE77D4">
              <w:rPr>
                <w:sz w:val="20"/>
                <w:lang w:eastAsia="zh-CN" w:bidi="ar-LB"/>
              </w:rPr>
              <w:t>9,100</w:t>
            </w:r>
          </w:p>
        </w:tc>
      </w:tr>
      <w:tr w:rsidR="00E47358" w:rsidRPr="00EE77D4" w14:paraId="00AC4361" w14:textId="77777777" w:rsidTr="00E613BB">
        <w:trPr>
          <w:trHeight w:val="270"/>
        </w:trPr>
        <w:tc>
          <w:tcPr>
            <w:tcW w:w="1703" w:type="dxa"/>
            <w:tcBorders>
              <w:top w:val="nil"/>
              <w:left w:val="single" w:sz="4" w:space="0" w:color="auto"/>
              <w:bottom w:val="single" w:sz="4" w:space="0" w:color="auto"/>
              <w:right w:val="single" w:sz="4" w:space="0" w:color="auto"/>
            </w:tcBorders>
            <w:shd w:val="clear" w:color="auto" w:fill="auto"/>
            <w:hideMark/>
          </w:tcPr>
          <w:p w14:paraId="081F87B7" w14:textId="77777777" w:rsidR="00E47358" w:rsidRPr="00EE77D4" w:rsidRDefault="00E47358" w:rsidP="00E613BB">
            <w:pPr>
              <w:jc w:val="left"/>
              <w:rPr>
                <w:sz w:val="20"/>
                <w:lang w:eastAsia="zh-CN" w:bidi="ar-LB"/>
              </w:rPr>
            </w:pPr>
            <w:r w:rsidRPr="00EE77D4">
              <w:rPr>
                <w:sz w:val="20"/>
                <w:lang w:eastAsia="zh-CN" w:bidi="ar-LB"/>
              </w:rPr>
              <w:t>Tonga</w:t>
            </w:r>
          </w:p>
        </w:tc>
        <w:tc>
          <w:tcPr>
            <w:tcW w:w="1016" w:type="dxa"/>
            <w:tcBorders>
              <w:top w:val="nil"/>
              <w:left w:val="nil"/>
              <w:bottom w:val="single" w:sz="4" w:space="0" w:color="auto"/>
              <w:right w:val="single" w:sz="4" w:space="0" w:color="auto"/>
            </w:tcBorders>
            <w:shd w:val="clear" w:color="auto" w:fill="auto"/>
            <w:hideMark/>
          </w:tcPr>
          <w:p w14:paraId="3CA627A9" w14:textId="77777777" w:rsidR="00E47358" w:rsidRPr="00EE77D4" w:rsidRDefault="00E47358" w:rsidP="00E613BB">
            <w:pPr>
              <w:jc w:val="center"/>
              <w:rPr>
                <w:sz w:val="20"/>
                <w:lang w:eastAsia="zh-CN" w:bidi="ar-LB"/>
              </w:rPr>
            </w:pPr>
            <w:r w:rsidRPr="00EE77D4">
              <w:rPr>
                <w:sz w:val="20"/>
                <w:lang w:eastAsia="zh-CN" w:bidi="ar-LB"/>
              </w:rPr>
              <w:t>UNEP</w:t>
            </w:r>
          </w:p>
        </w:tc>
        <w:tc>
          <w:tcPr>
            <w:tcW w:w="826" w:type="dxa"/>
            <w:tcBorders>
              <w:top w:val="nil"/>
              <w:left w:val="nil"/>
              <w:bottom w:val="single" w:sz="4" w:space="0" w:color="auto"/>
              <w:right w:val="single" w:sz="4" w:space="0" w:color="auto"/>
            </w:tcBorders>
            <w:shd w:val="clear" w:color="auto" w:fill="auto"/>
            <w:hideMark/>
          </w:tcPr>
          <w:p w14:paraId="4D4C505E" w14:textId="77777777" w:rsidR="00E47358" w:rsidRPr="00EE77D4" w:rsidRDefault="00E47358" w:rsidP="00E613BB">
            <w:pPr>
              <w:jc w:val="center"/>
              <w:rPr>
                <w:sz w:val="20"/>
                <w:lang w:eastAsia="zh-CN" w:bidi="ar-LB"/>
              </w:rPr>
            </w:pPr>
            <w:r w:rsidRPr="00EE77D4">
              <w:rPr>
                <w:sz w:val="20"/>
                <w:lang w:eastAsia="zh-CN" w:bidi="ar-LB"/>
              </w:rPr>
              <w:t>TAS</w:t>
            </w:r>
          </w:p>
        </w:tc>
        <w:tc>
          <w:tcPr>
            <w:tcW w:w="821" w:type="dxa"/>
            <w:tcBorders>
              <w:top w:val="nil"/>
              <w:left w:val="nil"/>
              <w:bottom w:val="single" w:sz="4" w:space="0" w:color="auto"/>
              <w:right w:val="single" w:sz="4" w:space="0" w:color="auto"/>
            </w:tcBorders>
            <w:shd w:val="clear" w:color="auto" w:fill="auto"/>
            <w:hideMark/>
          </w:tcPr>
          <w:p w14:paraId="03B3F50D" w14:textId="77777777" w:rsidR="00E47358" w:rsidRPr="00EE77D4" w:rsidRDefault="00E47358" w:rsidP="00E613BB">
            <w:pPr>
              <w:jc w:val="center"/>
              <w:rPr>
                <w:sz w:val="20"/>
                <w:lang w:eastAsia="zh-CN" w:bidi="ar-LB"/>
              </w:rPr>
            </w:pPr>
            <w:r w:rsidRPr="00EE77D4">
              <w:rPr>
                <w:sz w:val="20"/>
                <w:lang w:eastAsia="zh-CN" w:bidi="ar-LB"/>
              </w:rPr>
              <w:t>KIP</w:t>
            </w:r>
          </w:p>
        </w:tc>
        <w:tc>
          <w:tcPr>
            <w:tcW w:w="3361" w:type="dxa"/>
            <w:tcBorders>
              <w:top w:val="nil"/>
              <w:left w:val="nil"/>
              <w:bottom w:val="single" w:sz="4" w:space="0" w:color="auto"/>
              <w:right w:val="single" w:sz="4" w:space="0" w:color="auto"/>
            </w:tcBorders>
            <w:shd w:val="clear" w:color="auto" w:fill="auto"/>
            <w:hideMark/>
          </w:tcPr>
          <w:p w14:paraId="29CCB177" w14:textId="77777777" w:rsidR="00E47358" w:rsidRPr="00EE77D4" w:rsidRDefault="00E47358" w:rsidP="00E613BB">
            <w:pPr>
              <w:jc w:val="left"/>
              <w:rPr>
                <w:sz w:val="20"/>
                <w:lang w:eastAsia="zh-CN" w:bidi="ar-LB"/>
              </w:rPr>
            </w:pPr>
            <w:r w:rsidRPr="00EE77D4">
              <w:rPr>
                <w:sz w:val="20"/>
                <w:lang w:eastAsia="zh-CN" w:bidi="ar-LB"/>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2CC0EF7C" w14:textId="77777777" w:rsidR="00E47358" w:rsidRPr="00EE77D4" w:rsidRDefault="00E47358" w:rsidP="00E613BB">
            <w:pPr>
              <w:jc w:val="right"/>
              <w:rPr>
                <w:sz w:val="20"/>
                <w:lang w:eastAsia="zh-CN" w:bidi="ar-LB"/>
              </w:rPr>
            </w:pPr>
            <w:r w:rsidRPr="00EE77D4">
              <w:rPr>
                <w:sz w:val="20"/>
                <w:lang w:eastAsia="zh-CN" w:bidi="ar-LB"/>
              </w:rPr>
              <w:t>60,750</w:t>
            </w:r>
          </w:p>
        </w:tc>
        <w:tc>
          <w:tcPr>
            <w:tcW w:w="1427" w:type="dxa"/>
            <w:tcBorders>
              <w:top w:val="nil"/>
              <w:left w:val="nil"/>
              <w:bottom w:val="single" w:sz="4" w:space="0" w:color="auto"/>
              <w:right w:val="single" w:sz="4" w:space="0" w:color="auto"/>
            </w:tcBorders>
            <w:shd w:val="clear" w:color="auto" w:fill="auto"/>
            <w:hideMark/>
          </w:tcPr>
          <w:p w14:paraId="00B025F1" w14:textId="77777777" w:rsidR="00E47358" w:rsidRPr="00EE77D4" w:rsidRDefault="00E47358" w:rsidP="00E613BB">
            <w:pPr>
              <w:jc w:val="right"/>
              <w:rPr>
                <w:sz w:val="20"/>
                <w:lang w:eastAsia="zh-CN" w:bidi="ar-LB"/>
              </w:rPr>
            </w:pPr>
            <w:r w:rsidRPr="00EE77D4">
              <w:rPr>
                <w:sz w:val="20"/>
                <w:lang w:eastAsia="zh-CN" w:bidi="ar-LB"/>
              </w:rPr>
              <w:t>7,898</w:t>
            </w:r>
          </w:p>
        </w:tc>
      </w:tr>
      <w:tr w:rsidR="00E47358" w:rsidRPr="00EE77D4" w14:paraId="42D8C1D6" w14:textId="77777777" w:rsidTr="00E613BB">
        <w:trPr>
          <w:trHeight w:val="231"/>
        </w:trPr>
        <w:tc>
          <w:tcPr>
            <w:tcW w:w="1703" w:type="dxa"/>
            <w:tcBorders>
              <w:top w:val="nil"/>
              <w:left w:val="single" w:sz="4" w:space="0" w:color="auto"/>
              <w:bottom w:val="single" w:sz="4" w:space="0" w:color="auto"/>
              <w:right w:val="single" w:sz="4" w:space="0" w:color="auto"/>
            </w:tcBorders>
            <w:shd w:val="clear" w:color="auto" w:fill="auto"/>
            <w:hideMark/>
          </w:tcPr>
          <w:p w14:paraId="6BA195E3" w14:textId="77777777" w:rsidR="00E47358" w:rsidRPr="00EE77D4" w:rsidRDefault="00E47358" w:rsidP="00E613BB">
            <w:pPr>
              <w:jc w:val="left"/>
              <w:rPr>
                <w:sz w:val="20"/>
                <w:lang w:eastAsia="zh-CN" w:bidi="ar-LB"/>
              </w:rPr>
            </w:pPr>
            <w:r w:rsidRPr="00AB2336">
              <w:rPr>
                <w:sz w:val="20"/>
                <w:lang w:eastAsia="zh-CN" w:bidi="ar-LB"/>
              </w:rPr>
              <w:t>Türkiye</w:t>
            </w:r>
          </w:p>
        </w:tc>
        <w:tc>
          <w:tcPr>
            <w:tcW w:w="1016" w:type="dxa"/>
            <w:tcBorders>
              <w:top w:val="nil"/>
              <w:left w:val="nil"/>
              <w:bottom w:val="single" w:sz="4" w:space="0" w:color="auto"/>
              <w:right w:val="single" w:sz="4" w:space="0" w:color="auto"/>
            </w:tcBorders>
            <w:shd w:val="clear" w:color="auto" w:fill="auto"/>
            <w:hideMark/>
          </w:tcPr>
          <w:p w14:paraId="31000CE7" w14:textId="77777777" w:rsidR="00E47358" w:rsidRPr="00EE77D4" w:rsidRDefault="00E47358" w:rsidP="00E613BB">
            <w:pPr>
              <w:jc w:val="center"/>
              <w:rPr>
                <w:sz w:val="20"/>
                <w:lang w:eastAsia="zh-CN" w:bidi="ar-LB"/>
              </w:rPr>
            </w:pPr>
            <w:r w:rsidRPr="00EE77D4">
              <w:rPr>
                <w:sz w:val="20"/>
                <w:lang w:eastAsia="zh-CN" w:bidi="ar-LB"/>
              </w:rPr>
              <w:t>UNDP</w:t>
            </w:r>
          </w:p>
        </w:tc>
        <w:tc>
          <w:tcPr>
            <w:tcW w:w="826" w:type="dxa"/>
            <w:tcBorders>
              <w:top w:val="nil"/>
              <w:left w:val="nil"/>
              <w:bottom w:val="single" w:sz="4" w:space="0" w:color="auto"/>
              <w:right w:val="single" w:sz="4" w:space="0" w:color="auto"/>
            </w:tcBorders>
            <w:shd w:val="clear" w:color="auto" w:fill="auto"/>
            <w:hideMark/>
          </w:tcPr>
          <w:p w14:paraId="69FBC691" w14:textId="77777777" w:rsidR="00E47358" w:rsidRPr="00EE77D4" w:rsidRDefault="00E47358" w:rsidP="00E613BB">
            <w:pPr>
              <w:jc w:val="center"/>
              <w:rPr>
                <w:sz w:val="20"/>
                <w:lang w:eastAsia="zh-CN" w:bidi="ar-LB"/>
              </w:rPr>
            </w:pPr>
            <w:r w:rsidRPr="00EE77D4">
              <w:rPr>
                <w:sz w:val="20"/>
                <w:lang w:eastAsia="zh-CN" w:bidi="ar-LB"/>
              </w:rPr>
              <w:t>INV</w:t>
            </w:r>
          </w:p>
        </w:tc>
        <w:tc>
          <w:tcPr>
            <w:tcW w:w="821" w:type="dxa"/>
            <w:tcBorders>
              <w:top w:val="nil"/>
              <w:left w:val="nil"/>
              <w:bottom w:val="single" w:sz="4" w:space="0" w:color="auto"/>
              <w:right w:val="single" w:sz="4" w:space="0" w:color="auto"/>
            </w:tcBorders>
            <w:shd w:val="clear" w:color="auto" w:fill="auto"/>
            <w:hideMark/>
          </w:tcPr>
          <w:p w14:paraId="7AFDA1E8" w14:textId="77777777" w:rsidR="00E47358" w:rsidRPr="00EE77D4" w:rsidRDefault="00E47358" w:rsidP="00E613BB">
            <w:pPr>
              <w:jc w:val="center"/>
              <w:rPr>
                <w:sz w:val="20"/>
                <w:lang w:eastAsia="zh-CN" w:bidi="ar-LB"/>
              </w:rPr>
            </w:pPr>
            <w:r w:rsidRPr="00EE77D4">
              <w:rPr>
                <w:sz w:val="20"/>
                <w:lang w:eastAsia="zh-CN" w:bidi="ar-LB"/>
              </w:rPr>
              <w:t>KIP</w:t>
            </w:r>
          </w:p>
        </w:tc>
        <w:tc>
          <w:tcPr>
            <w:tcW w:w="3361" w:type="dxa"/>
            <w:tcBorders>
              <w:top w:val="nil"/>
              <w:left w:val="nil"/>
              <w:bottom w:val="single" w:sz="4" w:space="0" w:color="auto"/>
              <w:right w:val="single" w:sz="4" w:space="0" w:color="auto"/>
            </w:tcBorders>
            <w:shd w:val="clear" w:color="auto" w:fill="auto"/>
            <w:hideMark/>
          </w:tcPr>
          <w:p w14:paraId="6F393D6F" w14:textId="77777777" w:rsidR="00E47358" w:rsidRPr="00EE77D4" w:rsidRDefault="00E47358" w:rsidP="00E613BB">
            <w:pPr>
              <w:jc w:val="left"/>
              <w:rPr>
                <w:sz w:val="20"/>
                <w:lang w:eastAsia="zh-CN" w:bidi="ar-LB"/>
              </w:rPr>
            </w:pPr>
            <w:r w:rsidRPr="00EE77D4">
              <w:rPr>
                <w:sz w:val="20"/>
                <w:lang w:eastAsia="zh-CN" w:bidi="ar-LB"/>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01F6CAC8" w14:textId="77777777" w:rsidR="00E47358" w:rsidRPr="00EE77D4" w:rsidRDefault="00E47358" w:rsidP="00E613BB">
            <w:pPr>
              <w:jc w:val="right"/>
              <w:rPr>
                <w:sz w:val="20"/>
                <w:lang w:eastAsia="zh-CN" w:bidi="ar-LB"/>
              </w:rPr>
            </w:pPr>
            <w:r w:rsidRPr="00EE77D4">
              <w:rPr>
                <w:sz w:val="20"/>
                <w:lang w:eastAsia="zh-CN" w:bidi="ar-LB"/>
              </w:rPr>
              <w:t>845,445</w:t>
            </w:r>
          </w:p>
        </w:tc>
        <w:tc>
          <w:tcPr>
            <w:tcW w:w="1427" w:type="dxa"/>
            <w:tcBorders>
              <w:top w:val="nil"/>
              <w:left w:val="nil"/>
              <w:bottom w:val="single" w:sz="4" w:space="0" w:color="auto"/>
              <w:right w:val="single" w:sz="4" w:space="0" w:color="auto"/>
            </w:tcBorders>
            <w:shd w:val="clear" w:color="auto" w:fill="auto"/>
            <w:hideMark/>
          </w:tcPr>
          <w:p w14:paraId="73CE0D15" w14:textId="77777777" w:rsidR="00E47358" w:rsidRPr="00EE77D4" w:rsidRDefault="00E47358" w:rsidP="00E613BB">
            <w:pPr>
              <w:jc w:val="right"/>
              <w:rPr>
                <w:sz w:val="20"/>
                <w:lang w:eastAsia="zh-CN" w:bidi="ar-LB"/>
              </w:rPr>
            </w:pPr>
            <w:r w:rsidRPr="00EE77D4">
              <w:rPr>
                <w:sz w:val="20"/>
                <w:lang w:eastAsia="zh-CN" w:bidi="ar-LB"/>
              </w:rPr>
              <w:t>59,181</w:t>
            </w:r>
          </w:p>
        </w:tc>
      </w:tr>
      <w:tr w:rsidR="00E47358" w:rsidRPr="00EE77D4" w14:paraId="31EC4903" w14:textId="77777777" w:rsidTr="00E613BB">
        <w:trPr>
          <w:trHeight w:val="230"/>
        </w:trPr>
        <w:tc>
          <w:tcPr>
            <w:tcW w:w="1703" w:type="dxa"/>
            <w:tcBorders>
              <w:top w:val="nil"/>
              <w:left w:val="single" w:sz="4" w:space="0" w:color="auto"/>
              <w:bottom w:val="single" w:sz="4" w:space="0" w:color="auto"/>
              <w:right w:val="single" w:sz="4" w:space="0" w:color="auto"/>
            </w:tcBorders>
            <w:shd w:val="clear" w:color="auto" w:fill="auto"/>
            <w:hideMark/>
          </w:tcPr>
          <w:p w14:paraId="10910C2E" w14:textId="77777777" w:rsidR="00E47358" w:rsidRPr="00EE77D4" w:rsidRDefault="00E47358" w:rsidP="00E613BB">
            <w:pPr>
              <w:jc w:val="left"/>
              <w:rPr>
                <w:sz w:val="20"/>
                <w:lang w:eastAsia="zh-CN" w:bidi="ar-LB"/>
              </w:rPr>
            </w:pPr>
            <w:r w:rsidRPr="00AB2336">
              <w:rPr>
                <w:sz w:val="20"/>
                <w:lang w:eastAsia="zh-CN" w:bidi="ar-LB"/>
              </w:rPr>
              <w:t>Türkiye</w:t>
            </w:r>
          </w:p>
        </w:tc>
        <w:tc>
          <w:tcPr>
            <w:tcW w:w="1016" w:type="dxa"/>
            <w:tcBorders>
              <w:top w:val="nil"/>
              <w:left w:val="nil"/>
              <w:bottom w:val="single" w:sz="4" w:space="0" w:color="auto"/>
              <w:right w:val="single" w:sz="4" w:space="0" w:color="auto"/>
            </w:tcBorders>
            <w:shd w:val="clear" w:color="auto" w:fill="auto"/>
            <w:hideMark/>
          </w:tcPr>
          <w:p w14:paraId="278D0798" w14:textId="77777777" w:rsidR="00E47358" w:rsidRPr="00EE77D4" w:rsidRDefault="00E47358" w:rsidP="00E613BB">
            <w:pPr>
              <w:jc w:val="center"/>
              <w:rPr>
                <w:sz w:val="20"/>
                <w:lang w:eastAsia="zh-CN" w:bidi="ar-LB"/>
              </w:rPr>
            </w:pPr>
            <w:r w:rsidRPr="00EE77D4">
              <w:rPr>
                <w:sz w:val="20"/>
                <w:lang w:eastAsia="zh-CN" w:bidi="ar-LB"/>
              </w:rPr>
              <w:t>UNIDO</w:t>
            </w:r>
          </w:p>
        </w:tc>
        <w:tc>
          <w:tcPr>
            <w:tcW w:w="826" w:type="dxa"/>
            <w:tcBorders>
              <w:top w:val="nil"/>
              <w:left w:val="nil"/>
              <w:bottom w:val="single" w:sz="4" w:space="0" w:color="auto"/>
              <w:right w:val="single" w:sz="4" w:space="0" w:color="auto"/>
            </w:tcBorders>
            <w:shd w:val="clear" w:color="auto" w:fill="auto"/>
            <w:hideMark/>
          </w:tcPr>
          <w:p w14:paraId="6869259D" w14:textId="77777777" w:rsidR="00E47358" w:rsidRPr="00EE77D4" w:rsidRDefault="00E47358" w:rsidP="00E613BB">
            <w:pPr>
              <w:jc w:val="center"/>
              <w:rPr>
                <w:sz w:val="20"/>
                <w:lang w:eastAsia="zh-CN" w:bidi="ar-LB"/>
              </w:rPr>
            </w:pPr>
            <w:r w:rsidRPr="00EE77D4">
              <w:rPr>
                <w:sz w:val="20"/>
                <w:lang w:eastAsia="zh-CN" w:bidi="ar-LB"/>
              </w:rPr>
              <w:t>INV</w:t>
            </w:r>
          </w:p>
        </w:tc>
        <w:tc>
          <w:tcPr>
            <w:tcW w:w="821" w:type="dxa"/>
            <w:tcBorders>
              <w:top w:val="nil"/>
              <w:left w:val="nil"/>
              <w:bottom w:val="single" w:sz="4" w:space="0" w:color="auto"/>
              <w:right w:val="single" w:sz="4" w:space="0" w:color="auto"/>
            </w:tcBorders>
            <w:shd w:val="clear" w:color="auto" w:fill="auto"/>
            <w:hideMark/>
          </w:tcPr>
          <w:p w14:paraId="24D4D83F" w14:textId="77777777" w:rsidR="00E47358" w:rsidRPr="00EE77D4" w:rsidRDefault="00E47358" w:rsidP="00E613BB">
            <w:pPr>
              <w:jc w:val="center"/>
              <w:rPr>
                <w:sz w:val="20"/>
                <w:lang w:eastAsia="zh-CN" w:bidi="ar-LB"/>
              </w:rPr>
            </w:pPr>
            <w:r w:rsidRPr="00EE77D4">
              <w:rPr>
                <w:sz w:val="20"/>
                <w:lang w:eastAsia="zh-CN" w:bidi="ar-LB"/>
              </w:rPr>
              <w:t>KIP</w:t>
            </w:r>
          </w:p>
        </w:tc>
        <w:tc>
          <w:tcPr>
            <w:tcW w:w="3361" w:type="dxa"/>
            <w:tcBorders>
              <w:top w:val="nil"/>
              <w:left w:val="nil"/>
              <w:bottom w:val="single" w:sz="4" w:space="0" w:color="auto"/>
              <w:right w:val="single" w:sz="4" w:space="0" w:color="auto"/>
            </w:tcBorders>
            <w:shd w:val="clear" w:color="auto" w:fill="auto"/>
            <w:hideMark/>
          </w:tcPr>
          <w:p w14:paraId="1478A50F" w14:textId="77777777" w:rsidR="00E47358" w:rsidRPr="00EE77D4" w:rsidRDefault="00E47358" w:rsidP="00E613BB">
            <w:pPr>
              <w:jc w:val="left"/>
              <w:rPr>
                <w:sz w:val="20"/>
                <w:lang w:eastAsia="zh-CN" w:bidi="ar-LB"/>
              </w:rPr>
            </w:pPr>
            <w:r w:rsidRPr="00EE77D4">
              <w:rPr>
                <w:sz w:val="20"/>
                <w:lang w:eastAsia="zh-CN" w:bidi="ar-LB"/>
              </w:rPr>
              <w:t xml:space="preserve">Kigali HFC implementation plan </w:t>
            </w:r>
            <w:r w:rsidRPr="00EE77D4">
              <w:rPr>
                <w:sz w:val="20"/>
                <w:lang w:eastAsia="zh-CN" w:bidi="ar-LB"/>
              </w:rPr>
              <w:lastRenderedPageBreak/>
              <w:t>(stage I, first tranche)</w:t>
            </w:r>
          </w:p>
        </w:tc>
        <w:tc>
          <w:tcPr>
            <w:tcW w:w="1427" w:type="dxa"/>
            <w:tcBorders>
              <w:top w:val="nil"/>
              <w:left w:val="nil"/>
              <w:bottom w:val="single" w:sz="4" w:space="0" w:color="auto"/>
              <w:right w:val="single" w:sz="4" w:space="0" w:color="auto"/>
            </w:tcBorders>
            <w:shd w:val="clear" w:color="auto" w:fill="auto"/>
            <w:hideMark/>
          </w:tcPr>
          <w:p w14:paraId="7360DE74" w14:textId="77777777" w:rsidR="00E47358" w:rsidRPr="00EE77D4" w:rsidRDefault="00E47358" w:rsidP="00E613BB">
            <w:pPr>
              <w:jc w:val="right"/>
              <w:rPr>
                <w:sz w:val="20"/>
                <w:lang w:eastAsia="zh-CN" w:bidi="ar-LB"/>
              </w:rPr>
            </w:pPr>
            <w:r w:rsidRPr="00EE77D4">
              <w:rPr>
                <w:sz w:val="20"/>
                <w:lang w:eastAsia="zh-CN" w:bidi="ar-LB"/>
              </w:rPr>
              <w:lastRenderedPageBreak/>
              <w:t>1,943,985</w:t>
            </w:r>
          </w:p>
        </w:tc>
        <w:tc>
          <w:tcPr>
            <w:tcW w:w="1427" w:type="dxa"/>
            <w:tcBorders>
              <w:top w:val="nil"/>
              <w:left w:val="nil"/>
              <w:bottom w:val="single" w:sz="4" w:space="0" w:color="auto"/>
              <w:right w:val="single" w:sz="4" w:space="0" w:color="auto"/>
            </w:tcBorders>
            <w:shd w:val="clear" w:color="auto" w:fill="auto"/>
            <w:hideMark/>
          </w:tcPr>
          <w:p w14:paraId="6642F635" w14:textId="77777777" w:rsidR="00E47358" w:rsidRPr="00EE77D4" w:rsidRDefault="00E47358" w:rsidP="00E613BB">
            <w:pPr>
              <w:jc w:val="right"/>
              <w:rPr>
                <w:sz w:val="20"/>
                <w:lang w:eastAsia="zh-CN" w:bidi="ar-LB"/>
              </w:rPr>
            </w:pPr>
            <w:r w:rsidRPr="00EE77D4">
              <w:rPr>
                <w:sz w:val="20"/>
                <w:lang w:eastAsia="zh-CN" w:bidi="ar-LB"/>
              </w:rPr>
              <w:t>136,079</w:t>
            </w:r>
          </w:p>
        </w:tc>
      </w:tr>
      <w:tr w:rsidR="00E47358" w:rsidRPr="00EE77D4" w14:paraId="522B4264" w14:textId="77777777" w:rsidTr="00E613BB">
        <w:trPr>
          <w:trHeight w:val="322"/>
        </w:trPr>
        <w:tc>
          <w:tcPr>
            <w:tcW w:w="1703" w:type="dxa"/>
            <w:tcBorders>
              <w:top w:val="nil"/>
              <w:left w:val="single" w:sz="4" w:space="0" w:color="auto"/>
              <w:bottom w:val="single" w:sz="4" w:space="0" w:color="auto"/>
              <w:right w:val="single" w:sz="4" w:space="0" w:color="auto"/>
            </w:tcBorders>
            <w:shd w:val="clear" w:color="auto" w:fill="auto"/>
            <w:hideMark/>
          </w:tcPr>
          <w:p w14:paraId="50B9D84C" w14:textId="77777777" w:rsidR="00E47358" w:rsidRPr="00EE77D4" w:rsidRDefault="00E47358" w:rsidP="00E613BB">
            <w:pPr>
              <w:jc w:val="left"/>
              <w:rPr>
                <w:sz w:val="20"/>
                <w:lang w:eastAsia="zh-CN" w:bidi="ar-LB"/>
              </w:rPr>
            </w:pPr>
            <w:r w:rsidRPr="00EE77D4">
              <w:rPr>
                <w:sz w:val="20"/>
                <w:lang w:eastAsia="zh-CN" w:bidi="ar-LB"/>
              </w:rPr>
              <w:t>Tuvalu</w:t>
            </w:r>
          </w:p>
        </w:tc>
        <w:tc>
          <w:tcPr>
            <w:tcW w:w="1016" w:type="dxa"/>
            <w:tcBorders>
              <w:top w:val="nil"/>
              <w:left w:val="nil"/>
              <w:bottom w:val="single" w:sz="4" w:space="0" w:color="auto"/>
              <w:right w:val="single" w:sz="4" w:space="0" w:color="auto"/>
            </w:tcBorders>
            <w:shd w:val="clear" w:color="auto" w:fill="auto"/>
            <w:hideMark/>
          </w:tcPr>
          <w:p w14:paraId="04ABBE25" w14:textId="77777777" w:rsidR="00E47358" w:rsidRPr="00EE77D4" w:rsidRDefault="00E47358" w:rsidP="00E613BB">
            <w:pPr>
              <w:jc w:val="center"/>
              <w:rPr>
                <w:sz w:val="20"/>
                <w:lang w:eastAsia="zh-CN" w:bidi="ar-LB"/>
              </w:rPr>
            </w:pPr>
            <w:r w:rsidRPr="00EE77D4">
              <w:rPr>
                <w:sz w:val="20"/>
                <w:lang w:eastAsia="zh-CN" w:bidi="ar-LB"/>
              </w:rPr>
              <w:t>UNEP</w:t>
            </w:r>
          </w:p>
        </w:tc>
        <w:tc>
          <w:tcPr>
            <w:tcW w:w="826" w:type="dxa"/>
            <w:tcBorders>
              <w:top w:val="nil"/>
              <w:left w:val="nil"/>
              <w:bottom w:val="single" w:sz="4" w:space="0" w:color="auto"/>
              <w:right w:val="single" w:sz="4" w:space="0" w:color="auto"/>
            </w:tcBorders>
            <w:shd w:val="clear" w:color="auto" w:fill="auto"/>
            <w:hideMark/>
          </w:tcPr>
          <w:p w14:paraId="4BAA3F72" w14:textId="77777777" w:rsidR="00E47358" w:rsidRPr="00EE77D4" w:rsidRDefault="00E47358" w:rsidP="00E613BB">
            <w:pPr>
              <w:jc w:val="center"/>
              <w:rPr>
                <w:sz w:val="20"/>
                <w:lang w:eastAsia="zh-CN" w:bidi="ar-LB"/>
              </w:rPr>
            </w:pPr>
            <w:r w:rsidRPr="00EE77D4">
              <w:rPr>
                <w:sz w:val="20"/>
                <w:lang w:eastAsia="zh-CN" w:bidi="ar-LB"/>
              </w:rPr>
              <w:t>TAS</w:t>
            </w:r>
          </w:p>
        </w:tc>
        <w:tc>
          <w:tcPr>
            <w:tcW w:w="821" w:type="dxa"/>
            <w:tcBorders>
              <w:top w:val="nil"/>
              <w:left w:val="nil"/>
              <w:bottom w:val="single" w:sz="4" w:space="0" w:color="auto"/>
              <w:right w:val="single" w:sz="4" w:space="0" w:color="auto"/>
            </w:tcBorders>
            <w:shd w:val="clear" w:color="auto" w:fill="auto"/>
            <w:hideMark/>
          </w:tcPr>
          <w:p w14:paraId="5D50E67B" w14:textId="77777777" w:rsidR="00E47358" w:rsidRPr="00EE77D4" w:rsidRDefault="00E47358" w:rsidP="00E613BB">
            <w:pPr>
              <w:jc w:val="center"/>
              <w:rPr>
                <w:sz w:val="20"/>
                <w:lang w:eastAsia="zh-CN" w:bidi="ar-LB"/>
              </w:rPr>
            </w:pPr>
            <w:r w:rsidRPr="00EE77D4">
              <w:rPr>
                <w:sz w:val="20"/>
                <w:lang w:eastAsia="zh-CN" w:bidi="ar-LB"/>
              </w:rPr>
              <w:t>KIP</w:t>
            </w:r>
          </w:p>
        </w:tc>
        <w:tc>
          <w:tcPr>
            <w:tcW w:w="3361" w:type="dxa"/>
            <w:tcBorders>
              <w:top w:val="nil"/>
              <w:left w:val="nil"/>
              <w:bottom w:val="single" w:sz="4" w:space="0" w:color="auto"/>
              <w:right w:val="single" w:sz="4" w:space="0" w:color="auto"/>
            </w:tcBorders>
            <w:shd w:val="clear" w:color="auto" w:fill="auto"/>
            <w:hideMark/>
          </w:tcPr>
          <w:p w14:paraId="03A6F65F" w14:textId="77777777" w:rsidR="00E47358" w:rsidRPr="00EE77D4" w:rsidRDefault="00E47358" w:rsidP="00E613BB">
            <w:pPr>
              <w:jc w:val="left"/>
              <w:rPr>
                <w:sz w:val="20"/>
                <w:lang w:eastAsia="zh-CN" w:bidi="ar-LB"/>
              </w:rPr>
            </w:pPr>
            <w:r w:rsidRPr="00EE77D4">
              <w:rPr>
                <w:sz w:val="20"/>
                <w:lang w:eastAsia="zh-CN" w:bidi="ar-LB"/>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37464D64" w14:textId="77777777" w:rsidR="00E47358" w:rsidRPr="00EE77D4" w:rsidRDefault="00E47358" w:rsidP="00E613BB">
            <w:pPr>
              <w:jc w:val="right"/>
              <w:rPr>
                <w:sz w:val="20"/>
                <w:lang w:eastAsia="zh-CN" w:bidi="ar-LB"/>
              </w:rPr>
            </w:pPr>
            <w:r w:rsidRPr="00EE77D4">
              <w:rPr>
                <w:sz w:val="20"/>
                <w:lang w:eastAsia="zh-CN" w:bidi="ar-LB"/>
              </w:rPr>
              <w:t>12,250</w:t>
            </w:r>
          </w:p>
        </w:tc>
        <w:tc>
          <w:tcPr>
            <w:tcW w:w="1427" w:type="dxa"/>
            <w:tcBorders>
              <w:top w:val="nil"/>
              <w:left w:val="nil"/>
              <w:bottom w:val="single" w:sz="4" w:space="0" w:color="auto"/>
              <w:right w:val="single" w:sz="4" w:space="0" w:color="auto"/>
            </w:tcBorders>
            <w:shd w:val="clear" w:color="auto" w:fill="auto"/>
            <w:hideMark/>
          </w:tcPr>
          <w:p w14:paraId="1F13B59E" w14:textId="77777777" w:rsidR="00E47358" w:rsidRPr="00EE77D4" w:rsidRDefault="00E47358" w:rsidP="00E613BB">
            <w:pPr>
              <w:jc w:val="right"/>
              <w:rPr>
                <w:sz w:val="20"/>
                <w:lang w:eastAsia="zh-CN" w:bidi="ar-LB"/>
              </w:rPr>
            </w:pPr>
            <w:r w:rsidRPr="00EE77D4">
              <w:rPr>
                <w:sz w:val="20"/>
                <w:lang w:eastAsia="zh-CN" w:bidi="ar-LB"/>
              </w:rPr>
              <w:t>1,592</w:t>
            </w:r>
          </w:p>
        </w:tc>
      </w:tr>
      <w:tr w:rsidR="00E47358" w:rsidRPr="00EE77D4" w14:paraId="341DA68F" w14:textId="77777777" w:rsidTr="00E613BB">
        <w:trPr>
          <w:trHeight w:val="286"/>
        </w:trPr>
        <w:tc>
          <w:tcPr>
            <w:tcW w:w="1703" w:type="dxa"/>
            <w:tcBorders>
              <w:top w:val="nil"/>
              <w:left w:val="single" w:sz="4" w:space="0" w:color="auto"/>
              <w:bottom w:val="single" w:sz="4" w:space="0" w:color="auto"/>
              <w:right w:val="single" w:sz="4" w:space="0" w:color="auto"/>
            </w:tcBorders>
            <w:shd w:val="clear" w:color="auto" w:fill="auto"/>
            <w:hideMark/>
          </w:tcPr>
          <w:p w14:paraId="609EE7EB" w14:textId="77777777" w:rsidR="00E47358" w:rsidRPr="00EE77D4" w:rsidRDefault="00E47358" w:rsidP="00E613BB">
            <w:pPr>
              <w:jc w:val="left"/>
              <w:rPr>
                <w:sz w:val="20"/>
                <w:lang w:eastAsia="zh-CN" w:bidi="ar-LB"/>
              </w:rPr>
            </w:pPr>
            <w:r w:rsidRPr="00EE77D4">
              <w:rPr>
                <w:sz w:val="20"/>
                <w:lang w:eastAsia="zh-CN" w:bidi="ar-LB"/>
              </w:rPr>
              <w:t>Uruguay</w:t>
            </w:r>
          </w:p>
        </w:tc>
        <w:tc>
          <w:tcPr>
            <w:tcW w:w="1016" w:type="dxa"/>
            <w:tcBorders>
              <w:top w:val="nil"/>
              <w:left w:val="nil"/>
              <w:bottom w:val="single" w:sz="4" w:space="0" w:color="auto"/>
              <w:right w:val="single" w:sz="4" w:space="0" w:color="auto"/>
            </w:tcBorders>
            <w:shd w:val="clear" w:color="auto" w:fill="auto"/>
            <w:hideMark/>
          </w:tcPr>
          <w:p w14:paraId="4B340A4C" w14:textId="77777777" w:rsidR="00E47358" w:rsidRPr="00EE77D4" w:rsidRDefault="00E47358" w:rsidP="00E613BB">
            <w:pPr>
              <w:jc w:val="center"/>
              <w:rPr>
                <w:sz w:val="20"/>
                <w:lang w:eastAsia="zh-CN" w:bidi="ar-LB"/>
              </w:rPr>
            </w:pPr>
            <w:r w:rsidRPr="00EE77D4">
              <w:rPr>
                <w:sz w:val="20"/>
                <w:lang w:eastAsia="zh-CN" w:bidi="ar-LB"/>
              </w:rPr>
              <w:t>UNDP</w:t>
            </w:r>
          </w:p>
        </w:tc>
        <w:tc>
          <w:tcPr>
            <w:tcW w:w="826" w:type="dxa"/>
            <w:tcBorders>
              <w:top w:val="nil"/>
              <w:left w:val="nil"/>
              <w:bottom w:val="single" w:sz="4" w:space="0" w:color="auto"/>
              <w:right w:val="single" w:sz="4" w:space="0" w:color="auto"/>
            </w:tcBorders>
            <w:shd w:val="clear" w:color="auto" w:fill="auto"/>
            <w:hideMark/>
          </w:tcPr>
          <w:p w14:paraId="267BDCFA" w14:textId="77777777" w:rsidR="00E47358" w:rsidRPr="00EE77D4" w:rsidRDefault="00E47358" w:rsidP="00E613BB">
            <w:pPr>
              <w:jc w:val="center"/>
              <w:rPr>
                <w:sz w:val="20"/>
                <w:lang w:eastAsia="zh-CN" w:bidi="ar-LB"/>
              </w:rPr>
            </w:pPr>
            <w:r w:rsidRPr="00EE77D4">
              <w:rPr>
                <w:sz w:val="20"/>
                <w:lang w:eastAsia="zh-CN" w:bidi="ar-LB"/>
              </w:rPr>
              <w:t>INV</w:t>
            </w:r>
          </w:p>
        </w:tc>
        <w:tc>
          <w:tcPr>
            <w:tcW w:w="821" w:type="dxa"/>
            <w:tcBorders>
              <w:top w:val="nil"/>
              <w:left w:val="nil"/>
              <w:bottom w:val="single" w:sz="4" w:space="0" w:color="auto"/>
              <w:right w:val="single" w:sz="4" w:space="0" w:color="auto"/>
            </w:tcBorders>
            <w:shd w:val="clear" w:color="auto" w:fill="auto"/>
            <w:hideMark/>
          </w:tcPr>
          <w:p w14:paraId="78D934B7" w14:textId="77777777" w:rsidR="00E47358" w:rsidRPr="00EE77D4" w:rsidRDefault="00E47358" w:rsidP="00E613BB">
            <w:pPr>
              <w:jc w:val="center"/>
              <w:rPr>
                <w:sz w:val="20"/>
                <w:lang w:eastAsia="zh-CN" w:bidi="ar-LB"/>
              </w:rPr>
            </w:pPr>
            <w:r w:rsidRPr="00EE77D4">
              <w:rPr>
                <w:sz w:val="20"/>
                <w:lang w:eastAsia="zh-CN" w:bidi="ar-LB"/>
              </w:rPr>
              <w:t>KIP</w:t>
            </w:r>
          </w:p>
        </w:tc>
        <w:tc>
          <w:tcPr>
            <w:tcW w:w="3361" w:type="dxa"/>
            <w:tcBorders>
              <w:top w:val="nil"/>
              <w:left w:val="nil"/>
              <w:bottom w:val="single" w:sz="4" w:space="0" w:color="auto"/>
              <w:right w:val="single" w:sz="4" w:space="0" w:color="auto"/>
            </w:tcBorders>
            <w:shd w:val="clear" w:color="auto" w:fill="auto"/>
            <w:hideMark/>
          </w:tcPr>
          <w:p w14:paraId="3FC83EC6" w14:textId="77777777" w:rsidR="00E47358" w:rsidRPr="00EE77D4" w:rsidRDefault="00E47358" w:rsidP="00E613BB">
            <w:pPr>
              <w:jc w:val="left"/>
              <w:rPr>
                <w:sz w:val="20"/>
                <w:lang w:eastAsia="zh-CN" w:bidi="ar-LB"/>
              </w:rPr>
            </w:pPr>
            <w:r w:rsidRPr="00EE77D4">
              <w:rPr>
                <w:sz w:val="20"/>
                <w:lang w:eastAsia="zh-CN" w:bidi="ar-LB"/>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001D1A29" w14:textId="77777777" w:rsidR="00E47358" w:rsidRPr="00EE77D4" w:rsidRDefault="00E47358" w:rsidP="00E613BB">
            <w:pPr>
              <w:jc w:val="right"/>
              <w:rPr>
                <w:sz w:val="20"/>
                <w:lang w:eastAsia="zh-CN" w:bidi="ar-LB"/>
              </w:rPr>
            </w:pPr>
            <w:r w:rsidRPr="00EE77D4">
              <w:rPr>
                <w:sz w:val="20"/>
                <w:lang w:eastAsia="zh-CN" w:bidi="ar-LB"/>
              </w:rPr>
              <w:t>126,927</w:t>
            </w:r>
          </w:p>
        </w:tc>
        <w:tc>
          <w:tcPr>
            <w:tcW w:w="1427" w:type="dxa"/>
            <w:tcBorders>
              <w:top w:val="nil"/>
              <w:left w:val="nil"/>
              <w:bottom w:val="single" w:sz="4" w:space="0" w:color="auto"/>
              <w:right w:val="single" w:sz="4" w:space="0" w:color="auto"/>
            </w:tcBorders>
            <w:shd w:val="clear" w:color="auto" w:fill="auto"/>
            <w:hideMark/>
          </w:tcPr>
          <w:p w14:paraId="77813D68" w14:textId="77777777" w:rsidR="00E47358" w:rsidRPr="00EE77D4" w:rsidRDefault="00E47358" w:rsidP="00E613BB">
            <w:pPr>
              <w:jc w:val="right"/>
              <w:rPr>
                <w:sz w:val="20"/>
                <w:lang w:eastAsia="zh-CN" w:bidi="ar-LB"/>
              </w:rPr>
            </w:pPr>
            <w:r w:rsidRPr="00EE77D4">
              <w:rPr>
                <w:sz w:val="20"/>
                <w:lang w:eastAsia="zh-CN" w:bidi="ar-LB"/>
              </w:rPr>
              <w:t>16,500</w:t>
            </w:r>
          </w:p>
        </w:tc>
      </w:tr>
      <w:tr w:rsidR="00E47358" w:rsidRPr="00EE77D4" w14:paraId="48053CFA" w14:textId="77777777" w:rsidTr="00E613BB">
        <w:trPr>
          <w:trHeight w:val="392"/>
        </w:trPr>
        <w:tc>
          <w:tcPr>
            <w:tcW w:w="1703" w:type="dxa"/>
            <w:tcBorders>
              <w:top w:val="nil"/>
              <w:left w:val="single" w:sz="4" w:space="0" w:color="auto"/>
              <w:bottom w:val="single" w:sz="4" w:space="0" w:color="auto"/>
              <w:right w:val="single" w:sz="4" w:space="0" w:color="auto"/>
            </w:tcBorders>
            <w:shd w:val="clear" w:color="auto" w:fill="auto"/>
            <w:hideMark/>
          </w:tcPr>
          <w:p w14:paraId="708B93D6" w14:textId="77777777" w:rsidR="00E47358" w:rsidRPr="00EE77D4" w:rsidRDefault="00E47358" w:rsidP="00E613BB">
            <w:pPr>
              <w:jc w:val="left"/>
              <w:rPr>
                <w:sz w:val="20"/>
                <w:lang w:eastAsia="zh-CN" w:bidi="ar-LB"/>
              </w:rPr>
            </w:pPr>
            <w:r w:rsidRPr="00EE77D4">
              <w:rPr>
                <w:sz w:val="20"/>
                <w:lang w:eastAsia="zh-CN" w:bidi="ar-LB"/>
              </w:rPr>
              <w:t>Uruguay</w:t>
            </w:r>
          </w:p>
        </w:tc>
        <w:tc>
          <w:tcPr>
            <w:tcW w:w="1016" w:type="dxa"/>
            <w:tcBorders>
              <w:top w:val="nil"/>
              <w:left w:val="nil"/>
              <w:bottom w:val="single" w:sz="4" w:space="0" w:color="auto"/>
              <w:right w:val="single" w:sz="4" w:space="0" w:color="auto"/>
            </w:tcBorders>
            <w:shd w:val="clear" w:color="auto" w:fill="auto"/>
            <w:hideMark/>
          </w:tcPr>
          <w:p w14:paraId="35B37B6B" w14:textId="77777777" w:rsidR="00E47358" w:rsidRPr="00EE77D4" w:rsidRDefault="00E47358" w:rsidP="00E613BB">
            <w:pPr>
              <w:jc w:val="center"/>
              <w:rPr>
                <w:sz w:val="20"/>
                <w:lang w:eastAsia="zh-CN" w:bidi="ar-LB"/>
              </w:rPr>
            </w:pPr>
            <w:r w:rsidRPr="00EE77D4">
              <w:rPr>
                <w:sz w:val="20"/>
                <w:lang w:eastAsia="zh-CN" w:bidi="ar-LB"/>
              </w:rPr>
              <w:t>UNIDO</w:t>
            </w:r>
          </w:p>
        </w:tc>
        <w:tc>
          <w:tcPr>
            <w:tcW w:w="826" w:type="dxa"/>
            <w:tcBorders>
              <w:top w:val="nil"/>
              <w:left w:val="nil"/>
              <w:bottom w:val="single" w:sz="4" w:space="0" w:color="auto"/>
              <w:right w:val="single" w:sz="4" w:space="0" w:color="auto"/>
            </w:tcBorders>
            <w:shd w:val="clear" w:color="auto" w:fill="auto"/>
            <w:hideMark/>
          </w:tcPr>
          <w:p w14:paraId="41928952" w14:textId="77777777" w:rsidR="00E47358" w:rsidRPr="00EE77D4" w:rsidRDefault="00E47358" w:rsidP="00E613BB">
            <w:pPr>
              <w:jc w:val="center"/>
              <w:rPr>
                <w:sz w:val="20"/>
                <w:lang w:eastAsia="zh-CN" w:bidi="ar-LB"/>
              </w:rPr>
            </w:pPr>
            <w:r w:rsidRPr="00EE77D4">
              <w:rPr>
                <w:sz w:val="20"/>
                <w:lang w:eastAsia="zh-CN" w:bidi="ar-LB"/>
              </w:rPr>
              <w:t>INV</w:t>
            </w:r>
          </w:p>
        </w:tc>
        <w:tc>
          <w:tcPr>
            <w:tcW w:w="821" w:type="dxa"/>
            <w:tcBorders>
              <w:top w:val="nil"/>
              <w:left w:val="nil"/>
              <w:bottom w:val="single" w:sz="4" w:space="0" w:color="auto"/>
              <w:right w:val="single" w:sz="4" w:space="0" w:color="auto"/>
            </w:tcBorders>
            <w:shd w:val="clear" w:color="auto" w:fill="auto"/>
            <w:hideMark/>
          </w:tcPr>
          <w:p w14:paraId="2DAAD346" w14:textId="77777777" w:rsidR="00E47358" w:rsidRPr="00EE77D4" w:rsidRDefault="00E47358" w:rsidP="00E613BB">
            <w:pPr>
              <w:jc w:val="center"/>
              <w:rPr>
                <w:sz w:val="20"/>
                <w:lang w:eastAsia="zh-CN" w:bidi="ar-LB"/>
              </w:rPr>
            </w:pPr>
            <w:r w:rsidRPr="00EE77D4">
              <w:rPr>
                <w:sz w:val="20"/>
                <w:lang w:eastAsia="zh-CN" w:bidi="ar-LB"/>
              </w:rPr>
              <w:t>KIP</w:t>
            </w:r>
          </w:p>
        </w:tc>
        <w:tc>
          <w:tcPr>
            <w:tcW w:w="3361" w:type="dxa"/>
            <w:tcBorders>
              <w:top w:val="nil"/>
              <w:left w:val="nil"/>
              <w:bottom w:val="single" w:sz="4" w:space="0" w:color="auto"/>
              <w:right w:val="single" w:sz="4" w:space="0" w:color="auto"/>
            </w:tcBorders>
            <w:shd w:val="clear" w:color="auto" w:fill="auto"/>
            <w:hideMark/>
          </w:tcPr>
          <w:p w14:paraId="0D77FF05" w14:textId="77777777" w:rsidR="00E47358" w:rsidRPr="00EE77D4" w:rsidRDefault="00E47358" w:rsidP="00E613BB">
            <w:pPr>
              <w:jc w:val="left"/>
              <w:rPr>
                <w:sz w:val="20"/>
                <w:lang w:eastAsia="zh-CN" w:bidi="ar-LB"/>
              </w:rPr>
            </w:pPr>
            <w:r w:rsidRPr="00EE77D4">
              <w:rPr>
                <w:sz w:val="20"/>
                <w:lang w:eastAsia="zh-CN" w:bidi="ar-LB"/>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4F7F2D72" w14:textId="77777777" w:rsidR="00E47358" w:rsidRPr="00EE77D4" w:rsidRDefault="00E47358" w:rsidP="00E613BB">
            <w:pPr>
              <w:jc w:val="right"/>
              <w:rPr>
                <w:sz w:val="20"/>
                <w:lang w:eastAsia="zh-CN" w:bidi="ar-LB"/>
              </w:rPr>
            </w:pPr>
            <w:r w:rsidRPr="00EE77D4">
              <w:rPr>
                <w:sz w:val="20"/>
                <w:lang w:eastAsia="zh-CN" w:bidi="ar-LB"/>
              </w:rPr>
              <w:t>49,860</w:t>
            </w:r>
          </w:p>
        </w:tc>
        <w:tc>
          <w:tcPr>
            <w:tcW w:w="1427" w:type="dxa"/>
            <w:tcBorders>
              <w:top w:val="nil"/>
              <w:left w:val="nil"/>
              <w:bottom w:val="single" w:sz="4" w:space="0" w:color="auto"/>
              <w:right w:val="single" w:sz="4" w:space="0" w:color="auto"/>
            </w:tcBorders>
            <w:shd w:val="clear" w:color="auto" w:fill="auto"/>
            <w:hideMark/>
          </w:tcPr>
          <w:p w14:paraId="5CFF44F4" w14:textId="77777777" w:rsidR="00E47358" w:rsidRPr="00EE77D4" w:rsidRDefault="00E47358" w:rsidP="00E613BB">
            <w:pPr>
              <w:jc w:val="right"/>
              <w:rPr>
                <w:sz w:val="20"/>
                <w:lang w:eastAsia="zh-CN" w:bidi="ar-LB"/>
              </w:rPr>
            </w:pPr>
            <w:r w:rsidRPr="00EE77D4">
              <w:rPr>
                <w:sz w:val="20"/>
                <w:lang w:eastAsia="zh-CN" w:bidi="ar-LB"/>
              </w:rPr>
              <w:t>6,482</w:t>
            </w:r>
          </w:p>
        </w:tc>
      </w:tr>
      <w:tr w:rsidR="00E47358" w:rsidRPr="00EE77D4" w14:paraId="446F0F7F" w14:textId="77777777" w:rsidTr="00E613BB">
        <w:trPr>
          <w:trHeight w:val="342"/>
        </w:trPr>
        <w:tc>
          <w:tcPr>
            <w:tcW w:w="1703" w:type="dxa"/>
            <w:tcBorders>
              <w:top w:val="nil"/>
              <w:left w:val="single" w:sz="4" w:space="0" w:color="auto"/>
              <w:bottom w:val="single" w:sz="4" w:space="0" w:color="auto"/>
              <w:right w:val="single" w:sz="4" w:space="0" w:color="auto"/>
            </w:tcBorders>
            <w:shd w:val="clear" w:color="auto" w:fill="auto"/>
            <w:hideMark/>
          </w:tcPr>
          <w:p w14:paraId="0C0111B9" w14:textId="77777777" w:rsidR="00E47358" w:rsidRPr="00EE77D4" w:rsidRDefault="00E47358" w:rsidP="00E613BB">
            <w:pPr>
              <w:jc w:val="left"/>
              <w:rPr>
                <w:sz w:val="20"/>
                <w:lang w:eastAsia="zh-CN" w:bidi="ar-LB"/>
              </w:rPr>
            </w:pPr>
            <w:r w:rsidRPr="00EE77D4">
              <w:rPr>
                <w:sz w:val="20"/>
                <w:lang w:eastAsia="zh-CN" w:bidi="ar-LB"/>
              </w:rPr>
              <w:t>Vanuatu</w:t>
            </w:r>
          </w:p>
        </w:tc>
        <w:tc>
          <w:tcPr>
            <w:tcW w:w="1016" w:type="dxa"/>
            <w:tcBorders>
              <w:top w:val="nil"/>
              <w:left w:val="nil"/>
              <w:bottom w:val="single" w:sz="4" w:space="0" w:color="auto"/>
              <w:right w:val="single" w:sz="4" w:space="0" w:color="auto"/>
            </w:tcBorders>
            <w:shd w:val="clear" w:color="auto" w:fill="auto"/>
            <w:hideMark/>
          </w:tcPr>
          <w:p w14:paraId="2011A3F3" w14:textId="77777777" w:rsidR="00E47358" w:rsidRPr="00EE77D4" w:rsidRDefault="00E47358" w:rsidP="00E613BB">
            <w:pPr>
              <w:jc w:val="center"/>
              <w:rPr>
                <w:sz w:val="20"/>
                <w:lang w:eastAsia="zh-CN" w:bidi="ar-LB"/>
              </w:rPr>
            </w:pPr>
            <w:r w:rsidRPr="00EE77D4">
              <w:rPr>
                <w:sz w:val="20"/>
                <w:lang w:eastAsia="zh-CN" w:bidi="ar-LB"/>
              </w:rPr>
              <w:t>UNEP</w:t>
            </w:r>
          </w:p>
        </w:tc>
        <w:tc>
          <w:tcPr>
            <w:tcW w:w="826" w:type="dxa"/>
            <w:tcBorders>
              <w:top w:val="nil"/>
              <w:left w:val="nil"/>
              <w:bottom w:val="single" w:sz="4" w:space="0" w:color="auto"/>
              <w:right w:val="single" w:sz="4" w:space="0" w:color="auto"/>
            </w:tcBorders>
            <w:shd w:val="clear" w:color="auto" w:fill="auto"/>
            <w:hideMark/>
          </w:tcPr>
          <w:p w14:paraId="5FCB6E87" w14:textId="77777777" w:rsidR="00E47358" w:rsidRPr="00EE77D4" w:rsidRDefault="00E47358" w:rsidP="00E613BB">
            <w:pPr>
              <w:jc w:val="center"/>
              <w:rPr>
                <w:sz w:val="20"/>
                <w:lang w:eastAsia="zh-CN" w:bidi="ar-LB"/>
              </w:rPr>
            </w:pPr>
            <w:r w:rsidRPr="00EE77D4">
              <w:rPr>
                <w:sz w:val="20"/>
                <w:lang w:eastAsia="zh-CN" w:bidi="ar-LB"/>
              </w:rPr>
              <w:t>TAS</w:t>
            </w:r>
          </w:p>
        </w:tc>
        <w:tc>
          <w:tcPr>
            <w:tcW w:w="821" w:type="dxa"/>
            <w:tcBorders>
              <w:top w:val="nil"/>
              <w:left w:val="nil"/>
              <w:bottom w:val="single" w:sz="4" w:space="0" w:color="auto"/>
              <w:right w:val="single" w:sz="4" w:space="0" w:color="auto"/>
            </w:tcBorders>
            <w:shd w:val="clear" w:color="auto" w:fill="auto"/>
            <w:hideMark/>
          </w:tcPr>
          <w:p w14:paraId="1A5C154D" w14:textId="77777777" w:rsidR="00E47358" w:rsidRPr="00EE77D4" w:rsidRDefault="00E47358" w:rsidP="00E613BB">
            <w:pPr>
              <w:jc w:val="center"/>
              <w:rPr>
                <w:sz w:val="20"/>
                <w:lang w:eastAsia="zh-CN" w:bidi="ar-LB"/>
              </w:rPr>
            </w:pPr>
            <w:r w:rsidRPr="00EE77D4">
              <w:rPr>
                <w:sz w:val="20"/>
                <w:lang w:eastAsia="zh-CN" w:bidi="ar-LB"/>
              </w:rPr>
              <w:t>KIP</w:t>
            </w:r>
          </w:p>
        </w:tc>
        <w:tc>
          <w:tcPr>
            <w:tcW w:w="3361" w:type="dxa"/>
            <w:tcBorders>
              <w:top w:val="nil"/>
              <w:left w:val="nil"/>
              <w:bottom w:val="single" w:sz="4" w:space="0" w:color="auto"/>
              <w:right w:val="single" w:sz="4" w:space="0" w:color="auto"/>
            </w:tcBorders>
            <w:shd w:val="clear" w:color="auto" w:fill="auto"/>
            <w:hideMark/>
          </w:tcPr>
          <w:p w14:paraId="59A9DFCC" w14:textId="77777777" w:rsidR="00E47358" w:rsidRPr="00EE77D4" w:rsidRDefault="00E47358" w:rsidP="00E613BB">
            <w:pPr>
              <w:jc w:val="left"/>
              <w:rPr>
                <w:sz w:val="20"/>
                <w:lang w:eastAsia="zh-CN" w:bidi="ar-LB"/>
              </w:rPr>
            </w:pPr>
            <w:r w:rsidRPr="00EE77D4">
              <w:rPr>
                <w:sz w:val="20"/>
                <w:lang w:eastAsia="zh-CN" w:bidi="ar-LB"/>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64FB711F" w14:textId="77777777" w:rsidR="00E47358" w:rsidRPr="00EE77D4" w:rsidRDefault="00E47358" w:rsidP="00E613BB">
            <w:pPr>
              <w:jc w:val="right"/>
              <w:rPr>
                <w:sz w:val="20"/>
                <w:lang w:eastAsia="zh-CN" w:bidi="ar-LB"/>
              </w:rPr>
            </w:pPr>
            <w:r w:rsidRPr="00EE77D4">
              <w:rPr>
                <w:sz w:val="20"/>
                <w:lang w:eastAsia="zh-CN" w:bidi="ar-LB"/>
              </w:rPr>
              <w:t>31,625</w:t>
            </w:r>
          </w:p>
        </w:tc>
        <w:tc>
          <w:tcPr>
            <w:tcW w:w="1427" w:type="dxa"/>
            <w:tcBorders>
              <w:top w:val="nil"/>
              <w:left w:val="nil"/>
              <w:bottom w:val="single" w:sz="4" w:space="0" w:color="auto"/>
              <w:right w:val="single" w:sz="4" w:space="0" w:color="auto"/>
            </w:tcBorders>
            <w:shd w:val="clear" w:color="auto" w:fill="auto"/>
            <w:hideMark/>
          </w:tcPr>
          <w:p w14:paraId="1D2F8E34" w14:textId="77777777" w:rsidR="00E47358" w:rsidRPr="00EE77D4" w:rsidRDefault="00E47358" w:rsidP="00E613BB">
            <w:pPr>
              <w:jc w:val="right"/>
              <w:rPr>
                <w:sz w:val="20"/>
                <w:lang w:eastAsia="zh-CN" w:bidi="ar-LB"/>
              </w:rPr>
            </w:pPr>
            <w:r w:rsidRPr="00EE77D4">
              <w:rPr>
                <w:sz w:val="20"/>
                <w:lang w:eastAsia="zh-CN" w:bidi="ar-LB"/>
              </w:rPr>
              <w:t>4,112</w:t>
            </w:r>
          </w:p>
        </w:tc>
      </w:tr>
      <w:tr w:rsidR="00E47358" w:rsidRPr="00EE77D4" w14:paraId="782D8AAE" w14:textId="77777777" w:rsidTr="00E613BB">
        <w:trPr>
          <w:trHeight w:val="292"/>
        </w:trPr>
        <w:tc>
          <w:tcPr>
            <w:tcW w:w="1703" w:type="dxa"/>
            <w:tcBorders>
              <w:top w:val="nil"/>
              <w:left w:val="single" w:sz="4" w:space="0" w:color="auto"/>
              <w:bottom w:val="single" w:sz="4" w:space="0" w:color="auto"/>
              <w:right w:val="single" w:sz="4" w:space="0" w:color="auto"/>
            </w:tcBorders>
            <w:shd w:val="clear" w:color="auto" w:fill="auto"/>
            <w:hideMark/>
          </w:tcPr>
          <w:p w14:paraId="73B25439" w14:textId="77777777" w:rsidR="00E47358" w:rsidRPr="00EE77D4" w:rsidRDefault="00E47358" w:rsidP="00E613BB">
            <w:pPr>
              <w:jc w:val="left"/>
              <w:rPr>
                <w:sz w:val="20"/>
                <w:lang w:eastAsia="zh-CN" w:bidi="ar-LB"/>
              </w:rPr>
            </w:pPr>
            <w:r w:rsidRPr="00EE77D4">
              <w:rPr>
                <w:sz w:val="20"/>
                <w:lang w:eastAsia="zh-CN" w:bidi="ar-LB"/>
              </w:rPr>
              <w:t>Zimbabwe</w:t>
            </w:r>
          </w:p>
        </w:tc>
        <w:tc>
          <w:tcPr>
            <w:tcW w:w="1016" w:type="dxa"/>
            <w:tcBorders>
              <w:top w:val="nil"/>
              <w:left w:val="nil"/>
              <w:bottom w:val="single" w:sz="4" w:space="0" w:color="auto"/>
              <w:right w:val="single" w:sz="4" w:space="0" w:color="auto"/>
            </w:tcBorders>
            <w:shd w:val="clear" w:color="auto" w:fill="auto"/>
            <w:hideMark/>
          </w:tcPr>
          <w:p w14:paraId="1B560DCA" w14:textId="77777777" w:rsidR="00E47358" w:rsidRPr="00EE77D4" w:rsidRDefault="00E47358" w:rsidP="00E613BB">
            <w:pPr>
              <w:jc w:val="center"/>
              <w:rPr>
                <w:sz w:val="20"/>
                <w:lang w:eastAsia="zh-CN" w:bidi="ar-LB"/>
              </w:rPr>
            </w:pPr>
            <w:r w:rsidRPr="00EE77D4">
              <w:rPr>
                <w:sz w:val="20"/>
                <w:lang w:eastAsia="zh-CN" w:bidi="ar-LB"/>
              </w:rPr>
              <w:t>UNDP</w:t>
            </w:r>
          </w:p>
        </w:tc>
        <w:tc>
          <w:tcPr>
            <w:tcW w:w="826" w:type="dxa"/>
            <w:tcBorders>
              <w:top w:val="nil"/>
              <w:left w:val="nil"/>
              <w:bottom w:val="single" w:sz="4" w:space="0" w:color="auto"/>
              <w:right w:val="single" w:sz="4" w:space="0" w:color="auto"/>
            </w:tcBorders>
            <w:shd w:val="clear" w:color="auto" w:fill="auto"/>
            <w:hideMark/>
          </w:tcPr>
          <w:p w14:paraId="4F5BB441" w14:textId="77777777" w:rsidR="00E47358" w:rsidRPr="00EE77D4" w:rsidRDefault="00E47358" w:rsidP="00E613BB">
            <w:pPr>
              <w:jc w:val="center"/>
              <w:rPr>
                <w:sz w:val="20"/>
                <w:lang w:eastAsia="zh-CN" w:bidi="ar-LB"/>
              </w:rPr>
            </w:pPr>
            <w:r w:rsidRPr="00EE77D4">
              <w:rPr>
                <w:sz w:val="20"/>
                <w:lang w:eastAsia="zh-CN" w:bidi="ar-LB"/>
              </w:rPr>
              <w:t>INV</w:t>
            </w:r>
          </w:p>
        </w:tc>
        <w:tc>
          <w:tcPr>
            <w:tcW w:w="821" w:type="dxa"/>
            <w:tcBorders>
              <w:top w:val="nil"/>
              <w:left w:val="nil"/>
              <w:bottom w:val="single" w:sz="4" w:space="0" w:color="auto"/>
              <w:right w:val="single" w:sz="4" w:space="0" w:color="auto"/>
            </w:tcBorders>
            <w:shd w:val="clear" w:color="auto" w:fill="auto"/>
            <w:hideMark/>
          </w:tcPr>
          <w:p w14:paraId="0C1F1275" w14:textId="77777777" w:rsidR="00E47358" w:rsidRPr="00EE77D4" w:rsidRDefault="00E47358" w:rsidP="00E613BB">
            <w:pPr>
              <w:jc w:val="center"/>
              <w:rPr>
                <w:sz w:val="20"/>
                <w:lang w:eastAsia="zh-CN" w:bidi="ar-LB"/>
              </w:rPr>
            </w:pPr>
            <w:r w:rsidRPr="00EE77D4">
              <w:rPr>
                <w:sz w:val="20"/>
                <w:lang w:eastAsia="zh-CN" w:bidi="ar-LB"/>
              </w:rPr>
              <w:t>KIP</w:t>
            </w:r>
          </w:p>
        </w:tc>
        <w:tc>
          <w:tcPr>
            <w:tcW w:w="3361" w:type="dxa"/>
            <w:tcBorders>
              <w:top w:val="nil"/>
              <w:left w:val="nil"/>
              <w:bottom w:val="single" w:sz="4" w:space="0" w:color="auto"/>
              <w:right w:val="single" w:sz="4" w:space="0" w:color="auto"/>
            </w:tcBorders>
            <w:shd w:val="clear" w:color="auto" w:fill="auto"/>
            <w:hideMark/>
          </w:tcPr>
          <w:p w14:paraId="1F13DB1D" w14:textId="77777777" w:rsidR="00E47358" w:rsidRPr="00EE77D4" w:rsidRDefault="00E47358" w:rsidP="00E613BB">
            <w:pPr>
              <w:jc w:val="left"/>
              <w:rPr>
                <w:sz w:val="20"/>
                <w:lang w:eastAsia="zh-CN" w:bidi="ar-LB"/>
              </w:rPr>
            </w:pPr>
            <w:r w:rsidRPr="00EE77D4">
              <w:rPr>
                <w:sz w:val="20"/>
                <w:lang w:eastAsia="zh-CN" w:bidi="ar-LB"/>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57C99B62" w14:textId="77777777" w:rsidR="00E47358" w:rsidRPr="00EE77D4" w:rsidRDefault="00E47358" w:rsidP="00E613BB">
            <w:pPr>
              <w:jc w:val="right"/>
              <w:rPr>
                <w:sz w:val="20"/>
                <w:lang w:eastAsia="zh-CN" w:bidi="ar-LB"/>
              </w:rPr>
            </w:pPr>
            <w:r w:rsidRPr="00EE77D4">
              <w:rPr>
                <w:sz w:val="20"/>
                <w:lang w:eastAsia="zh-CN" w:bidi="ar-LB"/>
              </w:rPr>
              <w:t>90,000</w:t>
            </w:r>
          </w:p>
        </w:tc>
        <w:tc>
          <w:tcPr>
            <w:tcW w:w="1427" w:type="dxa"/>
            <w:tcBorders>
              <w:top w:val="nil"/>
              <w:left w:val="nil"/>
              <w:bottom w:val="single" w:sz="4" w:space="0" w:color="auto"/>
              <w:right w:val="single" w:sz="4" w:space="0" w:color="auto"/>
            </w:tcBorders>
            <w:shd w:val="clear" w:color="auto" w:fill="auto"/>
            <w:hideMark/>
          </w:tcPr>
          <w:p w14:paraId="6C5AF31D" w14:textId="77777777" w:rsidR="00E47358" w:rsidRPr="00EE77D4" w:rsidRDefault="00E47358" w:rsidP="00E613BB">
            <w:pPr>
              <w:jc w:val="right"/>
              <w:rPr>
                <w:sz w:val="20"/>
                <w:lang w:eastAsia="zh-CN" w:bidi="ar-LB"/>
              </w:rPr>
            </w:pPr>
            <w:r w:rsidRPr="00EE77D4">
              <w:rPr>
                <w:sz w:val="20"/>
                <w:lang w:eastAsia="zh-CN" w:bidi="ar-LB"/>
              </w:rPr>
              <w:t>11,700</w:t>
            </w:r>
          </w:p>
        </w:tc>
      </w:tr>
      <w:tr w:rsidR="00E47358" w:rsidRPr="00EE77D4" w14:paraId="40748F19" w14:textId="77777777" w:rsidTr="00E613BB">
        <w:trPr>
          <w:trHeight w:val="242"/>
        </w:trPr>
        <w:tc>
          <w:tcPr>
            <w:tcW w:w="1703" w:type="dxa"/>
            <w:tcBorders>
              <w:top w:val="nil"/>
              <w:left w:val="single" w:sz="4" w:space="0" w:color="auto"/>
              <w:bottom w:val="single" w:sz="4" w:space="0" w:color="auto"/>
              <w:right w:val="single" w:sz="4" w:space="0" w:color="auto"/>
            </w:tcBorders>
            <w:shd w:val="clear" w:color="auto" w:fill="auto"/>
            <w:hideMark/>
          </w:tcPr>
          <w:p w14:paraId="062E2BD4" w14:textId="77777777" w:rsidR="00E47358" w:rsidRPr="00EE77D4" w:rsidRDefault="00E47358" w:rsidP="00E613BB">
            <w:pPr>
              <w:jc w:val="left"/>
              <w:rPr>
                <w:sz w:val="20"/>
                <w:lang w:eastAsia="zh-CN" w:bidi="ar-LB"/>
              </w:rPr>
            </w:pPr>
            <w:r w:rsidRPr="00EE77D4">
              <w:rPr>
                <w:sz w:val="20"/>
                <w:lang w:eastAsia="zh-CN" w:bidi="ar-LB"/>
              </w:rPr>
              <w:t>Zimbabwe</w:t>
            </w:r>
          </w:p>
        </w:tc>
        <w:tc>
          <w:tcPr>
            <w:tcW w:w="1016" w:type="dxa"/>
            <w:tcBorders>
              <w:top w:val="nil"/>
              <w:left w:val="nil"/>
              <w:bottom w:val="single" w:sz="4" w:space="0" w:color="auto"/>
              <w:right w:val="single" w:sz="4" w:space="0" w:color="auto"/>
            </w:tcBorders>
            <w:shd w:val="clear" w:color="auto" w:fill="auto"/>
            <w:hideMark/>
          </w:tcPr>
          <w:p w14:paraId="345405CF" w14:textId="77777777" w:rsidR="00E47358" w:rsidRPr="00EE77D4" w:rsidRDefault="00E47358" w:rsidP="00E613BB">
            <w:pPr>
              <w:jc w:val="center"/>
              <w:rPr>
                <w:sz w:val="20"/>
                <w:lang w:eastAsia="zh-CN" w:bidi="ar-LB"/>
              </w:rPr>
            </w:pPr>
            <w:r w:rsidRPr="00EE77D4">
              <w:rPr>
                <w:sz w:val="20"/>
                <w:lang w:eastAsia="zh-CN" w:bidi="ar-LB"/>
              </w:rPr>
              <w:t>UNEP</w:t>
            </w:r>
          </w:p>
        </w:tc>
        <w:tc>
          <w:tcPr>
            <w:tcW w:w="826" w:type="dxa"/>
            <w:tcBorders>
              <w:top w:val="nil"/>
              <w:left w:val="nil"/>
              <w:bottom w:val="single" w:sz="4" w:space="0" w:color="auto"/>
              <w:right w:val="single" w:sz="4" w:space="0" w:color="auto"/>
            </w:tcBorders>
            <w:shd w:val="clear" w:color="auto" w:fill="auto"/>
            <w:hideMark/>
          </w:tcPr>
          <w:p w14:paraId="166FACF8" w14:textId="77777777" w:rsidR="00E47358" w:rsidRPr="00EE77D4" w:rsidRDefault="00E47358" w:rsidP="00E613BB">
            <w:pPr>
              <w:jc w:val="center"/>
              <w:rPr>
                <w:sz w:val="20"/>
                <w:lang w:eastAsia="zh-CN" w:bidi="ar-LB"/>
              </w:rPr>
            </w:pPr>
            <w:r w:rsidRPr="00EE77D4">
              <w:rPr>
                <w:sz w:val="20"/>
                <w:lang w:eastAsia="zh-CN" w:bidi="ar-LB"/>
              </w:rPr>
              <w:t>TAS</w:t>
            </w:r>
          </w:p>
        </w:tc>
        <w:tc>
          <w:tcPr>
            <w:tcW w:w="821" w:type="dxa"/>
            <w:tcBorders>
              <w:top w:val="nil"/>
              <w:left w:val="nil"/>
              <w:bottom w:val="single" w:sz="4" w:space="0" w:color="auto"/>
              <w:right w:val="single" w:sz="4" w:space="0" w:color="auto"/>
            </w:tcBorders>
            <w:shd w:val="clear" w:color="auto" w:fill="auto"/>
            <w:hideMark/>
          </w:tcPr>
          <w:p w14:paraId="554B669B" w14:textId="77777777" w:rsidR="00E47358" w:rsidRPr="00EE77D4" w:rsidRDefault="00E47358" w:rsidP="00E613BB">
            <w:pPr>
              <w:jc w:val="center"/>
              <w:rPr>
                <w:sz w:val="20"/>
                <w:lang w:eastAsia="zh-CN" w:bidi="ar-LB"/>
              </w:rPr>
            </w:pPr>
            <w:r w:rsidRPr="00EE77D4">
              <w:rPr>
                <w:sz w:val="20"/>
                <w:lang w:eastAsia="zh-CN" w:bidi="ar-LB"/>
              </w:rPr>
              <w:t>KIP</w:t>
            </w:r>
          </w:p>
        </w:tc>
        <w:tc>
          <w:tcPr>
            <w:tcW w:w="3361" w:type="dxa"/>
            <w:tcBorders>
              <w:top w:val="nil"/>
              <w:left w:val="nil"/>
              <w:bottom w:val="single" w:sz="4" w:space="0" w:color="auto"/>
              <w:right w:val="single" w:sz="4" w:space="0" w:color="auto"/>
            </w:tcBorders>
            <w:shd w:val="clear" w:color="auto" w:fill="auto"/>
            <w:hideMark/>
          </w:tcPr>
          <w:p w14:paraId="48AC3135" w14:textId="77777777" w:rsidR="00E47358" w:rsidRPr="00EE77D4" w:rsidRDefault="00E47358" w:rsidP="00E613BB">
            <w:pPr>
              <w:jc w:val="left"/>
              <w:rPr>
                <w:sz w:val="20"/>
                <w:lang w:eastAsia="zh-CN" w:bidi="ar-LB"/>
              </w:rPr>
            </w:pPr>
            <w:r w:rsidRPr="00EE77D4">
              <w:rPr>
                <w:sz w:val="20"/>
                <w:lang w:eastAsia="zh-CN" w:bidi="ar-LB"/>
              </w:rPr>
              <w:t>Kigali HFC implementation plan (stage I, first tranche)</w:t>
            </w:r>
          </w:p>
        </w:tc>
        <w:tc>
          <w:tcPr>
            <w:tcW w:w="1427" w:type="dxa"/>
            <w:tcBorders>
              <w:top w:val="nil"/>
              <w:left w:val="nil"/>
              <w:bottom w:val="single" w:sz="4" w:space="0" w:color="auto"/>
              <w:right w:val="single" w:sz="4" w:space="0" w:color="auto"/>
            </w:tcBorders>
            <w:shd w:val="clear" w:color="auto" w:fill="auto"/>
            <w:hideMark/>
          </w:tcPr>
          <w:p w14:paraId="10E8A37C" w14:textId="77777777" w:rsidR="00E47358" w:rsidRPr="00EE77D4" w:rsidRDefault="00E47358" w:rsidP="00E613BB">
            <w:pPr>
              <w:jc w:val="right"/>
              <w:rPr>
                <w:sz w:val="20"/>
                <w:lang w:eastAsia="zh-CN" w:bidi="ar-LB"/>
              </w:rPr>
            </w:pPr>
            <w:r w:rsidRPr="00EE77D4">
              <w:rPr>
                <w:sz w:val="20"/>
                <w:lang w:eastAsia="zh-CN" w:bidi="ar-LB"/>
              </w:rPr>
              <w:t>151,500</w:t>
            </w:r>
          </w:p>
        </w:tc>
        <w:tc>
          <w:tcPr>
            <w:tcW w:w="1427" w:type="dxa"/>
            <w:tcBorders>
              <w:top w:val="nil"/>
              <w:left w:val="nil"/>
              <w:bottom w:val="single" w:sz="4" w:space="0" w:color="auto"/>
              <w:right w:val="single" w:sz="4" w:space="0" w:color="auto"/>
            </w:tcBorders>
            <w:shd w:val="clear" w:color="auto" w:fill="auto"/>
            <w:hideMark/>
          </w:tcPr>
          <w:p w14:paraId="47D48EBC" w14:textId="77777777" w:rsidR="00E47358" w:rsidRPr="00EE77D4" w:rsidRDefault="00E47358" w:rsidP="00E613BB">
            <w:pPr>
              <w:jc w:val="right"/>
              <w:rPr>
                <w:sz w:val="20"/>
                <w:lang w:eastAsia="zh-CN" w:bidi="ar-LB"/>
              </w:rPr>
            </w:pPr>
            <w:r w:rsidRPr="00EE77D4">
              <w:rPr>
                <w:sz w:val="20"/>
                <w:lang w:eastAsia="zh-CN" w:bidi="ar-LB"/>
              </w:rPr>
              <w:t>19,695</w:t>
            </w:r>
          </w:p>
        </w:tc>
      </w:tr>
      <w:tr w:rsidR="00E47358" w:rsidRPr="00EE77D4" w14:paraId="51282D7C" w14:textId="77777777" w:rsidTr="00E613BB">
        <w:trPr>
          <w:trHeight w:val="242"/>
        </w:trPr>
        <w:tc>
          <w:tcPr>
            <w:tcW w:w="1703" w:type="dxa"/>
            <w:tcBorders>
              <w:top w:val="nil"/>
              <w:left w:val="single" w:sz="4" w:space="0" w:color="auto"/>
              <w:bottom w:val="single" w:sz="4" w:space="0" w:color="auto"/>
              <w:right w:val="single" w:sz="4" w:space="0" w:color="auto"/>
            </w:tcBorders>
            <w:shd w:val="clear" w:color="auto" w:fill="auto"/>
            <w:hideMark/>
          </w:tcPr>
          <w:p w14:paraId="52A292E3" w14:textId="77777777" w:rsidR="00E47358" w:rsidRPr="00EE77D4" w:rsidRDefault="00E47358" w:rsidP="00E613BB">
            <w:pPr>
              <w:jc w:val="left"/>
              <w:rPr>
                <w:sz w:val="20"/>
                <w:lang w:eastAsia="zh-CN" w:bidi="ar-LB"/>
              </w:rPr>
            </w:pPr>
            <w:r w:rsidRPr="00EE77D4">
              <w:rPr>
                <w:sz w:val="20"/>
                <w:lang w:eastAsia="zh-CN" w:bidi="ar-LB"/>
              </w:rPr>
              <w:t>Region: ASP</w:t>
            </w:r>
          </w:p>
        </w:tc>
        <w:tc>
          <w:tcPr>
            <w:tcW w:w="1016" w:type="dxa"/>
            <w:tcBorders>
              <w:top w:val="nil"/>
              <w:left w:val="nil"/>
              <w:bottom w:val="single" w:sz="4" w:space="0" w:color="auto"/>
              <w:right w:val="single" w:sz="4" w:space="0" w:color="auto"/>
            </w:tcBorders>
            <w:shd w:val="clear" w:color="auto" w:fill="auto"/>
            <w:hideMark/>
          </w:tcPr>
          <w:p w14:paraId="41EA0261" w14:textId="77777777" w:rsidR="00E47358" w:rsidRPr="00EE77D4" w:rsidRDefault="00E47358" w:rsidP="00E613BB">
            <w:pPr>
              <w:jc w:val="center"/>
              <w:rPr>
                <w:sz w:val="20"/>
                <w:lang w:eastAsia="zh-CN" w:bidi="ar-LB"/>
              </w:rPr>
            </w:pPr>
            <w:r w:rsidRPr="00EE77D4">
              <w:rPr>
                <w:sz w:val="20"/>
                <w:lang w:eastAsia="zh-CN" w:bidi="ar-LB"/>
              </w:rPr>
              <w:t>Australia</w:t>
            </w:r>
          </w:p>
        </w:tc>
        <w:tc>
          <w:tcPr>
            <w:tcW w:w="826" w:type="dxa"/>
            <w:tcBorders>
              <w:top w:val="nil"/>
              <w:left w:val="nil"/>
              <w:bottom w:val="single" w:sz="4" w:space="0" w:color="auto"/>
              <w:right w:val="single" w:sz="4" w:space="0" w:color="auto"/>
            </w:tcBorders>
            <w:shd w:val="clear" w:color="auto" w:fill="auto"/>
            <w:hideMark/>
          </w:tcPr>
          <w:p w14:paraId="496A1D01" w14:textId="77777777" w:rsidR="00E47358" w:rsidRPr="00EE77D4" w:rsidRDefault="00E47358" w:rsidP="00E613BB">
            <w:pPr>
              <w:jc w:val="center"/>
              <w:rPr>
                <w:sz w:val="20"/>
                <w:lang w:eastAsia="zh-CN" w:bidi="ar-LB"/>
              </w:rPr>
            </w:pPr>
            <w:r w:rsidRPr="00EE77D4">
              <w:rPr>
                <w:sz w:val="20"/>
                <w:lang w:eastAsia="zh-CN" w:bidi="ar-LB"/>
              </w:rPr>
              <w:t>INV</w:t>
            </w:r>
          </w:p>
        </w:tc>
        <w:tc>
          <w:tcPr>
            <w:tcW w:w="821" w:type="dxa"/>
            <w:tcBorders>
              <w:top w:val="nil"/>
              <w:left w:val="nil"/>
              <w:bottom w:val="single" w:sz="4" w:space="0" w:color="auto"/>
              <w:right w:val="single" w:sz="4" w:space="0" w:color="auto"/>
            </w:tcBorders>
            <w:shd w:val="clear" w:color="auto" w:fill="auto"/>
            <w:hideMark/>
          </w:tcPr>
          <w:p w14:paraId="06E77A12" w14:textId="77777777" w:rsidR="00E47358" w:rsidRPr="00EE77D4" w:rsidRDefault="00E47358" w:rsidP="00E613BB">
            <w:pPr>
              <w:jc w:val="center"/>
              <w:rPr>
                <w:sz w:val="20"/>
                <w:lang w:eastAsia="zh-CN" w:bidi="ar-LB"/>
              </w:rPr>
            </w:pPr>
            <w:r w:rsidRPr="00EE77D4">
              <w:rPr>
                <w:sz w:val="20"/>
                <w:lang w:eastAsia="zh-CN" w:bidi="ar-LB"/>
              </w:rPr>
              <w:t>KIP</w:t>
            </w:r>
          </w:p>
        </w:tc>
        <w:tc>
          <w:tcPr>
            <w:tcW w:w="3361" w:type="dxa"/>
            <w:tcBorders>
              <w:top w:val="nil"/>
              <w:left w:val="nil"/>
              <w:bottom w:val="single" w:sz="4" w:space="0" w:color="auto"/>
              <w:right w:val="single" w:sz="4" w:space="0" w:color="auto"/>
            </w:tcBorders>
            <w:shd w:val="clear" w:color="auto" w:fill="auto"/>
            <w:hideMark/>
          </w:tcPr>
          <w:p w14:paraId="7942BBAF" w14:textId="77777777" w:rsidR="00E47358" w:rsidRPr="00EE77D4" w:rsidRDefault="00E47358" w:rsidP="00E613BB">
            <w:pPr>
              <w:jc w:val="left"/>
              <w:rPr>
                <w:sz w:val="20"/>
                <w:lang w:eastAsia="zh-CN" w:bidi="ar-LB"/>
              </w:rPr>
            </w:pPr>
            <w:r w:rsidRPr="00EE77D4">
              <w:rPr>
                <w:sz w:val="20"/>
                <w:lang w:eastAsia="zh-CN" w:bidi="ar-LB"/>
              </w:rPr>
              <w:t>Regional Kigali HFC implementation plan for Pacific Island Countries (stage</w:t>
            </w:r>
            <w:r>
              <w:rPr>
                <w:sz w:val="20"/>
                <w:lang w:eastAsia="zh-CN" w:bidi="ar-LB"/>
              </w:rPr>
              <w:t> </w:t>
            </w:r>
            <w:r w:rsidRPr="00EE77D4">
              <w:rPr>
                <w:sz w:val="20"/>
                <w:lang w:eastAsia="zh-CN" w:bidi="ar-LB"/>
              </w:rPr>
              <w:t>I, first tranche)</w:t>
            </w:r>
          </w:p>
        </w:tc>
        <w:tc>
          <w:tcPr>
            <w:tcW w:w="1427" w:type="dxa"/>
            <w:tcBorders>
              <w:top w:val="nil"/>
              <w:left w:val="nil"/>
              <w:bottom w:val="single" w:sz="4" w:space="0" w:color="auto"/>
              <w:right w:val="single" w:sz="4" w:space="0" w:color="auto"/>
            </w:tcBorders>
            <w:shd w:val="clear" w:color="auto" w:fill="auto"/>
            <w:hideMark/>
          </w:tcPr>
          <w:p w14:paraId="10271CCB" w14:textId="77777777" w:rsidR="00E47358" w:rsidRPr="00EE77D4" w:rsidRDefault="00E47358" w:rsidP="00E613BB">
            <w:pPr>
              <w:jc w:val="right"/>
              <w:rPr>
                <w:sz w:val="20"/>
                <w:lang w:eastAsia="zh-CN" w:bidi="ar-LB"/>
              </w:rPr>
            </w:pPr>
            <w:r w:rsidRPr="00EE77D4">
              <w:rPr>
                <w:sz w:val="20"/>
                <w:lang w:eastAsia="zh-CN" w:bidi="ar-LB"/>
              </w:rPr>
              <w:t>295,000</w:t>
            </w:r>
          </w:p>
        </w:tc>
        <w:tc>
          <w:tcPr>
            <w:tcW w:w="1427" w:type="dxa"/>
            <w:tcBorders>
              <w:top w:val="nil"/>
              <w:left w:val="nil"/>
              <w:bottom w:val="single" w:sz="4" w:space="0" w:color="auto"/>
              <w:right w:val="single" w:sz="4" w:space="0" w:color="auto"/>
            </w:tcBorders>
            <w:shd w:val="clear" w:color="auto" w:fill="auto"/>
            <w:hideMark/>
          </w:tcPr>
          <w:p w14:paraId="478840BB" w14:textId="77777777" w:rsidR="00E47358" w:rsidRPr="00EE77D4" w:rsidRDefault="00E47358" w:rsidP="00E613BB">
            <w:pPr>
              <w:jc w:val="right"/>
              <w:rPr>
                <w:sz w:val="20"/>
                <w:lang w:eastAsia="zh-CN" w:bidi="ar-LB"/>
              </w:rPr>
            </w:pPr>
            <w:r w:rsidRPr="00EE77D4">
              <w:rPr>
                <w:sz w:val="20"/>
                <w:lang w:eastAsia="zh-CN" w:bidi="ar-LB"/>
              </w:rPr>
              <w:t>38,350</w:t>
            </w:r>
          </w:p>
        </w:tc>
      </w:tr>
      <w:tr w:rsidR="00E47358" w:rsidRPr="00EE77D4" w14:paraId="43541507" w14:textId="77777777" w:rsidTr="00E613BB">
        <w:trPr>
          <w:trHeight w:val="242"/>
        </w:trPr>
        <w:tc>
          <w:tcPr>
            <w:tcW w:w="1703" w:type="dxa"/>
            <w:tcBorders>
              <w:top w:val="nil"/>
              <w:left w:val="single" w:sz="4" w:space="0" w:color="auto"/>
              <w:bottom w:val="single" w:sz="4" w:space="0" w:color="auto"/>
              <w:right w:val="single" w:sz="4" w:space="0" w:color="auto"/>
            </w:tcBorders>
            <w:shd w:val="clear" w:color="auto" w:fill="auto"/>
            <w:hideMark/>
          </w:tcPr>
          <w:p w14:paraId="0D65C8F0" w14:textId="77777777" w:rsidR="00E47358" w:rsidRPr="00EE77D4" w:rsidRDefault="00E47358" w:rsidP="00E613BB">
            <w:pPr>
              <w:jc w:val="left"/>
              <w:rPr>
                <w:sz w:val="20"/>
                <w:lang w:eastAsia="zh-CN" w:bidi="ar-LB"/>
              </w:rPr>
            </w:pPr>
            <w:r w:rsidRPr="00EE77D4">
              <w:rPr>
                <w:sz w:val="20"/>
                <w:lang w:eastAsia="zh-CN" w:bidi="ar-LB"/>
              </w:rPr>
              <w:t>Region: ASP</w:t>
            </w:r>
          </w:p>
        </w:tc>
        <w:tc>
          <w:tcPr>
            <w:tcW w:w="1016" w:type="dxa"/>
            <w:tcBorders>
              <w:top w:val="nil"/>
              <w:left w:val="nil"/>
              <w:bottom w:val="single" w:sz="4" w:space="0" w:color="auto"/>
              <w:right w:val="single" w:sz="4" w:space="0" w:color="auto"/>
            </w:tcBorders>
            <w:shd w:val="clear" w:color="auto" w:fill="auto"/>
            <w:hideMark/>
          </w:tcPr>
          <w:p w14:paraId="14DA5F54" w14:textId="77777777" w:rsidR="00E47358" w:rsidRPr="00EE77D4" w:rsidRDefault="00E47358" w:rsidP="00E613BB">
            <w:pPr>
              <w:jc w:val="center"/>
              <w:rPr>
                <w:sz w:val="20"/>
                <w:lang w:eastAsia="zh-CN" w:bidi="ar-LB"/>
              </w:rPr>
            </w:pPr>
            <w:r w:rsidRPr="00EE77D4">
              <w:rPr>
                <w:sz w:val="20"/>
                <w:lang w:eastAsia="zh-CN" w:bidi="ar-LB"/>
              </w:rPr>
              <w:t>UNEP</w:t>
            </w:r>
          </w:p>
        </w:tc>
        <w:tc>
          <w:tcPr>
            <w:tcW w:w="826" w:type="dxa"/>
            <w:tcBorders>
              <w:top w:val="nil"/>
              <w:left w:val="nil"/>
              <w:bottom w:val="single" w:sz="4" w:space="0" w:color="auto"/>
              <w:right w:val="single" w:sz="4" w:space="0" w:color="auto"/>
            </w:tcBorders>
            <w:shd w:val="clear" w:color="auto" w:fill="auto"/>
            <w:hideMark/>
          </w:tcPr>
          <w:p w14:paraId="1887DF94" w14:textId="77777777" w:rsidR="00E47358" w:rsidRPr="00EE77D4" w:rsidRDefault="00E47358" w:rsidP="00E613BB">
            <w:pPr>
              <w:jc w:val="center"/>
              <w:rPr>
                <w:sz w:val="20"/>
                <w:lang w:eastAsia="zh-CN" w:bidi="ar-LB"/>
              </w:rPr>
            </w:pPr>
            <w:r w:rsidRPr="00EE77D4">
              <w:rPr>
                <w:sz w:val="20"/>
                <w:lang w:eastAsia="zh-CN" w:bidi="ar-LB"/>
              </w:rPr>
              <w:t>TAS</w:t>
            </w:r>
          </w:p>
        </w:tc>
        <w:tc>
          <w:tcPr>
            <w:tcW w:w="821" w:type="dxa"/>
            <w:tcBorders>
              <w:top w:val="nil"/>
              <w:left w:val="nil"/>
              <w:bottom w:val="single" w:sz="4" w:space="0" w:color="auto"/>
              <w:right w:val="single" w:sz="4" w:space="0" w:color="auto"/>
            </w:tcBorders>
            <w:shd w:val="clear" w:color="auto" w:fill="auto"/>
            <w:hideMark/>
          </w:tcPr>
          <w:p w14:paraId="2F98DDE0" w14:textId="77777777" w:rsidR="00E47358" w:rsidRPr="00EE77D4" w:rsidRDefault="00E47358" w:rsidP="00E613BB">
            <w:pPr>
              <w:jc w:val="center"/>
              <w:rPr>
                <w:sz w:val="20"/>
                <w:lang w:eastAsia="zh-CN" w:bidi="ar-LB"/>
              </w:rPr>
            </w:pPr>
            <w:r w:rsidRPr="00EE77D4">
              <w:rPr>
                <w:sz w:val="20"/>
                <w:lang w:eastAsia="zh-CN" w:bidi="ar-LB"/>
              </w:rPr>
              <w:t>KIP</w:t>
            </w:r>
          </w:p>
        </w:tc>
        <w:tc>
          <w:tcPr>
            <w:tcW w:w="3361" w:type="dxa"/>
            <w:tcBorders>
              <w:top w:val="nil"/>
              <w:left w:val="nil"/>
              <w:bottom w:val="single" w:sz="4" w:space="0" w:color="auto"/>
              <w:right w:val="single" w:sz="4" w:space="0" w:color="auto"/>
            </w:tcBorders>
            <w:shd w:val="clear" w:color="auto" w:fill="auto"/>
            <w:hideMark/>
          </w:tcPr>
          <w:p w14:paraId="16849B31" w14:textId="77777777" w:rsidR="00E47358" w:rsidRPr="00EE77D4" w:rsidRDefault="00E47358" w:rsidP="00E613BB">
            <w:pPr>
              <w:jc w:val="left"/>
              <w:rPr>
                <w:sz w:val="20"/>
                <w:lang w:eastAsia="zh-CN" w:bidi="ar-LB"/>
              </w:rPr>
            </w:pPr>
            <w:r w:rsidRPr="00EE77D4">
              <w:rPr>
                <w:sz w:val="20"/>
                <w:lang w:eastAsia="zh-CN" w:bidi="ar-LB"/>
              </w:rPr>
              <w:t>Regional Kigali HFC implementation plan for Pacific Island Countries (stage</w:t>
            </w:r>
            <w:r>
              <w:rPr>
                <w:sz w:val="20"/>
                <w:lang w:eastAsia="zh-CN" w:bidi="ar-LB"/>
              </w:rPr>
              <w:t> </w:t>
            </w:r>
            <w:r w:rsidRPr="00EE77D4">
              <w:rPr>
                <w:sz w:val="20"/>
                <w:lang w:eastAsia="zh-CN" w:bidi="ar-LB"/>
              </w:rPr>
              <w:t>I, first tranche)</w:t>
            </w:r>
          </w:p>
        </w:tc>
        <w:tc>
          <w:tcPr>
            <w:tcW w:w="1427" w:type="dxa"/>
            <w:tcBorders>
              <w:top w:val="nil"/>
              <w:left w:val="nil"/>
              <w:bottom w:val="single" w:sz="4" w:space="0" w:color="auto"/>
              <w:right w:val="single" w:sz="4" w:space="0" w:color="auto"/>
            </w:tcBorders>
            <w:shd w:val="clear" w:color="auto" w:fill="auto"/>
            <w:hideMark/>
          </w:tcPr>
          <w:p w14:paraId="78425ED8" w14:textId="77777777" w:rsidR="00E47358" w:rsidRPr="00EE77D4" w:rsidRDefault="00E47358" w:rsidP="00E613BB">
            <w:pPr>
              <w:jc w:val="right"/>
              <w:rPr>
                <w:sz w:val="20"/>
                <w:lang w:eastAsia="zh-CN" w:bidi="ar-LB"/>
              </w:rPr>
            </w:pPr>
            <w:r w:rsidRPr="00EE77D4">
              <w:rPr>
                <w:sz w:val="20"/>
                <w:lang w:eastAsia="zh-CN" w:bidi="ar-LB"/>
              </w:rPr>
              <w:t>247,500</w:t>
            </w:r>
          </w:p>
        </w:tc>
        <w:tc>
          <w:tcPr>
            <w:tcW w:w="1427" w:type="dxa"/>
            <w:tcBorders>
              <w:top w:val="nil"/>
              <w:left w:val="nil"/>
              <w:bottom w:val="single" w:sz="4" w:space="0" w:color="auto"/>
              <w:right w:val="single" w:sz="4" w:space="0" w:color="auto"/>
            </w:tcBorders>
            <w:shd w:val="clear" w:color="auto" w:fill="auto"/>
            <w:hideMark/>
          </w:tcPr>
          <w:p w14:paraId="253D7F94" w14:textId="77777777" w:rsidR="00E47358" w:rsidRPr="00EE77D4" w:rsidRDefault="00E47358" w:rsidP="00E613BB">
            <w:pPr>
              <w:jc w:val="right"/>
              <w:rPr>
                <w:sz w:val="20"/>
                <w:lang w:eastAsia="zh-CN" w:bidi="ar-LB"/>
              </w:rPr>
            </w:pPr>
            <w:r w:rsidRPr="00EE77D4">
              <w:rPr>
                <w:sz w:val="20"/>
                <w:lang w:eastAsia="zh-CN" w:bidi="ar-LB"/>
              </w:rPr>
              <w:t>32,174</w:t>
            </w:r>
          </w:p>
        </w:tc>
      </w:tr>
    </w:tbl>
    <w:p w14:paraId="0BB7733B" w14:textId="77777777" w:rsidR="00E47358" w:rsidRPr="00EE77D4" w:rsidRDefault="00E47358" w:rsidP="00E47358">
      <w:pPr>
        <w:jc w:val="center"/>
        <w:rPr>
          <w:b/>
          <w:bCs/>
          <w:lang w:bidi="ar-LB"/>
        </w:rPr>
      </w:pPr>
    </w:p>
    <w:p w14:paraId="17CC4F11" w14:textId="77777777" w:rsidR="00E47358" w:rsidRPr="00EE77D4" w:rsidRDefault="00E47358" w:rsidP="00E47358">
      <w:pPr>
        <w:jc w:val="center"/>
        <w:rPr>
          <w:b/>
          <w:bCs/>
          <w:lang w:bidi="ar-LB"/>
        </w:rPr>
      </w:pPr>
    </w:p>
    <w:p w14:paraId="1401EE3C" w14:textId="77777777" w:rsidR="00E47358" w:rsidRPr="00EE77D4" w:rsidRDefault="00E47358" w:rsidP="00E47358">
      <w:pPr>
        <w:jc w:val="center"/>
        <w:rPr>
          <w:b/>
          <w:bCs/>
          <w:lang w:bidi="ar-LB"/>
        </w:rPr>
      </w:pPr>
    </w:p>
    <w:p w14:paraId="291D29F9" w14:textId="77777777" w:rsidR="00E47358" w:rsidRPr="00EE77D4" w:rsidRDefault="00E47358" w:rsidP="00E47358">
      <w:pPr>
        <w:jc w:val="center"/>
        <w:rPr>
          <w:b/>
          <w:bCs/>
          <w:lang w:bidi="ar-LB"/>
        </w:rPr>
        <w:sectPr w:rsidR="00E47358" w:rsidRPr="00EE77D4" w:rsidSect="006A6819">
          <w:headerReference w:type="even" r:id="rId19"/>
          <w:headerReference w:type="default" r:id="rId20"/>
          <w:footerReference w:type="even" r:id="rId21"/>
          <w:headerReference w:type="first" r:id="rId22"/>
          <w:footerReference w:type="first" r:id="rId23"/>
          <w:pgSz w:w="12240" w:h="15840" w:code="1"/>
          <w:pgMar w:top="720" w:right="1440" w:bottom="864" w:left="1440" w:header="720" w:footer="475" w:gutter="0"/>
          <w:pgNumType w:start="1"/>
          <w:cols w:space="720"/>
          <w:titlePg/>
        </w:sectPr>
      </w:pPr>
    </w:p>
    <w:p w14:paraId="5EDFF572" w14:textId="77777777" w:rsidR="00E47358" w:rsidRPr="00EE77D4" w:rsidRDefault="00E47358" w:rsidP="00E47358">
      <w:pPr>
        <w:jc w:val="center"/>
        <w:rPr>
          <w:b/>
          <w:bCs/>
          <w:lang w:bidi="ar-LB"/>
        </w:rPr>
      </w:pPr>
      <w:r w:rsidRPr="00EE77D4">
        <w:rPr>
          <w:b/>
          <w:bCs/>
          <w:lang w:bidi="ar-LB"/>
        </w:rPr>
        <w:lastRenderedPageBreak/>
        <w:t>Annex II</w:t>
      </w:r>
    </w:p>
    <w:p w14:paraId="50D7F4E6" w14:textId="77777777" w:rsidR="00E47358" w:rsidRPr="00EE77D4" w:rsidRDefault="00E47358" w:rsidP="00E47358">
      <w:pPr>
        <w:jc w:val="center"/>
        <w:rPr>
          <w:b/>
          <w:bCs/>
          <w:lang w:bidi="ar-LB"/>
        </w:rPr>
      </w:pPr>
    </w:p>
    <w:p w14:paraId="07DAF745" w14:textId="77777777" w:rsidR="00E47358" w:rsidRPr="00EE77D4" w:rsidRDefault="00E47358" w:rsidP="00E47358">
      <w:pPr>
        <w:jc w:val="center"/>
        <w:rPr>
          <w:b/>
          <w:bCs/>
          <w:lang w:bidi="ar-LB"/>
        </w:rPr>
      </w:pPr>
      <w:r w:rsidRPr="00EE77D4">
        <w:rPr>
          <w:b/>
          <w:bCs/>
          <w:caps/>
          <w:lang w:bidi="ar-LB"/>
        </w:rPr>
        <w:t xml:space="preserve">Pilot projects for energy efficiency (decision 91/65) </w:t>
      </w:r>
      <w:r w:rsidRPr="00EE77D4">
        <w:rPr>
          <w:b/>
          <w:bCs/>
          <w:caps/>
          <w:lang w:bidi="ar-LB"/>
        </w:rPr>
        <w:br/>
      </w:r>
      <w:r w:rsidRPr="00EE77D4">
        <w:rPr>
          <w:b/>
          <w:bCs/>
          <w:lang w:bidi="ar-LB"/>
        </w:rPr>
        <w:t>SUBMITTED TO THE 95</w:t>
      </w:r>
      <w:r w:rsidRPr="00EE77D4">
        <w:rPr>
          <w:b/>
          <w:bCs/>
          <w:vertAlign w:val="superscript"/>
          <w:lang w:bidi="ar-LB"/>
        </w:rPr>
        <w:t>TH</w:t>
      </w:r>
      <w:r w:rsidRPr="00EE77D4">
        <w:rPr>
          <w:b/>
          <w:bCs/>
          <w:lang w:bidi="ar-LB"/>
        </w:rPr>
        <w:t xml:space="preserve"> MEETING</w:t>
      </w:r>
    </w:p>
    <w:p w14:paraId="764CD221" w14:textId="77777777" w:rsidR="00E47358" w:rsidRPr="00EE77D4" w:rsidRDefault="00E47358" w:rsidP="00E47358">
      <w:pPr>
        <w:jc w:val="center"/>
        <w:rPr>
          <w:b/>
          <w:bCs/>
          <w:lang w:bidi="ar-LB"/>
        </w:rPr>
      </w:pPr>
    </w:p>
    <w:tbl>
      <w:tblPr>
        <w:tblW w:w="10500" w:type="dxa"/>
        <w:tblInd w:w="-431" w:type="dxa"/>
        <w:tblLook w:val="04A0" w:firstRow="1" w:lastRow="0" w:firstColumn="1" w:lastColumn="0" w:noHBand="0" w:noVBand="1"/>
      </w:tblPr>
      <w:tblGrid>
        <w:gridCol w:w="1277"/>
        <w:gridCol w:w="1333"/>
        <w:gridCol w:w="693"/>
        <w:gridCol w:w="761"/>
        <w:gridCol w:w="3582"/>
        <w:gridCol w:w="1427"/>
        <w:gridCol w:w="1427"/>
      </w:tblGrid>
      <w:tr w:rsidR="00E47358" w:rsidRPr="00D915D9" w14:paraId="58D9DA17" w14:textId="77777777" w:rsidTr="00E613BB">
        <w:trPr>
          <w:trHeight w:val="380"/>
        </w:trPr>
        <w:tc>
          <w:tcPr>
            <w:tcW w:w="1277" w:type="dxa"/>
            <w:tcBorders>
              <w:top w:val="single" w:sz="4" w:space="0" w:color="auto"/>
              <w:left w:val="single" w:sz="4" w:space="0" w:color="auto"/>
              <w:bottom w:val="single" w:sz="4" w:space="0" w:color="auto"/>
              <w:right w:val="single" w:sz="4" w:space="0" w:color="auto"/>
            </w:tcBorders>
            <w:shd w:val="clear" w:color="auto" w:fill="auto"/>
            <w:hideMark/>
          </w:tcPr>
          <w:p w14:paraId="7C262170" w14:textId="77777777" w:rsidR="00E47358" w:rsidRPr="00D915D9" w:rsidRDefault="00E47358" w:rsidP="00E613BB">
            <w:pPr>
              <w:jc w:val="center"/>
              <w:rPr>
                <w:b/>
                <w:bCs/>
                <w:sz w:val="19"/>
                <w:szCs w:val="19"/>
                <w:lang w:eastAsia="zh-CN" w:bidi="ar-LB"/>
              </w:rPr>
            </w:pPr>
            <w:r w:rsidRPr="00D915D9">
              <w:rPr>
                <w:b/>
                <w:bCs/>
                <w:sz w:val="19"/>
                <w:szCs w:val="19"/>
                <w:lang w:val="en-US" w:eastAsia="zh-CN" w:bidi="ar-LB"/>
              </w:rPr>
              <w:t>Country</w:t>
            </w:r>
          </w:p>
        </w:tc>
        <w:tc>
          <w:tcPr>
            <w:tcW w:w="1333" w:type="dxa"/>
            <w:tcBorders>
              <w:top w:val="single" w:sz="4" w:space="0" w:color="auto"/>
              <w:left w:val="nil"/>
              <w:bottom w:val="single" w:sz="4" w:space="0" w:color="auto"/>
              <w:right w:val="single" w:sz="4" w:space="0" w:color="auto"/>
            </w:tcBorders>
            <w:shd w:val="clear" w:color="auto" w:fill="auto"/>
            <w:hideMark/>
          </w:tcPr>
          <w:p w14:paraId="5DDDC3CA" w14:textId="77777777" w:rsidR="00E47358" w:rsidRPr="00D915D9" w:rsidRDefault="00E47358" w:rsidP="00E613BB">
            <w:pPr>
              <w:jc w:val="center"/>
              <w:rPr>
                <w:b/>
                <w:bCs/>
                <w:sz w:val="19"/>
                <w:szCs w:val="19"/>
                <w:lang w:eastAsia="zh-CN" w:bidi="ar-LB"/>
              </w:rPr>
            </w:pPr>
            <w:r w:rsidRPr="00D915D9">
              <w:rPr>
                <w:b/>
                <w:bCs/>
                <w:sz w:val="19"/>
                <w:szCs w:val="19"/>
                <w:lang w:val="en-US" w:eastAsia="zh-CN" w:bidi="ar-LB"/>
              </w:rPr>
              <w:t>Agency</w:t>
            </w:r>
          </w:p>
        </w:tc>
        <w:tc>
          <w:tcPr>
            <w:tcW w:w="693" w:type="dxa"/>
            <w:tcBorders>
              <w:top w:val="single" w:sz="4" w:space="0" w:color="auto"/>
              <w:left w:val="nil"/>
              <w:bottom w:val="single" w:sz="4" w:space="0" w:color="auto"/>
              <w:right w:val="single" w:sz="4" w:space="0" w:color="auto"/>
            </w:tcBorders>
            <w:shd w:val="clear" w:color="auto" w:fill="auto"/>
            <w:hideMark/>
          </w:tcPr>
          <w:p w14:paraId="1FAD1133" w14:textId="77777777" w:rsidR="00E47358" w:rsidRPr="00D915D9" w:rsidRDefault="00E47358" w:rsidP="00E613BB">
            <w:pPr>
              <w:jc w:val="center"/>
              <w:rPr>
                <w:b/>
                <w:bCs/>
                <w:sz w:val="19"/>
                <w:szCs w:val="19"/>
                <w:lang w:eastAsia="zh-CN" w:bidi="ar-LB"/>
              </w:rPr>
            </w:pPr>
            <w:r w:rsidRPr="00D915D9">
              <w:rPr>
                <w:b/>
                <w:bCs/>
                <w:sz w:val="19"/>
                <w:szCs w:val="19"/>
                <w:lang w:val="en-US" w:eastAsia="zh-CN" w:bidi="ar-LB"/>
              </w:rPr>
              <w:t>Type</w:t>
            </w:r>
          </w:p>
        </w:tc>
        <w:tc>
          <w:tcPr>
            <w:tcW w:w="761" w:type="dxa"/>
            <w:tcBorders>
              <w:top w:val="single" w:sz="4" w:space="0" w:color="auto"/>
              <w:left w:val="nil"/>
              <w:bottom w:val="single" w:sz="4" w:space="0" w:color="auto"/>
              <w:right w:val="single" w:sz="4" w:space="0" w:color="auto"/>
            </w:tcBorders>
            <w:shd w:val="clear" w:color="auto" w:fill="auto"/>
            <w:hideMark/>
          </w:tcPr>
          <w:p w14:paraId="4D798BD2" w14:textId="77777777" w:rsidR="00E47358" w:rsidRPr="00D915D9" w:rsidRDefault="00E47358" w:rsidP="00E613BB">
            <w:pPr>
              <w:jc w:val="center"/>
              <w:rPr>
                <w:b/>
                <w:bCs/>
                <w:sz w:val="19"/>
                <w:szCs w:val="19"/>
                <w:lang w:eastAsia="zh-CN" w:bidi="ar-LB"/>
              </w:rPr>
            </w:pPr>
            <w:r w:rsidRPr="00D915D9">
              <w:rPr>
                <w:b/>
                <w:bCs/>
                <w:sz w:val="19"/>
                <w:szCs w:val="19"/>
                <w:lang w:val="en-US" w:eastAsia="zh-CN" w:bidi="ar-LB"/>
              </w:rPr>
              <w:t>Sector</w:t>
            </w:r>
          </w:p>
        </w:tc>
        <w:tc>
          <w:tcPr>
            <w:tcW w:w="3582" w:type="dxa"/>
            <w:tcBorders>
              <w:top w:val="single" w:sz="4" w:space="0" w:color="auto"/>
              <w:left w:val="nil"/>
              <w:bottom w:val="single" w:sz="4" w:space="0" w:color="auto"/>
              <w:right w:val="single" w:sz="4" w:space="0" w:color="auto"/>
            </w:tcBorders>
            <w:shd w:val="clear" w:color="auto" w:fill="auto"/>
            <w:hideMark/>
          </w:tcPr>
          <w:p w14:paraId="4AF5DD44" w14:textId="77777777" w:rsidR="00E47358" w:rsidRPr="00D915D9" w:rsidRDefault="00E47358" w:rsidP="00E613BB">
            <w:pPr>
              <w:jc w:val="center"/>
              <w:rPr>
                <w:b/>
                <w:bCs/>
                <w:sz w:val="19"/>
                <w:szCs w:val="19"/>
                <w:lang w:eastAsia="zh-CN" w:bidi="ar-LB"/>
              </w:rPr>
            </w:pPr>
            <w:r w:rsidRPr="00D915D9">
              <w:rPr>
                <w:b/>
                <w:bCs/>
                <w:sz w:val="19"/>
                <w:szCs w:val="19"/>
                <w:lang w:val="en-US" w:eastAsia="zh-CN" w:bidi="ar-LB"/>
              </w:rPr>
              <w:t>Project title</w:t>
            </w:r>
          </w:p>
        </w:tc>
        <w:tc>
          <w:tcPr>
            <w:tcW w:w="1427" w:type="dxa"/>
            <w:tcBorders>
              <w:top w:val="single" w:sz="4" w:space="0" w:color="auto"/>
              <w:left w:val="nil"/>
              <w:bottom w:val="single" w:sz="4" w:space="0" w:color="auto"/>
              <w:right w:val="single" w:sz="4" w:space="0" w:color="auto"/>
            </w:tcBorders>
            <w:shd w:val="clear" w:color="auto" w:fill="auto"/>
            <w:hideMark/>
          </w:tcPr>
          <w:p w14:paraId="55365BB5" w14:textId="77777777" w:rsidR="00E47358" w:rsidRPr="00D915D9" w:rsidRDefault="00E47358" w:rsidP="00E613BB">
            <w:pPr>
              <w:jc w:val="center"/>
              <w:rPr>
                <w:b/>
                <w:bCs/>
                <w:sz w:val="19"/>
                <w:szCs w:val="19"/>
                <w:lang w:eastAsia="zh-CN" w:bidi="ar-LB"/>
              </w:rPr>
            </w:pPr>
            <w:r w:rsidRPr="00D915D9">
              <w:rPr>
                <w:b/>
                <w:bCs/>
                <w:sz w:val="19"/>
                <w:szCs w:val="19"/>
                <w:lang w:val="en-US" w:eastAsia="zh-CN" w:bidi="ar-LB"/>
              </w:rPr>
              <w:t>Amount recommended (US $)</w:t>
            </w:r>
          </w:p>
        </w:tc>
        <w:tc>
          <w:tcPr>
            <w:tcW w:w="1427" w:type="dxa"/>
            <w:tcBorders>
              <w:top w:val="single" w:sz="4" w:space="0" w:color="auto"/>
              <w:left w:val="nil"/>
              <w:bottom w:val="single" w:sz="4" w:space="0" w:color="auto"/>
              <w:right w:val="single" w:sz="4" w:space="0" w:color="auto"/>
            </w:tcBorders>
            <w:shd w:val="clear" w:color="auto" w:fill="auto"/>
            <w:hideMark/>
          </w:tcPr>
          <w:p w14:paraId="21691F13" w14:textId="77777777" w:rsidR="00E47358" w:rsidRPr="00D915D9" w:rsidRDefault="00E47358" w:rsidP="00E613BB">
            <w:pPr>
              <w:jc w:val="center"/>
              <w:rPr>
                <w:b/>
                <w:bCs/>
                <w:sz w:val="19"/>
                <w:szCs w:val="19"/>
                <w:lang w:eastAsia="zh-CN" w:bidi="ar-LB"/>
              </w:rPr>
            </w:pPr>
            <w:r w:rsidRPr="00D915D9">
              <w:rPr>
                <w:b/>
                <w:bCs/>
                <w:sz w:val="19"/>
                <w:szCs w:val="19"/>
                <w:lang w:val="en-US" w:eastAsia="zh-CN" w:bidi="ar-LB"/>
              </w:rPr>
              <w:t>Support costs recommended (US $)</w:t>
            </w:r>
          </w:p>
        </w:tc>
      </w:tr>
      <w:tr w:rsidR="00E47358" w:rsidRPr="00D915D9" w14:paraId="099D6585" w14:textId="77777777" w:rsidTr="00E613BB">
        <w:trPr>
          <w:trHeight w:val="1029"/>
        </w:trPr>
        <w:tc>
          <w:tcPr>
            <w:tcW w:w="1277" w:type="dxa"/>
            <w:tcBorders>
              <w:top w:val="nil"/>
              <w:left w:val="single" w:sz="4" w:space="0" w:color="auto"/>
              <w:bottom w:val="single" w:sz="4" w:space="0" w:color="auto"/>
              <w:right w:val="single" w:sz="4" w:space="0" w:color="auto"/>
            </w:tcBorders>
            <w:shd w:val="clear" w:color="auto" w:fill="auto"/>
            <w:hideMark/>
          </w:tcPr>
          <w:p w14:paraId="38909B6B" w14:textId="77777777" w:rsidR="00E47358" w:rsidRPr="00D915D9" w:rsidRDefault="00E47358" w:rsidP="00E613BB">
            <w:pPr>
              <w:jc w:val="left"/>
              <w:rPr>
                <w:sz w:val="19"/>
                <w:szCs w:val="19"/>
                <w:lang w:eastAsia="zh-CN" w:bidi="ar-LB"/>
              </w:rPr>
            </w:pPr>
            <w:r w:rsidRPr="00D915D9">
              <w:rPr>
                <w:sz w:val="19"/>
                <w:szCs w:val="19"/>
                <w:lang w:eastAsia="zh-CN" w:bidi="ar-LB"/>
              </w:rPr>
              <w:t>China</w:t>
            </w:r>
          </w:p>
        </w:tc>
        <w:tc>
          <w:tcPr>
            <w:tcW w:w="1333" w:type="dxa"/>
            <w:tcBorders>
              <w:top w:val="nil"/>
              <w:left w:val="nil"/>
              <w:bottom w:val="single" w:sz="4" w:space="0" w:color="auto"/>
              <w:right w:val="single" w:sz="4" w:space="0" w:color="auto"/>
            </w:tcBorders>
            <w:shd w:val="clear" w:color="auto" w:fill="auto"/>
            <w:hideMark/>
          </w:tcPr>
          <w:p w14:paraId="1EA72367" w14:textId="77777777" w:rsidR="00E47358" w:rsidRPr="00D915D9" w:rsidRDefault="00E47358" w:rsidP="00E613BB">
            <w:pPr>
              <w:jc w:val="center"/>
              <w:rPr>
                <w:sz w:val="19"/>
                <w:szCs w:val="19"/>
                <w:lang w:eastAsia="zh-CN" w:bidi="ar-LB"/>
              </w:rPr>
            </w:pPr>
            <w:r w:rsidRPr="00D915D9">
              <w:rPr>
                <w:sz w:val="19"/>
                <w:szCs w:val="19"/>
                <w:lang w:eastAsia="zh-CN" w:bidi="ar-LB"/>
              </w:rPr>
              <w:t>UNDP</w:t>
            </w:r>
          </w:p>
        </w:tc>
        <w:tc>
          <w:tcPr>
            <w:tcW w:w="693" w:type="dxa"/>
            <w:tcBorders>
              <w:top w:val="nil"/>
              <w:left w:val="nil"/>
              <w:bottom w:val="single" w:sz="4" w:space="0" w:color="auto"/>
              <w:right w:val="single" w:sz="4" w:space="0" w:color="auto"/>
            </w:tcBorders>
            <w:shd w:val="clear" w:color="auto" w:fill="auto"/>
            <w:hideMark/>
          </w:tcPr>
          <w:p w14:paraId="0D05DD7E" w14:textId="77777777" w:rsidR="00E47358" w:rsidRPr="00D915D9" w:rsidRDefault="00E47358" w:rsidP="00E613BB">
            <w:pPr>
              <w:jc w:val="center"/>
              <w:rPr>
                <w:sz w:val="19"/>
                <w:szCs w:val="19"/>
                <w:lang w:eastAsia="zh-CN" w:bidi="ar-LB"/>
              </w:rPr>
            </w:pPr>
            <w:r w:rsidRPr="00D915D9">
              <w:rPr>
                <w:sz w:val="19"/>
                <w:szCs w:val="19"/>
                <w:lang w:eastAsia="zh-CN" w:bidi="ar-LB"/>
              </w:rPr>
              <w:t>INV</w:t>
            </w:r>
          </w:p>
        </w:tc>
        <w:tc>
          <w:tcPr>
            <w:tcW w:w="761" w:type="dxa"/>
            <w:tcBorders>
              <w:top w:val="nil"/>
              <w:left w:val="nil"/>
              <w:bottom w:val="single" w:sz="4" w:space="0" w:color="auto"/>
              <w:right w:val="single" w:sz="4" w:space="0" w:color="auto"/>
            </w:tcBorders>
            <w:shd w:val="clear" w:color="auto" w:fill="auto"/>
            <w:hideMark/>
          </w:tcPr>
          <w:p w14:paraId="350EF1A8" w14:textId="77777777" w:rsidR="00E47358" w:rsidRPr="00D915D9" w:rsidRDefault="00E47358" w:rsidP="00E613BB">
            <w:pPr>
              <w:jc w:val="center"/>
              <w:rPr>
                <w:sz w:val="19"/>
                <w:szCs w:val="19"/>
                <w:lang w:eastAsia="zh-CN" w:bidi="ar-LB"/>
              </w:rPr>
            </w:pPr>
            <w:r w:rsidRPr="00D915D9">
              <w:rPr>
                <w:sz w:val="19"/>
                <w:szCs w:val="19"/>
                <w:lang w:eastAsia="zh-CN" w:bidi="ar-LB"/>
              </w:rPr>
              <w:t>EEF</w:t>
            </w:r>
          </w:p>
        </w:tc>
        <w:tc>
          <w:tcPr>
            <w:tcW w:w="3582" w:type="dxa"/>
            <w:tcBorders>
              <w:top w:val="nil"/>
              <w:left w:val="nil"/>
              <w:bottom w:val="single" w:sz="4" w:space="0" w:color="auto"/>
              <w:right w:val="single" w:sz="4" w:space="0" w:color="auto"/>
            </w:tcBorders>
            <w:shd w:val="clear" w:color="auto" w:fill="auto"/>
            <w:hideMark/>
          </w:tcPr>
          <w:p w14:paraId="19598D6E" w14:textId="77777777" w:rsidR="00E47358" w:rsidRPr="00D915D9" w:rsidRDefault="00E47358" w:rsidP="00E613BB">
            <w:pPr>
              <w:jc w:val="left"/>
              <w:rPr>
                <w:sz w:val="19"/>
                <w:szCs w:val="19"/>
                <w:lang w:eastAsia="zh-CN" w:bidi="ar-LB"/>
              </w:rPr>
            </w:pPr>
            <w:r w:rsidRPr="00D915D9">
              <w:rPr>
                <w:sz w:val="19"/>
                <w:szCs w:val="19"/>
                <w:lang w:eastAsia="zh-CN" w:bidi="ar-LB"/>
              </w:rPr>
              <w:t>Pilot project to enhance the energy efficiency of cooling technologies in data centres through the demonstration of single-phase immersion cooling system in a data centre (decision 91/65)</w:t>
            </w:r>
          </w:p>
        </w:tc>
        <w:tc>
          <w:tcPr>
            <w:tcW w:w="1427" w:type="dxa"/>
            <w:tcBorders>
              <w:top w:val="nil"/>
              <w:left w:val="nil"/>
              <w:bottom w:val="single" w:sz="4" w:space="0" w:color="auto"/>
              <w:right w:val="single" w:sz="4" w:space="0" w:color="auto"/>
            </w:tcBorders>
            <w:shd w:val="clear" w:color="auto" w:fill="auto"/>
            <w:hideMark/>
          </w:tcPr>
          <w:p w14:paraId="1B936ECF" w14:textId="77777777" w:rsidR="00E47358" w:rsidRPr="00D915D9" w:rsidRDefault="00E47358" w:rsidP="00E613BB">
            <w:pPr>
              <w:jc w:val="right"/>
              <w:rPr>
                <w:sz w:val="19"/>
                <w:szCs w:val="19"/>
                <w:lang w:eastAsia="zh-CN" w:bidi="ar-LB"/>
              </w:rPr>
            </w:pPr>
            <w:r w:rsidRPr="00D915D9">
              <w:rPr>
                <w:sz w:val="19"/>
                <w:szCs w:val="19"/>
                <w:lang w:eastAsia="zh-CN" w:bidi="ar-LB"/>
              </w:rPr>
              <w:t>1,790,800</w:t>
            </w:r>
          </w:p>
        </w:tc>
        <w:tc>
          <w:tcPr>
            <w:tcW w:w="1427" w:type="dxa"/>
            <w:tcBorders>
              <w:top w:val="nil"/>
              <w:left w:val="nil"/>
              <w:bottom w:val="single" w:sz="4" w:space="0" w:color="auto"/>
              <w:right w:val="single" w:sz="4" w:space="0" w:color="auto"/>
            </w:tcBorders>
            <w:shd w:val="clear" w:color="auto" w:fill="auto"/>
            <w:hideMark/>
          </w:tcPr>
          <w:p w14:paraId="020EB75F" w14:textId="77777777" w:rsidR="00E47358" w:rsidRPr="00D915D9" w:rsidRDefault="00E47358" w:rsidP="00E613BB">
            <w:pPr>
              <w:jc w:val="right"/>
              <w:rPr>
                <w:sz w:val="19"/>
                <w:szCs w:val="19"/>
                <w:lang w:eastAsia="zh-CN" w:bidi="ar-LB"/>
              </w:rPr>
            </w:pPr>
            <w:r w:rsidRPr="00D915D9">
              <w:rPr>
                <w:sz w:val="19"/>
                <w:szCs w:val="19"/>
                <w:lang w:eastAsia="zh-CN" w:bidi="ar-LB"/>
              </w:rPr>
              <w:t>125,356</w:t>
            </w:r>
          </w:p>
        </w:tc>
      </w:tr>
      <w:tr w:rsidR="00E47358" w:rsidRPr="00D915D9" w14:paraId="4D2896E1" w14:textId="77777777" w:rsidTr="00E613BB">
        <w:trPr>
          <w:trHeight w:val="772"/>
        </w:trPr>
        <w:tc>
          <w:tcPr>
            <w:tcW w:w="1277" w:type="dxa"/>
            <w:tcBorders>
              <w:top w:val="nil"/>
              <w:left w:val="single" w:sz="4" w:space="0" w:color="auto"/>
              <w:bottom w:val="single" w:sz="4" w:space="0" w:color="auto"/>
              <w:right w:val="single" w:sz="4" w:space="0" w:color="auto"/>
            </w:tcBorders>
            <w:shd w:val="clear" w:color="auto" w:fill="auto"/>
            <w:hideMark/>
          </w:tcPr>
          <w:p w14:paraId="764C6706" w14:textId="77777777" w:rsidR="00E47358" w:rsidRPr="00D915D9" w:rsidRDefault="00E47358" w:rsidP="00E613BB">
            <w:pPr>
              <w:jc w:val="left"/>
              <w:rPr>
                <w:sz w:val="19"/>
                <w:szCs w:val="19"/>
                <w:lang w:eastAsia="zh-CN" w:bidi="ar-LB"/>
              </w:rPr>
            </w:pPr>
            <w:r w:rsidRPr="00D915D9">
              <w:rPr>
                <w:sz w:val="19"/>
                <w:szCs w:val="19"/>
                <w:lang w:eastAsia="zh-CN" w:bidi="ar-LB"/>
              </w:rPr>
              <w:t>Colombia</w:t>
            </w:r>
          </w:p>
        </w:tc>
        <w:tc>
          <w:tcPr>
            <w:tcW w:w="1333" w:type="dxa"/>
            <w:tcBorders>
              <w:top w:val="nil"/>
              <w:left w:val="nil"/>
              <w:bottom w:val="single" w:sz="4" w:space="0" w:color="auto"/>
              <w:right w:val="single" w:sz="4" w:space="0" w:color="auto"/>
            </w:tcBorders>
            <w:shd w:val="clear" w:color="auto" w:fill="auto"/>
            <w:hideMark/>
          </w:tcPr>
          <w:p w14:paraId="6C193B7E" w14:textId="77777777" w:rsidR="00E47358" w:rsidRPr="00D915D9" w:rsidRDefault="00E47358" w:rsidP="00E613BB">
            <w:pPr>
              <w:jc w:val="center"/>
              <w:rPr>
                <w:sz w:val="19"/>
                <w:szCs w:val="19"/>
                <w:lang w:eastAsia="zh-CN" w:bidi="ar-LB"/>
              </w:rPr>
            </w:pPr>
            <w:r w:rsidRPr="00D915D9">
              <w:rPr>
                <w:sz w:val="19"/>
                <w:szCs w:val="19"/>
                <w:lang w:eastAsia="zh-CN" w:bidi="ar-LB"/>
              </w:rPr>
              <w:t>UNDP</w:t>
            </w:r>
          </w:p>
        </w:tc>
        <w:tc>
          <w:tcPr>
            <w:tcW w:w="693" w:type="dxa"/>
            <w:tcBorders>
              <w:top w:val="nil"/>
              <w:left w:val="nil"/>
              <w:bottom w:val="single" w:sz="4" w:space="0" w:color="auto"/>
              <w:right w:val="single" w:sz="4" w:space="0" w:color="auto"/>
            </w:tcBorders>
            <w:shd w:val="clear" w:color="auto" w:fill="auto"/>
            <w:hideMark/>
          </w:tcPr>
          <w:p w14:paraId="1F0C381A" w14:textId="77777777" w:rsidR="00E47358" w:rsidRPr="00D915D9" w:rsidRDefault="00E47358" w:rsidP="00E613BB">
            <w:pPr>
              <w:jc w:val="center"/>
              <w:rPr>
                <w:sz w:val="19"/>
                <w:szCs w:val="19"/>
                <w:lang w:eastAsia="zh-CN" w:bidi="ar-LB"/>
              </w:rPr>
            </w:pPr>
            <w:r w:rsidRPr="00D915D9">
              <w:rPr>
                <w:sz w:val="19"/>
                <w:szCs w:val="19"/>
                <w:lang w:eastAsia="zh-CN" w:bidi="ar-LB"/>
              </w:rPr>
              <w:t>TAS</w:t>
            </w:r>
          </w:p>
        </w:tc>
        <w:tc>
          <w:tcPr>
            <w:tcW w:w="761" w:type="dxa"/>
            <w:tcBorders>
              <w:top w:val="nil"/>
              <w:left w:val="nil"/>
              <w:bottom w:val="single" w:sz="4" w:space="0" w:color="auto"/>
              <w:right w:val="single" w:sz="4" w:space="0" w:color="auto"/>
            </w:tcBorders>
            <w:shd w:val="clear" w:color="auto" w:fill="auto"/>
            <w:hideMark/>
          </w:tcPr>
          <w:p w14:paraId="32D10381" w14:textId="77777777" w:rsidR="00E47358" w:rsidRPr="00D915D9" w:rsidRDefault="00E47358" w:rsidP="00E613BB">
            <w:pPr>
              <w:jc w:val="center"/>
              <w:rPr>
                <w:sz w:val="19"/>
                <w:szCs w:val="19"/>
                <w:lang w:eastAsia="zh-CN" w:bidi="ar-LB"/>
              </w:rPr>
            </w:pPr>
            <w:r w:rsidRPr="00D915D9">
              <w:rPr>
                <w:sz w:val="19"/>
                <w:szCs w:val="19"/>
                <w:lang w:eastAsia="zh-CN" w:bidi="ar-LB"/>
              </w:rPr>
              <w:t>EEF</w:t>
            </w:r>
          </w:p>
        </w:tc>
        <w:tc>
          <w:tcPr>
            <w:tcW w:w="3582" w:type="dxa"/>
            <w:tcBorders>
              <w:top w:val="nil"/>
              <w:left w:val="nil"/>
              <w:bottom w:val="single" w:sz="4" w:space="0" w:color="auto"/>
              <w:right w:val="single" w:sz="4" w:space="0" w:color="auto"/>
            </w:tcBorders>
            <w:shd w:val="clear" w:color="auto" w:fill="auto"/>
            <w:hideMark/>
          </w:tcPr>
          <w:p w14:paraId="17803F56" w14:textId="77777777" w:rsidR="00E47358" w:rsidRPr="00D915D9" w:rsidRDefault="00E47358" w:rsidP="00E613BB">
            <w:pPr>
              <w:jc w:val="left"/>
              <w:rPr>
                <w:sz w:val="19"/>
                <w:szCs w:val="19"/>
                <w:lang w:eastAsia="zh-CN" w:bidi="ar-LB"/>
              </w:rPr>
            </w:pPr>
            <w:r w:rsidRPr="00D915D9">
              <w:rPr>
                <w:sz w:val="19"/>
                <w:szCs w:val="19"/>
                <w:lang w:eastAsia="zh-CN" w:bidi="ar-LB"/>
              </w:rPr>
              <w:t>Pilot project to maintain and/or enhance the energy efficiency of replacement technologies and equipment in the context of HFC phase-down (non-investment activities) (decision 91/65)</w:t>
            </w:r>
          </w:p>
        </w:tc>
        <w:tc>
          <w:tcPr>
            <w:tcW w:w="1427" w:type="dxa"/>
            <w:tcBorders>
              <w:top w:val="nil"/>
              <w:left w:val="nil"/>
              <w:bottom w:val="single" w:sz="4" w:space="0" w:color="auto"/>
              <w:right w:val="single" w:sz="4" w:space="0" w:color="auto"/>
            </w:tcBorders>
            <w:shd w:val="clear" w:color="auto" w:fill="auto"/>
            <w:hideMark/>
          </w:tcPr>
          <w:p w14:paraId="2E0A870E" w14:textId="77777777" w:rsidR="00E47358" w:rsidRPr="00D915D9" w:rsidRDefault="00E47358" w:rsidP="00E613BB">
            <w:pPr>
              <w:jc w:val="right"/>
              <w:rPr>
                <w:sz w:val="19"/>
                <w:szCs w:val="19"/>
                <w:lang w:eastAsia="zh-CN" w:bidi="ar-LB"/>
              </w:rPr>
            </w:pPr>
            <w:r w:rsidRPr="00D915D9">
              <w:rPr>
                <w:sz w:val="19"/>
                <w:szCs w:val="19"/>
                <w:lang w:eastAsia="zh-CN" w:bidi="ar-LB"/>
              </w:rPr>
              <w:t>506,319</w:t>
            </w:r>
          </w:p>
        </w:tc>
        <w:tc>
          <w:tcPr>
            <w:tcW w:w="1427" w:type="dxa"/>
            <w:tcBorders>
              <w:top w:val="nil"/>
              <w:left w:val="nil"/>
              <w:bottom w:val="single" w:sz="4" w:space="0" w:color="auto"/>
              <w:right w:val="single" w:sz="4" w:space="0" w:color="auto"/>
            </w:tcBorders>
            <w:shd w:val="clear" w:color="auto" w:fill="auto"/>
            <w:hideMark/>
          </w:tcPr>
          <w:p w14:paraId="64EC027E" w14:textId="77777777" w:rsidR="00E47358" w:rsidRPr="00D915D9" w:rsidRDefault="00E47358" w:rsidP="00E613BB">
            <w:pPr>
              <w:jc w:val="right"/>
              <w:rPr>
                <w:sz w:val="19"/>
                <w:szCs w:val="19"/>
                <w:lang w:eastAsia="zh-CN" w:bidi="ar-LB"/>
              </w:rPr>
            </w:pPr>
            <w:r w:rsidRPr="00D915D9">
              <w:rPr>
                <w:sz w:val="19"/>
                <w:szCs w:val="19"/>
                <w:lang w:eastAsia="zh-CN" w:bidi="ar-LB"/>
              </w:rPr>
              <w:t>35,442</w:t>
            </w:r>
          </w:p>
        </w:tc>
      </w:tr>
      <w:tr w:rsidR="00E47358" w:rsidRPr="00D915D9" w14:paraId="42B9129A" w14:textId="77777777" w:rsidTr="00E613BB">
        <w:trPr>
          <w:trHeight w:val="772"/>
        </w:trPr>
        <w:tc>
          <w:tcPr>
            <w:tcW w:w="1277" w:type="dxa"/>
            <w:tcBorders>
              <w:top w:val="nil"/>
              <w:left w:val="single" w:sz="4" w:space="0" w:color="auto"/>
              <w:bottom w:val="single" w:sz="4" w:space="0" w:color="auto"/>
              <w:right w:val="single" w:sz="4" w:space="0" w:color="auto"/>
            </w:tcBorders>
            <w:shd w:val="clear" w:color="auto" w:fill="auto"/>
            <w:hideMark/>
          </w:tcPr>
          <w:p w14:paraId="2931204A" w14:textId="77777777" w:rsidR="00E47358" w:rsidRPr="00D915D9" w:rsidRDefault="00E47358" w:rsidP="00E613BB">
            <w:pPr>
              <w:jc w:val="left"/>
              <w:rPr>
                <w:sz w:val="19"/>
                <w:szCs w:val="19"/>
                <w:lang w:eastAsia="zh-CN" w:bidi="ar-LB"/>
              </w:rPr>
            </w:pPr>
            <w:r w:rsidRPr="00D915D9">
              <w:rPr>
                <w:sz w:val="19"/>
                <w:szCs w:val="19"/>
                <w:lang w:eastAsia="zh-CN" w:bidi="ar-LB"/>
              </w:rPr>
              <w:t>Costa Rica</w:t>
            </w:r>
          </w:p>
        </w:tc>
        <w:tc>
          <w:tcPr>
            <w:tcW w:w="1333" w:type="dxa"/>
            <w:tcBorders>
              <w:top w:val="nil"/>
              <w:left w:val="nil"/>
              <w:bottom w:val="single" w:sz="4" w:space="0" w:color="auto"/>
              <w:right w:val="single" w:sz="4" w:space="0" w:color="auto"/>
            </w:tcBorders>
            <w:shd w:val="clear" w:color="auto" w:fill="auto"/>
            <w:hideMark/>
          </w:tcPr>
          <w:p w14:paraId="5CB07599" w14:textId="77777777" w:rsidR="00E47358" w:rsidRPr="00D915D9" w:rsidRDefault="00E47358" w:rsidP="00E613BB">
            <w:pPr>
              <w:jc w:val="center"/>
              <w:rPr>
                <w:sz w:val="19"/>
                <w:szCs w:val="19"/>
                <w:lang w:eastAsia="zh-CN" w:bidi="ar-LB"/>
              </w:rPr>
            </w:pPr>
            <w:r w:rsidRPr="00D915D9">
              <w:rPr>
                <w:sz w:val="19"/>
                <w:szCs w:val="19"/>
                <w:lang w:eastAsia="zh-CN" w:bidi="ar-LB"/>
              </w:rPr>
              <w:t>UNDP</w:t>
            </w:r>
          </w:p>
        </w:tc>
        <w:tc>
          <w:tcPr>
            <w:tcW w:w="693" w:type="dxa"/>
            <w:tcBorders>
              <w:top w:val="nil"/>
              <w:left w:val="nil"/>
              <w:bottom w:val="single" w:sz="4" w:space="0" w:color="auto"/>
              <w:right w:val="single" w:sz="4" w:space="0" w:color="auto"/>
            </w:tcBorders>
            <w:shd w:val="clear" w:color="auto" w:fill="auto"/>
            <w:hideMark/>
          </w:tcPr>
          <w:p w14:paraId="789C49B1" w14:textId="77777777" w:rsidR="00E47358" w:rsidRPr="00D915D9" w:rsidRDefault="00E47358" w:rsidP="00E613BB">
            <w:pPr>
              <w:jc w:val="center"/>
              <w:rPr>
                <w:sz w:val="19"/>
                <w:szCs w:val="19"/>
                <w:lang w:eastAsia="zh-CN" w:bidi="ar-LB"/>
              </w:rPr>
            </w:pPr>
            <w:r w:rsidRPr="00D915D9">
              <w:rPr>
                <w:sz w:val="19"/>
                <w:szCs w:val="19"/>
                <w:lang w:eastAsia="zh-CN" w:bidi="ar-LB"/>
              </w:rPr>
              <w:t>INV</w:t>
            </w:r>
          </w:p>
        </w:tc>
        <w:tc>
          <w:tcPr>
            <w:tcW w:w="761" w:type="dxa"/>
            <w:tcBorders>
              <w:top w:val="nil"/>
              <w:left w:val="nil"/>
              <w:bottom w:val="single" w:sz="4" w:space="0" w:color="auto"/>
              <w:right w:val="single" w:sz="4" w:space="0" w:color="auto"/>
            </w:tcBorders>
            <w:shd w:val="clear" w:color="auto" w:fill="auto"/>
            <w:hideMark/>
          </w:tcPr>
          <w:p w14:paraId="1EC406B6" w14:textId="77777777" w:rsidR="00E47358" w:rsidRPr="00D915D9" w:rsidRDefault="00E47358" w:rsidP="00E613BB">
            <w:pPr>
              <w:jc w:val="center"/>
              <w:rPr>
                <w:sz w:val="19"/>
                <w:szCs w:val="19"/>
                <w:lang w:eastAsia="zh-CN" w:bidi="ar-LB"/>
              </w:rPr>
            </w:pPr>
            <w:r w:rsidRPr="00D915D9">
              <w:rPr>
                <w:sz w:val="19"/>
                <w:szCs w:val="19"/>
                <w:lang w:eastAsia="zh-CN" w:bidi="ar-LB"/>
              </w:rPr>
              <w:t>EEF</w:t>
            </w:r>
          </w:p>
        </w:tc>
        <w:tc>
          <w:tcPr>
            <w:tcW w:w="3582" w:type="dxa"/>
            <w:tcBorders>
              <w:top w:val="nil"/>
              <w:left w:val="nil"/>
              <w:bottom w:val="single" w:sz="4" w:space="0" w:color="auto"/>
              <w:right w:val="single" w:sz="4" w:space="0" w:color="auto"/>
            </w:tcBorders>
            <w:shd w:val="clear" w:color="auto" w:fill="auto"/>
            <w:hideMark/>
          </w:tcPr>
          <w:p w14:paraId="61422DE3" w14:textId="77777777" w:rsidR="00E47358" w:rsidRPr="00D915D9" w:rsidRDefault="00E47358" w:rsidP="00E613BB">
            <w:pPr>
              <w:jc w:val="left"/>
              <w:rPr>
                <w:sz w:val="19"/>
                <w:szCs w:val="19"/>
                <w:lang w:eastAsia="zh-CN" w:bidi="ar-LB"/>
              </w:rPr>
            </w:pPr>
            <w:r w:rsidRPr="00D915D9">
              <w:rPr>
                <w:sz w:val="19"/>
                <w:szCs w:val="19"/>
                <w:lang w:eastAsia="zh-CN" w:bidi="ar-LB"/>
              </w:rPr>
              <w:t>Pilot project to maintain and/or enhance the energy efficiency of replacement technologies and equipment in the context of HFC phase-down (non-investment activities) (decision 91/65)</w:t>
            </w:r>
          </w:p>
        </w:tc>
        <w:tc>
          <w:tcPr>
            <w:tcW w:w="1427" w:type="dxa"/>
            <w:tcBorders>
              <w:top w:val="nil"/>
              <w:left w:val="nil"/>
              <w:bottom w:val="single" w:sz="4" w:space="0" w:color="auto"/>
              <w:right w:val="single" w:sz="4" w:space="0" w:color="auto"/>
            </w:tcBorders>
            <w:shd w:val="clear" w:color="auto" w:fill="auto"/>
            <w:hideMark/>
          </w:tcPr>
          <w:p w14:paraId="42E73907" w14:textId="77777777" w:rsidR="00E47358" w:rsidRPr="00D915D9" w:rsidRDefault="00E47358" w:rsidP="00E613BB">
            <w:pPr>
              <w:jc w:val="right"/>
              <w:rPr>
                <w:sz w:val="19"/>
                <w:szCs w:val="19"/>
                <w:lang w:eastAsia="zh-CN" w:bidi="ar-LB"/>
              </w:rPr>
            </w:pPr>
            <w:r w:rsidRPr="00D915D9">
              <w:rPr>
                <w:sz w:val="19"/>
                <w:szCs w:val="19"/>
                <w:lang w:eastAsia="zh-CN" w:bidi="ar-LB"/>
              </w:rPr>
              <w:t>260,000</w:t>
            </w:r>
          </w:p>
        </w:tc>
        <w:tc>
          <w:tcPr>
            <w:tcW w:w="1427" w:type="dxa"/>
            <w:tcBorders>
              <w:top w:val="nil"/>
              <w:left w:val="nil"/>
              <w:bottom w:val="single" w:sz="4" w:space="0" w:color="auto"/>
              <w:right w:val="single" w:sz="4" w:space="0" w:color="auto"/>
            </w:tcBorders>
            <w:shd w:val="clear" w:color="auto" w:fill="auto"/>
            <w:hideMark/>
          </w:tcPr>
          <w:p w14:paraId="3B839A09" w14:textId="77777777" w:rsidR="00E47358" w:rsidRPr="00D915D9" w:rsidRDefault="00E47358" w:rsidP="00E613BB">
            <w:pPr>
              <w:jc w:val="right"/>
              <w:rPr>
                <w:sz w:val="19"/>
                <w:szCs w:val="19"/>
                <w:lang w:eastAsia="zh-CN" w:bidi="ar-LB"/>
              </w:rPr>
            </w:pPr>
            <w:r w:rsidRPr="00D915D9">
              <w:rPr>
                <w:sz w:val="19"/>
                <w:szCs w:val="19"/>
                <w:lang w:eastAsia="zh-CN" w:bidi="ar-LB"/>
              </w:rPr>
              <w:t>18,200</w:t>
            </w:r>
          </w:p>
        </w:tc>
      </w:tr>
      <w:tr w:rsidR="00E47358" w:rsidRPr="00D915D9" w14:paraId="05070C2C" w14:textId="77777777" w:rsidTr="00E613BB">
        <w:trPr>
          <w:trHeight w:val="772"/>
        </w:trPr>
        <w:tc>
          <w:tcPr>
            <w:tcW w:w="1277" w:type="dxa"/>
            <w:tcBorders>
              <w:top w:val="nil"/>
              <w:left w:val="single" w:sz="4" w:space="0" w:color="auto"/>
              <w:bottom w:val="single" w:sz="4" w:space="0" w:color="auto"/>
              <w:right w:val="single" w:sz="4" w:space="0" w:color="auto"/>
            </w:tcBorders>
            <w:shd w:val="clear" w:color="auto" w:fill="auto"/>
            <w:hideMark/>
          </w:tcPr>
          <w:p w14:paraId="510B74C9" w14:textId="77777777" w:rsidR="00E47358" w:rsidRPr="00D915D9" w:rsidRDefault="00E47358" w:rsidP="00E613BB">
            <w:pPr>
              <w:jc w:val="left"/>
              <w:rPr>
                <w:sz w:val="19"/>
                <w:szCs w:val="19"/>
                <w:lang w:eastAsia="zh-CN" w:bidi="ar-LB"/>
              </w:rPr>
            </w:pPr>
            <w:r w:rsidRPr="00D915D9">
              <w:rPr>
                <w:sz w:val="19"/>
                <w:szCs w:val="19"/>
                <w:lang w:eastAsia="zh-CN" w:bidi="ar-LB"/>
              </w:rPr>
              <w:t>Honduras</w:t>
            </w:r>
          </w:p>
        </w:tc>
        <w:tc>
          <w:tcPr>
            <w:tcW w:w="1333" w:type="dxa"/>
            <w:tcBorders>
              <w:top w:val="nil"/>
              <w:left w:val="nil"/>
              <w:bottom w:val="single" w:sz="4" w:space="0" w:color="auto"/>
              <w:right w:val="single" w:sz="4" w:space="0" w:color="auto"/>
            </w:tcBorders>
            <w:shd w:val="clear" w:color="auto" w:fill="auto"/>
            <w:hideMark/>
          </w:tcPr>
          <w:p w14:paraId="3F8C30DD" w14:textId="77777777" w:rsidR="00E47358" w:rsidRPr="00D915D9" w:rsidRDefault="00E47358" w:rsidP="00E613BB">
            <w:pPr>
              <w:jc w:val="center"/>
              <w:rPr>
                <w:sz w:val="19"/>
                <w:szCs w:val="19"/>
                <w:lang w:eastAsia="zh-CN" w:bidi="ar-LB"/>
              </w:rPr>
            </w:pPr>
            <w:r w:rsidRPr="00D915D9">
              <w:rPr>
                <w:sz w:val="19"/>
                <w:szCs w:val="19"/>
                <w:lang w:eastAsia="zh-CN" w:bidi="ar-LB"/>
              </w:rPr>
              <w:t>UNIDO</w:t>
            </w:r>
          </w:p>
        </w:tc>
        <w:tc>
          <w:tcPr>
            <w:tcW w:w="693" w:type="dxa"/>
            <w:tcBorders>
              <w:top w:val="nil"/>
              <w:left w:val="nil"/>
              <w:bottom w:val="single" w:sz="4" w:space="0" w:color="auto"/>
              <w:right w:val="single" w:sz="4" w:space="0" w:color="auto"/>
            </w:tcBorders>
            <w:shd w:val="clear" w:color="auto" w:fill="auto"/>
            <w:hideMark/>
          </w:tcPr>
          <w:p w14:paraId="003B7311" w14:textId="77777777" w:rsidR="00E47358" w:rsidRPr="00D915D9" w:rsidRDefault="00E47358" w:rsidP="00E613BB">
            <w:pPr>
              <w:jc w:val="center"/>
              <w:rPr>
                <w:sz w:val="19"/>
                <w:szCs w:val="19"/>
                <w:lang w:eastAsia="zh-CN" w:bidi="ar-LB"/>
              </w:rPr>
            </w:pPr>
            <w:r w:rsidRPr="00D915D9">
              <w:rPr>
                <w:sz w:val="19"/>
                <w:szCs w:val="19"/>
                <w:lang w:eastAsia="zh-CN" w:bidi="ar-LB"/>
              </w:rPr>
              <w:t>INV</w:t>
            </w:r>
          </w:p>
        </w:tc>
        <w:tc>
          <w:tcPr>
            <w:tcW w:w="761" w:type="dxa"/>
            <w:tcBorders>
              <w:top w:val="nil"/>
              <w:left w:val="nil"/>
              <w:bottom w:val="single" w:sz="4" w:space="0" w:color="auto"/>
              <w:right w:val="single" w:sz="4" w:space="0" w:color="auto"/>
            </w:tcBorders>
            <w:shd w:val="clear" w:color="auto" w:fill="auto"/>
            <w:hideMark/>
          </w:tcPr>
          <w:p w14:paraId="03BA126B" w14:textId="77777777" w:rsidR="00E47358" w:rsidRPr="00D915D9" w:rsidRDefault="00E47358" w:rsidP="00E613BB">
            <w:pPr>
              <w:jc w:val="center"/>
              <w:rPr>
                <w:sz w:val="19"/>
                <w:szCs w:val="19"/>
                <w:lang w:eastAsia="zh-CN" w:bidi="ar-LB"/>
              </w:rPr>
            </w:pPr>
            <w:r w:rsidRPr="00D915D9">
              <w:rPr>
                <w:sz w:val="19"/>
                <w:szCs w:val="19"/>
                <w:lang w:eastAsia="zh-CN" w:bidi="ar-LB"/>
              </w:rPr>
              <w:t>EEF</w:t>
            </w:r>
          </w:p>
        </w:tc>
        <w:tc>
          <w:tcPr>
            <w:tcW w:w="3582" w:type="dxa"/>
            <w:tcBorders>
              <w:top w:val="nil"/>
              <w:left w:val="nil"/>
              <w:bottom w:val="single" w:sz="4" w:space="0" w:color="auto"/>
              <w:right w:val="single" w:sz="4" w:space="0" w:color="auto"/>
            </w:tcBorders>
            <w:shd w:val="clear" w:color="auto" w:fill="auto"/>
            <w:hideMark/>
          </w:tcPr>
          <w:p w14:paraId="1461520A" w14:textId="77777777" w:rsidR="00E47358" w:rsidRPr="00D915D9" w:rsidRDefault="00E47358" w:rsidP="00E613BB">
            <w:pPr>
              <w:jc w:val="left"/>
              <w:rPr>
                <w:sz w:val="19"/>
                <w:szCs w:val="19"/>
                <w:lang w:eastAsia="zh-CN" w:bidi="ar-LB"/>
              </w:rPr>
            </w:pPr>
            <w:r w:rsidRPr="00D915D9">
              <w:rPr>
                <w:sz w:val="19"/>
                <w:szCs w:val="19"/>
                <w:lang w:eastAsia="zh-CN" w:bidi="ar-LB"/>
              </w:rPr>
              <w:t>Pilot project to maintain and/or enhance the energy efficiency of replacement technologies and equipment in the context of HFC phase-down (non-investment activities) (decision 91/65)</w:t>
            </w:r>
          </w:p>
        </w:tc>
        <w:tc>
          <w:tcPr>
            <w:tcW w:w="1427" w:type="dxa"/>
            <w:tcBorders>
              <w:top w:val="nil"/>
              <w:left w:val="nil"/>
              <w:bottom w:val="single" w:sz="4" w:space="0" w:color="auto"/>
              <w:right w:val="single" w:sz="4" w:space="0" w:color="auto"/>
            </w:tcBorders>
            <w:shd w:val="clear" w:color="auto" w:fill="auto"/>
            <w:hideMark/>
          </w:tcPr>
          <w:p w14:paraId="74951033" w14:textId="77777777" w:rsidR="00E47358" w:rsidRPr="00D915D9" w:rsidRDefault="00E47358" w:rsidP="00E613BB">
            <w:pPr>
              <w:jc w:val="right"/>
              <w:rPr>
                <w:sz w:val="19"/>
                <w:szCs w:val="19"/>
                <w:lang w:eastAsia="zh-CN" w:bidi="ar-LB"/>
              </w:rPr>
            </w:pPr>
            <w:r w:rsidRPr="00D915D9">
              <w:rPr>
                <w:sz w:val="19"/>
                <w:szCs w:val="19"/>
                <w:lang w:eastAsia="zh-CN" w:bidi="ar-LB"/>
              </w:rPr>
              <w:t>278,068</w:t>
            </w:r>
          </w:p>
        </w:tc>
        <w:tc>
          <w:tcPr>
            <w:tcW w:w="1427" w:type="dxa"/>
            <w:tcBorders>
              <w:top w:val="nil"/>
              <w:left w:val="nil"/>
              <w:bottom w:val="single" w:sz="4" w:space="0" w:color="auto"/>
              <w:right w:val="single" w:sz="4" w:space="0" w:color="auto"/>
            </w:tcBorders>
            <w:shd w:val="clear" w:color="auto" w:fill="auto"/>
            <w:hideMark/>
          </w:tcPr>
          <w:p w14:paraId="159B61E3" w14:textId="77777777" w:rsidR="00E47358" w:rsidRPr="00D915D9" w:rsidRDefault="00E47358" w:rsidP="00E613BB">
            <w:pPr>
              <w:jc w:val="right"/>
              <w:rPr>
                <w:sz w:val="19"/>
                <w:szCs w:val="19"/>
                <w:lang w:eastAsia="zh-CN" w:bidi="ar-LB"/>
              </w:rPr>
            </w:pPr>
            <w:r w:rsidRPr="00D915D9">
              <w:rPr>
                <w:sz w:val="19"/>
                <w:szCs w:val="19"/>
                <w:lang w:eastAsia="zh-CN" w:bidi="ar-LB"/>
              </w:rPr>
              <w:t>19,465</w:t>
            </w:r>
          </w:p>
        </w:tc>
      </w:tr>
      <w:tr w:rsidR="00E47358" w:rsidRPr="00D915D9" w14:paraId="15C3B03A" w14:textId="77777777" w:rsidTr="00E613BB">
        <w:trPr>
          <w:trHeight w:val="1029"/>
        </w:trPr>
        <w:tc>
          <w:tcPr>
            <w:tcW w:w="1277" w:type="dxa"/>
            <w:tcBorders>
              <w:top w:val="nil"/>
              <w:left w:val="single" w:sz="4" w:space="0" w:color="auto"/>
              <w:bottom w:val="single" w:sz="4" w:space="0" w:color="auto"/>
              <w:right w:val="single" w:sz="4" w:space="0" w:color="auto"/>
            </w:tcBorders>
            <w:shd w:val="clear" w:color="auto" w:fill="auto"/>
            <w:hideMark/>
          </w:tcPr>
          <w:p w14:paraId="7A6AAB21" w14:textId="77777777" w:rsidR="00E47358" w:rsidRPr="00D915D9" w:rsidRDefault="00E47358" w:rsidP="00E613BB">
            <w:pPr>
              <w:jc w:val="left"/>
              <w:rPr>
                <w:sz w:val="19"/>
                <w:szCs w:val="19"/>
                <w:lang w:eastAsia="zh-CN" w:bidi="ar-LB"/>
              </w:rPr>
            </w:pPr>
            <w:r w:rsidRPr="00D915D9">
              <w:rPr>
                <w:sz w:val="19"/>
                <w:szCs w:val="19"/>
                <w:lang w:eastAsia="zh-CN" w:bidi="ar-LB"/>
              </w:rPr>
              <w:t>Malaysia</w:t>
            </w:r>
          </w:p>
        </w:tc>
        <w:tc>
          <w:tcPr>
            <w:tcW w:w="1333" w:type="dxa"/>
            <w:tcBorders>
              <w:top w:val="nil"/>
              <w:left w:val="nil"/>
              <w:bottom w:val="single" w:sz="4" w:space="0" w:color="auto"/>
              <w:right w:val="single" w:sz="4" w:space="0" w:color="auto"/>
            </w:tcBorders>
            <w:shd w:val="clear" w:color="auto" w:fill="auto"/>
            <w:hideMark/>
          </w:tcPr>
          <w:p w14:paraId="69340533" w14:textId="77777777" w:rsidR="00E47358" w:rsidRPr="00D915D9" w:rsidRDefault="00E47358" w:rsidP="00E613BB">
            <w:pPr>
              <w:jc w:val="center"/>
              <w:rPr>
                <w:sz w:val="19"/>
                <w:szCs w:val="19"/>
                <w:lang w:eastAsia="zh-CN" w:bidi="ar-LB"/>
              </w:rPr>
            </w:pPr>
            <w:r w:rsidRPr="00D915D9">
              <w:rPr>
                <w:sz w:val="19"/>
                <w:szCs w:val="19"/>
                <w:lang w:eastAsia="zh-CN" w:bidi="ar-LB"/>
              </w:rPr>
              <w:t>IBRD</w:t>
            </w:r>
          </w:p>
        </w:tc>
        <w:tc>
          <w:tcPr>
            <w:tcW w:w="693" w:type="dxa"/>
            <w:tcBorders>
              <w:top w:val="nil"/>
              <w:left w:val="nil"/>
              <w:bottom w:val="single" w:sz="4" w:space="0" w:color="auto"/>
              <w:right w:val="single" w:sz="4" w:space="0" w:color="auto"/>
            </w:tcBorders>
            <w:shd w:val="clear" w:color="auto" w:fill="auto"/>
            <w:hideMark/>
          </w:tcPr>
          <w:p w14:paraId="0BB86B3E" w14:textId="77777777" w:rsidR="00E47358" w:rsidRPr="00D915D9" w:rsidRDefault="00E47358" w:rsidP="00E613BB">
            <w:pPr>
              <w:jc w:val="center"/>
              <w:rPr>
                <w:sz w:val="19"/>
                <w:szCs w:val="19"/>
                <w:lang w:eastAsia="zh-CN" w:bidi="ar-LB"/>
              </w:rPr>
            </w:pPr>
            <w:r w:rsidRPr="00D915D9">
              <w:rPr>
                <w:sz w:val="19"/>
                <w:szCs w:val="19"/>
                <w:lang w:eastAsia="zh-CN" w:bidi="ar-LB"/>
              </w:rPr>
              <w:t>INV</w:t>
            </w:r>
          </w:p>
        </w:tc>
        <w:tc>
          <w:tcPr>
            <w:tcW w:w="761" w:type="dxa"/>
            <w:tcBorders>
              <w:top w:val="nil"/>
              <w:left w:val="nil"/>
              <w:bottom w:val="single" w:sz="4" w:space="0" w:color="auto"/>
              <w:right w:val="single" w:sz="4" w:space="0" w:color="auto"/>
            </w:tcBorders>
            <w:shd w:val="clear" w:color="auto" w:fill="auto"/>
            <w:hideMark/>
          </w:tcPr>
          <w:p w14:paraId="3CF6EAB6" w14:textId="77777777" w:rsidR="00E47358" w:rsidRPr="00D915D9" w:rsidRDefault="00E47358" w:rsidP="00E613BB">
            <w:pPr>
              <w:jc w:val="center"/>
              <w:rPr>
                <w:sz w:val="19"/>
                <w:szCs w:val="19"/>
                <w:lang w:eastAsia="zh-CN" w:bidi="ar-LB"/>
              </w:rPr>
            </w:pPr>
            <w:r w:rsidRPr="00D915D9">
              <w:rPr>
                <w:sz w:val="19"/>
                <w:szCs w:val="19"/>
                <w:lang w:eastAsia="zh-CN" w:bidi="ar-LB"/>
              </w:rPr>
              <w:t>EEF</w:t>
            </w:r>
          </w:p>
        </w:tc>
        <w:tc>
          <w:tcPr>
            <w:tcW w:w="3582" w:type="dxa"/>
            <w:tcBorders>
              <w:top w:val="nil"/>
              <w:left w:val="nil"/>
              <w:bottom w:val="single" w:sz="4" w:space="0" w:color="auto"/>
              <w:right w:val="single" w:sz="4" w:space="0" w:color="auto"/>
            </w:tcBorders>
            <w:shd w:val="clear" w:color="auto" w:fill="auto"/>
            <w:hideMark/>
          </w:tcPr>
          <w:p w14:paraId="67972301" w14:textId="77777777" w:rsidR="00E47358" w:rsidRPr="00D915D9" w:rsidRDefault="00E47358" w:rsidP="00E613BB">
            <w:pPr>
              <w:jc w:val="left"/>
              <w:rPr>
                <w:sz w:val="19"/>
                <w:szCs w:val="19"/>
                <w:lang w:eastAsia="zh-CN" w:bidi="ar-LB"/>
              </w:rPr>
            </w:pPr>
            <w:r w:rsidRPr="00D915D9">
              <w:rPr>
                <w:sz w:val="19"/>
                <w:szCs w:val="19"/>
                <w:lang w:eastAsia="zh-CN" w:bidi="ar-LB"/>
              </w:rPr>
              <w:t>Pilot project to enhance the energy efficiency of stand-alone commercial refrigeration equipment in Malaysia in the context of the HFC phase-down (investment and non-investment activities) (decisions 91/65)</w:t>
            </w:r>
          </w:p>
        </w:tc>
        <w:tc>
          <w:tcPr>
            <w:tcW w:w="1427" w:type="dxa"/>
            <w:tcBorders>
              <w:top w:val="nil"/>
              <w:left w:val="nil"/>
              <w:bottom w:val="single" w:sz="4" w:space="0" w:color="auto"/>
              <w:right w:val="single" w:sz="4" w:space="0" w:color="auto"/>
            </w:tcBorders>
            <w:shd w:val="clear" w:color="auto" w:fill="auto"/>
            <w:hideMark/>
          </w:tcPr>
          <w:p w14:paraId="2C26C3DE" w14:textId="77777777" w:rsidR="00E47358" w:rsidRPr="00D915D9" w:rsidRDefault="00E47358" w:rsidP="00E613BB">
            <w:pPr>
              <w:jc w:val="right"/>
              <w:rPr>
                <w:sz w:val="19"/>
                <w:szCs w:val="19"/>
                <w:lang w:eastAsia="zh-CN" w:bidi="ar-LB"/>
              </w:rPr>
            </w:pPr>
            <w:r w:rsidRPr="00D915D9">
              <w:rPr>
                <w:sz w:val="19"/>
                <w:szCs w:val="19"/>
                <w:lang w:eastAsia="zh-CN" w:bidi="ar-LB"/>
              </w:rPr>
              <w:t>500,000</w:t>
            </w:r>
          </w:p>
        </w:tc>
        <w:tc>
          <w:tcPr>
            <w:tcW w:w="1427" w:type="dxa"/>
            <w:tcBorders>
              <w:top w:val="nil"/>
              <w:left w:val="nil"/>
              <w:bottom w:val="single" w:sz="4" w:space="0" w:color="auto"/>
              <w:right w:val="single" w:sz="4" w:space="0" w:color="auto"/>
            </w:tcBorders>
            <w:shd w:val="clear" w:color="auto" w:fill="auto"/>
            <w:hideMark/>
          </w:tcPr>
          <w:p w14:paraId="6634E1B4" w14:textId="77777777" w:rsidR="00E47358" w:rsidRPr="00D915D9" w:rsidRDefault="00E47358" w:rsidP="00E613BB">
            <w:pPr>
              <w:jc w:val="right"/>
              <w:rPr>
                <w:sz w:val="19"/>
                <w:szCs w:val="19"/>
                <w:lang w:eastAsia="zh-CN" w:bidi="ar-LB"/>
              </w:rPr>
            </w:pPr>
            <w:r w:rsidRPr="00D915D9">
              <w:rPr>
                <w:sz w:val="19"/>
                <w:szCs w:val="19"/>
                <w:lang w:eastAsia="zh-CN" w:bidi="ar-LB"/>
              </w:rPr>
              <w:t>35,000</w:t>
            </w:r>
          </w:p>
        </w:tc>
      </w:tr>
      <w:tr w:rsidR="00E47358" w:rsidRPr="00D915D9" w14:paraId="056CB436" w14:textId="77777777" w:rsidTr="00E613BB">
        <w:trPr>
          <w:trHeight w:val="772"/>
        </w:trPr>
        <w:tc>
          <w:tcPr>
            <w:tcW w:w="1277" w:type="dxa"/>
            <w:tcBorders>
              <w:top w:val="nil"/>
              <w:left w:val="single" w:sz="4" w:space="0" w:color="auto"/>
              <w:bottom w:val="single" w:sz="4" w:space="0" w:color="auto"/>
              <w:right w:val="single" w:sz="4" w:space="0" w:color="auto"/>
            </w:tcBorders>
            <w:shd w:val="clear" w:color="auto" w:fill="auto"/>
            <w:hideMark/>
          </w:tcPr>
          <w:p w14:paraId="0F4C61E3" w14:textId="77777777" w:rsidR="00E47358" w:rsidRPr="00D915D9" w:rsidRDefault="00E47358" w:rsidP="00E613BB">
            <w:pPr>
              <w:jc w:val="left"/>
              <w:rPr>
                <w:sz w:val="19"/>
                <w:szCs w:val="19"/>
                <w:lang w:eastAsia="zh-CN" w:bidi="ar-LB"/>
              </w:rPr>
            </w:pPr>
            <w:r w:rsidRPr="00D915D9">
              <w:rPr>
                <w:sz w:val="19"/>
                <w:szCs w:val="19"/>
                <w:lang w:eastAsia="zh-CN" w:bidi="ar-LB"/>
              </w:rPr>
              <w:t>Montenegro</w:t>
            </w:r>
          </w:p>
        </w:tc>
        <w:tc>
          <w:tcPr>
            <w:tcW w:w="1333" w:type="dxa"/>
            <w:tcBorders>
              <w:top w:val="nil"/>
              <w:left w:val="nil"/>
              <w:bottom w:val="single" w:sz="4" w:space="0" w:color="auto"/>
              <w:right w:val="single" w:sz="4" w:space="0" w:color="auto"/>
            </w:tcBorders>
            <w:shd w:val="clear" w:color="auto" w:fill="auto"/>
            <w:hideMark/>
          </w:tcPr>
          <w:p w14:paraId="0053F984" w14:textId="77777777" w:rsidR="00E47358" w:rsidRPr="00D915D9" w:rsidRDefault="00E47358" w:rsidP="00E613BB">
            <w:pPr>
              <w:jc w:val="center"/>
              <w:rPr>
                <w:sz w:val="19"/>
                <w:szCs w:val="19"/>
                <w:lang w:eastAsia="zh-CN" w:bidi="ar-LB"/>
              </w:rPr>
            </w:pPr>
            <w:r w:rsidRPr="00D915D9">
              <w:rPr>
                <w:sz w:val="19"/>
                <w:szCs w:val="19"/>
                <w:lang w:eastAsia="zh-CN" w:bidi="ar-LB"/>
              </w:rPr>
              <w:t>UNIDO</w:t>
            </w:r>
          </w:p>
        </w:tc>
        <w:tc>
          <w:tcPr>
            <w:tcW w:w="693" w:type="dxa"/>
            <w:tcBorders>
              <w:top w:val="nil"/>
              <w:left w:val="nil"/>
              <w:bottom w:val="single" w:sz="4" w:space="0" w:color="auto"/>
              <w:right w:val="single" w:sz="4" w:space="0" w:color="auto"/>
            </w:tcBorders>
            <w:shd w:val="clear" w:color="auto" w:fill="auto"/>
            <w:hideMark/>
          </w:tcPr>
          <w:p w14:paraId="3097EB56" w14:textId="77777777" w:rsidR="00E47358" w:rsidRPr="00D915D9" w:rsidRDefault="00E47358" w:rsidP="00E613BB">
            <w:pPr>
              <w:jc w:val="center"/>
              <w:rPr>
                <w:sz w:val="19"/>
                <w:szCs w:val="19"/>
                <w:lang w:eastAsia="zh-CN" w:bidi="ar-LB"/>
              </w:rPr>
            </w:pPr>
            <w:r w:rsidRPr="00D915D9">
              <w:rPr>
                <w:sz w:val="19"/>
                <w:szCs w:val="19"/>
                <w:lang w:eastAsia="zh-CN" w:bidi="ar-LB"/>
              </w:rPr>
              <w:t>TAS</w:t>
            </w:r>
          </w:p>
        </w:tc>
        <w:tc>
          <w:tcPr>
            <w:tcW w:w="761" w:type="dxa"/>
            <w:tcBorders>
              <w:top w:val="nil"/>
              <w:left w:val="nil"/>
              <w:bottom w:val="single" w:sz="4" w:space="0" w:color="auto"/>
              <w:right w:val="single" w:sz="4" w:space="0" w:color="auto"/>
            </w:tcBorders>
            <w:shd w:val="clear" w:color="auto" w:fill="auto"/>
            <w:hideMark/>
          </w:tcPr>
          <w:p w14:paraId="4F2C066E" w14:textId="77777777" w:rsidR="00E47358" w:rsidRPr="00D915D9" w:rsidRDefault="00E47358" w:rsidP="00E613BB">
            <w:pPr>
              <w:jc w:val="center"/>
              <w:rPr>
                <w:sz w:val="19"/>
                <w:szCs w:val="19"/>
                <w:lang w:eastAsia="zh-CN" w:bidi="ar-LB"/>
              </w:rPr>
            </w:pPr>
            <w:r w:rsidRPr="00D915D9">
              <w:rPr>
                <w:sz w:val="19"/>
                <w:szCs w:val="19"/>
                <w:lang w:eastAsia="zh-CN" w:bidi="ar-LB"/>
              </w:rPr>
              <w:t>EEF</w:t>
            </w:r>
          </w:p>
        </w:tc>
        <w:tc>
          <w:tcPr>
            <w:tcW w:w="3582" w:type="dxa"/>
            <w:tcBorders>
              <w:top w:val="nil"/>
              <w:left w:val="nil"/>
              <w:bottom w:val="single" w:sz="4" w:space="0" w:color="auto"/>
              <w:right w:val="single" w:sz="4" w:space="0" w:color="auto"/>
            </w:tcBorders>
            <w:shd w:val="clear" w:color="auto" w:fill="auto"/>
            <w:hideMark/>
          </w:tcPr>
          <w:p w14:paraId="66FF770F" w14:textId="77777777" w:rsidR="00E47358" w:rsidRPr="00D915D9" w:rsidRDefault="00E47358" w:rsidP="00E613BB">
            <w:pPr>
              <w:jc w:val="left"/>
              <w:rPr>
                <w:sz w:val="19"/>
                <w:szCs w:val="19"/>
                <w:lang w:eastAsia="zh-CN" w:bidi="ar-LB"/>
              </w:rPr>
            </w:pPr>
            <w:r w:rsidRPr="00D915D9">
              <w:rPr>
                <w:sz w:val="19"/>
                <w:szCs w:val="19"/>
                <w:lang w:eastAsia="zh-CN" w:bidi="ar-LB"/>
              </w:rPr>
              <w:t>Pilot project to maintain and/or enhance the energy efficiency of replacement technologies and equipment in the context of HFC phase-down (non-investment activities) (decision 91/65)</w:t>
            </w:r>
          </w:p>
        </w:tc>
        <w:tc>
          <w:tcPr>
            <w:tcW w:w="1427" w:type="dxa"/>
            <w:tcBorders>
              <w:top w:val="nil"/>
              <w:left w:val="nil"/>
              <w:bottom w:val="single" w:sz="4" w:space="0" w:color="auto"/>
              <w:right w:val="single" w:sz="4" w:space="0" w:color="auto"/>
            </w:tcBorders>
            <w:shd w:val="clear" w:color="auto" w:fill="auto"/>
            <w:hideMark/>
          </w:tcPr>
          <w:p w14:paraId="71877721" w14:textId="77777777" w:rsidR="00E47358" w:rsidRPr="00D915D9" w:rsidRDefault="00E47358" w:rsidP="00E613BB">
            <w:pPr>
              <w:jc w:val="right"/>
              <w:rPr>
                <w:sz w:val="19"/>
                <w:szCs w:val="19"/>
                <w:lang w:eastAsia="zh-CN" w:bidi="ar-LB"/>
              </w:rPr>
            </w:pPr>
            <w:r w:rsidRPr="00D915D9">
              <w:rPr>
                <w:sz w:val="19"/>
                <w:szCs w:val="19"/>
                <w:lang w:eastAsia="zh-CN" w:bidi="ar-LB"/>
              </w:rPr>
              <w:t>120,000</w:t>
            </w:r>
          </w:p>
        </w:tc>
        <w:tc>
          <w:tcPr>
            <w:tcW w:w="1427" w:type="dxa"/>
            <w:tcBorders>
              <w:top w:val="nil"/>
              <w:left w:val="nil"/>
              <w:bottom w:val="single" w:sz="4" w:space="0" w:color="auto"/>
              <w:right w:val="single" w:sz="4" w:space="0" w:color="auto"/>
            </w:tcBorders>
            <w:shd w:val="clear" w:color="auto" w:fill="auto"/>
            <w:hideMark/>
          </w:tcPr>
          <w:p w14:paraId="74F2106A" w14:textId="77777777" w:rsidR="00E47358" w:rsidRPr="00D915D9" w:rsidRDefault="00E47358" w:rsidP="00E613BB">
            <w:pPr>
              <w:jc w:val="right"/>
              <w:rPr>
                <w:sz w:val="19"/>
                <w:szCs w:val="19"/>
                <w:lang w:eastAsia="zh-CN" w:bidi="ar-LB"/>
              </w:rPr>
            </w:pPr>
            <w:r w:rsidRPr="00D915D9">
              <w:rPr>
                <w:sz w:val="19"/>
                <w:szCs w:val="19"/>
                <w:lang w:eastAsia="zh-CN" w:bidi="ar-LB"/>
              </w:rPr>
              <w:t>10,800</w:t>
            </w:r>
          </w:p>
        </w:tc>
      </w:tr>
      <w:tr w:rsidR="00E47358" w:rsidRPr="00D915D9" w14:paraId="6BC859C3" w14:textId="77777777" w:rsidTr="00E613BB">
        <w:trPr>
          <w:trHeight w:val="772"/>
        </w:trPr>
        <w:tc>
          <w:tcPr>
            <w:tcW w:w="1277" w:type="dxa"/>
            <w:tcBorders>
              <w:top w:val="nil"/>
              <w:left w:val="single" w:sz="4" w:space="0" w:color="auto"/>
              <w:bottom w:val="single" w:sz="4" w:space="0" w:color="auto"/>
              <w:right w:val="single" w:sz="4" w:space="0" w:color="auto"/>
            </w:tcBorders>
            <w:shd w:val="clear" w:color="auto" w:fill="auto"/>
            <w:hideMark/>
          </w:tcPr>
          <w:p w14:paraId="364A3F47" w14:textId="77777777" w:rsidR="00E47358" w:rsidRPr="00D915D9" w:rsidRDefault="00E47358" w:rsidP="00E613BB">
            <w:pPr>
              <w:jc w:val="left"/>
              <w:rPr>
                <w:sz w:val="19"/>
                <w:szCs w:val="19"/>
                <w:lang w:eastAsia="zh-CN" w:bidi="ar-LB"/>
              </w:rPr>
            </w:pPr>
            <w:r w:rsidRPr="00D915D9">
              <w:rPr>
                <w:sz w:val="19"/>
                <w:szCs w:val="19"/>
                <w:lang w:eastAsia="zh-CN" w:bidi="ar-LB"/>
              </w:rPr>
              <w:t>Peru</w:t>
            </w:r>
          </w:p>
        </w:tc>
        <w:tc>
          <w:tcPr>
            <w:tcW w:w="1333" w:type="dxa"/>
            <w:tcBorders>
              <w:top w:val="nil"/>
              <w:left w:val="nil"/>
              <w:bottom w:val="single" w:sz="4" w:space="0" w:color="auto"/>
              <w:right w:val="single" w:sz="4" w:space="0" w:color="auto"/>
            </w:tcBorders>
            <w:shd w:val="clear" w:color="auto" w:fill="auto"/>
            <w:hideMark/>
          </w:tcPr>
          <w:p w14:paraId="596A6174" w14:textId="77777777" w:rsidR="00E47358" w:rsidRPr="00D915D9" w:rsidRDefault="00E47358" w:rsidP="00E613BB">
            <w:pPr>
              <w:jc w:val="center"/>
              <w:rPr>
                <w:sz w:val="19"/>
                <w:szCs w:val="19"/>
                <w:lang w:eastAsia="zh-CN" w:bidi="ar-LB"/>
              </w:rPr>
            </w:pPr>
            <w:r w:rsidRPr="00D915D9">
              <w:rPr>
                <w:sz w:val="19"/>
                <w:szCs w:val="19"/>
                <w:lang w:eastAsia="zh-CN" w:bidi="ar-LB"/>
              </w:rPr>
              <w:t>UNEP</w:t>
            </w:r>
          </w:p>
        </w:tc>
        <w:tc>
          <w:tcPr>
            <w:tcW w:w="693" w:type="dxa"/>
            <w:tcBorders>
              <w:top w:val="nil"/>
              <w:left w:val="nil"/>
              <w:bottom w:val="single" w:sz="4" w:space="0" w:color="auto"/>
              <w:right w:val="single" w:sz="4" w:space="0" w:color="auto"/>
            </w:tcBorders>
            <w:shd w:val="clear" w:color="auto" w:fill="auto"/>
            <w:hideMark/>
          </w:tcPr>
          <w:p w14:paraId="61299719" w14:textId="77777777" w:rsidR="00E47358" w:rsidRPr="00D915D9" w:rsidRDefault="00E47358" w:rsidP="00E613BB">
            <w:pPr>
              <w:jc w:val="center"/>
              <w:rPr>
                <w:sz w:val="19"/>
                <w:szCs w:val="19"/>
                <w:lang w:eastAsia="zh-CN" w:bidi="ar-LB"/>
              </w:rPr>
            </w:pPr>
            <w:r w:rsidRPr="00D915D9">
              <w:rPr>
                <w:sz w:val="19"/>
                <w:szCs w:val="19"/>
                <w:lang w:eastAsia="zh-CN" w:bidi="ar-LB"/>
              </w:rPr>
              <w:t>TAS</w:t>
            </w:r>
          </w:p>
        </w:tc>
        <w:tc>
          <w:tcPr>
            <w:tcW w:w="761" w:type="dxa"/>
            <w:tcBorders>
              <w:top w:val="nil"/>
              <w:left w:val="nil"/>
              <w:bottom w:val="single" w:sz="4" w:space="0" w:color="auto"/>
              <w:right w:val="single" w:sz="4" w:space="0" w:color="auto"/>
            </w:tcBorders>
            <w:shd w:val="clear" w:color="auto" w:fill="auto"/>
            <w:hideMark/>
          </w:tcPr>
          <w:p w14:paraId="139692DF" w14:textId="77777777" w:rsidR="00E47358" w:rsidRPr="00D915D9" w:rsidRDefault="00E47358" w:rsidP="00E613BB">
            <w:pPr>
              <w:jc w:val="center"/>
              <w:rPr>
                <w:sz w:val="19"/>
                <w:szCs w:val="19"/>
                <w:lang w:eastAsia="zh-CN" w:bidi="ar-LB"/>
              </w:rPr>
            </w:pPr>
            <w:r w:rsidRPr="00D915D9">
              <w:rPr>
                <w:sz w:val="19"/>
                <w:szCs w:val="19"/>
                <w:lang w:eastAsia="zh-CN" w:bidi="ar-LB"/>
              </w:rPr>
              <w:t>EEF</w:t>
            </w:r>
          </w:p>
        </w:tc>
        <w:tc>
          <w:tcPr>
            <w:tcW w:w="3582" w:type="dxa"/>
            <w:tcBorders>
              <w:top w:val="nil"/>
              <w:left w:val="nil"/>
              <w:bottom w:val="single" w:sz="4" w:space="0" w:color="auto"/>
              <w:right w:val="single" w:sz="4" w:space="0" w:color="auto"/>
            </w:tcBorders>
            <w:shd w:val="clear" w:color="auto" w:fill="auto"/>
            <w:hideMark/>
          </w:tcPr>
          <w:p w14:paraId="128D20FF" w14:textId="77777777" w:rsidR="00E47358" w:rsidRPr="00D915D9" w:rsidRDefault="00E47358" w:rsidP="00E613BB">
            <w:pPr>
              <w:jc w:val="left"/>
              <w:rPr>
                <w:sz w:val="19"/>
                <w:szCs w:val="19"/>
                <w:lang w:eastAsia="zh-CN" w:bidi="ar-LB"/>
              </w:rPr>
            </w:pPr>
            <w:r w:rsidRPr="00D915D9">
              <w:rPr>
                <w:sz w:val="19"/>
                <w:szCs w:val="19"/>
                <w:lang w:eastAsia="zh-CN" w:bidi="ar-LB"/>
              </w:rPr>
              <w:t>Pilot project to maintain and/or enhance the energy efficiency of replacement technologies and equipment in the context of HFC phase-down (non-investment activities) (decision 91/65)</w:t>
            </w:r>
          </w:p>
        </w:tc>
        <w:tc>
          <w:tcPr>
            <w:tcW w:w="1427" w:type="dxa"/>
            <w:tcBorders>
              <w:top w:val="nil"/>
              <w:left w:val="nil"/>
              <w:bottom w:val="single" w:sz="4" w:space="0" w:color="auto"/>
              <w:right w:val="single" w:sz="4" w:space="0" w:color="auto"/>
            </w:tcBorders>
            <w:shd w:val="clear" w:color="auto" w:fill="auto"/>
            <w:hideMark/>
          </w:tcPr>
          <w:p w14:paraId="4B37A204" w14:textId="77777777" w:rsidR="00E47358" w:rsidRPr="00D915D9" w:rsidRDefault="00E47358" w:rsidP="00E613BB">
            <w:pPr>
              <w:jc w:val="right"/>
              <w:rPr>
                <w:sz w:val="19"/>
                <w:szCs w:val="19"/>
                <w:lang w:eastAsia="zh-CN" w:bidi="ar-LB"/>
              </w:rPr>
            </w:pPr>
            <w:r w:rsidRPr="00D915D9">
              <w:rPr>
                <w:sz w:val="19"/>
                <w:szCs w:val="19"/>
                <w:lang w:eastAsia="zh-CN" w:bidi="ar-LB"/>
              </w:rPr>
              <w:t>115,000</w:t>
            </w:r>
          </w:p>
        </w:tc>
        <w:tc>
          <w:tcPr>
            <w:tcW w:w="1427" w:type="dxa"/>
            <w:tcBorders>
              <w:top w:val="nil"/>
              <w:left w:val="nil"/>
              <w:bottom w:val="single" w:sz="4" w:space="0" w:color="auto"/>
              <w:right w:val="single" w:sz="4" w:space="0" w:color="auto"/>
            </w:tcBorders>
            <w:shd w:val="clear" w:color="auto" w:fill="auto"/>
            <w:hideMark/>
          </w:tcPr>
          <w:p w14:paraId="304F42F4" w14:textId="77777777" w:rsidR="00E47358" w:rsidRPr="00D915D9" w:rsidRDefault="00E47358" w:rsidP="00E613BB">
            <w:pPr>
              <w:jc w:val="right"/>
              <w:rPr>
                <w:sz w:val="19"/>
                <w:szCs w:val="19"/>
                <w:lang w:eastAsia="zh-CN" w:bidi="ar-LB"/>
              </w:rPr>
            </w:pPr>
            <w:r w:rsidRPr="00D915D9">
              <w:rPr>
                <w:sz w:val="19"/>
                <w:szCs w:val="19"/>
                <w:lang w:eastAsia="zh-CN" w:bidi="ar-LB"/>
              </w:rPr>
              <w:t>14,950</w:t>
            </w:r>
          </w:p>
        </w:tc>
      </w:tr>
      <w:tr w:rsidR="00E47358" w:rsidRPr="00D915D9" w14:paraId="776EA7B0" w14:textId="77777777" w:rsidTr="00E613BB">
        <w:trPr>
          <w:trHeight w:val="515"/>
        </w:trPr>
        <w:tc>
          <w:tcPr>
            <w:tcW w:w="1277" w:type="dxa"/>
            <w:tcBorders>
              <w:top w:val="nil"/>
              <w:left w:val="single" w:sz="4" w:space="0" w:color="auto"/>
              <w:bottom w:val="single" w:sz="4" w:space="0" w:color="auto"/>
              <w:right w:val="single" w:sz="4" w:space="0" w:color="auto"/>
            </w:tcBorders>
            <w:shd w:val="clear" w:color="auto" w:fill="auto"/>
            <w:hideMark/>
          </w:tcPr>
          <w:p w14:paraId="002886DA" w14:textId="77777777" w:rsidR="00E47358" w:rsidRPr="00D915D9" w:rsidRDefault="00E47358" w:rsidP="00E613BB">
            <w:pPr>
              <w:jc w:val="left"/>
              <w:rPr>
                <w:sz w:val="19"/>
                <w:szCs w:val="19"/>
                <w:lang w:eastAsia="zh-CN" w:bidi="ar-LB"/>
              </w:rPr>
            </w:pPr>
            <w:r w:rsidRPr="00D915D9">
              <w:rPr>
                <w:sz w:val="19"/>
                <w:szCs w:val="19"/>
                <w:lang w:eastAsia="zh-CN" w:bidi="ar-LB"/>
              </w:rPr>
              <w:t>Uganda</w:t>
            </w:r>
          </w:p>
        </w:tc>
        <w:tc>
          <w:tcPr>
            <w:tcW w:w="1333" w:type="dxa"/>
            <w:tcBorders>
              <w:top w:val="nil"/>
              <w:left w:val="nil"/>
              <w:bottom w:val="single" w:sz="4" w:space="0" w:color="auto"/>
              <w:right w:val="single" w:sz="4" w:space="0" w:color="auto"/>
            </w:tcBorders>
            <w:shd w:val="clear" w:color="auto" w:fill="auto"/>
            <w:hideMark/>
          </w:tcPr>
          <w:p w14:paraId="2DCA1A29" w14:textId="77777777" w:rsidR="00E47358" w:rsidRPr="00D915D9" w:rsidRDefault="00E47358" w:rsidP="00E613BB">
            <w:pPr>
              <w:rPr>
                <w:sz w:val="19"/>
                <w:szCs w:val="19"/>
                <w:lang w:eastAsia="zh-CN" w:bidi="ar-LB"/>
              </w:rPr>
            </w:pPr>
            <w:r w:rsidRPr="00D915D9">
              <w:rPr>
                <w:sz w:val="19"/>
                <w:szCs w:val="19"/>
                <w:lang w:eastAsia="zh-CN" w:bidi="ar-LB"/>
              </w:rPr>
              <w:t>United Kingdom of Great Britain and Northern Ireland</w:t>
            </w:r>
          </w:p>
        </w:tc>
        <w:tc>
          <w:tcPr>
            <w:tcW w:w="693" w:type="dxa"/>
            <w:tcBorders>
              <w:top w:val="nil"/>
              <w:left w:val="nil"/>
              <w:bottom w:val="single" w:sz="4" w:space="0" w:color="auto"/>
              <w:right w:val="single" w:sz="4" w:space="0" w:color="auto"/>
            </w:tcBorders>
            <w:shd w:val="clear" w:color="auto" w:fill="auto"/>
            <w:hideMark/>
          </w:tcPr>
          <w:p w14:paraId="3D5A5CE1" w14:textId="77777777" w:rsidR="00E47358" w:rsidRPr="00D915D9" w:rsidRDefault="00E47358" w:rsidP="00E613BB">
            <w:pPr>
              <w:jc w:val="center"/>
              <w:rPr>
                <w:sz w:val="19"/>
                <w:szCs w:val="19"/>
                <w:lang w:eastAsia="zh-CN" w:bidi="ar-LB"/>
              </w:rPr>
            </w:pPr>
            <w:r w:rsidRPr="00D915D9">
              <w:rPr>
                <w:sz w:val="19"/>
                <w:szCs w:val="19"/>
                <w:lang w:eastAsia="zh-CN" w:bidi="ar-LB"/>
              </w:rPr>
              <w:t>INV</w:t>
            </w:r>
          </w:p>
        </w:tc>
        <w:tc>
          <w:tcPr>
            <w:tcW w:w="761" w:type="dxa"/>
            <w:tcBorders>
              <w:top w:val="nil"/>
              <w:left w:val="nil"/>
              <w:bottom w:val="single" w:sz="4" w:space="0" w:color="auto"/>
              <w:right w:val="single" w:sz="4" w:space="0" w:color="auto"/>
            </w:tcBorders>
            <w:shd w:val="clear" w:color="auto" w:fill="auto"/>
            <w:hideMark/>
          </w:tcPr>
          <w:p w14:paraId="4EA9FEA0" w14:textId="77777777" w:rsidR="00E47358" w:rsidRPr="00D915D9" w:rsidRDefault="00E47358" w:rsidP="00E613BB">
            <w:pPr>
              <w:jc w:val="center"/>
              <w:rPr>
                <w:sz w:val="19"/>
                <w:szCs w:val="19"/>
                <w:lang w:eastAsia="zh-CN" w:bidi="ar-LB"/>
              </w:rPr>
            </w:pPr>
            <w:r w:rsidRPr="00D915D9">
              <w:rPr>
                <w:sz w:val="19"/>
                <w:szCs w:val="19"/>
                <w:lang w:eastAsia="zh-CN" w:bidi="ar-LB"/>
              </w:rPr>
              <w:t>EEF</w:t>
            </w:r>
          </w:p>
        </w:tc>
        <w:tc>
          <w:tcPr>
            <w:tcW w:w="3582" w:type="dxa"/>
            <w:tcBorders>
              <w:top w:val="nil"/>
              <w:left w:val="nil"/>
              <w:bottom w:val="single" w:sz="4" w:space="0" w:color="auto"/>
              <w:right w:val="single" w:sz="4" w:space="0" w:color="auto"/>
            </w:tcBorders>
            <w:shd w:val="clear" w:color="auto" w:fill="auto"/>
            <w:hideMark/>
          </w:tcPr>
          <w:p w14:paraId="6A9A26A0" w14:textId="77777777" w:rsidR="00E47358" w:rsidRPr="00D915D9" w:rsidRDefault="00E47358" w:rsidP="00E613BB">
            <w:pPr>
              <w:jc w:val="left"/>
              <w:rPr>
                <w:sz w:val="19"/>
                <w:szCs w:val="19"/>
                <w:lang w:eastAsia="zh-CN" w:bidi="ar-LB"/>
              </w:rPr>
            </w:pPr>
            <w:r w:rsidRPr="00D915D9">
              <w:rPr>
                <w:sz w:val="19"/>
                <w:szCs w:val="19"/>
                <w:lang w:eastAsia="zh-CN" w:bidi="ar-LB"/>
              </w:rPr>
              <w:t>Demonstration of energy-efficient ultra</w:t>
            </w:r>
            <w:r w:rsidRPr="00D915D9">
              <w:rPr>
                <w:sz w:val="19"/>
                <w:szCs w:val="19"/>
                <w:lang w:eastAsia="zh-CN" w:bidi="ar-LB"/>
              </w:rPr>
              <w:noBreakHyphen/>
              <w:t>low GWP technology in a supermarket (decision 91/65)</w:t>
            </w:r>
          </w:p>
        </w:tc>
        <w:tc>
          <w:tcPr>
            <w:tcW w:w="1427" w:type="dxa"/>
            <w:tcBorders>
              <w:top w:val="nil"/>
              <w:left w:val="nil"/>
              <w:bottom w:val="single" w:sz="4" w:space="0" w:color="auto"/>
              <w:right w:val="single" w:sz="4" w:space="0" w:color="auto"/>
            </w:tcBorders>
            <w:shd w:val="clear" w:color="auto" w:fill="auto"/>
            <w:hideMark/>
          </w:tcPr>
          <w:p w14:paraId="36C8B48C" w14:textId="77777777" w:rsidR="00E47358" w:rsidRPr="00D915D9" w:rsidRDefault="00E47358" w:rsidP="00E613BB">
            <w:pPr>
              <w:jc w:val="right"/>
              <w:rPr>
                <w:sz w:val="19"/>
                <w:szCs w:val="19"/>
                <w:lang w:eastAsia="zh-CN" w:bidi="ar-LB"/>
              </w:rPr>
            </w:pPr>
            <w:r w:rsidRPr="00D915D9">
              <w:rPr>
                <w:sz w:val="19"/>
                <w:szCs w:val="19"/>
                <w:lang w:eastAsia="zh-CN" w:bidi="ar-LB"/>
              </w:rPr>
              <w:t>435,200</w:t>
            </w:r>
          </w:p>
        </w:tc>
        <w:tc>
          <w:tcPr>
            <w:tcW w:w="1427" w:type="dxa"/>
            <w:tcBorders>
              <w:top w:val="nil"/>
              <w:left w:val="nil"/>
              <w:bottom w:val="single" w:sz="4" w:space="0" w:color="auto"/>
              <w:right w:val="single" w:sz="4" w:space="0" w:color="auto"/>
            </w:tcBorders>
            <w:shd w:val="clear" w:color="auto" w:fill="auto"/>
            <w:hideMark/>
          </w:tcPr>
          <w:p w14:paraId="4CC33254" w14:textId="77777777" w:rsidR="00E47358" w:rsidRPr="00D915D9" w:rsidRDefault="00E47358" w:rsidP="00E613BB">
            <w:pPr>
              <w:jc w:val="right"/>
              <w:rPr>
                <w:sz w:val="19"/>
                <w:szCs w:val="19"/>
                <w:lang w:eastAsia="zh-CN" w:bidi="ar-LB"/>
              </w:rPr>
            </w:pPr>
            <w:r w:rsidRPr="00D915D9">
              <w:rPr>
                <w:sz w:val="19"/>
                <w:szCs w:val="19"/>
                <w:lang w:eastAsia="zh-CN" w:bidi="ar-LB"/>
              </w:rPr>
              <w:t>56,576</w:t>
            </w:r>
          </w:p>
        </w:tc>
      </w:tr>
      <w:tr w:rsidR="00E47358" w:rsidRPr="00D915D9" w14:paraId="4477AA93" w14:textId="77777777" w:rsidTr="00E613BB">
        <w:trPr>
          <w:trHeight w:val="1029"/>
        </w:trPr>
        <w:tc>
          <w:tcPr>
            <w:tcW w:w="1277" w:type="dxa"/>
            <w:tcBorders>
              <w:top w:val="nil"/>
              <w:left w:val="single" w:sz="4" w:space="0" w:color="auto"/>
              <w:bottom w:val="single" w:sz="4" w:space="0" w:color="auto"/>
              <w:right w:val="single" w:sz="4" w:space="0" w:color="auto"/>
            </w:tcBorders>
            <w:shd w:val="clear" w:color="auto" w:fill="auto"/>
            <w:hideMark/>
          </w:tcPr>
          <w:p w14:paraId="6B240FB5" w14:textId="77777777" w:rsidR="00E47358" w:rsidRPr="00D915D9" w:rsidRDefault="00E47358" w:rsidP="00E613BB">
            <w:pPr>
              <w:jc w:val="left"/>
              <w:rPr>
                <w:sz w:val="19"/>
                <w:szCs w:val="19"/>
                <w:lang w:eastAsia="zh-CN" w:bidi="ar-LB"/>
              </w:rPr>
            </w:pPr>
            <w:r w:rsidRPr="00D915D9">
              <w:rPr>
                <w:sz w:val="19"/>
                <w:szCs w:val="19"/>
                <w:lang w:eastAsia="zh-CN" w:bidi="ar-LB"/>
              </w:rPr>
              <w:t>Uruguay</w:t>
            </w:r>
          </w:p>
        </w:tc>
        <w:tc>
          <w:tcPr>
            <w:tcW w:w="1333" w:type="dxa"/>
            <w:tcBorders>
              <w:top w:val="nil"/>
              <w:left w:val="nil"/>
              <w:bottom w:val="single" w:sz="4" w:space="0" w:color="auto"/>
              <w:right w:val="single" w:sz="4" w:space="0" w:color="auto"/>
            </w:tcBorders>
            <w:shd w:val="clear" w:color="auto" w:fill="auto"/>
            <w:hideMark/>
          </w:tcPr>
          <w:p w14:paraId="617B8DDC" w14:textId="77777777" w:rsidR="00E47358" w:rsidRPr="00D915D9" w:rsidRDefault="00E47358" w:rsidP="00E613BB">
            <w:pPr>
              <w:jc w:val="center"/>
              <w:rPr>
                <w:sz w:val="19"/>
                <w:szCs w:val="19"/>
                <w:lang w:eastAsia="zh-CN" w:bidi="ar-LB"/>
              </w:rPr>
            </w:pPr>
            <w:r w:rsidRPr="00D915D9">
              <w:rPr>
                <w:sz w:val="19"/>
                <w:szCs w:val="19"/>
                <w:lang w:eastAsia="zh-CN" w:bidi="ar-LB"/>
              </w:rPr>
              <w:t>UNDP</w:t>
            </w:r>
          </w:p>
        </w:tc>
        <w:tc>
          <w:tcPr>
            <w:tcW w:w="693" w:type="dxa"/>
            <w:tcBorders>
              <w:top w:val="nil"/>
              <w:left w:val="nil"/>
              <w:bottom w:val="single" w:sz="4" w:space="0" w:color="auto"/>
              <w:right w:val="single" w:sz="4" w:space="0" w:color="auto"/>
            </w:tcBorders>
            <w:shd w:val="clear" w:color="auto" w:fill="auto"/>
            <w:hideMark/>
          </w:tcPr>
          <w:p w14:paraId="5BFE1B8B" w14:textId="77777777" w:rsidR="00E47358" w:rsidRPr="00D915D9" w:rsidRDefault="00E47358" w:rsidP="00E613BB">
            <w:pPr>
              <w:jc w:val="center"/>
              <w:rPr>
                <w:sz w:val="19"/>
                <w:szCs w:val="19"/>
                <w:lang w:eastAsia="zh-CN" w:bidi="ar-LB"/>
              </w:rPr>
            </w:pPr>
            <w:r w:rsidRPr="00D915D9">
              <w:rPr>
                <w:sz w:val="19"/>
                <w:szCs w:val="19"/>
                <w:lang w:eastAsia="zh-CN" w:bidi="ar-LB"/>
              </w:rPr>
              <w:t>INV</w:t>
            </w:r>
          </w:p>
        </w:tc>
        <w:tc>
          <w:tcPr>
            <w:tcW w:w="761" w:type="dxa"/>
            <w:tcBorders>
              <w:top w:val="nil"/>
              <w:left w:val="nil"/>
              <w:bottom w:val="single" w:sz="4" w:space="0" w:color="auto"/>
              <w:right w:val="single" w:sz="4" w:space="0" w:color="auto"/>
            </w:tcBorders>
            <w:shd w:val="clear" w:color="auto" w:fill="auto"/>
            <w:hideMark/>
          </w:tcPr>
          <w:p w14:paraId="3E738F8B" w14:textId="77777777" w:rsidR="00E47358" w:rsidRPr="00D915D9" w:rsidRDefault="00E47358" w:rsidP="00E613BB">
            <w:pPr>
              <w:jc w:val="center"/>
              <w:rPr>
                <w:sz w:val="19"/>
                <w:szCs w:val="19"/>
                <w:lang w:eastAsia="zh-CN" w:bidi="ar-LB"/>
              </w:rPr>
            </w:pPr>
            <w:r w:rsidRPr="00D915D9">
              <w:rPr>
                <w:sz w:val="19"/>
                <w:szCs w:val="19"/>
                <w:lang w:eastAsia="zh-CN" w:bidi="ar-LB"/>
              </w:rPr>
              <w:t>EEF</w:t>
            </w:r>
          </w:p>
        </w:tc>
        <w:tc>
          <w:tcPr>
            <w:tcW w:w="3582" w:type="dxa"/>
            <w:tcBorders>
              <w:top w:val="nil"/>
              <w:left w:val="nil"/>
              <w:bottom w:val="single" w:sz="4" w:space="0" w:color="auto"/>
              <w:right w:val="single" w:sz="4" w:space="0" w:color="auto"/>
            </w:tcBorders>
            <w:shd w:val="clear" w:color="auto" w:fill="auto"/>
            <w:hideMark/>
          </w:tcPr>
          <w:p w14:paraId="72569E7C" w14:textId="77777777" w:rsidR="00E47358" w:rsidRPr="00D915D9" w:rsidRDefault="00E47358" w:rsidP="00E613BB">
            <w:pPr>
              <w:jc w:val="left"/>
              <w:rPr>
                <w:sz w:val="19"/>
                <w:szCs w:val="19"/>
                <w:lang w:eastAsia="zh-CN" w:bidi="ar-LB"/>
              </w:rPr>
            </w:pPr>
            <w:r w:rsidRPr="00D915D9">
              <w:rPr>
                <w:sz w:val="19"/>
                <w:szCs w:val="19"/>
                <w:lang w:eastAsia="zh-CN" w:bidi="ar-LB"/>
              </w:rPr>
              <w:t>Pilot project to maintain and/or enhance the energy efficiency of technologies in the commercial refrigeration and residential AC sectors in the context of HFC phase-down (non-investment activities) (decision 91/65)</w:t>
            </w:r>
          </w:p>
        </w:tc>
        <w:tc>
          <w:tcPr>
            <w:tcW w:w="1427" w:type="dxa"/>
            <w:tcBorders>
              <w:top w:val="nil"/>
              <w:left w:val="nil"/>
              <w:bottom w:val="single" w:sz="4" w:space="0" w:color="auto"/>
              <w:right w:val="single" w:sz="4" w:space="0" w:color="auto"/>
            </w:tcBorders>
            <w:shd w:val="clear" w:color="auto" w:fill="auto"/>
            <w:hideMark/>
          </w:tcPr>
          <w:p w14:paraId="000AF6D5" w14:textId="77777777" w:rsidR="00E47358" w:rsidRPr="00D915D9" w:rsidRDefault="00E47358" w:rsidP="00E613BB">
            <w:pPr>
              <w:jc w:val="right"/>
              <w:rPr>
                <w:sz w:val="19"/>
                <w:szCs w:val="19"/>
                <w:lang w:eastAsia="zh-CN" w:bidi="ar-LB"/>
              </w:rPr>
            </w:pPr>
            <w:r w:rsidRPr="00D915D9">
              <w:rPr>
                <w:sz w:val="19"/>
                <w:szCs w:val="19"/>
                <w:lang w:eastAsia="zh-CN" w:bidi="ar-LB"/>
              </w:rPr>
              <w:t>300,000</w:t>
            </w:r>
          </w:p>
        </w:tc>
        <w:tc>
          <w:tcPr>
            <w:tcW w:w="1427" w:type="dxa"/>
            <w:tcBorders>
              <w:top w:val="nil"/>
              <w:left w:val="nil"/>
              <w:bottom w:val="single" w:sz="4" w:space="0" w:color="auto"/>
              <w:right w:val="single" w:sz="4" w:space="0" w:color="auto"/>
            </w:tcBorders>
            <w:shd w:val="clear" w:color="auto" w:fill="auto"/>
            <w:hideMark/>
          </w:tcPr>
          <w:p w14:paraId="3FABFF8D" w14:textId="77777777" w:rsidR="00E47358" w:rsidRPr="00D915D9" w:rsidRDefault="00E47358" w:rsidP="00E613BB">
            <w:pPr>
              <w:jc w:val="right"/>
              <w:rPr>
                <w:sz w:val="19"/>
                <w:szCs w:val="19"/>
                <w:lang w:eastAsia="zh-CN" w:bidi="ar-LB"/>
              </w:rPr>
            </w:pPr>
            <w:r w:rsidRPr="00D915D9">
              <w:rPr>
                <w:sz w:val="19"/>
                <w:szCs w:val="19"/>
                <w:lang w:eastAsia="zh-CN" w:bidi="ar-LB"/>
              </w:rPr>
              <w:t>21,000</w:t>
            </w:r>
          </w:p>
        </w:tc>
      </w:tr>
    </w:tbl>
    <w:p w14:paraId="3DD7B586" w14:textId="77777777" w:rsidR="00E47358" w:rsidRDefault="00E47358" w:rsidP="00E47358">
      <w:pPr>
        <w:jc w:val="left"/>
        <w:rPr>
          <w:b/>
          <w:bCs/>
          <w:lang w:bidi="ar-LB"/>
        </w:rPr>
      </w:pPr>
    </w:p>
    <w:p w14:paraId="175BB3A4" w14:textId="77777777" w:rsidR="00E47358" w:rsidRDefault="00E47358" w:rsidP="00E47358">
      <w:pPr>
        <w:jc w:val="left"/>
        <w:rPr>
          <w:b/>
          <w:bCs/>
          <w:lang w:bidi="ar-LB"/>
        </w:rPr>
        <w:sectPr w:rsidR="00E47358" w:rsidSect="00FA37BB">
          <w:headerReference w:type="even" r:id="rId24"/>
          <w:headerReference w:type="default" r:id="rId25"/>
          <w:footerReference w:type="even" r:id="rId26"/>
          <w:footerReference w:type="default" r:id="rId27"/>
          <w:headerReference w:type="first" r:id="rId28"/>
          <w:footerReference w:type="first" r:id="rId29"/>
          <w:pgSz w:w="12240" w:h="15840" w:code="1"/>
          <w:pgMar w:top="720" w:right="1440" w:bottom="864" w:left="1440" w:header="720" w:footer="475" w:gutter="0"/>
          <w:pgNumType w:start="1"/>
          <w:cols w:space="720"/>
          <w:titlePg/>
        </w:sectPr>
      </w:pPr>
    </w:p>
    <w:p w14:paraId="34076BE0" w14:textId="77777777" w:rsidR="00E47358" w:rsidRPr="00EE77D4" w:rsidRDefault="00E47358" w:rsidP="00E47358">
      <w:pPr>
        <w:jc w:val="center"/>
        <w:rPr>
          <w:b/>
          <w:bCs/>
          <w:lang w:bidi="ar-LB"/>
        </w:rPr>
      </w:pPr>
      <w:r w:rsidRPr="00EE77D4">
        <w:rPr>
          <w:b/>
          <w:bCs/>
          <w:lang w:bidi="ar-LB"/>
        </w:rPr>
        <w:lastRenderedPageBreak/>
        <w:t>Annex III</w:t>
      </w:r>
    </w:p>
    <w:p w14:paraId="1BC24D4A" w14:textId="77777777" w:rsidR="00E47358" w:rsidRPr="00EE77D4" w:rsidRDefault="00E47358" w:rsidP="00E47358">
      <w:pPr>
        <w:jc w:val="center"/>
        <w:rPr>
          <w:b/>
          <w:bCs/>
          <w:lang w:bidi="ar-LB"/>
        </w:rPr>
      </w:pPr>
    </w:p>
    <w:p w14:paraId="081BCC5B" w14:textId="77777777" w:rsidR="00E47358" w:rsidRPr="00EE77D4" w:rsidRDefault="00E47358" w:rsidP="00E47358">
      <w:pPr>
        <w:jc w:val="center"/>
        <w:rPr>
          <w:b/>
          <w:bCs/>
          <w:lang w:bidi="ar-LB"/>
        </w:rPr>
      </w:pPr>
      <w:r w:rsidRPr="00EE77D4">
        <w:rPr>
          <w:b/>
          <w:bCs/>
          <w:caps/>
          <w:lang w:bidi="ar-LB"/>
        </w:rPr>
        <w:t>projects for energy efficiency PURSUANT TO decision 94/60</w:t>
      </w:r>
      <w:r w:rsidRPr="00EE77D4">
        <w:rPr>
          <w:b/>
          <w:bCs/>
          <w:caps/>
          <w:lang w:bidi="ar-LB"/>
        </w:rPr>
        <w:br/>
      </w:r>
      <w:r w:rsidRPr="00EE77D4">
        <w:rPr>
          <w:b/>
          <w:bCs/>
          <w:lang w:bidi="ar-LB"/>
        </w:rPr>
        <w:t>SUBMITTED TO THE 95</w:t>
      </w:r>
      <w:r w:rsidRPr="00EE77D4">
        <w:rPr>
          <w:b/>
          <w:bCs/>
          <w:vertAlign w:val="superscript"/>
          <w:lang w:bidi="ar-LB"/>
        </w:rPr>
        <w:t>TH</w:t>
      </w:r>
      <w:r w:rsidRPr="00EE77D4">
        <w:rPr>
          <w:b/>
          <w:bCs/>
          <w:lang w:bidi="ar-LB"/>
        </w:rPr>
        <w:t xml:space="preserve"> MEETING</w:t>
      </w:r>
    </w:p>
    <w:p w14:paraId="2D7B6293" w14:textId="77777777" w:rsidR="00E47358" w:rsidRPr="00EE77D4" w:rsidRDefault="00E47358" w:rsidP="00E47358">
      <w:pPr>
        <w:jc w:val="center"/>
        <w:rPr>
          <w:b/>
          <w:bCs/>
          <w:lang w:bidi="ar-LB"/>
        </w:rPr>
      </w:pPr>
    </w:p>
    <w:tbl>
      <w:tblPr>
        <w:tblW w:w="10349" w:type="dxa"/>
        <w:tblInd w:w="-289" w:type="dxa"/>
        <w:tblLook w:val="04A0" w:firstRow="1" w:lastRow="0" w:firstColumn="1" w:lastColumn="0" w:noHBand="0" w:noVBand="1"/>
      </w:tblPr>
      <w:tblGrid>
        <w:gridCol w:w="1020"/>
        <w:gridCol w:w="1018"/>
        <w:gridCol w:w="791"/>
        <w:gridCol w:w="761"/>
        <w:gridCol w:w="3876"/>
        <w:gridCol w:w="1456"/>
        <w:gridCol w:w="1427"/>
      </w:tblGrid>
      <w:tr w:rsidR="00E47358" w:rsidRPr="00EE77D4" w14:paraId="54A731A5" w14:textId="77777777" w:rsidTr="00E613BB">
        <w:trPr>
          <w:trHeight w:val="522"/>
        </w:trPr>
        <w:tc>
          <w:tcPr>
            <w:tcW w:w="1020" w:type="dxa"/>
            <w:tcBorders>
              <w:top w:val="single" w:sz="4" w:space="0" w:color="auto"/>
              <w:left w:val="single" w:sz="4" w:space="0" w:color="auto"/>
              <w:bottom w:val="single" w:sz="4" w:space="0" w:color="auto"/>
              <w:right w:val="single" w:sz="4" w:space="0" w:color="auto"/>
            </w:tcBorders>
            <w:shd w:val="clear" w:color="auto" w:fill="auto"/>
            <w:hideMark/>
          </w:tcPr>
          <w:p w14:paraId="71817EFC" w14:textId="77777777" w:rsidR="00E47358" w:rsidRPr="00EE77D4" w:rsidRDefault="00E47358" w:rsidP="00E613BB">
            <w:pPr>
              <w:jc w:val="center"/>
              <w:rPr>
                <w:b/>
                <w:bCs/>
                <w:sz w:val="20"/>
                <w:lang w:eastAsia="zh-CN" w:bidi="ar-LB"/>
              </w:rPr>
            </w:pPr>
            <w:r w:rsidRPr="00EE77D4">
              <w:rPr>
                <w:b/>
                <w:bCs/>
                <w:sz w:val="20"/>
                <w:lang w:val="en-US" w:eastAsia="zh-CN" w:bidi="ar-LB"/>
              </w:rPr>
              <w:t>Country</w:t>
            </w:r>
          </w:p>
        </w:tc>
        <w:tc>
          <w:tcPr>
            <w:tcW w:w="1019" w:type="dxa"/>
            <w:tcBorders>
              <w:top w:val="single" w:sz="4" w:space="0" w:color="auto"/>
              <w:left w:val="nil"/>
              <w:bottom w:val="single" w:sz="4" w:space="0" w:color="auto"/>
              <w:right w:val="single" w:sz="4" w:space="0" w:color="auto"/>
            </w:tcBorders>
            <w:shd w:val="clear" w:color="auto" w:fill="auto"/>
            <w:hideMark/>
          </w:tcPr>
          <w:p w14:paraId="0FF184BB" w14:textId="77777777" w:rsidR="00E47358" w:rsidRPr="00EE77D4" w:rsidRDefault="00E47358" w:rsidP="00E613BB">
            <w:pPr>
              <w:jc w:val="center"/>
              <w:rPr>
                <w:b/>
                <w:bCs/>
                <w:sz w:val="20"/>
                <w:lang w:eastAsia="zh-CN" w:bidi="ar-LB"/>
              </w:rPr>
            </w:pPr>
            <w:r w:rsidRPr="00EE77D4">
              <w:rPr>
                <w:b/>
                <w:bCs/>
                <w:sz w:val="20"/>
                <w:lang w:val="en-US" w:eastAsia="zh-CN" w:bidi="ar-LB"/>
              </w:rPr>
              <w:t>Agency</w:t>
            </w:r>
          </w:p>
        </w:tc>
        <w:tc>
          <w:tcPr>
            <w:tcW w:w="791" w:type="dxa"/>
            <w:tcBorders>
              <w:top w:val="single" w:sz="4" w:space="0" w:color="auto"/>
              <w:left w:val="nil"/>
              <w:bottom w:val="single" w:sz="4" w:space="0" w:color="auto"/>
              <w:right w:val="single" w:sz="4" w:space="0" w:color="auto"/>
            </w:tcBorders>
            <w:shd w:val="clear" w:color="auto" w:fill="auto"/>
            <w:hideMark/>
          </w:tcPr>
          <w:p w14:paraId="3F7DC516" w14:textId="77777777" w:rsidR="00E47358" w:rsidRPr="00EE77D4" w:rsidRDefault="00E47358" w:rsidP="00E613BB">
            <w:pPr>
              <w:jc w:val="center"/>
              <w:rPr>
                <w:b/>
                <w:bCs/>
                <w:sz w:val="20"/>
                <w:lang w:eastAsia="zh-CN" w:bidi="ar-LB"/>
              </w:rPr>
            </w:pPr>
            <w:r w:rsidRPr="00EE77D4">
              <w:rPr>
                <w:b/>
                <w:bCs/>
                <w:sz w:val="20"/>
                <w:lang w:val="en-US" w:eastAsia="zh-CN" w:bidi="ar-LB"/>
              </w:rPr>
              <w:t>Type</w:t>
            </w:r>
          </w:p>
        </w:tc>
        <w:tc>
          <w:tcPr>
            <w:tcW w:w="761" w:type="dxa"/>
            <w:tcBorders>
              <w:top w:val="single" w:sz="4" w:space="0" w:color="auto"/>
              <w:left w:val="nil"/>
              <w:bottom w:val="single" w:sz="4" w:space="0" w:color="auto"/>
              <w:right w:val="single" w:sz="4" w:space="0" w:color="auto"/>
            </w:tcBorders>
            <w:shd w:val="clear" w:color="auto" w:fill="auto"/>
            <w:hideMark/>
          </w:tcPr>
          <w:p w14:paraId="56FEBDF3" w14:textId="77777777" w:rsidR="00E47358" w:rsidRPr="00EE77D4" w:rsidRDefault="00E47358" w:rsidP="00E613BB">
            <w:pPr>
              <w:jc w:val="center"/>
              <w:rPr>
                <w:b/>
                <w:bCs/>
                <w:sz w:val="20"/>
                <w:lang w:eastAsia="zh-CN" w:bidi="ar-LB"/>
              </w:rPr>
            </w:pPr>
            <w:r w:rsidRPr="00EE77D4">
              <w:rPr>
                <w:b/>
                <w:bCs/>
                <w:sz w:val="20"/>
                <w:lang w:val="en-US" w:eastAsia="zh-CN" w:bidi="ar-LB"/>
              </w:rPr>
              <w:t>Sector</w:t>
            </w:r>
          </w:p>
        </w:tc>
        <w:tc>
          <w:tcPr>
            <w:tcW w:w="3884" w:type="dxa"/>
            <w:tcBorders>
              <w:top w:val="single" w:sz="4" w:space="0" w:color="auto"/>
              <w:left w:val="nil"/>
              <w:bottom w:val="single" w:sz="4" w:space="0" w:color="auto"/>
              <w:right w:val="single" w:sz="4" w:space="0" w:color="auto"/>
            </w:tcBorders>
            <w:shd w:val="clear" w:color="auto" w:fill="auto"/>
            <w:hideMark/>
          </w:tcPr>
          <w:p w14:paraId="05C9EEC5" w14:textId="77777777" w:rsidR="00E47358" w:rsidRPr="00EE77D4" w:rsidRDefault="00E47358" w:rsidP="00E613BB">
            <w:pPr>
              <w:jc w:val="center"/>
              <w:rPr>
                <w:b/>
                <w:bCs/>
                <w:sz w:val="20"/>
                <w:lang w:eastAsia="zh-CN" w:bidi="ar-LB"/>
              </w:rPr>
            </w:pPr>
            <w:r w:rsidRPr="00EE77D4">
              <w:rPr>
                <w:b/>
                <w:bCs/>
                <w:sz w:val="20"/>
                <w:lang w:val="en-US" w:eastAsia="zh-CN" w:bidi="ar-LB"/>
              </w:rPr>
              <w:t>Project title</w:t>
            </w:r>
          </w:p>
        </w:tc>
        <w:tc>
          <w:tcPr>
            <w:tcW w:w="1456" w:type="dxa"/>
            <w:tcBorders>
              <w:top w:val="single" w:sz="4" w:space="0" w:color="auto"/>
              <w:left w:val="nil"/>
              <w:bottom w:val="single" w:sz="4" w:space="0" w:color="auto"/>
              <w:right w:val="single" w:sz="4" w:space="0" w:color="auto"/>
            </w:tcBorders>
            <w:shd w:val="clear" w:color="auto" w:fill="auto"/>
            <w:hideMark/>
          </w:tcPr>
          <w:p w14:paraId="2ED9A6BA" w14:textId="77777777" w:rsidR="00E47358" w:rsidRPr="00EE77D4" w:rsidRDefault="00E47358" w:rsidP="00E613BB">
            <w:pPr>
              <w:jc w:val="center"/>
              <w:rPr>
                <w:b/>
                <w:bCs/>
                <w:sz w:val="20"/>
                <w:lang w:eastAsia="zh-CN" w:bidi="ar-LB"/>
              </w:rPr>
            </w:pPr>
            <w:r w:rsidRPr="00EE77D4">
              <w:rPr>
                <w:b/>
                <w:bCs/>
                <w:sz w:val="20"/>
                <w:lang w:val="en-US" w:eastAsia="zh-CN" w:bidi="ar-LB"/>
              </w:rPr>
              <w:t>Amount recommended (US $)</w:t>
            </w:r>
          </w:p>
        </w:tc>
        <w:tc>
          <w:tcPr>
            <w:tcW w:w="1418" w:type="dxa"/>
            <w:tcBorders>
              <w:top w:val="single" w:sz="4" w:space="0" w:color="auto"/>
              <w:left w:val="nil"/>
              <w:bottom w:val="single" w:sz="4" w:space="0" w:color="auto"/>
              <w:right w:val="single" w:sz="4" w:space="0" w:color="auto"/>
            </w:tcBorders>
            <w:shd w:val="clear" w:color="auto" w:fill="auto"/>
            <w:hideMark/>
          </w:tcPr>
          <w:p w14:paraId="6EDDF905" w14:textId="77777777" w:rsidR="00E47358" w:rsidRPr="00EE77D4" w:rsidRDefault="00E47358" w:rsidP="00E613BB">
            <w:pPr>
              <w:jc w:val="center"/>
              <w:rPr>
                <w:b/>
                <w:bCs/>
                <w:sz w:val="20"/>
                <w:lang w:eastAsia="zh-CN" w:bidi="ar-LB"/>
              </w:rPr>
            </w:pPr>
            <w:r w:rsidRPr="00EE77D4">
              <w:rPr>
                <w:b/>
                <w:bCs/>
                <w:sz w:val="20"/>
                <w:lang w:val="en-US" w:eastAsia="zh-CN" w:bidi="ar-LB"/>
              </w:rPr>
              <w:t>Support costs recommended (US $)</w:t>
            </w:r>
          </w:p>
        </w:tc>
      </w:tr>
      <w:tr w:rsidR="00E47358" w:rsidRPr="00EE77D4" w14:paraId="05BDB368" w14:textId="77777777" w:rsidTr="00E613BB">
        <w:trPr>
          <w:trHeight w:val="234"/>
        </w:trPr>
        <w:tc>
          <w:tcPr>
            <w:tcW w:w="1020" w:type="dxa"/>
            <w:tcBorders>
              <w:top w:val="nil"/>
              <w:left w:val="single" w:sz="4" w:space="0" w:color="auto"/>
              <w:bottom w:val="single" w:sz="4" w:space="0" w:color="auto"/>
              <w:right w:val="single" w:sz="4" w:space="0" w:color="auto"/>
            </w:tcBorders>
            <w:shd w:val="clear" w:color="auto" w:fill="auto"/>
            <w:hideMark/>
          </w:tcPr>
          <w:p w14:paraId="2D287876" w14:textId="77777777" w:rsidR="00E47358" w:rsidRPr="00EE77D4" w:rsidRDefault="00E47358" w:rsidP="00E613BB">
            <w:pPr>
              <w:jc w:val="left"/>
              <w:rPr>
                <w:sz w:val="20"/>
                <w:lang w:eastAsia="zh-CN" w:bidi="ar-LB"/>
              </w:rPr>
            </w:pPr>
            <w:r w:rsidRPr="00EE77D4">
              <w:rPr>
                <w:sz w:val="20"/>
                <w:lang w:eastAsia="zh-CN" w:bidi="ar-LB"/>
              </w:rPr>
              <w:t>Egypt</w:t>
            </w:r>
          </w:p>
        </w:tc>
        <w:tc>
          <w:tcPr>
            <w:tcW w:w="1019" w:type="dxa"/>
            <w:tcBorders>
              <w:top w:val="nil"/>
              <w:left w:val="nil"/>
              <w:bottom w:val="single" w:sz="4" w:space="0" w:color="auto"/>
              <w:right w:val="single" w:sz="4" w:space="0" w:color="auto"/>
            </w:tcBorders>
            <w:shd w:val="clear" w:color="auto" w:fill="auto"/>
            <w:hideMark/>
          </w:tcPr>
          <w:p w14:paraId="04A20177" w14:textId="77777777" w:rsidR="00E47358" w:rsidRPr="00EE77D4" w:rsidRDefault="00E47358" w:rsidP="00E613BB">
            <w:pPr>
              <w:jc w:val="center"/>
              <w:rPr>
                <w:sz w:val="20"/>
                <w:lang w:eastAsia="zh-CN" w:bidi="ar-LB"/>
              </w:rPr>
            </w:pPr>
            <w:r w:rsidRPr="00EE77D4">
              <w:rPr>
                <w:sz w:val="20"/>
                <w:lang w:eastAsia="zh-CN" w:bidi="ar-LB"/>
              </w:rPr>
              <w:t>UNIDO</w:t>
            </w:r>
          </w:p>
        </w:tc>
        <w:tc>
          <w:tcPr>
            <w:tcW w:w="791" w:type="dxa"/>
            <w:tcBorders>
              <w:top w:val="nil"/>
              <w:left w:val="nil"/>
              <w:bottom w:val="single" w:sz="4" w:space="0" w:color="auto"/>
              <w:right w:val="single" w:sz="4" w:space="0" w:color="auto"/>
            </w:tcBorders>
            <w:shd w:val="clear" w:color="auto" w:fill="auto"/>
            <w:hideMark/>
          </w:tcPr>
          <w:p w14:paraId="561EE75B" w14:textId="77777777" w:rsidR="00E47358" w:rsidRPr="00EE77D4" w:rsidRDefault="00E47358" w:rsidP="00E613BB">
            <w:pPr>
              <w:jc w:val="center"/>
              <w:rPr>
                <w:sz w:val="20"/>
                <w:lang w:eastAsia="zh-CN" w:bidi="ar-LB"/>
              </w:rPr>
            </w:pPr>
            <w:r w:rsidRPr="00EE77D4">
              <w:rPr>
                <w:sz w:val="20"/>
                <w:lang w:eastAsia="zh-CN" w:bidi="ar-LB"/>
              </w:rPr>
              <w:t>PRP</w:t>
            </w:r>
          </w:p>
        </w:tc>
        <w:tc>
          <w:tcPr>
            <w:tcW w:w="761" w:type="dxa"/>
            <w:tcBorders>
              <w:top w:val="nil"/>
              <w:left w:val="nil"/>
              <w:bottom w:val="single" w:sz="4" w:space="0" w:color="auto"/>
              <w:right w:val="single" w:sz="4" w:space="0" w:color="auto"/>
            </w:tcBorders>
            <w:shd w:val="clear" w:color="auto" w:fill="auto"/>
            <w:hideMark/>
          </w:tcPr>
          <w:p w14:paraId="7A9E5F94" w14:textId="77777777" w:rsidR="00E47358" w:rsidRPr="00EE77D4" w:rsidRDefault="00E47358" w:rsidP="00E613BB">
            <w:pPr>
              <w:jc w:val="center"/>
              <w:rPr>
                <w:sz w:val="20"/>
                <w:lang w:eastAsia="zh-CN" w:bidi="ar-LB"/>
              </w:rPr>
            </w:pPr>
            <w:r w:rsidRPr="00EE77D4">
              <w:rPr>
                <w:sz w:val="20"/>
                <w:lang w:eastAsia="zh-CN" w:bidi="ar-LB"/>
              </w:rPr>
              <w:t>EEF</w:t>
            </w:r>
          </w:p>
        </w:tc>
        <w:tc>
          <w:tcPr>
            <w:tcW w:w="3884" w:type="dxa"/>
            <w:tcBorders>
              <w:top w:val="nil"/>
              <w:left w:val="nil"/>
              <w:bottom w:val="single" w:sz="4" w:space="0" w:color="auto"/>
              <w:right w:val="single" w:sz="4" w:space="0" w:color="auto"/>
            </w:tcBorders>
            <w:shd w:val="clear" w:color="auto" w:fill="auto"/>
            <w:hideMark/>
          </w:tcPr>
          <w:p w14:paraId="28C5A295" w14:textId="77777777" w:rsidR="00E47358" w:rsidRPr="00EE77D4" w:rsidRDefault="00E47358" w:rsidP="00E613BB">
            <w:pPr>
              <w:jc w:val="left"/>
              <w:rPr>
                <w:sz w:val="20"/>
                <w:lang w:eastAsia="zh-CN" w:bidi="ar-LB"/>
              </w:rPr>
            </w:pPr>
            <w:r w:rsidRPr="00EE77D4">
              <w:rPr>
                <w:sz w:val="20"/>
                <w:lang w:eastAsia="zh-CN" w:bidi="ar-LB"/>
              </w:rPr>
              <w:t>Preparation of a pilot project on energy efficiency (decision 94/60)</w:t>
            </w:r>
          </w:p>
        </w:tc>
        <w:tc>
          <w:tcPr>
            <w:tcW w:w="1456" w:type="dxa"/>
            <w:tcBorders>
              <w:top w:val="nil"/>
              <w:left w:val="nil"/>
              <w:bottom w:val="single" w:sz="4" w:space="0" w:color="auto"/>
              <w:right w:val="single" w:sz="4" w:space="0" w:color="auto"/>
            </w:tcBorders>
            <w:shd w:val="clear" w:color="auto" w:fill="auto"/>
            <w:hideMark/>
          </w:tcPr>
          <w:p w14:paraId="40FB04AC" w14:textId="77777777" w:rsidR="00E47358" w:rsidRPr="00EE77D4" w:rsidRDefault="00E47358" w:rsidP="00E613BB">
            <w:pPr>
              <w:jc w:val="right"/>
              <w:rPr>
                <w:sz w:val="20"/>
                <w:lang w:eastAsia="zh-CN" w:bidi="ar-LB"/>
              </w:rPr>
            </w:pPr>
            <w:r w:rsidRPr="00EE77D4">
              <w:rPr>
                <w:sz w:val="20"/>
                <w:lang w:eastAsia="zh-CN" w:bidi="ar-LB"/>
              </w:rPr>
              <w:t>210,000</w:t>
            </w:r>
          </w:p>
        </w:tc>
        <w:tc>
          <w:tcPr>
            <w:tcW w:w="1418" w:type="dxa"/>
            <w:tcBorders>
              <w:top w:val="nil"/>
              <w:left w:val="nil"/>
              <w:bottom w:val="single" w:sz="4" w:space="0" w:color="auto"/>
              <w:right w:val="single" w:sz="4" w:space="0" w:color="auto"/>
            </w:tcBorders>
            <w:shd w:val="clear" w:color="auto" w:fill="auto"/>
            <w:hideMark/>
          </w:tcPr>
          <w:p w14:paraId="78EF0C74" w14:textId="77777777" w:rsidR="00E47358" w:rsidRPr="00EE77D4" w:rsidRDefault="00E47358" w:rsidP="00E613BB">
            <w:pPr>
              <w:jc w:val="right"/>
              <w:rPr>
                <w:sz w:val="20"/>
                <w:lang w:eastAsia="zh-CN" w:bidi="ar-LB"/>
              </w:rPr>
            </w:pPr>
            <w:r w:rsidRPr="00EE77D4">
              <w:rPr>
                <w:sz w:val="20"/>
                <w:lang w:eastAsia="zh-CN" w:bidi="ar-LB"/>
              </w:rPr>
              <w:t>14,700</w:t>
            </w:r>
          </w:p>
        </w:tc>
      </w:tr>
      <w:tr w:rsidR="00E47358" w:rsidRPr="00EE77D4" w14:paraId="5DA65835" w14:textId="77777777" w:rsidTr="00E613BB">
        <w:trPr>
          <w:trHeight w:val="1049"/>
        </w:trPr>
        <w:tc>
          <w:tcPr>
            <w:tcW w:w="1020" w:type="dxa"/>
            <w:tcBorders>
              <w:top w:val="nil"/>
              <w:left w:val="single" w:sz="4" w:space="0" w:color="auto"/>
              <w:bottom w:val="single" w:sz="4" w:space="0" w:color="auto"/>
              <w:right w:val="single" w:sz="4" w:space="0" w:color="auto"/>
            </w:tcBorders>
            <w:shd w:val="clear" w:color="auto" w:fill="auto"/>
            <w:hideMark/>
          </w:tcPr>
          <w:p w14:paraId="59985A99" w14:textId="77777777" w:rsidR="00E47358" w:rsidRPr="00EE77D4" w:rsidRDefault="00E47358" w:rsidP="00E613BB">
            <w:pPr>
              <w:jc w:val="left"/>
              <w:rPr>
                <w:sz w:val="20"/>
                <w:lang w:eastAsia="zh-CN" w:bidi="ar-LB"/>
              </w:rPr>
            </w:pPr>
            <w:r w:rsidRPr="00EE77D4">
              <w:rPr>
                <w:sz w:val="20"/>
                <w:lang w:eastAsia="zh-CN" w:bidi="ar-LB"/>
              </w:rPr>
              <w:t>Malaysia</w:t>
            </w:r>
          </w:p>
        </w:tc>
        <w:tc>
          <w:tcPr>
            <w:tcW w:w="1019" w:type="dxa"/>
            <w:tcBorders>
              <w:top w:val="nil"/>
              <w:left w:val="nil"/>
              <w:bottom w:val="single" w:sz="4" w:space="0" w:color="auto"/>
              <w:right w:val="single" w:sz="4" w:space="0" w:color="auto"/>
            </w:tcBorders>
            <w:shd w:val="clear" w:color="auto" w:fill="auto"/>
            <w:hideMark/>
          </w:tcPr>
          <w:p w14:paraId="44D873CD" w14:textId="77777777" w:rsidR="00E47358" w:rsidRPr="00EE77D4" w:rsidRDefault="00E47358" w:rsidP="00E613BB">
            <w:pPr>
              <w:jc w:val="center"/>
              <w:rPr>
                <w:sz w:val="20"/>
                <w:lang w:eastAsia="zh-CN" w:bidi="ar-LB"/>
              </w:rPr>
            </w:pPr>
            <w:r w:rsidRPr="00EE77D4">
              <w:rPr>
                <w:sz w:val="20"/>
                <w:lang w:eastAsia="zh-CN" w:bidi="ar-LB"/>
              </w:rPr>
              <w:t>IBRD</w:t>
            </w:r>
          </w:p>
        </w:tc>
        <w:tc>
          <w:tcPr>
            <w:tcW w:w="791" w:type="dxa"/>
            <w:tcBorders>
              <w:top w:val="nil"/>
              <w:left w:val="nil"/>
              <w:bottom w:val="single" w:sz="4" w:space="0" w:color="auto"/>
              <w:right w:val="single" w:sz="4" w:space="0" w:color="auto"/>
            </w:tcBorders>
            <w:shd w:val="clear" w:color="auto" w:fill="auto"/>
            <w:hideMark/>
          </w:tcPr>
          <w:p w14:paraId="3EDF5F9B" w14:textId="77777777" w:rsidR="00E47358" w:rsidRPr="00EE77D4" w:rsidRDefault="00E47358" w:rsidP="00E613BB">
            <w:pPr>
              <w:jc w:val="center"/>
              <w:rPr>
                <w:sz w:val="20"/>
                <w:lang w:eastAsia="zh-CN" w:bidi="ar-LB"/>
              </w:rPr>
            </w:pPr>
            <w:r w:rsidRPr="00EE77D4">
              <w:rPr>
                <w:sz w:val="20"/>
                <w:lang w:eastAsia="zh-CN" w:bidi="ar-LB"/>
              </w:rPr>
              <w:t>INV</w:t>
            </w:r>
          </w:p>
        </w:tc>
        <w:tc>
          <w:tcPr>
            <w:tcW w:w="761" w:type="dxa"/>
            <w:tcBorders>
              <w:top w:val="nil"/>
              <w:left w:val="nil"/>
              <w:bottom w:val="single" w:sz="4" w:space="0" w:color="auto"/>
              <w:right w:val="single" w:sz="4" w:space="0" w:color="auto"/>
            </w:tcBorders>
            <w:shd w:val="clear" w:color="auto" w:fill="auto"/>
            <w:hideMark/>
          </w:tcPr>
          <w:p w14:paraId="1A6398E0" w14:textId="77777777" w:rsidR="00E47358" w:rsidRPr="00EE77D4" w:rsidRDefault="00E47358" w:rsidP="00E613BB">
            <w:pPr>
              <w:jc w:val="center"/>
              <w:rPr>
                <w:sz w:val="20"/>
                <w:lang w:eastAsia="zh-CN" w:bidi="ar-LB"/>
              </w:rPr>
            </w:pPr>
            <w:r w:rsidRPr="00EE77D4">
              <w:rPr>
                <w:sz w:val="20"/>
                <w:lang w:eastAsia="zh-CN" w:bidi="ar-LB"/>
              </w:rPr>
              <w:t>EEF</w:t>
            </w:r>
          </w:p>
        </w:tc>
        <w:tc>
          <w:tcPr>
            <w:tcW w:w="3884" w:type="dxa"/>
            <w:tcBorders>
              <w:top w:val="nil"/>
              <w:left w:val="nil"/>
              <w:bottom w:val="single" w:sz="4" w:space="0" w:color="auto"/>
              <w:right w:val="single" w:sz="4" w:space="0" w:color="auto"/>
            </w:tcBorders>
            <w:shd w:val="clear" w:color="auto" w:fill="auto"/>
            <w:hideMark/>
          </w:tcPr>
          <w:p w14:paraId="79EC7B80" w14:textId="77777777" w:rsidR="00E47358" w:rsidRPr="00EE77D4" w:rsidRDefault="00E47358" w:rsidP="00E613BB">
            <w:pPr>
              <w:jc w:val="left"/>
              <w:rPr>
                <w:sz w:val="20"/>
                <w:lang w:eastAsia="zh-CN" w:bidi="ar-LB"/>
              </w:rPr>
            </w:pPr>
            <w:r w:rsidRPr="00EE77D4">
              <w:rPr>
                <w:sz w:val="20"/>
                <w:lang w:eastAsia="zh-CN" w:bidi="ar-LB"/>
              </w:rPr>
              <w:t>Pilot project to enhance the energy efficiency of stand-alone commercial refrigeration equipment in Malaysia in the context of the HFC phase-down (investment and non</w:t>
            </w:r>
            <w:r>
              <w:rPr>
                <w:sz w:val="20"/>
                <w:lang w:eastAsia="zh-CN" w:bidi="ar-LB"/>
              </w:rPr>
              <w:noBreakHyphen/>
            </w:r>
            <w:r w:rsidRPr="00EE77D4">
              <w:rPr>
                <w:sz w:val="20"/>
                <w:lang w:eastAsia="zh-CN" w:bidi="ar-LB"/>
              </w:rPr>
              <w:t>investment activities) (decisions 94/60)</w:t>
            </w:r>
          </w:p>
        </w:tc>
        <w:tc>
          <w:tcPr>
            <w:tcW w:w="1456" w:type="dxa"/>
            <w:tcBorders>
              <w:top w:val="nil"/>
              <w:left w:val="nil"/>
              <w:bottom w:val="single" w:sz="4" w:space="0" w:color="auto"/>
              <w:right w:val="single" w:sz="4" w:space="0" w:color="auto"/>
            </w:tcBorders>
            <w:shd w:val="clear" w:color="auto" w:fill="auto"/>
            <w:hideMark/>
          </w:tcPr>
          <w:p w14:paraId="004ACB33" w14:textId="77777777" w:rsidR="00E47358" w:rsidRPr="00EE77D4" w:rsidRDefault="00E47358" w:rsidP="00E613BB">
            <w:pPr>
              <w:jc w:val="right"/>
              <w:rPr>
                <w:sz w:val="20"/>
                <w:lang w:eastAsia="zh-CN" w:bidi="ar-LB"/>
              </w:rPr>
            </w:pPr>
            <w:r w:rsidRPr="00EE77D4">
              <w:rPr>
                <w:sz w:val="20"/>
                <w:lang w:eastAsia="zh-CN" w:bidi="ar-LB"/>
              </w:rPr>
              <w:t>415,689</w:t>
            </w:r>
          </w:p>
        </w:tc>
        <w:tc>
          <w:tcPr>
            <w:tcW w:w="1418" w:type="dxa"/>
            <w:tcBorders>
              <w:top w:val="nil"/>
              <w:left w:val="nil"/>
              <w:bottom w:val="single" w:sz="4" w:space="0" w:color="auto"/>
              <w:right w:val="single" w:sz="4" w:space="0" w:color="auto"/>
            </w:tcBorders>
            <w:shd w:val="clear" w:color="auto" w:fill="auto"/>
            <w:hideMark/>
          </w:tcPr>
          <w:p w14:paraId="50621401" w14:textId="77777777" w:rsidR="00E47358" w:rsidRPr="00EE77D4" w:rsidRDefault="00E47358" w:rsidP="00E613BB">
            <w:pPr>
              <w:jc w:val="right"/>
              <w:rPr>
                <w:sz w:val="20"/>
                <w:lang w:eastAsia="zh-CN" w:bidi="ar-LB"/>
              </w:rPr>
            </w:pPr>
            <w:r w:rsidRPr="00EE77D4">
              <w:rPr>
                <w:sz w:val="20"/>
                <w:lang w:eastAsia="zh-CN" w:bidi="ar-LB"/>
              </w:rPr>
              <w:t>29,098</w:t>
            </w:r>
          </w:p>
        </w:tc>
      </w:tr>
      <w:tr w:rsidR="00E47358" w:rsidRPr="00EE77D4" w14:paraId="53E0E675" w14:textId="77777777" w:rsidTr="00E613BB">
        <w:trPr>
          <w:trHeight w:val="314"/>
        </w:trPr>
        <w:tc>
          <w:tcPr>
            <w:tcW w:w="1020" w:type="dxa"/>
            <w:tcBorders>
              <w:top w:val="nil"/>
              <w:left w:val="single" w:sz="4" w:space="0" w:color="auto"/>
              <w:bottom w:val="single" w:sz="4" w:space="0" w:color="auto"/>
              <w:right w:val="single" w:sz="4" w:space="0" w:color="auto"/>
            </w:tcBorders>
            <w:shd w:val="clear" w:color="auto" w:fill="auto"/>
            <w:hideMark/>
          </w:tcPr>
          <w:p w14:paraId="5192DC6B" w14:textId="77777777" w:rsidR="00E47358" w:rsidRPr="00EE77D4" w:rsidRDefault="00E47358" w:rsidP="00E613BB">
            <w:pPr>
              <w:jc w:val="left"/>
              <w:rPr>
                <w:sz w:val="20"/>
                <w:lang w:eastAsia="zh-CN" w:bidi="ar-LB"/>
              </w:rPr>
            </w:pPr>
            <w:r w:rsidRPr="00EE77D4">
              <w:rPr>
                <w:sz w:val="20"/>
                <w:lang w:eastAsia="zh-CN" w:bidi="ar-LB"/>
              </w:rPr>
              <w:t>Nigeria</w:t>
            </w:r>
          </w:p>
        </w:tc>
        <w:tc>
          <w:tcPr>
            <w:tcW w:w="1019" w:type="dxa"/>
            <w:tcBorders>
              <w:top w:val="nil"/>
              <w:left w:val="nil"/>
              <w:bottom w:val="single" w:sz="4" w:space="0" w:color="auto"/>
              <w:right w:val="single" w:sz="4" w:space="0" w:color="auto"/>
            </w:tcBorders>
            <w:shd w:val="clear" w:color="auto" w:fill="auto"/>
            <w:hideMark/>
          </w:tcPr>
          <w:p w14:paraId="0A1ED5AF" w14:textId="77777777" w:rsidR="00E47358" w:rsidRPr="00EE77D4" w:rsidRDefault="00E47358" w:rsidP="00E613BB">
            <w:pPr>
              <w:jc w:val="center"/>
              <w:rPr>
                <w:sz w:val="20"/>
                <w:lang w:eastAsia="zh-CN" w:bidi="ar-LB"/>
              </w:rPr>
            </w:pPr>
            <w:r w:rsidRPr="00EE77D4">
              <w:rPr>
                <w:sz w:val="20"/>
                <w:lang w:eastAsia="zh-CN" w:bidi="ar-LB"/>
              </w:rPr>
              <w:t>UNIDO</w:t>
            </w:r>
          </w:p>
        </w:tc>
        <w:tc>
          <w:tcPr>
            <w:tcW w:w="791" w:type="dxa"/>
            <w:tcBorders>
              <w:top w:val="nil"/>
              <w:left w:val="nil"/>
              <w:bottom w:val="single" w:sz="4" w:space="0" w:color="auto"/>
              <w:right w:val="single" w:sz="4" w:space="0" w:color="auto"/>
            </w:tcBorders>
            <w:shd w:val="clear" w:color="auto" w:fill="auto"/>
            <w:hideMark/>
          </w:tcPr>
          <w:p w14:paraId="5BF841C3" w14:textId="77777777" w:rsidR="00E47358" w:rsidRPr="00EE77D4" w:rsidRDefault="00E47358" w:rsidP="00E613BB">
            <w:pPr>
              <w:jc w:val="center"/>
              <w:rPr>
                <w:sz w:val="20"/>
                <w:lang w:eastAsia="zh-CN" w:bidi="ar-LB"/>
              </w:rPr>
            </w:pPr>
            <w:r w:rsidRPr="00EE77D4">
              <w:rPr>
                <w:sz w:val="20"/>
                <w:lang w:eastAsia="zh-CN" w:bidi="ar-LB"/>
              </w:rPr>
              <w:t>PRP</w:t>
            </w:r>
          </w:p>
        </w:tc>
        <w:tc>
          <w:tcPr>
            <w:tcW w:w="761" w:type="dxa"/>
            <w:tcBorders>
              <w:top w:val="nil"/>
              <w:left w:val="nil"/>
              <w:bottom w:val="single" w:sz="4" w:space="0" w:color="auto"/>
              <w:right w:val="single" w:sz="4" w:space="0" w:color="auto"/>
            </w:tcBorders>
            <w:shd w:val="clear" w:color="auto" w:fill="auto"/>
            <w:hideMark/>
          </w:tcPr>
          <w:p w14:paraId="5DFFAF9A" w14:textId="77777777" w:rsidR="00E47358" w:rsidRPr="00EE77D4" w:rsidRDefault="00E47358" w:rsidP="00E613BB">
            <w:pPr>
              <w:jc w:val="center"/>
              <w:rPr>
                <w:sz w:val="20"/>
                <w:lang w:eastAsia="zh-CN" w:bidi="ar-LB"/>
              </w:rPr>
            </w:pPr>
            <w:r w:rsidRPr="00EE77D4">
              <w:rPr>
                <w:sz w:val="20"/>
                <w:lang w:eastAsia="zh-CN" w:bidi="ar-LB"/>
              </w:rPr>
              <w:t>EEF</w:t>
            </w:r>
          </w:p>
        </w:tc>
        <w:tc>
          <w:tcPr>
            <w:tcW w:w="3884" w:type="dxa"/>
            <w:tcBorders>
              <w:top w:val="nil"/>
              <w:left w:val="nil"/>
              <w:bottom w:val="single" w:sz="4" w:space="0" w:color="auto"/>
              <w:right w:val="single" w:sz="4" w:space="0" w:color="auto"/>
            </w:tcBorders>
            <w:shd w:val="clear" w:color="auto" w:fill="auto"/>
            <w:hideMark/>
          </w:tcPr>
          <w:p w14:paraId="35009803" w14:textId="77777777" w:rsidR="00E47358" w:rsidRPr="00EE77D4" w:rsidRDefault="00E47358" w:rsidP="00E613BB">
            <w:pPr>
              <w:jc w:val="left"/>
              <w:rPr>
                <w:sz w:val="20"/>
                <w:lang w:eastAsia="zh-CN" w:bidi="ar-LB"/>
              </w:rPr>
            </w:pPr>
            <w:r w:rsidRPr="00EE77D4">
              <w:rPr>
                <w:sz w:val="20"/>
                <w:lang w:eastAsia="zh-CN" w:bidi="ar-LB"/>
              </w:rPr>
              <w:t>Preparation of a pilot project on energy efficiency (decision 94/60)</w:t>
            </w:r>
          </w:p>
        </w:tc>
        <w:tc>
          <w:tcPr>
            <w:tcW w:w="1456" w:type="dxa"/>
            <w:tcBorders>
              <w:top w:val="nil"/>
              <w:left w:val="nil"/>
              <w:bottom w:val="single" w:sz="4" w:space="0" w:color="auto"/>
              <w:right w:val="single" w:sz="4" w:space="0" w:color="auto"/>
            </w:tcBorders>
            <w:shd w:val="clear" w:color="auto" w:fill="auto"/>
            <w:hideMark/>
          </w:tcPr>
          <w:p w14:paraId="72D48899" w14:textId="77777777" w:rsidR="00E47358" w:rsidRPr="00EE77D4" w:rsidRDefault="00E47358" w:rsidP="00E613BB">
            <w:pPr>
              <w:jc w:val="right"/>
              <w:rPr>
                <w:sz w:val="20"/>
                <w:lang w:eastAsia="zh-CN" w:bidi="ar-LB"/>
              </w:rPr>
            </w:pPr>
            <w:r w:rsidRPr="00EE77D4">
              <w:rPr>
                <w:sz w:val="20"/>
                <w:lang w:eastAsia="zh-CN" w:bidi="ar-LB"/>
              </w:rPr>
              <w:t>78,000</w:t>
            </w:r>
          </w:p>
        </w:tc>
        <w:tc>
          <w:tcPr>
            <w:tcW w:w="1418" w:type="dxa"/>
            <w:tcBorders>
              <w:top w:val="nil"/>
              <w:left w:val="nil"/>
              <w:bottom w:val="single" w:sz="4" w:space="0" w:color="auto"/>
              <w:right w:val="single" w:sz="4" w:space="0" w:color="auto"/>
            </w:tcBorders>
            <w:shd w:val="clear" w:color="auto" w:fill="auto"/>
            <w:hideMark/>
          </w:tcPr>
          <w:p w14:paraId="5E8949CB" w14:textId="77777777" w:rsidR="00E47358" w:rsidRPr="00EE77D4" w:rsidRDefault="00E47358" w:rsidP="00E613BB">
            <w:pPr>
              <w:jc w:val="right"/>
              <w:rPr>
                <w:sz w:val="20"/>
                <w:lang w:eastAsia="zh-CN" w:bidi="ar-LB"/>
              </w:rPr>
            </w:pPr>
            <w:r w:rsidRPr="00EE77D4">
              <w:rPr>
                <w:sz w:val="20"/>
                <w:lang w:eastAsia="zh-CN" w:bidi="ar-LB"/>
              </w:rPr>
              <w:t>5,460</w:t>
            </w:r>
          </w:p>
        </w:tc>
      </w:tr>
      <w:tr w:rsidR="00E47358" w:rsidRPr="00EE77D4" w14:paraId="2783C3D4" w14:textId="77777777" w:rsidTr="00E613BB">
        <w:trPr>
          <w:trHeight w:val="1115"/>
        </w:trPr>
        <w:tc>
          <w:tcPr>
            <w:tcW w:w="1020" w:type="dxa"/>
            <w:tcBorders>
              <w:top w:val="nil"/>
              <w:left w:val="single" w:sz="4" w:space="0" w:color="auto"/>
              <w:bottom w:val="single" w:sz="4" w:space="0" w:color="auto"/>
              <w:right w:val="single" w:sz="4" w:space="0" w:color="auto"/>
            </w:tcBorders>
            <w:shd w:val="clear" w:color="auto" w:fill="auto"/>
            <w:hideMark/>
          </w:tcPr>
          <w:p w14:paraId="75F5FE0D" w14:textId="77777777" w:rsidR="00E47358" w:rsidRPr="00EE77D4" w:rsidRDefault="00E47358" w:rsidP="00E613BB">
            <w:pPr>
              <w:jc w:val="left"/>
              <w:rPr>
                <w:sz w:val="20"/>
                <w:lang w:eastAsia="zh-CN" w:bidi="ar-LB"/>
              </w:rPr>
            </w:pPr>
            <w:r w:rsidRPr="00EE77D4">
              <w:rPr>
                <w:sz w:val="20"/>
                <w:lang w:eastAsia="zh-CN" w:bidi="ar-LB"/>
              </w:rPr>
              <w:t>Thailand</w:t>
            </w:r>
          </w:p>
        </w:tc>
        <w:tc>
          <w:tcPr>
            <w:tcW w:w="1019" w:type="dxa"/>
            <w:tcBorders>
              <w:top w:val="nil"/>
              <w:left w:val="nil"/>
              <w:bottom w:val="single" w:sz="4" w:space="0" w:color="auto"/>
              <w:right w:val="single" w:sz="4" w:space="0" w:color="auto"/>
            </w:tcBorders>
            <w:shd w:val="clear" w:color="auto" w:fill="auto"/>
            <w:hideMark/>
          </w:tcPr>
          <w:p w14:paraId="792039F9" w14:textId="77777777" w:rsidR="00E47358" w:rsidRPr="00EE77D4" w:rsidRDefault="00E47358" w:rsidP="00E613BB">
            <w:pPr>
              <w:jc w:val="center"/>
              <w:rPr>
                <w:sz w:val="20"/>
                <w:lang w:eastAsia="zh-CN" w:bidi="ar-LB"/>
              </w:rPr>
            </w:pPr>
            <w:r w:rsidRPr="00EE77D4">
              <w:rPr>
                <w:sz w:val="20"/>
                <w:lang w:eastAsia="zh-CN" w:bidi="ar-LB"/>
              </w:rPr>
              <w:t>IBRD</w:t>
            </w:r>
          </w:p>
        </w:tc>
        <w:tc>
          <w:tcPr>
            <w:tcW w:w="791" w:type="dxa"/>
            <w:tcBorders>
              <w:top w:val="nil"/>
              <w:left w:val="nil"/>
              <w:bottom w:val="single" w:sz="4" w:space="0" w:color="auto"/>
              <w:right w:val="single" w:sz="4" w:space="0" w:color="auto"/>
            </w:tcBorders>
            <w:shd w:val="clear" w:color="auto" w:fill="auto"/>
            <w:hideMark/>
          </w:tcPr>
          <w:p w14:paraId="645CEC08" w14:textId="77777777" w:rsidR="00E47358" w:rsidRPr="00EE77D4" w:rsidRDefault="00E47358" w:rsidP="00E613BB">
            <w:pPr>
              <w:jc w:val="center"/>
              <w:rPr>
                <w:sz w:val="20"/>
                <w:lang w:eastAsia="zh-CN" w:bidi="ar-LB"/>
              </w:rPr>
            </w:pPr>
            <w:r w:rsidRPr="00EE77D4">
              <w:rPr>
                <w:sz w:val="20"/>
                <w:lang w:eastAsia="zh-CN" w:bidi="ar-LB"/>
              </w:rPr>
              <w:t>PRP</w:t>
            </w:r>
          </w:p>
        </w:tc>
        <w:tc>
          <w:tcPr>
            <w:tcW w:w="761" w:type="dxa"/>
            <w:tcBorders>
              <w:top w:val="nil"/>
              <w:left w:val="nil"/>
              <w:bottom w:val="single" w:sz="4" w:space="0" w:color="auto"/>
              <w:right w:val="single" w:sz="4" w:space="0" w:color="auto"/>
            </w:tcBorders>
            <w:shd w:val="clear" w:color="auto" w:fill="auto"/>
            <w:hideMark/>
          </w:tcPr>
          <w:p w14:paraId="5BD7E25F" w14:textId="77777777" w:rsidR="00E47358" w:rsidRPr="00EE77D4" w:rsidRDefault="00E47358" w:rsidP="00E613BB">
            <w:pPr>
              <w:jc w:val="center"/>
              <w:rPr>
                <w:sz w:val="20"/>
                <w:lang w:eastAsia="zh-CN" w:bidi="ar-LB"/>
              </w:rPr>
            </w:pPr>
            <w:r w:rsidRPr="00EE77D4">
              <w:rPr>
                <w:sz w:val="20"/>
                <w:lang w:eastAsia="zh-CN" w:bidi="ar-LB"/>
              </w:rPr>
              <w:t>EEF</w:t>
            </w:r>
          </w:p>
        </w:tc>
        <w:tc>
          <w:tcPr>
            <w:tcW w:w="3884" w:type="dxa"/>
            <w:tcBorders>
              <w:top w:val="nil"/>
              <w:left w:val="nil"/>
              <w:bottom w:val="single" w:sz="4" w:space="0" w:color="auto"/>
              <w:right w:val="single" w:sz="4" w:space="0" w:color="auto"/>
            </w:tcBorders>
            <w:shd w:val="clear" w:color="auto" w:fill="auto"/>
            <w:hideMark/>
          </w:tcPr>
          <w:p w14:paraId="04142CD5" w14:textId="77777777" w:rsidR="00E47358" w:rsidRPr="00EE77D4" w:rsidRDefault="00E47358" w:rsidP="00E613BB">
            <w:pPr>
              <w:jc w:val="left"/>
              <w:rPr>
                <w:sz w:val="20"/>
                <w:lang w:eastAsia="zh-CN" w:bidi="ar-LB"/>
              </w:rPr>
            </w:pPr>
            <w:r w:rsidRPr="00EE77D4">
              <w:rPr>
                <w:sz w:val="20"/>
                <w:lang w:eastAsia="zh-CN" w:bidi="ar-LB"/>
              </w:rPr>
              <w:t>Preparation of a project for enhancing energy efficiency in manufacturing of light commercial air-conditioning (AC) systems in the context of HFC phase-down (decision</w:t>
            </w:r>
            <w:r>
              <w:rPr>
                <w:sz w:val="20"/>
                <w:lang w:eastAsia="zh-CN" w:bidi="ar-LB"/>
              </w:rPr>
              <w:t> </w:t>
            </w:r>
            <w:r w:rsidRPr="00EE77D4">
              <w:rPr>
                <w:sz w:val="20"/>
                <w:lang w:eastAsia="zh-CN" w:bidi="ar-LB"/>
              </w:rPr>
              <w:t>94/60)</w:t>
            </w:r>
          </w:p>
        </w:tc>
        <w:tc>
          <w:tcPr>
            <w:tcW w:w="1456" w:type="dxa"/>
            <w:tcBorders>
              <w:top w:val="nil"/>
              <w:left w:val="nil"/>
              <w:bottom w:val="single" w:sz="4" w:space="0" w:color="auto"/>
              <w:right w:val="single" w:sz="4" w:space="0" w:color="auto"/>
            </w:tcBorders>
            <w:shd w:val="clear" w:color="auto" w:fill="auto"/>
            <w:hideMark/>
          </w:tcPr>
          <w:p w14:paraId="1508A473" w14:textId="77777777" w:rsidR="00E47358" w:rsidRPr="00EE77D4" w:rsidRDefault="00E47358" w:rsidP="00E613BB">
            <w:pPr>
              <w:jc w:val="right"/>
              <w:rPr>
                <w:sz w:val="20"/>
                <w:lang w:eastAsia="zh-CN" w:bidi="ar-LB"/>
              </w:rPr>
            </w:pPr>
            <w:r w:rsidRPr="00EE77D4">
              <w:rPr>
                <w:sz w:val="20"/>
                <w:lang w:eastAsia="zh-CN" w:bidi="ar-LB"/>
              </w:rPr>
              <w:t>150,000</w:t>
            </w:r>
          </w:p>
        </w:tc>
        <w:tc>
          <w:tcPr>
            <w:tcW w:w="1418" w:type="dxa"/>
            <w:tcBorders>
              <w:top w:val="nil"/>
              <w:left w:val="nil"/>
              <w:bottom w:val="single" w:sz="4" w:space="0" w:color="auto"/>
              <w:right w:val="single" w:sz="4" w:space="0" w:color="auto"/>
            </w:tcBorders>
            <w:shd w:val="clear" w:color="auto" w:fill="auto"/>
            <w:hideMark/>
          </w:tcPr>
          <w:p w14:paraId="079984AE" w14:textId="77777777" w:rsidR="00E47358" w:rsidRPr="00EE77D4" w:rsidRDefault="00E47358" w:rsidP="00E613BB">
            <w:pPr>
              <w:jc w:val="right"/>
              <w:rPr>
                <w:sz w:val="20"/>
                <w:lang w:eastAsia="zh-CN" w:bidi="ar-LB"/>
              </w:rPr>
            </w:pPr>
            <w:r w:rsidRPr="00EE77D4">
              <w:rPr>
                <w:sz w:val="20"/>
                <w:lang w:eastAsia="zh-CN" w:bidi="ar-LB"/>
              </w:rPr>
              <w:t>10,500</w:t>
            </w:r>
          </w:p>
        </w:tc>
      </w:tr>
      <w:tr w:rsidR="00E47358" w:rsidRPr="00EE77D4" w14:paraId="40DD3099" w14:textId="77777777" w:rsidTr="00E613BB">
        <w:trPr>
          <w:trHeight w:val="238"/>
        </w:trPr>
        <w:tc>
          <w:tcPr>
            <w:tcW w:w="1020" w:type="dxa"/>
            <w:tcBorders>
              <w:top w:val="nil"/>
              <w:left w:val="single" w:sz="4" w:space="0" w:color="auto"/>
              <w:bottom w:val="single" w:sz="4" w:space="0" w:color="auto"/>
              <w:right w:val="single" w:sz="4" w:space="0" w:color="auto"/>
            </w:tcBorders>
            <w:shd w:val="clear" w:color="auto" w:fill="auto"/>
            <w:hideMark/>
          </w:tcPr>
          <w:p w14:paraId="04FC73D6" w14:textId="77777777" w:rsidR="00E47358" w:rsidRPr="00EE77D4" w:rsidRDefault="00E47358" w:rsidP="00E613BB">
            <w:pPr>
              <w:jc w:val="left"/>
              <w:rPr>
                <w:sz w:val="20"/>
                <w:lang w:eastAsia="zh-CN" w:bidi="ar-LB"/>
              </w:rPr>
            </w:pPr>
            <w:r w:rsidRPr="00EE77D4">
              <w:rPr>
                <w:sz w:val="20"/>
                <w:lang w:eastAsia="zh-CN" w:bidi="ar-LB"/>
              </w:rPr>
              <w:t>Tunisia</w:t>
            </w:r>
          </w:p>
        </w:tc>
        <w:tc>
          <w:tcPr>
            <w:tcW w:w="1019" w:type="dxa"/>
            <w:tcBorders>
              <w:top w:val="nil"/>
              <w:left w:val="nil"/>
              <w:bottom w:val="single" w:sz="4" w:space="0" w:color="auto"/>
              <w:right w:val="single" w:sz="4" w:space="0" w:color="auto"/>
            </w:tcBorders>
            <w:shd w:val="clear" w:color="auto" w:fill="auto"/>
            <w:hideMark/>
          </w:tcPr>
          <w:p w14:paraId="63F487B8" w14:textId="77777777" w:rsidR="00E47358" w:rsidRPr="00EE77D4" w:rsidRDefault="00E47358" w:rsidP="00E613BB">
            <w:pPr>
              <w:jc w:val="center"/>
              <w:rPr>
                <w:sz w:val="20"/>
                <w:lang w:eastAsia="zh-CN" w:bidi="ar-LB"/>
              </w:rPr>
            </w:pPr>
            <w:r w:rsidRPr="00EE77D4">
              <w:rPr>
                <w:sz w:val="20"/>
                <w:lang w:eastAsia="zh-CN" w:bidi="ar-LB"/>
              </w:rPr>
              <w:t>UNIDO</w:t>
            </w:r>
          </w:p>
        </w:tc>
        <w:tc>
          <w:tcPr>
            <w:tcW w:w="791" w:type="dxa"/>
            <w:tcBorders>
              <w:top w:val="nil"/>
              <w:left w:val="nil"/>
              <w:bottom w:val="single" w:sz="4" w:space="0" w:color="auto"/>
              <w:right w:val="single" w:sz="4" w:space="0" w:color="auto"/>
            </w:tcBorders>
            <w:shd w:val="clear" w:color="auto" w:fill="auto"/>
            <w:hideMark/>
          </w:tcPr>
          <w:p w14:paraId="370799C7" w14:textId="77777777" w:rsidR="00E47358" w:rsidRPr="00EE77D4" w:rsidRDefault="00E47358" w:rsidP="00E613BB">
            <w:pPr>
              <w:jc w:val="center"/>
              <w:rPr>
                <w:sz w:val="20"/>
                <w:lang w:eastAsia="zh-CN" w:bidi="ar-LB"/>
              </w:rPr>
            </w:pPr>
            <w:r w:rsidRPr="00EE77D4">
              <w:rPr>
                <w:sz w:val="20"/>
                <w:lang w:eastAsia="zh-CN" w:bidi="ar-LB"/>
              </w:rPr>
              <w:t>PRP</w:t>
            </w:r>
          </w:p>
        </w:tc>
        <w:tc>
          <w:tcPr>
            <w:tcW w:w="761" w:type="dxa"/>
            <w:tcBorders>
              <w:top w:val="nil"/>
              <w:left w:val="nil"/>
              <w:bottom w:val="single" w:sz="4" w:space="0" w:color="auto"/>
              <w:right w:val="single" w:sz="4" w:space="0" w:color="auto"/>
            </w:tcBorders>
            <w:shd w:val="clear" w:color="auto" w:fill="auto"/>
            <w:hideMark/>
          </w:tcPr>
          <w:p w14:paraId="39A32B67" w14:textId="77777777" w:rsidR="00E47358" w:rsidRPr="00EE77D4" w:rsidRDefault="00E47358" w:rsidP="00E613BB">
            <w:pPr>
              <w:jc w:val="center"/>
              <w:rPr>
                <w:sz w:val="20"/>
                <w:lang w:eastAsia="zh-CN" w:bidi="ar-LB"/>
              </w:rPr>
            </w:pPr>
            <w:r w:rsidRPr="00EE77D4">
              <w:rPr>
                <w:sz w:val="20"/>
                <w:lang w:eastAsia="zh-CN" w:bidi="ar-LB"/>
              </w:rPr>
              <w:t>EEF</w:t>
            </w:r>
          </w:p>
        </w:tc>
        <w:tc>
          <w:tcPr>
            <w:tcW w:w="3884" w:type="dxa"/>
            <w:tcBorders>
              <w:top w:val="nil"/>
              <w:left w:val="nil"/>
              <w:bottom w:val="single" w:sz="4" w:space="0" w:color="auto"/>
              <w:right w:val="single" w:sz="4" w:space="0" w:color="auto"/>
            </w:tcBorders>
            <w:shd w:val="clear" w:color="auto" w:fill="auto"/>
            <w:hideMark/>
          </w:tcPr>
          <w:p w14:paraId="43C4EC87" w14:textId="77777777" w:rsidR="00E47358" w:rsidRPr="00EE77D4" w:rsidRDefault="00E47358" w:rsidP="00E613BB">
            <w:pPr>
              <w:jc w:val="left"/>
              <w:rPr>
                <w:sz w:val="20"/>
                <w:lang w:eastAsia="zh-CN" w:bidi="ar-LB"/>
              </w:rPr>
            </w:pPr>
            <w:r w:rsidRPr="00EE77D4">
              <w:rPr>
                <w:sz w:val="20"/>
                <w:lang w:eastAsia="zh-CN" w:bidi="ar-LB"/>
              </w:rPr>
              <w:t>Preparation of a pilot project on energy efficiency (decision 94/60)</w:t>
            </w:r>
          </w:p>
        </w:tc>
        <w:tc>
          <w:tcPr>
            <w:tcW w:w="1456" w:type="dxa"/>
            <w:tcBorders>
              <w:top w:val="nil"/>
              <w:left w:val="nil"/>
              <w:bottom w:val="single" w:sz="4" w:space="0" w:color="auto"/>
              <w:right w:val="single" w:sz="4" w:space="0" w:color="auto"/>
            </w:tcBorders>
            <w:shd w:val="clear" w:color="auto" w:fill="auto"/>
            <w:hideMark/>
          </w:tcPr>
          <w:p w14:paraId="74B2D646" w14:textId="77777777" w:rsidR="00E47358" w:rsidRPr="00EE77D4" w:rsidRDefault="00E47358" w:rsidP="00E613BB">
            <w:pPr>
              <w:jc w:val="right"/>
              <w:rPr>
                <w:sz w:val="20"/>
                <w:lang w:eastAsia="zh-CN" w:bidi="ar-LB"/>
              </w:rPr>
            </w:pPr>
            <w:r w:rsidRPr="00EE77D4">
              <w:rPr>
                <w:sz w:val="20"/>
                <w:lang w:eastAsia="zh-CN" w:bidi="ar-LB"/>
              </w:rPr>
              <w:t>20,000</w:t>
            </w:r>
          </w:p>
        </w:tc>
        <w:tc>
          <w:tcPr>
            <w:tcW w:w="1418" w:type="dxa"/>
            <w:tcBorders>
              <w:top w:val="nil"/>
              <w:left w:val="nil"/>
              <w:bottom w:val="single" w:sz="4" w:space="0" w:color="auto"/>
              <w:right w:val="single" w:sz="4" w:space="0" w:color="auto"/>
            </w:tcBorders>
            <w:shd w:val="clear" w:color="auto" w:fill="auto"/>
            <w:hideMark/>
          </w:tcPr>
          <w:p w14:paraId="0BD33677" w14:textId="77777777" w:rsidR="00E47358" w:rsidRPr="00EE77D4" w:rsidRDefault="00E47358" w:rsidP="00E613BB">
            <w:pPr>
              <w:jc w:val="right"/>
              <w:rPr>
                <w:sz w:val="20"/>
                <w:lang w:eastAsia="zh-CN" w:bidi="ar-LB"/>
              </w:rPr>
            </w:pPr>
            <w:r w:rsidRPr="00EE77D4">
              <w:rPr>
                <w:sz w:val="20"/>
                <w:lang w:eastAsia="zh-CN" w:bidi="ar-LB"/>
              </w:rPr>
              <w:t>1,400</w:t>
            </w:r>
          </w:p>
        </w:tc>
      </w:tr>
      <w:tr w:rsidR="00E47358" w:rsidRPr="00EE77D4" w14:paraId="37C2C8C5" w14:textId="77777777" w:rsidTr="00E613BB">
        <w:trPr>
          <w:trHeight w:val="344"/>
        </w:trPr>
        <w:tc>
          <w:tcPr>
            <w:tcW w:w="1020" w:type="dxa"/>
            <w:tcBorders>
              <w:top w:val="nil"/>
              <w:left w:val="single" w:sz="4" w:space="0" w:color="auto"/>
              <w:bottom w:val="single" w:sz="4" w:space="0" w:color="auto"/>
              <w:right w:val="single" w:sz="4" w:space="0" w:color="auto"/>
            </w:tcBorders>
            <w:shd w:val="clear" w:color="auto" w:fill="auto"/>
            <w:hideMark/>
          </w:tcPr>
          <w:p w14:paraId="009E2E5C" w14:textId="77777777" w:rsidR="00E47358" w:rsidRPr="00EE77D4" w:rsidRDefault="00E47358" w:rsidP="00E613BB">
            <w:pPr>
              <w:jc w:val="left"/>
              <w:rPr>
                <w:sz w:val="20"/>
                <w:lang w:eastAsia="zh-CN" w:bidi="ar-LB"/>
              </w:rPr>
            </w:pPr>
            <w:r w:rsidRPr="004F1FD8">
              <w:rPr>
                <w:sz w:val="20"/>
                <w:lang w:eastAsia="zh-CN" w:bidi="ar-LB"/>
              </w:rPr>
              <w:t>Türkiye</w:t>
            </w:r>
          </w:p>
        </w:tc>
        <w:tc>
          <w:tcPr>
            <w:tcW w:w="1019" w:type="dxa"/>
            <w:tcBorders>
              <w:top w:val="nil"/>
              <w:left w:val="nil"/>
              <w:bottom w:val="single" w:sz="4" w:space="0" w:color="auto"/>
              <w:right w:val="single" w:sz="4" w:space="0" w:color="auto"/>
            </w:tcBorders>
            <w:shd w:val="clear" w:color="auto" w:fill="auto"/>
            <w:hideMark/>
          </w:tcPr>
          <w:p w14:paraId="4F652B8E" w14:textId="77777777" w:rsidR="00E47358" w:rsidRPr="00EE77D4" w:rsidRDefault="00E47358" w:rsidP="00E613BB">
            <w:pPr>
              <w:jc w:val="center"/>
              <w:rPr>
                <w:sz w:val="20"/>
                <w:lang w:eastAsia="zh-CN" w:bidi="ar-LB"/>
              </w:rPr>
            </w:pPr>
            <w:r w:rsidRPr="00EE77D4">
              <w:rPr>
                <w:sz w:val="20"/>
                <w:lang w:eastAsia="zh-CN" w:bidi="ar-LB"/>
              </w:rPr>
              <w:t>UNIDO</w:t>
            </w:r>
          </w:p>
        </w:tc>
        <w:tc>
          <w:tcPr>
            <w:tcW w:w="791" w:type="dxa"/>
            <w:tcBorders>
              <w:top w:val="nil"/>
              <w:left w:val="nil"/>
              <w:bottom w:val="single" w:sz="4" w:space="0" w:color="auto"/>
              <w:right w:val="single" w:sz="4" w:space="0" w:color="auto"/>
            </w:tcBorders>
            <w:shd w:val="clear" w:color="auto" w:fill="auto"/>
            <w:hideMark/>
          </w:tcPr>
          <w:p w14:paraId="7744BFE6" w14:textId="77777777" w:rsidR="00E47358" w:rsidRPr="00EE77D4" w:rsidRDefault="00E47358" w:rsidP="00E613BB">
            <w:pPr>
              <w:jc w:val="center"/>
              <w:rPr>
                <w:sz w:val="20"/>
                <w:lang w:eastAsia="zh-CN" w:bidi="ar-LB"/>
              </w:rPr>
            </w:pPr>
            <w:r w:rsidRPr="00EE77D4">
              <w:rPr>
                <w:sz w:val="20"/>
                <w:lang w:eastAsia="zh-CN" w:bidi="ar-LB"/>
              </w:rPr>
              <w:t>PRP</w:t>
            </w:r>
          </w:p>
        </w:tc>
        <w:tc>
          <w:tcPr>
            <w:tcW w:w="761" w:type="dxa"/>
            <w:tcBorders>
              <w:top w:val="nil"/>
              <w:left w:val="nil"/>
              <w:bottom w:val="single" w:sz="4" w:space="0" w:color="auto"/>
              <w:right w:val="single" w:sz="4" w:space="0" w:color="auto"/>
            </w:tcBorders>
            <w:shd w:val="clear" w:color="auto" w:fill="auto"/>
            <w:hideMark/>
          </w:tcPr>
          <w:p w14:paraId="2382D3A4" w14:textId="77777777" w:rsidR="00E47358" w:rsidRPr="00EE77D4" w:rsidRDefault="00E47358" w:rsidP="00E613BB">
            <w:pPr>
              <w:jc w:val="center"/>
              <w:rPr>
                <w:sz w:val="20"/>
                <w:lang w:eastAsia="zh-CN" w:bidi="ar-LB"/>
              </w:rPr>
            </w:pPr>
            <w:r w:rsidRPr="00EE77D4">
              <w:rPr>
                <w:sz w:val="20"/>
                <w:lang w:eastAsia="zh-CN" w:bidi="ar-LB"/>
              </w:rPr>
              <w:t>EEF</w:t>
            </w:r>
          </w:p>
        </w:tc>
        <w:tc>
          <w:tcPr>
            <w:tcW w:w="3884" w:type="dxa"/>
            <w:tcBorders>
              <w:top w:val="nil"/>
              <w:left w:val="nil"/>
              <w:bottom w:val="single" w:sz="4" w:space="0" w:color="auto"/>
              <w:right w:val="single" w:sz="4" w:space="0" w:color="auto"/>
            </w:tcBorders>
            <w:shd w:val="clear" w:color="auto" w:fill="auto"/>
            <w:hideMark/>
          </w:tcPr>
          <w:p w14:paraId="6CFE026F" w14:textId="77777777" w:rsidR="00E47358" w:rsidRPr="00EE77D4" w:rsidRDefault="00E47358" w:rsidP="00E613BB">
            <w:pPr>
              <w:jc w:val="left"/>
              <w:rPr>
                <w:sz w:val="20"/>
                <w:lang w:eastAsia="zh-CN" w:bidi="ar-LB"/>
              </w:rPr>
            </w:pPr>
            <w:r w:rsidRPr="00EE77D4">
              <w:rPr>
                <w:sz w:val="20"/>
                <w:lang w:eastAsia="zh-CN" w:bidi="ar-LB"/>
              </w:rPr>
              <w:t>Preparation of a pilot project on energy efficiency (decision 94/60)</w:t>
            </w:r>
          </w:p>
        </w:tc>
        <w:tc>
          <w:tcPr>
            <w:tcW w:w="1456" w:type="dxa"/>
            <w:tcBorders>
              <w:top w:val="nil"/>
              <w:left w:val="nil"/>
              <w:bottom w:val="single" w:sz="4" w:space="0" w:color="auto"/>
              <w:right w:val="single" w:sz="4" w:space="0" w:color="auto"/>
            </w:tcBorders>
            <w:shd w:val="clear" w:color="auto" w:fill="auto"/>
            <w:hideMark/>
          </w:tcPr>
          <w:p w14:paraId="67B03D94" w14:textId="77777777" w:rsidR="00E47358" w:rsidRPr="00EE77D4" w:rsidRDefault="00E47358" w:rsidP="00E613BB">
            <w:pPr>
              <w:jc w:val="right"/>
              <w:rPr>
                <w:sz w:val="20"/>
                <w:lang w:eastAsia="zh-CN" w:bidi="ar-LB"/>
              </w:rPr>
            </w:pPr>
            <w:r w:rsidRPr="00EE77D4">
              <w:rPr>
                <w:sz w:val="20"/>
                <w:lang w:eastAsia="zh-CN" w:bidi="ar-LB"/>
              </w:rPr>
              <w:t>220,000</w:t>
            </w:r>
          </w:p>
        </w:tc>
        <w:tc>
          <w:tcPr>
            <w:tcW w:w="1418" w:type="dxa"/>
            <w:tcBorders>
              <w:top w:val="nil"/>
              <w:left w:val="nil"/>
              <w:bottom w:val="single" w:sz="4" w:space="0" w:color="auto"/>
              <w:right w:val="single" w:sz="4" w:space="0" w:color="auto"/>
            </w:tcBorders>
            <w:shd w:val="clear" w:color="auto" w:fill="auto"/>
            <w:hideMark/>
          </w:tcPr>
          <w:p w14:paraId="6F374E46" w14:textId="77777777" w:rsidR="00E47358" w:rsidRPr="00EE77D4" w:rsidRDefault="00E47358" w:rsidP="00E613BB">
            <w:pPr>
              <w:jc w:val="right"/>
              <w:rPr>
                <w:sz w:val="20"/>
                <w:lang w:eastAsia="zh-CN" w:bidi="ar-LB"/>
              </w:rPr>
            </w:pPr>
            <w:r w:rsidRPr="00EE77D4">
              <w:rPr>
                <w:sz w:val="20"/>
                <w:lang w:eastAsia="zh-CN" w:bidi="ar-LB"/>
              </w:rPr>
              <w:t>15,400</w:t>
            </w:r>
          </w:p>
        </w:tc>
      </w:tr>
    </w:tbl>
    <w:p w14:paraId="469CF26D" w14:textId="77777777" w:rsidR="00E47358" w:rsidRDefault="00E47358" w:rsidP="00E47358">
      <w:pPr>
        <w:jc w:val="center"/>
        <w:rPr>
          <w:b/>
          <w:bCs/>
          <w:lang w:bidi="ar-LB"/>
        </w:rPr>
      </w:pPr>
    </w:p>
    <w:p w14:paraId="0E0D16AB" w14:textId="77777777" w:rsidR="00E47358" w:rsidRPr="00EE77D4" w:rsidRDefault="00E47358" w:rsidP="00E47358">
      <w:pPr>
        <w:jc w:val="center"/>
        <w:rPr>
          <w:b/>
          <w:bCs/>
          <w:lang w:bidi="ar-LB"/>
        </w:rPr>
      </w:pPr>
    </w:p>
    <w:p w14:paraId="272B5425" w14:textId="77777777" w:rsidR="00E47358" w:rsidRDefault="00E47358" w:rsidP="00E47358">
      <w:pPr>
        <w:jc w:val="left"/>
        <w:rPr>
          <w:b/>
          <w:bCs/>
          <w:lang w:bidi="ar-LB"/>
        </w:rPr>
        <w:sectPr w:rsidR="00E47358" w:rsidSect="00FA37BB">
          <w:headerReference w:type="first" r:id="rId30"/>
          <w:pgSz w:w="12240" w:h="15840" w:code="1"/>
          <w:pgMar w:top="720" w:right="1440" w:bottom="864" w:left="1440" w:header="720" w:footer="475" w:gutter="0"/>
          <w:pgNumType w:start="1"/>
          <w:cols w:space="720"/>
          <w:titlePg/>
        </w:sectPr>
      </w:pPr>
    </w:p>
    <w:p w14:paraId="4447E7DB" w14:textId="77777777" w:rsidR="00E47358" w:rsidRPr="00EE77D4" w:rsidRDefault="00E47358" w:rsidP="00E47358">
      <w:pPr>
        <w:jc w:val="center"/>
        <w:rPr>
          <w:b/>
          <w:bCs/>
          <w:lang w:bidi="ar-LB"/>
        </w:rPr>
      </w:pPr>
      <w:r w:rsidRPr="00EE77D4">
        <w:rPr>
          <w:b/>
          <w:bCs/>
          <w:lang w:bidi="ar-LB"/>
        </w:rPr>
        <w:lastRenderedPageBreak/>
        <w:t>Annex IV</w:t>
      </w:r>
    </w:p>
    <w:p w14:paraId="1596A34A" w14:textId="77777777" w:rsidR="00E47358" w:rsidRPr="00EE77D4" w:rsidRDefault="00E47358" w:rsidP="00E47358">
      <w:pPr>
        <w:jc w:val="center"/>
        <w:rPr>
          <w:b/>
          <w:bCs/>
          <w:lang w:bidi="ar-LB"/>
        </w:rPr>
      </w:pPr>
    </w:p>
    <w:p w14:paraId="4F03027B" w14:textId="77777777" w:rsidR="00E47358" w:rsidRPr="00EE77D4" w:rsidRDefault="00E47358" w:rsidP="00E47358">
      <w:pPr>
        <w:jc w:val="center"/>
        <w:rPr>
          <w:b/>
          <w:bCs/>
          <w:lang w:bidi="ar-LB"/>
        </w:rPr>
      </w:pPr>
      <w:r w:rsidRPr="00EE77D4">
        <w:rPr>
          <w:b/>
          <w:bCs/>
          <w:caps/>
          <w:lang w:bidi="ar-LB"/>
        </w:rPr>
        <w:t xml:space="preserve">Project preparation for national inventories of banks </w:t>
      </w:r>
      <w:r w:rsidRPr="00EE77D4">
        <w:rPr>
          <w:b/>
          <w:bCs/>
          <w:caps/>
          <w:lang w:bidi="ar-LB"/>
        </w:rPr>
        <w:br/>
        <w:t>of waste</w:t>
      </w:r>
      <w:r w:rsidRPr="00EE77D4">
        <w:rPr>
          <w:b/>
          <w:bCs/>
          <w:caps/>
          <w:lang w:bidi="ar-LB"/>
        </w:rPr>
        <w:noBreakHyphen/>
        <w:t xml:space="preserve">controlled substances (decision 91/66) </w:t>
      </w:r>
      <w:r w:rsidRPr="00EE77D4">
        <w:rPr>
          <w:b/>
          <w:bCs/>
          <w:caps/>
          <w:lang w:bidi="ar-LB"/>
        </w:rPr>
        <w:br/>
      </w:r>
      <w:r w:rsidRPr="00EE77D4">
        <w:rPr>
          <w:b/>
          <w:bCs/>
          <w:lang w:bidi="ar-LB"/>
        </w:rPr>
        <w:t>SUBMITTED TO THE 95</w:t>
      </w:r>
      <w:r w:rsidRPr="00EE77D4">
        <w:rPr>
          <w:b/>
          <w:bCs/>
          <w:vertAlign w:val="superscript"/>
          <w:lang w:bidi="ar-LB"/>
        </w:rPr>
        <w:t>TH</w:t>
      </w:r>
      <w:r w:rsidRPr="00EE77D4">
        <w:rPr>
          <w:b/>
          <w:bCs/>
          <w:lang w:bidi="ar-LB"/>
        </w:rPr>
        <w:t xml:space="preserve"> MEETING</w:t>
      </w:r>
    </w:p>
    <w:p w14:paraId="41831627" w14:textId="77777777" w:rsidR="00E47358" w:rsidRPr="00EE77D4" w:rsidRDefault="00E47358" w:rsidP="00E47358">
      <w:pPr>
        <w:jc w:val="center"/>
        <w:rPr>
          <w:b/>
          <w:bCs/>
          <w:lang w:bidi="ar-LB"/>
        </w:rPr>
      </w:pPr>
    </w:p>
    <w:tbl>
      <w:tblPr>
        <w:tblW w:w="10651" w:type="dxa"/>
        <w:tblInd w:w="-431" w:type="dxa"/>
        <w:tblLook w:val="04A0" w:firstRow="1" w:lastRow="0" w:firstColumn="1" w:lastColumn="0" w:noHBand="0" w:noVBand="1"/>
      </w:tblPr>
      <w:tblGrid>
        <w:gridCol w:w="1525"/>
        <w:gridCol w:w="961"/>
        <w:gridCol w:w="650"/>
        <w:gridCol w:w="761"/>
        <w:gridCol w:w="3900"/>
        <w:gridCol w:w="1427"/>
        <w:gridCol w:w="1427"/>
      </w:tblGrid>
      <w:tr w:rsidR="00E47358" w:rsidRPr="00EE77D4" w14:paraId="353999BB" w14:textId="77777777" w:rsidTr="00E613BB">
        <w:trPr>
          <w:trHeight w:val="604"/>
          <w:tblHeader/>
        </w:trPr>
        <w:tc>
          <w:tcPr>
            <w:tcW w:w="1525" w:type="dxa"/>
            <w:tcBorders>
              <w:top w:val="single" w:sz="4" w:space="0" w:color="auto"/>
              <w:left w:val="single" w:sz="4" w:space="0" w:color="auto"/>
              <w:bottom w:val="single" w:sz="4" w:space="0" w:color="auto"/>
              <w:right w:val="single" w:sz="4" w:space="0" w:color="auto"/>
            </w:tcBorders>
            <w:shd w:val="clear" w:color="auto" w:fill="auto"/>
            <w:hideMark/>
          </w:tcPr>
          <w:p w14:paraId="5CF5BE77" w14:textId="77777777" w:rsidR="00E47358" w:rsidRPr="00EE77D4" w:rsidRDefault="00E47358" w:rsidP="00E613BB">
            <w:pPr>
              <w:jc w:val="center"/>
              <w:rPr>
                <w:b/>
                <w:bCs/>
                <w:sz w:val="20"/>
                <w:lang w:eastAsia="zh-CN" w:bidi="ar-LB"/>
              </w:rPr>
            </w:pPr>
            <w:r w:rsidRPr="00EE77D4">
              <w:rPr>
                <w:b/>
                <w:bCs/>
                <w:sz w:val="20"/>
                <w:lang w:val="en-US" w:eastAsia="zh-CN" w:bidi="ar-LB"/>
              </w:rPr>
              <w:t>Country</w:t>
            </w:r>
          </w:p>
        </w:tc>
        <w:tc>
          <w:tcPr>
            <w:tcW w:w="961" w:type="dxa"/>
            <w:tcBorders>
              <w:top w:val="single" w:sz="4" w:space="0" w:color="auto"/>
              <w:left w:val="nil"/>
              <w:bottom w:val="single" w:sz="4" w:space="0" w:color="auto"/>
              <w:right w:val="single" w:sz="4" w:space="0" w:color="auto"/>
            </w:tcBorders>
            <w:shd w:val="clear" w:color="auto" w:fill="auto"/>
            <w:hideMark/>
          </w:tcPr>
          <w:p w14:paraId="5A98D570" w14:textId="77777777" w:rsidR="00E47358" w:rsidRPr="00EE77D4" w:rsidRDefault="00E47358" w:rsidP="00E613BB">
            <w:pPr>
              <w:jc w:val="center"/>
              <w:rPr>
                <w:b/>
                <w:bCs/>
                <w:sz w:val="20"/>
                <w:lang w:eastAsia="zh-CN" w:bidi="ar-LB"/>
              </w:rPr>
            </w:pPr>
            <w:r w:rsidRPr="00EE77D4">
              <w:rPr>
                <w:b/>
                <w:bCs/>
                <w:sz w:val="20"/>
                <w:lang w:val="en-US" w:eastAsia="zh-CN" w:bidi="ar-LB"/>
              </w:rPr>
              <w:t>Agency</w:t>
            </w:r>
          </w:p>
        </w:tc>
        <w:tc>
          <w:tcPr>
            <w:tcW w:w="650" w:type="dxa"/>
            <w:tcBorders>
              <w:top w:val="single" w:sz="4" w:space="0" w:color="auto"/>
              <w:left w:val="nil"/>
              <w:bottom w:val="single" w:sz="4" w:space="0" w:color="auto"/>
              <w:right w:val="single" w:sz="4" w:space="0" w:color="auto"/>
            </w:tcBorders>
            <w:shd w:val="clear" w:color="auto" w:fill="auto"/>
            <w:hideMark/>
          </w:tcPr>
          <w:p w14:paraId="34410D58" w14:textId="77777777" w:rsidR="00E47358" w:rsidRPr="00EE77D4" w:rsidRDefault="00E47358" w:rsidP="00E613BB">
            <w:pPr>
              <w:jc w:val="center"/>
              <w:rPr>
                <w:b/>
                <w:bCs/>
                <w:sz w:val="20"/>
                <w:lang w:eastAsia="zh-CN" w:bidi="ar-LB"/>
              </w:rPr>
            </w:pPr>
            <w:r w:rsidRPr="00EE77D4">
              <w:rPr>
                <w:b/>
                <w:bCs/>
                <w:sz w:val="20"/>
                <w:lang w:val="en-US" w:eastAsia="zh-CN" w:bidi="ar-LB"/>
              </w:rPr>
              <w:t>Type</w:t>
            </w:r>
          </w:p>
        </w:tc>
        <w:tc>
          <w:tcPr>
            <w:tcW w:w="761" w:type="dxa"/>
            <w:tcBorders>
              <w:top w:val="single" w:sz="4" w:space="0" w:color="auto"/>
              <w:left w:val="nil"/>
              <w:bottom w:val="single" w:sz="4" w:space="0" w:color="auto"/>
              <w:right w:val="single" w:sz="4" w:space="0" w:color="auto"/>
            </w:tcBorders>
            <w:shd w:val="clear" w:color="auto" w:fill="auto"/>
            <w:hideMark/>
          </w:tcPr>
          <w:p w14:paraId="3EA9B2C6" w14:textId="77777777" w:rsidR="00E47358" w:rsidRPr="00EE77D4" w:rsidRDefault="00E47358" w:rsidP="00E613BB">
            <w:pPr>
              <w:jc w:val="center"/>
              <w:rPr>
                <w:b/>
                <w:bCs/>
                <w:sz w:val="20"/>
                <w:lang w:eastAsia="zh-CN" w:bidi="ar-LB"/>
              </w:rPr>
            </w:pPr>
            <w:r w:rsidRPr="00EE77D4">
              <w:rPr>
                <w:b/>
                <w:bCs/>
                <w:sz w:val="20"/>
                <w:lang w:val="en-US" w:eastAsia="zh-CN" w:bidi="ar-LB"/>
              </w:rPr>
              <w:t>Sector</w:t>
            </w:r>
          </w:p>
        </w:tc>
        <w:tc>
          <w:tcPr>
            <w:tcW w:w="3900" w:type="dxa"/>
            <w:tcBorders>
              <w:top w:val="single" w:sz="4" w:space="0" w:color="auto"/>
              <w:left w:val="nil"/>
              <w:bottom w:val="single" w:sz="4" w:space="0" w:color="auto"/>
              <w:right w:val="single" w:sz="4" w:space="0" w:color="auto"/>
            </w:tcBorders>
            <w:shd w:val="clear" w:color="auto" w:fill="auto"/>
            <w:hideMark/>
          </w:tcPr>
          <w:p w14:paraId="0F3C2C8D" w14:textId="77777777" w:rsidR="00E47358" w:rsidRPr="00EE77D4" w:rsidRDefault="00E47358" w:rsidP="00E613BB">
            <w:pPr>
              <w:jc w:val="center"/>
              <w:rPr>
                <w:b/>
                <w:bCs/>
                <w:sz w:val="20"/>
                <w:lang w:eastAsia="zh-CN" w:bidi="ar-LB"/>
              </w:rPr>
            </w:pPr>
            <w:r w:rsidRPr="00EE77D4">
              <w:rPr>
                <w:b/>
                <w:bCs/>
                <w:sz w:val="20"/>
                <w:lang w:val="en-US" w:eastAsia="zh-CN" w:bidi="ar-LB"/>
              </w:rPr>
              <w:t>Project title</w:t>
            </w:r>
          </w:p>
        </w:tc>
        <w:tc>
          <w:tcPr>
            <w:tcW w:w="1427" w:type="dxa"/>
            <w:tcBorders>
              <w:top w:val="single" w:sz="4" w:space="0" w:color="auto"/>
              <w:left w:val="nil"/>
              <w:bottom w:val="single" w:sz="4" w:space="0" w:color="auto"/>
              <w:right w:val="single" w:sz="4" w:space="0" w:color="auto"/>
            </w:tcBorders>
            <w:shd w:val="clear" w:color="auto" w:fill="auto"/>
            <w:hideMark/>
          </w:tcPr>
          <w:p w14:paraId="1285CFCD" w14:textId="77777777" w:rsidR="00E47358" w:rsidRPr="00EE77D4" w:rsidRDefault="00E47358" w:rsidP="00E613BB">
            <w:pPr>
              <w:jc w:val="center"/>
              <w:rPr>
                <w:b/>
                <w:bCs/>
                <w:sz w:val="20"/>
                <w:lang w:eastAsia="zh-CN" w:bidi="ar-LB"/>
              </w:rPr>
            </w:pPr>
            <w:r w:rsidRPr="00EE77D4">
              <w:rPr>
                <w:b/>
                <w:bCs/>
                <w:sz w:val="20"/>
                <w:lang w:val="en-US" w:eastAsia="zh-CN" w:bidi="ar-LB"/>
              </w:rPr>
              <w:t>Amount recommended (US $)</w:t>
            </w:r>
          </w:p>
        </w:tc>
        <w:tc>
          <w:tcPr>
            <w:tcW w:w="1427" w:type="dxa"/>
            <w:tcBorders>
              <w:top w:val="single" w:sz="4" w:space="0" w:color="auto"/>
              <w:left w:val="nil"/>
              <w:bottom w:val="single" w:sz="4" w:space="0" w:color="auto"/>
              <w:right w:val="single" w:sz="4" w:space="0" w:color="auto"/>
            </w:tcBorders>
            <w:shd w:val="clear" w:color="auto" w:fill="auto"/>
            <w:hideMark/>
          </w:tcPr>
          <w:p w14:paraId="3281B641" w14:textId="77777777" w:rsidR="00E47358" w:rsidRPr="00EE77D4" w:rsidRDefault="00E47358" w:rsidP="00E613BB">
            <w:pPr>
              <w:jc w:val="center"/>
              <w:rPr>
                <w:b/>
                <w:bCs/>
                <w:sz w:val="20"/>
                <w:lang w:eastAsia="zh-CN" w:bidi="ar-LB"/>
              </w:rPr>
            </w:pPr>
            <w:r w:rsidRPr="00EE77D4">
              <w:rPr>
                <w:b/>
                <w:bCs/>
                <w:sz w:val="20"/>
                <w:lang w:val="en-US" w:eastAsia="zh-CN" w:bidi="ar-LB"/>
              </w:rPr>
              <w:t>Support costs recommended (US $)</w:t>
            </w:r>
          </w:p>
        </w:tc>
      </w:tr>
      <w:tr w:rsidR="00E47358" w:rsidRPr="00EE77D4" w14:paraId="543FF79B" w14:textId="77777777" w:rsidTr="00E613BB">
        <w:trPr>
          <w:trHeight w:val="755"/>
        </w:trPr>
        <w:tc>
          <w:tcPr>
            <w:tcW w:w="1525" w:type="dxa"/>
            <w:tcBorders>
              <w:top w:val="nil"/>
              <w:left w:val="single" w:sz="4" w:space="0" w:color="auto"/>
              <w:bottom w:val="single" w:sz="4" w:space="0" w:color="auto"/>
              <w:right w:val="single" w:sz="4" w:space="0" w:color="auto"/>
            </w:tcBorders>
            <w:shd w:val="clear" w:color="auto" w:fill="auto"/>
            <w:hideMark/>
          </w:tcPr>
          <w:p w14:paraId="7DCB64A9" w14:textId="77777777" w:rsidR="00E47358" w:rsidRPr="00EE77D4" w:rsidRDefault="00E47358" w:rsidP="00E613BB">
            <w:pPr>
              <w:jc w:val="left"/>
              <w:rPr>
                <w:sz w:val="20"/>
                <w:lang w:eastAsia="zh-CN" w:bidi="ar-LB"/>
              </w:rPr>
            </w:pPr>
            <w:r w:rsidRPr="00EE77D4">
              <w:rPr>
                <w:sz w:val="20"/>
                <w:lang w:eastAsia="zh-CN" w:bidi="ar-LB"/>
              </w:rPr>
              <w:t>Bahamas</w:t>
            </w:r>
            <w:r>
              <w:rPr>
                <w:sz w:val="20"/>
                <w:lang w:eastAsia="zh-CN" w:bidi="ar-LB"/>
              </w:rPr>
              <w:t xml:space="preserve"> (the)</w:t>
            </w:r>
          </w:p>
        </w:tc>
        <w:tc>
          <w:tcPr>
            <w:tcW w:w="961" w:type="dxa"/>
            <w:tcBorders>
              <w:top w:val="nil"/>
              <w:left w:val="nil"/>
              <w:bottom w:val="single" w:sz="4" w:space="0" w:color="auto"/>
              <w:right w:val="single" w:sz="4" w:space="0" w:color="auto"/>
            </w:tcBorders>
            <w:shd w:val="clear" w:color="auto" w:fill="auto"/>
            <w:hideMark/>
          </w:tcPr>
          <w:p w14:paraId="7EE19D67" w14:textId="77777777" w:rsidR="00E47358" w:rsidRPr="00EE77D4" w:rsidRDefault="00E47358" w:rsidP="00E613BB">
            <w:pPr>
              <w:jc w:val="center"/>
              <w:rPr>
                <w:sz w:val="20"/>
                <w:lang w:eastAsia="zh-CN" w:bidi="ar-LB"/>
              </w:rPr>
            </w:pPr>
            <w:r w:rsidRPr="00EE77D4">
              <w:rPr>
                <w:sz w:val="20"/>
                <w:lang w:eastAsia="zh-CN" w:bidi="ar-LB"/>
              </w:rPr>
              <w:t>UNEP</w:t>
            </w:r>
          </w:p>
        </w:tc>
        <w:tc>
          <w:tcPr>
            <w:tcW w:w="650" w:type="dxa"/>
            <w:tcBorders>
              <w:top w:val="nil"/>
              <w:left w:val="nil"/>
              <w:bottom w:val="single" w:sz="4" w:space="0" w:color="auto"/>
              <w:right w:val="single" w:sz="4" w:space="0" w:color="auto"/>
            </w:tcBorders>
            <w:shd w:val="clear" w:color="auto" w:fill="auto"/>
            <w:hideMark/>
          </w:tcPr>
          <w:p w14:paraId="30607BEB" w14:textId="77777777" w:rsidR="00E47358" w:rsidRPr="00EE77D4" w:rsidRDefault="00E47358" w:rsidP="00E613BB">
            <w:pPr>
              <w:jc w:val="center"/>
              <w:rPr>
                <w:sz w:val="20"/>
                <w:lang w:eastAsia="zh-CN" w:bidi="ar-LB"/>
              </w:rPr>
            </w:pPr>
            <w:r w:rsidRPr="00EE77D4">
              <w:rPr>
                <w:sz w:val="20"/>
                <w:lang w:eastAsia="zh-CN" w:bidi="ar-LB"/>
              </w:rPr>
              <w:t>PRP</w:t>
            </w:r>
          </w:p>
        </w:tc>
        <w:tc>
          <w:tcPr>
            <w:tcW w:w="761" w:type="dxa"/>
            <w:tcBorders>
              <w:top w:val="nil"/>
              <w:left w:val="nil"/>
              <w:bottom w:val="single" w:sz="4" w:space="0" w:color="auto"/>
              <w:right w:val="single" w:sz="4" w:space="0" w:color="auto"/>
            </w:tcBorders>
            <w:shd w:val="clear" w:color="auto" w:fill="auto"/>
            <w:hideMark/>
          </w:tcPr>
          <w:p w14:paraId="007EB7D3" w14:textId="77777777" w:rsidR="00E47358" w:rsidRPr="00EE77D4" w:rsidRDefault="00E47358" w:rsidP="00E613BB">
            <w:pPr>
              <w:jc w:val="center"/>
              <w:rPr>
                <w:sz w:val="20"/>
                <w:lang w:eastAsia="zh-CN" w:bidi="ar-LB"/>
              </w:rPr>
            </w:pPr>
            <w:r w:rsidRPr="00EE77D4">
              <w:rPr>
                <w:sz w:val="20"/>
                <w:lang w:eastAsia="zh-CN" w:bidi="ar-LB"/>
              </w:rPr>
              <w:t>DES</w:t>
            </w:r>
          </w:p>
        </w:tc>
        <w:tc>
          <w:tcPr>
            <w:tcW w:w="3900" w:type="dxa"/>
            <w:tcBorders>
              <w:top w:val="nil"/>
              <w:left w:val="nil"/>
              <w:bottom w:val="single" w:sz="4" w:space="0" w:color="auto"/>
              <w:right w:val="single" w:sz="4" w:space="0" w:color="auto"/>
            </w:tcBorders>
            <w:shd w:val="clear" w:color="auto" w:fill="auto"/>
            <w:hideMark/>
          </w:tcPr>
          <w:p w14:paraId="185EB7C7" w14:textId="77777777" w:rsidR="00E47358" w:rsidRPr="00EE77D4" w:rsidRDefault="00E47358" w:rsidP="00E613BB">
            <w:pPr>
              <w:jc w:val="left"/>
              <w:rPr>
                <w:sz w:val="20"/>
                <w:lang w:eastAsia="zh-CN" w:bidi="ar-LB"/>
              </w:rPr>
            </w:pPr>
            <w:r w:rsidRPr="00EE77D4">
              <w:rPr>
                <w:sz w:val="20"/>
                <w:lang w:eastAsia="zh-CN" w:bidi="ar-LB"/>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04BD0186" w14:textId="77777777" w:rsidR="00E47358" w:rsidRPr="00EE77D4" w:rsidRDefault="00E47358" w:rsidP="00E613BB">
            <w:pPr>
              <w:jc w:val="right"/>
              <w:rPr>
                <w:sz w:val="20"/>
                <w:lang w:eastAsia="zh-CN" w:bidi="ar-LB"/>
              </w:rPr>
            </w:pPr>
            <w:r w:rsidRPr="00EE77D4">
              <w:rPr>
                <w:sz w:val="20"/>
                <w:lang w:eastAsia="zh-CN" w:bidi="ar-LB"/>
              </w:rPr>
              <w:t>80,000</w:t>
            </w:r>
          </w:p>
        </w:tc>
        <w:tc>
          <w:tcPr>
            <w:tcW w:w="1427" w:type="dxa"/>
            <w:tcBorders>
              <w:top w:val="nil"/>
              <w:left w:val="nil"/>
              <w:bottom w:val="single" w:sz="4" w:space="0" w:color="auto"/>
              <w:right w:val="single" w:sz="4" w:space="0" w:color="auto"/>
            </w:tcBorders>
            <w:shd w:val="clear" w:color="auto" w:fill="auto"/>
            <w:hideMark/>
          </w:tcPr>
          <w:p w14:paraId="61F02172" w14:textId="77777777" w:rsidR="00E47358" w:rsidRPr="00EE77D4" w:rsidRDefault="00E47358" w:rsidP="00E613BB">
            <w:pPr>
              <w:jc w:val="right"/>
              <w:rPr>
                <w:sz w:val="20"/>
                <w:lang w:eastAsia="zh-CN" w:bidi="ar-LB"/>
              </w:rPr>
            </w:pPr>
            <w:r w:rsidRPr="00EE77D4">
              <w:rPr>
                <w:sz w:val="20"/>
                <w:lang w:eastAsia="zh-CN" w:bidi="ar-LB"/>
              </w:rPr>
              <w:t>10,400</w:t>
            </w:r>
          </w:p>
        </w:tc>
      </w:tr>
      <w:tr w:rsidR="00E47358" w:rsidRPr="00EE77D4" w14:paraId="38F1B4E0" w14:textId="77777777" w:rsidTr="00E613BB">
        <w:trPr>
          <w:trHeight w:val="683"/>
        </w:trPr>
        <w:tc>
          <w:tcPr>
            <w:tcW w:w="1525" w:type="dxa"/>
            <w:tcBorders>
              <w:top w:val="nil"/>
              <w:left w:val="single" w:sz="4" w:space="0" w:color="auto"/>
              <w:bottom w:val="single" w:sz="4" w:space="0" w:color="auto"/>
              <w:right w:val="single" w:sz="4" w:space="0" w:color="auto"/>
            </w:tcBorders>
            <w:shd w:val="clear" w:color="auto" w:fill="auto"/>
            <w:hideMark/>
          </w:tcPr>
          <w:p w14:paraId="350AC7BB" w14:textId="77777777" w:rsidR="00E47358" w:rsidRPr="00EE77D4" w:rsidRDefault="00E47358" w:rsidP="00E613BB">
            <w:pPr>
              <w:jc w:val="left"/>
              <w:rPr>
                <w:sz w:val="20"/>
                <w:lang w:eastAsia="zh-CN" w:bidi="ar-LB"/>
              </w:rPr>
            </w:pPr>
            <w:r w:rsidRPr="00EE77D4">
              <w:rPr>
                <w:sz w:val="20"/>
                <w:lang w:eastAsia="zh-CN" w:bidi="ar-LB"/>
              </w:rPr>
              <w:t>Bangladesh</w:t>
            </w:r>
          </w:p>
        </w:tc>
        <w:tc>
          <w:tcPr>
            <w:tcW w:w="961" w:type="dxa"/>
            <w:tcBorders>
              <w:top w:val="nil"/>
              <w:left w:val="nil"/>
              <w:bottom w:val="single" w:sz="4" w:space="0" w:color="auto"/>
              <w:right w:val="single" w:sz="4" w:space="0" w:color="auto"/>
            </w:tcBorders>
            <w:shd w:val="clear" w:color="auto" w:fill="auto"/>
            <w:hideMark/>
          </w:tcPr>
          <w:p w14:paraId="799D2347" w14:textId="77777777" w:rsidR="00E47358" w:rsidRPr="00EE77D4" w:rsidRDefault="00E47358" w:rsidP="00E613BB">
            <w:pPr>
              <w:jc w:val="center"/>
              <w:rPr>
                <w:sz w:val="20"/>
                <w:lang w:eastAsia="zh-CN" w:bidi="ar-LB"/>
              </w:rPr>
            </w:pPr>
            <w:r w:rsidRPr="00EE77D4">
              <w:rPr>
                <w:sz w:val="20"/>
                <w:lang w:eastAsia="zh-CN" w:bidi="ar-LB"/>
              </w:rPr>
              <w:t>UNIDO</w:t>
            </w:r>
          </w:p>
        </w:tc>
        <w:tc>
          <w:tcPr>
            <w:tcW w:w="650" w:type="dxa"/>
            <w:tcBorders>
              <w:top w:val="nil"/>
              <w:left w:val="nil"/>
              <w:bottom w:val="single" w:sz="4" w:space="0" w:color="auto"/>
              <w:right w:val="single" w:sz="4" w:space="0" w:color="auto"/>
            </w:tcBorders>
            <w:shd w:val="clear" w:color="auto" w:fill="auto"/>
            <w:hideMark/>
          </w:tcPr>
          <w:p w14:paraId="1C5F4C89" w14:textId="77777777" w:rsidR="00E47358" w:rsidRPr="00EE77D4" w:rsidRDefault="00E47358" w:rsidP="00E613BB">
            <w:pPr>
              <w:jc w:val="center"/>
              <w:rPr>
                <w:sz w:val="20"/>
                <w:lang w:eastAsia="zh-CN" w:bidi="ar-LB"/>
              </w:rPr>
            </w:pPr>
            <w:r w:rsidRPr="00EE77D4">
              <w:rPr>
                <w:sz w:val="20"/>
                <w:lang w:eastAsia="zh-CN" w:bidi="ar-LB"/>
              </w:rPr>
              <w:t>PRP</w:t>
            </w:r>
          </w:p>
        </w:tc>
        <w:tc>
          <w:tcPr>
            <w:tcW w:w="761" w:type="dxa"/>
            <w:tcBorders>
              <w:top w:val="nil"/>
              <w:left w:val="nil"/>
              <w:bottom w:val="single" w:sz="4" w:space="0" w:color="auto"/>
              <w:right w:val="single" w:sz="4" w:space="0" w:color="auto"/>
            </w:tcBorders>
            <w:shd w:val="clear" w:color="auto" w:fill="auto"/>
            <w:hideMark/>
          </w:tcPr>
          <w:p w14:paraId="0F07F36C" w14:textId="77777777" w:rsidR="00E47358" w:rsidRPr="00EE77D4" w:rsidRDefault="00E47358" w:rsidP="00E613BB">
            <w:pPr>
              <w:jc w:val="center"/>
              <w:rPr>
                <w:sz w:val="20"/>
                <w:lang w:eastAsia="zh-CN" w:bidi="ar-LB"/>
              </w:rPr>
            </w:pPr>
            <w:r w:rsidRPr="00EE77D4">
              <w:rPr>
                <w:sz w:val="20"/>
                <w:lang w:eastAsia="zh-CN" w:bidi="ar-LB"/>
              </w:rPr>
              <w:t>DES</w:t>
            </w:r>
          </w:p>
        </w:tc>
        <w:tc>
          <w:tcPr>
            <w:tcW w:w="3900" w:type="dxa"/>
            <w:tcBorders>
              <w:top w:val="nil"/>
              <w:left w:val="nil"/>
              <w:bottom w:val="single" w:sz="4" w:space="0" w:color="auto"/>
              <w:right w:val="single" w:sz="4" w:space="0" w:color="auto"/>
            </w:tcBorders>
            <w:shd w:val="clear" w:color="auto" w:fill="auto"/>
            <w:hideMark/>
          </w:tcPr>
          <w:p w14:paraId="3F122CEF" w14:textId="77777777" w:rsidR="00E47358" w:rsidRPr="00EE77D4" w:rsidRDefault="00E47358" w:rsidP="00E613BB">
            <w:pPr>
              <w:jc w:val="left"/>
              <w:rPr>
                <w:sz w:val="20"/>
                <w:lang w:eastAsia="zh-CN" w:bidi="ar-LB"/>
              </w:rPr>
            </w:pPr>
            <w:r w:rsidRPr="00EE77D4">
              <w:rPr>
                <w:sz w:val="20"/>
                <w:lang w:eastAsia="zh-CN" w:bidi="ar-LB"/>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3752973B" w14:textId="77777777" w:rsidR="00E47358" w:rsidRPr="00EE77D4" w:rsidRDefault="00E47358" w:rsidP="00E613BB">
            <w:pPr>
              <w:jc w:val="right"/>
              <w:rPr>
                <w:sz w:val="20"/>
                <w:lang w:eastAsia="zh-CN" w:bidi="ar-LB"/>
              </w:rPr>
            </w:pPr>
            <w:r w:rsidRPr="00EE77D4">
              <w:rPr>
                <w:sz w:val="20"/>
                <w:lang w:eastAsia="zh-CN" w:bidi="ar-LB"/>
              </w:rPr>
              <w:t>90,000</w:t>
            </w:r>
          </w:p>
        </w:tc>
        <w:tc>
          <w:tcPr>
            <w:tcW w:w="1427" w:type="dxa"/>
            <w:tcBorders>
              <w:top w:val="nil"/>
              <w:left w:val="nil"/>
              <w:bottom w:val="single" w:sz="4" w:space="0" w:color="auto"/>
              <w:right w:val="single" w:sz="4" w:space="0" w:color="auto"/>
            </w:tcBorders>
            <w:shd w:val="clear" w:color="auto" w:fill="auto"/>
            <w:hideMark/>
          </w:tcPr>
          <w:p w14:paraId="76807411" w14:textId="77777777" w:rsidR="00E47358" w:rsidRPr="00EE77D4" w:rsidRDefault="00E47358" w:rsidP="00E613BB">
            <w:pPr>
              <w:jc w:val="right"/>
              <w:rPr>
                <w:sz w:val="20"/>
                <w:lang w:eastAsia="zh-CN" w:bidi="ar-LB"/>
              </w:rPr>
            </w:pPr>
            <w:r w:rsidRPr="00EE77D4">
              <w:rPr>
                <w:sz w:val="20"/>
                <w:lang w:eastAsia="zh-CN" w:bidi="ar-LB"/>
              </w:rPr>
              <w:t>6,300</w:t>
            </w:r>
          </w:p>
        </w:tc>
      </w:tr>
      <w:tr w:rsidR="00E47358" w:rsidRPr="00EE77D4" w14:paraId="3C6B1239" w14:textId="77777777" w:rsidTr="00E613BB">
        <w:trPr>
          <w:trHeight w:val="740"/>
        </w:trPr>
        <w:tc>
          <w:tcPr>
            <w:tcW w:w="1525" w:type="dxa"/>
            <w:tcBorders>
              <w:top w:val="nil"/>
              <w:left w:val="single" w:sz="4" w:space="0" w:color="auto"/>
              <w:bottom w:val="single" w:sz="4" w:space="0" w:color="auto"/>
              <w:right w:val="single" w:sz="4" w:space="0" w:color="auto"/>
            </w:tcBorders>
            <w:shd w:val="clear" w:color="auto" w:fill="auto"/>
            <w:hideMark/>
          </w:tcPr>
          <w:p w14:paraId="2BB4C33A" w14:textId="77777777" w:rsidR="00E47358" w:rsidRPr="00EE77D4" w:rsidRDefault="00E47358" w:rsidP="00E613BB">
            <w:pPr>
              <w:jc w:val="left"/>
              <w:rPr>
                <w:sz w:val="20"/>
                <w:lang w:eastAsia="zh-CN" w:bidi="ar-LB"/>
              </w:rPr>
            </w:pPr>
            <w:r w:rsidRPr="00EE77D4">
              <w:rPr>
                <w:sz w:val="20"/>
                <w:lang w:eastAsia="zh-CN" w:bidi="ar-LB"/>
              </w:rPr>
              <w:t>Bhutan</w:t>
            </w:r>
          </w:p>
        </w:tc>
        <w:tc>
          <w:tcPr>
            <w:tcW w:w="961" w:type="dxa"/>
            <w:tcBorders>
              <w:top w:val="nil"/>
              <w:left w:val="nil"/>
              <w:bottom w:val="single" w:sz="4" w:space="0" w:color="auto"/>
              <w:right w:val="single" w:sz="4" w:space="0" w:color="auto"/>
            </w:tcBorders>
            <w:shd w:val="clear" w:color="auto" w:fill="auto"/>
            <w:hideMark/>
          </w:tcPr>
          <w:p w14:paraId="50B25758" w14:textId="77777777" w:rsidR="00E47358" w:rsidRPr="00EE77D4" w:rsidRDefault="00E47358" w:rsidP="00E613BB">
            <w:pPr>
              <w:jc w:val="center"/>
              <w:rPr>
                <w:sz w:val="20"/>
                <w:lang w:eastAsia="zh-CN" w:bidi="ar-LB"/>
              </w:rPr>
            </w:pPr>
            <w:r w:rsidRPr="00EE77D4">
              <w:rPr>
                <w:sz w:val="20"/>
                <w:lang w:eastAsia="zh-CN" w:bidi="ar-LB"/>
              </w:rPr>
              <w:t>UNEP</w:t>
            </w:r>
          </w:p>
        </w:tc>
        <w:tc>
          <w:tcPr>
            <w:tcW w:w="650" w:type="dxa"/>
            <w:tcBorders>
              <w:top w:val="nil"/>
              <w:left w:val="nil"/>
              <w:bottom w:val="single" w:sz="4" w:space="0" w:color="auto"/>
              <w:right w:val="single" w:sz="4" w:space="0" w:color="auto"/>
            </w:tcBorders>
            <w:shd w:val="clear" w:color="auto" w:fill="auto"/>
            <w:hideMark/>
          </w:tcPr>
          <w:p w14:paraId="64CDAB8D" w14:textId="77777777" w:rsidR="00E47358" w:rsidRPr="00EE77D4" w:rsidRDefault="00E47358" w:rsidP="00E613BB">
            <w:pPr>
              <w:jc w:val="center"/>
              <w:rPr>
                <w:sz w:val="20"/>
                <w:lang w:eastAsia="zh-CN" w:bidi="ar-LB"/>
              </w:rPr>
            </w:pPr>
            <w:r w:rsidRPr="00EE77D4">
              <w:rPr>
                <w:sz w:val="20"/>
                <w:lang w:eastAsia="zh-CN" w:bidi="ar-LB"/>
              </w:rPr>
              <w:t>PRP</w:t>
            </w:r>
          </w:p>
        </w:tc>
        <w:tc>
          <w:tcPr>
            <w:tcW w:w="761" w:type="dxa"/>
            <w:tcBorders>
              <w:top w:val="nil"/>
              <w:left w:val="nil"/>
              <w:bottom w:val="single" w:sz="4" w:space="0" w:color="auto"/>
              <w:right w:val="single" w:sz="4" w:space="0" w:color="auto"/>
            </w:tcBorders>
            <w:shd w:val="clear" w:color="auto" w:fill="auto"/>
            <w:hideMark/>
          </w:tcPr>
          <w:p w14:paraId="413B1F3B" w14:textId="77777777" w:rsidR="00E47358" w:rsidRPr="00EE77D4" w:rsidRDefault="00E47358" w:rsidP="00E613BB">
            <w:pPr>
              <w:jc w:val="center"/>
              <w:rPr>
                <w:sz w:val="20"/>
                <w:lang w:eastAsia="zh-CN" w:bidi="ar-LB"/>
              </w:rPr>
            </w:pPr>
            <w:r w:rsidRPr="00EE77D4">
              <w:rPr>
                <w:sz w:val="20"/>
                <w:lang w:eastAsia="zh-CN" w:bidi="ar-LB"/>
              </w:rPr>
              <w:t>DES</w:t>
            </w:r>
          </w:p>
        </w:tc>
        <w:tc>
          <w:tcPr>
            <w:tcW w:w="3900" w:type="dxa"/>
            <w:tcBorders>
              <w:top w:val="nil"/>
              <w:left w:val="nil"/>
              <w:bottom w:val="single" w:sz="4" w:space="0" w:color="auto"/>
              <w:right w:val="single" w:sz="4" w:space="0" w:color="auto"/>
            </w:tcBorders>
            <w:shd w:val="clear" w:color="auto" w:fill="auto"/>
            <w:hideMark/>
          </w:tcPr>
          <w:p w14:paraId="142A0090" w14:textId="77777777" w:rsidR="00E47358" w:rsidRPr="00EE77D4" w:rsidRDefault="00E47358" w:rsidP="00E613BB">
            <w:pPr>
              <w:jc w:val="left"/>
              <w:rPr>
                <w:sz w:val="20"/>
                <w:lang w:eastAsia="zh-CN" w:bidi="ar-LB"/>
              </w:rPr>
            </w:pPr>
            <w:r w:rsidRPr="00EE77D4">
              <w:rPr>
                <w:sz w:val="20"/>
                <w:lang w:eastAsia="zh-CN" w:bidi="ar-LB"/>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2A645DE5" w14:textId="77777777" w:rsidR="00E47358" w:rsidRPr="00EE77D4" w:rsidRDefault="00E47358" w:rsidP="00E613BB">
            <w:pPr>
              <w:jc w:val="right"/>
              <w:rPr>
                <w:sz w:val="20"/>
                <w:lang w:eastAsia="zh-CN" w:bidi="ar-LB"/>
              </w:rPr>
            </w:pPr>
            <w:r w:rsidRPr="00EE77D4">
              <w:rPr>
                <w:sz w:val="20"/>
                <w:lang w:eastAsia="zh-CN" w:bidi="ar-LB"/>
              </w:rPr>
              <w:t>70,000</w:t>
            </w:r>
          </w:p>
        </w:tc>
        <w:tc>
          <w:tcPr>
            <w:tcW w:w="1427" w:type="dxa"/>
            <w:tcBorders>
              <w:top w:val="nil"/>
              <w:left w:val="nil"/>
              <w:bottom w:val="single" w:sz="4" w:space="0" w:color="auto"/>
              <w:right w:val="single" w:sz="4" w:space="0" w:color="auto"/>
            </w:tcBorders>
            <w:shd w:val="clear" w:color="auto" w:fill="auto"/>
            <w:hideMark/>
          </w:tcPr>
          <w:p w14:paraId="6772DBE7" w14:textId="77777777" w:rsidR="00E47358" w:rsidRPr="00EE77D4" w:rsidRDefault="00E47358" w:rsidP="00E613BB">
            <w:pPr>
              <w:jc w:val="right"/>
              <w:rPr>
                <w:sz w:val="20"/>
                <w:lang w:eastAsia="zh-CN" w:bidi="ar-LB"/>
              </w:rPr>
            </w:pPr>
            <w:r w:rsidRPr="00EE77D4">
              <w:rPr>
                <w:sz w:val="20"/>
                <w:lang w:eastAsia="zh-CN" w:bidi="ar-LB"/>
              </w:rPr>
              <w:t>9,100</w:t>
            </w:r>
          </w:p>
        </w:tc>
      </w:tr>
      <w:tr w:rsidR="00E47358" w:rsidRPr="00EE77D4" w14:paraId="32D19150" w14:textId="77777777" w:rsidTr="00E613BB">
        <w:trPr>
          <w:trHeight w:val="809"/>
        </w:trPr>
        <w:tc>
          <w:tcPr>
            <w:tcW w:w="1525" w:type="dxa"/>
            <w:tcBorders>
              <w:top w:val="nil"/>
              <w:left w:val="single" w:sz="4" w:space="0" w:color="auto"/>
              <w:bottom w:val="single" w:sz="4" w:space="0" w:color="auto"/>
              <w:right w:val="single" w:sz="4" w:space="0" w:color="auto"/>
            </w:tcBorders>
            <w:shd w:val="clear" w:color="auto" w:fill="auto"/>
            <w:hideMark/>
          </w:tcPr>
          <w:p w14:paraId="72A6DE5C" w14:textId="77777777" w:rsidR="00E47358" w:rsidRPr="00EE77D4" w:rsidRDefault="00E47358" w:rsidP="00E613BB">
            <w:pPr>
              <w:jc w:val="left"/>
              <w:rPr>
                <w:sz w:val="20"/>
                <w:lang w:eastAsia="zh-CN" w:bidi="ar-LB"/>
              </w:rPr>
            </w:pPr>
            <w:r w:rsidRPr="00EE77D4">
              <w:rPr>
                <w:sz w:val="20"/>
                <w:lang w:eastAsia="zh-CN" w:bidi="ar-LB"/>
              </w:rPr>
              <w:t>Brunei Darussalam</w:t>
            </w:r>
          </w:p>
        </w:tc>
        <w:tc>
          <w:tcPr>
            <w:tcW w:w="961" w:type="dxa"/>
            <w:tcBorders>
              <w:top w:val="nil"/>
              <w:left w:val="nil"/>
              <w:bottom w:val="single" w:sz="4" w:space="0" w:color="auto"/>
              <w:right w:val="single" w:sz="4" w:space="0" w:color="auto"/>
            </w:tcBorders>
            <w:shd w:val="clear" w:color="auto" w:fill="auto"/>
            <w:hideMark/>
          </w:tcPr>
          <w:p w14:paraId="06AD5E78" w14:textId="77777777" w:rsidR="00E47358" w:rsidRPr="00EE77D4" w:rsidRDefault="00E47358" w:rsidP="00E613BB">
            <w:pPr>
              <w:jc w:val="center"/>
              <w:rPr>
                <w:sz w:val="20"/>
                <w:lang w:eastAsia="zh-CN" w:bidi="ar-LB"/>
              </w:rPr>
            </w:pPr>
            <w:r w:rsidRPr="00EE77D4">
              <w:rPr>
                <w:sz w:val="20"/>
                <w:lang w:eastAsia="zh-CN" w:bidi="ar-LB"/>
              </w:rPr>
              <w:t>UNEP</w:t>
            </w:r>
          </w:p>
        </w:tc>
        <w:tc>
          <w:tcPr>
            <w:tcW w:w="650" w:type="dxa"/>
            <w:tcBorders>
              <w:top w:val="nil"/>
              <w:left w:val="nil"/>
              <w:bottom w:val="single" w:sz="4" w:space="0" w:color="auto"/>
              <w:right w:val="single" w:sz="4" w:space="0" w:color="auto"/>
            </w:tcBorders>
            <w:shd w:val="clear" w:color="auto" w:fill="auto"/>
            <w:hideMark/>
          </w:tcPr>
          <w:p w14:paraId="440DDC90" w14:textId="77777777" w:rsidR="00E47358" w:rsidRPr="00EE77D4" w:rsidRDefault="00E47358" w:rsidP="00E613BB">
            <w:pPr>
              <w:jc w:val="center"/>
              <w:rPr>
                <w:sz w:val="20"/>
                <w:lang w:eastAsia="zh-CN" w:bidi="ar-LB"/>
              </w:rPr>
            </w:pPr>
            <w:r w:rsidRPr="00EE77D4">
              <w:rPr>
                <w:sz w:val="20"/>
                <w:lang w:eastAsia="zh-CN" w:bidi="ar-LB"/>
              </w:rPr>
              <w:t>PRP</w:t>
            </w:r>
          </w:p>
        </w:tc>
        <w:tc>
          <w:tcPr>
            <w:tcW w:w="761" w:type="dxa"/>
            <w:tcBorders>
              <w:top w:val="nil"/>
              <w:left w:val="nil"/>
              <w:bottom w:val="single" w:sz="4" w:space="0" w:color="auto"/>
              <w:right w:val="single" w:sz="4" w:space="0" w:color="auto"/>
            </w:tcBorders>
            <w:shd w:val="clear" w:color="auto" w:fill="auto"/>
            <w:hideMark/>
          </w:tcPr>
          <w:p w14:paraId="62D35847" w14:textId="77777777" w:rsidR="00E47358" w:rsidRPr="00EE77D4" w:rsidRDefault="00E47358" w:rsidP="00E613BB">
            <w:pPr>
              <w:jc w:val="center"/>
              <w:rPr>
                <w:sz w:val="20"/>
                <w:lang w:eastAsia="zh-CN" w:bidi="ar-LB"/>
              </w:rPr>
            </w:pPr>
            <w:r w:rsidRPr="00EE77D4">
              <w:rPr>
                <w:sz w:val="20"/>
                <w:lang w:eastAsia="zh-CN" w:bidi="ar-LB"/>
              </w:rPr>
              <w:t>DES</w:t>
            </w:r>
          </w:p>
        </w:tc>
        <w:tc>
          <w:tcPr>
            <w:tcW w:w="3900" w:type="dxa"/>
            <w:tcBorders>
              <w:top w:val="nil"/>
              <w:left w:val="nil"/>
              <w:bottom w:val="single" w:sz="4" w:space="0" w:color="auto"/>
              <w:right w:val="single" w:sz="4" w:space="0" w:color="auto"/>
            </w:tcBorders>
            <w:shd w:val="clear" w:color="auto" w:fill="auto"/>
            <w:hideMark/>
          </w:tcPr>
          <w:p w14:paraId="60EE7F12" w14:textId="77777777" w:rsidR="00E47358" w:rsidRPr="00EE77D4" w:rsidRDefault="00E47358" w:rsidP="00E613BB">
            <w:pPr>
              <w:jc w:val="left"/>
              <w:rPr>
                <w:sz w:val="20"/>
                <w:lang w:eastAsia="zh-CN" w:bidi="ar-LB"/>
              </w:rPr>
            </w:pPr>
            <w:r w:rsidRPr="00EE77D4">
              <w:rPr>
                <w:sz w:val="20"/>
                <w:lang w:eastAsia="zh-CN" w:bidi="ar-LB"/>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388DC93B" w14:textId="77777777" w:rsidR="00E47358" w:rsidRPr="00EE77D4" w:rsidRDefault="00E47358" w:rsidP="00E613BB">
            <w:pPr>
              <w:jc w:val="right"/>
              <w:rPr>
                <w:sz w:val="20"/>
                <w:lang w:eastAsia="zh-CN" w:bidi="ar-LB"/>
              </w:rPr>
            </w:pPr>
            <w:r w:rsidRPr="00EE77D4">
              <w:rPr>
                <w:sz w:val="20"/>
                <w:lang w:eastAsia="zh-CN" w:bidi="ar-LB"/>
              </w:rPr>
              <w:t>90,000</w:t>
            </w:r>
          </w:p>
        </w:tc>
        <w:tc>
          <w:tcPr>
            <w:tcW w:w="1427" w:type="dxa"/>
            <w:tcBorders>
              <w:top w:val="nil"/>
              <w:left w:val="nil"/>
              <w:bottom w:val="single" w:sz="4" w:space="0" w:color="auto"/>
              <w:right w:val="single" w:sz="4" w:space="0" w:color="auto"/>
            </w:tcBorders>
            <w:shd w:val="clear" w:color="auto" w:fill="auto"/>
            <w:hideMark/>
          </w:tcPr>
          <w:p w14:paraId="326DA14B" w14:textId="77777777" w:rsidR="00E47358" w:rsidRPr="00EE77D4" w:rsidRDefault="00E47358" w:rsidP="00E613BB">
            <w:pPr>
              <w:jc w:val="right"/>
              <w:rPr>
                <w:sz w:val="20"/>
                <w:lang w:eastAsia="zh-CN" w:bidi="ar-LB"/>
              </w:rPr>
            </w:pPr>
            <w:r w:rsidRPr="00EE77D4">
              <w:rPr>
                <w:sz w:val="20"/>
                <w:lang w:eastAsia="zh-CN" w:bidi="ar-LB"/>
              </w:rPr>
              <w:t>11,700</w:t>
            </w:r>
          </w:p>
        </w:tc>
      </w:tr>
      <w:tr w:rsidR="00E47358" w:rsidRPr="00EE77D4" w14:paraId="5FA5171C" w14:textId="77777777" w:rsidTr="00E613BB">
        <w:trPr>
          <w:trHeight w:val="865"/>
        </w:trPr>
        <w:tc>
          <w:tcPr>
            <w:tcW w:w="1525" w:type="dxa"/>
            <w:tcBorders>
              <w:top w:val="nil"/>
              <w:left w:val="single" w:sz="4" w:space="0" w:color="auto"/>
              <w:bottom w:val="single" w:sz="4" w:space="0" w:color="auto"/>
              <w:right w:val="single" w:sz="4" w:space="0" w:color="auto"/>
            </w:tcBorders>
            <w:shd w:val="clear" w:color="auto" w:fill="auto"/>
            <w:hideMark/>
          </w:tcPr>
          <w:p w14:paraId="2CC08673" w14:textId="77777777" w:rsidR="00E47358" w:rsidRPr="00EE77D4" w:rsidRDefault="00E47358" w:rsidP="00E613BB">
            <w:pPr>
              <w:jc w:val="left"/>
              <w:rPr>
                <w:sz w:val="20"/>
                <w:lang w:eastAsia="zh-CN" w:bidi="ar-LB"/>
              </w:rPr>
            </w:pPr>
            <w:r w:rsidRPr="00EE77D4">
              <w:rPr>
                <w:sz w:val="20"/>
                <w:lang w:eastAsia="zh-CN" w:bidi="ar-LB"/>
              </w:rPr>
              <w:t>Congo</w:t>
            </w:r>
            <w:r>
              <w:rPr>
                <w:sz w:val="20"/>
                <w:lang w:eastAsia="zh-CN" w:bidi="ar-LB"/>
              </w:rPr>
              <w:t xml:space="preserve"> (the)</w:t>
            </w:r>
          </w:p>
        </w:tc>
        <w:tc>
          <w:tcPr>
            <w:tcW w:w="961" w:type="dxa"/>
            <w:tcBorders>
              <w:top w:val="nil"/>
              <w:left w:val="nil"/>
              <w:bottom w:val="single" w:sz="4" w:space="0" w:color="auto"/>
              <w:right w:val="single" w:sz="4" w:space="0" w:color="auto"/>
            </w:tcBorders>
            <w:shd w:val="clear" w:color="auto" w:fill="auto"/>
            <w:hideMark/>
          </w:tcPr>
          <w:p w14:paraId="70F2C231" w14:textId="77777777" w:rsidR="00E47358" w:rsidRPr="00EE77D4" w:rsidRDefault="00E47358" w:rsidP="00E613BB">
            <w:pPr>
              <w:jc w:val="center"/>
              <w:rPr>
                <w:sz w:val="20"/>
                <w:lang w:eastAsia="zh-CN" w:bidi="ar-LB"/>
              </w:rPr>
            </w:pPr>
            <w:r w:rsidRPr="00EE77D4">
              <w:rPr>
                <w:sz w:val="20"/>
                <w:lang w:eastAsia="zh-CN" w:bidi="ar-LB"/>
              </w:rPr>
              <w:t>UNIDO</w:t>
            </w:r>
          </w:p>
        </w:tc>
        <w:tc>
          <w:tcPr>
            <w:tcW w:w="650" w:type="dxa"/>
            <w:tcBorders>
              <w:top w:val="nil"/>
              <w:left w:val="nil"/>
              <w:bottom w:val="single" w:sz="4" w:space="0" w:color="auto"/>
              <w:right w:val="single" w:sz="4" w:space="0" w:color="auto"/>
            </w:tcBorders>
            <w:shd w:val="clear" w:color="auto" w:fill="auto"/>
            <w:hideMark/>
          </w:tcPr>
          <w:p w14:paraId="2C10B887" w14:textId="77777777" w:rsidR="00E47358" w:rsidRPr="00EE77D4" w:rsidRDefault="00E47358" w:rsidP="00E613BB">
            <w:pPr>
              <w:jc w:val="center"/>
              <w:rPr>
                <w:sz w:val="20"/>
                <w:lang w:eastAsia="zh-CN" w:bidi="ar-LB"/>
              </w:rPr>
            </w:pPr>
            <w:r w:rsidRPr="00EE77D4">
              <w:rPr>
                <w:sz w:val="20"/>
                <w:lang w:eastAsia="zh-CN" w:bidi="ar-LB"/>
              </w:rPr>
              <w:t>PRP</w:t>
            </w:r>
          </w:p>
        </w:tc>
        <w:tc>
          <w:tcPr>
            <w:tcW w:w="761" w:type="dxa"/>
            <w:tcBorders>
              <w:top w:val="nil"/>
              <w:left w:val="nil"/>
              <w:bottom w:val="single" w:sz="4" w:space="0" w:color="auto"/>
              <w:right w:val="single" w:sz="4" w:space="0" w:color="auto"/>
            </w:tcBorders>
            <w:shd w:val="clear" w:color="auto" w:fill="auto"/>
            <w:hideMark/>
          </w:tcPr>
          <w:p w14:paraId="1883EE15" w14:textId="77777777" w:rsidR="00E47358" w:rsidRPr="00EE77D4" w:rsidRDefault="00E47358" w:rsidP="00E613BB">
            <w:pPr>
              <w:jc w:val="center"/>
              <w:rPr>
                <w:sz w:val="20"/>
                <w:lang w:eastAsia="zh-CN" w:bidi="ar-LB"/>
              </w:rPr>
            </w:pPr>
            <w:r w:rsidRPr="00EE77D4">
              <w:rPr>
                <w:sz w:val="20"/>
                <w:lang w:eastAsia="zh-CN" w:bidi="ar-LB"/>
              </w:rPr>
              <w:t>DES</w:t>
            </w:r>
          </w:p>
        </w:tc>
        <w:tc>
          <w:tcPr>
            <w:tcW w:w="3900" w:type="dxa"/>
            <w:tcBorders>
              <w:top w:val="nil"/>
              <w:left w:val="nil"/>
              <w:bottom w:val="single" w:sz="4" w:space="0" w:color="auto"/>
              <w:right w:val="single" w:sz="4" w:space="0" w:color="auto"/>
            </w:tcBorders>
            <w:shd w:val="clear" w:color="auto" w:fill="auto"/>
            <w:hideMark/>
          </w:tcPr>
          <w:p w14:paraId="185169B5" w14:textId="77777777" w:rsidR="00E47358" w:rsidRPr="00EE77D4" w:rsidRDefault="00E47358" w:rsidP="00E613BB">
            <w:pPr>
              <w:jc w:val="left"/>
              <w:rPr>
                <w:sz w:val="20"/>
                <w:lang w:eastAsia="zh-CN" w:bidi="ar-LB"/>
              </w:rPr>
            </w:pPr>
            <w:r w:rsidRPr="00EE77D4">
              <w:rPr>
                <w:sz w:val="20"/>
                <w:lang w:eastAsia="zh-CN" w:bidi="ar-LB"/>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06510293" w14:textId="77777777" w:rsidR="00E47358" w:rsidRPr="00EE77D4" w:rsidRDefault="00E47358" w:rsidP="00E613BB">
            <w:pPr>
              <w:jc w:val="right"/>
              <w:rPr>
                <w:sz w:val="20"/>
                <w:lang w:eastAsia="zh-CN" w:bidi="ar-LB"/>
              </w:rPr>
            </w:pPr>
            <w:r w:rsidRPr="00EE77D4">
              <w:rPr>
                <w:sz w:val="20"/>
                <w:lang w:eastAsia="zh-CN" w:bidi="ar-LB"/>
              </w:rPr>
              <w:t>90,000</w:t>
            </w:r>
          </w:p>
        </w:tc>
        <w:tc>
          <w:tcPr>
            <w:tcW w:w="1427" w:type="dxa"/>
            <w:tcBorders>
              <w:top w:val="nil"/>
              <w:left w:val="nil"/>
              <w:bottom w:val="single" w:sz="4" w:space="0" w:color="auto"/>
              <w:right w:val="single" w:sz="4" w:space="0" w:color="auto"/>
            </w:tcBorders>
            <w:shd w:val="clear" w:color="auto" w:fill="auto"/>
            <w:hideMark/>
          </w:tcPr>
          <w:p w14:paraId="6CDC6F42" w14:textId="77777777" w:rsidR="00E47358" w:rsidRPr="00EE77D4" w:rsidRDefault="00E47358" w:rsidP="00E613BB">
            <w:pPr>
              <w:jc w:val="right"/>
              <w:rPr>
                <w:sz w:val="20"/>
                <w:lang w:eastAsia="zh-CN" w:bidi="ar-LB"/>
              </w:rPr>
            </w:pPr>
            <w:r w:rsidRPr="00EE77D4">
              <w:rPr>
                <w:sz w:val="20"/>
                <w:lang w:eastAsia="zh-CN" w:bidi="ar-LB"/>
              </w:rPr>
              <w:t>6,300</w:t>
            </w:r>
          </w:p>
        </w:tc>
      </w:tr>
      <w:tr w:rsidR="00E47358" w:rsidRPr="00EE77D4" w14:paraId="4C3EC3CE" w14:textId="77777777" w:rsidTr="00E613BB">
        <w:trPr>
          <w:trHeight w:val="489"/>
        </w:trPr>
        <w:tc>
          <w:tcPr>
            <w:tcW w:w="1525" w:type="dxa"/>
            <w:tcBorders>
              <w:top w:val="nil"/>
              <w:left w:val="single" w:sz="4" w:space="0" w:color="auto"/>
              <w:bottom w:val="single" w:sz="4" w:space="0" w:color="auto"/>
              <w:right w:val="single" w:sz="4" w:space="0" w:color="auto"/>
            </w:tcBorders>
            <w:shd w:val="clear" w:color="auto" w:fill="auto"/>
            <w:hideMark/>
          </w:tcPr>
          <w:p w14:paraId="5B7468CF" w14:textId="77777777" w:rsidR="00E47358" w:rsidRPr="00EE77D4" w:rsidRDefault="00E47358" w:rsidP="00E613BB">
            <w:pPr>
              <w:jc w:val="left"/>
              <w:rPr>
                <w:sz w:val="20"/>
                <w:lang w:eastAsia="zh-CN" w:bidi="ar-LB"/>
              </w:rPr>
            </w:pPr>
            <w:r w:rsidRPr="00EE77D4">
              <w:rPr>
                <w:sz w:val="20"/>
                <w:lang w:eastAsia="zh-CN" w:bidi="ar-LB"/>
              </w:rPr>
              <w:t>Cook Islands</w:t>
            </w:r>
            <w:r>
              <w:rPr>
                <w:sz w:val="20"/>
                <w:lang w:eastAsia="zh-CN" w:bidi="ar-LB"/>
              </w:rPr>
              <w:t xml:space="preserve"> (the)</w:t>
            </w:r>
          </w:p>
        </w:tc>
        <w:tc>
          <w:tcPr>
            <w:tcW w:w="961" w:type="dxa"/>
            <w:tcBorders>
              <w:top w:val="nil"/>
              <w:left w:val="nil"/>
              <w:bottom w:val="single" w:sz="4" w:space="0" w:color="auto"/>
              <w:right w:val="single" w:sz="4" w:space="0" w:color="auto"/>
            </w:tcBorders>
            <w:shd w:val="clear" w:color="auto" w:fill="auto"/>
            <w:hideMark/>
          </w:tcPr>
          <w:p w14:paraId="1BE5ACA9" w14:textId="77777777" w:rsidR="00E47358" w:rsidRPr="00EE77D4" w:rsidRDefault="00E47358" w:rsidP="00E613BB">
            <w:pPr>
              <w:jc w:val="center"/>
              <w:rPr>
                <w:sz w:val="20"/>
                <w:lang w:eastAsia="zh-CN" w:bidi="ar-LB"/>
              </w:rPr>
            </w:pPr>
            <w:r w:rsidRPr="00EE77D4">
              <w:rPr>
                <w:sz w:val="20"/>
                <w:lang w:eastAsia="zh-CN" w:bidi="ar-LB"/>
              </w:rPr>
              <w:t>UNEP</w:t>
            </w:r>
          </w:p>
        </w:tc>
        <w:tc>
          <w:tcPr>
            <w:tcW w:w="650" w:type="dxa"/>
            <w:tcBorders>
              <w:top w:val="nil"/>
              <w:left w:val="nil"/>
              <w:bottom w:val="single" w:sz="4" w:space="0" w:color="auto"/>
              <w:right w:val="single" w:sz="4" w:space="0" w:color="auto"/>
            </w:tcBorders>
            <w:shd w:val="clear" w:color="auto" w:fill="auto"/>
            <w:hideMark/>
          </w:tcPr>
          <w:p w14:paraId="551D929B" w14:textId="77777777" w:rsidR="00E47358" w:rsidRPr="00EE77D4" w:rsidRDefault="00E47358" w:rsidP="00E613BB">
            <w:pPr>
              <w:jc w:val="center"/>
              <w:rPr>
                <w:sz w:val="20"/>
                <w:lang w:eastAsia="zh-CN" w:bidi="ar-LB"/>
              </w:rPr>
            </w:pPr>
            <w:r w:rsidRPr="00EE77D4">
              <w:rPr>
                <w:sz w:val="20"/>
                <w:lang w:eastAsia="zh-CN" w:bidi="ar-LB"/>
              </w:rPr>
              <w:t>PRP</w:t>
            </w:r>
          </w:p>
        </w:tc>
        <w:tc>
          <w:tcPr>
            <w:tcW w:w="761" w:type="dxa"/>
            <w:tcBorders>
              <w:top w:val="nil"/>
              <w:left w:val="nil"/>
              <w:bottom w:val="single" w:sz="4" w:space="0" w:color="auto"/>
              <w:right w:val="single" w:sz="4" w:space="0" w:color="auto"/>
            </w:tcBorders>
            <w:shd w:val="clear" w:color="auto" w:fill="auto"/>
            <w:hideMark/>
          </w:tcPr>
          <w:p w14:paraId="6A8E1B86" w14:textId="77777777" w:rsidR="00E47358" w:rsidRPr="00EE77D4" w:rsidRDefault="00E47358" w:rsidP="00E613BB">
            <w:pPr>
              <w:jc w:val="center"/>
              <w:rPr>
                <w:sz w:val="20"/>
                <w:lang w:eastAsia="zh-CN" w:bidi="ar-LB"/>
              </w:rPr>
            </w:pPr>
            <w:r w:rsidRPr="00EE77D4">
              <w:rPr>
                <w:sz w:val="20"/>
                <w:lang w:eastAsia="zh-CN" w:bidi="ar-LB"/>
              </w:rPr>
              <w:t>DES</w:t>
            </w:r>
          </w:p>
        </w:tc>
        <w:tc>
          <w:tcPr>
            <w:tcW w:w="3900" w:type="dxa"/>
            <w:tcBorders>
              <w:top w:val="nil"/>
              <w:left w:val="nil"/>
              <w:bottom w:val="single" w:sz="4" w:space="0" w:color="auto"/>
              <w:right w:val="single" w:sz="4" w:space="0" w:color="auto"/>
            </w:tcBorders>
            <w:shd w:val="clear" w:color="auto" w:fill="auto"/>
            <w:hideMark/>
          </w:tcPr>
          <w:p w14:paraId="68C2CE00" w14:textId="77777777" w:rsidR="00E47358" w:rsidRPr="00EE77D4" w:rsidRDefault="00E47358" w:rsidP="00E613BB">
            <w:pPr>
              <w:jc w:val="left"/>
              <w:rPr>
                <w:sz w:val="20"/>
                <w:lang w:eastAsia="zh-CN" w:bidi="ar-LB"/>
              </w:rPr>
            </w:pPr>
            <w:r w:rsidRPr="00EE77D4">
              <w:rPr>
                <w:sz w:val="20"/>
                <w:lang w:eastAsia="zh-CN" w:bidi="ar-LB"/>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1465CC8A" w14:textId="77777777" w:rsidR="00E47358" w:rsidRPr="00EE77D4" w:rsidRDefault="00E47358" w:rsidP="00E613BB">
            <w:pPr>
              <w:jc w:val="right"/>
              <w:rPr>
                <w:sz w:val="20"/>
                <w:lang w:eastAsia="zh-CN" w:bidi="ar-LB"/>
              </w:rPr>
            </w:pPr>
            <w:r w:rsidRPr="00EE77D4">
              <w:rPr>
                <w:sz w:val="20"/>
                <w:lang w:eastAsia="zh-CN" w:bidi="ar-LB"/>
              </w:rPr>
              <w:t>70,000</w:t>
            </w:r>
          </w:p>
        </w:tc>
        <w:tc>
          <w:tcPr>
            <w:tcW w:w="1427" w:type="dxa"/>
            <w:tcBorders>
              <w:top w:val="nil"/>
              <w:left w:val="nil"/>
              <w:bottom w:val="single" w:sz="4" w:space="0" w:color="auto"/>
              <w:right w:val="single" w:sz="4" w:space="0" w:color="auto"/>
            </w:tcBorders>
            <w:shd w:val="clear" w:color="auto" w:fill="auto"/>
            <w:hideMark/>
          </w:tcPr>
          <w:p w14:paraId="20648B3F" w14:textId="77777777" w:rsidR="00E47358" w:rsidRPr="00EE77D4" w:rsidRDefault="00E47358" w:rsidP="00E613BB">
            <w:pPr>
              <w:jc w:val="right"/>
              <w:rPr>
                <w:sz w:val="20"/>
                <w:lang w:eastAsia="zh-CN" w:bidi="ar-LB"/>
              </w:rPr>
            </w:pPr>
            <w:r w:rsidRPr="00EE77D4">
              <w:rPr>
                <w:sz w:val="20"/>
                <w:lang w:eastAsia="zh-CN" w:bidi="ar-LB"/>
              </w:rPr>
              <w:t>9,100</w:t>
            </w:r>
          </w:p>
        </w:tc>
      </w:tr>
      <w:tr w:rsidR="00E47358" w:rsidRPr="00EE77D4" w14:paraId="7EBBA85E" w14:textId="77777777" w:rsidTr="00E613BB">
        <w:trPr>
          <w:trHeight w:val="849"/>
        </w:trPr>
        <w:tc>
          <w:tcPr>
            <w:tcW w:w="1525" w:type="dxa"/>
            <w:tcBorders>
              <w:top w:val="nil"/>
              <w:left w:val="single" w:sz="4" w:space="0" w:color="auto"/>
              <w:bottom w:val="single" w:sz="4" w:space="0" w:color="auto"/>
              <w:right w:val="single" w:sz="4" w:space="0" w:color="auto"/>
            </w:tcBorders>
            <w:shd w:val="clear" w:color="auto" w:fill="auto"/>
            <w:hideMark/>
          </w:tcPr>
          <w:p w14:paraId="1EEAA076" w14:textId="77777777" w:rsidR="00E47358" w:rsidRPr="00EE77D4" w:rsidRDefault="00E47358" w:rsidP="00E613BB">
            <w:pPr>
              <w:jc w:val="left"/>
              <w:rPr>
                <w:sz w:val="20"/>
                <w:lang w:eastAsia="zh-CN" w:bidi="ar-LB"/>
              </w:rPr>
            </w:pPr>
            <w:r w:rsidRPr="00EE77D4">
              <w:rPr>
                <w:sz w:val="20"/>
                <w:lang w:eastAsia="zh-CN" w:bidi="ar-LB"/>
              </w:rPr>
              <w:t>Eswatini</w:t>
            </w:r>
          </w:p>
        </w:tc>
        <w:tc>
          <w:tcPr>
            <w:tcW w:w="961" w:type="dxa"/>
            <w:tcBorders>
              <w:top w:val="nil"/>
              <w:left w:val="nil"/>
              <w:bottom w:val="single" w:sz="4" w:space="0" w:color="auto"/>
              <w:right w:val="single" w:sz="4" w:space="0" w:color="auto"/>
            </w:tcBorders>
            <w:shd w:val="clear" w:color="auto" w:fill="auto"/>
            <w:hideMark/>
          </w:tcPr>
          <w:p w14:paraId="2A1A948D" w14:textId="77777777" w:rsidR="00E47358" w:rsidRPr="00EE77D4" w:rsidRDefault="00E47358" w:rsidP="00E613BB">
            <w:pPr>
              <w:jc w:val="center"/>
              <w:rPr>
                <w:sz w:val="20"/>
                <w:lang w:eastAsia="zh-CN" w:bidi="ar-LB"/>
              </w:rPr>
            </w:pPr>
            <w:r w:rsidRPr="00EE77D4">
              <w:rPr>
                <w:sz w:val="20"/>
                <w:lang w:eastAsia="zh-CN" w:bidi="ar-LB"/>
              </w:rPr>
              <w:t>UNEP</w:t>
            </w:r>
          </w:p>
        </w:tc>
        <w:tc>
          <w:tcPr>
            <w:tcW w:w="650" w:type="dxa"/>
            <w:tcBorders>
              <w:top w:val="nil"/>
              <w:left w:val="nil"/>
              <w:bottom w:val="single" w:sz="4" w:space="0" w:color="auto"/>
              <w:right w:val="single" w:sz="4" w:space="0" w:color="auto"/>
            </w:tcBorders>
            <w:shd w:val="clear" w:color="auto" w:fill="auto"/>
            <w:hideMark/>
          </w:tcPr>
          <w:p w14:paraId="58C1BC37" w14:textId="77777777" w:rsidR="00E47358" w:rsidRPr="00EE77D4" w:rsidRDefault="00E47358" w:rsidP="00E613BB">
            <w:pPr>
              <w:jc w:val="center"/>
              <w:rPr>
                <w:sz w:val="20"/>
                <w:lang w:eastAsia="zh-CN" w:bidi="ar-LB"/>
              </w:rPr>
            </w:pPr>
            <w:r w:rsidRPr="00EE77D4">
              <w:rPr>
                <w:sz w:val="20"/>
                <w:lang w:eastAsia="zh-CN" w:bidi="ar-LB"/>
              </w:rPr>
              <w:t>PRP</w:t>
            </w:r>
          </w:p>
        </w:tc>
        <w:tc>
          <w:tcPr>
            <w:tcW w:w="761" w:type="dxa"/>
            <w:tcBorders>
              <w:top w:val="nil"/>
              <w:left w:val="nil"/>
              <w:bottom w:val="single" w:sz="4" w:space="0" w:color="auto"/>
              <w:right w:val="single" w:sz="4" w:space="0" w:color="auto"/>
            </w:tcBorders>
            <w:shd w:val="clear" w:color="auto" w:fill="auto"/>
            <w:hideMark/>
          </w:tcPr>
          <w:p w14:paraId="1B5E5F67" w14:textId="77777777" w:rsidR="00E47358" w:rsidRPr="00EE77D4" w:rsidRDefault="00E47358" w:rsidP="00E613BB">
            <w:pPr>
              <w:jc w:val="center"/>
              <w:rPr>
                <w:sz w:val="20"/>
                <w:lang w:eastAsia="zh-CN" w:bidi="ar-LB"/>
              </w:rPr>
            </w:pPr>
            <w:r w:rsidRPr="00EE77D4">
              <w:rPr>
                <w:sz w:val="20"/>
                <w:lang w:eastAsia="zh-CN" w:bidi="ar-LB"/>
              </w:rPr>
              <w:t>DES</w:t>
            </w:r>
          </w:p>
        </w:tc>
        <w:tc>
          <w:tcPr>
            <w:tcW w:w="3900" w:type="dxa"/>
            <w:tcBorders>
              <w:top w:val="nil"/>
              <w:left w:val="nil"/>
              <w:bottom w:val="single" w:sz="4" w:space="0" w:color="auto"/>
              <w:right w:val="single" w:sz="4" w:space="0" w:color="auto"/>
            </w:tcBorders>
            <w:shd w:val="clear" w:color="auto" w:fill="auto"/>
            <w:hideMark/>
          </w:tcPr>
          <w:p w14:paraId="0E7EA898" w14:textId="77777777" w:rsidR="00E47358" w:rsidRPr="00EE77D4" w:rsidRDefault="00E47358" w:rsidP="00E613BB">
            <w:pPr>
              <w:jc w:val="left"/>
              <w:rPr>
                <w:sz w:val="20"/>
                <w:lang w:eastAsia="zh-CN" w:bidi="ar-LB"/>
              </w:rPr>
            </w:pPr>
            <w:r w:rsidRPr="00EE77D4">
              <w:rPr>
                <w:sz w:val="20"/>
                <w:lang w:eastAsia="zh-CN" w:bidi="ar-LB"/>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2C168F36" w14:textId="77777777" w:rsidR="00E47358" w:rsidRPr="00EE77D4" w:rsidRDefault="00E47358" w:rsidP="00E613BB">
            <w:pPr>
              <w:jc w:val="right"/>
              <w:rPr>
                <w:sz w:val="20"/>
                <w:lang w:eastAsia="zh-CN" w:bidi="ar-LB"/>
              </w:rPr>
            </w:pPr>
            <w:r w:rsidRPr="00EE77D4">
              <w:rPr>
                <w:sz w:val="20"/>
                <w:lang w:eastAsia="zh-CN" w:bidi="ar-LB"/>
              </w:rPr>
              <w:t>80,000</w:t>
            </w:r>
          </w:p>
        </w:tc>
        <w:tc>
          <w:tcPr>
            <w:tcW w:w="1427" w:type="dxa"/>
            <w:tcBorders>
              <w:top w:val="nil"/>
              <w:left w:val="nil"/>
              <w:bottom w:val="single" w:sz="4" w:space="0" w:color="auto"/>
              <w:right w:val="single" w:sz="4" w:space="0" w:color="auto"/>
            </w:tcBorders>
            <w:shd w:val="clear" w:color="auto" w:fill="auto"/>
            <w:hideMark/>
          </w:tcPr>
          <w:p w14:paraId="7880C2BC" w14:textId="77777777" w:rsidR="00E47358" w:rsidRPr="00EE77D4" w:rsidRDefault="00E47358" w:rsidP="00E613BB">
            <w:pPr>
              <w:jc w:val="right"/>
              <w:rPr>
                <w:sz w:val="20"/>
                <w:lang w:eastAsia="zh-CN" w:bidi="ar-LB"/>
              </w:rPr>
            </w:pPr>
            <w:r w:rsidRPr="00EE77D4">
              <w:rPr>
                <w:sz w:val="20"/>
                <w:lang w:eastAsia="zh-CN" w:bidi="ar-LB"/>
              </w:rPr>
              <w:t>10,400</w:t>
            </w:r>
          </w:p>
        </w:tc>
      </w:tr>
      <w:tr w:rsidR="00E47358" w:rsidRPr="00EE77D4" w14:paraId="311F8313" w14:textId="77777777" w:rsidTr="00E613BB">
        <w:trPr>
          <w:trHeight w:val="764"/>
        </w:trPr>
        <w:tc>
          <w:tcPr>
            <w:tcW w:w="1525" w:type="dxa"/>
            <w:tcBorders>
              <w:top w:val="nil"/>
              <w:left w:val="single" w:sz="4" w:space="0" w:color="auto"/>
              <w:bottom w:val="single" w:sz="4" w:space="0" w:color="auto"/>
              <w:right w:val="single" w:sz="4" w:space="0" w:color="auto"/>
            </w:tcBorders>
            <w:shd w:val="clear" w:color="auto" w:fill="auto"/>
            <w:hideMark/>
          </w:tcPr>
          <w:p w14:paraId="00372AF1" w14:textId="77777777" w:rsidR="00E47358" w:rsidRPr="00EE77D4" w:rsidRDefault="00E47358" w:rsidP="00E613BB">
            <w:pPr>
              <w:jc w:val="left"/>
              <w:rPr>
                <w:sz w:val="20"/>
                <w:lang w:eastAsia="zh-CN" w:bidi="ar-LB"/>
              </w:rPr>
            </w:pPr>
            <w:r w:rsidRPr="00EE77D4">
              <w:rPr>
                <w:sz w:val="20"/>
                <w:lang w:eastAsia="zh-CN" w:bidi="ar-LB"/>
              </w:rPr>
              <w:t>Fiji</w:t>
            </w:r>
          </w:p>
        </w:tc>
        <w:tc>
          <w:tcPr>
            <w:tcW w:w="961" w:type="dxa"/>
            <w:tcBorders>
              <w:top w:val="nil"/>
              <w:left w:val="nil"/>
              <w:bottom w:val="single" w:sz="4" w:space="0" w:color="auto"/>
              <w:right w:val="single" w:sz="4" w:space="0" w:color="auto"/>
            </w:tcBorders>
            <w:shd w:val="clear" w:color="auto" w:fill="auto"/>
            <w:hideMark/>
          </w:tcPr>
          <w:p w14:paraId="5F771EB7" w14:textId="77777777" w:rsidR="00E47358" w:rsidRPr="00EE77D4" w:rsidRDefault="00E47358" w:rsidP="00E613BB">
            <w:pPr>
              <w:jc w:val="center"/>
              <w:rPr>
                <w:sz w:val="20"/>
                <w:lang w:eastAsia="zh-CN" w:bidi="ar-LB"/>
              </w:rPr>
            </w:pPr>
            <w:r w:rsidRPr="00EE77D4">
              <w:rPr>
                <w:sz w:val="20"/>
                <w:lang w:eastAsia="zh-CN" w:bidi="ar-LB"/>
              </w:rPr>
              <w:t>UNEP</w:t>
            </w:r>
          </w:p>
        </w:tc>
        <w:tc>
          <w:tcPr>
            <w:tcW w:w="650" w:type="dxa"/>
            <w:tcBorders>
              <w:top w:val="nil"/>
              <w:left w:val="nil"/>
              <w:bottom w:val="single" w:sz="4" w:space="0" w:color="auto"/>
              <w:right w:val="single" w:sz="4" w:space="0" w:color="auto"/>
            </w:tcBorders>
            <w:shd w:val="clear" w:color="auto" w:fill="auto"/>
            <w:hideMark/>
          </w:tcPr>
          <w:p w14:paraId="77E2310A" w14:textId="77777777" w:rsidR="00E47358" w:rsidRPr="00EE77D4" w:rsidRDefault="00E47358" w:rsidP="00E613BB">
            <w:pPr>
              <w:jc w:val="center"/>
              <w:rPr>
                <w:sz w:val="20"/>
                <w:lang w:eastAsia="zh-CN" w:bidi="ar-LB"/>
              </w:rPr>
            </w:pPr>
            <w:r w:rsidRPr="00EE77D4">
              <w:rPr>
                <w:sz w:val="20"/>
                <w:lang w:eastAsia="zh-CN" w:bidi="ar-LB"/>
              </w:rPr>
              <w:t>PRP</w:t>
            </w:r>
          </w:p>
        </w:tc>
        <w:tc>
          <w:tcPr>
            <w:tcW w:w="761" w:type="dxa"/>
            <w:tcBorders>
              <w:top w:val="nil"/>
              <w:left w:val="nil"/>
              <w:bottom w:val="single" w:sz="4" w:space="0" w:color="auto"/>
              <w:right w:val="single" w:sz="4" w:space="0" w:color="auto"/>
            </w:tcBorders>
            <w:shd w:val="clear" w:color="auto" w:fill="auto"/>
            <w:hideMark/>
          </w:tcPr>
          <w:p w14:paraId="3B803DB3" w14:textId="77777777" w:rsidR="00E47358" w:rsidRPr="00EE77D4" w:rsidRDefault="00E47358" w:rsidP="00E613BB">
            <w:pPr>
              <w:jc w:val="center"/>
              <w:rPr>
                <w:sz w:val="20"/>
                <w:lang w:eastAsia="zh-CN" w:bidi="ar-LB"/>
              </w:rPr>
            </w:pPr>
            <w:r w:rsidRPr="00EE77D4">
              <w:rPr>
                <w:sz w:val="20"/>
                <w:lang w:eastAsia="zh-CN" w:bidi="ar-LB"/>
              </w:rPr>
              <w:t>DES</w:t>
            </w:r>
          </w:p>
        </w:tc>
        <w:tc>
          <w:tcPr>
            <w:tcW w:w="3900" w:type="dxa"/>
            <w:tcBorders>
              <w:top w:val="nil"/>
              <w:left w:val="nil"/>
              <w:bottom w:val="single" w:sz="4" w:space="0" w:color="auto"/>
              <w:right w:val="single" w:sz="4" w:space="0" w:color="auto"/>
            </w:tcBorders>
            <w:shd w:val="clear" w:color="auto" w:fill="auto"/>
            <w:hideMark/>
          </w:tcPr>
          <w:p w14:paraId="41CBD99D" w14:textId="77777777" w:rsidR="00E47358" w:rsidRPr="00EE77D4" w:rsidRDefault="00E47358" w:rsidP="00E613BB">
            <w:pPr>
              <w:jc w:val="left"/>
              <w:rPr>
                <w:sz w:val="20"/>
                <w:lang w:eastAsia="zh-CN" w:bidi="ar-LB"/>
              </w:rPr>
            </w:pPr>
            <w:r w:rsidRPr="00EE77D4">
              <w:rPr>
                <w:sz w:val="20"/>
                <w:lang w:eastAsia="zh-CN" w:bidi="ar-LB"/>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446830DB" w14:textId="77777777" w:rsidR="00E47358" w:rsidRPr="00EE77D4" w:rsidRDefault="00E47358" w:rsidP="00E613BB">
            <w:pPr>
              <w:jc w:val="right"/>
              <w:rPr>
                <w:sz w:val="20"/>
                <w:lang w:eastAsia="zh-CN" w:bidi="ar-LB"/>
              </w:rPr>
            </w:pPr>
            <w:r w:rsidRPr="00EE77D4">
              <w:rPr>
                <w:sz w:val="20"/>
                <w:lang w:eastAsia="zh-CN" w:bidi="ar-LB"/>
              </w:rPr>
              <w:t>80,000</w:t>
            </w:r>
          </w:p>
        </w:tc>
        <w:tc>
          <w:tcPr>
            <w:tcW w:w="1427" w:type="dxa"/>
            <w:tcBorders>
              <w:top w:val="nil"/>
              <w:left w:val="nil"/>
              <w:bottom w:val="single" w:sz="4" w:space="0" w:color="auto"/>
              <w:right w:val="single" w:sz="4" w:space="0" w:color="auto"/>
            </w:tcBorders>
            <w:shd w:val="clear" w:color="auto" w:fill="auto"/>
            <w:hideMark/>
          </w:tcPr>
          <w:p w14:paraId="6C270CB6" w14:textId="77777777" w:rsidR="00E47358" w:rsidRPr="00EE77D4" w:rsidRDefault="00E47358" w:rsidP="00E613BB">
            <w:pPr>
              <w:jc w:val="right"/>
              <w:rPr>
                <w:sz w:val="20"/>
                <w:lang w:eastAsia="zh-CN" w:bidi="ar-LB"/>
              </w:rPr>
            </w:pPr>
            <w:r w:rsidRPr="00EE77D4">
              <w:rPr>
                <w:sz w:val="20"/>
                <w:lang w:eastAsia="zh-CN" w:bidi="ar-LB"/>
              </w:rPr>
              <w:t>10,400</w:t>
            </w:r>
          </w:p>
        </w:tc>
      </w:tr>
      <w:tr w:rsidR="00E47358" w:rsidRPr="00EE77D4" w14:paraId="47341239" w14:textId="77777777" w:rsidTr="00E613BB">
        <w:trPr>
          <w:trHeight w:val="678"/>
        </w:trPr>
        <w:tc>
          <w:tcPr>
            <w:tcW w:w="1525" w:type="dxa"/>
            <w:tcBorders>
              <w:top w:val="nil"/>
              <w:left w:val="single" w:sz="4" w:space="0" w:color="auto"/>
              <w:bottom w:val="single" w:sz="4" w:space="0" w:color="auto"/>
              <w:right w:val="single" w:sz="4" w:space="0" w:color="auto"/>
            </w:tcBorders>
            <w:shd w:val="clear" w:color="auto" w:fill="auto"/>
            <w:hideMark/>
          </w:tcPr>
          <w:p w14:paraId="20F44B8B" w14:textId="77777777" w:rsidR="00E47358" w:rsidRPr="00EE77D4" w:rsidRDefault="00E47358" w:rsidP="00E613BB">
            <w:pPr>
              <w:jc w:val="left"/>
              <w:rPr>
                <w:sz w:val="20"/>
                <w:lang w:eastAsia="zh-CN" w:bidi="ar-LB"/>
              </w:rPr>
            </w:pPr>
            <w:r w:rsidRPr="00EE77D4">
              <w:rPr>
                <w:sz w:val="20"/>
                <w:lang w:eastAsia="zh-CN" w:bidi="ar-LB"/>
              </w:rPr>
              <w:t>Gambia</w:t>
            </w:r>
            <w:r>
              <w:rPr>
                <w:sz w:val="20"/>
                <w:lang w:eastAsia="zh-CN" w:bidi="ar-LB"/>
              </w:rPr>
              <w:t xml:space="preserve"> (the)</w:t>
            </w:r>
          </w:p>
        </w:tc>
        <w:tc>
          <w:tcPr>
            <w:tcW w:w="961" w:type="dxa"/>
            <w:tcBorders>
              <w:top w:val="nil"/>
              <w:left w:val="nil"/>
              <w:bottom w:val="single" w:sz="4" w:space="0" w:color="auto"/>
              <w:right w:val="single" w:sz="4" w:space="0" w:color="auto"/>
            </w:tcBorders>
            <w:shd w:val="clear" w:color="auto" w:fill="auto"/>
            <w:hideMark/>
          </w:tcPr>
          <w:p w14:paraId="5702CC97" w14:textId="77777777" w:rsidR="00E47358" w:rsidRPr="00EE77D4" w:rsidRDefault="00E47358" w:rsidP="00E613BB">
            <w:pPr>
              <w:jc w:val="center"/>
              <w:rPr>
                <w:sz w:val="20"/>
                <w:lang w:eastAsia="zh-CN" w:bidi="ar-LB"/>
              </w:rPr>
            </w:pPr>
            <w:r w:rsidRPr="00EE77D4">
              <w:rPr>
                <w:sz w:val="20"/>
                <w:lang w:eastAsia="zh-CN" w:bidi="ar-LB"/>
              </w:rPr>
              <w:t>UNEP</w:t>
            </w:r>
          </w:p>
        </w:tc>
        <w:tc>
          <w:tcPr>
            <w:tcW w:w="650" w:type="dxa"/>
            <w:tcBorders>
              <w:top w:val="nil"/>
              <w:left w:val="nil"/>
              <w:bottom w:val="single" w:sz="4" w:space="0" w:color="auto"/>
              <w:right w:val="single" w:sz="4" w:space="0" w:color="auto"/>
            </w:tcBorders>
            <w:shd w:val="clear" w:color="auto" w:fill="auto"/>
            <w:hideMark/>
          </w:tcPr>
          <w:p w14:paraId="216FA66E" w14:textId="77777777" w:rsidR="00E47358" w:rsidRPr="00EE77D4" w:rsidRDefault="00E47358" w:rsidP="00E613BB">
            <w:pPr>
              <w:jc w:val="center"/>
              <w:rPr>
                <w:sz w:val="20"/>
                <w:lang w:eastAsia="zh-CN" w:bidi="ar-LB"/>
              </w:rPr>
            </w:pPr>
            <w:r w:rsidRPr="00EE77D4">
              <w:rPr>
                <w:sz w:val="20"/>
                <w:lang w:eastAsia="zh-CN" w:bidi="ar-LB"/>
              </w:rPr>
              <w:t>PRP</w:t>
            </w:r>
          </w:p>
        </w:tc>
        <w:tc>
          <w:tcPr>
            <w:tcW w:w="761" w:type="dxa"/>
            <w:tcBorders>
              <w:top w:val="nil"/>
              <w:left w:val="nil"/>
              <w:bottom w:val="single" w:sz="4" w:space="0" w:color="auto"/>
              <w:right w:val="single" w:sz="4" w:space="0" w:color="auto"/>
            </w:tcBorders>
            <w:shd w:val="clear" w:color="auto" w:fill="auto"/>
            <w:hideMark/>
          </w:tcPr>
          <w:p w14:paraId="5350A12D" w14:textId="77777777" w:rsidR="00E47358" w:rsidRPr="00EE77D4" w:rsidRDefault="00E47358" w:rsidP="00E613BB">
            <w:pPr>
              <w:jc w:val="center"/>
              <w:rPr>
                <w:sz w:val="20"/>
                <w:lang w:eastAsia="zh-CN" w:bidi="ar-LB"/>
              </w:rPr>
            </w:pPr>
            <w:r w:rsidRPr="00EE77D4">
              <w:rPr>
                <w:sz w:val="20"/>
                <w:lang w:eastAsia="zh-CN" w:bidi="ar-LB"/>
              </w:rPr>
              <w:t>DES</w:t>
            </w:r>
          </w:p>
        </w:tc>
        <w:tc>
          <w:tcPr>
            <w:tcW w:w="3900" w:type="dxa"/>
            <w:tcBorders>
              <w:top w:val="nil"/>
              <w:left w:val="nil"/>
              <w:bottom w:val="single" w:sz="4" w:space="0" w:color="auto"/>
              <w:right w:val="single" w:sz="4" w:space="0" w:color="auto"/>
            </w:tcBorders>
            <w:shd w:val="clear" w:color="auto" w:fill="auto"/>
            <w:hideMark/>
          </w:tcPr>
          <w:p w14:paraId="574425AB" w14:textId="77777777" w:rsidR="00E47358" w:rsidRPr="00EE77D4" w:rsidRDefault="00E47358" w:rsidP="00E613BB">
            <w:pPr>
              <w:jc w:val="left"/>
              <w:rPr>
                <w:sz w:val="20"/>
                <w:lang w:eastAsia="zh-CN" w:bidi="ar-LB"/>
              </w:rPr>
            </w:pPr>
            <w:r w:rsidRPr="00EE77D4">
              <w:rPr>
                <w:sz w:val="20"/>
                <w:lang w:eastAsia="zh-CN" w:bidi="ar-LB"/>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6C6607A8" w14:textId="77777777" w:rsidR="00E47358" w:rsidRPr="00EE77D4" w:rsidRDefault="00E47358" w:rsidP="00E613BB">
            <w:pPr>
              <w:jc w:val="right"/>
              <w:rPr>
                <w:sz w:val="20"/>
                <w:lang w:eastAsia="zh-CN" w:bidi="ar-LB"/>
              </w:rPr>
            </w:pPr>
            <w:r w:rsidRPr="00EE77D4">
              <w:rPr>
                <w:sz w:val="20"/>
                <w:lang w:eastAsia="zh-CN" w:bidi="ar-LB"/>
              </w:rPr>
              <w:t>80,000</w:t>
            </w:r>
          </w:p>
        </w:tc>
        <w:tc>
          <w:tcPr>
            <w:tcW w:w="1427" w:type="dxa"/>
            <w:tcBorders>
              <w:top w:val="nil"/>
              <w:left w:val="nil"/>
              <w:bottom w:val="single" w:sz="4" w:space="0" w:color="auto"/>
              <w:right w:val="single" w:sz="4" w:space="0" w:color="auto"/>
            </w:tcBorders>
            <w:shd w:val="clear" w:color="auto" w:fill="auto"/>
            <w:hideMark/>
          </w:tcPr>
          <w:p w14:paraId="21409F82" w14:textId="77777777" w:rsidR="00E47358" w:rsidRPr="00EE77D4" w:rsidRDefault="00E47358" w:rsidP="00E613BB">
            <w:pPr>
              <w:jc w:val="right"/>
              <w:rPr>
                <w:sz w:val="20"/>
                <w:lang w:eastAsia="zh-CN" w:bidi="ar-LB"/>
              </w:rPr>
            </w:pPr>
            <w:r w:rsidRPr="00EE77D4">
              <w:rPr>
                <w:sz w:val="20"/>
                <w:lang w:eastAsia="zh-CN" w:bidi="ar-LB"/>
              </w:rPr>
              <w:t>10,400</w:t>
            </w:r>
          </w:p>
        </w:tc>
      </w:tr>
      <w:tr w:rsidR="00E47358" w:rsidRPr="00EE77D4" w14:paraId="2AB73B09" w14:textId="77777777" w:rsidTr="00E613BB">
        <w:trPr>
          <w:trHeight w:val="889"/>
        </w:trPr>
        <w:tc>
          <w:tcPr>
            <w:tcW w:w="1525" w:type="dxa"/>
            <w:tcBorders>
              <w:top w:val="nil"/>
              <w:left w:val="single" w:sz="4" w:space="0" w:color="auto"/>
              <w:bottom w:val="single" w:sz="4" w:space="0" w:color="auto"/>
              <w:right w:val="single" w:sz="4" w:space="0" w:color="auto"/>
            </w:tcBorders>
            <w:shd w:val="clear" w:color="auto" w:fill="auto"/>
            <w:hideMark/>
          </w:tcPr>
          <w:p w14:paraId="33ABDFF0" w14:textId="77777777" w:rsidR="00E47358" w:rsidRPr="00EE77D4" w:rsidRDefault="00E47358" w:rsidP="00E613BB">
            <w:pPr>
              <w:jc w:val="left"/>
              <w:rPr>
                <w:sz w:val="20"/>
                <w:lang w:eastAsia="zh-CN" w:bidi="ar-LB"/>
              </w:rPr>
            </w:pPr>
            <w:r w:rsidRPr="00EE77D4">
              <w:rPr>
                <w:sz w:val="20"/>
                <w:lang w:eastAsia="zh-CN" w:bidi="ar-LB"/>
              </w:rPr>
              <w:t>Indonesia</w:t>
            </w:r>
          </w:p>
        </w:tc>
        <w:tc>
          <w:tcPr>
            <w:tcW w:w="961" w:type="dxa"/>
            <w:tcBorders>
              <w:top w:val="nil"/>
              <w:left w:val="nil"/>
              <w:bottom w:val="single" w:sz="4" w:space="0" w:color="auto"/>
              <w:right w:val="single" w:sz="4" w:space="0" w:color="auto"/>
            </w:tcBorders>
            <w:shd w:val="clear" w:color="auto" w:fill="auto"/>
            <w:hideMark/>
          </w:tcPr>
          <w:p w14:paraId="63BABBBF" w14:textId="77777777" w:rsidR="00E47358" w:rsidRPr="00EE77D4" w:rsidRDefault="00E47358" w:rsidP="00E613BB">
            <w:pPr>
              <w:jc w:val="center"/>
              <w:rPr>
                <w:sz w:val="20"/>
                <w:lang w:eastAsia="zh-CN" w:bidi="ar-LB"/>
              </w:rPr>
            </w:pPr>
            <w:r w:rsidRPr="00EE77D4">
              <w:rPr>
                <w:sz w:val="20"/>
                <w:lang w:eastAsia="zh-CN" w:bidi="ar-LB"/>
              </w:rPr>
              <w:t>UNDP</w:t>
            </w:r>
          </w:p>
        </w:tc>
        <w:tc>
          <w:tcPr>
            <w:tcW w:w="650" w:type="dxa"/>
            <w:tcBorders>
              <w:top w:val="nil"/>
              <w:left w:val="nil"/>
              <w:bottom w:val="single" w:sz="4" w:space="0" w:color="auto"/>
              <w:right w:val="single" w:sz="4" w:space="0" w:color="auto"/>
            </w:tcBorders>
            <w:shd w:val="clear" w:color="auto" w:fill="auto"/>
            <w:hideMark/>
          </w:tcPr>
          <w:p w14:paraId="0DC18C1F" w14:textId="77777777" w:rsidR="00E47358" w:rsidRPr="00EE77D4" w:rsidRDefault="00E47358" w:rsidP="00E613BB">
            <w:pPr>
              <w:jc w:val="center"/>
              <w:rPr>
                <w:sz w:val="20"/>
                <w:lang w:eastAsia="zh-CN" w:bidi="ar-LB"/>
              </w:rPr>
            </w:pPr>
            <w:r w:rsidRPr="00EE77D4">
              <w:rPr>
                <w:sz w:val="20"/>
                <w:lang w:eastAsia="zh-CN" w:bidi="ar-LB"/>
              </w:rPr>
              <w:t>PRP</w:t>
            </w:r>
          </w:p>
        </w:tc>
        <w:tc>
          <w:tcPr>
            <w:tcW w:w="761" w:type="dxa"/>
            <w:tcBorders>
              <w:top w:val="nil"/>
              <w:left w:val="nil"/>
              <w:bottom w:val="single" w:sz="4" w:space="0" w:color="auto"/>
              <w:right w:val="single" w:sz="4" w:space="0" w:color="auto"/>
            </w:tcBorders>
            <w:shd w:val="clear" w:color="auto" w:fill="auto"/>
            <w:hideMark/>
          </w:tcPr>
          <w:p w14:paraId="55292CCB" w14:textId="77777777" w:rsidR="00E47358" w:rsidRPr="00EE77D4" w:rsidRDefault="00E47358" w:rsidP="00E613BB">
            <w:pPr>
              <w:jc w:val="center"/>
              <w:rPr>
                <w:sz w:val="20"/>
                <w:lang w:eastAsia="zh-CN" w:bidi="ar-LB"/>
              </w:rPr>
            </w:pPr>
            <w:r w:rsidRPr="00EE77D4">
              <w:rPr>
                <w:sz w:val="20"/>
                <w:lang w:eastAsia="zh-CN" w:bidi="ar-LB"/>
              </w:rPr>
              <w:t>DES</w:t>
            </w:r>
          </w:p>
        </w:tc>
        <w:tc>
          <w:tcPr>
            <w:tcW w:w="3900" w:type="dxa"/>
            <w:tcBorders>
              <w:top w:val="nil"/>
              <w:left w:val="nil"/>
              <w:bottom w:val="single" w:sz="4" w:space="0" w:color="auto"/>
              <w:right w:val="single" w:sz="4" w:space="0" w:color="auto"/>
            </w:tcBorders>
            <w:shd w:val="clear" w:color="auto" w:fill="auto"/>
            <w:hideMark/>
          </w:tcPr>
          <w:p w14:paraId="27A8560B" w14:textId="77777777" w:rsidR="00E47358" w:rsidRPr="00EE77D4" w:rsidRDefault="00E47358" w:rsidP="00E613BB">
            <w:pPr>
              <w:jc w:val="left"/>
              <w:rPr>
                <w:sz w:val="20"/>
                <w:lang w:eastAsia="zh-CN" w:bidi="ar-LB"/>
              </w:rPr>
            </w:pPr>
            <w:r w:rsidRPr="00EE77D4">
              <w:rPr>
                <w:sz w:val="20"/>
                <w:lang w:eastAsia="zh-CN" w:bidi="ar-LB"/>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7FF9A5DB" w14:textId="77777777" w:rsidR="00E47358" w:rsidRPr="00EE77D4" w:rsidRDefault="00E47358" w:rsidP="00E613BB">
            <w:pPr>
              <w:jc w:val="right"/>
              <w:rPr>
                <w:sz w:val="20"/>
                <w:lang w:eastAsia="zh-CN" w:bidi="ar-LB"/>
              </w:rPr>
            </w:pPr>
            <w:r w:rsidRPr="00EE77D4">
              <w:rPr>
                <w:sz w:val="20"/>
                <w:lang w:eastAsia="zh-CN" w:bidi="ar-LB"/>
              </w:rPr>
              <w:t>100,000</w:t>
            </w:r>
          </w:p>
        </w:tc>
        <w:tc>
          <w:tcPr>
            <w:tcW w:w="1427" w:type="dxa"/>
            <w:tcBorders>
              <w:top w:val="nil"/>
              <w:left w:val="nil"/>
              <w:bottom w:val="single" w:sz="4" w:space="0" w:color="auto"/>
              <w:right w:val="single" w:sz="4" w:space="0" w:color="auto"/>
            </w:tcBorders>
            <w:shd w:val="clear" w:color="auto" w:fill="auto"/>
            <w:hideMark/>
          </w:tcPr>
          <w:p w14:paraId="275CB5CD" w14:textId="77777777" w:rsidR="00E47358" w:rsidRPr="00EE77D4" w:rsidRDefault="00E47358" w:rsidP="00E613BB">
            <w:pPr>
              <w:jc w:val="right"/>
              <w:rPr>
                <w:sz w:val="20"/>
                <w:lang w:eastAsia="zh-CN" w:bidi="ar-LB"/>
              </w:rPr>
            </w:pPr>
            <w:r w:rsidRPr="00EE77D4">
              <w:rPr>
                <w:sz w:val="20"/>
                <w:lang w:eastAsia="zh-CN" w:bidi="ar-LB"/>
              </w:rPr>
              <w:t>7,000</w:t>
            </w:r>
          </w:p>
        </w:tc>
      </w:tr>
      <w:tr w:rsidR="00E47358" w:rsidRPr="00EE77D4" w14:paraId="276BA706" w14:textId="77777777" w:rsidTr="00E613BB">
        <w:trPr>
          <w:trHeight w:val="372"/>
        </w:trPr>
        <w:tc>
          <w:tcPr>
            <w:tcW w:w="1525" w:type="dxa"/>
            <w:tcBorders>
              <w:top w:val="nil"/>
              <w:left w:val="single" w:sz="4" w:space="0" w:color="auto"/>
              <w:bottom w:val="single" w:sz="4" w:space="0" w:color="auto"/>
              <w:right w:val="single" w:sz="4" w:space="0" w:color="auto"/>
            </w:tcBorders>
            <w:shd w:val="clear" w:color="auto" w:fill="auto"/>
            <w:hideMark/>
          </w:tcPr>
          <w:p w14:paraId="52609FA3" w14:textId="77777777" w:rsidR="00E47358" w:rsidRPr="00EE77D4" w:rsidRDefault="00E47358" w:rsidP="00E613BB">
            <w:pPr>
              <w:jc w:val="left"/>
              <w:rPr>
                <w:sz w:val="20"/>
                <w:lang w:eastAsia="zh-CN" w:bidi="ar-LB"/>
              </w:rPr>
            </w:pPr>
            <w:r w:rsidRPr="00EE77D4">
              <w:rPr>
                <w:sz w:val="20"/>
                <w:lang w:eastAsia="zh-CN" w:bidi="ar-LB"/>
              </w:rPr>
              <w:t>Kiribati</w:t>
            </w:r>
          </w:p>
        </w:tc>
        <w:tc>
          <w:tcPr>
            <w:tcW w:w="961" w:type="dxa"/>
            <w:tcBorders>
              <w:top w:val="nil"/>
              <w:left w:val="nil"/>
              <w:bottom w:val="single" w:sz="4" w:space="0" w:color="auto"/>
              <w:right w:val="single" w:sz="4" w:space="0" w:color="auto"/>
            </w:tcBorders>
            <w:shd w:val="clear" w:color="auto" w:fill="auto"/>
            <w:hideMark/>
          </w:tcPr>
          <w:p w14:paraId="5FD9021C" w14:textId="77777777" w:rsidR="00E47358" w:rsidRPr="00EE77D4" w:rsidRDefault="00E47358" w:rsidP="00E613BB">
            <w:pPr>
              <w:jc w:val="center"/>
              <w:rPr>
                <w:sz w:val="20"/>
                <w:lang w:eastAsia="zh-CN" w:bidi="ar-LB"/>
              </w:rPr>
            </w:pPr>
            <w:r w:rsidRPr="00EE77D4">
              <w:rPr>
                <w:sz w:val="20"/>
                <w:lang w:eastAsia="zh-CN" w:bidi="ar-LB"/>
              </w:rPr>
              <w:t>UNEP</w:t>
            </w:r>
          </w:p>
        </w:tc>
        <w:tc>
          <w:tcPr>
            <w:tcW w:w="650" w:type="dxa"/>
            <w:tcBorders>
              <w:top w:val="nil"/>
              <w:left w:val="nil"/>
              <w:bottom w:val="single" w:sz="4" w:space="0" w:color="auto"/>
              <w:right w:val="single" w:sz="4" w:space="0" w:color="auto"/>
            </w:tcBorders>
            <w:shd w:val="clear" w:color="auto" w:fill="auto"/>
            <w:hideMark/>
          </w:tcPr>
          <w:p w14:paraId="2332DA78" w14:textId="77777777" w:rsidR="00E47358" w:rsidRPr="00EE77D4" w:rsidRDefault="00E47358" w:rsidP="00E613BB">
            <w:pPr>
              <w:jc w:val="center"/>
              <w:rPr>
                <w:sz w:val="20"/>
                <w:lang w:eastAsia="zh-CN" w:bidi="ar-LB"/>
              </w:rPr>
            </w:pPr>
            <w:r w:rsidRPr="00EE77D4">
              <w:rPr>
                <w:sz w:val="20"/>
                <w:lang w:eastAsia="zh-CN" w:bidi="ar-LB"/>
              </w:rPr>
              <w:t>PRP</w:t>
            </w:r>
          </w:p>
        </w:tc>
        <w:tc>
          <w:tcPr>
            <w:tcW w:w="761" w:type="dxa"/>
            <w:tcBorders>
              <w:top w:val="nil"/>
              <w:left w:val="nil"/>
              <w:bottom w:val="single" w:sz="4" w:space="0" w:color="auto"/>
              <w:right w:val="single" w:sz="4" w:space="0" w:color="auto"/>
            </w:tcBorders>
            <w:shd w:val="clear" w:color="auto" w:fill="auto"/>
            <w:hideMark/>
          </w:tcPr>
          <w:p w14:paraId="70F3EF74" w14:textId="77777777" w:rsidR="00E47358" w:rsidRPr="00EE77D4" w:rsidRDefault="00E47358" w:rsidP="00E613BB">
            <w:pPr>
              <w:jc w:val="center"/>
              <w:rPr>
                <w:sz w:val="20"/>
                <w:lang w:eastAsia="zh-CN" w:bidi="ar-LB"/>
              </w:rPr>
            </w:pPr>
            <w:r w:rsidRPr="00EE77D4">
              <w:rPr>
                <w:sz w:val="20"/>
                <w:lang w:eastAsia="zh-CN" w:bidi="ar-LB"/>
              </w:rPr>
              <w:t>DES</w:t>
            </w:r>
          </w:p>
        </w:tc>
        <w:tc>
          <w:tcPr>
            <w:tcW w:w="3900" w:type="dxa"/>
            <w:tcBorders>
              <w:top w:val="nil"/>
              <w:left w:val="nil"/>
              <w:bottom w:val="single" w:sz="4" w:space="0" w:color="auto"/>
              <w:right w:val="single" w:sz="4" w:space="0" w:color="auto"/>
            </w:tcBorders>
            <w:shd w:val="clear" w:color="auto" w:fill="auto"/>
            <w:hideMark/>
          </w:tcPr>
          <w:p w14:paraId="59362861" w14:textId="77777777" w:rsidR="00E47358" w:rsidRPr="00EE77D4" w:rsidRDefault="00E47358" w:rsidP="00E613BB">
            <w:pPr>
              <w:jc w:val="left"/>
              <w:rPr>
                <w:sz w:val="20"/>
                <w:lang w:eastAsia="zh-CN" w:bidi="ar-LB"/>
              </w:rPr>
            </w:pPr>
            <w:r w:rsidRPr="00EE77D4">
              <w:rPr>
                <w:sz w:val="20"/>
                <w:lang w:eastAsia="zh-CN" w:bidi="ar-LB"/>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0DB7F92B" w14:textId="77777777" w:rsidR="00E47358" w:rsidRPr="00EE77D4" w:rsidRDefault="00E47358" w:rsidP="00E613BB">
            <w:pPr>
              <w:jc w:val="right"/>
              <w:rPr>
                <w:sz w:val="20"/>
                <w:lang w:eastAsia="zh-CN" w:bidi="ar-LB"/>
              </w:rPr>
            </w:pPr>
            <w:r w:rsidRPr="00EE77D4">
              <w:rPr>
                <w:sz w:val="20"/>
                <w:lang w:eastAsia="zh-CN" w:bidi="ar-LB"/>
              </w:rPr>
              <w:t>70,000</w:t>
            </w:r>
          </w:p>
        </w:tc>
        <w:tc>
          <w:tcPr>
            <w:tcW w:w="1427" w:type="dxa"/>
            <w:tcBorders>
              <w:top w:val="nil"/>
              <w:left w:val="nil"/>
              <w:bottom w:val="single" w:sz="4" w:space="0" w:color="auto"/>
              <w:right w:val="single" w:sz="4" w:space="0" w:color="auto"/>
            </w:tcBorders>
            <w:shd w:val="clear" w:color="auto" w:fill="auto"/>
            <w:hideMark/>
          </w:tcPr>
          <w:p w14:paraId="65DE979F" w14:textId="77777777" w:rsidR="00E47358" w:rsidRPr="00EE77D4" w:rsidRDefault="00E47358" w:rsidP="00E613BB">
            <w:pPr>
              <w:jc w:val="right"/>
              <w:rPr>
                <w:sz w:val="20"/>
                <w:lang w:eastAsia="zh-CN" w:bidi="ar-LB"/>
              </w:rPr>
            </w:pPr>
            <w:r w:rsidRPr="00EE77D4">
              <w:rPr>
                <w:sz w:val="20"/>
                <w:lang w:eastAsia="zh-CN" w:bidi="ar-LB"/>
              </w:rPr>
              <w:t>9,100</w:t>
            </w:r>
          </w:p>
        </w:tc>
      </w:tr>
      <w:tr w:rsidR="00E47358" w:rsidRPr="00EE77D4" w14:paraId="480DBDEF" w14:textId="77777777" w:rsidTr="00E613BB">
        <w:trPr>
          <w:trHeight w:val="372"/>
        </w:trPr>
        <w:tc>
          <w:tcPr>
            <w:tcW w:w="1525" w:type="dxa"/>
            <w:tcBorders>
              <w:top w:val="nil"/>
              <w:left w:val="single" w:sz="4" w:space="0" w:color="auto"/>
              <w:bottom w:val="single" w:sz="4" w:space="0" w:color="auto"/>
              <w:right w:val="single" w:sz="4" w:space="0" w:color="auto"/>
            </w:tcBorders>
            <w:shd w:val="clear" w:color="auto" w:fill="auto"/>
            <w:hideMark/>
          </w:tcPr>
          <w:p w14:paraId="67F3591C" w14:textId="77777777" w:rsidR="00E47358" w:rsidRPr="00EE77D4" w:rsidRDefault="00E47358" w:rsidP="00E613BB">
            <w:pPr>
              <w:keepNext/>
              <w:jc w:val="left"/>
              <w:rPr>
                <w:sz w:val="20"/>
                <w:lang w:eastAsia="zh-CN" w:bidi="ar-LB"/>
              </w:rPr>
            </w:pPr>
            <w:r w:rsidRPr="00EE77D4">
              <w:rPr>
                <w:sz w:val="20"/>
                <w:lang w:eastAsia="zh-CN" w:bidi="ar-LB"/>
              </w:rPr>
              <w:lastRenderedPageBreak/>
              <w:t>Madagascar</w:t>
            </w:r>
          </w:p>
        </w:tc>
        <w:tc>
          <w:tcPr>
            <w:tcW w:w="961" w:type="dxa"/>
            <w:tcBorders>
              <w:top w:val="nil"/>
              <w:left w:val="nil"/>
              <w:bottom w:val="single" w:sz="4" w:space="0" w:color="auto"/>
              <w:right w:val="single" w:sz="4" w:space="0" w:color="auto"/>
            </w:tcBorders>
            <w:shd w:val="clear" w:color="auto" w:fill="auto"/>
            <w:hideMark/>
          </w:tcPr>
          <w:p w14:paraId="7DAE6F65" w14:textId="77777777" w:rsidR="00E47358" w:rsidRPr="00EE77D4" w:rsidRDefault="00E47358" w:rsidP="00E613BB">
            <w:pPr>
              <w:keepNext/>
              <w:jc w:val="center"/>
              <w:rPr>
                <w:sz w:val="20"/>
                <w:lang w:eastAsia="zh-CN" w:bidi="ar-LB"/>
              </w:rPr>
            </w:pPr>
            <w:r w:rsidRPr="00EE77D4">
              <w:rPr>
                <w:sz w:val="20"/>
                <w:lang w:eastAsia="zh-CN" w:bidi="ar-LB"/>
              </w:rPr>
              <w:t>UNIDO</w:t>
            </w:r>
          </w:p>
        </w:tc>
        <w:tc>
          <w:tcPr>
            <w:tcW w:w="650" w:type="dxa"/>
            <w:tcBorders>
              <w:top w:val="nil"/>
              <w:left w:val="nil"/>
              <w:bottom w:val="single" w:sz="4" w:space="0" w:color="auto"/>
              <w:right w:val="single" w:sz="4" w:space="0" w:color="auto"/>
            </w:tcBorders>
            <w:shd w:val="clear" w:color="auto" w:fill="auto"/>
            <w:hideMark/>
          </w:tcPr>
          <w:p w14:paraId="27F468EF" w14:textId="77777777" w:rsidR="00E47358" w:rsidRPr="00EE77D4" w:rsidRDefault="00E47358" w:rsidP="00E613BB">
            <w:pPr>
              <w:keepNext/>
              <w:jc w:val="center"/>
              <w:rPr>
                <w:sz w:val="20"/>
                <w:lang w:eastAsia="zh-CN" w:bidi="ar-LB"/>
              </w:rPr>
            </w:pPr>
            <w:r w:rsidRPr="00EE77D4">
              <w:rPr>
                <w:sz w:val="20"/>
                <w:lang w:eastAsia="zh-CN" w:bidi="ar-LB"/>
              </w:rPr>
              <w:t>PRP</w:t>
            </w:r>
          </w:p>
        </w:tc>
        <w:tc>
          <w:tcPr>
            <w:tcW w:w="761" w:type="dxa"/>
            <w:tcBorders>
              <w:top w:val="nil"/>
              <w:left w:val="nil"/>
              <w:bottom w:val="single" w:sz="4" w:space="0" w:color="auto"/>
              <w:right w:val="single" w:sz="4" w:space="0" w:color="auto"/>
            </w:tcBorders>
            <w:shd w:val="clear" w:color="auto" w:fill="auto"/>
            <w:hideMark/>
          </w:tcPr>
          <w:p w14:paraId="666A5A62" w14:textId="77777777" w:rsidR="00E47358" w:rsidRPr="00EE77D4" w:rsidRDefault="00E47358" w:rsidP="00E613BB">
            <w:pPr>
              <w:keepNext/>
              <w:jc w:val="center"/>
              <w:rPr>
                <w:sz w:val="20"/>
                <w:lang w:eastAsia="zh-CN" w:bidi="ar-LB"/>
              </w:rPr>
            </w:pPr>
            <w:r w:rsidRPr="00EE77D4">
              <w:rPr>
                <w:sz w:val="20"/>
                <w:lang w:eastAsia="zh-CN" w:bidi="ar-LB"/>
              </w:rPr>
              <w:t>DES</w:t>
            </w:r>
          </w:p>
        </w:tc>
        <w:tc>
          <w:tcPr>
            <w:tcW w:w="3900" w:type="dxa"/>
            <w:tcBorders>
              <w:top w:val="nil"/>
              <w:left w:val="nil"/>
              <w:bottom w:val="single" w:sz="4" w:space="0" w:color="auto"/>
              <w:right w:val="single" w:sz="4" w:space="0" w:color="auto"/>
            </w:tcBorders>
            <w:shd w:val="clear" w:color="auto" w:fill="auto"/>
            <w:hideMark/>
          </w:tcPr>
          <w:p w14:paraId="191A5F55" w14:textId="77777777" w:rsidR="00E47358" w:rsidRPr="00EE77D4" w:rsidRDefault="00E47358" w:rsidP="00E613BB">
            <w:pPr>
              <w:keepNext/>
              <w:jc w:val="left"/>
              <w:rPr>
                <w:sz w:val="20"/>
                <w:lang w:eastAsia="zh-CN" w:bidi="ar-LB"/>
              </w:rPr>
            </w:pPr>
            <w:r w:rsidRPr="00EE77D4">
              <w:rPr>
                <w:sz w:val="20"/>
                <w:lang w:eastAsia="zh-CN" w:bidi="ar-LB"/>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23C811C7" w14:textId="77777777" w:rsidR="00E47358" w:rsidRPr="00EE77D4" w:rsidRDefault="00E47358" w:rsidP="00E613BB">
            <w:pPr>
              <w:keepNext/>
              <w:jc w:val="right"/>
              <w:rPr>
                <w:sz w:val="20"/>
                <w:lang w:eastAsia="zh-CN" w:bidi="ar-LB"/>
              </w:rPr>
            </w:pPr>
            <w:r w:rsidRPr="00EE77D4">
              <w:rPr>
                <w:sz w:val="20"/>
                <w:lang w:eastAsia="zh-CN" w:bidi="ar-LB"/>
              </w:rPr>
              <w:t>90,000</w:t>
            </w:r>
          </w:p>
        </w:tc>
        <w:tc>
          <w:tcPr>
            <w:tcW w:w="1427" w:type="dxa"/>
            <w:tcBorders>
              <w:top w:val="nil"/>
              <w:left w:val="nil"/>
              <w:bottom w:val="single" w:sz="4" w:space="0" w:color="auto"/>
              <w:right w:val="single" w:sz="4" w:space="0" w:color="auto"/>
            </w:tcBorders>
            <w:shd w:val="clear" w:color="auto" w:fill="auto"/>
            <w:hideMark/>
          </w:tcPr>
          <w:p w14:paraId="4D5EC739" w14:textId="77777777" w:rsidR="00E47358" w:rsidRPr="00EE77D4" w:rsidRDefault="00E47358" w:rsidP="00E613BB">
            <w:pPr>
              <w:keepNext/>
              <w:jc w:val="right"/>
              <w:rPr>
                <w:sz w:val="20"/>
                <w:lang w:eastAsia="zh-CN" w:bidi="ar-LB"/>
              </w:rPr>
            </w:pPr>
            <w:r w:rsidRPr="00EE77D4">
              <w:rPr>
                <w:sz w:val="20"/>
                <w:lang w:eastAsia="zh-CN" w:bidi="ar-LB"/>
              </w:rPr>
              <w:t>6,300</w:t>
            </w:r>
          </w:p>
        </w:tc>
      </w:tr>
      <w:tr w:rsidR="00E47358" w:rsidRPr="00EE77D4" w14:paraId="0C1CA4A8" w14:textId="77777777" w:rsidTr="00E613BB">
        <w:trPr>
          <w:trHeight w:val="725"/>
        </w:trPr>
        <w:tc>
          <w:tcPr>
            <w:tcW w:w="1525" w:type="dxa"/>
            <w:tcBorders>
              <w:top w:val="nil"/>
              <w:left w:val="single" w:sz="4" w:space="0" w:color="auto"/>
              <w:bottom w:val="single" w:sz="4" w:space="0" w:color="auto"/>
              <w:right w:val="single" w:sz="4" w:space="0" w:color="auto"/>
            </w:tcBorders>
            <w:shd w:val="clear" w:color="auto" w:fill="auto"/>
            <w:hideMark/>
          </w:tcPr>
          <w:p w14:paraId="523C46B3" w14:textId="77777777" w:rsidR="00E47358" w:rsidRPr="00EE77D4" w:rsidRDefault="00E47358" w:rsidP="00E613BB">
            <w:pPr>
              <w:keepNext/>
              <w:jc w:val="left"/>
              <w:rPr>
                <w:sz w:val="20"/>
                <w:lang w:eastAsia="zh-CN" w:bidi="ar-LB"/>
              </w:rPr>
            </w:pPr>
            <w:r w:rsidRPr="00EE77D4">
              <w:rPr>
                <w:sz w:val="20"/>
                <w:lang w:eastAsia="zh-CN" w:bidi="ar-LB"/>
              </w:rPr>
              <w:t>Maldives</w:t>
            </w:r>
          </w:p>
        </w:tc>
        <w:tc>
          <w:tcPr>
            <w:tcW w:w="961" w:type="dxa"/>
            <w:tcBorders>
              <w:top w:val="nil"/>
              <w:left w:val="nil"/>
              <w:bottom w:val="single" w:sz="4" w:space="0" w:color="auto"/>
              <w:right w:val="single" w:sz="4" w:space="0" w:color="auto"/>
            </w:tcBorders>
            <w:shd w:val="clear" w:color="auto" w:fill="auto"/>
            <w:hideMark/>
          </w:tcPr>
          <w:p w14:paraId="6D7128CD" w14:textId="77777777" w:rsidR="00E47358" w:rsidRPr="00EE77D4" w:rsidRDefault="00E47358" w:rsidP="00E613BB">
            <w:pPr>
              <w:keepNext/>
              <w:jc w:val="center"/>
              <w:rPr>
                <w:sz w:val="20"/>
                <w:lang w:eastAsia="zh-CN" w:bidi="ar-LB"/>
              </w:rPr>
            </w:pPr>
            <w:r w:rsidRPr="00EE77D4">
              <w:rPr>
                <w:sz w:val="20"/>
                <w:lang w:eastAsia="zh-CN" w:bidi="ar-LB"/>
              </w:rPr>
              <w:t>UNEP</w:t>
            </w:r>
          </w:p>
        </w:tc>
        <w:tc>
          <w:tcPr>
            <w:tcW w:w="650" w:type="dxa"/>
            <w:tcBorders>
              <w:top w:val="nil"/>
              <w:left w:val="nil"/>
              <w:bottom w:val="single" w:sz="4" w:space="0" w:color="auto"/>
              <w:right w:val="single" w:sz="4" w:space="0" w:color="auto"/>
            </w:tcBorders>
            <w:shd w:val="clear" w:color="auto" w:fill="auto"/>
            <w:hideMark/>
          </w:tcPr>
          <w:p w14:paraId="29373044" w14:textId="77777777" w:rsidR="00E47358" w:rsidRPr="00EE77D4" w:rsidRDefault="00E47358" w:rsidP="00E613BB">
            <w:pPr>
              <w:keepNext/>
              <w:jc w:val="center"/>
              <w:rPr>
                <w:sz w:val="20"/>
                <w:lang w:eastAsia="zh-CN" w:bidi="ar-LB"/>
              </w:rPr>
            </w:pPr>
            <w:r w:rsidRPr="00EE77D4">
              <w:rPr>
                <w:sz w:val="20"/>
                <w:lang w:eastAsia="zh-CN" w:bidi="ar-LB"/>
              </w:rPr>
              <w:t>PRP</w:t>
            </w:r>
          </w:p>
        </w:tc>
        <w:tc>
          <w:tcPr>
            <w:tcW w:w="761" w:type="dxa"/>
            <w:tcBorders>
              <w:top w:val="nil"/>
              <w:left w:val="nil"/>
              <w:bottom w:val="single" w:sz="4" w:space="0" w:color="auto"/>
              <w:right w:val="single" w:sz="4" w:space="0" w:color="auto"/>
            </w:tcBorders>
            <w:shd w:val="clear" w:color="auto" w:fill="auto"/>
            <w:hideMark/>
          </w:tcPr>
          <w:p w14:paraId="45437AD8" w14:textId="77777777" w:rsidR="00E47358" w:rsidRPr="00EE77D4" w:rsidRDefault="00E47358" w:rsidP="00E613BB">
            <w:pPr>
              <w:keepNext/>
              <w:jc w:val="center"/>
              <w:rPr>
                <w:sz w:val="20"/>
                <w:lang w:eastAsia="zh-CN" w:bidi="ar-LB"/>
              </w:rPr>
            </w:pPr>
            <w:r w:rsidRPr="00EE77D4">
              <w:rPr>
                <w:sz w:val="20"/>
                <w:lang w:eastAsia="zh-CN" w:bidi="ar-LB"/>
              </w:rPr>
              <w:t>DES</w:t>
            </w:r>
          </w:p>
        </w:tc>
        <w:tc>
          <w:tcPr>
            <w:tcW w:w="3900" w:type="dxa"/>
            <w:tcBorders>
              <w:top w:val="nil"/>
              <w:left w:val="nil"/>
              <w:bottom w:val="single" w:sz="4" w:space="0" w:color="auto"/>
              <w:right w:val="single" w:sz="4" w:space="0" w:color="auto"/>
            </w:tcBorders>
            <w:shd w:val="clear" w:color="auto" w:fill="auto"/>
            <w:hideMark/>
          </w:tcPr>
          <w:p w14:paraId="48CC77A7" w14:textId="77777777" w:rsidR="00E47358" w:rsidRPr="00EE77D4" w:rsidRDefault="00E47358" w:rsidP="00E613BB">
            <w:pPr>
              <w:keepNext/>
              <w:jc w:val="left"/>
              <w:rPr>
                <w:sz w:val="20"/>
                <w:lang w:eastAsia="zh-CN" w:bidi="ar-LB"/>
              </w:rPr>
            </w:pPr>
            <w:r w:rsidRPr="00EE77D4">
              <w:rPr>
                <w:sz w:val="20"/>
                <w:lang w:eastAsia="zh-CN" w:bidi="ar-LB"/>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67170A92" w14:textId="77777777" w:rsidR="00E47358" w:rsidRPr="00EE77D4" w:rsidRDefault="00E47358" w:rsidP="00E613BB">
            <w:pPr>
              <w:keepNext/>
              <w:jc w:val="right"/>
              <w:rPr>
                <w:sz w:val="20"/>
                <w:lang w:eastAsia="zh-CN" w:bidi="ar-LB"/>
              </w:rPr>
            </w:pPr>
            <w:r w:rsidRPr="00EE77D4">
              <w:rPr>
                <w:sz w:val="20"/>
                <w:lang w:eastAsia="zh-CN" w:bidi="ar-LB"/>
              </w:rPr>
              <w:t>80,000</w:t>
            </w:r>
          </w:p>
        </w:tc>
        <w:tc>
          <w:tcPr>
            <w:tcW w:w="1427" w:type="dxa"/>
            <w:tcBorders>
              <w:top w:val="nil"/>
              <w:left w:val="nil"/>
              <w:bottom w:val="single" w:sz="4" w:space="0" w:color="auto"/>
              <w:right w:val="single" w:sz="4" w:space="0" w:color="auto"/>
            </w:tcBorders>
            <w:shd w:val="clear" w:color="auto" w:fill="auto"/>
            <w:hideMark/>
          </w:tcPr>
          <w:p w14:paraId="79FD791F" w14:textId="77777777" w:rsidR="00E47358" w:rsidRPr="00EE77D4" w:rsidRDefault="00E47358" w:rsidP="00E613BB">
            <w:pPr>
              <w:keepNext/>
              <w:jc w:val="right"/>
              <w:rPr>
                <w:sz w:val="20"/>
                <w:lang w:eastAsia="zh-CN" w:bidi="ar-LB"/>
              </w:rPr>
            </w:pPr>
            <w:r w:rsidRPr="00EE77D4">
              <w:rPr>
                <w:sz w:val="20"/>
                <w:lang w:eastAsia="zh-CN" w:bidi="ar-LB"/>
              </w:rPr>
              <w:t>10,400</w:t>
            </w:r>
          </w:p>
        </w:tc>
      </w:tr>
      <w:tr w:rsidR="00E47358" w:rsidRPr="00EE77D4" w14:paraId="072512B2" w14:textId="77777777" w:rsidTr="00E613BB">
        <w:trPr>
          <w:trHeight w:val="781"/>
        </w:trPr>
        <w:tc>
          <w:tcPr>
            <w:tcW w:w="1525" w:type="dxa"/>
            <w:tcBorders>
              <w:top w:val="nil"/>
              <w:left w:val="single" w:sz="4" w:space="0" w:color="auto"/>
              <w:bottom w:val="single" w:sz="4" w:space="0" w:color="auto"/>
              <w:right w:val="single" w:sz="4" w:space="0" w:color="auto"/>
            </w:tcBorders>
            <w:shd w:val="clear" w:color="auto" w:fill="auto"/>
            <w:hideMark/>
          </w:tcPr>
          <w:p w14:paraId="41E58764" w14:textId="77777777" w:rsidR="00E47358" w:rsidRPr="00EE77D4" w:rsidRDefault="00E47358" w:rsidP="00E613BB">
            <w:pPr>
              <w:jc w:val="left"/>
              <w:rPr>
                <w:sz w:val="20"/>
                <w:lang w:eastAsia="zh-CN" w:bidi="ar-LB"/>
              </w:rPr>
            </w:pPr>
            <w:r w:rsidRPr="00EE77D4">
              <w:rPr>
                <w:sz w:val="20"/>
                <w:lang w:eastAsia="zh-CN" w:bidi="ar-LB"/>
              </w:rPr>
              <w:t>Marshall Islands</w:t>
            </w:r>
            <w:r>
              <w:rPr>
                <w:sz w:val="20"/>
                <w:lang w:eastAsia="zh-CN" w:bidi="ar-LB"/>
              </w:rPr>
              <w:t xml:space="preserve"> (the)</w:t>
            </w:r>
          </w:p>
        </w:tc>
        <w:tc>
          <w:tcPr>
            <w:tcW w:w="961" w:type="dxa"/>
            <w:tcBorders>
              <w:top w:val="nil"/>
              <w:left w:val="nil"/>
              <w:bottom w:val="single" w:sz="4" w:space="0" w:color="auto"/>
              <w:right w:val="single" w:sz="4" w:space="0" w:color="auto"/>
            </w:tcBorders>
            <w:shd w:val="clear" w:color="auto" w:fill="auto"/>
            <w:hideMark/>
          </w:tcPr>
          <w:p w14:paraId="1D87D050" w14:textId="77777777" w:rsidR="00E47358" w:rsidRPr="00EE77D4" w:rsidRDefault="00E47358" w:rsidP="00E613BB">
            <w:pPr>
              <w:jc w:val="center"/>
              <w:rPr>
                <w:sz w:val="20"/>
                <w:lang w:eastAsia="zh-CN" w:bidi="ar-LB"/>
              </w:rPr>
            </w:pPr>
            <w:r w:rsidRPr="00EE77D4">
              <w:rPr>
                <w:sz w:val="20"/>
                <w:lang w:eastAsia="zh-CN" w:bidi="ar-LB"/>
              </w:rPr>
              <w:t>UNEP</w:t>
            </w:r>
          </w:p>
        </w:tc>
        <w:tc>
          <w:tcPr>
            <w:tcW w:w="650" w:type="dxa"/>
            <w:tcBorders>
              <w:top w:val="nil"/>
              <w:left w:val="nil"/>
              <w:bottom w:val="single" w:sz="4" w:space="0" w:color="auto"/>
              <w:right w:val="single" w:sz="4" w:space="0" w:color="auto"/>
            </w:tcBorders>
            <w:shd w:val="clear" w:color="auto" w:fill="auto"/>
            <w:hideMark/>
          </w:tcPr>
          <w:p w14:paraId="7E4F3D63" w14:textId="77777777" w:rsidR="00E47358" w:rsidRPr="00EE77D4" w:rsidRDefault="00E47358" w:rsidP="00E613BB">
            <w:pPr>
              <w:jc w:val="center"/>
              <w:rPr>
                <w:sz w:val="20"/>
                <w:lang w:eastAsia="zh-CN" w:bidi="ar-LB"/>
              </w:rPr>
            </w:pPr>
            <w:r w:rsidRPr="00EE77D4">
              <w:rPr>
                <w:sz w:val="20"/>
                <w:lang w:eastAsia="zh-CN" w:bidi="ar-LB"/>
              </w:rPr>
              <w:t>PRP</w:t>
            </w:r>
          </w:p>
        </w:tc>
        <w:tc>
          <w:tcPr>
            <w:tcW w:w="761" w:type="dxa"/>
            <w:tcBorders>
              <w:top w:val="nil"/>
              <w:left w:val="nil"/>
              <w:bottom w:val="single" w:sz="4" w:space="0" w:color="auto"/>
              <w:right w:val="single" w:sz="4" w:space="0" w:color="auto"/>
            </w:tcBorders>
            <w:shd w:val="clear" w:color="auto" w:fill="auto"/>
            <w:hideMark/>
          </w:tcPr>
          <w:p w14:paraId="40F3053D" w14:textId="77777777" w:rsidR="00E47358" w:rsidRPr="00EE77D4" w:rsidRDefault="00E47358" w:rsidP="00E613BB">
            <w:pPr>
              <w:jc w:val="center"/>
              <w:rPr>
                <w:sz w:val="20"/>
                <w:lang w:eastAsia="zh-CN" w:bidi="ar-LB"/>
              </w:rPr>
            </w:pPr>
            <w:r w:rsidRPr="00EE77D4">
              <w:rPr>
                <w:sz w:val="20"/>
                <w:lang w:eastAsia="zh-CN" w:bidi="ar-LB"/>
              </w:rPr>
              <w:t>DES</w:t>
            </w:r>
          </w:p>
        </w:tc>
        <w:tc>
          <w:tcPr>
            <w:tcW w:w="3900" w:type="dxa"/>
            <w:tcBorders>
              <w:top w:val="nil"/>
              <w:left w:val="nil"/>
              <w:bottom w:val="single" w:sz="4" w:space="0" w:color="auto"/>
              <w:right w:val="single" w:sz="4" w:space="0" w:color="auto"/>
            </w:tcBorders>
            <w:shd w:val="clear" w:color="auto" w:fill="auto"/>
            <w:hideMark/>
          </w:tcPr>
          <w:p w14:paraId="461CBBD1" w14:textId="77777777" w:rsidR="00E47358" w:rsidRPr="00EE77D4" w:rsidRDefault="00E47358" w:rsidP="00E613BB">
            <w:pPr>
              <w:jc w:val="left"/>
              <w:rPr>
                <w:sz w:val="20"/>
                <w:lang w:eastAsia="zh-CN" w:bidi="ar-LB"/>
              </w:rPr>
            </w:pPr>
            <w:r w:rsidRPr="00EE77D4">
              <w:rPr>
                <w:sz w:val="20"/>
                <w:lang w:eastAsia="zh-CN" w:bidi="ar-LB"/>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575E25C7" w14:textId="77777777" w:rsidR="00E47358" w:rsidRPr="00EE77D4" w:rsidRDefault="00E47358" w:rsidP="00E613BB">
            <w:pPr>
              <w:jc w:val="right"/>
              <w:rPr>
                <w:sz w:val="20"/>
                <w:lang w:eastAsia="zh-CN" w:bidi="ar-LB"/>
              </w:rPr>
            </w:pPr>
            <w:r w:rsidRPr="00EE77D4">
              <w:rPr>
                <w:sz w:val="20"/>
                <w:lang w:eastAsia="zh-CN" w:bidi="ar-LB"/>
              </w:rPr>
              <w:t>70,000</w:t>
            </w:r>
          </w:p>
        </w:tc>
        <w:tc>
          <w:tcPr>
            <w:tcW w:w="1427" w:type="dxa"/>
            <w:tcBorders>
              <w:top w:val="nil"/>
              <w:left w:val="nil"/>
              <w:bottom w:val="single" w:sz="4" w:space="0" w:color="auto"/>
              <w:right w:val="single" w:sz="4" w:space="0" w:color="auto"/>
            </w:tcBorders>
            <w:shd w:val="clear" w:color="auto" w:fill="auto"/>
            <w:hideMark/>
          </w:tcPr>
          <w:p w14:paraId="51DC2FDD" w14:textId="77777777" w:rsidR="00E47358" w:rsidRPr="00EE77D4" w:rsidRDefault="00E47358" w:rsidP="00E613BB">
            <w:pPr>
              <w:jc w:val="right"/>
              <w:rPr>
                <w:sz w:val="20"/>
                <w:lang w:eastAsia="zh-CN" w:bidi="ar-LB"/>
              </w:rPr>
            </w:pPr>
            <w:r w:rsidRPr="00EE77D4">
              <w:rPr>
                <w:sz w:val="20"/>
                <w:lang w:eastAsia="zh-CN" w:bidi="ar-LB"/>
              </w:rPr>
              <w:t>9,100</w:t>
            </w:r>
          </w:p>
        </w:tc>
      </w:tr>
      <w:tr w:rsidR="00E47358" w:rsidRPr="00EE77D4" w14:paraId="76C9B6E3" w14:textId="77777777" w:rsidTr="00E613BB">
        <w:trPr>
          <w:trHeight w:val="710"/>
        </w:trPr>
        <w:tc>
          <w:tcPr>
            <w:tcW w:w="1525" w:type="dxa"/>
            <w:tcBorders>
              <w:top w:val="nil"/>
              <w:left w:val="single" w:sz="4" w:space="0" w:color="auto"/>
              <w:bottom w:val="single" w:sz="4" w:space="0" w:color="auto"/>
              <w:right w:val="single" w:sz="4" w:space="0" w:color="auto"/>
            </w:tcBorders>
            <w:shd w:val="clear" w:color="auto" w:fill="auto"/>
            <w:hideMark/>
          </w:tcPr>
          <w:p w14:paraId="344AEF3C" w14:textId="77777777" w:rsidR="00E47358" w:rsidRPr="00EE77D4" w:rsidRDefault="00E47358" w:rsidP="00E613BB">
            <w:pPr>
              <w:jc w:val="left"/>
              <w:rPr>
                <w:sz w:val="20"/>
                <w:lang w:eastAsia="zh-CN" w:bidi="ar-LB"/>
              </w:rPr>
            </w:pPr>
            <w:r w:rsidRPr="003B7BF0">
              <w:rPr>
                <w:sz w:val="20"/>
                <w:lang w:eastAsia="zh-CN" w:bidi="ar-LB"/>
              </w:rPr>
              <w:t>Micronesia (Federated States of)</w:t>
            </w:r>
          </w:p>
        </w:tc>
        <w:tc>
          <w:tcPr>
            <w:tcW w:w="961" w:type="dxa"/>
            <w:tcBorders>
              <w:top w:val="nil"/>
              <w:left w:val="nil"/>
              <w:bottom w:val="single" w:sz="4" w:space="0" w:color="auto"/>
              <w:right w:val="single" w:sz="4" w:space="0" w:color="auto"/>
            </w:tcBorders>
            <w:shd w:val="clear" w:color="auto" w:fill="auto"/>
            <w:hideMark/>
          </w:tcPr>
          <w:p w14:paraId="39C8AFF5" w14:textId="77777777" w:rsidR="00E47358" w:rsidRPr="00EE77D4" w:rsidRDefault="00E47358" w:rsidP="00E613BB">
            <w:pPr>
              <w:jc w:val="center"/>
              <w:rPr>
                <w:sz w:val="20"/>
                <w:lang w:eastAsia="zh-CN" w:bidi="ar-LB"/>
              </w:rPr>
            </w:pPr>
            <w:r w:rsidRPr="00EE77D4">
              <w:rPr>
                <w:sz w:val="20"/>
                <w:lang w:eastAsia="zh-CN" w:bidi="ar-LB"/>
              </w:rPr>
              <w:t>UNEP</w:t>
            </w:r>
          </w:p>
        </w:tc>
        <w:tc>
          <w:tcPr>
            <w:tcW w:w="650" w:type="dxa"/>
            <w:tcBorders>
              <w:top w:val="nil"/>
              <w:left w:val="nil"/>
              <w:bottom w:val="single" w:sz="4" w:space="0" w:color="auto"/>
              <w:right w:val="single" w:sz="4" w:space="0" w:color="auto"/>
            </w:tcBorders>
            <w:shd w:val="clear" w:color="auto" w:fill="auto"/>
            <w:hideMark/>
          </w:tcPr>
          <w:p w14:paraId="631317B4" w14:textId="77777777" w:rsidR="00E47358" w:rsidRPr="00EE77D4" w:rsidRDefault="00E47358" w:rsidP="00E613BB">
            <w:pPr>
              <w:jc w:val="center"/>
              <w:rPr>
                <w:sz w:val="20"/>
                <w:lang w:eastAsia="zh-CN" w:bidi="ar-LB"/>
              </w:rPr>
            </w:pPr>
            <w:r w:rsidRPr="00EE77D4">
              <w:rPr>
                <w:sz w:val="20"/>
                <w:lang w:eastAsia="zh-CN" w:bidi="ar-LB"/>
              </w:rPr>
              <w:t>PRP</w:t>
            </w:r>
          </w:p>
        </w:tc>
        <w:tc>
          <w:tcPr>
            <w:tcW w:w="761" w:type="dxa"/>
            <w:tcBorders>
              <w:top w:val="nil"/>
              <w:left w:val="nil"/>
              <w:bottom w:val="single" w:sz="4" w:space="0" w:color="auto"/>
              <w:right w:val="single" w:sz="4" w:space="0" w:color="auto"/>
            </w:tcBorders>
            <w:shd w:val="clear" w:color="auto" w:fill="auto"/>
            <w:hideMark/>
          </w:tcPr>
          <w:p w14:paraId="6E813C17" w14:textId="77777777" w:rsidR="00E47358" w:rsidRPr="00EE77D4" w:rsidRDefault="00E47358" w:rsidP="00E613BB">
            <w:pPr>
              <w:jc w:val="center"/>
              <w:rPr>
                <w:sz w:val="20"/>
                <w:lang w:eastAsia="zh-CN" w:bidi="ar-LB"/>
              </w:rPr>
            </w:pPr>
            <w:r w:rsidRPr="00EE77D4">
              <w:rPr>
                <w:sz w:val="20"/>
                <w:lang w:eastAsia="zh-CN" w:bidi="ar-LB"/>
              </w:rPr>
              <w:t>DES</w:t>
            </w:r>
          </w:p>
        </w:tc>
        <w:tc>
          <w:tcPr>
            <w:tcW w:w="3900" w:type="dxa"/>
            <w:tcBorders>
              <w:top w:val="nil"/>
              <w:left w:val="nil"/>
              <w:bottom w:val="single" w:sz="4" w:space="0" w:color="auto"/>
              <w:right w:val="single" w:sz="4" w:space="0" w:color="auto"/>
            </w:tcBorders>
            <w:shd w:val="clear" w:color="auto" w:fill="auto"/>
            <w:hideMark/>
          </w:tcPr>
          <w:p w14:paraId="6EEB272D" w14:textId="77777777" w:rsidR="00E47358" w:rsidRPr="00EE77D4" w:rsidRDefault="00E47358" w:rsidP="00E613BB">
            <w:pPr>
              <w:jc w:val="left"/>
              <w:rPr>
                <w:sz w:val="20"/>
                <w:lang w:eastAsia="zh-CN" w:bidi="ar-LB"/>
              </w:rPr>
            </w:pPr>
            <w:r w:rsidRPr="00EE77D4">
              <w:rPr>
                <w:sz w:val="20"/>
                <w:lang w:eastAsia="zh-CN" w:bidi="ar-LB"/>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4E4AEE0C" w14:textId="77777777" w:rsidR="00E47358" w:rsidRPr="00EE77D4" w:rsidRDefault="00E47358" w:rsidP="00E613BB">
            <w:pPr>
              <w:jc w:val="right"/>
              <w:rPr>
                <w:sz w:val="20"/>
                <w:lang w:eastAsia="zh-CN" w:bidi="ar-LB"/>
              </w:rPr>
            </w:pPr>
            <w:r w:rsidRPr="00EE77D4">
              <w:rPr>
                <w:sz w:val="20"/>
                <w:lang w:eastAsia="zh-CN" w:bidi="ar-LB"/>
              </w:rPr>
              <w:t>70,000</w:t>
            </w:r>
          </w:p>
        </w:tc>
        <w:tc>
          <w:tcPr>
            <w:tcW w:w="1427" w:type="dxa"/>
            <w:tcBorders>
              <w:top w:val="nil"/>
              <w:left w:val="nil"/>
              <w:bottom w:val="single" w:sz="4" w:space="0" w:color="auto"/>
              <w:right w:val="single" w:sz="4" w:space="0" w:color="auto"/>
            </w:tcBorders>
            <w:shd w:val="clear" w:color="auto" w:fill="auto"/>
            <w:hideMark/>
          </w:tcPr>
          <w:p w14:paraId="2B9B1036" w14:textId="77777777" w:rsidR="00E47358" w:rsidRPr="00EE77D4" w:rsidRDefault="00E47358" w:rsidP="00E613BB">
            <w:pPr>
              <w:jc w:val="right"/>
              <w:rPr>
                <w:sz w:val="20"/>
                <w:lang w:eastAsia="zh-CN" w:bidi="ar-LB"/>
              </w:rPr>
            </w:pPr>
            <w:r w:rsidRPr="00EE77D4">
              <w:rPr>
                <w:sz w:val="20"/>
                <w:lang w:eastAsia="zh-CN" w:bidi="ar-LB"/>
              </w:rPr>
              <w:t>9,100</w:t>
            </w:r>
          </w:p>
        </w:tc>
      </w:tr>
      <w:tr w:rsidR="00E47358" w:rsidRPr="00EE77D4" w14:paraId="374C2973" w14:textId="77777777" w:rsidTr="00E613BB">
        <w:trPr>
          <w:trHeight w:val="907"/>
        </w:trPr>
        <w:tc>
          <w:tcPr>
            <w:tcW w:w="1525" w:type="dxa"/>
            <w:tcBorders>
              <w:top w:val="nil"/>
              <w:left w:val="single" w:sz="4" w:space="0" w:color="auto"/>
              <w:bottom w:val="single" w:sz="4" w:space="0" w:color="auto"/>
              <w:right w:val="single" w:sz="4" w:space="0" w:color="auto"/>
            </w:tcBorders>
            <w:shd w:val="clear" w:color="auto" w:fill="auto"/>
            <w:hideMark/>
          </w:tcPr>
          <w:p w14:paraId="337A2969" w14:textId="77777777" w:rsidR="00E47358" w:rsidRPr="00EE77D4" w:rsidRDefault="00E47358" w:rsidP="00E613BB">
            <w:pPr>
              <w:jc w:val="left"/>
              <w:rPr>
                <w:sz w:val="20"/>
                <w:lang w:eastAsia="zh-CN" w:bidi="ar-LB"/>
              </w:rPr>
            </w:pPr>
            <w:r w:rsidRPr="00EE77D4">
              <w:rPr>
                <w:sz w:val="20"/>
                <w:lang w:eastAsia="zh-CN" w:bidi="ar-LB"/>
              </w:rPr>
              <w:t>Mongolia</w:t>
            </w:r>
          </w:p>
        </w:tc>
        <w:tc>
          <w:tcPr>
            <w:tcW w:w="961" w:type="dxa"/>
            <w:tcBorders>
              <w:top w:val="nil"/>
              <w:left w:val="nil"/>
              <w:bottom w:val="single" w:sz="4" w:space="0" w:color="auto"/>
              <w:right w:val="single" w:sz="4" w:space="0" w:color="auto"/>
            </w:tcBorders>
            <w:shd w:val="clear" w:color="auto" w:fill="auto"/>
            <w:hideMark/>
          </w:tcPr>
          <w:p w14:paraId="7093803A" w14:textId="77777777" w:rsidR="00E47358" w:rsidRPr="00EE77D4" w:rsidRDefault="00E47358" w:rsidP="00E613BB">
            <w:pPr>
              <w:jc w:val="center"/>
              <w:rPr>
                <w:sz w:val="20"/>
                <w:lang w:eastAsia="zh-CN" w:bidi="ar-LB"/>
              </w:rPr>
            </w:pPr>
            <w:r w:rsidRPr="00EE77D4">
              <w:rPr>
                <w:sz w:val="20"/>
                <w:lang w:eastAsia="zh-CN" w:bidi="ar-LB"/>
              </w:rPr>
              <w:t>UNEP</w:t>
            </w:r>
          </w:p>
        </w:tc>
        <w:tc>
          <w:tcPr>
            <w:tcW w:w="650" w:type="dxa"/>
            <w:tcBorders>
              <w:top w:val="nil"/>
              <w:left w:val="nil"/>
              <w:bottom w:val="single" w:sz="4" w:space="0" w:color="auto"/>
              <w:right w:val="single" w:sz="4" w:space="0" w:color="auto"/>
            </w:tcBorders>
            <w:shd w:val="clear" w:color="auto" w:fill="auto"/>
            <w:hideMark/>
          </w:tcPr>
          <w:p w14:paraId="65AB1E2A" w14:textId="77777777" w:rsidR="00E47358" w:rsidRPr="00EE77D4" w:rsidRDefault="00E47358" w:rsidP="00E613BB">
            <w:pPr>
              <w:jc w:val="center"/>
              <w:rPr>
                <w:sz w:val="20"/>
                <w:lang w:eastAsia="zh-CN" w:bidi="ar-LB"/>
              </w:rPr>
            </w:pPr>
            <w:r w:rsidRPr="00EE77D4">
              <w:rPr>
                <w:sz w:val="20"/>
                <w:lang w:eastAsia="zh-CN" w:bidi="ar-LB"/>
              </w:rPr>
              <w:t>PRP</w:t>
            </w:r>
          </w:p>
        </w:tc>
        <w:tc>
          <w:tcPr>
            <w:tcW w:w="761" w:type="dxa"/>
            <w:tcBorders>
              <w:top w:val="nil"/>
              <w:left w:val="nil"/>
              <w:bottom w:val="single" w:sz="4" w:space="0" w:color="auto"/>
              <w:right w:val="single" w:sz="4" w:space="0" w:color="auto"/>
            </w:tcBorders>
            <w:shd w:val="clear" w:color="auto" w:fill="auto"/>
            <w:hideMark/>
          </w:tcPr>
          <w:p w14:paraId="70B11D14" w14:textId="77777777" w:rsidR="00E47358" w:rsidRPr="00EE77D4" w:rsidRDefault="00E47358" w:rsidP="00E613BB">
            <w:pPr>
              <w:jc w:val="center"/>
              <w:rPr>
                <w:sz w:val="20"/>
                <w:lang w:eastAsia="zh-CN" w:bidi="ar-LB"/>
              </w:rPr>
            </w:pPr>
            <w:r w:rsidRPr="00EE77D4">
              <w:rPr>
                <w:sz w:val="20"/>
                <w:lang w:eastAsia="zh-CN" w:bidi="ar-LB"/>
              </w:rPr>
              <w:t>DES</w:t>
            </w:r>
          </w:p>
        </w:tc>
        <w:tc>
          <w:tcPr>
            <w:tcW w:w="3900" w:type="dxa"/>
            <w:tcBorders>
              <w:top w:val="nil"/>
              <w:left w:val="nil"/>
              <w:bottom w:val="single" w:sz="4" w:space="0" w:color="auto"/>
              <w:right w:val="single" w:sz="4" w:space="0" w:color="auto"/>
            </w:tcBorders>
            <w:shd w:val="clear" w:color="auto" w:fill="auto"/>
            <w:hideMark/>
          </w:tcPr>
          <w:p w14:paraId="55B570B7" w14:textId="77777777" w:rsidR="00E47358" w:rsidRPr="00EE77D4" w:rsidRDefault="00E47358" w:rsidP="00E613BB">
            <w:pPr>
              <w:jc w:val="left"/>
              <w:rPr>
                <w:sz w:val="20"/>
                <w:lang w:eastAsia="zh-CN" w:bidi="ar-LB"/>
              </w:rPr>
            </w:pPr>
            <w:r w:rsidRPr="00EE77D4">
              <w:rPr>
                <w:sz w:val="20"/>
                <w:lang w:eastAsia="zh-CN" w:bidi="ar-LB"/>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2CB1FE6A" w14:textId="77777777" w:rsidR="00E47358" w:rsidRPr="00EE77D4" w:rsidRDefault="00E47358" w:rsidP="00E613BB">
            <w:pPr>
              <w:jc w:val="right"/>
              <w:rPr>
                <w:sz w:val="20"/>
                <w:lang w:eastAsia="zh-CN" w:bidi="ar-LB"/>
              </w:rPr>
            </w:pPr>
            <w:r w:rsidRPr="00EE77D4">
              <w:rPr>
                <w:sz w:val="20"/>
                <w:lang w:eastAsia="zh-CN" w:bidi="ar-LB"/>
              </w:rPr>
              <w:t>80,000</w:t>
            </w:r>
          </w:p>
        </w:tc>
        <w:tc>
          <w:tcPr>
            <w:tcW w:w="1427" w:type="dxa"/>
            <w:tcBorders>
              <w:top w:val="nil"/>
              <w:left w:val="nil"/>
              <w:bottom w:val="single" w:sz="4" w:space="0" w:color="auto"/>
              <w:right w:val="single" w:sz="4" w:space="0" w:color="auto"/>
            </w:tcBorders>
            <w:shd w:val="clear" w:color="auto" w:fill="auto"/>
            <w:hideMark/>
          </w:tcPr>
          <w:p w14:paraId="4379EB7E" w14:textId="77777777" w:rsidR="00E47358" w:rsidRPr="00EE77D4" w:rsidRDefault="00E47358" w:rsidP="00E613BB">
            <w:pPr>
              <w:jc w:val="right"/>
              <w:rPr>
                <w:sz w:val="20"/>
                <w:lang w:eastAsia="zh-CN" w:bidi="ar-LB"/>
              </w:rPr>
            </w:pPr>
            <w:r w:rsidRPr="00EE77D4">
              <w:rPr>
                <w:sz w:val="20"/>
                <w:lang w:eastAsia="zh-CN" w:bidi="ar-LB"/>
              </w:rPr>
              <w:t>10,400</w:t>
            </w:r>
          </w:p>
        </w:tc>
      </w:tr>
      <w:tr w:rsidR="00E47358" w:rsidRPr="00EE77D4" w14:paraId="4F30F80A" w14:textId="77777777" w:rsidTr="00E613BB">
        <w:trPr>
          <w:trHeight w:val="693"/>
        </w:trPr>
        <w:tc>
          <w:tcPr>
            <w:tcW w:w="1525" w:type="dxa"/>
            <w:tcBorders>
              <w:top w:val="nil"/>
              <w:left w:val="single" w:sz="4" w:space="0" w:color="auto"/>
              <w:bottom w:val="single" w:sz="4" w:space="0" w:color="auto"/>
              <w:right w:val="single" w:sz="4" w:space="0" w:color="auto"/>
            </w:tcBorders>
            <w:shd w:val="clear" w:color="auto" w:fill="auto"/>
            <w:hideMark/>
          </w:tcPr>
          <w:p w14:paraId="7FDEF119" w14:textId="77777777" w:rsidR="00E47358" w:rsidRPr="00EE77D4" w:rsidRDefault="00E47358" w:rsidP="00E613BB">
            <w:pPr>
              <w:jc w:val="left"/>
              <w:rPr>
                <w:sz w:val="20"/>
                <w:lang w:eastAsia="zh-CN" w:bidi="ar-LB"/>
              </w:rPr>
            </w:pPr>
            <w:r w:rsidRPr="00EE77D4">
              <w:rPr>
                <w:sz w:val="20"/>
                <w:lang w:eastAsia="zh-CN" w:bidi="ar-LB"/>
              </w:rPr>
              <w:t>Nauru</w:t>
            </w:r>
          </w:p>
        </w:tc>
        <w:tc>
          <w:tcPr>
            <w:tcW w:w="961" w:type="dxa"/>
            <w:tcBorders>
              <w:top w:val="nil"/>
              <w:left w:val="nil"/>
              <w:bottom w:val="single" w:sz="4" w:space="0" w:color="auto"/>
              <w:right w:val="single" w:sz="4" w:space="0" w:color="auto"/>
            </w:tcBorders>
            <w:shd w:val="clear" w:color="auto" w:fill="auto"/>
            <w:hideMark/>
          </w:tcPr>
          <w:p w14:paraId="26D4417F" w14:textId="77777777" w:rsidR="00E47358" w:rsidRPr="00EE77D4" w:rsidRDefault="00E47358" w:rsidP="00E613BB">
            <w:pPr>
              <w:jc w:val="center"/>
              <w:rPr>
                <w:sz w:val="20"/>
                <w:lang w:eastAsia="zh-CN" w:bidi="ar-LB"/>
              </w:rPr>
            </w:pPr>
            <w:r w:rsidRPr="00EE77D4">
              <w:rPr>
                <w:sz w:val="20"/>
                <w:lang w:eastAsia="zh-CN" w:bidi="ar-LB"/>
              </w:rPr>
              <w:t>UNEP</w:t>
            </w:r>
          </w:p>
        </w:tc>
        <w:tc>
          <w:tcPr>
            <w:tcW w:w="650" w:type="dxa"/>
            <w:tcBorders>
              <w:top w:val="nil"/>
              <w:left w:val="nil"/>
              <w:bottom w:val="single" w:sz="4" w:space="0" w:color="auto"/>
              <w:right w:val="single" w:sz="4" w:space="0" w:color="auto"/>
            </w:tcBorders>
            <w:shd w:val="clear" w:color="auto" w:fill="auto"/>
            <w:hideMark/>
          </w:tcPr>
          <w:p w14:paraId="37E170E4" w14:textId="77777777" w:rsidR="00E47358" w:rsidRPr="00EE77D4" w:rsidRDefault="00E47358" w:rsidP="00E613BB">
            <w:pPr>
              <w:jc w:val="center"/>
              <w:rPr>
                <w:sz w:val="20"/>
                <w:lang w:eastAsia="zh-CN" w:bidi="ar-LB"/>
              </w:rPr>
            </w:pPr>
            <w:r w:rsidRPr="00EE77D4">
              <w:rPr>
                <w:sz w:val="20"/>
                <w:lang w:eastAsia="zh-CN" w:bidi="ar-LB"/>
              </w:rPr>
              <w:t>PRP</w:t>
            </w:r>
          </w:p>
        </w:tc>
        <w:tc>
          <w:tcPr>
            <w:tcW w:w="761" w:type="dxa"/>
            <w:tcBorders>
              <w:top w:val="nil"/>
              <w:left w:val="nil"/>
              <w:bottom w:val="single" w:sz="4" w:space="0" w:color="auto"/>
              <w:right w:val="single" w:sz="4" w:space="0" w:color="auto"/>
            </w:tcBorders>
            <w:shd w:val="clear" w:color="auto" w:fill="auto"/>
            <w:hideMark/>
          </w:tcPr>
          <w:p w14:paraId="5EB4A6CE" w14:textId="77777777" w:rsidR="00E47358" w:rsidRPr="00EE77D4" w:rsidRDefault="00E47358" w:rsidP="00E613BB">
            <w:pPr>
              <w:jc w:val="center"/>
              <w:rPr>
                <w:sz w:val="20"/>
                <w:lang w:eastAsia="zh-CN" w:bidi="ar-LB"/>
              </w:rPr>
            </w:pPr>
            <w:r w:rsidRPr="00EE77D4">
              <w:rPr>
                <w:sz w:val="20"/>
                <w:lang w:eastAsia="zh-CN" w:bidi="ar-LB"/>
              </w:rPr>
              <w:t>DES</w:t>
            </w:r>
          </w:p>
        </w:tc>
        <w:tc>
          <w:tcPr>
            <w:tcW w:w="3900" w:type="dxa"/>
            <w:tcBorders>
              <w:top w:val="nil"/>
              <w:left w:val="nil"/>
              <w:bottom w:val="single" w:sz="4" w:space="0" w:color="auto"/>
              <w:right w:val="single" w:sz="4" w:space="0" w:color="auto"/>
            </w:tcBorders>
            <w:shd w:val="clear" w:color="auto" w:fill="auto"/>
            <w:hideMark/>
          </w:tcPr>
          <w:p w14:paraId="53700DB8" w14:textId="77777777" w:rsidR="00E47358" w:rsidRPr="00EE77D4" w:rsidRDefault="00E47358" w:rsidP="00E613BB">
            <w:pPr>
              <w:jc w:val="left"/>
              <w:rPr>
                <w:sz w:val="20"/>
                <w:lang w:eastAsia="zh-CN" w:bidi="ar-LB"/>
              </w:rPr>
            </w:pPr>
            <w:r w:rsidRPr="00EE77D4">
              <w:rPr>
                <w:sz w:val="20"/>
                <w:lang w:eastAsia="zh-CN" w:bidi="ar-LB"/>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0CCB205E" w14:textId="77777777" w:rsidR="00E47358" w:rsidRPr="00EE77D4" w:rsidRDefault="00E47358" w:rsidP="00E613BB">
            <w:pPr>
              <w:jc w:val="right"/>
              <w:rPr>
                <w:sz w:val="20"/>
                <w:lang w:eastAsia="zh-CN" w:bidi="ar-LB"/>
              </w:rPr>
            </w:pPr>
            <w:r w:rsidRPr="00EE77D4">
              <w:rPr>
                <w:sz w:val="20"/>
                <w:lang w:eastAsia="zh-CN" w:bidi="ar-LB"/>
              </w:rPr>
              <w:t>70,000</w:t>
            </w:r>
          </w:p>
        </w:tc>
        <w:tc>
          <w:tcPr>
            <w:tcW w:w="1427" w:type="dxa"/>
            <w:tcBorders>
              <w:top w:val="nil"/>
              <w:left w:val="nil"/>
              <w:bottom w:val="single" w:sz="4" w:space="0" w:color="auto"/>
              <w:right w:val="single" w:sz="4" w:space="0" w:color="auto"/>
            </w:tcBorders>
            <w:shd w:val="clear" w:color="auto" w:fill="auto"/>
            <w:hideMark/>
          </w:tcPr>
          <w:p w14:paraId="67A5656D" w14:textId="77777777" w:rsidR="00E47358" w:rsidRPr="00EE77D4" w:rsidRDefault="00E47358" w:rsidP="00E613BB">
            <w:pPr>
              <w:jc w:val="right"/>
              <w:rPr>
                <w:sz w:val="20"/>
                <w:lang w:eastAsia="zh-CN" w:bidi="ar-LB"/>
              </w:rPr>
            </w:pPr>
            <w:r w:rsidRPr="00EE77D4">
              <w:rPr>
                <w:sz w:val="20"/>
                <w:lang w:eastAsia="zh-CN" w:bidi="ar-LB"/>
              </w:rPr>
              <w:t>9,100</w:t>
            </w:r>
          </w:p>
        </w:tc>
      </w:tr>
      <w:tr w:rsidR="00E47358" w:rsidRPr="00EE77D4" w14:paraId="1106048D" w14:textId="77777777" w:rsidTr="00E613BB">
        <w:trPr>
          <w:trHeight w:val="750"/>
        </w:trPr>
        <w:tc>
          <w:tcPr>
            <w:tcW w:w="1525" w:type="dxa"/>
            <w:tcBorders>
              <w:top w:val="nil"/>
              <w:left w:val="single" w:sz="4" w:space="0" w:color="auto"/>
              <w:bottom w:val="single" w:sz="4" w:space="0" w:color="auto"/>
              <w:right w:val="single" w:sz="4" w:space="0" w:color="auto"/>
            </w:tcBorders>
            <w:shd w:val="clear" w:color="auto" w:fill="auto"/>
            <w:hideMark/>
          </w:tcPr>
          <w:p w14:paraId="24A871A0" w14:textId="77777777" w:rsidR="00E47358" w:rsidRPr="00EE77D4" w:rsidRDefault="00E47358" w:rsidP="00E613BB">
            <w:pPr>
              <w:jc w:val="left"/>
              <w:rPr>
                <w:sz w:val="20"/>
                <w:lang w:eastAsia="zh-CN" w:bidi="ar-LB"/>
              </w:rPr>
            </w:pPr>
            <w:r w:rsidRPr="00EE77D4">
              <w:rPr>
                <w:sz w:val="20"/>
                <w:lang w:eastAsia="zh-CN" w:bidi="ar-LB"/>
              </w:rPr>
              <w:t>Nepal</w:t>
            </w:r>
          </w:p>
        </w:tc>
        <w:tc>
          <w:tcPr>
            <w:tcW w:w="961" w:type="dxa"/>
            <w:tcBorders>
              <w:top w:val="nil"/>
              <w:left w:val="nil"/>
              <w:bottom w:val="single" w:sz="4" w:space="0" w:color="auto"/>
              <w:right w:val="single" w:sz="4" w:space="0" w:color="auto"/>
            </w:tcBorders>
            <w:shd w:val="clear" w:color="auto" w:fill="auto"/>
            <w:hideMark/>
          </w:tcPr>
          <w:p w14:paraId="6D1BC05E" w14:textId="77777777" w:rsidR="00E47358" w:rsidRPr="00EE77D4" w:rsidRDefault="00E47358" w:rsidP="00E613BB">
            <w:pPr>
              <w:jc w:val="center"/>
              <w:rPr>
                <w:sz w:val="20"/>
                <w:lang w:eastAsia="zh-CN" w:bidi="ar-LB"/>
              </w:rPr>
            </w:pPr>
            <w:r w:rsidRPr="00EE77D4">
              <w:rPr>
                <w:sz w:val="20"/>
                <w:lang w:eastAsia="zh-CN" w:bidi="ar-LB"/>
              </w:rPr>
              <w:t>UNEP</w:t>
            </w:r>
          </w:p>
        </w:tc>
        <w:tc>
          <w:tcPr>
            <w:tcW w:w="650" w:type="dxa"/>
            <w:tcBorders>
              <w:top w:val="nil"/>
              <w:left w:val="nil"/>
              <w:bottom w:val="single" w:sz="4" w:space="0" w:color="auto"/>
              <w:right w:val="single" w:sz="4" w:space="0" w:color="auto"/>
            </w:tcBorders>
            <w:shd w:val="clear" w:color="auto" w:fill="auto"/>
            <w:hideMark/>
          </w:tcPr>
          <w:p w14:paraId="5CAFCDA8" w14:textId="77777777" w:rsidR="00E47358" w:rsidRPr="00EE77D4" w:rsidRDefault="00E47358" w:rsidP="00E613BB">
            <w:pPr>
              <w:jc w:val="center"/>
              <w:rPr>
                <w:sz w:val="20"/>
                <w:lang w:eastAsia="zh-CN" w:bidi="ar-LB"/>
              </w:rPr>
            </w:pPr>
            <w:r w:rsidRPr="00EE77D4">
              <w:rPr>
                <w:sz w:val="20"/>
                <w:lang w:eastAsia="zh-CN" w:bidi="ar-LB"/>
              </w:rPr>
              <w:t>PRP</w:t>
            </w:r>
          </w:p>
        </w:tc>
        <w:tc>
          <w:tcPr>
            <w:tcW w:w="761" w:type="dxa"/>
            <w:tcBorders>
              <w:top w:val="nil"/>
              <w:left w:val="nil"/>
              <w:bottom w:val="single" w:sz="4" w:space="0" w:color="auto"/>
              <w:right w:val="single" w:sz="4" w:space="0" w:color="auto"/>
            </w:tcBorders>
            <w:shd w:val="clear" w:color="auto" w:fill="auto"/>
            <w:hideMark/>
          </w:tcPr>
          <w:p w14:paraId="5F719B71" w14:textId="77777777" w:rsidR="00E47358" w:rsidRPr="00EE77D4" w:rsidRDefault="00E47358" w:rsidP="00E613BB">
            <w:pPr>
              <w:jc w:val="center"/>
              <w:rPr>
                <w:sz w:val="20"/>
                <w:lang w:eastAsia="zh-CN" w:bidi="ar-LB"/>
              </w:rPr>
            </w:pPr>
            <w:r w:rsidRPr="00EE77D4">
              <w:rPr>
                <w:sz w:val="20"/>
                <w:lang w:eastAsia="zh-CN" w:bidi="ar-LB"/>
              </w:rPr>
              <w:t>DES</w:t>
            </w:r>
          </w:p>
        </w:tc>
        <w:tc>
          <w:tcPr>
            <w:tcW w:w="3900" w:type="dxa"/>
            <w:tcBorders>
              <w:top w:val="nil"/>
              <w:left w:val="nil"/>
              <w:bottom w:val="single" w:sz="4" w:space="0" w:color="auto"/>
              <w:right w:val="single" w:sz="4" w:space="0" w:color="auto"/>
            </w:tcBorders>
            <w:shd w:val="clear" w:color="auto" w:fill="auto"/>
            <w:hideMark/>
          </w:tcPr>
          <w:p w14:paraId="24653018" w14:textId="77777777" w:rsidR="00E47358" w:rsidRPr="00EE77D4" w:rsidRDefault="00E47358" w:rsidP="00E613BB">
            <w:pPr>
              <w:jc w:val="left"/>
              <w:rPr>
                <w:sz w:val="20"/>
                <w:lang w:eastAsia="zh-CN" w:bidi="ar-LB"/>
              </w:rPr>
            </w:pPr>
            <w:r w:rsidRPr="00EE77D4">
              <w:rPr>
                <w:sz w:val="20"/>
                <w:lang w:eastAsia="zh-CN" w:bidi="ar-LB"/>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58F2CDBA" w14:textId="77777777" w:rsidR="00E47358" w:rsidRPr="00EE77D4" w:rsidRDefault="00E47358" w:rsidP="00E613BB">
            <w:pPr>
              <w:jc w:val="right"/>
              <w:rPr>
                <w:sz w:val="20"/>
                <w:lang w:eastAsia="zh-CN" w:bidi="ar-LB"/>
              </w:rPr>
            </w:pPr>
            <w:r w:rsidRPr="00EE77D4">
              <w:rPr>
                <w:sz w:val="20"/>
                <w:lang w:eastAsia="zh-CN" w:bidi="ar-LB"/>
              </w:rPr>
              <w:t>80,000</w:t>
            </w:r>
          </w:p>
        </w:tc>
        <w:tc>
          <w:tcPr>
            <w:tcW w:w="1427" w:type="dxa"/>
            <w:tcBorders>
              <w:top w:val="nil"/>
              <w:left w:val="nil"/>
              <w:bottom w:val="single" w:sz="4" w:space="0" w:color="auto"/>
              <w:right w:val="single" w:sz="4" w:space="0" w:color="auto"/>
            </w:tcBorders>
            <w:shd w:val="clear" w:color="auto" w:fill="auto"/>
            <w:hideMark/>
          </w:tcPr>
          <w:p w14:paraId="75CB3D92" w14:textId="77777777" w:rsidR="00E47358" w:rsidRPr="00EE77D4" w:rsidRDefault="00E47358" w:rsidP="00E613BB">
            <w:pPr>
              <w:jc w:val="right"/>
              <w:rPr>
                <w:sz w:val="20"/>
                <w:lang w:eastAsia="zh-CN" w:bidi="ar-LB"/>
              </w:rPr>
            </w:pPr>
            <w:r w:rsidRPr="00EE77D4">
              <w:rPr>
                <w:sz w:val="20"/>
                <w:lang w:eastAsia="zh-CN" w:bidi="ar-LB"/>
              </w:rPr>
              <w:t>10,400</w:t>
            </w:r>
          </w:p>
        </w:tc>
      </w:tr>
      <w:tr w:rsidR="00E47358" w:rsidRPr="00EE77D4" w14:paraId="5C84F9B4" w14:textId="77777777" w:rsidTr="00E613BB">
        <w:trPr>
          <w:trHeight w:val="819"/>
        </w:trPr>
        <w:tc>
          <w:tcPr>
            <w:tcW w:w="1525" w:type="dxa"/>
            <w:tcBorders>
              <w:top w:val="nil"/>
              <w:left w:val="single" w:sz="4" w:space="0" w:color="auto"/>
              <w:bottom w:val="single" w:sz="4" w:space="0" w:color="auto"/>
              <w:right w:val="single" w:sz="4" w:space="0" w:color="auto"/>
            </w:tcBorders>
            <w:shd w:val="clear" w:color="auto" w:fill="auto"/>
            <w:hideMark/>
          </w:tcPr>
          <w:p w14:paraId="2EE9481A" w14:textId="77777777" w:rsidR="00E47358" w:rsidRPr="00EE77D4" w:rsidRDefault="00E47358" w:rsidP="00E613BB">
            <w:pPr>
              <w:jc w:val="left"/>
              <w:rPr>
                <w:sz w:val="20"/>
                <w:lang w:eastAsia="zh-CN" w:bidi="ar-LB"/>
              </w:rPr>
            </w:pPr>
            <w:r w:rsidRPr="00EE77D4">
              <w:rPr>
                <w:sz w:val="20"/>
                <w:lang w:eastAsia="zh-CN" w:bidi="ar-LB"/>
              </w:rPr>
              <w:t>Niue</w:t>
            </w:r>
          </w:p>
        </w:tc>
        <w:tc>
          <w:tcPr>
            <w:tcW w:w="961" w:type="dxa"/>
            <w:tcBorders>
              <w:top w:val="nil"/>
              <w:left w:val="nil"/>
              <w:bottom w:val="single" w:sz="4" w:space="0" w:color="auto"/>
              <w:right w:val="single" w:sz="4" w:space="0" w:color="auto"/>
            </w:tcBorders>
            <w:shd w:val="clear" w:color="auto" w:fill="auto"/>
            <w:hideMark/>
          </w:tcPr>
          <w:p w14:paraId="467FCDBC" w14:textId="77777777" w:rsidR="00E47358" w:rsidRPr="00EE77D4" w:rsidRDefault="00E47358" w:rsidP="00E613BB">
            <w:pPr>
              <w:jc w:val="center"/>
              <w:rPr>
                <w:sz w:val="20"/>
                <w:lang w:eastAsia="zh-CN" w:bidi="ar-LB"/>
              </w:rPr>
            </w:pPr>
            <w:r w:rsidRPr="00EE77D4">
              <w:rPr>
                <w:sz w:val="20"/>
                <w:lang w:eastAsia="zh-CN" w:bidi="ar-LB"/>
              </w:rPr>
              <w:t>UNEP</w:t>
            </w:r>
          </w:p>
        </w:tc>
        <w:tc>
          <w:tcPr>
            <w:tcW w:w="650" w:type="dxa"/>
            <w:tcBorders>
              <w:top w:val="nil"/>
              <w:left w:val="nil"/>
              <w:bottom w:val="single" w:sz="4" w:space="0" w:color="auto"/>
              <w:right w:val="single" w:sz="4" w:space="0" w:color="auto"/>
            </w:tcBorders>
            <w:shd w:val="clear" w:color="auto" w:fill="auto"/>
            <w:hideMark/>
          </w:tcPr>
          <w:p w14:paraId="3004794B" w14:textId="77777777" w:rsidR="00E47358" w:rsidRPr="00EE77D4" w:rsidRDefault="00E47358" w:rsidP="00E613BB">
            <w:pPr>
              <w:jc w:val="center"/>
              <w:rPr>
                <w:sz w:val="20"/>
                <w:lang w:eastAsia="zh-CN" w:bidi="ar-LB"/>
              </w:rPr>
            </w:pPr>
            <w:r w:rsidRPr="00EE77D4">
              <w:rPr>
                <w:sz w:val="20"/>
                <w:lang w:eastAsia="zh-CN" w:bidi="ar-LB"/>
              </w:rPr>
              <w:t>PRP</w:t>
            </w:r>
          </w:p>
        </w:tc>
        <w:tc>
          <w:tcPr>
            <w:tcW w:w="761" w:type="dxa"/>
            <w:tcBorders>
              <w:top w:val="nil"/>
              <w:left w:val="nil"/>
              <w:bottom w:val="single" w:sz="4" w:space="0" w:color="auto"/>
              <w:right w:val="single" w:sz="4" w:space="0" w:color="auto"/>
            </w:tcBorders>
            <w:shd w:val="clear" w:color="auto" w:fill="auto"/>
            <w:hideMark/>
          </w:tcPr>
          <w:p w14:paraId="36ADFD7A" w14:textId="77777777" w:rsidR="00E47358" w:rsidRPr="00EE77D4" w:rsidRDefault="00E47358" w:rsidP="00E613BB">
            <w:pPr>
              <w:jc w:val="center"/>
              <w:rPr>
                <w:sz w:val="20"/>
                <w:lang w:eastAsia="zh-CN" w:bidi="ar-LB"/>
              </w:rPr>
            </w:pPr>
            <w:r w:rsidRPr="00EE77D4">
              <w:rPr>
                <w:sz w:val="20"/>
                <w:lang w:eastAsia="zh-CN" w:bidi="ar-LB"/>
              </w:rPr>
              <w:t>DES</w:t>
            </w:r>
          </w:p>
        </w:tc>
        <w:tc>
          <w:tcPr>
            <w:tcW w:w="3900" w:type="dxa"/>
            <w:tcBorders>
              <w:top w:val="nil"/>
              <w:left w:val="nil"/>
              <w:bottom w:val="single" w:sz="4" w:space="0" w:color="auto"/>
              <w:right w:val="single" w:sz="4" w:space="0" w:color="auto"/>
            </w:tcBorders>
            <w:shd w:val="clear" w:color="auto" w:fill="auto"/>
            <w:hideMark/>
          </w:tcPr>
          <w:p w14:paraId="4BE1F2E2" w14:textId="77777777" w:rsidR="00E47358" w:rsidRPr="00EE77D4" w:rsidRDefault="00E47358" w:rsidP="00E613BB">
            <w:pPr>
              <w:jc w:val="left"/>
              <w:rPr>
                <w:sz w:val="20"/>
                <w:lang w:eastAsia="zh-CN" w:bidi="ar-LB"/>
              </w:rPr>
            </w:pPr>
            <w:r w:rsidRPr="00EE77D4">
              <w:rPr>
                <w:sz w:val="20"/>
                <w:lang w:eastAsia="zh-CN" w:bidi="ar-LB"/>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362F9F78" w14:textId="77777777" w:rsidR="00E47358" w:rsidRPr="00EE77D4" w:rsidRDefault="00E47358" w:rsidP="00E613BB">
            <w:pPr>
              <w:jc w:val="right"/>
              <w:rPr>
                <w:sz w:val="20"/>
                <w:lang w:eastAsia="zh-CN" w:bidi="ar-LB"/>
              </w:rPr>
            </w:pPr>
            <w:r w:rsidRPr="00EE77D4">
              <w:rPr>
                <w:sz w:val="20"/>
                <w:lang w:eastAsia="zh-CN" w:bidi="ar-LB"/>
              </w:rPr>
              <w:t>70,000</w:t>
            </w:r>
          </w:p>
        </w:tc>
        <w:tc>
          <w:tcPr>
            <w:tcW w:w="1427" w:type="dxa"/>
            <w:tcBorders>
              <w:top w:val="nil"/>
              <w:left w:val="nil"/>
              <w:bottom w:val="single" w:sz="4" w:space="0" w:color="auto"/>
              <w:right w:val="single" w:sz="4" w:space="0" w:color="auto"/>
            </w:tcBorders>
            <w:shd w:val="clear" w:color="auto" w:fill="auto"/>
            <w:hideMark/>
          </w:tcPr>
          <w:p w14:paraId="5C05907D" w14:textId="77777777" w:rsidR="00E47358" w:rsidRPr="00EE77D4" w:rsidRDefault="00E47358" w:rsidP="00E613BB">
            <w:pPr>
              <w:jc w:val="right"/>
              <w:rPr>
                <w:sz w:val="20"/>
                <w:lang w:eastAsia="zh-CN" w:bidi="ar-LB"/>
              </w:rPr>
            </w:pPr>
            <w:r w:rsidRPr="00EE77D4">
              <w:rPr>
                <w:sz w:val="20"/>
                <w:lang w:eastAsia="zh-CN" w:bidi="ar-LB"/>
              </w:rPr>
              <w:t>9,100</w:t>
            </w:r>
          </w:p>
        </w:tc>
      </w:tr>
      <w:tr w:rsidR="00E47358" w:rsidRPr="00EE77D4" w14:paraId="365E17E8" w14:textId="77777777" w:rsidTr="00E613BB">
        <w:trPr>
          <w:trHeight w:val="733"/>
        </w:trPr>
        <w:tc>
          <w:tcPr>
            <w:tcW w:w="1525" w:type="dxa"/>
            <w:tcBorders>
              <w:top w:val="nil"/>
              <w:left w:val="single" w:sz="4" w:space="0" w:color="auto"/>
              <w:bottom w:val="single" w:sz="4" w:space="0" w:color="auto"/>
              <w:right w:val="single" w:sz="4" w:space="0" w:color="auto"/>
            </w:tcBorders>
            <w:shd w:val="clear" w:color="auto" w:fill="auto"/>
            <w:hideMark/>
          </w:tcPr>
          <w:p w14:paraId="746C569D" w14:textId="77777777" w:rsidR="00E47358" w:rsidRPr="00EE77D4" w:rsidRDefault="00E47358" w:rsidP="00E613BB">
            <w:pPr>
              <w:jc w:val="left"/>
              <w:rPr>
                <w:sz w:val="20"/>
                <w:lang w:eastAsia="zh-CN" w:bidi="ar-LB"/>
              </w:rPr>
            </w:pPr>
            <w:r w:rsidRPr="00EE77D4">
              <w:rPr>
                <w:sz w:val="20"/>
                <w:lang w:eastAsia="zh-CN" w:bidi="ar-LB"/>
              </w:rPr>
              <w:t>Palau</w:t>
            </w:r>
          </w:p>
        </w:tc>
        <w:tc>
          <w:tcPr>
            <w:tcW w:w="961" w:type="dxa"/>
            <w:tcBorders>
              <w:top w:val="nil"/>
              <w:left w:val="nil"/>
              <w:bottom w:val="single" w:sz="4" w:space="0" w:color="auto"/>
              <w:right w:val="single" w:sz="4" w:space="0" w:color="auto"/>
            </w:tcBorders>
            <w:shd w:val="clear" w:color="auto" w:fill="auto"/>
            <w:hideMark/>
          </w:tcPr>
          <w:p w14:paraId="7B43B846" w14:textId="77777777" w:rsidR="00E47358" w:rsidRPr="00EE77D4" w:rsidRDefault="00E47358" w:rsidP="00E613BB">
            <w:pPr>
              <w:jc w:val="center"/>
              <w:rPr>
                <w:sz w:val="20"/>
                <w:lang w:eastAsia="zh-CN" w:bidi="ar-LB"/>
              </w:rPr>
            </w:pPr>
            <w:r w:rsidRPr="00EE77D4">
              <w:rPr>
                <w:sz w:val="20"/>
                <w:lang w:eastAsia="zh-CN" w:bidi="ar-LB"/>
              </w:rPr>
              <w:t>UNEP</w:t>
            </w:r>
          </w:p>
        </w:tc>
        <w:tc>
          <w:tcPr>
            <w:tcW w:w="650" w:type="dxa"/>
            <w:tcBorders>
              <w:top w:val="nil"/>
              <w:left w:val="nil"/>
              <w:bottom w:val="single" w:sz="4" w:space="0" w:color="auto"/>
              <w:right w:val="single" w:sz="4" w:space="0" w:color="auto"/>
            </w:tcBorders>
            <w:shd w:val="clear" w:color="auto" w:fill="auto"/>
            <w:hideMark/>
          </w:tcPr>
          <w:p w14:paraId="70013D5A" w14:textId="77777777" w:rsidR="00E47358" w:rsidRPr="00EE77D4" w:rsidRDefault="00E47358" w:rsidP="00E613BB">
            <w:pPr>
              <w:jc w:val="center"/>
              <w:rPr>
                <w:sz w:val="20"/>
                <w:lang w:eastAsia="zh-CN" w:bidi="ar-LB"/>
              </w:rPr>
            </w:pPr>
            <w:r w:rsidRPr="00EE77D4">
              <w:rPr>
                <w:sz w:val="20"/>
                <w:lang w:eastAsia="zh-CN" w:bidi="ar-LB"/>
              </w:rPr>
              <w:t>PRP</w:t>
            </w:r>
          </w:p>
        </w:tc>
        <w:tc>
          <w:tcPr>
            <w:tcW w:w="761" w:type="dxa"/>
            <w:tcBorders>
              <w:top w:val="nil"/>
              <w:left w:val="nil"/>
              <w:bottom w:val="single" w:sz="4" w:space="0" w:color="auto"/>
              <w:right w:val="single" w:sz="4" w:space="0" w:color="auto"/>
            </w:tcBorders>
            <w:shd w:val="clear" w:color="auto" w:fill="auto"/>
            <w:hideMark/>
          </w:tcPr>
          <w:p w14:paraId="7A9BA37F" w14:textId="77777777" w:rsidR="00E47358" w:rsidRPr="00EE77D4" w:rsidRDefault="00E47358" w:rsidP="00E613BB">
            <w:pPr>
              <w:jc w:val="center"/>
              <w:rPr>
                <w:sz w:val="20"/>
                <w:lang w:eastAsia="zh-CN" w:bidi="ar-LB"/>
              </w:rPr>
            </w:pPr>
            <w:r w:rsidRPr="00EE77D4">
              <w:rPr>
                <w:sz w:val="20"/>
                <w:lang w:eastAsia="zh-CN" w:bidi="ar-LB"/>
              </w:rPr>
              <w:t>DES</w:t>
            </w:r>
          </w:p>
        </w:tc>
        <w:tc>
          <w:tcPr>
            <w:tcW w:w="3900" w:type="dxa"/>
            <w:tcBorders>
              <w:top w:val="nil"/>
              <w:left w:val="nil"/>
              <w:bottom w:val="single" w:sz="4" w:space="0" w:color="auto"/>
              <w:right w:val="single" w:sz="4" w:space="0" w:color="auto"/>
            </w:tcBorders>
            <w:shd w:val="clear" w:color="auto" w:fill="auto"/>
            <w:hideMark/>
          </w:tcPr>
          <w:p w14:paraId="3FDC3E71" w14:textId="77777777" w:rsidR="00E47358" w:rsidRPr="00EE77D4" w:rsidRDefault="00E47358" w:rsidP="00E613BB">
            <w:pPr>
              <w:jc w:val="left"/>
              <w:rPr>
                <w:sz w:val="20"/>
                <w:lang w:eastAsia="zh-CN" w:bidi="ar-LB"/>
              </w:rPr>
            </w:pPr>
            <w:r w:rsidRPr="00EE77D4">
              <w:rPr>
                <w:sz w:val="20"/>
                <w:lang w:eastAsia="zh-CN" w:bidi="ar-LB"/>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7F543FE7" w14:textId="77777777" w:rsidR="00E47358" w:rsidRPr="00EE77D4" w:rsidRDefault="00E47358" w:rsidP="00E613BB">
            <w:pPr>
              <w:jc w:val="right"/>
              <w:rPr>
                <w:sz w:val="20"/>
                <w:lang w:eastAsia="zh-CN" w:bidi="ar-LB"/>
              </w:rPr>
            </w:pPr>
            <w:r w:rsidRPr="00EE77D4">
              <w:rPr>
                <w:sz w:val="20"/>
                <w:lang w:eastAsia="zh-CN" w:bidi="ar-LB"/>
              </w:rPr>
              <w:t>70,000</w:t>
            </w:r>
          </w:p>
        </w:tc>
        <w:tc>
          <w:tcPr>
            <w:tcW w:w="1427" w:type="dxa"/>
            <w:tcBorders>
              <w:top w:val="nil"/>
              <w:left w:val="nil"/>
              <w:bottom w:val="single" w:sz="4" w:space="0" w:color="auto"/>
              <w:right w:val="single" w:sz="4" w:space="0" w:color="auto"/>
            </w:tcBorders>
            <w:shd w:val="clear" w:color="auto" w:fill="auto"/>
            <w:hideMark/>
          </w:tcPr>
          <w:p w14:paraId="5E246C5D" w14:textId="77777777" w:rsidR="00E47358" w:rsidRPr="00EE77D4" w:rsidRDefault="00E47358" w:rsidP="00E613BB">
            <w:pPr>
              <w:jc w:val="right"/>
              <w:rPr>
                <w:sz w:val="20"/>
                <w:lang w:eastAsia="zh-CN" w:bidi="ar-LB"/>
              </w:rPr>
            </w:pPr>
            <w:r w:rsidRPr="00EE77D4">
              <w:rPr>
                <w:sz w:val="20"/>
                <w:lang w:eastAsia="zh-CN" w:bidi="ar-LB"/>
              </w:rPr>
              <w:t>9,100</w:t>
            </w:r>
          </w:p>
        </w:tc>
      </w:tr>
      <w:tr w:rsidR="00E47358" w:rsidRPr="00EE77D4" w14:paraId="011654B9" w14:textId="77777777" w:rsidTr="00E613BB">
        <w:trPr>
          <w:trHeight w:val="804"/>
        </w:trPr>
        <w:tc>
          <w:tcPr>
            <w:tcW w:w="1525" w:type="dxa"/>
            <w:tcBorders>
              <w:top w:val="nil"/>
              <w:left w:val="single" w:sz="4" w:space="0" w:color="auto"/>
              <w:bottom w:val="single" w:sz="4" w:space="0" w:color="auto"/>
              <w:right w:val="single" w:sz="4" w:space="0" w:color="auto"/>
            </w:tcBorders>
            <w:shd w:val="clear" w:color="auto" w:fill="auto"/>
            <w:hideMark/>
          </w:tcPr>
          <w:p w14:paraId="52C7FD3E" w14:textId="77777777" w:rsidR="00E47358" w:rsidRPr="00EE77D4" w:rsidRDefault="00E47358" w:rsidP="00E613BB">
            <w:pPr>
              <w:jc w:val="left"/>
              <w:rPr>
                <w:sz w:val="20"/>
                <w:lang w:eastAsia="zh-CN" w:bidi="ar-LB"/>
              </w:rPr>
            </w:pPr>
            <w:r w:rsidRPr="00EE77D4">
              <w:rPr>
                <w:sz w:val="20"/>
                <w:lang w:eastAsia="zh-CN" w:bidi="ar-LB"/>
              </w:rPr>
              <w:t>Samoa</w:t>
            </w:r>
          </w:p>
        </w:tc>
        <w:tc>
          <w:tcPr>
            <w:tcW w:w="961" w:type="dxa"/>
            <w:tcBorders>
              <w:top w:val="nil"/>
              <w:left w:val="nil"/>
              <w:bottom w:val="single" w:sz="4" w:space="0" w:color="auto"/>
              <w:right w:val="single" w:sz="4" w:space="0" w:color="auto"/>
            </w:tcBorders>
            <w:shd w:val="clear" w:color="auto" w:fill="auto"/>
            <w:hideMark/>
          </w:tcPr>
          <w:p w14:paraId="5D4B04D2" w14:textId="77777777" w:rsidR="00E47358" w:rsidRPr="00EE77D4" w:rsidRDefault="00E47358" w:rsidP="00E613BB">
            <w:pPr>
              <w:jc w:val="center"/>
              <w:rPr>
                <w:sz w:val="20"/>
                <w:lang w:eastAsia="zh-CN" w:bidi="ar-LB"/>
              </w:rPr>
            </w:pPr>
            <w:r w:rsidRPr="00EE77D4">
              <w:rPr>
                <w:sz w:val="20"/>
                <w:lang w:eastAsia="zh-CN" w:bidi="ar-LB"/>
              </w:rPr>
              <w:t>UNEP</w:t>
            </w:r>
          </w:p>
        </w:tc>
        <w:tc>
          <w:tcPr>
            <w:tcW w:w="650" w:type="dxa"/>
            <w:tcBorders>
              <w:top w:val="nil"/>
              <w:left w:val="nil"/>
              <w:bottom w:val="single" w:sz="4" w:space="0" w:color="auto"/>
              <w:right w:val="single" w:sz="4" w:space="0" w:color="auto"/>
            </w:tcBorders>
            <w:shd w:val="clear" w:color="auto" w:fill="auto"/>
            <w:hideMark/>
          </w:tcPr>
          <w:p w14:paraId="2204C934" w14:textId="77777777" w:rsidR="00E47358" w:rsidRPr="00EE77D4" w:rsidRDefault="00E47358" w:rsidP="00E613BB">
            <w:pPr>
              <w:jc w:val="center"/>
              <w:rPr>
                <w:sz w:val="20"/>
                <w:lang w:eastAsia="zh-CN" w:bidi="ar-LB"/>
              </w:rPr>
            </w:pPr>
            <w:r w:rsidRPr="00EE77D4">
              <w:rPr>
                <w:sz w:val="20"/>
                <w:lang w:eastAsia="zh-CN" w:bidi="ar-LB"/>
              </w:rPr>
              <w:t>PRP</w:t>
            </w:r>
          </w:p>
        </w:tc>
        <w:tc>
          <w:tcPr>
            <w:tcW w:w="761" w:type="dxa"/>
            <w:tcBorders>
              <w:top w:val="nil"/>
              <w:left w:val="nil"/>
              <w:bottom w:val="single" w:sz="4" w:space="0" w:color="auto"/>
              <w:right w:val="single" w:sz="4" w:space="0" w:color="auto"/>
            </w:tcBorders>
            <w:shd w:val="clear" w:color="auto" w:fill="auto"/>
            <w:hideMark/>
          </w:tcPr>
          <w:p w14:paraId="2CA78C5C" w14:textId="77777777" w:rsidR="00E47358" w:rsidRPr="00EE77D4" w:rsidRDefault="00E47358" w:rsidP="00E613BB">
            <w:pPr>
              <w:jc w:val="center"/>
              <w:rPr>
                <w:sz w:val="20"/>
                <w:lang w:eastAsia="zh-CN" w:bidi="ar-LB"/>
              </w:rPr>
            </w:pPr>
            <w:r w:rsidRPr="00EE77D4">
              <w:rPr>
                <w:sz w:val="20"/>
                <w:lang w:eastAsia="zh-CN" w:bidi="ar-LB"/>
              </w:rPr>
              <w:t>DES</w:t>
            </w:r>
          </w:p>
        </w:tc>
        <w:tc>
          <w:tcPr>
            <w:tcW w:w="3900" w:type="dxa"/>
            <w:tcBorders>
              <w:top w:val="nil"/>
              <w:left w:val="nil"/>
              <w:bottom w:val="single" w:sz="4" w:space="0" w:color="auto"/>
              <w:right w:val="single" w:sz="4" w:space="0" w:color="auto"/>
            </w:tcBorders>
            <w:shd w:val="clear" w:color="auto" w:fill="auto"/>
            <w:hideMark/>
          </w:tcPr>
          <w:p w14:paraId="32C06F4D" w14:textId="77777777" w:rsidR="00E47358" w:rsidRPr="00EE77D4" w:rsidRDefault="00E47358" w:rsidP="00E613BB">
            <w:pPr>
              <w:jc w:val="left"/>
              <w:rPr>
                <w:sz w:val="20"/>
                <w:lang w:eastAsia="zh-CN" w:bidi="ar-LB"/>
              </w:rPr>
            </w:pPr>
            <w:r w:rsidRPr="00EE77D4">
              <w:rPr>
                <w:sz w:val="20"/>
                <w:lang w:eastAsia="zh-CN" w:bidi="ar-LB"/>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1B7ABA90" w14:textId="77777777" w:rsidR="00E47358" w:rsidRPr="00EE77D4" w:rsidRDefault="00E47358" w:rsidP="00E613BB">
            <w:pPr>
              <w:jc w:val="right"/>
              <w:rPr>
                <w:sz w:val="20"/>
                <w:lang w:eastAsia="zh-CN" w:bidi="ar-LB"/>
              </w:rPr>
            </w:pPr>
            <w:r w:rsidRPr="00EE77D4">
              <w:rPr>
                <w:sz w:val="20"/>
                <w:lang w:eastAsia="zh-CN" w:bidi="ar-LB"/>
              </w:rPr>
              <w:t>70,000</w:t>
            </w:r>
          </w:p>
        </w:tc>
        <w:tc>
          <w:tcPr>
            <w:tcW w:w="1427" w:type="dxa"/>
            <w:tcBorders>
              <w:top w:val="nil"/>
              <w:left w:val="nil"/>
              <w:bottom w:val="single" w:sz="4" w:space="0" w:color="auto"/>
              <w:right w:val="single" w:sz="4" w:space="0" w:color="auto"/>
            </w:tcBorders>
            <w:shd w:val="clear" w:color="auto" w:fill="auto"/>
            <w:hideMark/>
          </w:tcPr>
          <w:p w14:paraId="4E53D4C4" w14:textId="77777777" w:rsidR="00E47358" w:rsidRPr="00EE77D4" w:rsidRDefault="00E47358" w:rsidP="00E613BB">
            <w:pPr>
              <w:jc w:val="right"/>
              <w:rPr>
                <w:sz w:val="20"/>
                <w:lang w:eastAsia="zh-CN" w:bidi="ar-LB"/>
              </w:rPr>
            </w:pPr>
            <w:r w:rsidRPr="00EE77D4">
              <w:rPr>
                <w:sz w:val="20"/>
                <w:lang w:eastAsia="zh-CN" w:bidi="ar-LB"/>
              </w:rPr>
              <w:t>9,100</w:t>
            </w:r>
          </w:p>
        </w:tc>
      </w:tr>
      <w:tr w:rsidR="00E47358" w:rsidRPr="00EE77D4" w14:paraId="4CC5EC83" w14:textId="77777777" w:rsidTr="00E613BB">
        <w:trPr>
          <w:trHeight w:val="717"/>
        </w:trPr>
        <w:tc>
          <w:tcPr>
            <w:tcW w:w="1525" w:type="dxa"/>
            <w:tcBorders>
              <w:top w:val="nil"/>
              <w:left w:val="single" w:sz="4" w:space="0" w:color="auto"/>
              <w:bottom w:val="single" w:sz="4" w:space="0" w:color="auto"/>
              <w:right w:val="single" w:sz="4" w:space="0" w:color="auto"/>
            </w:tcBorders>
            <w:shd w:val="clear" w:color="auto" w:fill="auto"/>
            <w:hideMark/>
          </w:tcPr>
          <w:p w14:paraId="50BCF7CD" w14:textId="77777777" w:rsidR="00E47358" w:rsidRPr="00EE77D4" w:rsidRDefault="00E47358" w:rsidP="00E613BB">
            <w:pPr>
              <w:jc w:val="left"/>
              <w:rPr>
                <w:sz w:val="20"/>
                <w:lang w:eastAsia="zh-CN" w:bidi="ar-LB"/>
              </w:rPr>
            </w:pPr>
            <w:r w:rsidRPr="00EE77D4">
              <w:rPr>
                <w:sz w:val="20"/>
                <w:lang w:eastAsia="zh-CN" w:bidi="ar-LB"/>
              </w:rPr>
              <w:t>Senegal</w:t>
            </w:r>
          </w:p>
        </w:tc>
        <w:tc>
          <w:tcPr>
            <w:tcW w:w="961" w:type="dxa"/>
            <w:tcBorders>
              <w:top w:val="nil"/>
              <w:left w:val="nil"/>
              <w:bottom w:val="single" w:sz="4" w:space="0" w:color="auto"/>
              <w:right w:val="single" w:sz="4" w:space="0" w:color="auto"/>
            </w:tcBorders>
            <w:shd w:val="clear" w:color="auto" w:fill="auto"/>
            <w:hideMark/>
          </w:tcPr>
          <w:p w14:paraId="7C7B4EF5" w14:textId="77777777" w:rsidR="00E47358" w:rsidRPr="00EE77D4" w:rsidRDefault="00E47358" w:rsidP="00E613BB">
            <w:pPr>
              <w:jc w:val="center"/>
              <w:rPr>
                <w:sz w:val="20"/>
                <w:lang w:eastAsia="zh-CN" w:bidi="ar-LB"/>
              </w:rPr>
            </w:pPr>
            <w:r w:rsidRPr="00EE77D4">
              <w:rPr>
                <w:sz w:val="20"/>
                <w:lang w:eastAsia="zh-CN" w:bidi="ar-LB"/>
              </w:rPr>
              <w:t>Germany</w:t>
            </w:r>
          </w:p>
        </w:tc>
        <w:tc>
          <w:tcPr>
            <w:tcW w:w="650" w:type="dxa"/>
            <w:tcBorders>
              <w:top w:val="nil"/>
              <w:left w:val="nil"/>
              <w:bottom w:val="single" w:sz="4" w:space="0" w:color="auto"/>
              <w:right w:val="single" w:sz="4" w:space="0" w:color="auto"/>
            </w:tcBorders>
            <w:shd w:val="clear" w:color="auto" w:fill="auto"/>
            <w:hideMark/>
          </w:tcPr>
          <w:p w14:paraId="2191105B" w14:textId="77777777" w:rsidR="00E47358" w:rsidRPr="00EE77D4" w:rsidRDefault="00E47358" w:rsidP="00E613BB">
            <w:pPr>
              <w:jc w:val="center"/>
              <w:rPr>
                <w:sz w:val="20"/>
                <w:lang w:eastAsia="zh-CN" w:bidi="ar-LB"/>
              </w:rPr>
            </w:pPr>
            <w:r w:rsidRPr="00EE77D4">
              <w:rPr>
                <w:sz w:val="20"/>
                <w:lang w:eastAsia="zh-CN" w:bidi="ar-LB"/>
              </w:rPr>
              <w:t>PRP</w:t>
            </w:r>
          </w:p>
        </w:tc>
        <w:tc>
          <w:tcPr>
            <w:tcW w:w="761" w:type="dxa"/>
            <w:tcBorders>
              <w:top w:val="nil"/>
              <w:left w:val="nil"/>
              <w:bottom w:val="single" w:sz="4" w:space="0" w:color="auto"/>
              <w:right w:val="single" w:sz="4" w:space="0" w:color="auto"/>
            </w:tcBorders>
            <w:shd w:val="clear" w:color="auto" w:fill="auto"/>
            <w:hideMark/>
          </w:tcPr>
          <w:p w14:paraId="552D3691" w14:textId="77777777" w:rsidR="00E47358" w:rsidRPr="00EE77D4" w:rsidRDefault="00E47358" w:rsidP="00E613BB">
            <w:pPr>
              <w:jc w:val="center"/>
              <w:rPr>
                <w:sz w:val="20"/>
                <w:lang w:eastAsia="zh-CN" w:bidi="ar-LB"/>
              </w:rPr>
            </w:pPr>
            <w:r w:rsidRPr="00EE77D4">
              <w:rPr>
                <w:sz w:val="20"/>
                <w:lang w:eastAsia="zh-CN" w:bidi="ar-LB"/>
              </w:rPr>
              <w:t>DES</w:t>
            </w:r>
          </w:p>
        </w:tc>
        <w:tc>
          <w:tcPr>
            <w:tcW w:w="3900" w:type="dxa"/>
            <w:tcBorders>
              <w:top w:val="nil"/>
              <w:left w:val="nil"/>
              <w:bottom w:val="single" w:sz="4" w:space="0" w:color="auto"/>
              <w:right w:val="single" w:sz="4" w:space="0" w:color="auto"/>
            </w:tcBorders>
            <w:shd w:val="clear" w:color="auto" w:fill="auto"/>
            <w:hideMark/>
          </w:tcPr>
          <w:p w14:paraId="42934BC4" w14:textId="77777777" w:rsidR="00E47358" w:rsidRPr="00EE77D4" w:rsidRDefault="00E47358" w:rsidP="00E613BB">
            <w:pPr>
              <w:jc w:val="left"/>
              <w:rPr>
                <w:sz w:val="20"/>
                <w:lang w:eastAsia="zh-CN" w:bidi="ar-LB"/>
              </w:rPr>
            </w:pPr>
            <w:r w:rsidRPr="00EE77D4">
              <w:rPr>
                <w:sz w:val="20"/>
                <w:lang w:eastAsia="zh-CN" w:bidi="ar-LB"/>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27CE780B" w14:textId="77777777" w:rsidR="00E47358" w:rsidRPr="00EE77D4" w:rsidRDefault="00E47358" w:rsidP="00E613BB">
            <w:pPr>
              <w:jc w:val="right"/>
              <w:rPr>
                <w:sz w:val="20"/>
                <w:lang w:eastAsia="zh-CN" w:bidi="ar-LB"/>
              </w:rPr>
            </w:pPr>
            <w:r w:rsidRPr="00EE77D4">
              <w:rPr>
                <w:sz w:val="20"/>
                <w:lang w:eastAsia="zh-CN" w:bidi="ar-LB"/>
              </w:rPr>
              <w:t>90,000</w:t>
            </w:r>
          </w:p>
        </w:tc>
        <w:tc>
          <w:tcPr>
            <w:tcW w:w="1427" w:type="dxa"/>
            <w:tcBorders>
              <w:top w:val="nil"/>
              <w:left w:val="nil"/>
              <w:bottom w:val="single" w:sz="4" w:space="0" w:color="auto"/>
              <w:right w:val="single" w:sz="4" w:space="0" w:color="auto"/>
            </w:tcBorders>
            <w:shd w:val="clear" w:color="auto" w:fill="auto"/>
            <w:hideMark/>
          </w:tcPr>
          <w:p w14:paraId="36E00FAB" w14:textId="77777777" w:rsidR="00E47358" w:rsidRPr="00EE77D4" w:rsidRDefault="00E47358" w:rsidP="00E613BB">
            <w:pPr>
              <w:jc w:val="right"/>
              <w:rPr>
                <w:sz w:val="20"/>
                <w:lang w:eastAsia="zh-CN" w:bidi="ar-LB"/>
              </w:rPr>
            </w:pPr>
            <w:r w:rsidRPr="00EE77D4">
              <w:rPr>
                <w:sz w:val="20"/>
                <w:lang w:eastAsia="zh-CN" w:bidi="ar-LB"/>
              </w:rPr>
              <w:t>11,700</w:t>
            </w:r>
          </w:p>
        </w:tc>
      </w:tr>
      <w:tr w:rsidR="00E47358" w:rsidRPr="00EE77D4" w14:paraId="4FCCF859" w14:textId="77777777" w:rsidTr="00E613BB">
        <w:trPr>
          <w:trHeight w:val="514"/>
        </w:trPr>
        <w:tc>
          <w:tcPr>
            <w:tcW w:w="1525" w:type="dxa"/>
            <w:tcBorders>
              <w:top w:val="nil"/>
              <w:left w:val="single" w:sz="4" w:space="0" w:color="auto"/>
              <w:bottom w:val="single" w:sz="4" w:space="0" w:color="auto"/>
              <w:right w:val="single" w:sz="4" w:space="0" w:color="auto"/>
            </w:tcBorders>
            <w:shd w:val="clear" w:color="auto" w:fill="auto"/>
            <w:hideMark/>
          </w:tcPr>
          <w:p w14:paraId="600F2BD0" w14:textId="77777777" w:rsidR="00E47358" w:rsidRPr="00EE77D4" w:rsidRDefault="00E47358" w:rsidP="00E613BB">
            <w:pPr>
              <w:jc w:val="left"/>
              <w:rPr>
                <w:sz w:val="20"/>
                <w:lang w:eastAsia="zh-CN" w:bidi="ar-LB"/>
              </w:rPr>
            </w:pPr>
            <w:r w:rsidRPr="00EE77D4">
              <w:rPr>
                <w:sz w:val="20"/>
                <w:lang w:eastAsia="zh-CN" w:bidi="ar-LB"/>
              </w:rPr>
              <w:t>Solomon Islands</w:t>
            </w:r>
          </w:p>
        </w:tc>
        <w:tc>
          <w:tcPr>
            <w:tcW w:w="961" w:type="dxa"/>
            <w:tcBorders>
              <w:top w:val="nil"/>
              <w:left w:val="nil"/>
              <w:bottom w:val="single" w:sz="4" w:space="0" w:color="auto"/>
              <w:right w:val="single" w:sz="4" w:space="0" w:color="auto"/>
            </w:tcBorders>
            <w:shd w:val="clear" w:color="auto" w:fill="auto"/>
            <w:hideMark/>
          </w:tcPr>
          <w:p w14:paraId="4110BCAE" w14:textId="77777777" w:rsidR="00E47358" w:rsidRPr="00EE77D4" w:rsidRDefault="00E47358" w:rsidP="00E613BB">
            <w:pPr>
              <w:jc w:val="center"/>
              <w:rPr>
                <w:sz w:val="20"/>
                <w:lang w:eastAsia="zh-CN" w:bidi="ar-LB"/>
              </w:rPr>
            </w:pPr>
            <w:r w:rsidRPr="00EE77D4">
              <w:rPr>
                <w:sz w:val="20"/>
                <w:lang w:eastAsia="zh-CN" w:bidi="ar-LB"/>
              </w:rPr>
              <w:t>UNEP</w:t>
            </w:r>
          </w:p>
        </w:tc>
        <w:tc>
          <w:tcPr>
            <w:tcW w:w="650" w:type="dxa"/>
            <w:tcBorders>
              <w:top w:val="nil"/>
              <w:left w:val="nil"/>
              <w:bottom w:val="single" w:sz="4" w:space="0" w:color="auto"/>
              <w:right w:val="single" w:sz="4" w:space="0" w:color="auto"/>
            </w:tcBorders>
            <w:shd w:val="clear" w:color="auto" w:fill="auto"/>
            <w:hideMark/>
          </w:tcPr>
          <w:p w14:paraId="3A232B30" w14:textId="77777777" w:rsidR="00E47358" w:rsidRPr="00EE77D4" w:rsidRDefault="00E47358" w:rsidP="00E613BB">
            <w:pPr>
              <w:jc w:val="center"/>
              <w:rPr>
                <w:sz w:val="20"/>
                <w:lang w:eastAsia="zh-CN" w:bidi="ar-LB"/>
              </w:rPr>
            </w:pPr>
            <w:r w:rsidRPr="00EE77D4">
              <w:rPr>
                <w:sz w:val="20"/>
                <w:lang w:eastAsia="zh-CN" w:bidi="ar-LB"/>
              </w:rPr>
              <w:t>PRP</w:t>
            </w:r>
          </w:p>
        </w:tc>
        <w:tc>
          <w:tcPr>
            <w:tcW w:w="761" w:type="dxa"/>
            <w:tcBorders>
              <w:top w:val="nil"/>
              <w:left w:val="nil"/>
              <w:bottom w:val="single" w:sz="4" w:space="0" w:color="auto"/>
              <w:right w:val="single" w:sz="4" w:space="0" w:color="auto"/>
            </w:tcBorders>
            <w:shd w:val="clear" w:color="auto" w:fill="auto"/>
            <w:hideMark/>
          </w:tcPr>
          <w:p w14:paraId="723CB151" w14:textId="77777777" w:rsidR="00E47358" w:rsidRPr="00EE77D4" w:rsidRDefault="00E47358" w:rsidP="00E613BB">
            <w:pPr>
              <w:jc w:val="center"/>
              <w:rPr>
                <w:sz w:val="20"/>
                <w:lang w:eastAsia="zh-CN" w:bidi="ar-LB"/>
              </w:rPr>
            </w:pPr>
            <w:r w:rsidRPr="00EE77D4">
              <w:rPr>
                <w:sz w:val="20"/>
                <w:lang w:eastAsia="zh-CN" w:bidi="ar-LB"/>
              </w:rPr>
              <w:t>DES</w:t>
            </w:r>
          </w:p>
        </w:tc>
        <w:tc>
          <w:tcPr>
            <w:tcW w:w="3900" w:type="dxa"/>
            <w:tcBorders>
              <w:top w:val="nil"/>
              <w:left w:val="nil"/>
              <w:bottom w:val="single" w:sz="4" w:space="0" w:color="auto"/>
              <w:right w:val="single" w:sz="4" w:space="0" w:color="auto"/>
            </w:tcBorders>
            <w:shd w:val="clear" w:color="auto" w:fill="auto"/>
            <w:hideMark/>
          </w:tcPr>
          <w:p w14:paraId="1D6B6B50" w14:textId="77777777" w:rsidR="00E47358" w:rsidRPr="00EE77D4" w:rsidRDefault="00E47358" w:rsidP="00E613BB">
            <w:pPr>
              <w:jc w:val="left"/>
              <w:rPr>
                <w:sz w:val="20"/>
                <w:lang w:eastAsia="zh-CN" w:bidi="ar-LB"/>
              </w:rPr>
            </w:pPr>
            <w:r w:rsidRPr="00EE77D4">
              <w:rPr>
                <w:sz w:val="20"/>
                <w:lang w:eastAsia="zh-CN" w:bidi="ar-LB"/>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3D008B58" w14:textId="77777777" w:rsidR="00E47358" w:rsidRPr="00EE77D4" w:rsidRDefault="00E47358" w:rsidP="00E613BB">
            <w:pPr>
              <w:jc w:val="right"/>
              <w:rPr>
                <w:sz w:val="20"/>
                <w:lang w:eastAsia="zh-CN" w:bidi="ar-LB"/>
              </w:rPr>
            </w:pPr>
            <w:r w:rsidRPr="00EE77D4">
              <w:rPr>
                <w:sz w:val="20"/>
                <w:lang w:eastAsia="zh-CN" w:bidi="ar-LB"/>
              </w:rPr>
              <w:t>80,000</w:t>
            </w:r>
          </w:p>
        </w:tc>
        <w:tc>
          <w:tcPr>
            <w:tcW w:w="1427" w:type="dxa"/>
            <w:tcBorders>
              <w:top w:val="nil"/>
              <w:left w:val="nil"/>
              <w:bottom w:val="single" w:sz="4" w:space="0" w:color="auto"/>
              <w:right w:val="single" w:sz="4" w:space="0" w:color="auto"/>
            </w:tcBorders>
            <w:shd w:val="clear" w:color="auto" w:fill="auto"/>
            <w:hideMark/>
          </w:tcPr>
          <w:p w14:paraId="58EE7A0C" w14:textId="77777777" w:rsidR="00E47358" w:rsidRPr="00EE77D4" w:rsidRDefault="00E47358" w:rsidP="00E613BB">
            <w:pPr>
              <w:jc w:val="right"/>
              <w:rPr>
                <w:sz w:val="20"/>
                <w:lang w:eastAsia="zh-CN" w:bidi="ar-LB"/>
              </w:rPr>
            </w:pPr>
            <w:r w:rsidRPr="00EE77D4">
              <w:rPr>
                <w:sz w:val="20"/>
                <w:lang w:eastAsia="zh-CN" w:bidi="ar-LB"/>
              </w:rPr>
              <w:t>10,400</w:t>
            </w:r>
          </w:p>
        </w:tc>
      </w:tr>
      <w:tr w:rsidR="00E47358" w:rsidRPr="00EE77D4" w14:paraId="36D58FF7" w14:textId="77777777" w:rsidTr="00E613BB">
        <w:trPr>
          <w:trHeight w:val="798"/>
        </w:trPr>
        <w:tc>
          <w:tcPr>
            <w:tcW w:w="1525" w:type="dxa"/>
            <w:tcBorders>
              <w:top w:val="nil"/>
              <w:left w:val="single" w:sz="4" w:space="0" w:color="auto"/>
              <w:bottom w:val="single" w:sz="4" w:space="0" w:color="auto"/>
              <w:right w:val="single" w:sz="4" w:space="0" w:color="auto"/>
            </w:tcBorders>
            <w:shd w:val="clear" w:color="auto" w:fill="auto"/>
            <w:hideMark/>
          </w:tcPr>
          <w:p w14:paraId="05604DF2" w14:textId="77777777" w:rsidR="00E47358" w:rsidRPr="00EE77D4" w:rsidRDefault="00E47358" w:rsidP="00E613BB">
            <w:pPr>
              <w:jc w:val="left"/>
              <w:rPr>
                <w:sz w:val="20"/>
                <w:lang w:eastAsia="zh-CN" w:bidi="ar-LB"/>
              </w:rPr>
            </w:pPr>
            <w:r w:rsidRPr="00EE77D4">
              <w:rPr>
                <w:sz w:val="20"/>
                <w:lang w:eastAsia="zh-CN" w:bidi="ar-LB"/>
              </w:rPr>
              <w:t>Sri Lanka</w:t>
            </w:r>
          </w:p>
        </w:tc>
        <w:tc>
          <w:tcPr>
            <w:tcW w:w="961" w:type="dxa"/>
            <w:tcBorders>
              <w:top w:val="nil"/>
              <w:left w:val="nil"/>
              <w:bottom w:val="single" w:sz="4" w:space="0" w:color="auto"/>
              <w:right w:val="single" w:sz="4" w:space="0" w:color="auto"/>
            </w:tcBorders>
            <w:shd w:val="clear" w:color="auto" w:fill="auto"/>
            <w:hideMark/>
          </w:tcPr>
          <w:p w14:paraId="5A9AE7B2" w14:textId="77777777" w:rsidR="00E47358" w:rsidRPr="00EE77D4" w:rsidRDefault="00E47358" w:rsidP="00E613BB">
            <w:pPr>
              <w:jc w:val="center"/>
              <w:rPr>
                <w:sz w:val="20"/>
                <w:lang w:eastAsia="zh-CN" w:bidi="ar-LB"/>
              </w:rPr>
            </w:pPr>
            <w:r w:rsidRPr="00EE77D4">
              <w:rPr>
                <w:sz w:val="20"/>
                <w:lang w:eastAsia="zh-CN" w:bidi="ar-LB"/>
              </w:rPr>
              <w:t>UNEP</w:t>
            </w:r>
          </w:p>
        </w:tc>
        <w:tc>
          <w:tcPr>
            <w:tcW w:w="650" w:type="dxa"/>
            <w:tcBorders>
              <w:top w:val="nil"/>
              <w:left w:val="nil"/>
              <w:bottom w:val="single" w:sz="4" w:space="0" w:color="auto"/>
              <w:right w:val="single" w:sz="4" w:space="0" w:color="auto"/>
            </w:tcBorders>
            <w:shd w:val="clear" w:color="auto" w:fill="auto"/>
            <w:hideMark/>
          </w:tcPr>
          <w:p w14:paraId="03B78D01" w14:textId="77777777" w:rsidR="00E47358" w:rsidRPr="00EE77D4" w:rsidRDefault="00E47358" w:rsidP="00E613BB">
            <w:pPr>
              <w:jc w:val="center"/>
              <w:rPr>
                <w:sz w:val="20"/>
                <w:lang w:eastAsia="zh-CN" w:bidi="ar-LB"/>
              </w:rPr>
            </w:pPr>
            <w:r w:rsidRPr="00EE77D4">
              <w:rPr>
                <w:sz w:val="20"/>
                <w:lang w:eastAsia="zh-CN" w:bidi="ar-LB"/>
              </w:rPr>
              <w:t>PRP</w:t>
            </w:r>
          </w:p>
        </w:tc>
        <w:tc>
          <w:tcPr>
            <w:tcW w:w="761" w:type="dxa"/>
            <w:tcBorders>
              <w:top w:val="nil"/>
              <w:left w:val="nil"/>
              <w:bottom w:val="single" w:sz="4" w:space="0" w:color="auto"/>
              <w:right w:val="single" w:sz="4" w:space="0" w:color="auto"/>
            </w:tcBorders>
            <w:shd w:val="clear" w:color="auto" w:fill="auto"/>
            <w:hideMark/>
          </w:tcPr>
          <w:p w14:paraId="33A92413" w14:textId="77777777" w:rsidR="00E47358" w:rsidRPr="00EE77D4" w:rsidRDefault="00E47358" w:rsidP="00E613BB">
            <w:pPr>
              <w:jc w:val="center"/>
              <w:rPr>
                <w:sz w:val="20"/>
                <w:lang w:eastAsia="zh-CN" w:bidi="ar-LB"/>
              </w:rPr>
            </w:pPr>
            <w:r w:rsidRPr="00EE77D4">
              <w:rPr>
                <w:sz w:val="20"/>
                <w:lang w:eastAsia="zh-CN" w:bidi="ar-LB"/>
              </w:rPr>
              <w:t>DES</w:t>
            </w:r>
          </w:p>
        </w:tc>
        <w:tc>
          <w:tcPr>
            <w:tcW w:w="3900" w:type="dxa"/>
            <w:tcBorders>
              <w:top w:val="nil"/>
              <w:left w:val="nil"/>
              <w:bottom w:val="single" w:sz="4" w:space="0" w:color="auto"/>
              <w:right w:val="single" w:sz="4" w:space="0" w:color="auto"/>
            </w:tcBorders>
            <w:shd w:val="clear" w:color="auto" w:fill="auto"/>
            <w:hideMark/>
          </w:tcPr>
          <w:p w14:paraId="7AD9B607" w14:textId="77777777" w:rsidR="00E47358" w:rsidRPr="00EE77D4" w:rsidRDefault="00E47358" w:rsidP="00E613BB">
            <w:pPr>
              <w:jc w:val="left"/>
              <w:rPr>
                <w:sz w:val="20"/>
                <w:lang w:eastAsia="zh-CN" w:bidi="ar-LB"/>
              </w:rPr>
            </w:pPr>
            <w:r w:rsidRPr="00EE77D4">
              <w:rPr>
                <w:sz w:val="20"/>
                <w:lang w:eastAsia="zh-CN" w:bidi="ar-LB"/>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0D29358A" w14:textId="77777777" w:rsidR="00E47358" w:rsidRPr="00EE77D4" w:rsidRDefault="00E47358" w:rsidP="00E613BB">
            <w:pPr>
              <w:jc w:val="right"/>
              <w:rPr>
                <w:sz w:val="20"/>
                <w:lang w:eastAsia="zh-CN" w:bidi="ar-LB"/>
              </w:rPr>
            </w:pPr>
            <w:r w:rsidRPr="00EE77D4">
              <w:rPr>
                <w:sz w:val="20"/>
                <w:lang w:eastAsia="zh-CN" w:bidi="ar-LB"/>
              </w:rPr>
              <w:t>90,000</w:t>
            </w:r>
          </w:p>
        </w:tc>
        <w:tc>
          <w:tcPr>
            <w:tcW w:w="1427" w:type="dxa"/>
            <w:tcBorders>
              <w:top w:val="nil"/>
              <w:left w:val="nil"/>
              <w:bottom w:val="single" w:sz="4" w:space="0" w:color="auto"/>
              <w:right w:val="single" w:sz="4" w:space="0" w:color="auto"/>
            </w:tcBorders>
            <w:shd w:val="clear" w:color="auto" w:fill="auto"/>
            <w:hideMark/>
          </w:tcPr>
          <w:p w14:paraId="00F7A084" w14:textId="77777777" w:rsidR="00E47358" w:rsidRPr="00EE77D4" w:rsidRDefault="00E47358" w:rsidP="00E613BB">
            <w:pPr>
              <w:jc w:val="right"/>
              <w:rPr>
                <w:sz w:val="20"/>
                <w:lang w:eastAsia="zh-CN" w:bidi="ar-LB"/>
              </w:rPr>
            </w:pPr>
            <w:r w:rsidRPr="00EE77D4">
              <w:rPr>
                <w:sz w:val="20"/>
                <w:lang w:eastAsia="zh-CN" w:bidi="ar-LB"/>
              </w:rPr>
              <w:t>11,700</w:t>
            </w:r>
          </w:p>
        </w:tc>
      </w:tr>
      <w:tr w:rsidR="00E47358" w:rsidRPr="00EE77D4" w14:paraId="00A5D52C" w14:textId="77777777" w:rsidTr="00E613BB">
        <w:trPr>
          <w:trHeight w:val="372"/>
        </w:trPr>
        <w:tc>
          <w:tcPr>
            <w:tcW w:w="1525" w:type="dxa"/>
            <w:tcBorders>
              <w:top w:val="nil"/>
              <w:left w:val="single" w:sz="4" w:space="0" w:color="auto"/>
              <w:bottom w:val="single" w:sz="4" w:space="0" w:color="auto"/>
              <w:right w:val="single" w:sz="4" w:space="0" w:color="auto"/>
            </w:tcBorders>
            <w:shd w:val="clear" w:color="auto" w:fill="auto"/>
            <w:hideMark/>
          </w:tcPr>
          <w:p w14:paraId="3A00D06C" w14:textId="77777777" w:rsidR="00E47358" w:rsidRPr="00EE77D4" w:rsidRDefault="00E47358" w:rsidP="00E613BB">
            <w:pPr>
              <w:keepNext/>
              <w:jc w:val="left"/>
              <w:rPr>
                <w:sz w:val="20"/>
                <w:lang w:eastAsia="zh-CN" w:bidi="ar-LB"/>
              </w:rPr>
            </w:pPr>
            <w:r w:rsidRPr="00EE77D4">
              <w:rPr>
                <w:sz w:val="20"/>
                <w:lang w:eastAsia="zh-CN" w:bidi="ar-LB"/>
              </w:rPr>
              <w:lastRenderedPageBreak/>
              <w:t>Thailand</w:t>
            </w:r>
          </w:p>
        </w:tc>
        <w:tc>
          <w:tcPr>
            <w:tcW w:w="961" w:type="dxa"/>
            <w:tcBorders>
              <w:top w:val="nil"/>
              <w:left w:val="nil"/>
              <w:bottom w:val="single" w:sz="4" w:space="0" w:color="auto"/>
              <w:right w:val="single" w:sz="4" w:space="0" w:color="auto"/>
            </w:tcBorders>
            <w:shd w:val="clear" w:color="auto" w:fill="auto"/>
            <w:hideMark/>
          </w:tcPr>
          <w:p w14:paraId="4C488E6F" w14:textId="77777777" w:rsidR="00E47358" w:rsidRPr="00EE77D4" w:rsidRDefault="00E47358" w:rsidP="00E613BB">
            <w:pPr>
              <w:keepNext/>
              <w:jc w:val="center"/>
              <w:rPr>
                <w:sz w:val="20"/>
                <w:lang w:eastAsia="zh-CN" w:bidi="ar-LB"/>
              </w:rPr>
            </w:pPr>
            <w:r w:rsidRPr="00EE77D4">
              <w:rPr>
                <w:sz w:val="20"/>
                <w:lang w:eastAsia="zh-CN" w:bidi="ar-LB"/>
              </w:rPr>
              <w:t>IBRD</w:t>
            </w:r>
          </w:p>
        </w:tc>
        <w:tc>
          <w:tcPr>
            <w:tcW w:w="650" w:type="dxa"/>
            <w:tcBorders>
              <w:top w:val="nil"/>
              <w:left w:val="nil"/>
              <w:bottom w:val="single" w:sz="4" w:space="0" w:color="auto"/>
              <w:right w:val="single" w:sz="4" w:space="0" w:color="auto"/>
            </w:tcBorders>
            <w:shd w:val="clear" w:color="auto" w:fill="auto"/>
            <w:hideMark/>
          </w:tcPr>
          <w:p w14:paraId="168D11F1" w14:textId="77777777" w:rsidR="00E47358" w:rsidRPr="00EE77D4" w:rsidRDefault="00E47358" w:rsidP="00E613BB">
            <w:pPr>
              <w:keepNext/>
              <w:jc w:val="center"/>
              <w:rPr>
                <w:sz w:val="20"/>
                <w:lang w:eastAsia="zh-CN" w:bidi="ar-LB"/>
              </w:rPr>
            </w:pPr>
            <w:r w:rsidRPr="00EE77D4">
              <w:rPr>
                <w:sz w:val="20"/>
                <w:lang w:eastAsia="zh-CN" w:bidi="ar-LB"/>
              </w:rPr>
              <w:t>PRP</w:t>
            </w:r>
          </w:p>
        </w:tc>
        <w:tc>
          <w:tcPr>
            <w:tcW w:w="761" w:type="dxa"/>
            <w:tcBorders>
              <w:top w:val="nil"/>
              <w:left w:val="nil"/>
              <w:bottom w:val="single" w:sz="4" w:space="0" w:color="auto"/>
              <w:right w:val="single" w:sz="4" w:space="0" w:color="auto"/>
            </w:tcBorders>
            <w:shd w:val="clear" w:color="auto" w:fill="auto"/>
            <w:hideMark/>
          </w:tcPr>
          <w:p w14:paraId="3CF60751" w14:textId="77777777" w:rsidR="00E47358" w:rsidRPr="00EE77D4" w:rsidRDefault="00E47358" w:rsidP="00E613BB">
            <w:pPr>
              <w:keepNext/>
              <w:jc w:val="center"/>
              <w:rPr>
                <w:sz w:val="20"/>
                <w:lang w:eastAsia="zh-CN" w:bidi="ar-LB"/>
              </w:rPr>
            </w:pPr>
            <w:r w:rsidRPr="00EE77D4">
              <w:rPr>
                <w:sz w:val="20"/>
                <w:lang w:eastAsia="zh-CN" w:bidi="ar-LB"/>
              </w:rPr>
              <w:t>DES</w:t>
            </w:r>
          </w:p>
        </w:tc>
        <w:tc>
          <w:tcPr>
            <w:tcW w:w="3900" w:type="dxa"/>
            <w:tcBorders>
              <w:top w:val="nil"/>
              <w:left w:val="nil"/>
              <w:bottom w:val="single" w:sz="4" w:space="0" w:color="auto"/>
              <w:right w:val="single" w:sz="4" w:space="0" w:color="auto"/>
            </w:tcBorders>
            <w:shd w:val="clear" w:color="auto" w:fill="auto"/>
            <w:hideMark/>
          </w:tcPr>
          <w:p w14:paraId="4583942E" w14:textId="77777777" w:rsidR="00E47358" w:rsidRPr="00EE77D4" w:rsidRDefault="00E47358" w:rsidP="00E613BB">
            <w:pPr>
              <w:keepNext/>
              <w:jc w:val="left"/>
              <w:rPr>
                <w:sz w:val="20"/>
                <w:lang w:eastAsia="zh-CN" w:bidi="ar-LB"/>
              </w:rPr>
            </w:pPr>
            <w:r w:rsidRPr="00EE77D4">
              <w:rPr>
                <w:sz w:val="20"/>
                <w:lang w:eastAsia="zh-CN" w:bidi="ar-LB"/>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63D875CF" w14:textId="77777777" w:rsidR="00E47358" w:rsidRPr="00EE77D4" w:rsidRDefault="00E47358" w:rsidP="00E613BB">
            <w:pPr>
              <w:keepNext/>
              <w:jc w:val="right"/>
              <w:rPr>
                <w:sz w:val="20"/>
                <w:lang w:eastAsia="zh-CN" w:bidi="ar-LB"/>
              </w:rPr>
            </w:pPr>
            <w:r w:rsidRPr="00EE77D4">
              <w:rPr>
                <w:sz w:val="20"/>
                <w:lang w:eastAsia="zh-CN" w:bidi="ar-LB"/>
              </w:rPr>
              <w:t>100,000</w:t>
            </w:r>
          </w:p>
        </w:tc>
        <w:tc>
          <w:tcPr>
            <w:tcW w:w="1427" w:type="dxa"/>
            <w:tcBorders>
              <w:top w:val="nil"/>
              <w:left w:val="nil"/>
              <w:bottom w:val="single" w:sz="4" w:space="0" w:color="auto"/>
              <w:right w:val="single" w:sz="4" w:space="0" w:color="auto"/>
            </w:tcBorders>
            <w:shd w:val="clear" w:color="auto" w:fill="auto"/>
            <w:hideMark/>
          </w:tcPr>
          <w:p w14:paraId="022C82E2" w14:textId="77777777" w:rsidR="00E47358" w:rsidRPr="00EE77D4" w:rsidRDefault="00E47358" w:rsidP="00E613BB">
            <w:pPr>
              <w:keepNext/>
              <w:jc w:val="right"/>
              <w:rPr>
                <w:sz w:val="20"/>
                <w:lang w:eastAsia="zh-CN" w:bidi="ar-LB"/>
              </w:rPr>
            </w:pPr>
            <w:r w:rsidRPr="00EE77D4">
              <w:rPr>
                <w:sz w:val="20"/>
                <w:lang w:eastAsia="zh-CN" w:bidi="ar-LB"/>
              </w:rPr>
              <w:t>7,000</w:t>
            </w:r>
          </w:p>
        </w:tc>
      </w:tr>
      <w:tr w:rsidR="00E47358" w:rsidRPr="00EE77D4" w14:paraId="0128399B" w14:textId="77777777" w:rsidTr="00E613BB">
        <w:trPr>
          <w:trHeight w:val="725"/>
        </w:trPr>
        <w:tc>
          <w:tcPr>
            <w:tcW w:w="1525" w:type="dxa"/>
            <w:tcBorders>
              <w:top w:val="nil"/>
              <w:left w:val="single" w:sz="4" w:space="0" w:color="auto"/>
              <w:bottom w:val="single" w:sz="4" w:space="0" w:color="auto"/>
              <w:right w:val="single" w:sz="4" w:space="0" w:color="auto"/>
            </w:tcBorders>
            <w:shd w:val="clear" w:color="auto" w:fill="auto"/>
            <w:hideMark/>
          </w:tcPr>
          <w:p w14:paraId="74EFADE2" w14:textId="77777777" w:rsidR="00E47358" w:rsidRPr="00EE77D4" w:rsidRDefault="00E47358" w:rsidP="00E613BB">
            <w:pPr>
              <w:keepNext/>
              <w:jc w:val="left"/>
              <w:rPr>
                <w:sz w:val="20"/>
                <w:lang w:eastAsia="zh-CN" w:bidi="ar-LB"/>
              </w:rPr>
            </w:pPr>
            <w:r w:rsidRPr="00EE77D4">
              <w:rPr>
                <w:sz w:val="20"/>
                <w:lang w:eastAsia="zh-CN" w:bidi="ar-LB"/>
              </w:rPr>
              <w:t>Timor</w:t>
            </w:r>
            <w:r>
              <w:rPr>
                <w:sz w:val="20"/>
                <w:lang w:eastAsia="zh-CN" w:bidi="ar-LB"/>
              </w:rPr>
              <w:t>-</w:t>
            </w:r>
            <w:r w:rsidRPr="00EE77D4">
              <w:rPr>
                <w:sz w:val="20"/>
                <w:lang w:eastAsia="zh-CN" w:bidi="ar-LB"/>
              </w:rPr>
              <w:t>Leste</w:t>
            </w:r>
          </w:p>
        </w:tc>
        <w:tc>
          <w:tcPr>
            <w:tcW w:w="961" w:type="dxa"/>
            <w:tcBorders>
              <w:top w:val="nil"/>
              <w:left w:val="nil"/>
              <w:bottom w:val="single" w:sz="4" w:space="0" w:color="auto"/>
              <w:right w:val="single" w:sz="4" w:space="0" w:color="auto"/>
            </w:tcBorders>
            <w:shd w:val="clear" w:color="auto" w:fill="auto"/>
            <w:hideMark/>
          </w:tcPr>
          <w:p w14:paraId="29EEB115" w14:textId="77777777" w:rsidR="00E47358" w:rsidRPr="00EE77D4" w:rsidRDefault="00E47358" w:rsidP="00E613BB">
            <w:pPr>
              <w:keepNext/>
              <w:jc w:val="center"/>
              <w:rPr>
                <w:sz w:val="20"/>
                <w:lang w:eastAsia="zh-CN" w:bidi="ar-LB"/>
              </w:rPr>
            </w:pPr>
            <w:r w:rsidRPr="00EE77D4">
              <w:rPr>
                <w:sz w:val="20"/>
                <w:lang w:eastAsia="zh-CN" w:bidi="ar-LB"/>
              </w:rPr>
              <w:t>UNEP</w:t>
            </w:r>
          </w:p>
        </w:tc>
        <w:tc>
          <w:tcPr>
            <w:tcW w:w="650" w:type="dxa"/>
            <w:tcBorders>
              <w:top w:val="nil"/>
              <w:left w:val="nil"/>
              <w:bottom w:val="single" w:sz="4" w:space="0" w:color="auto"/>
              <w:right w:val="single" w:sz="4" w:space="0" w:color="auto"/>
            </w:tcBorders>
            <w:shd w:val="clear" w:color="auto" w:fill="auto"/>
            <w:hideMark/>
          </w:tcPr>
          <w:p w14:paraId="450C2E59" w14:textId="77777777" w:rsidR="00E47358" w:rsidRPr="00EE77D4" w:rsidRDefault="00E47358" w:rsidP="00E613BB">
            <w:pPr>
              <w:keepNext/>
              <w:jc w:val="center"/>
              <w:rPr>
                <w:sz w:val="20"/>
                <w:lang w:eastAsia="zh-CN" w:bidi="ar-LB"/>
              </w:rPr>
            </w:pPr>
            <w:r w:rsidRPr="00EE77D4">
              <w:rPr>
                <w:sz w:val="20"/>
                <w:lang w:eastAsia="zh-CN" w:bidi="ar-LB"/>
              </w:rPr>
              <w:t>PRP</w:t>
            </w:r>
          </w:p>
        </w:tc>
        <w:tc>
          <w:tcPr>
            <w:tcW w:w="761" w:type="dxa"/>
            <w:tcBorders>
              <w:top w:val="nil"/>
              <w:left w:val="nil"/>
              <w:bottom w:val="single" w:sz="4" w:space="0" w:color="auto"/>
              <w:right w:val="single" w:sz="4" w:space="0" w:color="auto"/>
            </w:tcBorders>
            <w:shd w:val="clear" w:color="auto" w:fill="auto"/>
            <w:hideMark/>
          </w:tcPr>
          <w:p w14:paraId="7F5ADD40" w14:textId="77777777" w:rsidR="00E47358" w:rsidRPr="00EE77D4" w:rsidRDefault="00E47358" w:rsidP="00E613BB">
            <w:pPr>
              <w:keepNext/>
              <w:jc w:val="center"/>
              <w:rPr>
                <w:sz w:val="20"/>
                <w:lang w:eastAsia="zh-CN" w:bidi="ar-LB"/>
              </w:rPr>
            </w:pPr>
            <w:r w:rsidRPr="00EE77D4">
              <w:rPr>
                <w:sz w:val="20"/>
                <w:lang w:eastAsia="zh-CN" w:bidi="ar-LB"/>
              </w:rPr>
              <w:t>DES</w:t>
            </w:r>
          </w:p>
        </w:tc>
        <w:tc>
          <w:tcPr>
            <w:tcW w:w="3900" w:type="dxa"/>
            <w:tcBorders>
              <w:top w:val="nil"/>
              <w:left w:val="nil"/>
              <w:bottom w:val="single" w:sz="4" w:space="0" w:color="auto"/>
              <w:right w:val="single" w:sz="4" w:space="0" w:color="auto"/>
            </w:tcBorders>
            <w:shd w:val="clear" w:color="auto" w:fill="auto"/>
            <w:hideMark/>
          </w:tcPr>
          <w:p w14:paraId="5BE6E70B" w14:textId="77777777" w:rsidR="00E47358" w:rsidRPr="00EE77D4" w:rsidRDefault="00E47358" w:rsidP="00E613BB">
            <w:pPr>
              <w:keepNext/>
              <w:jc w:val="left"/>
              <w:rPr>
                <w:sz w:val="20"/>
                <w:lang w:eastAsia="zh-CN" w:bidi="ar-LB"/>
              </w:rPr>
            </w:pPr>
            <w:r w:rsidRPr="00EE77D4">
              <w:rPr>
                <w:sz w:val="20"/>
                <w:lang w:eastAsia="zh-CN" w:bidi="ar-LB"/>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443A8882" w14:textId="77777777" w:rsidR="00E47358" w:rsidRPr="00EE77D4" w:rsidRDefault="00E47358" w:rsidP="00E613BB">
            <w:pPr>
              <w:keepNext/>
              <w:jc w:val="right"/>
              <w:rPr>
                <w:sz w:val="20"/>
                <w:lang w:eastAsia="zh-CN" w:bidi="ar-LB"/>
              </w:rPr>
            </w:pPr>
            <w:r w:rsidRPr="00EE77D4">
              <w:rPr>
                <w:sz w:val="20"/>
                <w:lang w:eastAsia="zh-CN" w:bidi="ar-LB"/>
              </w:rPr>
              <w:t>70,000</w:t>
            </w:r>
          </w:p>
        </w:tc>
        <w:tc>
          <w:tcPr>
            <w:tcW w:w="1427" w:type="dxa"/>
            <w:tcBorders>
              <w:top w:val="nil"/>
              <w:left w:val="nil"/>
              <w:bottom w:val="single" w:sz="4" w:space="0" w:color="auto"/>
              <w:right w:val="single" w:sz="4" w:space="0" w:color="auto"/>
            </w:tcBorders>
            <w:shd w:val="clear" w:color="auto" w:fill="auto"/>
            <w:hideMark/>
          </w:tcPr>
          <w:p w14:paraId="1493B234" w14:textId="77777777" w:rsidR="00E47358" w:rsidRPr="00EE77D4" w:rsidRDefault="00E47358" w:rsidP="00E613BB">
            <w:pPr>
              <w:keepNext/>
              <w:jc w:val="right"/>
              <w:rPr>
                <w:sz w:val="20"/>
                <w:lang w:eastAsia="zh-CN" w:bidi="ar-LB"/>
              </w:rPr>
            </w:pPr>
            <w:r w:rsidRPr="00EE77D4">
              <w:rPr>
                <w:sz w:val="20"/>
                <w:lang w:eastAsia="zh-CN" w:bidi="ar-LB"/>
              </w:rPr>
              <w:t>9,100</w:t>
            </w:r>
          </w:p>
        </w:tc>
      </w:tr>
      <w:tr w:rsidR="00E47358" w:rsidRPr="00EE77D4" w14:paraId="350B46E9" w14:textId="77777777" w:rsidTr="00E613BB">
        <w:trPr>
          <w:trHeight w:val="923"/>
        </w:trPr>
        <w:tc>
          <w:tcPr>
            <w:tcW w:w="1525" w:type="dxa"/>
            <w:tcBorders>
              <w:top w:val="nil"/>
              <w:left w:val="single" w:sz="4" w:space="0" w:color="auto"/>
              <w:bottom w:val="single" w:sz="4" w:space="0" w:color="auto"/>
              <w:right w:val="single" w:sz="4" w:space="0" w:color="auto"/>
            </w:tcBorders>
            <w:shd w:val="clear" w:color="auto" w:fill="auto"/>
            <w:hideMark/>
          </w:tcPr>
          <w:p w14:paraId="7F369212" w14:textId="77777777" w:rsidR="00E47358" w:rsidRPr="00EE77D4" w:rsidRDefault="00E47358" w:rsidP="00E613BB">
            <w:pPr>
              <w:jc w:val="left"/>
              <w:rPr>
                <w:sz w:val="20"/>
                <w:lang w:eastAsia="zh-CN" w:bidi="ar-LB"/>
              </w:rPr>
            </w:pPr>
            <w:r w:rsidRPr="00EE77D4">
              <w:rPr>
                <w:sz w:val="20"/>
                <w:lang w:eastAsia="zh-CN" w:bidi="ar-LB"/>
              </w:rPr>
              <w:t>Tonga</w:t>
            </w:r>
          </w:p>
        </w:tc>
        <w:tc>
          <w:tcPr>
            <w:tcW w:w="961" w:type="dxa"/>
            <w:tcBorders>
              <w:top w:val="nil"/>
              <w:left w:val="nil"/>
              <w:bottom w:val="single" w:sz="4" w:space="0" w:color="auto"/>
              <w:right w:val="single" w:sz="4" w:space="0" w:color="auto"/>
            </w:tcBorders>
            <w:shd w:val="clear" w:color="auto" w:fill="auto"/>
            <w:hideMark/>
          </w:tcPr>
          <w:p w14:paraId="6B8EC788" w14:textId="77777777" w:rsidR="00E47358" w:rsidRPr="00EE77D4" w:rsidRDefault="00E47358" w:rsidP="00E613BB">
            <w:pPr>
              <w:jc w:val="center"/>
              <w:rPr>
                <w:sz w:val="20"/>
                <w:lang w:eastAsia="zh-CN" w:bidi="ar-LB"/>
              </w:rPr>
            </w:pPr>
            <w:r w:rsidRPr="00EE77D4">
              <w:rPr>
                <w:sz w:val="20"/>
                <w:lang w:eastAsia="zh-CN" w:bidi="ar-LB"/>
              </w:rPr>
              <w:t>UNEP</w:t>
            </w:r>
          </w:p>
        </w:tc>
        <w:tc>
          <w:tcPr>
            <w:tcW w:w="650" w:type="dxa"/>
            <w:tcBorders>
              <w:top w:val="nil"/>
              <w:left w:val="nil"/>
              <w:bottom w:val="single" w:sz="4" w:space="0" w:color="auto"/>
              <w:right w:val="single" w:sz="4" w:space="0" w:color="auto"/>
            </w:tcBorders>
            <w:shd w:val="clear" w:color="auto" w:fill="auto"/>
            <w:hideMark/>
          </w:tcPr>
          <w:p w14:paraId="5F898FAF" w14:textId="77777777" w:rsidR="00E47358" w:rsidRPr="00EE77D4" w:rsidRDefault="00E47358" w:rsidP="00E613BB">
            <w:pPr>
              <w:jc w:val="center"/>
              <w:rPr>
                <w:sz w:val="20"/>
                <w:lang w:eastAsia="zh-CN" w:bidi="ar-LB"/>
              </w:rPr>
            </w:pPr>
            <w:r w:rsidRPr="00EE77D4">
              <w:rPr>
                <w:sz w:val="20"/>
                <w:lang w:eastAsia="zh-CN" w:bidi="ar-LB"/>
              </w:rPr>
              <w:t>PRP</w:t>
            </w:r>
          </w:p>
        </w:tc>
        <w:tc>
          <w:tcPr>
            <w:tcW w:w="761" w:type="dxa"/>
            <w:tcBorders>
              <w:top w:val="nil"/>
              <w:left w:val="nil"/>
              <w:bottom w:val="single" w:sz="4" w:space="0" w:color="auto"/>
              <w:right w:val="single" w:sz="4" w:space="0" w:color="auto"/>
            </w:tcBorders>
            <w:shd w:val="clear" w:color="auto" w:fill="auto"/>
            <w:hideMark/>
          </w:tcPr>
          <w:p w14:paraId="3B5A2057" w14:textId="77777777" w:rsidR="00E47358" w:rsidRPr="00EE77D4" w:rsidRDefault="00E47358" w:rsidP="00E613BB">
            <w:pPr>
              <w:jc w:val="center"/>
              <w:rPr>
                <w:sz w:val="20"/>
                <w:lang w:eastAsia="zh-CN" w:bidi="ar-LB"/>
              </w:rPr>
            </w:pPr>
            <w:r w:rsidRPr="00EE77D4">
              <w:rPr>
                <w:sz w:val="20"/>
                <w:lang w:eastAsia="zh-CN" w:bidi="ar-LB"/>
              </w:rPr>
              <w:t>DES</w:t>
            </w:r>
          </w:p>
        </w:tc>
        <w:tc>
          <w:tcPr>
            <w:tcW w:w="3900" w:type="dxa"/>
            <w:tcBorders>
              <w:top w:val="nil"/>
              <w:left w:val="nil"/>
              <w:bottom w:val="single" w:sz="4" w:space="0" w:color="auto"/>
              <w:right w:val="single" w:sz="4" w:space="0" w:color="auto"/>
            </w:tcBorders>
            <w:shd w:val="clear" w:color="auto" w:fill="auto"/>
            <w:hideMark/>
          </w:tcPr>
          <w:p w14:paraId="0B977570" w14:textId="77777777" w:rsidR="00E47358" w:rsidRPr="00EE77D4" w:rsidRDefault="00E47358" w:rsidP="00E613BB">
            <w:pPr>
              <w:jc w:val="left"/>
              <w:rPr>
                <w:sz w:val="20"/>
                <w:lang w:eastAsia="zh-CN" w:bidi="ar-LB"/>
              </w:rPr>
            </w:pPr>
            <w:r w:rsidRPr="00EE77D4">
              <w:rPr>
                <w:sz w:val="20"/>
                <w:lang w:eastAsia="zh-CN" w:bidi="ar-LB"/>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4C80F645" w14:textId="77777777" w:rsidR="00E47358" w:rsidRPr="00EE77D4" w:rsidRDefault="00E47358" w:rsidP="00E613BB">
            <w:pPr>
              <w:jc w:val="right"/>
              <w:rPr>
                <w:sz w:val="20"/>
                <w:lang w:eastAsia="zh-CN" w:bidi="ar-LB"/>
              </w:rPr>
            </w:pPr>
            <w:r w:rsidRPr="00EE77D4">
              <w:rPr>
                <w:sz w:val="20"/>
                <w:lang w:eastAsia="zh-CN" w:bidi="ar-LB"/>
              </w:rPr>
              <w:t>70,000</w:t>
            </w:r>
          </w:p>
        </w:tc>
        <w:tc>
          <w:tcPr>
            <w:tcW w:w="1427" w:type="dxa"/>
            <w:tcBorders>
              <w:top w:val="nil"/>
              <w:left w:val="nil"/>
              <w:bottom w:val="single" w:sz="4" w:space="0" w:color="auto"/>
              <w:right w:val="single" w:sz="4" w:space="0" w:color="auto"/>
            </w:tcBorders>
            <w:shd w:val="clear" w:color="auto" w:fill="auto"/>
            <w:hideMark/>
          </w:tcPr>
          <w:p w14:paraId="0A7491D5" w14:textId="77777777" w:rsidR="00E47358" w:rsidRPr="00EE77D4" w:rsidRDefault="00E47358" w:rsidP="00E613BB">
            <w:pPr>
              <w:jc w:val="right"/>
              <w:rPr>
                <w:sz w:val="20"/>
                <w:lang w:eastAsia="zh-CN" w:bidi="ar-LB"/>
              </w:rPr>
            </w:pPr>
            <w:r w:rsidRPr="00EE77D4">
              <w:rPr>
                <w:sz w:val="20"/>
                <w:lang w:eastAsia="zh-CN" w:bidi="ar-LB"/>
              </w:rPr>
              <w:t>9,100</w:t>
            </w:r>
          </w:p>
        </w:tc>
      </w:tr>
      <w:tr w:rsidR="00E47358" w:rsidRPr="00EE77D4" w14:paraId="6E56027F" w14:textId="77777777" w:rsidTr="00E613BB">
        <w:trPr>
          <w:trHeight w:val="838"/>
        </w:trPr>
        <w:tc>
          <w:tcPr>
            <w:tcW w:w="1525" w:type="dxa"/>
            <w:tcBorders>
              <w:top w:val="nil"/>
              <w:left w:val="single" w:sz="4" w:space="0" w:color="auto"/>
              <w:bottom w:val="single" w:sz="4" w:space="0" w:color="auto"/>
              <w:right w:val="single" w:sz="4" w:space="0" w:color="auto"/>
            </w:tcBorders>
            <w:shd w:val="clear" w:color="auto" w:fill="auto"/>
            <w:hideMark/>
          </w:tcPr>
          <w:p w14:paraId="0CAC2AC5" w14:textId="77777777" w:rsidR="00E47358" w:rsidRPr="00EE77D4" w:rsidRDefault="00E47358" w:rsidP="00E613BB">
            <w:pPr>
              <w:jc w:val="left"/>
              <w:rPr>
                <w:sz w:val="20"/>
                <w:lang w:eastAsia="zh-CN" w:bidi="ar-LB"/>
              </w:rPr>
            </w:pPr>
            <w:r w:rsidRPr="00EE77D4">
              <w:rPr>
                <w:sz w:val="20"/>
                <w:lang w:eastAsia="zh-CN" w:bidi="ar-LB"/>
              </w:rPr>
              <w:t>Tuvalu</w:t>
            </w:r>
          </w:p>
        </w:tc>
        <w:tc>
          <w:tcPr>
            <w:tcW w:w="961" w:type="dxa"/>
            <w:tcBorders>
              <w:top w:val="nil"/>
              <w:left w:val="nil"/>
              <w:bottom w:val="single" w:sz="4" w:space="0" w:color="auto"/>
              <w:right w:val="single" w:sz="4" w:space="0" w:color="auto"/>
            </w:tcBorders>
            <w:shd w:val="clear" w:color="auto" w:fill="auto"/>
            <w:hideMark/>
          </w:tcPr>
          <w:p w14:paraId="43F17E0A" w14:textId="77777777" w:rsidR="00E47358" w:rsidRPr="00EE77D4" w:rsidRDefault="00E47358" w:rsidP="00E613BB">
            <w:pPr>
              <w:jc w:val="center"/>
              <w:rPr>
                <w:sz w:val="20"/>
                <w:lang w:eastAsia="zh-CN" w:bidi="ar-LB"/>
              </w:rPr>
            </w:pPr>
            <w:r w:rsidRPr="00EE77D4">
              <w:rPr>
                <w:sz w:val="20"/>
                <w:lang w:eastAsia="zh-CN" w:bidi="ar-LB"/>
              </w:rPr>
              <w:t>UNEP</w:t>
            </w:r>
          </w:p>
        </w:tc>
        <w:tc>
          <w:tcPr>
            <w:tcW w:w="650" w:type="dxa"/>
            <w:tcBorders>
              <w:top w:val="nil"/>
              <w:left w:val="nil"/>
              <w:bottom w:val="single" w:sz="4" w:space="0" w:color="auto"/>
              <w:right w:val="single" w:sz="4" w:space="0" w:color="auto"/>
            </w:tcBorders>
            <w:shd w:val="clear" w:color="auto" w:fill="auto"/>
            <w:hideMark/>
          </w:tcPr>
          <w:p w14:paraId="227D217F" w14:textId="77777777" w:rsidR="00E47358" w:rsidRPr="00EE77D4" w:rsidRDefault="00E47358" w:rsidP="00E613BB">
            <w:pPr>
              <w:jc w:val="center"/>
              <w:rPr>
                <w:sz w:val="20"/>
                <w:lang w:eastAsia="zh-CN" w:bidi="ar-LB"/>
              </w:rPr>
            </w:pPr>
            <w:r w:rsidRPr="00EE77D4">
              <w:rPr>
                <w:sz w:val="20"/>
                <w:lang w:eastAsia="zh-CN" w:bidi="ar-LB"/>
              </w:rPr>
              <w:t>PRP</w:t>
            </w:r>
          </w:p>
        </w:tc>
        <w:tc>
          <w:tcPr>
            <w:tcW w:w="761" w:type="dxa"/>
            <w:tcBorders>
              <w:top w:val="nil"/>
              <w:left w:val="nil"/>
              <w:bottom w:val="single" w:sz="4" w:space="0" w:color="auto"/>
              <w:right w:val="single" w:sz="4" w:space="0" w:color="auto"/>
            </w:tcBorders>
            <w:shd w:val="clear" w:color="auto" w:fill="auto"/>
            <w:hideMark/>
          </w:tcPr>
          <w:p w14:paraId="357AD323" w14:textId="77777777" w:rsidR="00E47358" w:rsidRPr="00EE77D4" w:rsidRDefault="00E47358" w:rsidP="00E613BB">
            <w:pPr>
              <w:jc w:val="center"/>
              <w:rPr>
                <w:sz w:val="20"/>
                <w:lang w:eastAsia="zh-CN" w:bidi="ar-LB"/>
              </w:rPr>
            </w:pPr>
            <w:r w:rsidRPr="00EE77D4">
              <w:rPr>
                <w:sz w:val="20"/>
                <w:lang w:eastAsia="zh-CN" w:bidi="ar-LB"/>
              </w:rPr>
              <w:t>DES</w:t>
            </w:r>
          </w:p>
        </w:tc>
        <w:tc>
          <w:tcPr>
            <w:tcW w:w="3900" w:type="dxa"/>
            <w:tcBorders>
              <w:top w:val="nil"/>
              <w:left w:val="nil"/>
              <w:bottom w:val="single" w:sz="4" w:space="0" w:color="auto"/>
              <w:right w:val="single" w:sz="4" w:space="0" w:color="auto"/>
            </w:tcBorders>
            <w:shd w:val="clear" w:color="auto" w:fill="auto"/>
            <w:hideMark/>
          </w:tcPr>
          <w:p w14:paraId="4402C2ED" w14:textId="77777777" w:rsidR="00E47358" w:rsidRPr="00EE77D4" w:rsidRDefault="00E47358" w:rsidP="00E613BB">
            <w:pPr>
              <w:jc w:val="left"/>
              <w:rPr>
                <w:sz w:val="20"/>
                <w:lang w:eastAsia="zh-CN" w:bidi="ar-LB"/>
              </w:rPr>
            </w:pPr>
            <w:r w:rsidRPr="00EE77D4">
              <w:rPr>
                <w:sz w:val="20"/>
                <w:lang w:eastAsia="zh-CN" w:bidi="ar-LB"/>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38FCD670" w14:textId="77777777" w:rsidR="00E47358" w:rsidRPr="00EE77D4" w:rsidRDefault="00E47358" w:rsidP="00E613BB">
            <w:pPr>
              <w:jc w:val="right"/>
              <w:rPr>
                <w:sz w:val="20"/>
                <w:lang w:eastAsia="zh-CN" w:bidi="ar-LB"/>
              </w:rPr>
            </w:pPr>
            <w:r w:rsidRPr="00EE77D4">
              <w:rPr>
                <w:sz w:val="20"/>
                <w:lang w:eastAsia="zh-CN" w:bidi="ar-LB"/>
              </w:rPr>
              <w:t>70,000</w:t>
            </w:r>
          </w:p>
        </w:tc>
        <w:tc>
          <w:tcPr>
            <w:tcW w:w="1427" w:type="dxa"/>
            <w:tcBorders>
              <w:top w:val="nil"/>
              <w:left w:val="nil"/>
              <w:bottom w:val="single" w:sz="4" w:space="0" w:color="auto"/>
              <w:right w:val="single" w:sz="4" w:space="0" w:color="auto"/>
            </w:tcBorders>
            <w:shd w:val="clear" w:color="auto" w:fill="auto"/>
            <w:hideMark/>
          </w:tcPr>
          <w:p w14:paraId="56BB6672" w14:textId="77777777" w:rsidR="00E47358" w:rsidRPr="00EE77D4" w:rsidRDefault="00E47358" w:rsidP="00E613BB">
            <w:pPr>
              <w:jc w:val="right"/>
              <w:rPr>
                <w:sz w:val="20"/>
                <w:lang w:eastAsia="zh-CN" w:bidi="ar-LB"/>
              </w:rPr>
            </w:pPr>
            <w:r w:rsidRPr="00EE77D4">
              <w:rPr>
                <w:sz w:val="20"/>
                <w:lang w:eastAsia="zh-CN" w:bidi="ar-LB"/>
              </w:rPr>
              <w:t>9,100</w:t>
            </w:r>
          </w:p>
        </w:tc>
      </w:tr>
      <w:tr w:rsidR="00E47358" w:rsidRPr="00EE77D4" w14:paraId="2A7A64F3" w14:textId="77777777" w:rsidTr="00E613BB">
        <w:trPr>
          <w:trHeight w:val="765"/>
        </w:trPr>
        <w:tc>
          <w:tcPr>
            <w:tcW w:w="1525" w:type="dxa"/>
            <w:tcBorders>
              <w:top w:val="nil"/>
              <w:left w:val="single" w:sz="4" w:space="0" w:color="auto"/>
              <w:bottom w:val="single" w:sz="4" w:space="0" w:color="auto"/>
              <w:right w:val="single" w:sz="4" w:space="0" w:color="auto"/>
            </w:tcBorders>
            <w:shd w:val="clear" w:color="auto" w:fill="auto"/>
            <w:hideMark/>
          </w:tcPr>
          <w:p w14:paraId="74AAAF3B" w14:textId="77777777" w:rsidR="00E47358" w:rsidRPr="00EE77D4" w:rsidRDefault="00E47358" w:rsidP="00E613BB">
            <w:pPr>
              <w:jc w:val="left"/>
              <w:rPr>
                <w:sz w:val="20"/>
                <w:lang w:eastAsia="zh-CN" w:bidi="ar-LB"/>
              </w:rPr>
            </w:pPr>
            <w:r w:rsidRPr="00EE77D4">
              <w:rPr>
                <w:sz w:val="20"/>
                <w:lang w:eastAsia="zh-CN" w:bidi="ar-LB"/>
              </w:rPr>
              <w:t>Uganda</w:t>
            </w:r>
          </w:p>
        </w:tc>
        <w:tc>
          <w:tcPr>
            <w:tcW w:w="961" w:type="dxa"/>
            <w:tcBorders>
              <w:top w:val="nil"/>
              <w:left w:val="nil"/>
              <w:bottom w:val="single" w:sz="4" w:space="0" w:color="auto"/>
              <w:right w:val="single" w:sz="4" w:space="0" w:color="auto"/>
            </w:tcBorders>
            <w:shd w:val="clear" w:color="auto" w:fill="auto"/>
            <w:hideMark/>
          </w:tcPr>
          <w:p w14:paraId="53115641" w14:textId="77777777" w:rsidR="00E47358" w:rsidRPr="00EE77D4" w:rsidRDefault="00E47358" w:rsidP="00E613BB">
            <w:pPr>
              <w:jc w:val="center"/>
              <w:rPr>
                <w:sz w:val="20"/>
                <w:lang w:eastAsia="zh-CN" w:bidi="ar-LB"/>
              </w:rPr>
            </w:pPr>
            <w:r w:rsidRPr="00EE77D4">
              <w:rPr>
                <w:sz w:val="20"/>
                <w:lang w:eastAsia="zh-CN" w:bidi="ar-LB"/>
              </w:rPr>
              <w:t>UNEP</w:t>
            </w:r>
          </w:p>
        </w:tc>
        <w:tc>
          <w:tcPr>
            <w:tcW w:w="650" w:type="dxa"/>
            <w:tcBorders>
              <w:top w:val="nil"/>
              <w:left w:val="nil"/>
              <w:bottom w:val="single" w:sz="4" w:space="0" w:color="auto"/>
              <w:right w:val="single" w:sz="4" w:space="0" w:color="auto"/>
            </w:tcBorders>
            <w:shd w:val="clear" w:color="auto" w:fill="auto"/>
            <w:hideMark/>
          </w:tcPr>
          <w:p w14:paraId="5B26E423" w14:textId="77777777" w:rsidR="00E47358" w:rsidRPr="00EE77D4" w:rsidRDefault="00E47358" w:rsidP="00E613BB">
            <w:pPr>
              <w:jc w:val="center"/>
              <w:rPr>
                <w:sz w:val="20"/>
                <w:lang w:eastAsia="zh-CN" w:bidi="ar-LB"/>
              </w:rPr>
            </w:pPr>
            <w:r w:rsidRPr="00EE77D4">
              <w:rPr>
                <w:sz w:val="20"/>
                <w:lang w:eastAsia="zh-CN" w:bidi="ar-LB"/>
              </w:rPr>
              <w:t>PRP</w:t>
            </w:r>
          </w:p>
        </w:tc>
        <w:tc>
          <w:tcPr>
            <w:tcW w:w="761" w:type="dxa"/>
            <w:tcBorders>
              <w:top w:val="nil"/>
              <w:left w:val="nil"/>
              <w:bottom w:val="single" w:sz="4" w:space="0" w:color="auto"/>
              <w:right w:val="single" w:sz="4" w:space="0" w:color="auto"/>
            </w:tcBorders>
            <w:shd w:val="clear" w:color="auto" w:fill="auto"/>
            <w:hideMark/>
          </w:tcPr>
          <w:p w14:paraId="7E0AFB76" w14:textId="77777777" w:rsidR="00E47358" w:rsidRPr="00EE77D4" w:rsidRDefault="00E47358" w:rsidP="00E613BB">
            <w:pPr>
              <w:jc w:val="center"/>
              <w:rPr>
                <w:sz w:val="20"/>
                <w:lang w:eastAsia="zh-CN" w:bidi="ar-LB"/>
              </w:rPr>
            </w:pPr>
            <w:r w:rsidRPr="00EE77D4">
              <w:rPr>
                <w:sz w:val="20"/>
                <w:lang w:eastAsia="zh-CN" w:bidi="ar-LB"/>
              </w:rPr>
              <w:t>DES</w:t>
            </w:r>
          </w:p>
        </w:tc>
        <w:tc>
          <w:tcPr>
            <w:tcW w:w="3900" w:type="dxa"/>
            <w:tcBorders>
              <w:top w:val="nil"/>
              <w:left w:val="nil"/>
              <w:bottom w:val="single" w:sz="4" w:space="0" w:color="auto"/>
              <w:right w:val="single" w:sz="4" w:space="0" w:color="auto"/>
            </w:tcBorders>
            <w:shd w:val="clear" w:color="auto" w:fill="auto"/>
            <w:hideMark/>
          </w:tcPr>
          <w:p w14:paraId="065DDB87" w14:textId="77777777" w:rsidR="00E47358" w:rsidRPr="00EE77D4" w:rsidRDefault="00E47358" w:rsidP="00E613BB">
            <w:pPr>
              <w:jc w:val="left"/>
              <w:rPr>
                <w:sz w:val="20"/>
                <w:lang w:eastAsia="zh-CN" w:bidi="ar-LB"/>
              </w:rPr>
            </w:pPr>
            <w:r w:rsidRPr="00EE77D4">
              <w:rPr>
                <w:sz w:val="20"/>
                <w:lang w:eastAsia="zh-CN" w:bidi="ar-LB"/>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59BB6EAF" w14:textId="77777777" w:rsidR="00E47358" w:rsidRPr="00EE77D4" w:rsidRDefault="00E47358" w:rsidP="00E613BB">
            <w:pPr>
              <w:jc w:val="right"/>
              <w:rPr>
                <w:sz w:val="20"/>
                <w:lang w:eastAsia="zh-CN" w:bidi="ar-LB"/>
              </w:rPr>
            </w:pPr>
            <w:r w:rsidRPr="00EE77D4">
              <w:rPr>
                <w:sz w:val="20"/>
                <w:lang w:eastAsia="zh-CN" w:bidi="ar-LB"/>
              </w:rPr>
              <w:t>70,000</w:t>
            </w:r>
          </w:p>
        </w:tc>
        <w:tc>
          <w:tcPr>
            <w:tcW w:w="1427" w:type="dxa"/>
            <w:tcBorders>
              <w:top w:val="nil"/>
              <w:left w:val="nil"/>
              <w:bottom w:val="single" w:sz="4" w:space="0" w:color="auto"/>
              <w:right w:val="single" w:sz="4" w:space="0" w:color="auto"/>
            </w:tcBorders>
            <w:shd w:val="clear" w:color="auto" w:fill="auto"/>
            <w:hideMark/>
          </w:tcPr>
          <w:p w14:paraId="06920299" w14:textId="77777777" w:rsidR="00E47358" w:rsidRPr="00EE77D4" w:rsidRDefault="00E47358" w:rsidP="00E613BB">
            <w:pPr>
              <w:jc w:val="right"/>
              <w:rPr>
                <w:sz w:val="20"/>
                <w:lang w:eastAsia="zh-CN" w:bidi="ar-LB"/>
              </w:rPr>
            </w:pPr>
            <w:r w:rsidRPr="00EE77D4">
              <w:rPr>
                <w:sz w:val="20"/>
                <w:lang w:eastAsia="zh-CN" w:bidi="ar-LB"/>
              </w:rPr>
              <w:t>9,100</w:t>
            </w:r>
          </w:p>
        </w:tc>
      </w:tr>
      <w:tr w:rsidR="00E47358" w:rsidRPr="0083720D" w14:paraId="6AF02E2B" w14:textId="77777777" w:rsidTr="00E613BB">
        <w:trPr>
          <w:trHeight w:val="679"/>
        </w:trPr>
        <w:tc>
          <w:tcPr>
            <w:tcW w:w="1525" w:type="dxa"/>
            <w:tcBorders>
              <w:top w:val="nil"/>
              <w:left w:val="single" w:sz="4" w:space="0" w:color="auto"/>
              <w:bottom w:val="single" w:sz="4" w:space="0" w:color="auto"/>
              <w:right w:val="single" w:sz="4" w:space="0" w:color="auto"/>
            </w:tcBorders>
            <w:shd w:val="clear" w:color="auto" w:fill="auto"/>
            <w:hideMark/>
          </w:tcPr>
          <w:p w14:paraId="347F8F0D" w14:textId="77777777" w:rsidR="00E47358" w:rsidRPr="00EE77D4" w:rsidRDefault="00E47358" w:rsidP="00E613BB">
            <w:pPr>
              <w:jc w:val="left"/>
              <w:rPr>
                <w:sz w:val="20"/>
                <w:lang w:eastAsia="zh-CN" w:bidi="ar-LB"/>
              </w:rPr>
            </w:pPr>
            <w:r w:rsidRPr="00EE77D4">
              <w:rPr>
                <w:sz w:val="20"/>
                <w:lang w:eastAsia="zh-CN" w:bidi="ar-LB"/>
              </w:rPr>
              <w:t>Vanuatu</w:t>
            </w:r>
          </w:p>
        </w:tc>
        <w:tc>
          <w:tcPr>
            <w:tcW w:w="961" w:type="dxa"/>
            <w:tcBorders>
              <w:top w:val="nil"/>
              <w:left w:val="nil"/>
              <w:bottom w:val="single" w:sz="4" w:space="0" w:color="auto"/>
              <w:right w:val="single" w:sz="4" w:space="0" w:color="auto"/>
            </w:tcBorders>
            <w:shd w:val="clear" w:color="auto" w:fill="auto"/>
            <w:hideMark/>
          </w:tcPr>
          <w:p w14:paraId="1C9FB839" w14:textId="77777777" w:rsidR="00E47358" w:rsidRPr="00EE77D4" w:rsidRDefault="00E47358" w:rsidP="00E613BB">
            <w:pPr>
              <w:jc w:val="center"/>
              <w:rPr>
                <w:sz w:val="20"/>
                <w:lang w:eastAsia="zh-CN" w:bidi="ar-LB"/>
              </w:rPr>
            </w:pPr>
            <w:r w:rsidRPr="00EE77D4">
              <w:rPr>
                <w:sz w:val="20"/>
                <w:lang w:eastAsia="zh-CN" w:bidi="ar-LB"/>
              </w:rPr>
              <w:t>UNEP</w:t>
            </w:r>
          </w:p>
        </w:tc>
        <w:tc>
          <w:tcPr>
            <w:tcW w:w="650" w:type="dxa"/>
            <w:tcBorders>
              <w:top w:val="nil"/>
              <w:left w:val="nil"/>
              <w:bottom w:val="single" w:sz="4" w:space="0" w:color="auto"/>
              <w:right w:val="single" w:sz="4" w:space="0" w:color="auto"/>
            </w:tcBorders>
            <w:shd w:val="clear" w:color="auto" w:fill="auto"/>
            <w:hideMark/>
          </w:tcPr>
          <w:p w14:paraId="366B15A9" w14:textId="77777777" w:rsidR="00E47358" w:rsidRPr="00EE77D4" w:rsidRDefault="00E47358" w:rsidP="00E613BB">
            <w:pPr>
              <w:jc w:val="center"/>
              <w:rPr>
                <w:sz w:val="20"/>
                <w:lang w:eastAsia="zh-CN" w:bidi="ar-LB"/>
              </w:rPr>
            </w:pPr>
            <w:r w:rsidRPr="00EE77D4">
              <w:rPr>
                <w:sz w:val="20"/>
                <w:lang w:eastAsia="zh-CN" w:bidi="ar-LB"/>
              </w:rPr>
              <w:t>PRP</w:t>
            </w:r>
          </w:p>
        </w:tc>
        <w:tc>
          <w:tcPr>
            <w:tcW w:w="761" w:type="dxa"/>
            <w:tcBorders>
              <w:top w:val="nil"/>
              <w:left w:val="nil"/>
              <w:bottom w:val="single" w:sz="4" w:space="0" w:color="auto"/>
              <w:right w:val="single" w:sz="4" w:space="0" w:color="auto"/>
            </w:tcBorders>
            <w:shd w:val="clear" w:color="auto" w:fill="auto"/>
            <w:hideMark/>
          </w:tcPr>
          <w:p w14:paraId="452ABBA7" w14:textId="77777777" w:rsidR="00E47358" w:rsidRPr="00EE77D4" w:rsidRDefault="00E47358" w:rsidP="00E613BB">
            <w:pPr>
              <w:jc w:val="center"/>
              <w:rPr>
                <w:sz w:val="20"/>
                <w:lang w:eastAsia="zh-CN" w:bidi="ar-LB"/>
              </w:rPr>
            </w:pPr>
            <w:r w:rsidRPr="00EE77D4">
              <w:rPr>
                <w:sz w:val="20"/>
                <w:lang w:eastAsia="zh-CN" w:bidi="ar-LB"/>
              </w:rPr>
              <w:t>DES</w:t>
            </w:r>
          </w:p>
        </w:tc>
        <w:tc>
          <w:tcPr>
            <w:tcW w:w="3900" w:type="dxa"/>
            <w:tcBorders>
              <w:top w:val="nil"/>
              <w:left w:val="nil"/>
              <w:bottom w:val="single" w:sz="4" w:space="0" w:color="auto"/>
              <w:right w:val="single" w:sz="4" w:space="0" w:color="auto"/>
            </w:tcBorders>
            <w:shd w:val="clear" w:color="auto" w:fill="auto"/>
            <w:hideMark/>
          </w:tcPr>
          <w:p w14:paraId="136DC58B" w14:textId="77777777" w:rsidR="00E47358" w:rsidRPr="00EE77D4" w:rsidRDefault="00E47358" w:rsidP="00E613BB">
            <w:pPr>
              <w:jc w:val="left"/>
              <w:rPr>
                <w:sz w:val="20"/>
                <w:lang w:eastAsia="zh-CN" w:bidi="ar-LB"/>
              </w:rPr>
            </w:pPr>
            <w:r w:rsidRPr="00EE77D4">
              <w:rPr>
                <w:sz w:val="20"/>
                <w:lang w:eastAsia="zh-CN" w:bidi="ar-LB"/>
              </w:rPr>
              <w:t>Preparation of national inventory of banks of waste-controlled substances and development of a national plan for management of these substances (decision 91/66)</w:t>
            </w:r>
          </w:p>
        </w:tc>
        <w:tc>
          <w:tcPr>
            <w:tcW w:w="1427" w:type="dxa"/>
            <w:tcBorders>
              <w:top w:val="nil"/>
              <w:left w:val="nil"/>
              <w:bottom w:val="single" w:sz="4" w:space="0" w:color="auto"/>
              <w:right w:val="single" w:sz="4" w:space="0" w:color="auto"/>
            </w:tcBorders>
            <w:shd w:val="clear" w:color="auto" w:fill="auto"/>
            <w:hideMark/>
          </w:tcPr>
          <w:p w14:paraId="75403119" w14:textId="77777777" w:rsidR="00E47358" w:rsidRPr="00EE77D4" w:rsidRDefault="00E47358" w:rsidP="00E613BB">
            <w:pPr>
              <w:jc w:val="right"/>
              <w:rPr>
                <w:sz w:val="20"/>
                <w:lang w:eastAsia="zh-CN" w:bidi="ar-LB"/>
              </w:rPr>
            </w:pPr>
            <w:r w:rsidRPr="00EE77D4">
              <w:rPr>
                <w:sz w:val="20"/>
                <w:lang w:eastAsia="zh-CN" w:bidi="ar-LB"/>
              </w:rPr>
              <w:t>70,000</w:t>
            </w:r>
          </w:p>
        </w:tc>
        <w:tc>
          <w:tcPr>
            <w:tcW w:w="1427" w:type="dxa"/>
            <w:tcBorders>
              <w:top w:val="nil"/>
              <w:left w:val="nil"/>
              <w:bottom w:val="single" w:sz="4" w:space="0" w:color="auto"/>
              <w:right w:val="single" w:sz="4" w:space="0" w:color="auto"/>
            </w:tcBorders>
            <w:shd w:val="clear" w:color="auto" w:fill="auto"/>
            <w:hideMark/>
          </w:tcPr>
          <w:p w14:paraId="3AA8707D" w14:textId="77777777" w:rsidR="00E47358" w:rsidRPr="0083720D" w:rsidRDefault="00E47358" w:rsidP="00E613BB">
            <w:pPr>
              <w:jc w:val="right"/>
              <w:rPr>
                <w:sz w:val="20"/>
                <w:lang w:eastAsia="zh-CN" w:bidi="ar-LB"/>
              </w:rPr>
            </w:pPr>
            <w:r w:rsidRPr="00EE77D4">
              <w:rPr>
                <w:sz w:val="20"/>
                <w:lang w:eastAsia="zh-CN" w:bidi="ar-LB"/>
              </w:rPr>
              <w:t>9,100</w:t>
            </w:r>
          </w:p>
        </w:tc>
      </w:tr>
    </w:tbl>
    <w:p w14:paraId="1B2821C2" w14:textId="77777777" w:rsidR="00E47358" w:rsidRPr="00C25F77" w:rsidRDefault="00E47358" w:rsidP="00E47358">
      <w:pPr>
        <w:jc w:val="center"/>
        <w:rPr>
          <w:b/>
          <w:bCs/>
          <w:lang w:bidi="ar-L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47358" w:rsidRPr="009B0D30" w14:paraId="6D8DB58E" w14:textId="77777777" w:rsidTr="00E613BB">
        <w:tc>
          <w:tcPr>
            <w:tcW w:w="1871" w:type="dxa"/>
          </w:tcPr>
          <w:p w14:paraId="6DA3C5F2" w14:textId="77777777" w:rsidR="00E47358" w:rsidRPr="009B0D30" w:rsidRDefault="00E47358" w:rsidP="00E613BB">
            <w:pPr>
              <w:rPr>
                <w:lang w:bidi="ar-LB"/>
              </w:rPr>
            </w:pPr>
          </w:p>
        </w:tc>
        <w:tc>
          <w:tcPr>
            <w:tcW w:w="1872" w:type="dxa"/>
          </w:tcPr>
          <w:p w14:paraId="3EEDD724" w14:textId="77777777" w:rsidR="00E47358" w:rsidRPr="009B0D30" w:rsidRDefault="00E47358" w:rsidP="00E613BB">
            <w:pPr>
              <w:rPr>
                <w:lang w:bidi="ar-LB"/>
              </w:rPr>
            </w:pPr>
          </w:p>
        </w:tc>
        <w:tc>
          <w:tcPr>
            <w:tcW w:w="1872" w:type="dxa"/>
            <w:tcBorders>
              <w:bottom w:val="single" w:sz="4" w:space="0" w:color="auto"/>
            </w:tcBorders>
          </w:tcPr>
          <w:p w14:paraId="45634E3A" w14:textId="77777777" w:rsidR="00E47358" w:rsidRPr="009B0D30" w:rsidRDefault="00E47358" w:rsidP="00E613BB">
            <w:pPr>
              <w:rPr>
                <w:lang w:bidi="ar-LB"/>
              </w:rPr>
            </w:pPr>
          </w:p>
        </w:tc>
        <w:tc>
          <w:tcPr>
            <w:tcW w:w="1872" w:type="dxa"/>
          </w:tcPr>
          <w:p w14:paraId="0DBCF239" w14:textId="77777777" w:rsidR="00E47358" w:rsidRPr="009B0D30" w:rsidRDefault="00E47358" w:rsidP="00E613BB">
            <w:pPr>
              <w:rPr>
                <w:lang w:bidi="ar-LB"/>
              </w:rPr>
            </w:pPr>
          </w:p>
        </w:tc>
        <w:tc>
          <w:tcPr>
            <w:tcW w:w="1873" w:type="dxa"/>
          </w:tcPr>
          <w:p w14:paraId="24A51E72" w14:textId="77777777" w:rsidR="00E47358" w:rsidRPr="009B0D30" w:rsidRDefault="00E47358" w:rsidP="00E613BB">
            <w:pPr>
              <w:rPr>
                <w:lang w:bidi="ar-LB"/>
              </w:rPr>
            </w:pPr>
          </w:p>
        </w:tc>
      </w:tr>
    </w:tbl>
    <w:p w14:paraId="707B06FD" w14:textId="77777777" w:rsidR="00E47358" w:rsidRPr="009B0D30" w:rsidRDefault="00E47358" w:rsidP="00E47358">
      <w:pPr>
        <w:rPr>
          <w:lang w:bidi="ar-LB"/>
        </w:rPr>
      </w:pPr>
    </w:p>
    <w:p w14:paraId="3AC8023C" w14:textId="77777777" w:rsidR="00E47358" w:rsidRPr="00BD0889" w:rsidRDefault="00E47358" w:rsidP="00E47358">
      <w:pPr>
        <w:pStyle w:val="StyleHeader4Para4Left0Firstline0"/>
        <w:numPr>
          <w:ilvl w:val="0"/>
          <w:numId w:val="0"/>
        </w:numPr>
        <w:bidi/>
        <w:rPr>
          <w:lang w:val="en-US" w:bidi="ar-LB"/>
        </w:rPr>
      </w:pPr>
    </w:p>
    <w:sectPr w:rsidR="00E47358" w:rsidRPr="00BD0889" w:rsidSect="00E85F1A">
      <w:headerReference w:type="even" r:id="rId31"/>
      <w:headerReference w:type="default" r:id="rId32"/>
      <w:headerReference w:type="first" r:id="rId3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1C49AE" w14:textId="77777777" w:rsidR="00154B88" w:rsidRDefault="00154B88">
      <w:r>
        <w:separator/>
      </w:r>
    </w:p>
  </w:endnote>
  <w:endnote w:type="continuationSeparator" w:id="0">
    <w:p w14:paraId="467A54D8" w14:textId="77777777" w:rsidR="00154B88" w:rsidRDefault="00154B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Times New Roman"/>
    <w:panose1 w:val="00000000000000000000"/>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3FD796" w14:textId="77777777" w:rsidR="0059206B" w:rsidRDefault="001B685B">
    <w:pPr>
      <w:jc w:val="center"/>
    </w:pPr>
    <w:r>
      <w:fldChar w:fldCharType="begin"/>
    </w:r>
    <w:r>
      <w:instrText xml:space="preserve"> PAGE </w:instrText>
    </w:r>
    <w:r>
      <w:fldChar w:fldCharType="separate"/>
    </w:r>
    <w:r>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358885" w14:textId="77777777" w:rsidR="0059206B" w:rsidRDefault="001B685B">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E4F9AE" w14:textId="77777777" w:rsidR="00A57080" w:rsidRDefault="00A57080" w:rsidP="00A57080">
    <w:pPr>
      <w:pBdr>
        <w:top w:val="single" w:sz="4" w:space="0"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tl/>
      </w:rPr>
      <w:t xml:space="preserve"> </w:t>
    </w:r>
  </w:p>
  <w:p w14:paraId="7D4B67D1" w14:textId="77777777" w:rsidR="0059206B" w:rsidRPr="00A57080" w:rsidRDefault="00A57080" w:rsidP="00A57080">
    <w:pPr>
      <w:pBdr>
        <w:top w:val="single" w:sz="4" w:space="0" w:color="auto"/>
        <w:left w:val="single" w:sz="4" w:space="0" w:color="auto"/>
        <w:bottom w:val="single" w:sz="4" w:space="1" w:color="auto"/>
        <w:right w:val="single" w:sz="4" w:space="0" w:color="auto"/>
      </w:pBdr>
      <w:bidi/>
      <w:jc w:val="center"/>
      <w:rPr>
        <w:rFonts w:cs="Arabic Transparent"/>
        <w:rtl/>
        <w:lang w:val="en-US" w:bidi="ar-EG"/>
      </w:rPr>
    </w:pPr>
    <w:r>
      <w:rPr>
        <w:rFonts w:cs="Arabic Transparent" w:hint="cs"/>
        <w:rtl/>
      </w:rPr>
      <w:t>قد تصدر دون إخلال بأي قرار تتخذه اللجنة التنفيذية بعد صدورها.</w:t>
    </w:r>
    <w:r>
      <w:rPr>
        <w:rFonts w:cs="Arabic Transparent"/>
        <w:rtl/>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9D54F4" w14:textId="77777777" w:rsidR="00E47358" w:rsidRPr="0033525D" w:rsidRDefault="00F74D37">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29251729"/>
      <w:docPartObj>
        <w:docPartGallery w:val="Page Numbers (Bottom of Page)"/>
        <w:docPartUnique/>
      </w:docPartObj>
    </w:sdtPr>
    <w:sdtEndPr>
      <w:rPr>
        <w:noProof/>
      </w:rPr>
    </w:sdtEndPr>
    <w:sdtContent>
      <w:p w14:paraId="0925C727" w14:textId="77777777" w:rsidR="00E47358" w:rsidRDefault="00F74D37">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1565EB" w14:textId="77777777" w:rsidR="00E47358" w:rsidRPr="0033525D" w:rsidRDefault="00F74D37">
    <w:pPr>
      <w:jc w:val="center"/>
    </w:pPr>
    <w:r>
      <w:fldChar w:fldCharType="begin"/>
    </w:r>
    <w:r>
      <w:instrText xml:space="preserve"> PAGE </w:instrText>
    </w:r>
    <w:r>
      <w:fldChar w:fldCharType="separate"/>
    </w:r>
    <w:r>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626147" w14:textId="77777777" w:rsidR="00E47358" w:rsidRPr="0033525D" w:rsidRDefault="00F74D37">
    <w:pPr>
      <w:jc w:val="center"/>
    </w:pPr>
    <w:r>
      <w:fldChar w:fldCharType="begin"/>
    </w:r>
    <w:r>
      <w:instrText xml:space="preserve"> PAGE </w:instrText>
    </w:r>
    <w:r>
      <w:fldChar w:fldCharType="separate"/>
    </w:r>
    <w:r>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58817605"/>
      <w:docPartObj>
        <w:docPartGallery w:val="Page Numbers (Bottom of Page)"/>
        <w:docPartUnique/>
      </w:docPartObj>
    </w:sdtPr>
    <w:sdtEndPr>
      <w:rPr>
        <w:noProof/>
      </w:rPr>
    </w:sdtEndPr>
    <w:sdtContent>
      <w:p w14:paraId="2AF86C9D" w14:textId="77777777" w:rsidR="00E47358" w:rsidRDefault="00F74D37" w:rsidP="00D915D9">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3B69902" w14:textId="77777777" w:rsidR="00154B88" w:rsidRDefault="00154B88" w:rsidP="00295037">
      <w:pPr>
        <w:bidi/>
      </w:pPr>
      <w:r>
        <w:separator/>
      </w:r>
    </w:p>
  </w:footnote>
  <w:footnote w:type="continuationSeparator" w:id="0">
    <w:p w14:paraId="3935B27C" w14:textId="77777777" w:rsidR="00154B88" w:rsidRDefault="00154B88">
      <w:r>
        <w:continuationSeparator/>
      </w:r>
    </w:p>
  </w:footnote>
  <w:footnote w:id="1">
    <w:p w14:paraId="124DC06B" w14:textId="77777777" w:rsidR="0059206B" w:rsidRPr="002C05A9" w:rsidRDefault="0059206B" w:rsidP="007F0129">
      <w:pPr>
        <w:pStyle w:val="FootnoteText"/>
        <w:ind w:right="100"/>
        <w:jc w:val="right"/>
        <w:rPr>
          <w:lang w:val="fr-CH"/>
        </w:rPr>
      </w:pPr>
      <w:r>
        <w:rPr>
          <w:lang w:val="fr-CH"/>
        </w:rPr>
        <w:t xml:space="preserve"> </w:t>
      </w:r>
      <w:r w:rsidRPr="002766B2">
        <w:rPr>
          <w:lang w:val="fr-CH"/>
        </w:rPr>
        <w:t xml:space="preserve">UNEP/OzL.Pro/ExCom/95/1 </w:t>
      </w:r>
      <w:r w:rsidRPr="001A24C6">
        <w:rPr>
          <w:rStyle w:val="FootnoteReference"/>
        </w:rPr>
        <w:footnoteRef/>
      </w:r>
    </w:p>
  </w:footnote>
  <w:footnote w:id="2">
    <w:p w14:paraId="4BDB9154" w14:textId="32E37286" w:rsidR="0059206B" w:rsidRPr="002766B2" w:rsidRDefault="0059206B" w:rsidP="00A23E9C">
      <w:pPr>
        <w:pStyle w:val="FootnoteText"/>
        <w:bidi/>
        <w:rPr>
          <w:lang w:val="fr-CH" w:bidi="ar-EG"/>
        </w:rPr>
      </w:pPr>
      <w:r>
        <w:rPr>
          <w:rStyle w:val="FootnoteReference"/>
        </w:rPr>
        <w:footnoteRef/>
      </w:r>
      <w:r>
        <w:rPr>
          <w:rFonts w:hint="cs"/>
          <w:rtl/>
          <w:lang w:bidi="ar-EG"/>
        </w:rPr>
        <w:t xml:space="preserve"> </w:t>
      </w:r>
      <w:r>
        <w:rPr>
          <w:rFonts w:hint="cs"/>
          <w:rtl/>
          <w:lang w:bidi="ar-EG"/>
        </w:rPr>
        <w:t xml:space="preserve">المرحلة الأولى من خطة إدارة إزالة المواد الهيدروكلوروفلوروكربونية لبوتان (اليوئنديبي واليونيب)؛ المرحلة الثانية من خطط إدارة إزالة المواد الهيدروكلوروفلوروكربونية لجزر كوك (اليونيب)، وكيريباتي (اليونيب)، وجزر مارشال (اليونيب) وميكرونيزيا (ولايات </w:t>
      </w:r>
      <w:r>
        <w:rPr>
          <w:rtl/>
          <w:lang w:bidi="ar-EG"/>
        </w:rPr>
        <w:t>–</w:t>
      </w:r>
      <w:r>
        <w:rPr>
          <w:rFonts w:hint="cs"/>
          <w:rtl/>
          <w:lang w:bidi="ar-EG"/>
        </w:rPr>
        <w:t xml:space="preserve"> الموحدة) (اليونيب)، وناورو (اليونيب)، ونيوي (اليونيب)، وبالاو (اليونيب)، والبلدان الجزرية في منطقة المحيط الهادئ (</w:t>
      </w:r>
      <w:r>
        <w:rPr>
          <w:rFonts w:hint="cs"/>
          <w:rtl/>
          <w:lang w:val="en-US" w:bidi="ar-EG"/>
        </w:rPr>
        <w:t xml:space="preserve">البلدان الجزرية في منطقة المحيط الهادئ) (أستراليا واليونيب)، ساموا (اليونيب)، جزر سليمان (اليونيب)، وتونغا (اليونيب)، وتوفالو (اليونيب)، وفانواتو (اليونيب)، والمرحلة الثالثة من </w:t>
      </w:r>
      <w:r>
        <w:rPr>
          <w:rFonts w:hint="cs"/>
          <w:rtl/>
          <w:lang w:bidi="ar-EG"/>
        </w:rPr>
        <w:t>خطط إدارة إزالة المواد الهيدروكلوروفلوروكربونية</w:t>
      </w:r>
      <w:r>
        <w:rPr>
          <w:rFonts w:hint="cs"/>
          <w:rtl/>
          <w:lang w:val="en-US" w:bidi="ar-EG"/>
        </w:rPr>
        <w:t xml:space="preserve"> لشيلي </w:t>
      </w:r>
      <w:r w:rsidR="004E6C76" w:rsidRPr="002766B2">
        <w:rPr>
          <w:lang w:val="fr-CH" w:bidi="ar-EG"/>
        </w:rPr>
        <w:t>)</w:t>
      </w:r>
      <w:r>
        <w:rPr>
          <w:rFonts w:hint="cs"/>
          <w:rtl/>
          <w:lang w:val="en-US" w:bidi="ar-EG"/>
        </w:rPr>
        <w:t>اليوئنديبي) والمكسيك (ألمانيا)؛ وإعداد مشروع واحد للمرحلة الثانية من خطة إدارة إزالة المواد الهيدروكلوروفلوروكربونية لدومينيكا (اليونيدو)؛ وثلاثة أنشطة لإعداد المشروع للمرحلة الثالثة من خطط إدارة إزالة المواد الهيدروكلوروفلوروكربونية لأنغولا (اليوئنديبي) وينغلاديش (اليوئنديبي واليونيب)؛ وإعداد مشروع للمرحلة الرابعة من خطة إدارة إزالة المواد الهيدروكلوروفلوروكربونية لنيجيريا (ألمانيا)؛ ومشروع استثماري لخطة تنفيذ تعديل كيغالي للأرجنتين (اليونيدو)؛ وإعداد مشروع لمشروع استثماري لخطة تنفيذ تعديل كيغالي</w:t>
      </w:r>
      <w:r w:rsidR="00A23E9C">
        <w:rPr>
          <w:rFonts w:hint="cs"/>
          <w:rtl/>
          <w:lang w:val="en-US" w:bidi="ar-EG"/>
        </w:rPr>
        <w:t xml:space="preserve"> </w:t>
      </w:r>
      <w:r>
        <w:rPr>
          <w:rFonts w:hint="cs"/>
          <w:rtl/>
          <w:lang w:val="en-US" w:bidi="ar-EG"/>
        </w:rPr>
        <w:t>لإندونيسيا (البنك الدولي)</w:t>
      </w:r>
      <w:r w:rsidR="00A23E9C">
        <w:rPr>
          <w:rFonts w:hint="cs"/>
          <w:rtl/>
          <w:lang w:val="en-US" w:bidi="ar-EG"/>
        </w:rPr>
        <w:t xml:space="preserve">؛ وأربعة مشاريع إعداد المشروع للمرحلة الأولى من خطط تنفيذ تعديل كيغالي لجزر البهاما (اليونيب واليونيدو) وباربادوس (اليونيب) والصين (اليوئنديبي)؛ والمرحلة الأولى من خطط تنفيذ تعديل كيغالي لبنن (اليونيب واليونيدو)، وتشاد (اليونيب واليونيدو)، وغواتيمالا (اليونيب واليونيدو)، وموريشيوس (ألمانيا)، ومنطقة البلدان الجزرية في المحيط الهادئ (أستراليا واليونيب)، والسنغال (اليونيب واليونيدو)، وأوروغواي (اليوئنديبي واليونيدو)؛ و16 مشروعا لكفاءة استخدام الطاقة بموجب المقرر 89/6 لبوتان (اليونيب)، وجزر كوك (اليونيب)، وكيريباتي (اليونيب)، وجزر مارشال (اليونيب)، وميكرونيزيا (ولايات </w:t>
      </w:r>
      <w:r w:rsidR="00A23E9C">
        <w:rPr>
          <w:rtl/>
          <w:lang w:val="en-US" w:bidi="ar-EG"/>
        </w:rPr>
        <w:t>–</w:t>
      </w:r>
      <w:r w:rsidR="00A23E9C">
        <w:rPr>
          <w:rFonts w:hint="cs"/>
          <w:rtl/>
          <w:lang w:val="en-US" w:bidi="ar-EG"/>
        </w:rPr>
        <w:t xml:space="preserve"> الموحدة) (اليونيب)، وناورو (اليونيب)، ونيوي (اليونيب)، وبالاو (اليونيب)، ومنطقة البلدان الجزرية في المحيط الهادئ (أستراليا واليونيب)، وسانت فنسنت وجزر غرينادين (اليونيب)، وساموا (اليونيب)، وجزر سليمان (اليونيب)، وتونغا (اليونيب)، وتوفالو (اليونيب)، وفانواتو (اليونيب)؛ و28 نشاطا لإعداد لقوائم الجرد الوطنية لبنوك نفايات المواد الخاضعة للرقابة بموجب المقرر 91/66 لجزر البهاما (اليونيب)، وينغلاديش (اليونيدو)، وبوتان (اليونيب) وبروني دار السلام (اليونيب)، والكونغو (اليونيدو)، وجزر كوك (اليونيب)، وإسواتيني (اليونيب)، وفيجي (اليونيب)، وغامبيا (اليونيب)، وإندونيسيا (اليوئنديبي)، وكيريباتي (اليونيب)، ومدغشقر (اليونيدو)، ونيوي (اليونيب) وبالاو (اليونيب)، وساموا (اليونيب)، والسنغال (ألمانيا) وجزر سليمان (اليونيب)، وتايلند (البنك الدولي)، وتيمور </w:t>
      </w:r>
      <w:r w:rsidR="00A23E9C">
        <w:rPr>
          <w:rtl/>
          <w:lang w:val="en-US" w:bidi="ar-EG"/>
        </w:rPr>
        <w:t>–</w:t>
      </w:r>
      <w:r w:rsidR="00A23E9C">
        <w:rPr>
          <w:rFonts w:hint="cs"/>
          <w:rtl/>
          <w:lang w:val="en-US" w:bidi="ar-EG"/>
        </w:rPr>
        <w:t xml:space="preserve"> لشيتي (اليونيب) وتونغا (اليونيب)، وتوفالو (اليونيب) وأوغندا (اليونيب، وفانواتو (اليونيب).</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D7BCC7" w14:textId="7813C337" w:rsidR="0059206B" w:rsidRDefault="00EC655B" w:rsidP="00872921">
    <w:pPr>
      <w:jc w:val="right"/>
    </w:pPr>
    <w:fldSimple w:instr=" DOCPROPERTY &quot;Document number&quot;  \* MERGEFORMAT ">
      <w:r>
        <w:t>UNEP/OzL.Pro/ExCom/95/23</w:t>
      </w:r>
    </w:fldSimple>
  </w:p>
  <w:p w14:paraId="59721235" w14:textId="77777777" w:rsidR="0059206B" w:rsidRDefault="0059206B"/>
  <w:p w14:paraId="08315519" w14:textId="77777777" w:rsidR="0059206B" w:rsidRDefault="0059206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4B14B8" w14:textId="77777777" w:rsidR="0059206B" w:rsidRDefault="0059206B" w:rsidP="00872921">
    <w:pPr>
      <w:jc w:val="left"/>
    </w:pPr>
    <w:fldSimple w:instr=" DOCPROPERTY &quot;Document number&quot;  \* MERGEFORMAT ">
      <w:r>
        <w:t>UNEP/OzL.Pro/ExCom/95/23</w:t>
      </w:r>
    </w:fldSimple>
  </w:p>
  <w:p w14:paraId="4C66A512" w14:textId="77777777" w:rsidR="0059206B" w:rsidRDefault="0059206B"/>
  <w:p w14:paraId="18D76F4B" w14:textId="77777777" w:rsidR="0059206B" w:rsidRDefault="005920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851792" w14:textId="77777777" w:rsidR="00EC655B" w:rsidRDefault="00EC655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48FBBC" w14:textId="77777777" w:rsidR="00E47358" w:rsidRPr="0033525D" w:rsidRDefault="00E47358" w:rsidP="00D915D9">
    <w:pPr>
      <w:jc w:val="left"/>
    </w:pPr>
    <w:fldSimple w:instr=" DOCPROPERTY &quot;Document number&quot;  \* MERGEFORMAT ">
      <w:r>
        <w:t>UNEP/OzL.Pro/ExCom/95/23</w:t>
      </w:r>
    </w:fldSimple>
  </w:p>
  <w:p w14:paraId="17EE4D57" w14:textId="77777777" w:rsidR="00E47358" w:rsidRPr="0033525D" w:rsidRDefault="00E47358" w:rsidP="00D915D9">
    <w:pPr>
      <w:jc w:val="left"/>
    </w:pPr>
    <w:r>
      <w:t>Annex I</w:t>
    </w:r>
  </w:p>
  <w:p w14:paraId="2C19C7C4" w14:textId="77777777" w:rsidR="00E47358" w:rsidRDefault="00E47358" w:rsidP="00D915D9">
    <w:pPr>
      <w:jc w:val="left"/>
    </w:pPr>
  </w:p>
  <w:p w14:paraId="670BCECB" w14:textId="77777777" w:rsidR="00D915D9" w:rsidRPr="0033525D" w:rsidRDefault="00D915D9" w:rsidP="00D915D9">
    <w:pPr>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06A28F" w14:textId="77777777" w:rsidR="00E47358" w:rsidRDefault="00E47358" w:rsidP="00D915D9">
    <w:pPr>
      <w:jc w:val="right"/>
    </w:pPr>
    <w:fldSimple w:instr=" DOCPROPERTY &quot;Document number&quot;  \* MERGEFORMAT ">
      <w:r>
        <w:t>UNEP/OzL.Pro/ExCom/95/23</w:t>
      </w:r>
    </w:fldSimple>
  </w:p>
  <w:p w14:paraId="629721F0" w14:textId="77777777" w:rsidR="00E47358" w:rsidRPr="0033525D" w:rsidRDefault="00E47358" w:rsidP="00D915D9">
    <w:pPr>
      <w:jc w:val="right"/>
    </w:pPr>
    <w:r>
      <w:t>Annex I</w:t>
    </w:r>
  </w:p>
  <w:p w14:paraId="5AFDD3CB" w14:textId="77777777" w:rsidR="00E47358" w:rsidRDefault="00E47358" w:rsidP="00D915D9">
    <w:pPr>
      <w:pStyle w:val="Header"/>
      <w:jc w:val="right"/>
    </w:pPr>
  </w:p>
  <w:p w14:paraId="3D3F586F" w14:textId="77777777" w:rsidR="00D915D9" w:rsidRPr="0033525D" w:rsidRDefault="00D915D9" w:rsidP="00D915D9">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2F1AD3" w14:textId="77777777" w:rsidR="00E47358" w:rsidRDefault="00E47358" w:rsidP="00D915D9">
    <w:pPr>
      <w:pStyle w:val="Header"/>
      <w:ind w:left="4320" w:hanging="4320"/>
      <w:jc w:val="right"/>
    </w:pPr>
    <w:fldSimple w:instr=" DOCPROPERTY &quot;Document number&quot;  \* MERGEFORMAT ">
      <w:r>
        <w:t>UNEP/OzL.Pro/ExCom/95/23</w:t>
      </w:r>
    </w:fldSimple>
  </w:p>
  <w:p w14:paraId="1424F549" w14:textId="77777777" w:rsidR="00E47358" w:rsidRDefault="00E47358" w:rsidP="00D915D9">
    <w:pPr>
      <w:pStyle w:val="Header"/>
      <w:ind w:left="4320" w:hanging="4320"/>
      <w:jc w:val="right"/>
    </w:pPr>
    <w:r>
      <w:t>Annex I</w:t>
    </w:r>
  </w:p>
  <w:p w14:paraId="68E2A2E5" w14:textId="77777777" w:rsidR="00E47358" w:rsidRDefault="00E47358" w:rsidP="00D915D9">
    <w:pPr>
      <w:pStyle w:val="Header"/>
      <w:ind w:left="4320" w:hanging="4320"/>
      <w:jc w:val="right"/>
    </w:pPr>
  </w:p>
  <w:p w14:paraId="4CD22741" w14:textId="77777777" w:rsidR="00D915D9" w:rsidRDefault="00D915D9" w:rsidP="00D915D9">
    <w:pPr>
      <w:pStyle w:val="Header"/>
      <w:ind w:left="4320" w:hanging="4320"/>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7CA7B2" w14:textId="77777777" w:rsidR="00E47358" w:rsidRPr="0033525D" w:rsidRDefault="00E47358">
    <w:fldSimple w:instr=" DOCPROPERTY &quot;Document number&quot;  \* MERGEFORMAT ">
      <w:r>
        <w:t>UNEP/OzL.Pro/ExCom/95/23</w:t>
      </w:r>
    </w:fldSimple>
  </w:p>
  <w:p w14:paraId="063B7D7B" w14:textId="6DCB4708" w:rsidR="00E47358" w:rsidRPr="0033525D" w:rsidRDefault="00E47358" w:rsidP="00D915D9">
    <w:r>
      <w:t xml:space="preserve">Annex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EAEFE1" w14:textId="77777777" w:rsidR="00E47358" w:rsidRPr="0033525D" w:rsidRDefault="00E47358">
    <w:pPr>
      <w:jc w:val="right"/>
    </w:pPr>
    <w:fldSimple w:instr=" DOCPROPERTY &quot;Document number&quot;  \* MERGEFORMAT ">
      <w:r>
        <w:t>UNEP/OzL.Pro/ExCom/95/23</w:t>
      </w:r>
    </w:fldSimple>
  </w:p>
  <w:p w14:paraId="7B014840" w14:textId="77777777" w:rsidR="00E47358" w:rsidRPr="0033525D" w:rsidRDefault="00E47358" w:rsidP="00E47358">
    <w:pPr>
      <w:jc w:val="right"/>
    </w:pPr>
    <w:r>
      <w:t>Annex IV</w:t>
    </w:r>
  </w:p>
  <w:p w14:paraId="7B3DC452" w14:textId="77777777" w:rsidR="00E47358" w:rsidRPr="0033525D" w:rsidRDefault="00E4735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929BFC" w14:textId="77777777" w:rsidR="00E47358" w:rsidRDefault="00E47358" w:rsidP="00D915D9">
    <w:pPr>
      <w:pStyle w:val="Header"/>
      <w:jc w:val="right"/>
    </w:pPr>
    <w:fldSimple w:instr=" DOCPROPERTY &quot;Document number&quot;  \* MERGEFORMAT ">
      <w:r>
        <w:t>UNEP/OzL.Pro/ExCom/95/23</w:t>
      </w:r>
    </w:fldSimple>
  </w:p>
  <w:p w14:paraId="2976D8D5" w14:textId="77777777" w:rsidR="00E47358" w:rsidRDefault="00E47358" w:rsidP="00D915D9">
    <w:pPr>
      <w:pStyle w:val="Header"/>
      <w:jc w:val="right"/>
    </w:pPr>
    <w:r>
      <w:t>Annex II</w:t>
    </w:r>
  </w:p>
  <w:p w14:paraId="4F692564" w14:textId="77777777" w:rsidR="00E47358" w:rsidRDefault="00E47358" w:rsidP="00D915D9">
    <w:pPr>
      <w:pStyle w:val="Header"/>
      <w:jc w:val="right"/>
    </w:pPr>
  </w:p>
  <w:p w14:paraId="555B9E28" w14:textId="77777777" w:rsidR="00D915D9" w:rsidRDefault="00D915D9" w:rsidP="00D915D9">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C7A59A" w14:textId="77777777" w:rsidR="00E47358" w:rsidRDefault="00E47358" w:rsidP="00F54930">
    <w:pPr>
      <w:pStyle w:val="Header"/>
      <w:jc w:val="right"/>
    </w:pPr>
    <w:fldSimple w:instr=" DOCPROPERTY &quot;Document number&quot;  \* MERGEFORMAT ">
      <w:r>
        <w:t>UNEP/OzL.Pro/ExCom/95/23</w:t>
      </w:r>
    </w:fldSimple>
  </w:p>
  <w:p w14:paraId="7928D198" w14:textId="77777777" w:rsidR="00E47358" w:rsidRDefault="00E47358" w:rsidP="00F54930">
    <w:pPr>
      <w:pStyle w:val="Header"/>
      <w:jc w:val="right"/>
    </w:pPr>
    <w:r>
      <w:t>Annex III</w:t>
    </w:r>
  </w:p>
  <w:p w14:paraId="2DFDAD74" w14:textId="77777777" w:rsidR="00E47358" w:rsidRDefault="00E47358" w:rsidP="00F54930">
    <w:pPr>
      <w:pStyle w:val="Header"/>
      <w:jc w:val="right"/>
    </w:pPr>
  </w:p>
  <w:p w14:paraId="53ADFB9E" w14:textId="77777777" w:rsidR="00F54930" w:rsidRDefault="00F54930" w:rsidP="00F54930">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403994" w14:textId="77777777" w:rsidR="00E47358" w:rsidRPr="0033525D" w:rsidRDefault="00E47358" w:rsidP="00E47358">
    <w:pPr>
      <w:jc w:val="right"/>
    </w:pPr>
    <w:fldSimple w:instr=" DOCPROPERTY &quot;Document number&quot;  \* MERGEFORMAT ">
      <w:r>
        <w:t>UNEP/OzL.Pro/ExCom/95/23</w:t>
      </w:r>
    </w:fldSimple>
  </w:p>
  <w:p w14:paraId="5FEDD2C8" w14:textId="77777777" w:rsidR="00E47358" w:rsidRPr="0033525D" w:rsidRDefault="00E47358" w:rsidP="00E47358">
    <w:pPr>
      <w:jc w:val="right"/>
    </w:pPr>
    <w:r>
      <w:t>Annex IV</w:t>
    </w:r>
  </w:p>
  <w:p w14:paraId="41BC31B3" w14:textId="77777777" w:rsidR="00E47358" w:rsidRDefault="00E47358" w:rsidP="00E47358">
    <w:pPr>
      <w:jc w:val="right"/>
    </w:pPr>
  </w:p>
  <w:p w14:paraId="32908614" w14:textId="2AFCC225" w:rsidR="00F54930" w:rsidRPr="0033525D" w:rsidRDefault="00F54930" w:rsidP="00E47358">
    <w:pP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28BEA5" w14:textId="77777777" w:rsidR="00AD7457" w:rsidRPr="0033525D" w:rsidRDefault="00AD7457" w:rsidP="00AD7457">
    <w:pPr>
      <w:jc w:val="left"/>
    </w:pPr>
    <w:fldSimple w:instr=" DOCPROPERTY &quot;Document number&quot;  \* MERGEFORMAT ">
      <w:r>
        <w:t>UNEP/OzL.Pro/ExCom/95/23</w:t>
      </w:r>
    </w:fldSimple>
  </w:p>
  <w:p w14:paraId="2B26AB77" w14:textId="77777777" w:rsidR="00AD7457" w:rsidRPr="0033525D" w:rsidRDefault="00AD7457" w:rsidP="00AD7457">
    <w:pPr>
      <w:jc w:val="left"/>
    </w:pPr>
    <w:r>
      <w:t>Annex IV</w:t>
    </w:r>
  </w:p>
  <w:p w14:paraId="058CC0E3" w14:textId="77777777" w:rsidR="00AD7457" w:rsidRDefault="00AD7457" w:rsidP="00AD7457">
    <w:pPr>
      <w:pStyle w:val="Header"/>
      <w:jc w:val="left"/>
    </w:pPr>
  </w:p>
  <w:p w14:paraId="5116F3C2" w14:textId="77777777" w:rsidR="00F54930" w:rsidRPr="0033525D" w:rsidRDefault="00F54930" w:rsidP="00AD7457">
    <w:pPr>
      <w:pStyle w:val="Header"/>
      <w:jc w:val="lef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8AD63F" w14:textId="77777777" w:rsidR="00E47358" w:rsidRDefault="00E47358" w:rsidP="00E47358">
    <w:pPr>
      <w:pStyle w:val="Header"/>
      <w:jc w:val="left"/>
    </w:pPr>
    <w:fldSimple w:instr=" DOCPROPERTY &quot;Document number&quot;  \* MERGEFORMAT ">
      <w:r>
        <w:t>UNEP/OzL.Pro/ExCom/95/23</w:t>
      </w:r>
    </w:fldSimple>
  </w:p>
  <w:p w14:paraId="5F4A2E43" w14:textId="77777777" w:rsidR="00E47358" w:rsidRDefault="00E47358" w:rsidP="00E47358">
    <w:pPr>
      <w:pStyle w:val="Header"/>
      <w:jc w:val="left"/>
    </w:pPr>
    <w:r>
      <w:t>Annex IV</w:t>
    </w:r>
  </w:p>
  <w:p w14:paraId="3BDDB873" w14:textId="77777777" w:rsidR="00E47358" w:rsidRDefault="00E47358" w:rsidP="00D33A26">
    <w:pPr>
      <w:pStyle w:val="Header"/>
      <w:jc w:val="right"/>
    </w:pPr>
  </w:p>
  <w:p w14:paraId="43E030EF" w14:textId="77777777" w:rsidR="00F54930" w:rsidRDefault="00F54930" w:rsidP="00D33A2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D8EC49C"/>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arabicAbjad"/>
      <w:lvlText w:val="(%3)"/>
      <w:lvlJc w:val="left"/>
      <w:pPr>
        <w:tabs>
          <w:tab w:val="num" w:pos="0"/>
        </w:tabs>
        <w:ind w:left="2160" w:hanging="720"/>
      </w:pPr>
      <w:rPr>
        <w:rFonts w:hint="default"/>
        <w:sz w:val="24"/>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998582656">
    <w:abstractNumId w:val="10"/>
  </w:num>
  <w:num w:numId="2" w16cid:durableId="1177886409">
    <w:abstractNumId w:val="10"/>
  </w:num>
  <w:num w:numId="3" w16cid:durableId="375859874">
    <w:abstractNumId w:val="10"/>
  </w:num>
  <w:num w:numId="4" w16cid:durableId="500852337">
    <w:abstractNumId w:val="10"/>
  </w:num>
  <w:num w:numId="5" w16cid:durableId="1592733855">
    <w:abstractNumId w:val="10"/>
  </w:num>
  <w:num w:numId="6" w16cid:durableId="265120314">
    <w:abstractNumId w:val="9"/>
  </w:num>
  <w:num w:numId="7" w16cid:durableId="1764716231">
    <w:abstractNumId w:val="7"/>
  </w:num>
  <w:num w:numId="8" w16cid:durableId="698429603">
    <w:abstractNumId w:val="6"/>
  </w:num>
  <w:num w:numId="9" w16cid:durableId="1337878046">
    <w:abstractNumId w:val="5"/>
  </w:num>
  <w:num w:numId="10" w16cid:durableId="343439177">
    <w:abstractNumId w:val="4"/>
  </w:num>
  <w:num w:numId="11" w16cid:durableId="944843830">
    <w:abstractNumId w:val="8"/>
  </w:num>
  <w:num w:numId="12" w16cid:durableId="302387947">
    <w:abstractNumId w:val="3"/>
  </w:num>
  <w:num w:numId="13" w16cid:durableId="328946187">
    <w:abstractNumId w:val="2"/>
  </w:num>
  <w:num w:numId="14" w16cid:durableId="1361659396">
    <w:abstractNumId w:val="1"/>
  </w:num>
  <w:num w:numId="15" w16cid:durableId="264002662">
    <w:abstractNumId w:val="0"/>
  </w:num>
  <w:num w:numId="16" w16cid:durableId="943607725">
    <w:abstractNumId w:val="12"/>
  </w:num>
  <w:num w:numId="17" w16cid:durableId="1666930289">
    <w:abstractNumId w:val="15"/>
  </w:num>
  <w:num w:numId="18" w16cid:durableId="1537936102">
    <w:abstractNumId w:val="16"/>
  </w:num>
  <w:num w:numId="19" w16cid:durableId="1513253541">
    <w:abstractNumId w:val="17"/>
  </w:num>
  <w:num w:numId="20" w16cid:durableId="675115751">
    <w:abstractNumId w:val="14"/>
  </w:num>
  <w:num w:numId="21" w16cid:durableId="136068428">
    <w:abstractNumId w:val="11"/>
  </w:num>
  <w:num w:numId="22" w16cid:durableId="1650016011">
    <w:abstractNumId w:val="13"/>
  </w:num>
  <w:num w:numId="23" w16cid:durableId="287903018">
    <w:abstractNumId w:val="10"/>
  </w:num>
  <w:num w:numId="24" w16cid:durableId="4723344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C05A9"/>
    <w:rsid w:val="00013372"/>
    <w:rsid w:val="00017133"/>
    <w:rsid w:val="0003197D"/>
    <w:rsid w:val="000408A4"/>
    <w:rsid w:val="0004254A"/>
    <w:rsid w:val="00077EAF"/>
    <w:rsid w:val="000861FE"/>
    <w:rsid w:val="000C2FE8"/>
    <w:rsid w:val="000E0770"/>
    <w:rsid w:val="0011661D"/>
    <w:rsid w:val="001279D0"/>
    <w:rsid w:val="00154B88"/>
    <w:rsid w:val="00170997"/>
    <w:rsid w:val="001A1ADD"/>
    <w:rsid w:val="001B685B"/>
    <w:rsid w:val="001D2B45"/>
    <w:rsid w:val="001D30C8"/>
    <w:rsid w:val="0022104F"/>
    <w:rsid w:val="002766B2"/>
    <w:rsid w:val="00295037"/>
    <w:rsid w:val="002B535E"/>
    <w:rsid w:val="002C05A9"/>
    <w:rsid w:val="002E6A6F"/>
    <w:rsid w:val="002E7EF7"/>
    <w:rsid w:val="002F505F"/>
    <w:rsid w:val="0032579D"/>
    <w:rsid w:val="0035441C"/>
    <w:rsid w:val="00387D34"/>
    <w:rsid w:val="0039042C"/>
    <w:rsid w:val="00393115"/>
    <w:rsid w:val="003C2491"/>
    <w:rsid w:val="003C2739"/>
    <w:rsid w:val="003F2852"/>
    <w:rsid w:val="00406445"/>
    <w:rsid w:val="00416AD7"/>
    <w:rsid w:val="00463F0B"/>
    <w:rsid w:val="004C5B74"/>
    <w:rsid w:val="004E6C76"/>
    <w:rsid w:val="0053096E"/>
    <w:rsid w:val="00546241"/>
    <w:rsid w:val="00584ED8"/>
    <w:rsid w:val="0059206B"/>
    <w:rsid w:val="005B65DF"/>
    <w:rsid w:val="005C7D4A"/>
    <w:rsid w:val="00624AEF"/>
    <w:rsid w:val="00653B38"/>
    <w:rsid w:val="00662A73"/>
    <w:rsid w:val="006759DA"/>
    <w:rsid w:val="006C7C6E"/>
    <w:rsid w:val="006E30ED"/>
    <w:rsid w:val="006F2A2C"/>
    <w:rsid w:val="00702662"/>
    <w:rsid w:val="00786775"/>
    <w:rsid w:val="00791A1A"/>
    <w:rsid w:val="007C6EF9"/>
    <w:rsid w:val="007D141D"/>
    <w:rsid w:val="007D4E8C"/>
    <w:rsid w:val="007D567C"/>
    <w:rsid w:val="007E20B0"/>
    <w:rsid w:val="007E5D09"/>
    <w:rsid w:val="007F0129"/>
    <w:rsid w:val="0084173D"/>
    <w:rsid w:val="00872921"/>
    <w:rsid w:val="00885865"/>
    <w:rsid w:val="008D6E4A"/>
    <w:rsid w:val="008E2901"/>
    <w:rsid w:val="008E3DF3"/>
    <w:rsid w:val="0090339C"/>
    <w:rsid w:val="00920424"/>
    <w:rsid w:val="009616A0"/>
    <w:rsid w:val="00971762"/>
    <w:rsid w:val="00983FD1"/>
    <w:rsid w:val="009A5140"/>
    <w:rsid w:val="009C46B2"/>
    <w:rsid w:val="00A150EC"/>
    <w:rsid w:val="00A23E9C"/>
    <w:rsid w:val="00A2491B"/>
    <w:rsid w:val="00A44778"/>
    <w:rsid w:val="00A57080"/>
    <w:rsid w:val="00A755B6"/>
    <w:rsid w:val="00A77484"/>
    <w:rsid w:val="00A907AD"/>
    <w:rsid w:val="00AB4886"/>
    <w:rsid w:val="00AD7457"/>
    <w:rsid w:val="00AE7157"/>
    <w:rsid w:val="00AF1544"/>
    <w:rsid w:val="00B11DB6"/>
    <w:rsid w:val="00B1525A"/>
    <w:rsid w:val="00B40E87"/>
    <w:rsid w:val="00B55655"/>
    <w:rsid w:val="00B74D2B"/>
    <w:rsid w:val="00B81E83"/>
    <w:rsid w:val="00BB1C42"/>
    <w:rsid w:val="00BB587F"/>
    <w:rsid w:val="00BD0889"/>
    <w:rsid w:val="00C0337B"/>
    <w:rsid w:val="00C27B58"/>
    <w:rsid w:val="00C55EF2"/>
    <w:rsid w:val="00C7391D"/>
    <w:rsid w:val="00C83E39"/>
    <w:rsid w:val="00C93BFF"/>
    <w:rsid w:val="00D006A9"/>
    <w:rsid w:val="00D45C4D"/>
    <w:rsid w:val="00D6339B"/>
    <w:rsid w:val="00D915D9"/>
    <w:rsid w:val="00DB56C6"/>
    <w:rsid w:val="00E1360E"/>
    <w:rsid w:val="00E27B62"/>
    <w:rsid w:val="00E444EA"/>
    <w:rsid w:val="00E47358"/>
    <w:rsid w:val="00E73D2B"/>
    <w:rsid w:val="00E85F1A"/>
    <w:rsid w:val="00E86EBE"/>
    <w:rsid w:val="00EC108E"/>
    <w:rsid w:val="00EC655B"/>
    <w:rsid w:val="00EF566C"/>
    <w:rsid w:val="00F54930"/>
    <w:rsid w:val="00F74D37"/>
    <w:rsid w:val="00FE28D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6EEA1E"/>
  <w15:docId w15:val="{7591B625-F6A0-4230-B9BC-1F8F318BB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5F1A"/>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E85F1A"/>
    <w:pPr>
      <w:numPr>
        <w:numId w:val="2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rsid w:val="00E85F1A"/>
    <w:pPr>
      <w:widowControl w:val="0"/>
      <w:numPr>
        <w:ilvl w:val="1"/>
        <w:numId w:val="23"/>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E85F1A"/>
    <w:pPr>
      <w:widowControl w:val="0"/>
      <w:spacing w:after="240"/>
      <w:outlineLvl w:val="2"/>
    </w:pPr>
  </w:style>
  <w:style w:type="paragraph" w:styleId="Heading4">
    <w:name w:val="heading 4"/>
    <w:aliases w:val="Heading 11,para 4,Título 41,heading 4,Heading 41,标题 41"/>
    <w:basedOn w:val="Normal"/>
    <w:next w:val="Heading9"/>
    <w:qFormat/>
    <w:rsid w:val="00E85F1A"/>
    <w:pPr>
      <w:keepNext/>
      <w:numPr>
        <w:ilvl w:val="3"/>
        <w:numId w:val="23"/>
      </w:numPr>
      <w:spacing w:before="240" w:after="60"/>
      <w:outlineLvl w:val="3"/>
    </w:pPr>
  </w:style>
  <w:style w:type="paragraph" w:styleId="Heading5">
    <w:name w:val="heading 5"/>
    <w:basedOn w:val="Normal"/>
    <w:next w:val="Normal"/>
    <w:qFormat/>
    <w:rsid w:val="00E85F1A"/>
    <w:pPr>
      <w:keepNext/>
      <w:numPr>
        <w:numId w:val="20"/>
      </w:numPr>
      <w:spacing w:after="240"/>
      <w:ind w:left="3600" w:hanging="720"/>
      <w:outlineLvl w:val="4"/>
    </w:pPr>
  </w:style>
  <w:style w:type="paragraph" w:styleId="Heading6">
    <w:name w:val="heading 6"/>
    <w:basedOn w:val="Normal"/>
    <w:next w:val="Normal"/>
    <w:qFormat/>
    <w:rsid w:val="00E85F1A"/>
    <w:pPr>
      <w:numPr>
        <w:ilvl w:val="5"/>
        <w:numId w:val="23"/>
      </w:numPr>
      <w:spacing w:before="240" w:after="60"/>
      <w:outlineLvl w:val="5"/>
    </w:pPr>
    <w:rPr>
      <w:rFonts w:ascii="Arial" w:hAnsi="Arial"/>
      <w:i/>
    </w:rPr>
  </w:style>
  <w:style w:type="paragraph" w:styleId="Heading7">
    <w:name w:val="heading 7"/>
    <w:basedOn w:val="Normal"/>
    <w:next w:val="Normal"/>
    <w:qFormat/>
    <w:rsid w:val="00E85F1A"/>
    <w:pPr>
      <w:numPr>
        <w:ilvl w:val="6"/>
        <w:numId w:val="23"/>
      </w:numPr>
      <w:spacing w:before="240" w:after="60"/>
      <w:outlineLvl w:val="6"/>
    </w:pPr>
    <w:rPr>
      <w:rFonts w:ascii="Arial" w:hAnsi="Arial"/>
    </w:rPr>
  </w:style>
  <w:style w:type="paragraph" w:styleId="Heading8">
    <w:name w:val="heading 8"/>
    <w:basedOn w:val="Normal"/>
    <w:next w:val="Normal"/>
    <w:qFormat/>
    <w:rsid w:val="00E85F1A"/>
    <w:pPr>
      <w:outlineLvl w:val="7"/>
    </w:pPr>
    <w:rPr>
      <w:b/>
    </w:rPr>
  </w:style>
  <w:style w:type="paragraph" w:styleId="Heading9">
    <w:name w:val="heading 9"/>
    <w:basedOn w:val="Normal"/>
    <w:next w:val="Normal"/>
    <w:qFormat/>
    <w:rsid w:val="00E85F1A"/>
    <w:pPr>
      <w:numPr>
        <w:ilvl w:val="8"/>
        <w:numId w:val="2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E85F1A"/>
    <w:pPr>
      <w:numPr>
        <w:numId w:val="16"/>
      </w:numPr>
    </w:pPr>
  </w:style>
  <w:style w:type="paragraph" w:styleId="Header">
    <w:name w:val="header"/>
    <w:basedOn w:val="Normal"/>
    <w:rsid w:val="00E85F1A"/>
    <w:pPr>
      <w:tabs>
        <w:tab w:val="center" w:pos="4320"/>
        <w:tab w:val="right" w:pos="8640"/>
      </w:tabs>
    </w:pPr>
  </w:style>
  <w:style w:type="paragraph" w:customStyle="1" w:styleId="sub-title">
    <w:name w:val="sub-title"/>
    <w:rsid w:val="00E85F1A"/>
    <w:pPr>
      <w:jc w:val="both"/>
      <w:outlineLvl w:val="0"/>
    </w:pPr>
    <w:rPr>
      <w:b/>
      <w:noProof/>
      <w:sz w:val="22"/>
      <w:szCs w:val="22"/>
    </w:rPr>
  </w:style>
  <w:style w:type="paragraph" w:customStyle="1" w:styleId="Title1">
    <w:name w:val="Title1"/>
    <w:rsid w:val="00E85F1A"/>
    <w:pPr>
      <w:jc w:val="center"/>
      <w:outlineLvl w:val="0"/>
    </w:pPr>
    <w:rPr>
      <w:b/>
      <w:caps/>
      <w:sz w:val="22"/>
      <w:szCs w:val="22"/>
      <w:lang w:val="en-GB"/>
    </w:rPr>
  </w:style>
  <w:style w:type="paragraph" w:customStyle="1" w:styleId="Decision">
    <w:name w:val="Decision"/>
    <w:basedOn w:val="Normal"/>
    <w:rsid w:val="00E85F1A"/>
    <w:pPr>
      <w:keepLines/>
      <w:jc w:val="right"/>
    </w:pPr>
    <w:rPr>
      <w:b/>
    </w:rPr>
  </w:style>
  <w:style w:type="paragraph" w:customStyle="1" w:styleId="0Heading0">
    <w:name w:val="0 Heading 0"/>
    <w:uiPriority w:val="99"/>
    <w:rsid w:val="00E85F1A"/>
    <w:rPr>
      <w:sz w:val="22"/>
      <w:szCs w:val="22"/>
      <w:lang w:val="en-GB"/>
    </w:rPr>
  </w:style>
  <w:style w:type="paragraph" w:styleId="Footer">
    <w:name w:val="footer"/>
    <w:basedOn w:val="Normal"/>
    <w:link w:val="FooterChar"/>
    <w:uiPriority w:val="99"/>
    <w:rsid w:val="00E85F1A"/>
    <w:pPr>
      <w:tabs>
        <w:tab w:val="center" w:pos="4320"/>
        <w:tab w:val="right" w:pos="8640"/>
      </w:tabs>
    </w:pPr>
  </w:style>
  <w:style w:type="numbering" w:styleId="1ai">
    <w:name w:val="Outline List 1"/>
    <w:basedOn w:val="NoList"/>
    <w:semiHidden/>
    <w:rsid w:val="00E85F1A"/>
    <w:pPr>
      <w:numPr>
        <w:numId w:val="17"/>
      </w:numPr>
    </w:pPr>
  </w:style>
  <w:style w:type="numbering" w:styleId="ArticleSection">
    <w:name w:val="Outline List 3"/>
    <w:basedOn w:val="NoList"/>
    <w:semiHidden/>
    <w:rsid w:val="00E85F1A"/>
    <w:pPr>
      <w:numPr>
        <w:numId w:val="18"/>
      </w:numPr>
    </w:pPr>
  </w:style>
  <w:style w:type="paragraph" w:styleId="BlockText">
    <w:name w:val="Block Text"/>
    <w:basedOn w:val="Normal"/>
    <w:semiHidden/>
    <w:rsid w:val="00E85F1A"/>
    <w:pPr>
      <w:spacing w:after="120"/>
      <w:ind w:left="1440" w:right="1440"/>
    </w:pPr>
  </w:style>
  <w:style w:type="paragraph" w:styleId="BodyText3">
    <w:name w:val="Body Text 3"/>
    <w:basedOn w:val="Normal"/>
    <w:semiHidden/>
    <w:rsid w:val="00E85F1A"/>
    <w:pPr>
      <w:spacing w:after="120"/>
    </w:pPr>
    <w:rPr>
      <w:sz w:val="16"/>
      <w:szCs w:val="16"/>
    </w:rPr>
  </w:style>
  <w:style w:type="paragraph" w:styleId="BodyTextIndent3">
    <w:name w:val="Body Text Indent 3"/>
    <w:basedOn w:val="Normal"/>
    <w:semiHidden/>
    <w:rsid w:val="00E85F1A"/>
    <w:pPr>
      <w:spacing w:after="120"/>
      <w:ind w:left="360"/>
    </w:pPr>
    <w:rPr>
      <w:sz w:val="16"/>
      <w:szCs w:val="16"/>
    </w:rPr>
  </w:style>
  <w:style w:type="paragraph" w:styleId="PlainText">
    <w:name w:val="Plain Text"/>
    <w:basedOn w:val="Normal"/>
    <w:semiHidden/>
    <w:rsid w:val="00E85F1A"/>
    <w:rPr>
      <w:rFonts w:ascii="Courier New" w:hAnsi="Courier New" w:cs="Courier New"/>
      <w:sz w:val="20"/>
    </w:rPr>
  </w:style>
  <w:style w:type="table" w:styleId="Table3Deffects1">
    <w:name w:val="Table 3D effects 1"/>
    <w:basedOn w:val="TableNormal"/>
    <w:semiHidden/>
    <w:rsid w:val="00E85F1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85F1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85F1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E85F1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85F1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85F1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85F1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E85F1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85F1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85F1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E85F1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85F1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85F1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85F1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85F1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E85F1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E85F1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E85F1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E85F1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85F1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85F1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85F1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85F1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85F1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85F1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85F1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E85F1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85F1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85F1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85F1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85F1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85F1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85F1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85F1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85F1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E85F1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85F1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85F1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E85F1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85F1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E85F1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E85F1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85F1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85F1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E85F1A"/>
    <w:rPr>
      <w:sz w:val="24"/>
      <w:lang w:val="en-GB" w:bidi="ar-DZ"/>
    </w:rPr>
  </w:style>
  <w:style w:type="paragraph" w:customStyle="1" w:styleId="Header4">
    <w:name w:val="Header4"/>
    <w:aliases w:val="Para 4"/>
    <w:basedOn w:val="Normal"/>
    <w:next w:val="Normal"/>
    <w:rsid w:val="00E85F1A"/>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E85F1A"/>
    <w:rPr>
      <w:sz w:val="16"/>
      <w:szCs w:val="16"/>
    </w:rPr>
  </w:style>
  <w:style w:type="paragraph" w:styleId="Subtitle">
    <w:name w:val="Subtitle"/>
    <w:basedOn w:val="Normal"/>
    <w:qFormat/>
    <w:rsid w:val="00E85F1A"/>
    <w:pPr>
      <w:spacing w:after="60"/>
      <w:jc w:val="center"/>
      <w:outlineLvl w:val="1"/>
    </w:pPr>
    <w:rPr>
      <w:rFonts w:ascii="Arial" w:hAnsi="Arial" w:cs="Arial"/>
    </w:rPr>
  </w:style>
  <w:style w:type="paragraph" w:styleId="Title">
    <w:name w:val="Title"/>
    <w:basedOn w:val="Normal"/>
    <w:qFormat/>
    <w:rsid w:val="00E85F1A"/>
    <w:pPr>
      <w:spacing w:before="240" w:after="60"/>
      <w:jc w:val="center"/>
      <w:outlineLvl w:val="0"/>
    </w:pPr>
    <w:rPr>
      <w:rFonts w:ascii="Arial" w:hAnsi="Arial" w:cs="Arial"/>
      <w:b/>
      <w:bCs/>
      <w:kern w:val="28"/>
    </w:rPr>
  </w:style>
  <w:style w:type="paragraph" w:styleId="Date">
    <w:name w:val="Date"/>
    <w:basedOn w:val="Normal"/>
    <w:next w:val="Normal"/>
    <w:rsid w:val="00E85F1A"/>
  </w:style>
  <w:style w:type="character" w:styleId="PlaceholderText">
    <w:name w:val="Placeholder Text"/>
    <w:basedOn w:val="DefaultParagraphFont"/>
    <w:uiPriority w:val="99"/>
    <w:semiHidden/>
    <w:rsid w:val="00E85F1A"/>
    <w:rPr>
      <w:color w:val="808080"/>
    </w:rPr>
  </w:style>
  <w:style w:type="paragraph" w:styleId="BalloonText">
    <w:name w:val="Balloon Text"/>
    <w:basedOn w:val="Normal"/>
    <w:link w:val="BalloonTextChar"/>
    <w:uiPriority w:val="99"/>
    <w:semiHidden/>
    <w:unhideWhenUsed/>
    <w:rsid w:val="00E85F1A"/>
    <w:rPr>
      <w:rFonts w:ascii="Tahoma" w:hAnsi="Tahoma" w:cs="Tahoma"/>
      <w:sz w:val="16"/>
      <w:szCs w:val="16"/>
    </w:rPr>
  </w:style>
  <w:style w:type="character" w:customStyle="1" w:styleId="BalloonTextChar">
    <w:name w:val="Balloon Text Char"/>
    <w:basedOn w:val="DefaultParagraphFont"/>
    <w:link w:val="BalloonText"/>
    <w:uiPriority w:val="99"/>
    <w:semiHidden/>
    <w:rsid w:val="00E85F1A"/>
    <w:rPr>
      <w:rFonts w:ascii="Tahoma" w:hAnsi="Tahoma" w:cs="Tahoma"/>
      <w:sz w:val="16"/>
      <w:szCs w:val="16"/>
      <w:lang w:val="en-GB"/>
    </w:rPr>
  </w:style>
  <w:style w:type="paragraph" w:styleId="CommentText">
    <w:name w:val="annotation text"/>
    <w:basedOn w:val="Normal"/>
    <w:link w:val="CommentTextChar"/>
    <w:uiPriority w:val="99"/>
    <w:semiHidden/>
    <w:unhideWhenUsed/>
    <w:rsid w:val="00E85F1A"/>
    <w:rPr>
      <w:sz w:val="20"/>
    </w:rPr>
  </w:style>
  <w:style w:type="character" w:customStyle="1" w:styleId="CommentTextChar">
    <w:name w:val="Comment Text Char"/>
    <w:basedOn w:val="DefaultParagraphFont"/>
    <w:link w:val="CommentText"/>
    <w:uiPriority w:val="99"/>
    <w:semiHidden/>
    <w:rsid w:val="00E85F1A"/>
    <w:rPr>
      <w:lang w:val="en-GB"/>
    </w:rPr>
  </w:style>
  <w:style w:type="paragraph" w:styleId="CommentSubject">
    <w:name w:val="annotation subject"/>
    <w:basedOn w:val="CommentText"/>
    <w:next w:val="CommentText"/>
    <w:link w:val="CommentSubjectChar"/>
    <w:uiPriority w:val="99"/>
    <w:semiHidden/>
    <w:unhideWhenUsed/>
    <w:rsid w:val="00E85F1A"/>
    <w:rPr>
      <w:b/>
      <w:bCs/>
    </w:rPr>
  </w:style>
  <w:style w:type="character" w:customStyle="1" w:styleId="CommentSubjectChar">
    <w:name w:val="Comment Subject Char"/>
    <w:basedOn w:val="CommentTextChar"/>
    <w:link w:val="CommentSubject"/>
    <w:uiPriority w:val="99"/>
    <w:semiHidden/>
    <w:rsid w:val="00E85F1A"/>
    <w:rPr>
      <w:b/>
      <w:bCs/>
      <w:lang w:val="en-GB"/>
    </w:rPr>
  </w:style>
  <w:style w:type="paragraph" w:customStyle="1" w:styleId="StyleHeader4Para4Left0Firstline0">
    <w:name w:val="Style Header4Para 4 + Left:  0&quot; First line:  0&quot;"/>
    <w:basedOn w:val="Header4"/>
    <w:rsid w:val="00E85F1A"/>
    <w:pPr>
      <w:ind w:left="0" w:firstLine="0"/>
    </w:pPr>
    <w:rPr>
      <w:sz w:val="20"/>
    </w:rPr>
  </w:style>
  <w:style w:type="paragraph" w:styleId="Caption">
    <w:name w:val="caption"/>
    <w:basedOn w:val="Normal"/>
    <w:next w:val="Normal"/>
    <w:qFormat/>
    <w:rsid w:val="00E85F1A"/>
    <w:pPr>
      <w:bidi/>
      <w:ind w:left="180" w:hanging="180"/>
      <w:jc w:val="lowKashida"/>
    </w:pPr>
    <w:rPr>
      <w:rFonts w:cs="Simplified Arabic"/>
      <w:szCs w:val="32"/>
      <w:lang w:val="en-US" w:eastAsia="en-CA"/>
    </w:rPr>
  </w:style>
  <w:style w:type="character" w:styleId="PageNumber">
    <w:name w:val="page number"/>
    <w:basedOn w:val="DefaultParagraphFont"/>
    <w:semiHidden/>
    <w:rsid w:val="00E85F1A"/>
  </w:style>
  <w:style w:type="character" w:customStyle="1" w:styleId="FooterChar">
    <w:name w:val="Footer Char"/>
    <w:basedOn w:val="DefaultParagraphFont"/>
    <w:link w:val="Footer"/>
    <w:uiPriority w:val="99"/>
    <w:rsid w:val="00E85F1A"/>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8.xml"/><Relationship Id="rId33" Type="http://schemas.openxmlformats.org/officeDocument/2006/relationships/header" Target="header1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32" Type="http://schemas.openxmlformats.org/officeDocument/2006/relationships/header" Target="header12.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1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header" Target="header10.xml"/><Relationship Id="rId35" Type="http://schemas.openxmlformats.org/officeDocument/2006/relationships/theme" Target="theme/theme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A95-Gener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3.xml><?xml version="1.0" encoding="utf-8"?>
<ds:datastoreItem xmlns:ds="http://schemas.openxmlformats.org/officeDocument/2006/customXml" ds:itemID="{ECC4D1E4-B623-4BE7-85BB-877F27C6F2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FB0BC82-5737-4771-ADB8-D752CCE41C15}">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A95-General template</Template>
  <TotalTime>535</TotalTime>
  <Pages>15</Pages>
  <Words>3644</Words>
  <Characters>20774</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تحديث عن حالة تنفيذ خطة الأعمال المجمعة للصندوق المتعدد الأطراف  للفترة 2024-2026</vt:lpstr>
    </vt:vector>
  </TitlesOfParts>
  <Company>UNMFS</Company>
  <LinksUpToDate>false</LinksUpToDate>
  <CharactersWithSpaces>24370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تحديث عن حالة تنفيذ خطة الأعمال المجمعة للصندوق المتعدد الأطراف  للفترة 2024-2026</dc:title>
  <dc:creator>Maha Labib</dc:creator>
  <cp:lastModifiedBy>Angela Xue He Yan</cp:lastModifiedBy>
  <cp:revision>16</cp:revision>
  <cp:lastPrinted>2001-05-26T16:40:00Z</cp:lastPrinted>
  <dcterms:created xsi:type="dcterms:W3CDTF">2024-11-26T16:21:00Z</dcterms:created>
  <dcterms:modified xsi:type="dcterms:W3CDTF">2024-11-28T19:09:00Z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UNEP/OzL.Pro/ExCom/95/23</vt:lpwstr>
  </property>
  <property fmtid="{D5CDD505-2E9C-101B-9397-08002B2CF9AE}" pid="3" name="Revision date">
    <vt:lpwstr>25 November 2024</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