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CA4CAC" w14:paraId="009C9EEE" w14:textId="77777777" w:rsidTr="005C0634">
        <w:trPr>
          <w:trHeight w:val="720"/>
        </w:trPr>
        <w:tc>
          <w:tcPr>
            <w:tcW w:w="7061" w:type="dxa"/>
            <w:gridSpan w:val="2"/>
            <w:tcBorders>
              <w:bottom w:val="single" w:sz="18" w:space="0" w:color="auto"/>
            </w:tcBorders>
          </w:tcPr>
          <w:p w14:paraId="7BE9E690" w14:textId="77777777" w:rsidR="00CA4CAC" w:rsidRDefault="00CA4CAC" w:rsidP="005C06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73F1DF1" w14:textId="77777777" w:rsidR="00CA4CAC" w:rsidRDefault="00CA4CAC" w:rsidP="005C06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B6C9BAA" w14:textId="40ABBE2B" w:rsidR="00CA4CAC" w:rsidRDefault="00640479" w:rsidP="005C0634">
            <w:pPr>
              <w:tabs>
                <w:tab w:val="left" w:pos="3010"/>
              </w:tabs>
              <w:jc w:val="center"/>
              <w:rPr>
                <w:sz w:val="52"/>
                <w:szCs w:val="52"/>
              </w:rPr>
            </w:pPr>
            <w:r>
              <w:rPr>
                <w:rFonts w:ascii="Univers Bold" w:hAnsi="Univers Bold"/>
                <w:b/>
                <w:sz w:val="72"/>
                <w:lang w:val="fr-CA"/>
              </w:rPr>
              <w:t xml:space="preserve"> </w:t>
            </w:r>
            <w:r w:rsidR="00CA4CAC">
              <w:rPr>
                <w:rFonts w:ascii="Univers Bold" w:hAnsi="Univers Bold"/>
                <w:b/>
                <w:sz w:val="72"/>
                <w:lang w:val="fr-CA"/>
              </w:rPr>
              <w:t>EP</w:t>
            </w:r>
          </w:p>
        </w:tc>
      </w:tr>
      <w:tr w:rsidR="00CA4CAC" w14:paraId="2033AB14" w14:textId="77777777" w:rsidTr="005C06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89BF98" w14:textId="77777777" w:rsidR="00CA4CAC" w:rsidRDefault="00CA4CAC" w:rsidP="005C0634">
            <w:pPr>
              <w:spacing w:before="120"/>
            </w:pPr>
            <w:r>
              <w:rPr>
                <w:noProof/>
                <w:lang w:val="en-US"/>
              </w:rPr>
              <w:drawing>
                <wp:anchor distT="0" distB="0" distL="114300" distR="114300" simplePos="0" relativeHeight="251659264" behindDoc="0" locked="0" layoutInCell="1" allowOverlap="1" wp14:anchorId="1DEB8F5E" wp14:editId="076BD03C">
                  <wp:simplePos x="0" y="0"/>
                  <wp:positionH relativeFrom="column">
                    <wp:posOffset>304165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059813AA" wp14:editId="3637032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687E75D" w14:textId="77777777" w:rsidR="00CA4CAC" w:rsidRDefault="00CA4CAC" w:rsidP="005C06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6C3A227" w14:textId="77777777" w:rsidR="00CA4CAC" w:rsidRDefault="00CA4CAC" w:rsidP="005C0634">
            <w:pPr>
              <w:rPr>
                <w:rFonts w:ascii="Univers" w:hAnsi="Univers"/>
                <w:b/>
                <w:sz w:val="32"/>
                <w:lang w:val="fr-CA"/>
              </w:rPr>
            </w:pPr>
            <w:r>
              <w:rPr>
                <w:rFonts w:ascii="Univers" w:hAnsi="Univers"/>
                <w:b/>
                <w:sz w:val="32"/>
                <w:lang w:val="fr-CA"/>
              </w:rPr>
              <w:t>Nations Unies pour</w:t>
            </w:r>
          </w:p>
          <w:p w14:paraId="5A309FAD" w14:textId="5DC675D4" w:rsidR="00CA4CAC" w:rsidRDefault="00D062BB" w:rsidP="005C0634">
            <w:pPr>
              <w:rPr>
                <w:rFonts w:ascii="Univers" w:hAnsi="Univers"/>
                <w:b/>
                <w:sz w:val="32"/>
                <w:lang w:val="fr-CA"/>
              </w:rPr>
            </w:pPr>
            <w:r>
              <w:rPr>
                <w:rFonts w:ascii="Univers" w:hAnsi="Univers"/>
                <w:b/>
                <w:sz w:val="32"/>
                <w:lang w:val="fr-CA"/>
              </w:rPr>
              <w:t>l’</w:t>
            </w:r>
            <w:r w:rsidR="00CA4CAC">
              <w:rPr>
                <w:rFonts w:ascii="Univers" w:hAnsi="Univers"/>
                <w:b/>
                <w:sz w:val="32"/>
                <w:lang w:val="fr-CA"/>
              </w:rPr>
              <w:t>environnement</w:t>
            </w:r>
          </w:p>
          <w:p w14:paraId="166A886A" w14:textId="77777777" w:rsidR="00CA4CAC" w:rsidRDefault="00CA4CAC" w:rsidP="005C0634">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00018D0" w14:textId="77777777" w:rsidR="00CA4CAC" w:rsidRPr="00C22A06" w:rsidRDefault="00CA4CAC" w:rsidP="005C0634">
            <w:pPr>
              <w:rPr>
                <w:lang w:val="fr-FR"/>
              </w:rPr>
            </w:pPr>
          </w:p>
          <w:p w14:paraId="6EC48FEB" w14:textId="77777777" w:rsidR="00CA4CAC" w:rsidRPr="00C22A06" w:rsidRDefault="00CA4CAC" w:rsidP="005C0634">
            <w:pPr>
              <w:rPr>
                <w:lang w:val="fr-FR"/>
              </w:rPr>
            </w:pPr>
            <w:r w:rsidRPr="00C22A06">
              <w:rPr>
                <w:lang w:val="fr-FR"/>
              </w:rPr>
              <w:t>Distr.</w:t>
            </w:r>
          </w:p>
          <w:p w14:paraId="05D21898" w14:textId="77777777" w:rsidR="00CA4CAC" w:rsidRPr="00C22A06" w:rsidRDefault="00CA4CAC" w:rsidP="005C0634">
            <w:pPr>
              <w:rPr>
                <w:lang w:val="fr-FR"/>
              </w:rPr>
            </w:pPr>
            <w:r w:rsidRPr="00C22A06">
              <w:rPr>
                <w:lang w:val="fr-FR"/>
              </w:rPr>
              <w:t>GÉNÉRALE</w:t>
            </w:r>
          </w:p>
          <w:p w14:paraId="68063A2F" w14:textId="77777777" w:rsidR="00CA4CAC" w:rsidRPr="00C22A06" w:rsidRDefault="00CA4CAC" w:rsidP="005C0634">
            <w:pPr>
              <w:rPr>
                <w:lang w:val="fr-FR"/>
              </w:rPr>
            </w:pPr>
          </w:p>
          <w:p w14:paraId="766F21B2" w14:textId="1F2DE46B" w:rsidR="00CA4CAC" w:rsidRPr="00C22A06" w:rsidRDefault="00CA4CAC" w:rsidP="005C0634">
            <w:pPr>
              <w:rPr>
                <w:lang w:val="fr-FR"/>
              </w:rPr>
            </w:pPr>
            <w:r w:rsidRPr="00C22A06">
              <w:rPr>
                <w:lang w:val="fr-FR"/>
              </w:rPr>
              <w:fldChar w:fldCharType="begin"/>
            </w:r>
            <w:r w:rsidRPr="00C22A06">
              <w:rPr>
                <w:lang w:val="fr-FR"/>
              </w:rPr>
              <w:instrText xml:space="preserve"> DOCPROPERTY "Document number"  \* MERGEFORMAT </w:instrText>
            </w:r>
            <w:r w:rsidRPr="00C22A06">
              <w:rPr>
                <w:lang w:val="fr-FR"/>
              </w:rPr>
              <w:fldChar w:fldCharType="separate"/>
            </w:r>
            <w:r w:rsidR="00435618">
              <w:rPr>
                <w:lang w:val="fr-FR"/>
              </w:rPr>
              <w:t>UNEP/OzL.Pro/ExCom/86/17</w:t>
            </w:r>
            <w:r w:rsidRPr="00C22A06">
              <w:rPr>
                <w:lang w:val="fr-FR"/>
              </w:rPr>
              <w:fldChar w:fldCharType="end"/>
            </w:r>
          </w:p>
          <w:p w14:paraId="206C9D5B" w14:textId="38B3303A" w:rsidR="00CA4CAC" w:rsidRPr="00C22A06" w:rsidRDefault="00CA4CAC" w:rsidP="005C0634">
            <w:pPr>
              <w:rPr>
                <w:lang w:val="fr-FR"/>
              </w:rPr>
            </w:pPr>
            <w:r w:rsidRPr="00C22A06">
              <w:rPr>
                <w:lang w:val="fr-FR"/>
              </w:rPr>
              <w:fldChar w:fldCharType="begin"/>
            </w:r>
            <w:r w:rsidRPr="00C22A06">
              <w:rPr>
                <w:lang w:val="fr-FR"/>
              </w:rPr>
              <w:instrText xml:space="preserve"> DOCPROPERTY "Revision date" \@ "d MMMM YYYY"  \* MERGEFORMAT </w:instrText>
            </w:r>
            <w:r w:rsidRPr="00C22A06">
              <w:rPr>
                <w:lang w:val="fr-FR"/>
              </w:rPr>
              <w:fldChar w:fldCharType="separate"/>
            </w:r>
            <w:r w:rsidR="00435618">
              <w:rPr>
                <w:lang w:val="fr-FR"/>
              </w:rPr>
              <w:t>23 octobre 2020</w:t>
            </w:r>
            <w:r w:rsidRPr="00C22A06">
              <w:rPr>
                <w:lang w:val="fr-FR"/>
              </w:rPr>
              <w:fldChar w:fldCharType="end"/>
            </w:r>
          </w:p>
          <w:p w14:paraId="01DD70EC" w14:textId="77777777" w:rsidR="00CA4CAC" w:rsidRPr="00C22A06" w:rsidRDefault="00CA4CAC" w:rsidP="005C0634">
            <w:pPr>
              <w:rPr>
                <w:caps/>
                <w:lang w:val="fr-FR"/>
              </w:rPr>
            </w:pPr>
            <w:r w:rsidRPr="00C22A06">
              <w:rPr>
                <w:caps/>
                <w:lang w:val="fr-FR"/>
              </w:rPr>
              <w:br/>
              <w:t>FRANÇAIS</w:t>
            </w:r>
          </w:p>
          <w:p w14:paraId="2741BE71" w14:textId="77777777" w:rsidR="00CA4CAC" w:rsidRPr="00C22A06" w:rsidRDefault="00CA4CAC" w:rsidP="005C0634">
            <w:pPr>
              <w:rPr>
                <w:lang w:val="fr-FR"/>
              </w:rPr>
            </w:pPr>
            <w:r w:rsidRPr="00C22A06">
              <w:rPr>
                <w:lang w:val="fr-FR"/>
              </w:rPr>
              <w:t>ORIGINAL : ANGLAIS</w:t>
            </w:r>
          </w:p>
        </w:tc>
      </w:tr>
    </w:tbl>
    <w:p w14:paraId="7936E751" w14:textId="77777777" w:rsidR="00CA4CAC" w:rsidRDefault="00CA4CAC" w:rsidP="00CA4CAC">
      <w:pPr>
        <w:jc w:val="left"/>
        <w:rPr>
          <w:lang w:val="fr-CA"/>
        </w:rPr>
      </w:pPr>
    </w:p>
    <w:p w14:paraId="4A551273" w14:textId="4574125A" w:rsidR="00CA4CAC" w:rsidRPr="00A975EA" w:rsidRDefault="00CA4CAC" w:rsidP="00CA4CAC">
      <w:pPr>
        <w:jc w:val="left"/>
        <w:rPr>
          <w:lang w:val="fr-CA"/>
        </w:rPr>
      </w:pPr>
      <w:r w:rsidRPr="0067149D">
        <w:rPr>
          <w:lang w:val="fr-FR"/>
        </w:rPr>
        <w:t xml:space="preserve">COMITÉ EXÉCUTIF </w:t>
      </w:r>
      <w:r w:rsidRPr="0067149D">
        <w:rPr>
          <w:lang w:val="fr-FR"/>
        </w:rPr>
        <w:br/>
      </w:r>
      <w:r>
        <w:rPr>
          <w:lang w:val="fr-FR"/>
        </w:rPr>
        <w:t> </w:t>
      </w:r>
      <w:r w:rsidRPr="0067149D">
        <w:rPr>
          <w:lang w:val="fr-FR"/>
        </w:rPr>
        <w:t xml:space="preserve">DU FONDS MULTILATÉRAL AUX FINS </w:t>
      </w:r>
      <w:r w:rsidRPr="0067149D">
        <w:rPr>
          <w:lang w:val="fr-FR"/>
        </w:rPr>
        <w:br/>
      </w:r>
      <w:r>
        <w:rPr>
          <w:lang w:val="fr-FR"/>
        </w:rPr>
        <w:t> </w:t>
      </w:r>
      <w:r w:rsidRPr="0067149D">
        <w:rPr>
          <w:lang w:val="fr-FR"/>
        </w:rPr>
        <w:t>D</w:t>
      </w:r>
      <w:r w:rsidR="00640479">
        <w:rPr>
          <w:lang w:val="fr-FR"/>
        </w:rPr>
        <w:t>’</w:t>
      </w:r>
      <w:r w:rsidRPr="0067149D">
        <w:rPr>
          <w:lang w:val="fr-FR"/>
        </w:rPr>
        <w:t>APPLICATION DU PROTOCOLE DE MONTRÉAL</w:t>
      </w:r>
      <w:r w:rsidRPr="0067149D">
        <w:rPr>
          <w:lang w:val="fr-FR"/>
        </w:rPr>
        <w:br/>
        <w:t>Quatre-vingt-sixième réunion</w:t>
      </w:r>
    </w:p>
    <w:p w14:paraId="3CB1A1B7" w14:textId="77777777" w:rsidR="00CA4CAC" w:rsidRPr="00A975EA" w:rsidRDefault="00CA4CAC" w:rsidP="00CA4CAC">
      <w:pPr>
        <w:jc w:val="left"/>
        <w:rPr>
          <w:lang w:val="fr-CA"/>
        </w:rPr>
      </w:pPr>
      <w:r w:rsidRPr="0067149D">
        <w:rPr>
          <w:lang w:val="fr-FR"/>
        </w:rPr>
        <w:t>Montréal, 2 – 6 novembre 2020</w:t>
      </w:r>
    </w:p>
    <w:p w14:paraId="0595BE74" w14:textId="77777777" w:rsidR="00CA4CAC" w:rsidRPr="00A975EA" w:rsidRDefault="00CA4CAC" w:rsidP="00CA4CAC">
      <w:pPr>
        <w:tabs>
          <w:tab w:val="left" w:pos="8280"/>
        </w:tabs>
        <w:rPr>
          <w:lang w:val="fr-CA"/>
        </w:rPr>
      </w:pPr>
      <w:r w:rsidRPr="0067149D">
        <w:rPr>
          <w:lang w:val="fr-FR"/>
        </w:rPr>
        <w:t>Reportée : 8 – 12 mars 2021</w:t>
      </w:r>
      <w:r w:rsidRPr="0067149D">
        <w:rPr>
          <w:rStyle w:val="FootnoteReference"/>
          <w:lang w:val="fr-FR"/>
        </w:rPr>
        <w:footnoteReference w:id="1"/>
      </w:r>
    </w:p>
    <w:p w14:paraId="5CB81ADE" w14:textId="77777777" w:rsidR="00CA4CAC" w:rsidRPr="00A975EA" w:rsidRDefault="00CA4CAC" w:rsidP="00CA4CAC">
      <w:pPr>
        <w:tabs>
          <w:tab w:val="left" w:pos="8280"/>
        </w:tabs>
        <w:rPr>
          <w:lang w:val="fr-CA"/>
        </w:rPr>
      </w:pPr>
    </w:p>
    <w:p w14:paraId="344A3D29" w14:textId="77777777" w:rsidR="000539A7" w:rsidRPr="00A975EA" w:rsidRDefault="000539A7" w:rsidP="0017737F">
      <w:pPr>
        <w:jc w:val="left"/>
        <w:rPr>
          <w:lang w:val="fr-CA"/>
        </w:rPr>
      </w:pPr>
    </w:p>
    <w:p w14:paraId="70E3EEFA" w14:textId="77777777" w:rsidR="004E7F9C" w:rsidRPr="00A975EA" w:rsidRDefault="004E7F9C" w:rsidP="0017737F">
      <w:pPr>
        <w:pStyle w:val="Title1"/>
        <w:rPr>
          <w:lang w:val="fr-CA"/>
        </w:rPr>
      </w:pPr>
    </w:p>
    <w:p w14:paraId="7353E72D" w14:textId="2D6DF0A5" w:rsidR="005C1790" w:rsidRDefault="00B12FF5" w:rsidP="00B12FF5">
      <w:pPr>
        <w:jc w:val="center"/>
        <w:rPr>
          <w:b/>
          <w:bCs/>
          <w:lang w:val="fr-FR"/>
        </w:rPr>
      </w:pPr>
      <w:r w:rsidRPr="00B12FF5">
        <w:rPr>
          <w:b/>
          <w:bCs/>
          <w:lang w:val="fr-FR"/>
        </w:rPr>
        <w:t>RAPPORT PÉRIODIQUE DU PNUD AU 31 DÉCEMBRE 2019</w:t>
      </w:r>
    </w:p>
    <w:p w14:paraId="6DB5B64A" w14:textId="77777777" w:rsidR="00435618" w:rsidRPr="00A975EA" w:rsidRDefault="00435618" w:rsidP="00B12FF5">
      <w:pPr>
        <w:jc w:val="center"/>
        <w:rPr>
          <w:b/>
          <w:bCs/>
          <w:noProof/>
          <w:lang w:val="fr-CA"/>
        </w:rPr>
      </w:pPr>
    </w:p>
    <w:p w14:paraId="74D89B03" w14:textId="77777777" w:rsidR="005C1790" w:rsidRPr="00A975EA" w:rsidRDefault="005C1790" w:rsidP="0017737F">
      <w:pPr>
        <w:rPr>
          <w:lang w:val="fr-CA"/>
        </w:rPr>
      </w:pPr>
    </w:p>
    <w:p w14:paraId="6D8DDE81" w14:textId="77777777" w:rsidR="00AB4E42" w:rsidRPr="00A975EA" w:rsidRDefault="00B12FF5" w:rsidP="0017737F">
      <w:pPr>
        <w:pStyle w:val="Heading1"/>
        <w:tabs>
          <w:tab w:val="clear" w:pos="0"/>
        </w:tabs>
        <w:rPr>
          <w:b/>
          <w:lang w:val="fr-CA"/>
        </w:rPr>
      </w:pPr>
      <w:r w:rsidRPr="00AB4E42">
        <w:rPr>
          <w:lang w:val="fr-FR"/>
        </w:rPr>
        <w:t>Le présent document contient le rapport périodique du PNUD au 31 décembre 2019</w:t>
      </w:r>
      <w:r w:rsidRPr="00B12FF5">
        <w:rPr>
          <w:rStyle w:val="FootnoteReference"/>
          <w:sz w:val="22"/>
          <w:szCs w:val="22"/>
          <w:lang w:val="en-CA"/>
        </w:rPr>
        <w:footnoteReference w:id="2"/>
      </w:r>
      <w:r w:rsidR="005C0634" w:rsidRPr="00AB4E42">
        <w:rPr>
          <w:lang w:val="fr-FR"/>
        </w:rPr>
        <w:t>.</w:t>
      </w:r>
      <w:r w:rsidRPr="00A975EA">
        <w:rPr>
          <w:lang w:val="fr-CA"/>
        </w:rPr>
        <w:t xml:space="preserve"> </w:t>
      </w:r>
    </w:p>
    <w:p w14:paraId="38F866BD" w14:textId="769DFD16" w:rsidR="00344EB4" w:rsidRPr="00AB4E42" w:rsidRDefault="00B12FF5" w:rsidP="00AB4E42">
      <w:pPr>
        <w:pStyle w:val="Heading1"/>
        <w:numPr>
          <w:ilvl w:val="0"/>
          <w:numId w:val="0"/>
        </w:numPr>
        <w:rPr>
          <w:b/>
          <w:lang w:val="en-CA"/>
        </w:rPr>
      </w:pPr>
      <w:r w:rsidRPr="00AB4E42">
        <w:rPr>
          <w:b/>
          <w:lang w:val="fr-FR"/>
        </w:rPr>
        <w:t>Introduction </w:t>
      </w:r>
    </w:p>
    <w:p w14:paraId="2C8A35C8" w14:textId="77777777" w:rsidR="00344EB4" w:rsidRPr="00256FD0" w:rsidRDefault="00344EB4" w:rsidP="0017737F">
      <w:pPr>
        <w:rPr>
          <w:lang w:val="en-CA"/>
        </w:rPr>
      </w:pPr>
    </w:p>
    <w:p w14:paraId="54C756E6" w14:textId="65BD5590" w:rsidR="00101B80" w:rsidRPr="00A975EA" w:rsidRDefault="00101B80" w:rsidP="00101B80">
      <w:pPr>
        <w:pStyle w:val="Heading1"/>
        <w:tabs>
          <w:tab w:val="clear" w:pos="0"/>
        </w:tabs>
        <w:rPr>
          <w:lang w:val="fr-CA"/>
        </w:rPr>
      </w:pPr>
      <w:r w:rsidRPr="00101B80">
        <w:rPr>
          <w:lang w:val="fr-FR"/>
        </w:rPr>
        <w:t>Le rapport périodique du PNUD inclut l</w:t>
      </w:r>
      <w:r w:rsidR="00640479">
        <w:rPr>
          <w:lang w:val="fr-FR"/>
        </w:rPr>
        <w:t>’</w:t>
      </w:r>
      <w:r w:rsidRPr="00101B80">
        <w:rPr>
          <w:lang w:val="fr-FR"/>
        </w:rPr>
        <w:t>état de mise en œuvre des projets, notamment 18 projets portant sur les HFC qui ont été financés dans le cadre de contributions volontaires supplémentaires allouées par 17 parties ne relevant pas de l</w:t>
      </w:r>
      <w:r w:rsidR="00640479">
        <w:rPr>
          <w:lang w:val="fr-FR"/>
        </w:rPr>
        <w:t>’</w:t>
      </w:r>
      <w:r w:rsidRPr="00101B80">
        <w:rPr>
          <w:lang w:val="fr-FR"/>
        </w:rPr>
        <w:t>article 5 afin de soutenir le démarrage rapide de la mise en œuvre de l</w:t>
      </w:r>
      <w:r w:rsidR="00640479">
        <w:rPr>
          <w:lang w:val="fr-FR"/>
        </w:rPr>
        <w:t>’</w:t>
      </w:r>
      <w:r w:rsidRPr="00101B80">
        <w:rPr>
          <w:lang w:val="fr-FR"/>
        </w:rPr>
        <w:t>Amendement de Kigali.</w:t>
      </w:r>
    </w:p>
    <w:p w14:paraId="00B73DE8" w14:textId="717812E6" w:rsidR="00101B80" w:rsidRPr="00101B80" w:rsidRDefault="00101B80" w:rsidP="00101B80">
      <w:pPr>
        <w:pStyle w:val="Heading1"/>
        <w:tabs>
          <w:tab w:val="clear" w:pos="0"/>
        </w:tabs>
        <w:rPr>
          <w:lang w:val="en-CA"/>
        </w:rPr>
      </w:pPr>
      <w:r w:rsidRPr="00101B80">
        <w:rPr>
          <w:lang w:val="fr-FR"/>
        </w:rPr>
        <w:t>Le Secrétariat a examiné par pays l</w:t>
      </w:r>
      <w:r w:rsidR="00640479">
        <w:rPr>
          <w:lang w:val="fr-FR"/>
        </w:rPr>
        <w:t>’</w:t>
      </w:r>
      <w:r w:rsidRPr="00101B80">
        <w:rPr>
          <w:lang w:val="fr-FR"/>
        </w:rPr>
        <w:t>état d</w:t>
      </w:r>
      <w:r w:rsidR="00640479">
        <w:rPr>
          <w:lang w:val="fr-FR"/>
        </w:rPr>
        <w:t>’</w:t>
      </w:r>
      <w:r w:rsidRPr="00101B80">
        <w:rPr>
          <w:lang w:val="fr-FR"/>
        </w:rPr>
        <w:t>avancement de la mise en œuvre de chaque projet en cours, prenant en compte les retards de mise en œuvre intervenus concern</w:t>
      </w:r>
      <w:r w:rsidR="00A20DD8">
        <w:rPr>
          <w:lang w:val="fr-FR"/>
        </w:rPr>
        <w:t>ant</w:t>
      </w:r>
      <w:r w:rsidRPr="00101B80">
        <w:rPr>
          <w:lang w:val="fr-FR"/>
        </w:rPr>
        <w:t xml:space="preserve"> les dates d</w:t>
      </w:r>
      <w:r w:rsidR="00640479">
        <w:rPr>
          <w:lang w:val="fr-FR"/>
        </w:rPr>
        <w:t>’</w:t>
      </w:r>
      <w:r w:rsidRPr="00101B80">
        <w:rPr>
          <w:lang w:val="fr-FR"/>
        </w:rPr>
        <w:t xml:space="preserve">achèvement </w:t>
      </w:r>
      <w:r w:rsidRPr="00063A15">
        <w:rPr>
          <w:lang w:val="fr-FR"/>
        </w:rPr>
        <w:t xml:space="preserve">prévues </w:t>
      </w:r>
      <w:r w:rsidR="00106B3C" w:rsidRPr="00063A15">
        <w:rPr>
          <w:lang w:val="fr-FR"/>
        </w:rPr>
        <w:t>notifié</w:t>
      </w:r>
      <w:r w:rsidR="00063A15" w:rsidRPr="00063A15">
        <w:rPr>
          <w:lang w:val="fr-FR"/>
        </w:rPr>
        <w:t>e</w:t>
      </w:r>
      <w:r w:rsidR="00106B3C" w:rsidRPr="00063A15">
        <w:rPr>
          <w:lang w:val="fr-FR"/>
        </w:rPr>
        <w:t>s</w:t>
      </w:r>
      <w:r w:rsidR="00A20DD8" w:rsidRPr="00063A15">
        <w:rPr>
          <w:lang w:val="fr-FR"/>
        </w:rPr>
        <w:t xml:space="preserve"> </w:t>
      </w:r>
      <w:r w:rsidRPr="00063A15">
        <w:rPr>
          <w:lang w:val="fr-FR"/>
        </w:rPr>
        <w:t>en 2019, l</w:t>
      </w:r>
      <w:r w:rsidR="00640479" w:rsidRPr="00063A15">
        <w:rPr>
          <w:lang w:val="fr-FR"/>
        </w:rPr>
        <w:t>’</w:t>
      </w:r>
      <w:r w:rsidRPr="00063A15">
        <w:rPr>
          <w:lang w:val="fr-FR"/>
        </w:rPr>
        <w:t>impact</w:t>
      </w:r>
      <w:r w:rsidRPr="00101B80">
        <w:rPr>
          <w:lang w:val="fr-FR"/>
        </w:rPr>
        <w:t xml:space="preserve"> potentiel de ces retards sur l</w:t>
      </w:r>
      <w:r w:rsidR="00640479">
        <w:rPr>
          <w:lang w:val="fr-FR"/>
        </w:rPr>
        <w:t>’</w:t>
      </w:r>
      <w:r w:rsidRPr="00101B80">
        <w:rPr>
          <w:lang w:val="fr-FR"/>
        </w:rPr>
        <w:t>élimination des substances réglementées et le taux de décaissements prévus.</w:t>
      </w:r>
      <w:r w:rsidRPr="00A975EA">
        <w:rPr>
          <w:lang w:val="fr-CA"/>
        </w:rPr>
        <w:t xml:space="preserve"> </w:t>
      </w:r>
      <w:r w:rsidRPr="00101B80">
        <w:rPr>
          <w:lang w:val="fr-FR"/>
        </w:rPr>
        <w:t>L</w:t>
      </w:r>
      <w:r w:rsidR="00640479">
        <w:rPr>
          <w:lang w:val="fr-FR"/>
        </w:rPr>
        <w:t>’</w:t>
      </w:r>
      <w:r w:rsidRPr="00101B80">
        <w:rPr>
          <w:lang w:val="fr-FR"/>
        </w:rPr>
        <w:t xml:space="preserve">analyse contenue dans le présent document </w:t>
      </w:r>
      <w:r w:rsidR="00CE0BAA">
        <w:rPr>
          <w:lang w:val="fr-FR"/>
        </w:rPr>
        <w:t>s</w:t>
      </w:r>
      <w:r w:rsidR="00640479">
        <w:rPr>
          <w:lang w:val="fr-FR"/>
        </w:rPr>
        <w:t>’</w:t>
      </w:r>
      <w:r w:rsidR="00CE0BAA">
        <w:rPr>
          <w:lang w:val="fr-FR"/>
        </w:rPr>
        <w:t>appuie sur</w:t>
      </w:r>
      <w:r w:rsidRPr="00101B80">
        <w:rPr>
          <w:lang w:val="fr-FR"/>
        </w:rPr>
        <w:t xml:space="preserve"> les quantités exprimées en tonnes PAO pour toutes les substances réglementées (y compris les HFC qui devraient être mesurés en tm éq. CO</w:t>
      </w:r>
      <w:r w:rsidRPr="00063A15">
        <w:rPr>
          <w:vertAlign w:val="subscript"/>
          <w:lang w:val="fr-FR"/>
        </w:rPr>
        <w:t>2</w:t>
      </w:r>
      <w:r w:rsidRPr="00101B80">
        <w:rPr>
          <w:lang w:val="fr-FR"/>
        </w:rPr>
        <w:t>)</w:t>
      </w:r>
      <w:r w:rsidRPr="00101B80">
        <w:rPr>
          <w:rStyle w:val="FootnoteReference"/>
          <w:sz w:val="22"/>
          <w:szCs w:val="22"/>
          <w:lang w:val="en-CA"/>
        </w:rPr>
        <w:footnoteReference w:id="3"/>
      </w:r>
      <w:r w:rsidR="005C0634">
        <w:rPr>
          <w:lang w:val="fr-FR"/>
        </w:rPr>
        <w:t>.</w:t>
      </w:r>
      <w:r w:rsidR="00255AC6">
        <w:rPr>
          <w:lang w:val="fr-FR"/>
        </w:rPr>
        <w:t xml:space="preserve"> </w:t>
      </w:r>
    </w:p>
    <w:p w14:paraId="6D860A49" w14:textId="77777777" w:rsidR="00435618" w:rsidRDefault="00435618">
      <w:pPr>
        <w:jc w:val="left"/>
        <w:rPr>
          <w:u w:val="single"/>
          <w:lang w:val="fr-FR"/>
        </w:rPr>
      </w:pPr>
      <w:r>
        <w:rPr>
          <w:u w:val="single"/>
          <w:lang w:val="fr-FR"/>
        </w:rPr>
        <w:br w:type="page"/>
      </w:r>
    </w:p>
    <w:p w14:paraId="1A4CA354" w14:textId="7D6A2E7A" w:rsidR="005C1790" w:rsidRPr="00101B80" w:rsidRDefault="00101B80" w:rsidP="0017737F">
      <w:pPr>
        <w:keepNext/>
        <w:rPr>
          <w:u w:val="single"/>
          <w:lang w:val="en-CA"/>
        </w:rPr>
      </w:pPr>
      <w:r w:rsidRPr="00101B80">
        <w:rPr>
          <w:u w:val="single"/>
          <w:lang w:val="fr-FR"/>
        </w:rPr>
        <w:lastRenderedPageBreak/>
        <w:t>Portée du document</w:t>
      </w:r>
    </w:p>
    <w:p w14:paraId="092290F4" w14:textId="77777777" w:rsidR="005C1790" w:rsidRPr="00256FD0" w:rsidRDefault="005C1790" w:rsidP="0017737F">
      <w:pPr>
        <w:keepNext/>
        <w:rPr>
          <w:lang w:val="en-CA"/>
        </w:rPr>
      </w:pPr>
    </w:p>
    <w:p w14:paraId="41C912F4" w14:textId="6DDA83BD" w:rsidR="00101B80" w:rsidRPr="00A975EA" w:rsidRDefault="00101B80" w:rsidP="00101B80">
      <w:pPr>
        <w:pStyle w:val="Heading1"/>
        <w:tabs>
          <w:tab w:val="clear" w:pos="0"/>
        </w:tabs>
        <w:rPr>
          <w:lang w:val="fr-CA"/>
        </w:rPr>
      </w:pPr>
      <w:r w:rsidRPr="00101B80">
        <w:rPr>
          <w:lang w:val="fr-FR"/>
        </w:rPr>
        <w:t>Il comprend les parties suivantes :</w:t>
      </w:r>
    </w:p>
    <w:p w14:paraId="6F3F7503" w14:textId="21D13402" w:rsidR="005C1790" w:rsidRPr="00A975EA" w:rsidRDefault="00101B80" w:rsidP="00101B80">
      <w:pPr>
        <w:pStyle w:val="Heading2"/>
        <w:keepNext/>
        <w:widowControl/>
        <w:numPr>
          <w:ilvl w:val="0"/>
          <w:numId w:val="0"/>
        </w:numPr>
        <w:adjustRightInd w:val="0"/>
        <w:ind w:left="2160" w:hanging="1440"/>
        <w:textAlignment w:val="baseline"/>
        <w:rPr>
          <w:lang w:val="fr-CA"/>
        </w:rPr>
      </w:pPr>
      <w:r w:rsidRPr="00101B80">
        <w:rPr>
          <w:lang w:val="fr-FR"/>
        </w:rPr>
        <w:t>Partie I :</w:t>
      </w:r>
      <w:r w:rsidR="005C1790" w:rsidRPr="00A975EA">
        <w:rPr>
          <w:lang w:val="fr-CA"/>
        </w:rPr>
        <w:tab/>
      </w:r>
      <w:r w:rsidRPr="00101B80">
        <w:rPr>
          <w:lang w:val="fr-FR"/>
        </w:rPr>
        <w:t>P</w:t>
      </w:r>
      <w:r w:rsidRPr="00101B80">
        <w:rPr>
          <w:szCs w:val="28"/>
          <w:lang w:val="fr-FR"/>
        </w:rPr>
        <w:t>rojets approuvés au titre des contributions ordinaires au Fonds multilatéral</w:t>
      </w:r>
      <w:r w:rsidRPr="00101B80">
        <w:rPr>
          <w:lang w:val="fr-FR"/>
        </w:rPr>
        <w:t>.</w:t>
      </w:r>
      <w:r w:rsidR="005C1790" w:rsidRPr="00A975EA">
        <w:rPr>
          <w:lang w:val="fr-CA"/>
        </w:rPr>
        <w:t xml:space="preserve"> </w:t>
      </w:r>
      <w:r w:rsidRPr="00101B80">
        <w:rPr>
          <w:szCs w:val="28"/>
          <w:lang w:val="fr-FR"/>
        </w:rPr>
        <w:t>Cette partie récapitule l</w:t>
      </w:r>
      <w:r w:rsidR="00640479">
        <w:rPr>
          <w:szCs w:val="28"/>
          <w:lang w:val="fr-FR"/>
        </w:rPr>
        <w:t>’</w:t>
      </w:r>
      <w:r w:rsidRPr="00101B80">
        <w:rPr>
          <w:szCs w:val="28"/>
          <w:lang w:val="fr-FR"/>
        </w:rPr>
        <w:t>état d</w:t>
      </w:r>
      <w:r w:rsidR="00640479">
        <w:rPr>
          <w:szCs w:val="28"/>
          <w:lang w:val="fr-FR"/>
        </w:rPr>
        <w:t>’</w:t>
      </w:r>
      <w:r w:rsidRPr="00101B80">
        <w:rPr>
          <w:szCs w:val="28"/>
          <w:lang w:val="fr-FR"/>
        </w:rPr>
        <w:t>avancement des projets pour 2019 et les progrès cumulatifs depuis 1991 tenant compte de toutes les substances réglementées en vertu du Protocole de Montréal, y compris les substances figurant à l</w:t>
      </w:r>
      <w:r w:rsidR="00640479">
        <w:rPr>
          <w:szCs w:val="28"/>
          <w:lang w:val="fr-FR"/>
        </w:rPr>
        <w:t>’</w:t>
      </w:r>
      <w:r w:rsidRPr="00101B80">
        <w:rPr>
          <w:szCs w:val="28"/>
          <w:lang w:val="fr-FR"/>
        </w:rPr>
        <w:t>annexe F (HFC) ; elle examine l</w:t>
      </w:r>
      <w:r w:rsidR="00640479">
        <w:rPr>
          <w:szCs w:val="28"/>
          <w:lang w:val="fr-FR"/>
        </w:rPr>
        <w:t>’</w:t>
      </w:r>
      <w:r w:rsidRPr="00101B80">
        <w:rPr>
          <w:szCs w:val="28"/>
          <w:lang w:val="fr-FR"/>
        </w:rPr>
        <w:t>état d</w:t>
      </w:r>
      <w:r w:rsidR="00640479">
        <w:rPr>
          <w:szCs w:val="28"/>
          <w:lang w:val="fr-FR"/>
        </w:rPr>
        <w:t>’</w:t>
      </w:r>
      <w:r w:rsidRPr="00101B80">
        <w:rPr>
          <w:szCs w:val="28"/>
          <w:lang w:val="fr-FR"/>
        </w:rPr>
        <w:t>avancement de chaque projet en cours</w:t>
      </w:r>
      <w:r w:rsidRPr="00101B80">
        <w:rPr>
          <w:rStyle w:val="FootnoteReference"/>
          <w:sz w:val="22"/>
          <w:szCs w:val="22"/>
          <w:lang w:val="fr-FR"/>
        </w:rPr>
        <w:footnoteReference w:id="4"/>
      </w:r>
      <w:r w:rsidRPr="00101B80">
        <w:rPr>
          <w:lang w:val="fr-FR"/>
        </w:rPr>
        <w:t xml:space="preserve"> au niveau des pays ; elle recense les projets présentant des retards dans la mise en œuvre et l</w:t>
      </w:r>
      <w:r w:rsidR="00640479">
        <w:rPr>
          <w:lang w:val="fr-FR"/>
        </w:rPr>
        <w:t>’</w:t>
      </w:r>
      <w:r w:rsidRPr="00101B80">
        <w:rPr>
          <w:lang w:val="fr-FR"/>
        </w:rPr>
        <w:t>impact potentiel sur l</w:t>
      </w:r>
      <w:r w:rsidR="00640479">
        <w:rPr>
          <w:lang w:val="fr-FR"/>
        </w:rPr>
        <w:t>’</w:t>
      </w:r>
      <w:r w:rsidRPr="00101B80">
        <w:rPr>
          <w:lang w:val="fr-FR"/>
        </w:rPr>
        <w:t>élimination des substances réglementées, ainsi que les projets comportant des questions en suspens aux fins d</w:t>
      </w:r>
      <w:r w:rsidR="00640479">
        <w:rPr>
          <w:lang w:val="fr-FR"/>
        </w:rPr>
        <w:t>’</w:t>
      </w:r>
      <w:r w:rsidRPr="00101B80">
        <w:rPr>
          <w:lang w:val="fr-FR"/>
        </w:rPr>
        <w:t>examen</w:t>
      </w:r>
      <w:r w:rsidR="00640479">
        <w:rPr>
          <w:lang w:val="fr-FR"/>
        </w:rPr>
        <w:t xml:space="preserve"> </w:t>
      </w:r>
      <w:r w:rsidRPr="00101B80">
        <w:rPr>
          <w:lang w:val="fr-FR"/>
        </w:rPr>
        <w:t>par le Comité exécutif.</w:t>
      </w:r>
    </w:p>
    <w:p w14:paraId="7078EBBF" w14:textId="211D4B77" w:rsidR="005C1790" w:rsidRPr="00A975EA" w:rsidRDefault="00101B80" w:rsidP="00101B80">
      <w:pPr>
        <w:pStyle w:val="Heading2"/>
        <w:widowControl/>
        <w:numPr>
          <w:ilvl w:val="0"/>
          <w:numId w:val="0"/>
        </w:numPr>
        <w:adjustRightInd w:val="0"/>
        <w:ind w:left="2160" w:hanging="1440"/>
        <w:textAlignment w:val="baseline"/>
        <w:rPr>
          <w:lang w:val="fr-CA"/>
        </w:rPr>
      </w:pPr>
      <w:r w:rsidRPr="00101B80">
        <w:rPr>
          <w:lang w:val="fr-FR"/>
        </w:rPr>
        <w:t>Partie II :</w:t>
      </w:r>
      <w:r w:rsidR="005C1790" w:rsidRPr="00A975EA">
        <w:rPr>
          <w:lang w:val="fr-CA"/>
        </w:rPr>
        <w:tab/>
      </w:r>
      <w:r w:rsidRPr="00101B80">
        <w:rPr>
          <w:szCs w:val="28"/>
          <w:lang w:val="fr-FR"/>
        </w:rPr>
        <w:t xml:space="preserve">Projets approuvés au titre des contributions volontaires supplémentaires </w:t>
      </w:r>
      <w:r w:rsidRPr="00101B80">
        <w:rPr>
          <w:lang w:val="fr-FR"/>
        </w:rPr>
        <w:t>afin de soutenir le démarrage rapide</w:t>
      </w:r>
      <w:r w:rsidRPr="00101B80">
        <w:rPr>
          <w:szCs w:val="28"/>
          <w:lang w:val="fr-FR"/>
        </w:rPr>
        <w:t xml:space="preserve"> du processus d</w:t>
      </w:r>
      <w:r w:rsidR="00640479">
        <w:rPr>
          <w:szCs w:val="28"/>
          <w:lang w:val="fr-FR"/>
        </w:rPr>
        <w:t>’</w:t>
      </w:r>
      <w:r w:rsidRPr="00101B80">
        <w:rPr>
          <w:szCs w:val="28"/>
          <w:lang w:val="fr-FR"/>
        </w:rPr>
        <w:t>élimination progressive des HFC</w:t>
      </w:r>
      <w:r w:rsidRPr="00101B80">
        <w:rPr>
          <w:lang w:val="fr-FR"/>
        </w:rPr>
        <w:t>.</w:t>
      </w:r>
      <w:r w:rsidR="00182632" w:rsidRPr="00A975EA">
        <w:rPr>
          <w:lang w:val="fr-CA"/>
        </w:rPr>
        <w:t xml:space="preserve"> </w:t>
      </w:r>
      <w:r w:rsidRPr="00101B80">
        <w:rPr>
          <w:szCs w:val="28"/>
          <w:lang w:val="fr-FR"/>
        </w:rPr>
        <w:t>Cette partie récapitule l</w:t>
      </w:r>
      <w:r w:rsidR="00640479">
        <w:rPr>
          <w:szCs w:val="28"/>
          <w:lang w:val="fr-FR"/>
        </w:rPr>
        <w:t>’</w:t>
      </w:r>
      <w:r w:rsidRPr="00101B80">
        <w:rPr>
          <w:szCs w:val="28"/>
          <w:lang w:val="fr-FR"/>
        </w:rPr>
        <w:t>état d</w:t>
      </w:r>
      <w:r w:rsidR="00640479">
        <w:rPr>
          <w:szCs w:val="28"/>
          <w:lang w:val="fr-FR"/>
        </w:rPr>
        <w:t>’</w:t>
      </w:r>
      <w:r w:rsidRPr="00101B80">
        <w:rPr>
          <w:szCs w:val="28"/>
          <w:lang w:val="fr-FR"/>
        </w:rPr>
        <w:t>avancement des projets d</w:t>
      </w:r>
      <w:r w:rsidR="00640479">
        <w:rPr>
          <w:szCs w:val="28"/>
          <w:lang w:val="fr-FR"/>
        </w:rPr>
        <w:t>’</w:t>
      </w:r>
      <w:r w:rsidRPr="00101B80">
        <w:rPr>
          <w:szCs w:val="28"/>
          <w:lang w:val="fr-FR"/>
        </w:rPr>
        <w:t>élimination progressive des HFC financés dans le cadre des contributions volontaires</w:t>
      </w:r>
      <w:r w:rsidR="00344EB4" w:rsidRPr="00101B80">
        <w:rPr>
          <w:rStyle w:val="FootnoteReference"/>
          <w:sz w:val="22"/>
          <w:szCs w:val="22"/>
          <w:lang w:val="en-CA"/>
        </w:rPr>
        <w:footnoteReference w:id="5"/>
      </w:r>
      <w:r w:rsidR="005C0634">
        <w:rPr>
          <w:szCs w:val="28"/>
          <w:lang w:val="fr-FR"/>
        </w:rPr>
        <w:t>.</w:t>
      </w:r>
    </w:p>
    <w:p w14:paraId="69F901BC" w14:textId="01798D70" w:rsidR="005C1790" w:rsidRPr="00101B80" w:rsidRDefault="00101B80" w:rsidP="0017737F">
      <w:pPr>
        <w:ind w:firstLine="720"/>
        <w:rPr>
          <w:lang w:val="en-CA"/>
        </w:rPr>
      </w:pPr>
      <w:r w:rsidRPr="00101B80">
        <w:rPr>
          <w:lang w:val="fr-FR"/>
        </w:rPr>
        <w:t>Recommandation.</w:t>
      </w:r>
    </w:p>
    <w:p w14:paraId="10C4732C" w14:textId="77777777" w:rsidR="005C1790" w:rsidRPr="00256FD0" w:rsidRDefault="005C1790" w:rsidP="0017737F">
      <w:pPr>
        <w:rPr>
          <w:lang w:val="en-CA"/>
        </w:rPr>
      </w:pPr>
    </w:p>
    <w:p w14:paraId="14666D5A" w14:textId="5B9B5168" w:rsidR="00101B80" w:rsidRPr="00A975EA" w:rsidRDefault="00101B80" w:rsidP="00101B80">
      <w:pPr>
        <w:pStyle w:val="Heading1"/>
        <w:tabs>
          <w:tab w:val="clear" w:pos="0"/>
        </w:tabs>
        <w:rPr>
          <w:lang w:val="fr-CA"/>
        </w:rPr>
      </w:pPr>
      <w:r w:rsidRPr="00101B80">
        <w:rPr>
          <w:lang w:val="fr-FR"/>
        </w:rPr>
        <w:t>Le présent document comprend aussi les annexes suivantes :</w:t>
      </w:r>
    </w:p>
    <w:p w14:paraId="5230BEF5" w14:textId="126F60B2" w:rsidR="005C1790" w:rsidRPr="00A975EA" w:rsidRDefault="00101B80" w:rsidP="0017737F">
      <w:pPr>
        <w:ind w:left="2127" w:hanging="1407"/>
        <w:rPr>
          <w:lang w:val="fr-CA"/>
        </w:rPr>
      </w:pPr>
      <w:r w:rsidRPr="00101B80">
        <w:rPr>
          <w:lang w:val="fr-FR"/>
        </w:rPr>
        <w:t>Annexe I :</w:t>
      </w:r>
      <w:r w:rsidR="005C1790" w:rsidRPr="00A975EA">
        <w:rPr>
          <w:lang w:val="fr-CA"/>
        </w:rPr>
        <w:t xml:space="preserve"> </w:t>
      </w:r>
      <w:r w:rsidR="005C1790" w:rsidRPr="00A975EA">
        <w:rPr>
          <w:lang w:val="fr-CA"/>
        </w:rPr>
        <w:tab/>
      </w:r>
      <w:r w:rsidRPr="00101B80">
        <w:rPr>
          <w:lang w:val="fr-FR"/>
        </w:rPr>
        <w:t>État récapitulatif accompagné d</w:t>
      </w:r>
      <w:r w:rsidR="00640479">
        <w:rPr>
          <w:lang w:val="fr-FR"/>
        </w:rPr>
        <w:t>’</w:t>
      </w:r>
      <w:r w:rsidRPr="00101B80">
        <w:rPr>
          <w:lang w:val="fr-FR"/>
        </w:rPr>
        <w:t>une recommandation pour chaque projet en cours comportant des questions en suspens qui seront examinées par le Comité exécutif.</w:t>
      </w:r>
    </w:p>
    <w:p w14:paraId="331A8EAD" w14:textId="77777777" w:rsidR="005C1790" w:rsidRPr="00A975EA" w:rsidRDefault="005C1790" w:rsidP="0017737F">
      <w:pPr>
        <w:ind w:left="2127" w:hanging="1407"/>
        <w:rPr>
          <w:lang w:val="fr-CA"/>
        </w:rPr>
      </w:pPr>
    </w:p>
    <w:p w14:paraId="1CE05C3D" w14:textId="70CCEC11" w:rsidR="005C1790" w:rsidRPr="00A975EA" w:rsidRDefault="00101B80" w:rsidP="00101B80">
      <w:pPr>
        <w:ind w:left="2127" w:hanging="1407"/>
        <w:rPr>
          <w:lang w:val="fr-CA"/>
        </w:rPr>
      </w:pPr>
      <w:r w:rsidRPr="00101B80">
        <w:rPr>
          <w:lang w:val="fr-FR"/>
        </w:rPr>
        <w:t>Annexe II :</w:t>
      </w:r>
      <w:r w:rsidR="005C1790" w:rsidRPr="00A975EA">
        <w:rPr>
          <w:lang w:val="fr-CA"/>
        </w:rPr>
        <w:t xml:space="preserve"> </w:t>
      </w:r>
      <w:r w:rsidR="005C1790" w:rsidRPr="00A975EA">
        <w:rPr>
          <w:lang w:val="fr-CA"/>
        </w:rPr>
        <w:tab/>
      </w:r>
      <w:r w:rsidRPr="00101B80">
        <w:rPr>
          <w:lang w:val="fr-FR"/>
        </w:rPr>
        <w:t>Analyse du rapport périodique.</w:t>
      </w:r>
    </w:p>
    <w:p w14:paraId="663F5E62" w14:textId="77777777" w:rsidR="00CF0A51" w:rsidRPr="00A975EA" w:rsidRDefault="00CF0A51" w:rsidP="0017737F">
      <w:pPr>
        <w:ind w:left="2127" w:hanging="1407"/>
        <w:rPr>
          <w:lang w:val="fr-CA"/>
        </w:rPr>
      </w:pPr>
    </w:p>
    <w:p w14:paraId="2814C7B8" w14:textId="60D1DB61" w:rsidR="005C1790" w:rsidRPr="00A975EA" w:rsidRDefault="00101B80" w:rsidP="00101B80">
      <w:pPr>
        <w:pStyle w:val="Heading1"/>
        <w:keepNext/>
        <w:keepLines/>
        <w:numPr>
          <w:ilvl w:val="0"/>
          <w:numId w:val="0"/>
        </w:numPr>
        <w:ind w:left="1440" w:hanging="1440"/>
        <w:rPr>
          <w:b/>
          <w:caps/>
          <w:lang w:val="fr-CA"/>
        </w:rPr>
      </w:pPr>
      <w:r w:rsidRPr="00101B80">
        <w:rPr>
          <w:b/>
          <w:caps/>
          <w:lang w:val="fr-FR"/>
        </w:rPr>
        <w:t>Partie I :</w:t>
      </w:r>
      <w:r w:rsidR="005C1790" w:rsidRPr="00A975EA">
        <w:rPr>
          <w:b/>
          <w:caps/>
          <w:lang w:val="fr-CA"/>
        </w:rPr>
        <w:t xml:space="preserve"> </w:t>
      </w:r>
      <w:r w:rsidR="005C1790" w:rsidRPr="00A975EA">
        <w:rPr>
          <w:b/>
          <w:caps/>
          <w:lang w:val="fr-CA"/>
        </w:rPr>
        <w:tab/>
      </w:r>
      <w:r w:rsidRPr="00101B80">
        <w:rPr>
          <w:b/>
          <w:caps/>
          <w:lang w:val="fr-FR"/>
        </w:rPr>
        <w:t>Projets approuvÉs au titre des contributions ordinaires au Fonds multilatéral.</w:t>
      </w:r>
    </w:p>
    <w:p w14:paraId="403EA9D2" w14:textId="72F573DC" w:rsidR="005C1790" w:rsidRPr="00A975EA" w:rsidRDefault="00101B80" w:rsidP="0017737F">
      <w:pPr>
        <w:rPr>
          <w:b/>
          <w:lang w:val="fr-CA"/>
        </w:rPr>
      </w:pPr>
      <w:r w:rsidRPr="00101B80">
        <w:rPr>
          <w:b/>
          <w:lang w:val="fr-FR"/>
        </w:rPr>
        <w:t>Sommaire de l</w:t>
      </w:r>
      <w:r w:rsidR="00640479">
        <w:rPr>
          <w:b/>
          <w:lang w:val="fr-FR"/>
        </w:rPr>
        <w:t>’</w:t>
      </w:r>
      <w:r w:rsidRPr="00101B80">
        <w:rPr>
          <w:b/>
          <w:lang w:val="fr-FR"/>
        </w:rPr>
        <w:t>état d</w:t>
      </w:r>
      <w:r w:rsidR="00640479">
        <w:rPr>
          <w:b/>
          <w:lang w:val="fr-FR"/>
        </w:rPr>
        <w:t>’</w:t>
      </w:r>
      <w:r w:rsidRPr="00101B80">
        <w:rPr>
          <w:b/>
          <w:lang w:val="fr-FR"/>
        </w:rPr>
        <w:t>avancement des projets pour 2019 et des progrès cumulatifs</w:t>
      </w:r>
    </w:p>
    <w:p w14:paraId="3F05BE2C" w14:textId="77777777" w:rsidR="005C1790" w:rsidRPr="00A975EA" w:rsidRDefault="005C1790" w:rsidP="0017737F">
      <w:pPr>
        <w:rPr>
          <w:lang w:val="fr-CA"/>
        </w:rPr>
      </w:pPr>
    </w:p>
    <w:p w14:paraId="0FF36082" w14:textId="103662C7" w:rsidR="00101B80" w:rsidRPr="00A975EA" w:rsidRDefault="00101B80" w:rsidP="00101B80">
      <w:pPr>
        <w:pStyle w:val="Heading1"/>
        <w:tabs>
          <w:tab w:val="clear" w:pos="0"/>
        </w:tabs>
        <w:rPr>
          <w:lang w:val="fr-CA"/>
        </w:rPr>
      </w:pPr>
      <w:r w:rsidRPr="00101B80">
        <w:rPr>
          <w:lang w:val="fr-FR"/>
        </w:rPr>
        <w:t>La mise en œuvre des projets et des activités par le PNUD pour 2019 et les progrès cumulatifs depuis 1991 jusqu</w:t>
      </w:r>
      <w:r w:rsidR="00640479">
        <w:rPr>
          <w:lang w:val="fr-FR"/>
        </w:rPr>
        <w:t>’</w:t>
      </w:r>
      <w:r w:rsidRPr="00101B80">
        <w:rPr>
          <w:lang w:val="fr-FR"/>
        </w:rPr>
        <w:t>au 31 décembre 2019 sont récapitulés comme suit :</w:t>
      </w:r>
    </w:p>
    <w:p w14:paraId="392495ED" w14:textId="20742191" w:rsidR="00101B80" w:rsidRPr="00A975EA" w:rsidRDefault="00101B80" w:rsidP="00101B80">
      <w:pPr>
        <w:pStyle w:val="Heading2"/>
        <w:tabs>
          <w:tab w:val="clear" w:pos="0"/>
        </w:tabs>
        <w:rPr>
          <w:lang w:val="fr-CA"/>
        </w:rPr>
      </w:pPr>
      <w:r w:rsidRPr="00101B80">
        <w:rPr>
          <w:b/>
          <w:bCs/>
          <w:lang w:val="fr-FR"/>
        </w:rPr>
        <w:t>Élimination</w:t>
      </w:r>
      <w:r w:rsidRPr="00101B80">
        <w:rPr>
          <w:rStyle w:val="FootnoteReference"/>
          <w:bCs/>
          <w:sz w:val="22"/>
          <w:szCs w:val="22"/>
          <w:lang w:val="en-CA"/>
        </w:rPr>
        <w:footnoteReference w:id="6"/>
      </w:r>
      <w:r w:rsidR="00CA4CAC">
        <w:rPr>
          <w:b/>
          <w:bCs/>
          <w:lang w:val="fr-FR"/>
        </w:rPr>
        <w:t> :</w:t>
      </w:r>
      <w:r w:rsidRPr="00A975EA">
        <w:rPr>
          <w:lang w:val="fr-CA"/>
        </w:rPr>
        <w:t xml:space="preserve"> </w:t>
      </w:r>
      <w:r w:rsidRPr="00101B80">
        <w:rPr>
          <w:lang w:val="fr-FR"/>
        </w:rPr>
        <w:t>En 2019, 470,9 tonnes PAO de consommation de substances réglementées ont été éliminées et 126,3 tonnes PAO supplémentaires ont été approuvées aux fins d</w:t>
      </w:r>
      <w:r w:rsidR="00640479">
        <w:rPr>
          <w:lang w:val="fr-FR"/>
        </w:rPr>
        <w:t>’</w:t>
      </w:r>
      <w:r w:rsidRPr="00101B80">
        <w:rPr>
          <w:lang w:val="fr-FR"/>
        </w:rPr>
        <w:t>élimination.</w:t>
      </w:r>
      <w:r w:rsidRPr="00A975EA">
        <w:rPr>
          <w:lang w:val="fr-CA"/>
        </w:rPr>
        <w:t xml:space="preserve"> </w:t>
      </w:r>
      <w:r w:rsidRPr="00101B80">
        <w:rPr>
          <w:lang w:val="fr-FR"/>
        </w:rPr>
        <w:t>Depuis 1991, 67 480</w:t>
      </w:r>
      <w:r w:rsidR="00640479">
        <w:rPr>
          <w:lang w:val="fr-FR"/>
        </w:rPr>
        <w:t xml:space="preserve"> </w:t>
      </w:r>
      <w:r w:rsidRPr="00101B80">
        <w:rPr>
          <w:lang w:val="fr-FR"/>
        </w:rPr>
        <w:t>tonnes PAO de consommation de substances réglementées ont été éliminées, sur un total prévu de 68 407 tonnes PAO liées aux projets approuvés (à l</w:t>
      </w:r>
      <w:r w:rsidR="00640479">
        <w:rPr>
          <w:lang w:val="fr-FR"/>
        </w:rPr>
        <w:t>’</w:t>
      </w:r>
      <w:r w:rsidRPr="00101B80">
        <w:rPr>
          <w:lang w:val="fr-FR"/>
        </w:rPr>
        <w:t>exc</w:t>
      </w:r>
      <w:r w:rsidR="00CE0BAA">
        <w:rPr>
          <w:lang w:val="fr-FR"/>
        </w:rPr>
        <w:t>lusion</w:t>
      </w:r>
      <w:r w:rsidRPr="00101B80">
        <w:rPr>
          <w:lang w:val="fr-FR"/>
        </w:rPr>
        <w:t xml:space="preserve"> des projets annulés ou transférés).</w:t>
      </w:r>
    </w:p>
    <w:p w14:paraId="1E2FC888" w14:textId="10DDDC2A" w:rsidR="00101B80" w:rsidRPr="00A975EA" w:rsidRDefault="00101B80" w:rsidP="00101B80">
      <w:pPr>
        <w:pStyle w:val="Heading2"/>
        <w:tabs>
          <w:tab w:val="clear" w:pos="0"/>
        </w:tabs>
        <w:rPr>
          <w:lang w:val="fr-CA"/>
        </w:rPr>
      </w:pPr>
      <w:r w:rsidRPr="00101B80">
        <w:rPr>
          <w:b/>
          <w:bCs/>
          <w:lang w:val="fr-FR"/>
        </w:rPr>
        <w:lastRenderedPageBreak/>
        <w:t>Décaissements/approbations :</w:t>
      </w:r>
      <w:r w:rsidRPr="00A975EA">
        <w:rPr>
          <w:lang w:val="fr-CA"/>
        </w:rPr>
        <w:t xml:space="preserve"> </w:t>
      </w:r>
      <w:r w:rsidRPr="00101B80">
        <w:rPr>
          <w:lang w:val="fr-FR"/>
        </w:rPr>
        <w:t>En 2019, 23,14 millions $US ont été décaissés et 15,62 millions $US devaient l</w:t>
      </w:r>
      <w:r w:rsidR="00640479">
        <w:rPr>
          <w:lang w:val="fr-FR"/>
        </w:rPr>
        <w:t>’</w:t>
      </w:r>
      <w:r w:rsidR="00FA5EAF">
        <w:rPr>
          <w:lang w:val="fr-FR"/>
        </w:rPr>
        <w:t>être</w:t>
      </w:r>
      <w:r w:rsidRPr="00101B80">
        <w:rPr>
          <w:lang w:val="fr-FR"/>
        </w:rPr>
        <w:t xml:space="preserve"> selon le rapport périodique de 2018, correspondant à un taux de décaissement de 148 pour cent par rapport à ce qui était prévu.</w:t>
      </w:r>
      <w:r w:rsidRPr="00A975EA">
        <w:rPr>
          <w:lang w:val="fr-CA"/>
        </w:rPr>
        <w:t xml:space="preserve"> </w:t>
      </w:r>
      <w:r w:rsidR="00FA5EAF">
        <w:rPr>
          <w:lang w:val="fr-FR"/>
        </w:rPr>
        <w:t>Cumulativement, 7</w:t>
      </w:r>
      <w:r w:rsidRPr="00101B80">
        <w:rPr>
          <w:lang w:val="fr-FR"/>
        </w:rPr>
        <w:t>68,69 millions $US ont été décaissés sur un total</w:t>
      </w:r>
      <w:r w:rsidR="00FA5EAF">
        <w:rPr>
          <w:lang w:val="fr-FR"/>
        </w:rPr>
        <w:t xml:space="preserve"> de </w:t>
      </w:r>
      <w:r w:rsidRPr="00101B80">
        <w:rPr>
          <w:lang w:val="fr-FR"/>
        </w:rPr>
        <w:t>831,9 millions $US approuvés pour décaissement (coûts d</w:t>
      </w:r>
      <w:r w:rsidR="00640479">
        <w:rPr>
          <w:lang w:val="fr-FR"/>
        </w:rPr>
        <w:t>’</w:t>
      </w:r>
      <w:r w:rsidRPr="00101B80">
        <w:rPr>
          <w:lang w:val="fr-FR"/>
        </w:rPr>
        <w:t>appui d</w:t>
      </w:r>
      <w:r w:rsidR="00640479">
        <w:rPr>
          <w:lang w:val="fr-FR"/>
        </w:rPr>
        <w:t>’</w:t>
      </w:r>
      <w:r w:rsidRPr="00101B80">
        <w:rPr>
          <w:lang w:val="fr-FR"/>
        </w:rPr>
        <w:t>agence</w:t>
      </w:r>
      <w:r w:rsidR="00CE0BAA">
        <w:rPr>
          <w:lang w:val="fr-FR"/>
        </w:rPr>
        <w:t xml:space="preserve"> non compris</w:t>
      </w:r>
      <w:r w:rsidRPr="00101B80">
        <w:rPr>
          <w:lang w:val="fr-FR"/>
        </w:rPr>
        <w:t>), soit un taux de décaissement de 92 </w:t>
      </w:r>
      <w:r w:rsidR="00FA5EAF">
        <w:rPr>
          <w:lang w:val="fr-FR"/>
        </w:rPr>
        <w:t>pour cent</w:t>
      </w:r>
      <w:r w:rsidRPr="00101B80">
        <w:rPr>
          <w:lang w:val="fr-FR"/>
        </w:rPr>
        <w:t>.</w:t>
      </w:r>
      <w:r w:rsidRPr="00A975EA">
        <w:rPr>
          <w:lang w:val="fr-CA"/>
        </w:rPr>
        <w:t xml:space="preserve"> </w:t>
      </w:r>
      <w:r w:rsidRPr="00101B80">
        <w:rPr>
          <w:lang w:val="fr-FR"/>
        </w:rPr>
        <w:t>En 2019, 10,39 millions $US ont été approuvés pour la mise en œuvre de projets ;</w:t>
      </w:r>
    </w:p>
    <w:p w14:paraId="7EA0FC42" w14:textId="5625D333" w:rsidR="00101B80" w:rsidRPr="00A975EA" w:rsidRDefault="00101B80" w:rsidP="00101B80">
      <w:pPr>
        <w:pStyle w:val="Heading2"/>
        <w:tabs>
          <w:tab w:val="clear" w:pos="0"/>
        </w:tabs>
        <w:rPr>
          <w:lang w:val="fr-CA"/>
        </w:rPr>
      </w:pPr>
      <w:r w:rsidRPr="00101B80">
        <w:rPr>
          <w:b/>
          <w:lang w:val="fr-FR"/>
        </w:rPr>
        <w:t>Coût-efficacité (en tonnes PAO)</w:t>
      </w:r>
      <w:r w:rsidRPr="00101B80">
        <w:rPr>
          <w:rStyle w:val="FootnoteReference"/>
          <w:bCs/>
          <w:sz w:val="22"/>
          <w:szCs w:val="22"/>
          <w:lang w:val="en-CA"/>
        </w:rPr>
        <w:footnoteReference w:id="7"/>
      </w:r>
      <w:r w:rsidR="005C0634">
        <w:rPr>
          <w:b/>
          <w:lang w:val="fr-FR"/>
        </w:rPr>
        <w:t> :</w:t>
      </w:r>
      <w:r w:rsidRPr="00A975EA">
        <w:rPr>
          <w:b/>
          <w:lang w:val="fr-CA"/>
        </w:rPr>
        <w:t xml:space="preserve"> </w:t>
      </w:r>
      <w:r w:rsidRPr="00101B80">
        <w:rPr>
          <w:bCs/>
          <w:lang w:val="fr-FR"/>
        </w:rPr>
        <w:t>Depuis</w:t>
      </w:r>
      <w:r w:rsidR="00640479">
        <w:rPr>
          <w:bCs/>
          <w:lang w:val="fr-FR"/>
        </w:rPr>
        <w:t xml:space="preserve"> </w:t>
      </w:r>
      <w:r w:rsidRPr="00101B80">
        <w:rPr>
          <w:bCs/>
          <w:lang w:val="fr-FR"/>
        </w:rPr>
        <w:t>1991, le rapport coût-efficacité moyen des projets d</w:t>
      </w:r>
      <w:r w:rsidR="00640479">
        <w:rPr>
          <w:bCs/>
          <w:lang w:val="fr-FR"/>
        </w:rPr>
        <w:t>’</w:t>
      </w:r>
      <w:r w:rsidRPr="00101B80">
        <w:rPr>
          <w:bCs/>
          <w:lang w:val="fr-FR"/>
        </w:rPr>
        <w:t xml:space="preserve">investissement approuvés entraînant une réduction permanente de la consommation </w:t>
      </w:r>
      <w:r>
        <w:rPr>
          <w:bCs/>
          <w:lang w:val="fr-FR"/>
        </w:rPr>
        <w:t xml:space="preserve">a été </w:t>
      </w:r>
      <w:r w:rsidRPr="00101B80">
        <w:rPr>
          <w:bCs/>
          <w:lang w:val="fr-FR"/>
        </w:rPr>
        <w:t>de 10,65$US/kg</w:t>
      </w:r>
      <w:r w:rsidRPr="00101B80">
        <w:rPr>
          <w:lang w:val="fr-FR"/>
        </w:rPr>
        <w:t>.</w:t>
      </w:r>
      <w:r w:rsidRPr="00A975EA">
        <w:rPr>
          <w:lang w:val="fr-CA"/>
        </w:rPr>
        <w:t xml:space="preserve"> </w:t>
      </w:r>
      <w:r w:rsidRPr="00101B80">
        <w:rPr>
          <w:lang w:val="fr-FR"/>
        </w:rPr>
        <w:t>Le rapport coût-efficacité moyen des projets d</w:t>
      </w:r>
      <w:r w:rsidR="00640479">
        <w:rPr>
          <w:lang w:val="fr-FR"/>
        </w:rPr>
        <w:t>’</w:t>
      </w:r>
      <w:r w:rsidRPr="00101B80">
        <w:rPr>
          <w:lang w:val="fr-FR"/>
        </w:rPr>
        <w:t>investissement par tonne PAO a été de 9,38 $US/kg po</w:t>
      </w:r>
      <w:r w:rsidR="00EC330C">
        <w:rPr>
          <w:lang w:val="fr-FR"/>
        </w:rPr>
        <w:t>ur les projets achevés et 78,78 </w:t>
      </w:r>
      <w:r w:rsidRPr="00101B80">
        <w:rPr>
          <w:lang w:val="fr-FR"/>
        </w:rPr>
        <w:t>$US/kg pour les projets en cours</w:t>
      </w:r>
      <w:r w:rsidRPr="00101B80">
        <w:rPr>
          <w:rStyle w:val="FootnoteReference"/>
          <w:sz w:val="22"/>
          <w:szCs w:val="22"/>
          <w:lang w:val="fr-FR"/>
        </w:rPr>
        <w:footnoteReference w:id="8"/>
      </w:r>
      <w:r w:rsidR="00CE0BAA">
        <w:rPr>
          <w:lang w:val="fr-FR"/>
        </w:rPr>
        <w:t> ;</w:t>
      </w:r>
      <w:r w:rsidRPr="00A975EA">
        <w:rPr>
          <w:lang w:val="fr-CA"/>
        </w:rPr>
        <w:t xml:space="preserve"> </w:t>
      </w:r>
    </w:p>
    <w:p w14:paraId="0BF638DB" w14:textId="3EE6EEB0" w:rsidR="00101B80" w:rsidRPr="00A975EA" w:rsidRDefault="00101B80" w:rsidP="00101B80">
      <w:pPr>
        <w:pStyle w:val="Heading2"/>
        <w:tabs>
          <w:tab w:val="clear" w:pos="0"/>
        </w:tabs>
        <w:rPr>
          <w:lang w:val="fr-CA"/>
        </w:rPr>
      </w:pPr>
      <w:r w:rsidRPr="00101B80">
        <w:rPr>
          <w:b/>
          <w:bCs/>
          <w:lang w:val="fr-FR"/>
        </w:rPr>
        <w:t>Nombre de projets achevés :</w:t>
      </w:r>
      <w:r w:rsidRPr="00A975EA">
        <w:rPr>
          <w:lang w:val="fr-CA"/>
        </w:rPr>
        <w:t xml:space="preserve"> </w:t>
      </w:r>
      <w:r w:rsidRPr="00101B80">
        <w:rPr>
          <w:lang w:val="fr-FR"/>
        </w:rPr>
        <w:t>En</w:t>
      </w:r>
      <w:r w:rsidR="00640479">
        <w:rPr>
          <w:lang w:val="fr-FR"/>
        </w:rPr>
        <w:t xml:space="preserve"> </w:t>
      </w:r>
      <w:r w:rsidRPr="00101B80">
        <w:rPr>
          <w:lang w:val="fr-FR"/>
        </w:rPr>
        <w:t>2019, 56 projets ont été achevés.</w:t>
      </w:r>
      <w:r w:rsidRPr="00A975EA">
        <w:rPr>
          <w:lang w:val="fr-CA"/>
        </w:rPr>
        <w:t xml:space="preserve"> </w:t>
      </w:r>
      <w:r w:rsidRPr="00101B80">
        <w:rPr>
          <w:lang w:val="fr-FR"/>
        </w:rPr>
        <w:t>Depuis 1991, sur les 2 475 projets approuvés, 2 345 (</w:t>
      </w:r>
      <w:r w:rsidR="00CE0BAA">
        <w:rPr>
          <w:lang w:val="fr-FR"/>
        </w:rPr>
        <w:t>à l</w:t>
      </w:r>
      <w:r w:rsidR="00640479">
        <w:rPr>
          <w:lang w:val="fr-FR"/>
        </w:rPr>
        <w:t>’</w:t>
      </w:r>
      <w:r w:rsidR="00CE0BAA">
        <w:rPr>
          <w:lang w:val="fr-FR"/>
        </w:rPr>
        <w:t>exclusion des</w:t>
      </w:r>
      <w:r w:rsidRPr="00101B80">
        <w:rPr>
          <w:lang w:val="fr-FR"/>
        </w:rPr>
        <w:t xml:space="preserve"> projets clôturés ou transférés) </w:t>
      </w:r>
      <w:r w:rsidR="00FA5EAF">
        <w:rPr>
          <w:lang w:val="fr-FR"/>
        </w:rPr>
        <w:t xml:space="preserve">ont été </w:t>
      </w:r>
      <w:r w:rsidRPr="00101B80">
        <w:rPr>
          <w:lang w:val="fr-FR"/>
        </w:rPr>
        <w:t>achevés, représentant un taux d</w:t>
      </w:r>
      <w:r w:rsidR="00640479">
        <w:rPr>
          <w:lang w:val="fr-FR"/>
        </w:rPr>
        <w:t>’</w:t>
      </w:r>
      <w:r w:rsidRPr="00101B80">
        <w:rPr>
          <w:lang w:val="fr-FR"/>
        </w:rPr>
        <w:t>achèvement de 95 pour cent</w:t>
      </w:r>
      <w:r w:rsidR="00FA5EAF">
        <w:rPr>
          <w:lang w:val="fr-FR"/>
        </w:rPr>
        <w:t> ;</w:t>
      </w:r>
    </w:p>
    <w:p w14:paraId="1BF063DE" w14:textId="6393C155" w:rsidR="00101B80" w:rsidRPr="00A975EA" w:rsidRDefault="00101B80" w:rsidP="00101B80">
      <w:pPr>
        <w:pStyle w:val="Heading2"/>
        <w:tabs>
          <w:tab w:val="clear" w:pos="0"/>
        </w:tabs>
        <w:rPr>
          <w:lang w:val="fr-CA"/>
        </w:rPr>
      </w:pPr>
      <w:r w:rsidRPr="00101B80">
        <w:rPr>
          <w:b/>
          <w:lang w:val="fr-FR"/>
        </w:rPr>
        <w:t>Vitesse de réalisation – projets d</w:t>
      </w:r>
      <w:r w:rsidR="00640479">
        <w:rPr>
          <w:b/>
          <w:lang w:val="fr-FR"/>
        </w:rPr>
        <w:t>’</w:t>
      </w:r>
      <w:r w:rsidRPr="00101B80">
        <w:rPr>
          <w:b/>
          <w:lang w:val="fr-FR"/>
        </w:rPr>
        <w:t>investissement :</w:t>
      </w:r>
      <w:r w:rsidRPr="00A975EA">
        <w:rPr>
          <w:b/>
          <w:lang w:val="fr-CA"/>
        </w:rPr>
        <w:t xml:space="preserve"> </w:t>
      </w:r>
      <w:r w:rsidRPr="00101B80">
        <w:rPr>
          <w:lang w:val="fr-FR"/>
        </w:rPr>
        <w:t>Les</w:t>
      </w:r>
      <w:r w:rsidR="00640479">
        <w:rPr>
          <w:lang w:val="fr-FR"/>
        </w:rPr>
        <w:t xml:space="preserve"> </w:t>
      </w:r>
      <w:r w:rsidRPr="00101B80">
        <w:rPr>
          <w:lang w:val="fr-FR"/>
        </w:rPr>
        <w:t>projets achevés en 2019 ont été terminés en moyenne 51 mois après leur approbation.</w:t>
      </w:r>
      <w:r w:rsidRPr="00A975EA">
        <w:rPr>
          <w:lang w:val="fr-CA"/>
        </w:rPr>
        <w:t xml:space="preserve"> </w:t>
      </w:r>
      <w:r w:rsidRPr="00101B80">
        <w:rPr>
          <w:lang w:val="fr-FR"/>
        </w:rPr>
        <w:t>Depuis 1991, la durée moyenne de réalisation des projets d</w:t>
      </w:r>
      <w:r w:rsidR="00640479">
        <w:rPr>
          <w:lang w:val="fr-FR"/>
        </w:rPr>
        <w:t>’</w:t>
      </w:r>
      <w:r w:rsidRPr="00101B80">
        <w:rPr>
          <w:lang w:val="fr-FR"/>
        </w:rPr>
        <w:t>investissement a été de 34 mois après leur approbation.</w:t>
      </w:r>
      <w:r w:rsidRPr="00A975EA">
        <w:rPr>
          <w:lang w:val="fr-CA"/>
        </w:rPr>
        <w:t xml:space="preserve"> </w:t>
      </w:r>
      <w:r w:rsidRPr="00101B80">
        <w:rPr>
          <w:lang w:val="fr-FR"/>
        </w:rPr>
        <w:t>Les premiers décaissements pour ces projets ont été effectués en moyenne 13 mois après leur approbation ;</w:t>
      </w:r>
    </w:p>
    <w:p w14:paraId="262A968E" w14:textId="2ABC7632" w:rsidR="00101B80" w:rsidRPr="00A975EA" w:rsidRDefault="00101B80" w:rsidP="00101B80">
      <w:pPr>
        <w:pStyle w:val="Heading2"/>
        <w:tabs>
          <w:tab w:val="clear" w:pos="0"/>
        </w:tabs>
        <w:rPr>
          <w:lang w:val="fr-CA"/>
        </w:rPr>
      </w:pPr>
      <w:r w:rsidRPr="00101B80">
        <w:rPr>
          <w:b/>
          <w:lang w:val="fr-FR"/>
        </w:rPr>
        <w:t>Vitesse de réalisation – projets ne portant pas sur des investissements</w:t>
      </w:r>
      <w:r w:rsidR="00640479">
        <w:rPr>
          <w:b/>
          <w:lang w:val="fr-FR"/>
        </w:rPr>
        <w:t xml:space="preserve"> </w:t>
      </w:r>
      <w:r w:rsidRPr="00101B80">
        <w:rPr>
          <w:b/>
          <w:lang w:val="fr-FR"/>
        </w:rPr>
        <w:t>:</w:t>
      </w:r>
      <w:r w:rsidRPr="00A975EA">
        <w:rPr>
          <w:lang w:val="fr-CA"/>
        </w:rPr>
        <w:t xml:space="preserve"> </w:t>
      </w:r>
      <w:r w:rsidRPr="00101B80">
        <w:rPr>
          <w:lang w:val="fr-FR"/>
        </w:rPr>
        <w:t>Les</w:t>
      </w:r>
      <w:r w:rsidR="00640479">
        <w:rPr>
          <w:lang w:val="fr-FR"/>
        </w:rPr>
        <w:t xml:space="preserve"> </w:t>
      </w:r>
      <w:r w:rsidRPr="00101B80">
        <w:rPr>
          <w:lang w:val="fr-FR"/>
        </w:rPr>
        <w:t>projets achevés en 2019 ont été terminés en moyenne 38 mois après leur approbation.</w:t>
      </w:r>
      <w:r w:rsidRPr="00A975EA">
        <w:rPr>
          <w:lang w:val="fr-CA"/>
        </w:rPr>
        <w:t xml:space="preserve"> </w:t>
      </w:r>
      <w:r w:rsidRPr="00101B80">
        <w:rPr>
          <w:lang w:val="fr-FR"/>
        </w:rPr>
        <w:t>Depuis 1991, la durée moyenne de réalisation des projets ne portant pas sur des investissements a été de 39 mois après leur approbation.</w:t>
      </w:r>
      <w:r w:rsidRPr="00A975EA">
        <w:rPr>
          <w:lang w:val="fr-CA"/>
        </w:rPr>
        <w:t xml:space="preserve"> </w:t>
      </w:r>
      <w:r w:rsidRPr="00101B80">
        <w:rPr>
          <w:lang w:val="fr-FR"/>
        </w:rPr>
        <w:t>Les premiers décaissements pour ces projets ont été effectués en moyenne 13 mois après leur approbation ;</w:t>
      </w:r>
    </w:p>
    <w:p w14:paraId="08B18C95" w14:textId="777FAA56" w:rsidR="00101B80" w:rsidRPr="00A975EA" w:rsidRDefault="00101B80" w:rsidP="00101B80">
      <w:pPr>
        <w:pStyle w:val="Heading2"/>
        <w:tabs>
          <w:tab w:val="clear" w:pos="0"/>
        </w:tabs>
        <w:rPr>
          <w:lang w:val="fr-CA"/>
        </w:rPr>
      </w:pPr>
      <w:r w:rsidRPr="00101B80">
        <w:rPr>
          <w:b/>
          <w:bCs/>
          <w:lang w:val="fr-FR"/>
        </w:rPr>
        <w:t>Préparation de projet :</w:t>
      </w:r>
      <w:r w:rsidRPr="00A975EA">
        <w:rPr>
          <w:b/>
          <w:bCs/>
          <w:lang w:val="fr-CA"/>
        </w:rPr>
        <w:t xml:space="preserve"> </w:t>
      </w:r>
      <w:r w:rsidRPr="00101B80">
        <w:rPr>
          <w:lang w:val="fr-FR"/>
        </w:rPr>
        <w:t>Sur les 539 activités de préparation de projet approuvées d</w:t>
      </w:r>
      <w:r w:rsidR="00640479">
        <w:rPr>
          <w:lang w:val="fr-FR"/>
        </w:rPr>
        <w:t>’</w:t>
      </w:r>
      <w:r w:rsidRPr="00101B80">
        <w:rPr>
          <w:lang w:val="fr-FR"/>
        </w:rPr>
        <w:t>ici la fin de 2019, 518 ont été achevées, laissant 21 activités en cours.</w:t>
      </w:r>
      <w:r w:rsidRPr="00A975EA">
        <w:rPr>
          <w:lang w:val="fr-CA"/>
        </w:rPr>
        <w:t xml:space="preserve"> </w:t>
      </w:r>
      <w:r w:rsidRPr="00101B80">
        <w:rPr>
          <w:lang w:val="fr-FR"/>
        </w:rPr>
        <w:t>En 2019, une activité de préparation de projet a été achevée ;</w:t>
      </w:r>
    </w:p>
    <w:p w14:paraId="072A59CF" w14:textId="2C525AF5" w:rsidR="00101B80" w:rsidRPr="00A975EA" w:rsidRDefault="00101B80" w:rsidP="00101B80">
      <w:pPr>
        <w:pStyle w:val="Heading2"/>
        <w:tabs>
          <w:tab w:val="clear" w:pos="0"/>
        </w:tabs>
        <w:rPr>
          <w:lang w:val="fr-CA"/>
        </w:rPr>
      </w:pPr>
      <w:r w:rsidRPr="00101B80">
        <w:rPr>
          <w:b/>
          <w:bCs/>
          <w:lang w:val="fr-FR"/>
        </w:rPr>
        <w:t>Retards dans la mise en œuvre :</w:t>
      </w:r>
      <w:r w:rsidRPr="00A975EA">
        <w:rPr>
          <w:lang w:val="fr-CA"/>
        </w:rPr>
        <w:t xml:space="preserve"> </w:t>
      </w:r>
      <w:r w:rsidRPr="00101B80">
        <w:rPr>
          <w:lang w:val="fr-FR"/>
        </w:rPr>
        <w:t>En tout, 130 projets d</w:t>
      </w:r>
      <w:r w:rsidR="00640479">
        <w:rPr>
          <w:lang w:val="fr-FR"/>
        </w:rPr>
        <w:t>’</w:t>
      </w:r>
      <w:r w:rsidRPr="00101B80">
        <w:rPr>
          <w:lang w:val="fr-FR"/>
        </w:rPr>
        <w:t>investissement étaient en cours de mise en œuvre à la fin de 2019</w:t>
      </w:r>
      <w:r w:rsidR="00FA5EAF">
        <w:rPr>
          <w:lang w:val="fr-FR"/>
        </w:rPr>
        <w:t xml:space="preserve">, connaissant en </w:t>
      </w:r>
      <w:r w:rsidRPr="00101B80">
        <w:rPr>
          <w:lang w:val="fr-FR"/>
        </w:rPr>
        <w:t>moyenne un retard de 15 mois.</w:t>
      </w:r>
      <w:r w:rsidRPr="00A975EA">
        <w:rPr>
          <w:lang w:val="fr-CA"/>
        </w:rPr>
        <w:t xml:space="preserve"> </w:t>
      </w:r>
      <w:r w:rsidRPr="00101B80">
        <w:rPr>
          <w:lang w:val="fr-FR"/>
        </w:rPr>
        <w:t>Cinq d</w:t>
      </w:r>
      <w:r w:rsidR="00640479">
        <w:rPr>
          <w:lang w:val="fr-FR"/>
        </w:rPr>
        <w:t>’</w:t>
      </w:r>
      <w:r w:rsidRPr="00101B80">
        <w:rPr>
          <w:lang w:val="fr-FR"/>
        </w:rPr>
        <w:t>entre eux étaient classés comme « projet</w:t>
      </w:r>
      <w:r w:rsidR="00FA5EAF">
        <w:rPr>
          <w:lang w:val="fr-FR"/>
        </w:rPr>
        <w:t>s</w:t>
      </w:r>
      <w:r w:rsidRPr="00101B80">
        <w:rPr>
          <w:lang w:val="fr-FR"/>
        </w:rPr>
        <w:t xml:space="preserve"> ayant un retard dans la mise en œuvre »</w:t>
      </w:r>
      <w:r w:rsidRPr="00101B80">
        <w:rPr>
          <w:rStyle w:val="FootnoteReference"/>
          <w:sz w:val="22"/>
          <w:szCs w:val="22"/>
          <w:lang w:val="fr-FR"/>
        </w:rPr>
        <w:footnoteReference w:id="9"/>
      </w:r>
      <w:r w:rsidRPr="00101B80">
        <w:rPr>
          <w:lang w:val="fr-FR"/>
        </w:rPr>
        <w:t xml:space="preserve"> soumis à des procédures d</w:t>
      </w:r>
      <w:r w:rsidR="00640479">
        <w:rPr>
          <w:lang w:val="fr-FR"/>
        </w:rPr>
        <w:t>’</w:t>
      </w:r>
      <w:r w:rsidRPr="00101B80">
        <w:rPr>
          <w:lang w:val="fr-FR"/>
        </w:rPr>
        <w:t>annulation (les activités de préparation de projet, les accords pluriannuels et les activités de renforcement des institutions n</w:t>
      </w:r>
      <w:r w:rsidR="00640479">
        <w:rPr>
          <w:lang w:val="fr-FR"/>
        </w:rPr>
        <w:t>’</w:t>
      </w:r>
      <w:r w:rsidRPr="00101B80">
        <w:rPr>
          <w:lang w:val="fr-FR"/>
        </w:rPr>
        <w:t>étant pas soumis à de telles procédures) ; et</w:t>
      </w:r>
    </w:p>
    <w:p w14:paraId="6F33CFF7" w14:textId="77777777" w:rsidR="00FA5EAF" w:rsidRPr="00A975EA" w:rsidRDefault="00101B80" w:rsidP="0017737F">
      <w:pPr>
        <w:pStyle w:val="Heading2"/>
        <w:tabs>
          <w:tab w:val="clear" w:pos="0"/>
        </w:tabs>
        <w:rPr>
          <w:lang w:val="fr-CA"/>
        </w:rPr>
      </w:pPr>
      <w:r w:rsidRPr="00FA5EAF">
        <w:rPr>
          <w:lang w:val="fr-FR"/>
        </w:rPr>
        <w:t>Accords pluriannuels :</w:t>
      </w:r>
      <w:r w:rsidRPr="00A975EA">
        <w:rPr>
          <w:lang w:val="fr-CA"/>
        </w:rPr>
        <w:t xml:space="preserve"> </w:t>
      </w:r>
      <w:r w:rsidRPr="00FA5EAF">
        <w:rPr>
          <w:lang w:val="fr-FR"/>
        </w:rPr>
        <w:t>En 2019, 41 accords pluriannuels</w:t>
      </w:r>
      <w:r w:rsidR="00640479" w:rsidRPr="00FA5EAF">
        <w:rPr>
          <w:lang w:val="fr-FR"/>
        </w:rPr>
        <w:t xml:space="preserve"> </w:t>
      </w:r>
      <w:r w:rsidRPr="00FA5EAF">
        <w:rPr>
          <w:lang w:val="fr-FR"/>
        </w:rPr>
        <w:t>pour les plans de gestion de l</w:t>
      </w:r>
      <w:r w:rsidR="00640479" w:rsidRPr="00FA5EAF">
        <w:rPr>
          <w:lang w:val="fr-FR"/>
        </w:rPr>
        <w:t>’</w:t>
      </w:r>
      <w:r w:rsidRPr="00FA5EAF">
        <w:rPr>
          <w:lang w:val="fr-FR"/>
        </w:rPr>
        <w:t>élimination des HCFC (PGEH) étaient en cours de mise en œuvre.</w:t>
      </w:r>
      <w:r w:rsidRPr="00A975EA">
        <w:rPr>
          <w:lang w:val="fr-CA"/>
        </w:rPr>
        <w:t xml:space="preserve"> </w:t>
      </w:r>
      <w:r w:rsidRPr="00FA5EAF">
        <w:rPr>
          <w:lang w:val="fr-FR"/>
        </w:rPr>
        <w:t>Depuis 1991, 136 accords pluriannuels ont été approuvés et 95 achevés, représentant un taux d</w:t>
      </w:r>
      <w:r w:rsidR="00640479" w:rsidRPr="00FA5EAF">
        <w:rPr>
          <w:lang w:val="fr-FR"/>
        </w:rPr>
        <w:t>’</w:t>
      </w:r>
      <w:r w:rsidRPr="00FA5EAF">
        <w:rPr>
          <w:lang w:val="fr-FR"/>
        </w:rPr>
        <w:t>achèvement de 70 pour cent.</w:t>
      </w:r>
    </w:p>
    <w:p w14:paraId="48A75052" w14:textId="01CDDEA0" w:rsidR="005C1790" w:rsidRPr="00FD1FA5" w:rsidRDefault="00101B80" w:rsidP="00FD1FA5">
      <w:pPr>
        <w:pStyle w:val="Heading2"/>
        <w:keepNext/>
        <w:keepLines/>
        <w:widowControl/>
        <w:numPr>
          <w:ilvl w:val="0"/>
          <w:numId w:val="0"/>
        </w:numPr>
        <w:ind w:left="720" w:hanging="576"/>
        <w:rPr>
          <w:b/>
          <w:lang w:val="fr-CA"/>
        </w:rPr>
      </w:pPr>
      <w:r w:rsidRPr="00FA5EAF">
        <w:rPr>
          <w:b/>
          <w:lang w:val="fr-FR"/>
        </w:rPr>
        <w:lastRenderedPageBreak/>
        <w:t>État d</w:t>
      </w:r>
      <w:r w:rsidR="00640479" w:rsidRPr="00FA5EAF">
        <w:rPr>
          <w:b/>
          <w:lang w:val="fr-FR"/>
        </w:rPr>
        <w:t>’</w:t>
      </w:r>
      <w:r w:rsidRPr="00FA5EAF">
        <w:rPr>
          <w:b/>
          <w:lang w:val="fr-FR"/>
        </w:rPr>
        <w:t>avancement des projets en 2019</w:t>
      </w:r>
    </w:p>
    <w:p w14:paraId="60DAD535" w14:textId="27CC9DCD" w:rsidR="00101B80" w:rsidRPr="00A975EA" w:rsidRDefault="00101B80" w:rsidP="00101B80">
      <w:pPr>
        <w:pStyle w:val="Heading1"/>
        <w:rPr>
          <w:lang w:val="fr-CA"/>
        </w:rPr>
      </w:pPr>
      <w:r w:rsidRPr="00101B80">
        <w:rPr>
          <w:lang w:val="fr-FR"/>
        </w:rPr>
        <w:t>À l</w:t>
      </w:r>
      <w:r w:rsidR="00640479">
        <w:rPr>
          <w:lang w:val="fr-FR"/>
        </w:rPr>
        <w:t>’</w:t>
      </w:r>
      <w:r w:rsidRPr="00101B80">
        <w:rPr>
          <w:lang w:val="fr-FR"/>
        </w:rPr>
        <w:t>issue du processus d</w:t>
      </w:r>
      <w:r w:rsidR="00640479">
        <w:rPr>
          <w:lang w:val="fr-FR"/>
        </w:rPr>
        <w:t>’</w:t>
      </w:r>
      <w:r w:rsidRPr="00101B80">
        <w:rPr>
          <w:lang w:val="fr-FR"/>
        </w:rPr>
        <w:t xml:space="preserve">examen, un certain nombre de questions avaient été </w:t>
      </w:r>
      <w:r w:rsidR="00FA5EAF">
        <w:rPr>
          <w:lang w:val="fr-FR"/>
        </w:rPr>
        <w:t>examinées</w:t>
      </w:r>
      <w:r w:rsidRPr="00101B80">
        <w:rPr>
          <w:lang w:val="fr-FR"/>
        </w:rPr>
        <w:t xml:space="preserve"> et résolues de manière satisfaisante, à l</w:t>
      </w:r>
      <w:r w:rsidR="00640479">
        <w:rPr>
          <w:lang w:val="fr-FR"/>
        </w:rPr>
        <w:t>’</w:t>
      </w:r>
      <w:r w:rsidRPr="00101B80">
        <w:rPr>
          <w:lang w:val="fr-FR"/>
        </w:rPr>
        <w:t>exception de cinq projets se rapportant à des éléments d</w:t>
      </w:r>
      <w:r w:rsidR="00640479">
        <w:rPr>
          <w:lang w:val="fr-FR"/>
        </w:rPr>
        <w:t>’</w:t>
      </w:r>
      <w:r w:rsidRPr="00101B80">
        <w:rPr>
          <w:lang w:val="fr-FR"/>
        </w:rPr>
        <w:t>accords pluriannuels comportant des retards de mise en œuvre qui sont soumis aux procédures d</w:t>
      </w:r>
      <w:r w:rsidR="00640479">
        <w:rPr>
          <w:lang w:val="fr-FR"/>
        </w:rPr>
        <w:t>’</w:t>
      </w:r>
      <w:r w:rsidRPr="00101B80">
        <w:rPr>
          <w:lang w:val="fr-FR"/>
        </w:rPr>
        <w:t>annulation de projet, conformément à la décision 84/45(c).</w:t>
      </w:r>
      <w:r w:rsidRPr="00A975EA">
        <w:rPr>
          <w:lang w:val="fr-CA"/>
        </w:rPr>
        <w:t xml:space="preserve"> </w:t>
      </w:r>
      <w:r w:rsidRPr="00101B80">
        <w:rPr>
          <w:lang w:val="fr-FR"/>
        </w:rPr>
        <w:t>Ces projets classés comme ayant des retards de mise en œuvre figurent à l</w:t>
      </w:r>
      <w:r w:rsidR="00640479">
        <w:rPr>
          <w:lang w:val="fr-FR"/>
        </w:rPr>
        <w:t>’</w:t>
      </w:r>
      <w:r w:rsidRPr="00101B80">
        <w:rPr>
          <w:lang w:val="fr-FR"/>
        </w:rPr>
        <w:t>Annexe I au présent document, ainsi que la recommandation du Secrétariat demandant la présentation d</w:t>
      </w:r>
      <w:r w:rsidR="00640479">
        <w:rPr>
          <w:lang w:val="fr-FR"/>
        </w:rPr>
        <w:t>’</w:t>
      </w:r>
      <w:r w:rsidRPr="00101B80">
        <w:rPr>
          <w:lang w:val="fr-FR"/>
        </w:rPr>
        <w:t>un rapport à la 87</w:t>
      </w:r>
      <w:r w:rsidRPr="00101B80">
        <w:rPr>
          <w:vertAlign w:val="superscript"/>
          <w:lang w:val="fr-FR"/>
        </w:rPr>
        <w:t>e</w:t>
      </w:r>
      <w:r w:rsidRPr="00101B80">
        <w:rPr>
          <w:lang w:val="fr-FR"/>
        </w:rPr>
        <w:t xml:space="preserve"> réunion.</w:t>
      </w:r>
    </w:p>
    <w:p w14:paraId="460ECA1B" w14:textId="0D669CBB" w:rsidR="00101B80" w:rsidRPr="00A975EA" w:rsidRDefault="00101B80" w:rsidP="00101B80">
      <w:pPr>
        <w:pStyle w:val="Heading1"/>
        <w:tabs>
          <w:tab w:val="clear" w:pos="0"/>
        </w:tabs>
        <w:rPr>
          <w:lang w:val="fr-CA"/>
        </w:rPr>
      </w:pPr>
      <w:r w:rsidRPr="00101B80">
        <w:rPr>
          <w:lang w:val="fr-FR"/>
        </w:rPr>
        <w:t>En outre, plusieurs questions ont été identifiées concernant les projets ou les tranches d</w:t>
      </w:r>
      <w:r w:rsidR="00640479">
        <w:rPr>
          <w:lang w:val="fr-FR"/>
        </w:rPr>
        <w:t>’</w:t>
      </w:r>
      <w:r w:rsidRPr="00101B80">
        <w:rPr>
          <w:lang w:val="fr-FR"/>
        </w:rPr>
        <w:t>accords pluriannuels relatifs à l</w:t>
      </w:r>
      <w:r w:rsidR="00640479">
        <w:rPr>
          <w:lang w:val="fr-FR"/>
        </w:rPr>
        <w:t>’</w:t>
      </w:r>
      <w:r w:rsidRPr="00101B80">
        <w:rPr>
          <w:lang w:val="fr-FR"/>
        </w:rPr>
        <w:t>élimination des HCFC.</w:t>
      </w:r>
      <w:r w:rsidRPr="00A975EA">
        <w:rPr>
          <w:lang w:val="fr-CA"/>
        </w:rPr>
        <w:t xml:space="preserve"> </w:t>
      </w:r>
      <w:r w:rsidRPr="00101B80">
        <w:rPr>
          <w:lang w:val="fr-FR"/>
        </w:rPr>
        <w:t>Ces questions figurent également à l</w:t>
      </w:r>
      <w:r w:rsidR="00640479">
        <w:rPr>
          <w:lang w:val="fr-FR"/>
        </w:rPr>
        <w:t>’</w:t>
      </w:r>
      <w:r w:rsidRPr="00101B80">
        <w:rPr>
          <w:lang w:val="fr-FR"/>
        </w:rPr>
        <w:t>Annexe I au présent document.</w:t>
      </w:r>
      <w:r w:rsidRPr="00A975EA">
        <w:rPr>
          <w:lang w:val="fr-CA"/>
        </w:rPr>
        <w:t xml:space="preserve"> </w:t>
      </w:r>
      <w:r w:rsidRPr="00101B80">
        <w:rPr>
          <w:lang w:val="fr-FR"/>
        </w:rPr>
        <w:t>Une brève description de l</w:t>
      </w:r>
      <w:r w:rsidR="00640479">
        <w:rPr>
          <w:lang w:val="fr-FR"/>
        </w:rPr>
        <w:t>’</w:t>
      </w:r>
      <w:r w:rsidRPr="00101B80">
        <w:rPr>
          <w:lang w:val="fr-FR"/>
        </w:rPr>
        <w:t>état d</w:t>
      </w:r>
      <w:r w:rsidR="00640479">
        <w:rPr>
          <w:lang w:val="fr-FR"/>
        </w:rPr>
        <w:t>’</w:t>
      </w:r>
      <w:r w:rsidRPr="00101B80">
        <w:rPr>
          <w:lang w:val="fr-FR"/>
        </w:rPr>
        <w:t>avancement de la mise en œuvre et les questions en suspens y sont présentées</w:t>
      </w:r>
      <w:r w:rsidR="00725E47">
        <w:rPr>
          <w:lang w:val="fr-FR"/>
        </w:rPr>
        <w:t xml:space="preserve"> pour chaque pays </w:t>
      </w:r>
      <w:r w:rsidRPr="00101B80">
        <w:rPr>
          <w:lang w:val="fr-FR"/>
        </w:rPr>
        <w:t>et une recommandation proposée aux fins d</w:t>
      </w:r>
      <w:r w:rsidR="00640479">
        <w:rPr>
          <w:lang w:val="fr-FR"/>
        </w:rPr>
        <w:t>’</w:t>
      </w:r>
      <w:r w:rsidRPr="00101B80">
        <w:rPr>
          <w:lang w:val="fr-FR"/>
        </w:rPr>
        <w:t>examen par le Comité exécutif.</w:t>
      </w:r>
    </w:p>
    <w:p w14:paraId="175D6F8C" w14:textId="546E4D9E" w:rsidR="00101B80" w:rsidRPr="00A975EA" w:rsidRDefault="00101B80" w:rsidP="00101B80">
      <w:pPr>
        <w:pStyle w:val="Heading1"/>
        <w:rPr>
          <w:lang w:val="fr-CA"/>
        </w:rPr>
      </w:pPr>
      <w:r w:rsidRPr="00101B80">
        <w:rPr>
          <w:lang w:val="fr-FR"/>
        </w:rPr>
        <w:t>Les détails de l</w:t>
      </w:r>
      <w:r w:rsidR="00640479">
        <w:rPr>
          <w:lang w:val="fr-FR"/>
        </w:rPr>
        <w:t>’</w:t>
      </w:r>
      <w:r w:rsidRPr="00101B80">
        <w:rPr>
          <w:lang w:val="fr-FR"/>
        </w:rPr>
        <w:t>avancement de la mise en œuvre des projets liés aux PGEH en Arménie</w:t>
      </w:r>
      <w:r w:rsidRPr="00101B80">
        <w:rPr>
          <w:rStyle w:val="FootnoteReference"/>
          <w:sz w:val="22"/>
          <w:szCs w:val="22"/>
          <w:lang w:val="fr-FR"/>
        </w:rPr>
        <w:footnoteReference w:id="10"/>
      </w:r>
      <w:r w:rsidRPr="00101B80">
        <w:rPr>
          <w:lang w:val="fr-FR"/>
        </w:rPr>
        <w:t>, au Brésil</w:t>
      </w:r>
      <w:r w:rsidRPr="00101B80">
        <w:rPr>
          <w:rStyle w:val="FootnoteReference"/>
          <w:sz w:val="22"/>
          <w:szCs w:val="22"/>
          <w:lang w:val="fr-FR"/>
        </w:rPr>
        <w:footnoteReference w:id="11"/>
      </w:r>
      <w:r w:rsidRPr="00101B80">
        <w:rPr>
          <w:lang w:val="fr-FR"/>
        </w:rPr>
        <w:t xml:space="preserve">, au </w:t>
      </w:r>
      <w:r w:rsidR="00CE0BAA" w:rsidRPr="00101B80">
        <w:rPr>
          <w:lang w:val="fr-FR"/>
        </w:rPr>
        <w:t>Brun</w:t>
      </w:r>
      <w:r w:rsidR="00CE0BAA">
        <w:rPr>
          <w:lang w:val="fr-FR"/>
        </w:rPr>
        <w:t>e</w:t>
      </w:r>
      <w:r w:rsidR="00CE0BAA" w:rsidRPr="00101B80">
        <w:rPr>
          <w:lang w:val="fr-FR"/>
        </w:rPr>
        <w:t>i</w:t>
      </w:r>
      <w:r w:rsidRPr="00101B80">
        <w:rPr>
          <w:lang w:val="fr-FR"/>
        </w:rPr>
        <w:t xml:space="preserve"> Darussalam</w:t>
      </w:r>
      <w:r w:rsidRPr="00101B80">
        <w:rPr>
          <w:rStyle w:val="FootnoteReference"/>
          <w:sz w:val="22"/>
          <w:szCs w:val="22"/>
          <w:lang w:val="fr-FR"/>
        </w:rPr>
        <w:footnoteReference w:id="12"/>
      </w:r>
      <w:r w:rsidRPr="00101B80">
        <w:rPr>
          <w:lang w:val="fr-FR"/>
        </w:rPr>
        <w:t>, à Cuba</w:t>
      </w:r>
      <w:r w:rsidRPr="00101B80">
        <w:rPr>
          <w:rStyle w:val="FootnoteReference"/>
          <w:sz w:val="22"/>
          <w:szCs w:val="22"/>
          <w:lang w:val="fr-FR"/>
        </w:rPr>
        <w:footnoteReference w:id="13"/>
      </w:r>
      <w:r w:rsidRPr="00101B80">
        <w:rPr>
          <w:lang w:val="fr-FR"/>
        </w:rPr>
        <w:t>, en République Dominicaine</w:t>
      </w:r>
      <w:r w:rsidRPr="00101B80">
        <w:rPr>
          <w:rStyle w:val="FootnoteReference"/>
          <w:sz w:val="22"/>
          <w:szCs w:val="22"/>
          <w:lang w:val="fr-FR"/>
        </w:rPr>
        <w:footnoteReference w:id="14"/>
      </w:r>
      <w:r w:rsidRPr="00101B80">
        <w:rPr>
          <w:lang w:val="fr-FR"/>
        </w:rPr>
        <w:t>, au El Salvador</w:t>
      </w:r>
      <w:r w:rsidRPr="00101B80">
        <w:rPr>
          <w:rStyle w:val="FootnoteReference"/>
          <w:sz w:val="22"/>
          <w:szCs w:val="22"/>
          <w:lang w:val="fr-FR"/>
        </w:rPr>
        <w:footnoteReference w:id="15"/>
      </w:r>
      <w:r w:rsidRPr="00101B80">
        <w:rPr>
          <w:lang w:val="fr-FR"/>
        </w:rPr>
        <w:t>, en Eswatini</w:t>
      </w:r>
      <w:r w:rsidRPr="00101B80">
        <w:rPr>
          <w:rStyle w:val="FootnoteReference"/>
          <w:sz w:val="22"/>
          <w:szCs w:val="22"/>
          <w:lang w:val="fr-FR"/>
        </w:rPr>
        <w:footnoteReference w:id="16"/>
      </w:r>
      <w:r w:rsidRPr="00101B80">
        <w:rPr>
          <w:lang w:val="fr-FR"/>
        </w:rPr>
        <w:t>, à Fi</w:t>
      </w:r>
      <w:r w:rsidR="00CE0BAA">
        <w:rPr>
          <w:lang w:val="fr-FR"/>
        </w:rPr>
        <w:t>d</w:t>
      </w:r>
      <w:r w:rsidRPr="00101B80">
        <w:rPr>
          <w:lang w:val="fr-FR"/>
        </w:rPr>
        <w:t>ji</w:t>
      </w:r>
      <w:r w:rsidRPr="00101B80">
        <w:rPr>
          <w:rStyle w:val="FootnoteReference"/>
          <w:sz w:val="22"/>
          <w:szCs w:val="22"/>
          <w:lang w:val="fr-FR"/>
        </w:rPr>
        <w:footnoteReference w:id="17"/>
      </w:r>
      <w:r w:rsidRPr="00101B80">
        <w:rPr>
          <w:lang w:val="fr-FR"/>
        </w:rPr>
        <w:t>, en Inde</w:t>
      </w:r>
      <w:r w:rsidRPr="00101B80">
        <w:rPr>
          <w:rStyle w:val="FootnoteReference"/>
          <w:sz w:val="22"/>
          <w:szCs w:val="22"/>
          <w:lang w:val="fr-FR"/>
        </w:rPr>
        <w:footnoteReference w:id="18"/>
      </w:r>
      <w:r w:rsidRPr="00101B80">
        <w:rPr>
          <w:lang w:val="fr-FR"/>
        </w:rPr>
        <w:t>, en République islamique d</w:t>
      </w:r>
      <w:r w:rsidR="00640479">
        <w:rPr>
          <w:lang w:val="fr-FR"/>
        </w:rPr>
        <w:t>’</w:t>
      </w:r>
      <w:r w:rsidRPr="00101B80">
        <w:rPr>
          <w:lang w:val="fr-FR"/>
        </w:rPr>
        <w:t>Iran</w:t>
      </w:r>
      <w:r w:rsidRPr="00101B80">
        <w:rPr>
          <w:rStyle w:val="FootnoteReference"/>
          <w:sz w:val="22"/>
          <w:szCs w:val="22"/>
          <w:lang w:val="fr-FR"/>
        </w:rPr>
        <w:footnoteReference w:id="19"/>
      </w:r>
      <w:r w:rsidRPr="00101B80">
        <w:rPr>
          <w:lang w:val="fr-FR"/>
        </w:rPr>
        <w:t>, à la Jamaïque</w:t>
      </w:r>
      <w:r w:rsidRPr="00101B80">
        <w:rPr>
          <w:rStyle w:val="FootnoteReference"/>
          <w:sz w:val="22"/>
          <w:szCs w:val="22"/>
          <w:lang w:val="fr-FR"/>
        </w:rPr>
        <w:footnoteReference w:id="20"/>
      </w:r>
      <w:r w:rsidRPr="00101B80">
        <w:rPr>
          <w:lang w:val="fr-FR"/>
        </w:rPr>
        <w:t>, a</w:t>
      </w:r>
      <w:r w:rsidR="00CE0BAA">
        <w:rPr>
          <w:lang w:val="fr-FR"/>
        </w:rPr>
        <w:t>u</w:t>
      </w:r>
      <w:r w:rsidRPr="00101B80">
        <w:rPr>
          <w:lang w:val="fr-FR"/>
        </w:rPr>
        <w:t xml:space="preserve"> Liban</w:t>
      </w:r>
      <w:r w:rsidRPr="00101B80">
        <w:rPr>
          <w:rStyle w:val="FootnoteReference"/>
          <w:sz w:val="22"/>
          <w:szCs w:val="22"/>
          <w:lang w:val="fr-FR"/>
        </w:rPr>
        <w:footnoteReference w:id="21"/>
      </w:r>
      <w:r w:rsidRPr="00101B80">
        <w:rPr>
          <w:lang w:val="fr-FR"/>
        </w:rPr>
        <w:t>, au Népal</w:t>
      </w:r>
      <w:r w:rsidRPr="00101B80">
        <w:rPr>
          <w:rStyle w:val="FootnoteReference"/>
          <w:sz w:val="22"/>
          <w:szCs w:val="22"/>
          <w:lang w:val="fr-FR"/>
        </w:rPr>
        <w:footnoteReference w:id="22"/>
      </w:r>
      <w:r w:rsidRPr="00101B80">
        <w:rPr>
          <w:lang w:val="fr-FR"/>
        </w:rPr>
        <w:t>, au Panama</w:t>
      </w:r>
      <w:r w:rsidRPr="00101B80">
        <w:rPr>
          <w:rStyle w:val="FootnoteReference"/>
          <w:sz w:val="22"/>
          <w:szCs w:val="22"/>
          <w:lang w:val="fr-FR"/>
        </w:rPr>
        <w:footnoteReference w:id="23"/>
      </w:r>
      <w:r w:rsidRPr="00101B80">
        <w:rPr>
          <w:lang w:val="fr-FR"/>
        </w:rPr>
        <w:t>, au Paraguay</w:t>
      </w:r>
      <w:r w:rsidRPr="00101B80">
        <w:rPr>
          <w:rStyle w:val="FootnoteReference"/>
          <w:sz w:val="22"/>
          <w:szCs w:val="22"/>
          <w:lang w:val="fr-FR"/>
        </w:rPr>
        <w:footnoteReference w:id="24"/>
      </w:r>
      <w:r w:rsidRPr="00101B80">
        <w:rPr>
          <w:lang w:val="fr-FR"/>
        </w:rPr>
        <w:t>,</w:t>
      </w:r>
      <w:r w:rsidR="00CE0BAA">
        <w:rPr>
          <w:lang w:val="fr-FR"/>
        </w:rPr>
        <w:t xml:space="preserve"> </w:t>
      </w:r>
      <w:r w:rsidRPr="00101B80">
        <w:rPr>
          <w:lang w:val="fr-FR"/>
        </w:rPr>
        <w:t>en République de Moldova</w:t>
      </w:r>
      <w:r w:rsidRPr="00101B80">
        <w:rPr>
          <w:rStyle w:val="FootnoteReference"/>
          <w:sz w:val="22"/>
          <w:szCs w:val="22"/>
          <w:lang w:val="fr-FR"/>
        </w:rPr>
        <w:footnoteReference w:id="25"/>
      </w:r>
      <w:r w:rsidRPr="00101B80">
        <w:rPr>
          <w:lang w:val="fr-FR"/>
        </w:rPr>
        <w:t>, au Sri Lanka</w:t>
      </w:r>
      <w:r w:rsidRPr="00101B80">
        <w:rPr>
          <w:rStyle w:val="FootnoteReference"/>
          <w:sz w:val="22"/>
          <w:szCs w:val="22"/>
          <w:lang w:val="fr-FR"/>
        </w:rPr>
        <w:footnoteReference w:id="26"/>
      </w:r>
      <w:r w:rsidRPr="00101B80">
        <w:rPr>
          <w:lang w:val="fr-FR"/>
        </w:rPr>
        <w:t>, à Trinité-et-Tobago</w:t>
      </w:r>
      <w:r w:rsidRPr="00101B80">
        <w:rPr>
          <w:rStyle w:val="FootnoteReference"/>
          <w:sz w:val="22"/>
          <w:szCs w:val="22"/>
          <w:lang w:val="fr-FR"/>
        </w:rPr>
        <w:footnoteReference w:id="27"/>
      </w:r>
      <w:r w:rsidRPr="00101B80">
        <w:rPr>
          <w:lang w:val="fr-FR"/>
        </w:rPr>
        <w:t xml:space="preserve"> et en Uruguay</w:t>
      </w:r>
      <w:r w:rsidRPr="00101B80">
        <w:rPr>
          <w:rStyle w:val="FootnoteReference"/>
          <w:sz w:val="22"/>
          <w:szCs w:val="22"/>
          <w:lang w:val="fr-FR"/>
        </w:rPr>
        <w:footnoteReference w:id="28"/>
      </w:r>
      <w:r w:rsidRPr="00101B80">
        <w:rPr>
          <w:lang w:val="fr-FR"/>
        </w:rPr>
        <w:t>, et des rapports sur les projets comportant des exigences particulières de remise de rapport</w:t>
      </w:r>
      <w:r w:rsidRPr="00101B80">
        <w:rPr>
          <w:rStyle w:val="FootnoteReference"/>
          <w:sz w:val="22"/>
          <w:szCs w:val="22"/>
          <w:lang w:val="fr-FR"/>
        </w:rPr>
        <w:footnoteReference w:id="29"/>
      </w:r>
      <w:r w:rsidR="00CE0BAA">
        <w:rPr>
          <w:lang w:val="fr-FR"/>
        </w:rPr>
        <w:t xml:space="preserve"> </w:t>
      </w:r>
      <w:r w:rsidRPr="00101B80">
        <w:rPr>
          <w:lang w:val="fr-FR"/>
        </w:rPr>
        <w:t xml:space="preserve">en lien avec le Brésil (destruction des SAO), </w:t>
      </w:r>
      <w:r w:rsidR="00CE0BAA">
        <w:rPr>
          <w:lang w:val="fr-FR"/>
        </w:rPr>
        <w:t xml:space="preserve">le </w:t>
      </w:r>
      <w:r w:rsidRPr="00101B80">
        <w:rPr>
          <w:lang w:val="fr-FR"/>
        </w:rPr>
        <w:t xml:space="preserve">Ghana (PGEH), </w:t>
      </w:r>
      <w:r w:rsidR="00CE0BAA">
        <w:rPr>
          <w:lang w:val="fr-FR"/>
        </w:rPr>
        <w:t xml:space="preserve">le </w:t>
      </w:r>
      <w:r w:rsidRPr="00101B80">
        <w:rPr>
          <w:lang w:val="fr-FR"/>
        </w:rPr>
        <w:t xml:space="preserve">Mexique (PGEH) et </w:t>
      </w:r>
      <w:r w:rsidR="00CE0BAA">
        <w:rPr>
          <w:lang w:val="fr-FR"/>
        </w:rPr>
        <w:t xml:space="preserve">la </w:t>
      </w:r>
      <w:r w:rsidRPr="00101B80">
        <w:rPr>
          <w:lang w:val="fr-FR"/>
        </w:rPr>
        <w:t>Chine (PGEH)</w:t>
      </w:r>
      <w:r w:rsidRPr="00101B80">
        <w:rPr>
          <w:rStyle w:val="FootnoteReference"/>
          <w:sz w:val="22"/>
          <w:szCs w:val="22"/>
          <w:lang w:val="fr-FR"/>
        </w:rPr>
        <w:footnoteReference w:id="30"/>
      </w:r>
      <w:r w:rsidRPr="00101B80">
        <w:rPr>
          <w:lang w:val="fr-FR"/>
        </w:rPr>
        <w:t xml:space="preserve"> ont été soumis à la 86</w:t>
      </w:r>
      <w:r w:rsidRPr="00101B80">
        <w:rPr>
          <w:vertAlign w:val="superscript"/>
          <w:lang w:val="fr-FR"/>
        </w:rPr>
        <w:t>e</w:t>
      </w:r>
      <w:r w:rsidRPr="00101B80">
        <w:rPr>
          <w:lang w:val="fr-FR"/>
        </w:rPr>
        <w:t xml:space="preserve"> réunion.</w:t>
      </w:r>
      <w:r w:rsidRPr="00A975EA">
        <w:rPr>
          <w:lang w:val="fr-CA"/>
        </w:rPr>
        <w:t xml:space="preserve"> </w:t>
      </w:r>
      <w:r w:rsidRPr="00101B80">
        <w:rPr>
          <w:lang w:val="fr-FR"/>
        </w:rPr>
        <w:t>Les recommandations relatives aux questions en suspens se rapportant à ces projets, y compris l</w:t>
      </w:r>
      <w:r w:rsidR="00640479">
        <w:rPr>
          <w:lang w:val="fr-FR"/>
        </w:rPr>
        <w:t>’</w:t>
      </w:r>
      <w:r w:rsidRPr="00101B80">
        <w:rPr>
          <w:lang w:val="fr-FR"/>
        </w:rPr>
        <w:t>approbation des demandes de report, le cas échéant, sont traitées dans les sections corre</w:t>
      </w:r>
      <w:r w:rsidR="009648C9">
        <w:rPr>
          <w:lang w:val="fr-FR"/>
        </w:rPr>
        <w:t>s</w:t>
      </w:r>
      <w:r w:rsidRPr="00101B80">
        <w:rPr>
          <w:lang w:val="fr-FR"/>
        </w:rPr>
        <w:t>pondantes de ces documents.</w:t>
      </w:r>
      <w:r w:rsidRPr="00A975EA">
        <w:rPr>
          <w:lang w:val="fr-CA"/>
        </w:rPr>
        <w:t xml:space="preserve"> </w:t>
      </w:r>
      <w:r w:rsidRPr="00101B80">
        <w:rPr>
          <w:lang w:val="fr-FR"/>
        </w:rPr>
        <w:t>Les questions relatives au PGEH pour le Bangladesh, le Mali, la Mauritanie, le Nig</w:t>
      </w:r>
      <w:r w:rsidR="00CE0BAA">
        <w:rPr>
          <w:lang w:val="fr-FR"/>
        </w:rPr>
        <w:t>é</w:t>
      </w:r>
      <w:r w:rsidRPr="00101B80">
        <w:rPr>
          <w:lang w:val="fr-FR"/>
        </w:rPr>
        <w:t>ria et le Soudan du Sud sont abordées dans le document traitant des retards de soumission de tranches</w:t>
      </w:r>
      <w:r w:rsidRPr="00101B80">
        <w:rPr>
          <w:rStyle w:val="FootnoteReference"/>
          <w:sz w:val="22"/>
          <w:szCs w:val="22"/>
        </w:rPr>
        <w:footnoteReference w:id="31"/>
      </w:r>
      <w:r w:rsidR="005C0634">
        <w:rPr>
          <w:lang w:val="fr-FR"/>
        </w:rPr>
        <w:t>.</w:t>
      </w:r>
    </w:p>
    <w:p w14:paraId="614CD718" w14:textId="18916336" w:rsidR="00101B80" w:rsidRPr="00A975EA" w:rsidRDefault="00101B80" w:rsidP="00101B80">
      <w:pPr>
        <w:pStyle w:val="Heading1"/>
        <w:tabs>
          <w:tab w:val="clear" w:pos="0"/>
        </w:tabs>
        <w:rPr>
          <w:lang w:val="fr-CA"/>
        </w:rPr>
      </w:pPr>
      <w:r w:rsidRPr="00101B80">
        <w:rPr>
          <w:lang w:val="fr-FR"/>
        </w:rPr>
        <w:t>Sur les 86 projets en cours, à l</w:t>
      </w:r>
      <w:r w:rsidR="00640479">
        <w:rPr>
          <w:lang w:val="fr-FR"/>
        </w:rPr>
        <w:t>’</w:t>
      </w:r>
      <w:r w:rsidRPr="00101B80">
        <w:rPr>
          <w:lang w:val="fr-FR"/>
        </w:rPr>
        <w:t>exclusion des projets de renforcement des institutions et de préparation de projet, 29 projets présentaient des dates prévues d</w:t>
      </w:r>
      <w:r w:rsidR="00640479">
        <w:rPr>
          <w:lang w:val="fr-FR"/>
        </w:rPr>
        <w:t>’</w:t>
      </w:r>
      <w:r w:rsidRPr="00101B80">
        <w:rPr>
          <w:lang w:val="fr-FR"/>
        </w:rPr>
        <w:t>achèvement révisées depuis le rapport périodique de 2018.</w:t>
      </w:r>
    </w:p>
    <w:p w14:paraId="16861C95" w14:textId="77777777" w:rsidR="00725E47" w:rsidRPr="00A975EA" w:rsidRDefault="00101B80" w:rsidP="00451EA1">
      <w:pPr>
        <w:pStyle w:val="Heading1"/>
        <w:keepNext/>
        <w:keepLines/>
        <w:tabs>
          <w:tab w:val="clear" w:pos="0"/>
        </w:tabs>
        <w:ind w:left="1418" w:hanging="1418"/>
        <w:rPr>
          <w:caps/>
          <w:lang w:val="fr-CA"/>
        </w:rPr>
      </w:pPr>
      <w:r w:rsidRPr="00725E47">
        <w:rPr>
          <w:lang w:val="fr-FR"/>
        </w:rPr>
        <w:lastRenderedPageBreak/>
        <w:t>Conformément à la décision 82/11(c)(ii), le Secrétariat a noté que le renouvellement du projet de renforcement des institutions au Brésil n</w:t>
      </w:r>
      <w:r w:rsidR="00640479" w:rsidRPr="00725E47">
        <w:rPr>
          <w:lang w:val="fr-FR"/>
        </w:rPr>
        <w:t>’</w:t>
      </w:r>
      <w:r w:rsidRPr="00725E47">
        <w:rPr>
          <w:lang w:val="fr-FR"/>
        </w:rPr>
        <w:t>avait pas été présenté au cours des deux dernières années.</w:t>
      </w:r>
      <w:r w:rsidRPr="00A975EA">
        <w:rPr>
          <w:lang w:val="fr-CA"/>
        </w:rPr>
        <w:t xml:space="preserve"> </w:t>
      </w:r>
      <w:r w:rsidRPr="00725E47">
        <w:rPr>
          <w:lang w:val="fr-FR"/>
        </w:rPr>
        <w:t>Le PNUD a indiqué qu</w:t>
      </w:r>
      <w:r w:rsidR="00640479" w:rsidRPr="00725E47">
        <w:rPr>
          <w:lang w:val="fr-FR"/>
        </w:rPr>
        <w:t>’</w:t>
      </w:r>
      <w:r w:rsidRPr="00725E47">
        <w:rPr>
          <w:lang w:val="fr-FR"/>
        </w:rPr>
        <w:t xml:space="preserve">il prévoyait </w:t>
      </w:r>
      <w:r w:rsidR="00CE0BAA" w:rsidRPr="00725E47">
        <w:rPr>
          <w:lang w:val="fr-FR"/>
        </w:rPr>
        <w:t xml:space="preserve">de </w:t>
      </w:r>
      <w:r w:rsidRPr="00725E47">
        <w:rPr>
          <w:lang w:val="fr-FR"/>
        </w:rPr>
        <w:t>soumettre la demande de renouvellement en 2021.</w:t>
      </w:r>
    </w:p>
    <w:p w14:paraId="0E5837CD" w14:textId="0C73C5A2" w:rsidR="00437309" w:rsidRPr="00A975EA" w:rsidRDefault="00451EA1" w:rsidP="00725E47">
      <w:pPr>
        <w:pStyle w:val="Heading1"/>
        <w:keepNext/>
        <w:keepLines/>
        <w:numPr>
          <w:ilvl w:val="0"/>
          <w:numId w:val="0"/>
        </w:numPr>
        <w:ind w:left="1418" w:hanging="1560"/>
        <w:rPr>
          <w:b/>
          <w:caps/>
          <w:lang w:val="fr-CA"/>
        </w:rPr>
      </w:pPr>
      <w:r w:rsidRPr="00725E47">
        <w:rPr>
          <w:b/>
          <w:caps/>
          <w:lang w:val="fr-FR"/>
        </w:rPr>
        <w:t>Partie II :</w:t>
      </w:r>
      <w:r w:rsidR="00725E47">
        <w:rPr>
          <w:b/>
          <w:caps/>
          <w:lang w:val="fr-FR"/>
        </w:rPr>
        <w:tab/>
      </w:r>
      <w:r w:rsidRPr="00725E47">
        <w:rPr>
          <w:b/>
          <w:caps/>
          <w:lang w:val="fr-FR"/>
        </w:rPr>
        <w:t>Projets approuvÉs au titre des contributions volontaires supplémentaires afin de soutenir le dÉmarrage rapide du processus d</w:t>
      </w:r>
      <w:r w:rsidR="00640479" w:rsidRPr="00725E47">
        <w:rPr>
          <w:b/>
          <w:caps/>
          <w:lang w:val="fr-FR"/>
        </w:rPr>
        <w:t>’</w:t>
      </w:r>
      <w:r w:rsidRPr="00725E47">
        <w:rPr>
          <w:b/>
          <w:caps/>
          <w:lang w:val="fr-FR"/>
        </w:rPr>
        <w:t>Élimination progressive des HFC.</w:t>
      </w:r>
    </w:p>
    <w:p w14:paraId="696169CB" w14:textId="77777777" w:rsidR="00437309" w:rsidRPr="00A975EA" w:rsidRDefault="00437309" w:rsidP="00437309">
      <w:pPr>
        <w:pStyle w:val="sub-title"/>
        <w:keepNext/>
        <w:keepLines/>
        <w:rPr>
          <w:caps/>
          <w:lang w:val="fr-CA"/>
        </w:rPr>
      </w:pPr>
    </w:p>
    <w:p w14:paraId="340158D1" w14:textId="02E18DBA" w:rsidR="00451EA1" w:rsidRPr="00451EA1" w:rsidRDefault="00451EA1" w:rsidP="00451EA1">
      <w:pPr>
        <w:pStyle w:val="Heading1"/>
        <w:tabs>
          <w:tab w:val="clear" w:pos="0"/>
        </w:tabs>
        <w:rPr>
          <w:lang w:val="en-CA"/>
        </w:rPr>
      </w:pPr>
      <w:r w:rsidRPr="00451EA1">
        <w:rPr>
          <w:lang w:val="fr-FR"/>
        </w:rPr>
        <w:t>Au 31 décembre 2019, le Comité exécutif avait approuvé 18 projets relatifs aux HFC au titre des contributions volontaires supplémentaires, pour un montant total de 6 053 676 $US (coûts d</w:t>
      </w:r>
      <w:r w:rsidR="00640479">
        <w:rPr>
          <w:lang w:val="fr-FR"/>
        </w:rPr>
        <w:t>’</w:t>
      </w:r>
      <w:r w:rsidRPr="00451EA1">
        <w:rPr>
          <w:lang w:val="fr-FR"/>
        </w:rPr>
        <w:t>appui d</w:t>
      </w:r>
      <w:r w:rsidR="00640479">
        <w:rPr>
          <w:lang w:val="fr-FR"/>
        </w:rPr>
        <w:t>’</w:t>
      </w:r>
      <w:r w:rsidRPr="00451EA1">
        <w:rPr>
          <w:lang w:val="fr-FR"/>
        </w:rPr>
        <w:t>agence non compris).</w:t>
      </w:r>
      <w:r w:rsidR="00640479" w:rsidRPr="00A975EA">
        <w:rPr>
          <w:lang w:val="fr-CA"/>
        </w:rPr>
        <w:t xml:space="preserve"> </w:t>
      </w:r>
      <w:r w:rsidRPr="00451EA1">
        <w:rPr>
          <w:lang w:val="fr-FR"/>
        </w:rPr>
        <w:t>Le tableau 1 récapitule l</w:t>
      </w:r>
      <w:r w:rsidR="00640479">
        <w:rPr>
          <w:lang w:val="fr-FR"/>
        </w:rPr>
        <w:t>’</w:t>
      </w:r>
      <w:r w:rsidRPr="00451EA1">
        <w:rPr>
          <w:lang w:val="fr-FR"/>
        </w:rPr>
        <w:t>état d</w:t>
      </w:r>
      <w:r w:rsidR="00640479">
        <w:rPr>
          <w:lang w:val="fr-FR"/>
        </w:rPr>
        <w:t>’</w:t>
      </w:r>
      <w:r w:rsidRPr="00451EA1">
        <w:rPr>
          <w:lang w:val="fr-FR"/>
        </w:rPr>
        <w:t>avancement de ces projets.</w:t>
      </w:r>
      <w:r w:rsidRPr="00451EA1">
        <w:rPr>
          <w:lang w:val="en-CA"/>
        </w:rPr>
        <w:t xml:space="preserve"> </w:t>
      </w:r>
    </w:p>
    <w:p w14:paraId="4EC745F1" w14:textId="167A27BA" w:rsidR="00101B80" w:rsidRPr="00A975EA" w:rsidRDefault="00725E47" w:rsidP="00725E47">
      <w:pPr>
        <w:pStyle w:val="Heading1"/>
        <w:numPr>
          <w:ilvl w:val="0"/>
          <w:numId w:val="0"/>
        </w:numPr>
        <w:spacing w:after="0"/>
        <w:rPr>
          <w:b/>
          <w:lang w:val="fr-CA"/>
        </w:rPr>
      </w:pPr>
      <w:r w:rsidRPr="00A975EA">
        <w:rPr>
          <w:b/>
          <w:lang w:val="fr-CA"/>
        </w:rPr>
        <w:t>Tableau 1. État</w:t>
      </w:r>
      <w:r w:rsidRPr="00725E47">
        <w:rPr>
          <w:b/>
          <w:lang w:val="fr-FR"/>
        </w:rPr>
        <w:t xml:space="preserve"> d’avancement des projets relatifs aux HFC à la fin 2019</w:t>
      </w:r>
    </w:p>
    <w:tbl>
      <w:tblPr>
        <w:tblW w:w="9384" w:type="dxa"/>
        <w:tblInd w:w="-5" w:type="dxa"/>
        <w:tblLayout w:type="fixed"/>
        <w:tblLook w:val="04A0" w:firstRow="1" w:lastRow="0" w:firstColumn="1" w:lastColumn="0" w:noHBand="0" w:noVBand="1"/>
      </w:tblPr>
      <w:tblGrid>
        <w:gridCol w:w="1912"/>
        <w:gridCol w:w="1114"/>
        <w:gridCol w:w="1114"/>
        <w:gridCol w:w="1115"/>
        <w:gridCol w:w="1032"/>
        <w:gridCol w:w="1032"/>
        <w:gridCol w:w="1032"/>
        <w:gridCol w:w="1033"/>
      </w:tblGrid>
      <w:tr w:rsidR="00256FD0" w:rsidRPr="00256FD0" w14:paraId="1E8FEDFB" w14:textId="77777777" w:rsidTr="00573280">
        <w:trPr>
          <w:tblHeader/>
        </w:trPr>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E1D2DC6" w14:textId="4641880E" w:rsidR="006C15E4" w:rsidRPr="00451EA1" w:rsidRDefault="00451EA1" w:rsidP="000E1683">
            <w:pPr>
              <w:jc w:val="left"/>
              <w:rPr>
                <w:b/>
                <w:bCs/>
                <w:sz w:val="20"/>
                <w:szCs w:val="20"/>
                <w:lang w:val="en-CA" w:eastAsia="en-CA"/>
              </w:rPr>
            </w:pPr>
            <w:r w:rsidRPr="00451EA1">
              <w:rPr>
                <w:b/>
                <w:bCs/>
                <w:sz w:val="20"/>
                <w:szCs w:val="20"/>
                <w:lang w:val="fr-FR" w:eastAsia="en-CA"/>
              </w:rPr>
              <w:t>Type</w:t>
            </w:r>
          </w:p>
        </w:tc>
        <w:tc>
          <w:tcPr>
            <w:tcW w:w="3343"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071F7CB" w14:textId="799DE7BA" w:rsidR="006C15E4" w:rsidRPr="00451EA1" w:rsidRDefault="00451EA1" w:rsidP="000E1683">
            <w:pPr>
              <w:jc w:val="center"/>
              <w:rPr>
                <w:b/>
                <w:bCs/>
                <w:sz w:val="20"/>
                <w:szCs w:val="20"/>
                <w:lang w:val="en-CA" w:eastAsia="en-CA"/>
              </w:rPr>
            </w:pPr>
            <w:r w:rsidRPr="00451EA1">
              <w:rPr>
                <w:b/>
                <w:bCs/>
                <w:sz w:val="20"/>
                <w:szCs w:val="20"/>
                <w:lang w:val="fr-FR" w:eastAsia="en-CA"/>
              </w:rPr>
              <w:t>Nombre de</w:t>
            </w:r>
            <w:r w:rsidR="00640479">
              <w:rPr>
                <w:b/>
                <w:bCs/>
                <w:sz w:val="20"/>
                <w:szCs w:val="20"/>
                <w:lang w:val="fr-FR" w:eastAsia="en-CA"/>
              </w:rPr>
              <w:t xml:space="preserve"> </w:t>
            </w:r>
            <w:r w:rsidRPr="00451EA1">
              <w:rPr>
                <w:b/>
                <w:bCs/>
                <w:sz w:val="20"/>
                <w:szCs w:val="20"/>
                <w:lang w:val="fr-FR" w:eastAsia="en-CA"/>
              </w:rPr>
              <w:t>projets</w:t>
            </w:r>
          </w:p>
        </w:tc>
        <w:tc>
          <w:tcPr>
            <w:tcW w:w="4129"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F3C121E" w14:textId="13CEACFF" w:rsidR="006C15E4" w:rsidRPr="00451EA1" w:rsidRDefault="00451EA1" w:rsidP="000E1683">
            <w:pPr>
              <w:jc w:val="center"/>
              <w:rPr>
                <w:b/>
                <w:bCs/>
                <w:sz w:val="20"/>
                <w:szCs w:val="20"/>
                <w:lang w:val="en-CA" w:eastAsia="en-CA"/>
              </w:rPr>
            </w:pPr>
            <w:r w:rsidRPr="00451EA1">
              <w:rPr>
                <w:b/>
                <w:bCs/>
                <w:sz w:val="20"/>
                <w:szCs w:val="20"/>
                <w:lang w:val="fr-FR" w:eastAsia="en-CA"/>
              </w:rPr>
              <w:t>Financement ($US)*</w:t>
            </w:r>
          </w:p>
        </w:tc>
      </w:tr>
      <w:tr w:rsidR="00256FD0" w:rsidRPr="00256FD0" w14:paraId="6CA91245" w14:textId="77777777" w:rsidTr="00573280">
        <w:trPr>
          <w:tblHeader/>
        </w:trPr>
        <w:tc>
          <w:tcPr>
            <w:tcW w:w="1912"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12A96AF0" w14:textId="77777777" w:rsidR="006C15E4" w:rsidRPr="00256FD0" w:rsidRDefault="006C15E4" w:rsidP="0017737F">
            <w:pPr>
              <w:jc w:val="left"/>
              <w:rPr>
                <w:b/>
                <w:bCs/>
                <w:sz w:val="20"/>
                <w:szCs w:val="20"/>
                <w:lang w:val="en-CA" w:eastAsia="en-CA"/>
              </w:rPr>
            </w:pPr>
          </w:p>
        </w:tc>
        <w:tc>
          <w:tcPr>
            <w:tcW w:w="111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87827DF" w14:textId="30CF1682" w:rsidR="006C15E4" w:rsidRPr="00451EA1" w:rsidRDefault="00451EA1" w:rsidP="005C0634">
            <w:pPr>
              <w:jc w:val="center"/>
              <w:rPr>
                <w:b/>
                <w:bCs/>
                <w:sz w:val="20"/>
                <w:szCs w:val="20"/>
                <w:lang w:val="en-CA" w:eastAsia="en-CA"/>
              </w:rPr>
            </w:pPr>
            <w:r w:rsidRPr="00451EA1">
              <w:rPr>
                <w:b/>
                <w:bCs/>
                <w:sz w:val="20"/>
                <w:szCs w:val="20"/>
                <w:lang w:val="fr-FR" w:eastAsia="en-CA"/>
              </w:rPr>
              <w:t>Approuvés</w:t>
            </w:r>
          </w:p>
        </w:tc>
        <w:tc>
          <w:tcPr>
            <w:tcW w:w="111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49E4FB6" w14:textId="6032A303" w:rsidR="006C15E4" w:rsidRPr="00451EA1" w:rsidRDefault="00451EA1" w:rsidP="000E1683">
            <w:pPr>
              <w:jc w:val="center"/>
              <w:rPr>
                <w:b/>
                <w:bCs/>
                <w:sz w:val="20"/>
                <w:szCs w:val="20"/>
                <w:lang w:val="en-CA" w:eastAsia="en-CA"/>
              </w:rPr>
            </w:pPr>
            <w:r w:rsidRPr="00451EA1">
              <w:rPr>
                <w:b/>
                <w:bCs/>
                <w:sz w:val="20"/>
                <w:szCs w:val="20"/>
                <w:lang w:val="fr-FR" w:eastAsia="en-CA"/>
              </w:rPr>
              <w:t>Achevés</w:t>
            </w:r>
          </w:p>
        </w:tc>
        <w:tc>
          <w:tcPr>
            <w:tcW w:w="111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4CCF66F" w14:textId="77777777" w:rsidR="006C15E4" w:rsidRDefault="00451EA1" w:rsidP="000E1683">
            <w:pPr>
              <w:jc w:val="center"/>
              <w:rPr>
                <w:b/>
                <w:bCs/>
                <w:sz w:val="20"/>
                <w:szCs w:val="20"/>
                <w:lang w:val="fr-FR" w:eastAsia="en-CA"/>
              </w:rPr>
            </w:pPr>
            <w:r w:rsidRPr="00451EA1">
              <w:rPr>
                <w:b/>
                <w:bCs/>
                <w:sz w:val="20"/>
                <w:szCs w:val="20"/>
                <w:lang w:val="fr-FR" w:eastAsia="en-CA"/>
              </w:rPr>
              <w:t>Achevés</w:t>
            </w:r>
          </w:p>
          <w:p w14:paraId="4864A759" w14:textId="2B3273EE" w:rsidR="00725E47" w:rsidRPr="00451EA1" w:rsidRDefault="00725E47" w:rsidP="000E1683">
            <w:pPr>
              <w:jc w:val="center"/>
              <w:rPr>
                <w:b/>
                <w:bCs/>
                <w:sz w:val="20"/>
                <w:szCs w:val="20"/>
                <w:lang w:val="en-CA" w:eastAsia="en-CA"/>
              </w:rPr>
            </w:pPr>
            <w:r>
              <w:rPr>
                <w:b/>
                <w:bCs/>
                <w:sz w:val="20"/>
                <w:szCs w:val="20"/>
                <w:lang w:val="fr-FR" w:eastAsia="en-CA"/>
              </w:rPr>
              <w:t>(%)</w:t>
            </w:r>
          </w:p>
        </w:tc>
        <w:tc>
          <w:tcPr>
            <w:tcW w:w="10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874DDF1" w14:textId="139F508F" w:rsidR="006C15E4" w:rsidRPr="00451EA1" w:rsidRDefault="00451EA1" w:rsidP="005C0634">
            <w:pPr>
              <w:jc w:val="center"/>
              <w:rPr>
                <w:b/>
                <w:bCs/>
                <w:sz w:val="20"/>
                <w:szCs w:val="20"/>
                <w:lang w:val="en-CA" w:eastAsia="en-CA"/>
              </w:rPr>
            </w:pPr>
            <w:r w:rsidRPr="00451EA1">
              <w:rPr>
                <w:b/>
                <w:bCs/>
                <w:sz w:val="20"/>
                <w:szCs w:val="20"/>
                <w:lang w:val="fr-FR" w:eastAsia="en-CA"/>
              </w:rPr>
              <w:t>Approuvé</w:t>
            </w:r>
          </w:p>
        </w:tc>
        <w:tc>
          <w:tcPr>
            <w:tcW w:w="10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67353E0" w14:textId="576137BE" w:rsidR="006C15E4" w:rsidRPr="00451EA1" w:rsidRDefault="00451EA1" w:rsidP="000E1683">
            <w:pPr>
              <w:jc w:val="center"/>
              <w:rPr>
                <w:b/>
                <w:bCs/>
                <w:sz w:val="20"/>
                <w:szCs w:val="20"/>
                <w:lang w:val="en-CA" w:eastAsia="en-CA"/>
              </w:rPr>
            </w:pPr>
            <w:r w:rsidRPr="00451EA1">
              <w:rPr>
                <w:b/>
                <w:bCs/>
                <w:sz w:val="20"/>
                <w:szCs w:val="20"/>
                <w:lang w:val="fr-FR" w:eastAsia="en-CA"/>
              </w:rPr>
              <w:t>Décaissé</w:t>
            </w:r>
          </w:p>
        </w:tc>
        <w:tc>
          <w:tcPr>
            <w:tcW w:w="10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1656C60" w14:textId="06A7B950" w:rsidR="006C15E4" w:rsidRPr="00451EA1" w:rsidRDefault="00451EA1" w:rsidP="000E1683">
            <w:pPr>
              <w:jc w:val="center"/>
              <w:rPr>
                <w:b/>
                <w:bCs/>
                <w:sz w:val="20"/>
                <w:szCs w:val="20"/>
                <w:lang w:val="en-CA" w:eastAsia="en-CA"/>
              </w:rPr>
            </w:pPr>
            <w:r w:rsidRPr="00451EA1">
              <w:rPr>
                <w:b/>
                <w:bCs/>
                <w:sz w:val="20"/>
                <w:szCs w:val="20"/>
                <w:lang w:val="fr-FR" w:eastAsia="en-CA"/>
              </w:rPr>
              <w:t>Solde</w:t>
            </w:r>
          </w:p>
        </w:tc>
        <w:tc>
          <w:tcPr>
            <w:tcW w:w="103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51832C0" w14:textId="77777777" w:rsidR="006C15E4" w:rsidRDefault="00451EA1" w:rsidP="00725E47">
            <w:pPr>
              <w:jc w:val="center"/>
              <w:rPr>
                <w:b/>
                <w:bCs/>
                <w:sz w:val="20"/>
                <w:szCs w:val="20"/>
                <w:lang w:val="fr-FR" w:eastAsia="en-CA"/>
              </w:rPr>
            </w:pPr>
            <w:r w:rsidRPr="00451EA1">
              <w:rPr>
                <w:b/>
                <w:bCs/>
                <w:sz w:val="20"/>
                <w:szCs w:val="20"/>
                <w:lang w:val="fr-FR" w:eastAsia="en-CA"/>
              </w:rPr>
              <w:t>Décaissé</w:t>
            </w:r>
          </w:p>
          <w:p w14:paraId="0AFB7AF7" w14:textId="4DDD2488" w:rsidR="00725E47" w:rsidRPr="00451EA1" w:rsidRDefault="00725E47" w:rsidP="00725E47">
            <w:pPr>
              <w:jc w:val="center"/>
              <w:rPr>
                <w:b/>
                <w:bCs/>
                <w:sz w:val="20"/>
                <w:szCs w:val="20"/>
                <w:lang w:val="en-CA" w:eastAsia="en-CA"/>
              </w:rPr>
            </w:pPr>
            <w:r>
              <w:rPr>
                <w:b/>
                <w:bCs/>
                <w:sz w:val="20"/>
                <w:szCs w:val="20"/>
                <w:lang w:val="fr-FR" w:eastAsia="en-CA"/>
              </w:rPr>
              <w:t>(%)</w:t>
            </w:r>
          </w:p>
        </w:tc>
      </w:tr>
      <w:tr w:rsidR="00256FD0" w:rsidRPr="00256FD0" w14:paraId="02E623D2" w14:textId="77777777" w:rsidTr="00573280">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D2ED847" w14:textId="1B34D628" w:rsidR="006C15E4" w:rsidRPr="00451EA1" w:rsidRDefault="00451EA1" w:rsidP="000E1683">
            <w:pPr>
              <w:jc w:val="left"/>
              <w:rPr>
                <w:sz w:val="20"/>
                <w:szCs w:val="20"/>
                <w:lang w:val="en-CA" w:eastAsia="en-CA"/>
              </w:rPr>
            </w:pPr>
            <w:r w:rsidRPr="00451EA1">
              <w:rPr>
                <w:sz w:val="20"/>
                <w:szCs w:val="20"/>
                <w:lang w:val="fr-FR" w:eastAsia="en-CA"/>
              </w:rPr>
              <w:t>Investissement**</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792BF554" w14:textId="77777777" w:rsidR="006C15E4" w:rsidRPr="00256FD0" w:rsidRDefault="006C15E4" w:rsidP="0017737F">
            <w:pPr>
              <w:jc w:val="right"/>
              <w:rPr>
                <w:sz w:val="20"/>
                <w:szCs w:val="20"/>
                <w:lang w:val="en-CA" w:eastAsia="en-CA"/>
              </w:rPr>
            </w:pPr>
            <w:r w:rsidRPr="00256FD0">
              <w:rPr>
                <w:sz w:val="20"/>
                <w:szCs w:val="20"/>
                <w:lang w:val="en-CA" w:eastAsia="en-CA"/>
              </w:rPr>
              <w:t>2</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266F9A0B" w14:textId="77777777" w:rsidR="006C15E4" w:rsidRPr="00256FD0" w:rsidRDefault="006C15E4" w:rsidP="0017737F">
            <w:pPr>
              <w:jc w:val="right"/>
              <w:rPr>
                <w:sz w:val="20"/>
                <w:szCs w:val="20"/>
                <w:lang w:val="en-CA" w:eastAsia="en-CA"/>
              </w:rPr>
            </w:pPr>
            <w:r w:rsidRPr="00256FD0">
              <w:rPr>
                <w:sz w:val="20"/>
                <w:szCs w:val="20"/>
                <w:lang w:val="en-CA" w:eastAsia="en-CA"/>
              </w:rPr>
              <w:t>1</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22755BA9" w14:textId="77777777" w:rsidR="006C15E4" w:rsidRPr="00256FD0" w:rsidRDefault="006C15E4" w:rsidP="0017737F">
            <w:pPr>
              <w:jc w:val="right"/>
              <w:rPr>
                <w:sz w:val="20"/>
                <w:szCs w:val="20"/>
                <w:lang w:val="en-CA" w:eastAsia="en-CA"/>
              </w:rPr>
            </w:pPr>
            <w:r w:rsidRPr="00256FD0">
              <w:rPr>
                <w:sz w:val="20"/>
                <w:szCs w:val="20"/>
                <w:lang w:val="en-CA" w:eastAsia="en-CA"/>
              </w:rPr>
              <w:t>50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0B4A16B3" w14:textId="646557C7" w:rsidR="006C15E4" w:rsidRPr="00256FD0" w:rsidRDefault="006C15E4" w:rsidP="0017737F">
            <w:pPr>
              <w:jc w:val="right"/>
              <w:rPr>
                <w:sz w:val="20"/>
                <w:szCs w:val="20"/>
                <w:lang w:val="en-CA" w:eastAsia="en-CA"/>
              </w:rPr>
            </w:pPr>
            <w:r w:rsidRPr="00256FD0">
              <w:rPr>
                <w:sz w:val="20"/>
                <w:szCs w:val="20"/>
                <w:lang w:val="en-CA" w:eastAsia="en-CA"/>
              </w:rPr>
              <w:t>4</w:t>
            </w:r>
            <w:r w:rsidR="005C0634">
              <w:rPr>
                <w:sz w:val="20"/>
                <w:szCs w:val="20"/>
                <w:lang w:val="en-CA" w:eastAsia="en-CA"/>
              </w:rPr>
              <w:t> </w:t>
            </w:r>
            <w:r w:rsidRPr="00256FD0">
              <w:rPr>
                <w:sz w:val="20"/>
                <w:szCs w:val="20"/>
                <w:lang w:val="en-CA" w:eastAsia="en-CA"/>
              </w:rPr>
              <w:t>406</w:t>
            </w:r>
            <w:r w:rsidR="005C0634">
              <w:rPr>
                <w:sz w:val="20"/>
                <w:szCs w:val="20"/>
                <w:lang w:val="en-CA" w:eastAsia="en-CA"/>
              </w:rPr>
              <w:t> </w:t>
            </w:r>
            <w:r w:rsidRPr="00256FD0">
              <w:rPr>
                <w:sz w:val="20"/>
                <w:szCs w:val="20"/>
                <w:lang w:val="en-CA" w:eastAsia="en-CA"/>
              </w:rPr>
              <w:t>610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34557C43" w14:textId="4EE2266F" w:rsidR="006C15E4" w:rsidRPr="00256FD0" w:rsidRDefault="006C15E4" w:rsidP="0017737F">
            <w:pPr>
              <w:jc w:val="right"/>
              <w:rPr>
                <w:sz w:val="20"/>
                <w:szCs w:val="20"/>
                <w:lang w:val="en-CA" w:eastAsia="en-CA"/>
              </w:rPr>
            </w:pPr>
            <w:r w:rsidRPr="00256FD0">
              <w:rPr>
                <w:sz w:val="20"/>
                <w:szCs w:val="20"/>
                <w:lang w:val="en-CA" w:eastAsia="en-CA"/>
              </w:rPr>
              <w:t>4</w:t>
            </w:r>
            <w:r w:rsidR="005C0634">
              <w:rPr>
                <w:sz w:val="20"/>
                <w:szCs w:val="20"/>
                <w:lang w:val="en-CA" w:eastAsia="en-CA"/>
              </w:rPr>
              <w:t> </w:t>
            </w:r>
            <w:r w:rsidRPr="00256FD0">
              <w:rPr>
                <w:sz w:val="20"/>
                <w:szCs w:val="20"/>
                <w:lang w:val="en-CA" w:eastAsia="en-CA"/>
              </w:rPr>
              <w:t>144</w:t>
            </w:r>
            <w:r w:rsidR="005C0634">
              <w:rPr>
                <w:sz w:val="20"/>
                <w:szCs w:val="20"/>
                <w:lang w:val="en-CA" w:eastAsia="en-CA"/>
              </w:rPr>
              <w:t> </w:t>
            </w:r>
            <w:r w:rsidRPr="00256FD0">
              <w:rPr>
                <w:sz w:val="20"/>
                <w:szCs w:val="20"/>
                <w:lang w:val="en-CA" w:eastAsia="en-CA"/>
              </w:rPr>
              <w:t>828</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4E8CE8C3" w14:textId="172D83A5" w:rsidR="006C15E4" w:rsidRPr="00256FD0" w:rsidRDefault="006C15E4" w:rsidP="0017737F">
            <w:pPr>
              <w:jc w:val="right"/>
              <w:rPr>
                <w:sz w:val="20"/>
                <w:szCs w:val="20"/>
                <w:lang w:val="en-CA" w:eastAsia="en-CA"/>
              </w:rPr>
            </w:pPr>
            <w:r w:rsidRPr="00256FD0">
              <w:rPr>
                <w:sz w:val="20"/>
                <w:szCs w:val="20"/>
                <w:lang w:val="en-CA" w:eastAsia="en-CA"/>
              </w:rPr>
              <w:t>261</w:t>
            </w:r>
            <w:r w:rsidR="005C0634">
              <w:rPr>
                <w:sz w:val="20"/>
                <w:szCs w:val="20"/>
                <w:lang w:val="en-CA" w:eastAsia="en-CA"/>
              </w:rPr>
              <w:t> </w:t>
            </w:r>
            <w:r w:rsidRPr="00256FD0">
              <w:rPr>
                <w:sz w:val="20"/>
                <w:szCs w:val="20"/>
                <w:lang w:val="en-CA" w:eastAsia="en-CA"/>
              </w:rPr>
              <w:t>782</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0ECA5330" w14:textId="77777777" w:rsidR="006C15E4" w:rsidRPr="00256FD0" w:rsidRDefault="00FD1A48" w:rsidP="0017737F">
            <w:pPr>
              <w:jc w:val="right"/>
              <w:rPr>
                <w:sz w:val="20"/>
                <w:szCs w:val="20"/>
                <w:lang w:val="en-CA" w:eastAsia="en-CA"/>
              </w:rPr>
            </w:pPr>
            <w:r w:rsidRPr="00256FD0">
              <w:rPr>
                <w:sz w:val="20"/>
                <w:szCs w:val="20"/>
                <w:lang w:val="en-CA" w:eastAsia="en-CA"/>
              </w:rPr>
              <w:t>94</w:t>
            </w:r>
          </w:p>
        </w:tc>
      </w:tr>
      <w:tr w:rsidR="00256FD0" w:rsidRPr="00256FD0" w14:paraId="731FBB0C" w14:textId="77777777" w:rsidTr="00573280">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1F8D86D" w14:textId="3FA6CF6F" w:rsidR="006C15E4" w:rsidRPr="00451EA1" w:rsidRDefault="00451EA1" w:rsidP="000E1683">
            <w:pPr>
              <w:jc w:val="left"/>
              <w:rPr>
                <w:sz w:val="20"/>
                <w:szCs w:val="20"/>
                <w:lang w:val="en-CA" w:eastAsia="en-CA"/>
              </w:rPr>
            </w:pPr>
            <w:r w:rsidRPr="00451EA1">
              <w:rPr>
                <w:sz w:val="20"/>
                <w:szCs w:val="20"/>
                <w:lang w:val="fr-FR" w:eastAsia="en-CA"/>
              </w:rPr>
              <w:t>Préparation de projet</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52939CB9" w14:textId="77777777" w:rsidR="006C15E4" w:rsidRPr="00256FD0" w:rsidRDefault="006C15E4" w:rsidP="0017737F">
            <w:pPr>
              <w:jc w:val="right"/>
              <w:rPr>
                <w:sz w:val="20"/>
                <w:szCs w:val="20"/>
                <w:lang w:val="en-CA" w:eastAsia="en-CA"/>
              </w:rPr>
            </w:pPr>
            <w:r w:rsidRPr="00256FD0">
              <w:rPr>
                <w:sz w:val="20"/>
                <w:szCs w:val="20"/>
                <w:lang w:val="en-CA" w:eastAsia="en-CA"/>
              </w:rPr>
              <w:t>5</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03F04EDC" w14:textId="77777777" w:rsidR="006C15E4" w:rsidRPr="00256FD0" w:rsidRDefault="006C15E4" w:rsidP="0017737F">
            <w:pPr>
              <w:jc w:val="right"/>
              <w:rPr>
                <w:sz w:val="20"/>
                <w:szCs w:val="20"/>
                <w:lang w:val="en-CA" w:eastAsia="en-CA"/>
              </w:rPr>
            </w:pPr>
            <w:r w:rsidRPr="00256FD0">
              <w:rPr>
                <w:sz w:val="20"/>
                <w:szCs w:val="20"/>
                <w:lang w:val="en-CA" w:eastAsia="en-CA"/>
              </w:rPr>
              <w:t>5</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350E05BF" w14:textId="77777777" w:rsidR="006C15E4" w:rsidRPr="00256FD0" w:rsidRDefault="00FD1A48" w:rsidP="0017737F">
            <w:pPr>
              <w:jc w:val="right"/>
              <w:rPr>
                <w:sz w:val="20"/>
                <w:szCs w:val="20"/>
                <w:lang w:val="en-CA" w:eastAsia="en-CA"/>
              </w:rPr>
            </w:pPr>
            <w:r w:rsidRPr="00256FD0">
              <w:rPr>
                <w:sz w:val="20"/>
                <w:szCs w:val="20"/>
                <w:lang w:val="en-CA" w:eastAsia="en-CA"/>
              </w:rPr>
              <w:t>100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75FF3039" w14:textId="11309935" w:rsidR="006C15E4" w:rsidRPr="00256FD0" w:rsidRDefault="006C15E4" w:rsidP="0017737F">
            <w:pPr>
              <w:jc w:val="right"/>
              <w:rPr>
                <w:sz w:val="20"/>
                <w:szCs w:val="20"/>
                <w:lang w:val="en-CA" w:eastAsia="en-CA"/>
              </w:rPr>
            </w:pPr>
            <w:r w:rsidRPr="00256FD0">
              <w:rPr>
                <w:sz w:val="20"/>
                <w:szCs w:val="20"/>
                <w:lang w:val="en-CA" w:eastAsia="en-CA"/>
              </w:rPr>
              <w:t>124</w:t>
            </w:r>
            <w:r w:rsidR="005C0634">
              <w:rPr>
                <w:sz w:val="20"/>
                <w:szCs w:val="20"/>
                <w:lang w:val="en-CA" w:eastAsia="en-CA"/>
              </w:rPr>
              <w:t> </w:t>
            </w:r>
            <w:r w:rsidRPr="00256FD0">
              <w:rPr>
                <w:sz w:val="20"/>
                <w:szCs w:val="20"/>
                <w:lang w:val="en-CA" w:eastAsia="en-CA"/>
              </w:rPr>
              <w:t>066</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59E9F19E" w14:textId="0AA19B26" w:rsidR="006C15E4" w:rsidRPr="00256FD0" w:rsidRDefault="006C15E4" w:rsidP="0017737F">
            <w:pPr>
              <w:jc w:val="right"/>
              <w:rPr>
                <w:sz w:val="20"/>
                <w:szCs w:val="20"/>
                <w:lang w:val="en-CA" w:eastAsia="en-CA"/>
              </w:rPr>
            </w:pPr>
            <w:r w:rsidRPr="00256FD0">
              <w:rPr>
                <w:sz w:val="20"/>
                <w:szCs w:val="20"/>
                <w:lang w:val="en-CA" w:eastAsia="en-CA"/>
              </w:rPr>
              <w:t>75</w:t>
            </w:r>
            <w:r w:rsidR="005C0634">
              <w:rPr>
                <w:sz w:val="20"/>
                <w:szCs w:val="20"/>
                <w:lang w:val="en-CA" w:eastAsia="en-CA"/>
              </w:rPr>
              <w:t> </w:t>
            </w:r>
            <w:r w:rsidRPr="00256FD0">
              <w:rPr>
                <w:sz w:val="20"/>
                <w:szCs w:val="20"/>
                <w:lang w:val="en-CA" w:eastAsia="en-CA"/>
              </w:rPr>
              <w:t>911</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7EE71E6D" w14:textId="7BE1BF9F" w:rsidR="006C15E4" w:rsidRPr="00256FD0" w:rsidRDefault="006C15E4" w:rsidP="0017737F">
            <w:pPr>
              <w:jc w:val="right"/>
              <w:rPr>
                <w:sz w:val="20"/>
                <w:szCs w:val="20"/>
                <w:lang w:val="en-CA" w:eastAsia="en-CA"/>
              </w:rPr>
            </w:pPr>
            <w:r w:rsidRPr="00256FD0">
              <w:rPr>
                <w:sz w:val="20"/>
                <w:szCs w:val="20"/>
                <w:lang w:val="en-CA" w:eastAsia="en-CA"/>
              </w:rPr>
              <w:t>48</w:t>
            </w:r>
            <w:r w:rsidR="005C0634">
              <w:rPr>
                <w:sz w:val="20"/>
                <w:szCs w:val="20"/>
                <w:lang w:val="en-CA" w:eastAsia="en-CA"/>
              </w:rPr>
              <w:t> </w:t>
            </w:r>
            <w:r w:rsidRPr="00256FD0">
              <w:rPr>
                <w:sz w:val="20"/>
                <w:szCs w:val="20"/>
                <w:lang w:val="en-CA" w:eastAsia="en-CA"/>
              </w:rPr>
              <w:t>155</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0387283F" w14:textId="77777777" w:rsidR="006C15E4" w:rsidRPr="00256FD0" w:rsidRDefault="00FD1A48" w:rsidP="0017737F">
            <w:pPr>
              <w:jc w:val="right"/>
              <w:rPr>
                <w:sz w:val="20"/>
                <w:szCs w:val="20"/>
                <w:lang w:val="en-CA" w:eastAsia="en-CA"/>
              </w:rPr>
            </w:pPr>
            <w:r w:rsidRPr="00256FD0">
              <w:rPr>
                <w:sz w:val="20"/>
                <w:szCs w:val="20"/>
                <w:lang w:val="en-CA" w:eastAsia="en-CA"/>
              </w:rPr>
              <w:t>61</w:t>
            </w:r>
          </w:p>
        </w:tc>
      </w:tr>
      <w:tr w:rsidR="00256FD0" w:rsidRPr="00256FD0" w14:paraId="1F296CB0" w14:textId="77777777" w:rsidTr="00573280">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357A41C" w14:textId="661C7A04" w:rsidR="006C15E4" w:rsidRPr="00A975EA" w:rsidRDefault="00451EA1" w:rsidP="000E1683">
            <w:pPr>
              <w:jc w:val="left"/>
              <w:rPr>
                <w:sz w:val="20"/>
                <w:szCs w:val="20"/>
                <w:lang w:val="fr-CA" w:eastAsia="en-CA"/>
              </w:rPr>
            </w:pPr>
            <w:r w:rsidRPr="00451EA1">
              <w:rPr>
                <w:sz w:val="20"/>
                <w:szCs w:val="20"/>
                <w:lang w:val="fr-FR" w:eastAsia="en-CA"/>
              </w:rPr>
              <w:t>Assistance technique - activités de facilitation</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743F9D9C" w14:textId="77777777" w:rsidR="006C15E4" w:rsidRPr="00256FD0" w:rsidRDefault="006C15E4" w:rsidP="0017737F">
            <w:pPr>
              <w:jc w:val="right"/>
              <w:rPr>
                <w:sz w:val="20"/>
                <w:szCs w:val="20"/>
                <w:lang w:val="en-CA" w:eastAsia="en-CA"/>
              </w:rPr>
            </w:pPr>
            <w:r w:rsidRPr="00256FD0">
              <w:rPr>
                <w:sz w:val="20"/>
                <w:szCs w:val="20"/>
                <w:lang w:val="en-CA" w:eastAsia="en-CA"/>
              </w:rPr>
              <w:t>11</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478E68E6" w14:textId="77777777" w:rsidR="006C15E4" w:rsidRPr="00256FD0" w:rsidRDefault="006C15E4" w:rsidP="0017737F">
            <w:pPr>
              <w:jc w:val="right"/>
              <w:rPr>
                <w:sz w:val="20"/>
                <w:szCs w:val="20"/>
                <w:lang w:val="en-CA" w:eastAsia="en-CA"/>
              </w:rPr>
            </w:pPr>
            <w:r w:rsidRPr="00256FD0">
              <w:rPr>
                <w:sz w:val="20"/>
                <w:szCs w:val="20"/>
                <w:lang w:val="en-CA" w:eastAsia="en-CA"/>
              </w:rPr>
              <w:t>1</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3D5B29E1" w14:textId="77777777" w:rsidR="006C15E4" w:rsidRPr="00256FD0" w:rsidRDefault="00FD1A48" w:rsidP="0017737F">
            <w:pPr>
              <w:jc w:val="right"/>
              <w:rPr>
                <w:sz w:val="20"/>
                <w:szCs w:val="20"/>
                <w:lang w:val="en-CA" w:eastAsia="en-CA"/>
              </w:rPr>
            </w:pPr>
            <w:r w:rsidRPr="00256FD0">
              <w:rPr>
                <w:sz w:val="20"/>
                <w:szCs w:val="20"/>
                <w:lang w:val="en-CA" w:eastAsia="en-CA"/>
              </w:rPr>
              <w:t>9</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6D626CE9" w14:textId="4A768975" w:rsidR="006C15E4" w:rsidRPr="00256FD0" w:rsidRDefault="006C15E4" w:rsidP="0017737F">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523</w:t>
            </w:r>
            <w:r w:rsidR="005C0634">
              <w:rPr>
                <w:sz w:val="20"/>
                <w:szCs w:val="20"/>
                <w:lang w:val="en-CA" w:eastAsia="en-CA"/>
              </w:rPr>
              <w:t> </w:t>
            </w:r>
            <w:r w:rsidRPr="00256FD0">
              <w:rPr>
                <w:sz w:val="20"/>
                <w:szCs w:val="20"/>
                <w:lang w:val="en-CA" w:eastAsia="en-CA"/>
              </w:rPr>
              <w:t>000</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73F90E1E" w14:textId="2A675B50" w:rsidR="006C15E4" w:rsidRPr="00256FD0" w:rsidRDefault="006C15E4" w:rsidP="0017737F">
            <w:pPr>
              <w:jc w:val="right"/>
              <w:rPr>
                <w:sz w:val="20"/>
                <w:szCs w:val="20"/>
                <w:lang w:val="en-CA" w:eastAsia="en-CA"/>
              </w:rPr>
            </w:pPr>
            <w:r w:rsidRPr="00256FD0">
              <w:rPr>
                <w:sz w:val="20"/>
                <w:szCs w:val="20"/>
                <w:lang w:val="en-CA" w:eastAsia="en-CA"/>
              </w:rPr>
              <w:t>712</w:t>
            </w:r>
            <w:r w:rsidR="005C0634">
              <w:rPr>
                <w:sz w:val="20"/>
                <w:szCs w:val="20"/>
                <w:lang w:val="en-CA" w:eastAsia="en-CA"/>
              </w:rPr>
              <w:t> </w:t>
            </w:r>
            <w:r w:rsidRPr="00256FD0">
              <w:rPr>
                <w:sz w:val="20"/>
                <w:szCs w:val="20"/>
                <w:lang w:val="en-CA" w:eastAsia="en-CA"/>
              </w:rPr>
              <w:t>989</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349F8F42" w14:textId="1EF8BB7E" w:rsidR="006C15E4" w:rsidRPr="00256FD0" w:rsidRDefault="006C15E4" w:rsidP="0017737F">
            <w:pPr>
              <w:jc w:val="right"/>
              <w:rPr>
                <w:sz w:val="20"/>
                <w:szCs w:val="20"/>
                <w:lang w:val="en-CA" w:eastAsia="en-CA"/>
              </w:rPr>
            </w:pPr>
            <w:r w:rsidRPr="00256FD0">
              <w:rPr>
                <w:sz w:val="20"/>
                <w:szCs w:val="20"/>
                <w:lang w:val="en-CA" w:eastAsia="en-CA"/>
              </w:rPr>
              <w:t>810</w:t>
            </w:r>
            <w:r w:rsidR="005C0634">
              <w:rPr>
                <w:sz w:val="20"/>
                <w:szCs w:val="20"/>
                <w:lang w:val="en-CA" w:eastAsia="en-CA"/>
              </w:rPr>
              <w:t> </w:t>
            </w:r>
            <w:r w:rsidRPr="00256FD0">
              <w:rPr>
                <w:sz w:val="20"/>
                <w:szCs w:val="20"/>
                <w:lang w:val="en-CA" w:eastAsia="en-CA"/>
              </w:rPr>
              <w:t>011</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6847A247" w14:textId="77777777" w:rsidR="006C15E4" w:rsidRPr="00256FD0" w:rsidRDefault="006C15E4" w:rsidP="0017737F">
            <w:pPr>
              <w:jc w:val="right"/>
              <w:rPr>
                <w:sz w:val="20"/>
                <w:szCs w:val="20"/>
                <w:lang w:val="en-CA" w:eastAsia="en-CA"/>
              </w:rPr>
            </w:pPr>
            <w:r w:rsidRPr="00256FD0">
              <w:rPr>
                <w:sz w:val="20"/>
                <w:szCs w:val="20"/>
                <w:lang w:val="en-CA" w:eastAsia="en-CA"/>
              </w:rPr>
              <w:t>47</w:t>
            </w:r>
          </w:p>
        </w:tc>
      </w:tr>
      <w:tr w:rsidR="00256FD0" w:rsidRPr="00256FD0" w14:paraId="605C1092" w14:textId="77777777" w:rsidTr="00573280">
        <w:tc>
          <w:tcPr>
            <w:tcW w:w="191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33B6F30" w14:textId="2897079B" w:rsidR="006C15E4" w:rsidRPr="00451EA1" w:rsidRDefault="00451EA1" w:rsidP="000E1683">
            <w:pPr>
              <w:jc w:val="left"/>
              <w:rPr>
                <w:b/>
                <w:bCs/>
                <w:sz w:val="20"/>
                <w:szCs w:val="20"/>
                <w:lang w:val="en-CA" w:eastAsia="en-CA"/>
              </w:rPr>
            </w:pPr>
            <w:r w:rsidRPr="00451EA1">
              <w:rPr>
                <w:b/>
                <w:bCs/>
                <w:sz w:val="20"/>
                <w:szCs w:val="20"/>
                <w:lang w:val="fr-FR" w:eastAsia="en-CA"/>
              </w:rPr>
              <w:t>Total</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6A253058" w14:textId="77777777" w:rsidR="006C15E4" w:rsidRPr="00256FD0" w:rsidRDefault="006C15E4" w:rsidP="0017737F">
            <w:pPr>
              <w:jc w:val="right"/>
              <w:rPr>
                <w:b/>
                <w:bCs/>
                <w:sz w:val="20"/>
                <w:szCs w:val="20"/>
                <w:lang w:val="en-CA" w:eastAsia="en-CA"/>
              </w:rPr>
            </w:pPr>
            <w:r w:rsidRPr="00256FD0">
              <w:rPr>
                <w:b/>
                <w:bCs/>
                <w:sz w:val="20"/>
                <w:szCs w:val="20"/>
                <w:lang w:val="en-CA" w:eastAsia="en-CA"/>
              </w:rPr>
              <w:t>18</w:t>
            </w:r>
          </w:p>
        </w:tc>
        <w:tc>
          <w:tcPr>
            <w:tcW w:w="1114" w:type="dxa"/>
            <w:tcBorders>
              <w:top w:val="nil"/>
              <w:left w:val="nil"/>
              <w:bottom w:val="single" w:sz="4" w:space="0" w:color="auto"/>
              <w:right w:val="single" w:sz="4" w:space="0" w:color="auto"/>
            </w:tcBorders>
            <w:shd w:val="clear" w:color="auto" w:fill="auto"/>
            <w:noWrap/>
            <w:tcMar>
              <w:left w:w="58" w:type="dxa"/>
              <w:right w:w="144" w:type="dxa"/>
            </w:tcMar>
            <w:hideMark/>
          </w:tcPr>
          <w:p w14:paraId="2FBC8ABE" w14:textId="77777777" w:rsidR="006C15E4" w:rsidRPr="00256FD0" w:rsidRDefault="006C15E4" w:rsidP="0017737F">
            <w:pPr>
              <w:jc w:val="right"/>
              <w:rPr>
                <w:bCs/>
                <w:sz w:val="20"/>
                <w:szCs w:val="20"/>
                <w:lang w:val="en-CA" w:eastAsia="en-CA"/>
              </w:rPr>
            </w:pPr>
            <w:r w:rsidRPr="00256FD0">
              <w:rPr>
                <w:bCs/>
                <w:sz w:val="20"/>
                <w:szCs w:val="20"/>
                <w:lang w:val="en-CA" w:eastAsia="en-CA"/>
              </w:rPr>
              <w:t>7</w:t>
            </w:r>
          </w:p>
        </w:tc>
        <w:tc>
          <w:tcPr>
            <w:tcW w:w="1115" w:type="dxa"/>
            <w:tcBorders>
              <w:top w:val="nil"/>
              <w:left w:val="nil"/>
              <w:bottom w:val="single" w:sz="4" w:space="0" w:color="auto"/>
              <w:right w:val="single" w:sz="4" w:space="0" w:color="auto"/>
            </w:tcBorders>
            <w:shd w:val="clear" w:color="auto" w:fill="auto"/>
            <w:noWrap/>
            <w:tcMar>
              <w:left w:w="58" w:type="dxa"/>
              <w:right w:w="144" w:type="dxa"/>
            </w:tcMar>
            <w:hideMark/>
          </w:tcPr>
          <w:p w14:paraId="6F236EA4" w14:textId="77777777" w:rsidR="006C15E4" w:rsidRPr="00256FD0" w:rsidRDefault="00FD1A48" w:rsidP="0017737F">
            <w:pPr>
              <w:jc w:val="right"/>
              <w:rPr>
                <w:b/>
                <w:bCs/>
                <w:sz w:val="20"/>
                <w:szCs w:val="20"/>
                <w:lang w:val="en-CA" w:eastAsia="en-CA"/>
              </w:rPr>
            </w:pPr>
            <w:r w:rsidRPr="00256FD0">
              <w:rPr>
                <w:b/>
                <w:bCs/>
                <w:sz w:val="20"/>
                <w:szCs w:val="20"/>
                <w:lang w:val="en-CA" w:eastAsia="en-CA"/>
              </w:rPr>
              <w:t>39</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3D587EB1" w14:textId="7B201351" w:rsidR="006C15E4" w:rsidRPr="00256FD0" w:rsidRDefault="006C15E4" w:rsidP="0017737F">
            <w:pPr>
              <w:jc w:val="right"/>
              <w:rPr>
                <w:b/>
                <w:bCs/>
                <w:sz w:val="20"/>
                <w:szCs w:val="20"/>
                <w:lang w:val="en-CA" w:eastAsia="en-CA"/>
              </w:rPr>
            </w:pPr>
            <w:r w:rsidRPr="00256FD0">
              <w:rPr>
                <w:b/>
                <w:bCs/>
                <w:sz w:val="20"/>
                <w:szCs w:val="20"/>
                <w:lang w:val="en-CA" w:eastAsia="en-CA"/>
              </w:rPr>
              <w:t>6</w:t>
            </w:r>
            <w:r w:rsidR="005C0634">
              <w:rPr>
                <w:b/>
                <w:bCs/>
                <w:sz w:val="20"/>
                <w:szCs w:val="20"/>
                <w:lang w:val="en-CA" w:eastAsia="en-CA"/>
              </w:rPr>
              <w:t> </w:t>
            </w:r>
            <w:r w:rsidRPr="00256FD0">
              <w:rPr>
                <w:b/>
                <w:bCs/>
                <w:sz w:val="20"/>
                <w:szCs w:val="20"/>
                <w:lang w:val="en-CA" w:eastAsia="en-CA"/>
              </w:rPr>
              <w:t>053</w:t>
            </w:r>
            <w:r w:rsidR="005C0634">
              <w:rPr>
                <w:b/>
                <w:bCs/>
                <w:sz w:val="20"/>
                <w:szCs w:val="20"/>
                <w:lang w:val="en-CA" w:eastAsia="en-CA"/>
              </w:rPr>
              <w:t> </w:t>
            </w:r>
            <w:r w:rsidRPr="00256FD0">
              <w:rPr>
                <w:b/>
                <w:bCs/>
                <w:sz w:val="20"/>
                <w:szCs w:val="20"/>
                <w:lang w:val="en-CA" w:eastAsia="en-CA"/>
              </w:rPr>
              <w:t>676</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0701228C" w14:textId="547B0579" w:rsidR="006C15E4" w:rsidRPr="00256FD0" w:rsidRDefault="006C15E4" w:rsidP="0017737F">
            <w:pPr>
              <w:jc w:val="right"/>
              <w:rPr>
                <w:b/>
                <w:bCs/>
                <w:sz w:val="20"/>
                <w:szCs w:val="20"/>
                <w:lang w:val="en-CA" w:eastAsia="en-CA"/>
              </w:rPr>
            </w:pPr>
            <w:r w:rsidRPr="00256FD0">
              <w:rPr>
                <w:b/>
                <w:bCs/>
                <w:sz w:val="20"/>
                <w:szCs w:val="20"/>
                <w:lang w:val="en-CA" w:eastAsia="en-CA"/>
              </w:rPr>
              <w:t>4</w:t>
            </w:r>
            <w:r w:rsidR="005C0634">
              <w:rPr>
                <w:b/>
                <w:bCs/>
                <w:sz w:val="20"/>
                <w:szCs w:val="20"/>
                <w:lang w:val="en-CA" w:eastAsia="en-CA"/>
              </w:rPr>
              <w:t> </w:t>
            </w:r>
            <w:r w:rsidRPr="00256FD0">
              <w:rPr>
                <w:b/>
                <w:bCs/>
                <w:sz w:val="20"/>
                <w:szCs w:val="20"/>
                <w:lang w:val="en-CA" w:eastAsia="en-CA"/>
              </w:rPr>
              <w:t>933</w:t>
            </w:r>
            <w:r w:rsidR="005C0634">
              <w:rPr>
                <w:b/>
                <w:bCs/>
                <w:sz w:val="20"/>
                <w:szCs w:val="20"/>
                <w:lang w:val="en-CA" w:eastAsia="en-CA"/>
              </w:rPr>
              <w:t> </w:t>
            </w:r>
            <w:r w:rsidRPr="00256FD0">
              <w:rPr>
                <w:b/>
                <w:bCs/>
                <w:sz w:val="20"/>
                <w:szCs w:val="20"/>
                <w:lang w:val="en-CA" w:eastAsia="en-CA"/>
              </w:rPr>
              <w:t>728</w:t>
            </w:r>
          </w:p>
        </w:tc>
        <w:tc>
          <w:tcPr>
            <w:tcW w:w="1032" w:type="dxa"/>
            <w:tcBorders>
              <w:top w:val="nil"/>
              <w:left w:val="nil"/>
              <w:bottom w:val="single" w:sz="4" w:space="0" w:color="auto"/>
              <w:right w:val="single" w:sz="4" w:space="0" w:color="auto"/>
            </w:tcBorders>
            <w:shd w:val="clear" w:color="auto" w:fill="auto"/>
            <w:noWrap/>
            <w:tcMar>
              <w:left w:w="58" w:type="dxa"/>
              <w:right w:w="144" w:type="dxa"/>
            </w:tcMar>
            <w:hideMark/>
          </w:tcPr>
          <w:p w14:paraId="51970AF5" w14:textId="1EA2F0B1" w:rsidR="006C15E4" w:rsidRPr="00256FD0" w:rsidRDefault="006C15E4" w:rsidP="0017737F">
            <w:pPr>
              <w:jc w:val="right"/>
              <w:rPr>
                <w:b/>
                <w:bCs/>
                <w:sz w:val="20"/>
                <w:szCs w:val="20"/>
                <w:lang w:val="en-CA" w:eastAsia="en-CA"/>
              </w:rPr>
            </w:pPr>
            <w:r w:rsidRPr="00256FD0">
              <w:rPr>
                <w:b/>
                <w:bCs/>
                <w:sz w:val="20"/>
                <w:szCs w:val="20"/>
                <w:lang w:val="en-CA" w:eastAsia="en-CA"/>
              </w:rPr>
              <w:t>1</w:t>
            </w:r>
            <w:r w:rsidR="005C0634">
              <w:rPr>
                <w:b/>
                <w:bCs/>
                <w:sz w:val="20"/>
                <w:szCs w:val="20"/>
                <w:lang w:val="en-CA" w:eastAsia="en-CA"/>
              </w:rPr>
              <w:t> </w:t>
            </w:r>
            <w:r w:rsidRPr="00256FD0">
              <w:rPr>
                <w:b/>
                <w:bCs/>
                <w:sz w:val="20"/>
                <w:szCs w:val="20"/>
                <w:lang w:val="en-CA" w:eastAsia="en-CA"/>
              </w:rPr>
              <w:t>119</w:t>
            </w:r>
            <w:r w:rsidR="005C0634">
              <w:rPr>
                <w:b/>
                <w:bCs/>
                <w:sz w:val="20"/>
                <w:szCs w:val="20"/>
                <w:lang w:val="en-CA" w:eastAsia="en-CA"/>
              </w:rPr>
              <w:t> </w:t>
            </w:r>
            <w:r w:rsidRPr="00256FD0">
              <w:rPr>
                <w:b/>
                <w:bCs/>
                <w:sz w:val="20"/>
                <w:szCs w:val="20"/>
                <w:lang w:val="en-CA" w:eastAsia="en-CA"/>
              </w:rPr>
              <w:t>948</w:t>
            </w:r>
          </w:p>
        </w:tc>
        <w:tc>
          <w:tcPr>
            <w:tcW w:w="1033" w:type="dxa"/>
            <w:tcBorders>
              <w:top w:val="nil"/>
              <w:left w:val="nil"/>
              <w:bottom w:val="single" w:sz="4" w:space="0" w:color="auto"/>
              <w:right w:val="single" w:sz="4" w:space="0" w:color="auto"/>
            </w:tcBorders>
            <w:shd w:val="clear" w:color="auto" w:fill="auto"/>
            <w:noWrap/>
            <w:tcMar>
              <w:left w:w="58" w:type="dxa"/>
              <w:right w:w="144" w:type="dxa"/>
            </w:tcMar>
            <w:hideMark/>
          </w:tcPr>
          <w:p w14:paraId="2A8C3864" w14:textId="77777777" w:rsidR="006C15E4" w:rsidRPr="00256FD0" w:rsidRDefault="006C15E4" w:rsidP="0017737F">
            <w:pPr>
              <w:jc w:val="right"/>
              <w:rPr>
                <w:b/>
                <w:bCs/>
                <w:sz w:val="20"/>
                <w:szCs w:val="20"/>
                <w:lang w:val="en-CA" w:eastAsia="en-CA"/>
              </w:rPr>
            </w:pPr>
            <w:r w:rsidRPr="00256FD0">
              <w:rPr>
                <w:b/>
                <w:bCs/>
                <w:sz w:val="20"/>
                <w:szCs w:val="20"/>
                <w:lang w:val="en-CA" w:eastAsia="en-CA"/>
              </w:rPr>
              <w:t>81</w:t>
            </w:r>
          </w:p>
        </w:tc>
      </w:tr>
    </w:tbl>
    <w:p w14:paraId="46F48C60" w14:textId="71514A6B" w:rsidR="006C15E4" w:rsidRPr="00A975EA" w:rsidRDefault="00451EA1" w:rsidP="0017737F">
      <w:pPr>
        <w:pStyle w:val="Title1"/>
        <w:jc w:val="both"/>
        <w:rPr>
          <w:b w:val="0"/>
          <w:caps w:val="0"/>
          <w:sz w:val="19"/>
          <w:szCs w:val="19"/>
          <w:lang w:val="fr-CA"/>
        </w:rPr>
      </w:pPr>
      <w:r w:rsidRPr="00451EA1">
        <w:rPr>
          <w:b w:val="0"/>
          <w:caps w:val="0"/>
          <w:sz w:val="19"/>
          <w:szCs w:val="19"/>
          <w:lang w:val="fr-FR"/>
        </w:rPr>
        <w:t>* Frais</w:t>
      </w:r>
      <w:r w:rsidR="00640479">
        <w:rPr>
          <w:b w:val="0"/>
          <w:caps w:val="0"/>
          <w:sz w:val="19"/>
          <w:szCs w:val="19"/>
          <w:lang w:val="fr-FR"/>
        </w:rPr>
        <w:t xml:space="preserve"> </w:t>
      </w:r>
      <w:r w:rsidRPr="00451EA1">
        <w:rPr>
          <w:b w:val="0"/>
          <w:caps w:val="0"/>
          <w:sz w:val="19"/>
          <w:szCs w:val="19"/>
          <w:lang w:val="fr-FR"/>
        </w:rPr>
        <w:t>d</w:t>
      </w:r>
      <w:r w:rsidR="00640479">
        <w:rPr>
          <w:b w:val="0"/>
          <w:caps w:val="0"/>
          <w:sz w:val="19"/>
          <w:szCs w:val="19"/>
          <w:lang w:val="fr-FR"/>
        </w:rPr>
        <w:t>’</w:t>
      </w:r>
      <w:r w:rsidRPr="00451EA1">
        <w:rPr>
          <w:b w:val="0"/>
          <w:caps w:val="0"/>
          <w:sz w:val="19"/>
          <w:szCs w:val="19"/>
          <w:lang w:val="fr-FR"/>
        </w:rPr>
        <w:t>appui d</w:t>
      </w:r>
      <w:r w:rsidR="00640479">
        <w:rPr>
          <w:b w:val="0"/>
          <w:caps w:val="0"/>
          <w:sz w:val="19"/>
          <w:szCs w:val="19"/>
          <w:lang w:val="fr-FR"/>
        </w:rPr>
        <w:t>’</w:t>
      </w:r>
      <w:r w:rsidRPr="00451EA1">
        <w:rPr>
          <w:b w:val="0"/>
          <w:caps w:val="0"/>
          <w:sz w:val="19"/>
          <w:szCs w:val="19"/>
          <w:lang w:val="fr-FR"/>
        </w:rPr>
        <w:t>agence non compris.</w:t>
      </w:r>
    </w:p>
    <w:p w14:paraId="2EBA28D3" w14:textId="37CF5D7C" w:rsidR="006C15E4" w:rsidRPr="00A975EA" w:rsidRDefault="00451EA1" w:rsidP="0017737F">
      <w:pPr>
        <w:pStyle w:val="Title1"/>
        <w:jc w:val="both"/>
        <w:rPr>
          <w:b w:val="0"/>
          <w:caps w:val="0"/>
          <w:sz w:val="19"/>
          <w:szCs w:val="19"/>
          <w:lang w:val="fr-CA"/>
        </w:rPr>
      </w:pPr>
      <w:r w:rsidRPr="00451EA1">
        <w:rPr>
          <w:b w:val="0"/>
          <w:caps w:val="0"/>
          <w:sz w:val="19"/>
          <w:szCs w:val="19"/>
          <w:lang w:val="fr-FR"/>
        </w:rPr>
        <w:t>** 480,6 tm (587 301 tm éq. CO</w:t>
      </w:r>
      <w:r w:rsidRPr="00451EA1">
        <w:rPr>
          <w:b w:val="0"/>
          <w:caps w:val="0"/>
          <w:sz w:val="19"/>
          <w:szCs w:val="19"/>
          <w:vertAlign w:val="subscript"/>
          <w:lang w:val="fr-FR"/>
        </w:rPr>
        <w:t>2</w:t>
      </w:r>
      <w:r w:rsidRPr="00451EA1">
        <w:rPr>
          <w:b w:val="0"/>
          <w:caps w:val="0"/>
          <w:sz w:val="19"/>
          <w:szCs w:val="19"/>
          <w:lang w:val="fr-FR"/>
        </w:rPr>
        <w:t>)</w:t>
      </w:r>
      <w:r w:rsidR="006C15E4" w:rsidRPr="00A975EA">
        <w:rPr>
          <w:b w:val="0"/>
          <w:caps w:val="0"/>
          <w:sz w:val="19"/>
          <w:szCs w:val="19"/>
          <w:lang w:val="fr-CA"/>
        </w:rPr>
        <w:t xml:space="preserve"> </w:t>
      </w:r>
      <w:r w:rsidRPr="00451EA1">
        <w:rPr>
          <w:b w:val="0"/>
          <w:caps w:val="0"/>
          <w:sz w:val="19"/>
          <w:szCs w:val="19"/>
          <w:lang w:val="fr-FR"/>
        </w:rPr>
        <w:t>de HFC à éliminer.</w:t>
      </w:r>
    </w:p>
    <w:p w14:paraId="36BCFA59" w14:textId="77777777" w:rsidR="006C15E4" w:rsidRPr="00A975EA" w:rsidRDefault="006C15E4" w:rsidP="0017737F">
      <w:pPr>
        <w:pStyle w:val="Title1"/>
        <w:jc w:val="both"/>
        <w:rPr>
          <w:b w:val="0"/>
          <w:caps w:val="0"/>
          <w:sz w:val="19"/>
          <w:szCs w:val="19"/>
          <w:lang w:val="fr-CA"/>
        </w:rPr>
      </w:pPr>
    </w:p>
    <w:p w14:paraId="7BF3E988" w14:textId="29421CFD" w:rsidR="00451EA1" w:rsidRPr="00A975EA" w:rsidRDefault="00451EA1" w:rsidP="00451EA1">
      <w:pPr>
        <w:pStyle w:val="Heading1"/>
        <w:tabs>
          <w:tab w:val="clear" w:pos="0"/>
        </w:tabs>
        <w:rPr>
          <w:lang w:val="fr-CA"/>
        </w:rPr>
      </w:pPr>
      <w:r w:rsidRPr="00451EA1">
        <w:rPr>
          <w:lang w:val="fr-FR"/>
        </w:rPr>
        <w:t>Fin 2019, sur les 18 projets approuvés, sept projets étaient achevés</w:t>
      </w:r>
      <w:r w:rsidR="00CE0BAA">
        <w:rPr>
          <w:lang w:val="fr-FR"/>
        </w:rPr>
        <w:t>,</w:t>
      </w:r>
      <w:r w:rsidRPr="00451EA1">
        <w:rPr>
          <w:lang w:val="fr-FR"/>
        </w:rPr>
        <w:t xml:space="preserve"> notamment un projet d</w:t>
      </w:r>
      <w:r w:rsidR="00640479">
        <w:rPr>
          <w:lang w:val="fr-FR"/>
        </w:rPr>
        <w:t>’</w:t>
      </w:r>
      <w:r w:rsidRPr="00451EA1">
        <w:rPr>
          <w:lang w:val="fr-FR"/>
        </w:rPr>
        <w:t>investissement, une activité de facilitation et cinq activités de préparation, ce qui laisse 11 projets en cours.</w:t>
      </w:r>
      <w:r w:rsidRPr="00A975EA">
        <w:rPr>
          <w:lang w:val="fr-CA"/>
        </w:rPr>
        <w:t xml:space="preserve"> </w:t>
      </w:r>
      <w:r w:rsidRPr="00451EA1">
        <w:rPr>
          <w:lang w:val="fr-FR"/>
        </w:rPr>
        <w:t>Le prolongement des dates d</w:t>
      </w:r>
      <w:r w:rsidR="00640479">
        <w:rPr>
          <w:lang w:val="fr-FR"/>
        </w:rPr>
        <w:t>’</w:t>
      </w:r>
      <w:r w:rsidRPr="00451EA1">
        <w:rPr>
          <w:lang w:val="fr-FR"/>
        </w:rPr>
        <w:t>achèvement des 10 activités de facilitation en cours a été</w:t>
      </w:r>
      <w:r w:rsidR="00640479">
        <w:rPr>
          <w:lang w:val="fr-FR"/>
        </w:rPr>
        <w:t xml:space="preserve"> </w:t>
      </w:r>
      <w:r w:rsidRPr="00451EA1">
        <w:rPr>
          <w:lang w:val="fr-FR"/>
        </w:rPr>
        <w:t>approuvé lors de la 83</w:t>
      </w:r>
      <w:r w:rsidRPr="00451EA1">
        <w:rPr>
          <w:vertAlign w:val="superscript"/>
          <w:lang w:val="fr-FR"/>
        </w:rPr>
        <w:t>e</w:t>
      </w:r>
      <w:r w:rsidRPr="00451EA1">
        <w:rPr>
          <w:lang w:val="fr-FR"/>
        </w:rPr>
        <w:t xml:space="preserve"> réunion (neuf projets) et de la 84</w:t>
      </w:r>
      <w:r w:rsidRPr="00451EA1">
        <w:rPr>
          <w:vertAlign w:val="superscript"/>
          <w:lang w:val="fr-FR"/>
        </w:rPr>
        <w:t>e</w:t>
      </w:r>
      <w:r w:rsidRPr="00451EA1">
        <w:rPr>
          <w:lang w:val="fr-FR"/>
        </w:rPr>
        <w:t xml:space="preserve"> réunion (un projet) ; ces activités se trouvent à différents stades de mise en œuvre.</w:t>
      </w:r>
    </w:p>
    <w:p w14:paraId="2265A0D5" w14:textId="14449514" w:rsidR="00451EA1" w:rsidRPr="00A975EA" w:rsidRDefault="00451EA1" w:rsidP="00451EA1">
      <w:pPr>
        <w:pStyle w:val="Heading1"/>
        <w:tabs>
          <w:tab w:val="clear" w:pos="0"/>
        </w:tabs>
        <w:rPr>
          <w:lang w:val="fr-CA"/>
        </w:rPr>
      </w:pPr>
      <w:r w:rsidRPr="00451EA1">
        <w:rPr>
          <w:lang w:val="fr-FR"/>
        </w:rPr>
        <w:t>Le projet d</w:t>
      </w:r>
      <w:r w:rsidR="00640479">
        <w:rPr>
          <w:lang w:val="fr-FR"/>
        </w:rPr>
        <w:t>’</w:t>
      </w:r>
      <w:r w:rsidRPr="00451EA1">
        <w:rPr>
          <w:lang w:val="fr-FR"/>
        </w:rPr>
        <w:t>investissement restant en cours, approuvé lors de la 82</w:t>
      </w:r>
      <w:r w:rsidRPr="00451EA1">
        <w:rPr>
          <w:vertAlign w:val="superscript"/>
          <w:lang w:val="fr-FR"/>
        </w:rPr>
        <w:t>e</w:t>
      </w:r>
      <w:r w:rsidRPr="00451EA1">
        <w:rPr>
          <w:lang w:val="fr-FR"/>
        </w:rPr>
        <w:t xml:space="preserve"> réunion, dont 80 pour cent des fonds approuvés ont été décaissés, devrait être achevé en 2021.</w:t>
      </w:r>
      <w:r w:rsidRPr="00A975EA">
        <w:rPr>
          <w:lang w:val="fr-CA"/>
        </w:rPr>
        <w:t xml:space="preserve"> </w:t>
      </w:r>
    </w:p>
    <w:p w14:paraId="4AC34A8F" w14:textId="489692BF" w:rsidR="00451EA1" w:rsidRPr="00A975EA" w:rsidRDefault="00451EA1" w:rsidP="00451EA1">
      <w:pPr>
        <w:pStyle w:val="Heading1"/>
        <w:tabs>
          <w:tab w:val="clear" w:pos="0"/>
        </w:tabs>
        <w:rPr>
          <w:lang w:val="fr-CA"/>
        </w:rPr>
      </w:pPr>
      <w:r w:rsidRPr="00451EA1">
        <w:rPr>
          <w:lang w:val="fr-FR"/>
        </w:rPr>
        <w:t xml:space="preserve">Sur le total du financement </w:t>
      </w:r>
      <w:r w:rsidR="00725E47">
        <w:rPr>
          <w:lang w:val="fr-FR"/>
        </w:rPr>
        <w:t xml:space="preserve">approuvé </w:t>
      </w:r>
      <w:r w:rsidRPr="00451EA1">
        <w:rPr>
          <w:lang w:val="fr-FR"/>
        </w:rPr>
        <w:t>cumul</w:t>
      </w:r>
      <w:r w:rsidR="00725E47">
        <w:rPr>
          <w:lang w:val="fr-FR"/>
        </w:rPr>
        <w:t>atif</w:t>
      </w:r>
      <w:r w:rsidRPr="00451EA1">
        <w:rPr>
          <w:lang w:val="fr-FR"/>
        </w:rPr>
        <w:t xml:space="preserve"> d</w:t>
      </w:r>
      <w:r w:rsidR="00640479">
        <w:rPr>
          <w:lang w:val="fr-FR"/>
        </w:rPr>
        <w:t>’</w:t>
      </w:r>
      <w:r w:rsidRPr="00451EA1">
        <w:rPr>
          <w:lang w:val="fr-FR"/>
        </w:rPr>
        <w:t>un montant de 6 053 676 $US, 4 933 728 $US ont été décaissés, représentant un taux de décaissement de 81 pour cent.</w:t>
      </w:r>
      <w:r w:rsidRPr="00A975EA">
        <w:rPr>
          <w:lang w:val="fr-CA"/>
        </w:rPr>
        <w:t xml:space="preserve"> </w:t>
      </w:r>
    </w:p>
    <w:p w14:paraId="51A8FD6F" w14:textId="4334F24E" w:rsidR="005C1790" w:rsidRPr="00451EA1" w:rsidRDefault="00451EA1" w:rsidP="0017737F">
      <w:pPr>
        <w:pStyle w:val="a--"/>
        <w:keepNext/>
        <w:keepLines/>
        <w:tabs>
          <w:tab w:val="clear" w:pos="-720"/>
          <w:tab w:val="clear" w:pos="0"/>
          <w:tab w:val="clear" w:pos="720"/>
          <w:tab w:val="clear" w:pos="1440"/>
          <w:tab w:val="clear" w:pos="2160"/>
          <w:tab w:val="clear" w:pos="2880"/>
          <w:tab w:val="clear" w:pos="3600"/>
        </w:tabs>
        <w:suppressAutoHyphens w:val="0"/>
        <w:jc w:val="left"/>
        <w:rPr>
          <w:sz w:val="22"/>
          <w:szCs w:val="22"/>
          <w:lang w:val="en-CA"/>
        </w:rPr>
      </w:pPr>
      <w:r w:rsidRPr="00451EA1">
        <w:rPr>
          <w:sz w:val="22"/>
          <w:szCs w:val="22"/>
          <w:lang w:val="fr-FR"/>
        </w:rPr>
        <w:t>Recommandation</w:t>
      </w:r>
    </w:p>
    <w:p w14:paraId="5B0F6B4E" w14:textId="77777777" w:rsidR="005C1790" w:rsidRPr="00256FD0" w:rsidRDefault="005C1790" w:rsidP="0017737F">
      <w:pPr>
        <w:keepNext/>
        <w:keepLines/>
        <w:rPr>
          <w:b/>
          <w:bCs/>
          <w:lang w:val="en-CA"/>
        </w:rPr>
      </w:pPr>
    </w:p>
    <w:p w14:paraId="60334CA9" w14:textId="4839868B" w:rsidR="00451EA1" w:rsidRPr="00A975EA" w:rsidRDefault="00451EA1" w:rsidP="00451EA1">
      <w:pPr>
        <w:pStyle w:val="Heading1"/>
        <w:tabs>
          <w:tab w:val="clear" w:pos="0"/>
        </w:tabs>
        <w:rPr>
          <w:lang w:val="fr-CA"/>
        </w:rPr>
      </w:pPr>
      <w:r w:rsidRPr="00451EA1">
        <w:rPr>
          <w:lang w:val="fr-FR"/>
        </w:rPr>
        <w:t>Le Comité exécutif pourrait envisager de :</w:t>
      </w:r>
    </w:p>
    <w:p w14:paraId="579DA149" w14:textId="1439351E" w:rsidR="00451EA1" w:rsidRPr="00A975EA" w:rsidRDefault="00451EA1" w:rsidP="00451EA1">
      <w:pPr>
        <w:pStyle w:val="Heading2"/>
        <w:tabs>
          <w:tab w:val="clear" w:pos="0"/>
        </w:tabs>
        <w:rPr>
          <w:lang w:val="fr-CA"/>
        </w:rPr>
      </w:pPr>
      <w:r w:rsidRPr="00451EA1">
        <w:rPr>
          <w:lang w:val="fr-FR"/>
        </w:rPr>
        <w:t>Prendre note du</w:t>
      </w:r>
      <w:r w:rsidR="00CE0BAA">
        <w:rPr>
          <w:lang w:val="fr-FR"/>
        </w:rPr>
        <w:t xml:space="preserve"> </w:t>
      </w:r>
      <w:r w:rsidRPr="00451EA1">
        <w:rPr>
          <w:lang w:val="fr-FR"/>
        </w:rPr>
        <w:t>rapport périodique du PNUD au 31 décembre 2019 figurant dans le document</w:t>
      </w:r>
      <w:r w:rsidR="00640479">
        <w:rPr>
          <w:lang w:val="fr-FR"/>
        </w:rPr>
        <w:t xml:space="preserve"> </w:t>
      </w:r>
      <w:r w:rsidRPr="00451EA1">
        <w:rPr>
          <w:lang w:val="fr-FR"/>
        </w:rPr>
        <w:t>UNEP/OzL.Pro/ExCom/86/17 ; et</w:t>
      </w:r>
    </w:p>
    <w:p w14:paraId="27EAA708" w14:textId="7CA3CBE5" w:rsidR="00451EA1" w:rsidRPr="00A975EA" w:rsidRDefault="00451EA1" w:rsidP="00451EA1">
      <w:pPr>
        <w:pStyle w:val="Heading2"/>
        <w:tabs>
          <w:tab w:val="clear" w:pos="0"/>
        </w:tabs>
        <w:rPr>
          <w:lang w:val="fr-CA"/>
        </w:rPr>
      </w:pPr>
      <w:r w:rsidRPr="00451EA1">
        <w:rPr>
          <w:lang w:val="fr-FR"/>
        </w:rPr>
        <w:t>Approuver les recommandations relatives aux projets en cours comportant des questions spécifiques indiquées à l</w:t>
      </w:r>
      <w:r w:rsidR="00640479">
        <w:rPr>
          <w:lang w:val="fr-FR"/>
        </w:rPr>
        <w:t>’</w:t>
      </w:r>
      <w:r w:rsidRPr="00451EA1">
        <w:rPr>
          <w:lang w:val="fr-FR"/>
        </w:rPr>
        <w:t>Annexe I du présent document.</w:t>
      </w:r>
    </w:p>
    <w:p w14:paraId="7361A81D" w14:textId="77777777" w:rsidR="005C1790" w:rsidRPr="00A975EA" w:rsidRDefault="005C1790" w:rsidP="001C1D17">
      <w:pPr>
        <w:rPr>
          <w:lang w:val="fr-CA"/>
        </w:rPr>
      </w:pPr>
    </w:p>
    <w:p w14:paraId="047B4D1C" w14:textId="77777777" w:rsidR="005C1790" w:rsidRPr="00A975EA" w:rsidRDefault="005C1790" w:rsidP="0017737F">
      <w:pPr>
        <w:rPr>
          <w:lang w:val="fr-CA"/>
        </w:rPr>
        <w:sectPr w:rsidR="005C1790" w:rsidRPr="00A975E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949E64B" w14:textId="5B3AA9E4" w:rsidR="005C1790" w:rsidRPr="00A975EA" w:rsidRDefault="001C1D17" w:rsidP="0017737F">
      <w:pPr>
        <w:jc w:val="center"/>
        <w:rPr>
          <w:b/>
          <w:bCs/>
          <w:lang w:val="fr-CA"/>
        </w:rPr>
      </w:pPr>
      <w:r w:rsidRPr="001C1D17">
        <w:rPr>
          <w:b/>
          <w:bCs/>
          <w:lang w:val="fr-FR"/>
        </w:rPr>
        <w:lastRenderedPageBreak/>
        <w:t>Annexe I</w:t>
      </w:r>
    </w:p>
    <w:p w14:paraId="73148AC8" w14:textId="77777777" w:rsidR="005C1790" w:rsidRPr="00A975EA" w:rsidRDefault="005C1790" w:rsidP="0017737F">
      <w:pPr>
        <w:jc w:val="center"/>
        <w:rPr>
          <w:b/>
          <w:bCs/>
          <w:lang w:val="fr-CA"/>
        </w:rPr>
      </w:pPr>
    </w:p>
    <w:p w14:paraId="761D1C0E" w14:textId="3B54EBEB" w:rsidR="005C1790" w:rsidRPr="00A975EA" w:rsidRDefault="001C1D17" w:rsidP="001C1D17">
      <w:pPr>
        <w:pStyle w:val="Heading2"/>
        <w:numPr>
          <w:ilvl w:val="0"/>
          <w:numId w:val="0"/>
        </w:numPr>
        <w:jc w:val="center"/>
        <w:rPr>
          <w:b/>
          <w:lang w:val="fr-CA"/>
        </w:rPr>
      </w:pPr>
      <w:r w:rsidRPr="001C1D17">
        <w:rPr>
          <w:b/>
          <w:lang w:val="fr-FR"/>
        </w:rPr>
        <w:t>PROJETS EN COURS COMPORTANT DES QUESTIONS EN SUSPENS DANS LE RAPPORT PÉRIODIQUE DU PNUD</w:t>
      </w:r>
    </w:p>
    <w:tbl>
      <w:tblPr>
        <w:tblW w:w="13969" w:type="dxa"/>
        <w:tblInd w:w="-5" w:type="dxa"/>
        <w:tblLook w:val="04A0" w:firstRow="1" w:lastRow="0" w:firstColumn="1" w:lastColumn="0" w:noHBand="0" w:noVBand="1"/>
      </w:tblPr>
      <w:tblGrid>
        <w:gridCol w:w="2237"/>
        <w:gridCol w:w="3150"/>
        <w:gridCol w:w="1440"/>
        <w:gridCol w:w="3973"/>
        <w:gridCol w:w="3169"/>
      </w:tblGrid>
      <w:tr w:rsidR="00256FD0" w:rsidRPr="00256FD0" w14:paraId="1F1F645A" w14:textId="77777777" w:rsidTr="00FD1FA5">
        <w:trPr>
          <w:tblHeader/>
        </w:trPr>
        <w:tc>
          <w:tcPr>
            <w:tcW w:w="223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5CA3999" w14:textId="011C4D75" w:rsidR="00EF508F" w:rsidRPr="001C1D17" w:rsidRDefault="001C1D17" w:rsidP="000E1683">
            <w:pPr>
              <w:jc w:val="center"/>
              <w:rPr>
                <w:b/>
                <w:bCs/>
                <w:sz w:val="20"/>
                <w:szCs w:val="20"/>
                <w:lang w:val="en-CA" w:eastAsia="en-CA"/>
              </w:rPr>
            </w:pPr>
            <w:r w:rsidRPr="001C1D17">
              <w:rPr>
                <w:b/>
                <w:bCs/>
                <w:sz w:val="20"/>
                <w:szCs w:val="20"/>
                <w:lang w:val="fr-FR" w:eastAsia="en-CA"/>
              </w:rPr>
              <w:t>Pays/code du projet</w:t>
            </w:r>
          </w:p>
        </w:tc>
        <w:tc>
          <w:tcPr>
            <w:tcW w:w="31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A108DCE" w14:textId="2A74222D" w:rsidR="00EF508F" w:rsidRPr="001C1D17" w:rsidRDefault="001C1D17" w:rsidP="000E1683">
            <w:pPr>
              <w:jc w:val="center"/>
              <w:rPr>
                <w:b/>
                <w:bCs/>
                <w:sz w:val="20"/>
                <w:szCs w:val="20"/>
                <w:lang w:val="en-CA" w:eastAsia="en-CA"/>
              </w:rPr>
            </w:pPr>
            <w:r w:rsidRPr="001C1D17">
              <w:rPr>
                <w:b/>
                <w:bCs/>
                <w:sz w:val="20"/>
                <w:szCs w:val="20"/>
                <w:lang w:val="fr-FR" w:eastAsia="en-CA"/>
              </w:rPr>
              <w:t>Titre du projet</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81CEEE6" w14:textId="46C392DF" w:rsidR="00EF508F" w:rsidRPr="001C1D17" w:rsidRDefault="001C1D17" w:rsidP="000E1683">
            <w:pPr>
              <w:jc w:val="center"/>
              <w:rPr>
                <w:b/>
                <w:bCs/>
                <w:sz w:val="20"/>
                <w:szCs w:val="20"/>
                <w:lang w:val="en-CA" w:eastAsia="en-CA"/>
              </w:rPr>
            </w:pPr>
            <w:r w:rsidRPr="001C1D17">
              <w:rPr>
                <w:b/>
                <w:bCs/>
                <w:sz w:val="20"/>
                <w:szCs w:val="20"/>
                <w:lang w:val="fr-FR" w:eastAsia="en-CA"/>
              </w:rPr>
              <w:t>Taux de décaissement (%)</w:t>
            </w:r>
          </w:p>
        </w:tc>
        <w:tc>
          <w:tcPr>
            <w:tcW w:w="397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05F04F" w14:textId="3CD206C9" w:rsidR="00EF508F" w:rsidRPr="001C1D17" w:rsidRDefault="001C1D17" w:rsidP="000E1683">
            <w:pPr>
              <w:jc w:val="center"/>
              <w:rPr>
                <w:b/>
                <w:bCs/>
                <w:sz w:val="20"/>
                <w:szCs w:val="20"/>
                <w:lang w:val="en-CA" w:eastAsia="en-CA"/>
              </w:rPr>
            </w:pPr>
            <w:r w:rsidRPr="001C1D17">
              <w:rPr>
                <w:b/>
                <w:bCs/>
                <w:sz w:val="20"/>
                <w:szCs w:val="20"/>
                <w:lang w:val="fr-FR" w:eastAsia="en-CA"/>
              </w:rPr>
              <w:t>État d</w:t>
            </w:r>
            <w:r w:rsidR="00640479">
              <w:rPr>
                <w:b/>
                <w:bCs/>
                <w:sz w:val="20"/>
                <w:szCs w:val="20"/>
                <w:lang w:val="fr-FR" w:eastAsia="en-CA"/>
              </w:rPr>
              <w:t>’</w:t>
            </w:r>
            <w:r w:rsidRPr="001C1D17">
              <w:rPr>
                <w:b/>
                <w:bCs/>
                <w:sz w:val="20"/>
                <w:szCs w:val="20"/>
                <w:lang w:val="fr-FR" w:eastAsia="en-CA"/>
              </w:rPr>
              <w:t>avancement/Questions</w:t>
            </w:r>
          </w:p>
        </w:tc>
        <w:tc>
          <w:tcPr>
            <w:tcW w:w="316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3E0B8D4" w14:textId="09361AC4" w:rsidR="00EF508F" w:rsidRPr="001C1D17" w:rsidRDefault="001C1D17" w:rsidP="000E1683">
            <w:pPr>
              <w:jc w:val="center"/>
              <w:rPr>
                <w:b/>
                <w:bCs/>
                <w:sz w:val="20"/>
                <w:szCs w:val="20"/>
                <w:lang w:val="en-CA" w:eastAsia="en-CA"/>
              </w:rPr>
            </w:pPr>
            <w:r w:rsidRPr="001C1D17">
              <w:rPr>
                <w:b/>
                <w:bCs/>
                <w:sz w:val="20"/>
                <w:szCs w:val="20"/>
                <w:lang w:val="fr-FR" w:eastAsia="en-CA"/>
              </w:rPr>
              <w:t>Recommandation</w:t>
            </w:r>
          </w:p>
        </w:tc>
      </w:tr>
      <w:tr w:rsidR="00256FD0" w:rsidRPr="00473C62" w14:paraId="49392D7B" w14:textId="77777777" w:rsidTr="00FD1FA5">
        <w:tc>
          <w:tcPr>
            <w:tcW w:w="223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59812D" w14:textId="4A5A9DCC" w:rsidR="00EF508F" w:rsidRPr="001C1D17" w:rsidRDefault="001C1D17" w:rsidP="000E1683">
            <w:pPr>
              <w:jc w:val="left"/>
              <w:rPr>
                <w:sz w:val="20"/>
                <w:szCs w:val="20"/>
                <w:lang w:val="en-CA" w:eastAsia="en-CA"/>
              </w:rPr>
            </w:pPr>
            <w:r w:rsidRPr="001C1D17">
              <w:rPr>
                <w:bCs/>
                <w:sz w:val="20"/>
                <w:szCs w:val="20"/>
                <w:lang w:val="fr-FR" w:eastAsia="en-CA"/>
              </w:rPr>
              <w:t>Bangladesh BGD/PHA/81/INV/51</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0EBD62D5" w14:textId="22E343A0" w:rsidR="00EF508F" w:rsidRPr="00A975EA" w:rsidRDefault="001C1D17" w:rsidP="000E1683">
            <w:pPr>
              <w:jc w:val="left"/>
              <w:rPr>
                <w:sz w:val="20"/>
                <w:szCs w:val="20"/>
                <w:lang w:val="fr-CA" w:eastAsia="en-CA"/>
              </w:rPr>
            </w:pPr>
            <w:r w:rsidRPr="001C1D17">
              <w:rPr>
                <w:bCs/>
                <w:sz w:val="20"/>
                <w:szCs w:val="20"/>
                <w:lang w:val="fr-FR" w:eastAsia="en-CA"/>
              </w:rPr>
              <w:t>Plan de gestion de l</w:t>
            </w:r>
            <w:r w:rsidR="00640479">
              <w:rPr>
                <w:bCs/>
                <w:sz w:val="20"/>
                <w:szCs w:val="20"/>
                <w:lang w:val="fr-FR" w:eastAsia="en-CA"/>
              </w:rPr>
              <w:t>’</w:t>
            </w:r>
            <w:r w:rsidRPr="001C1D17">
              <w:rPr>
                <w:bCs/>
                <w:sz w:val="20"/>
                <w:szCs w:val="20"/>
                <w:lang w:val="fr-FR" w:eastAsia="en-CA"/>
              </w:rPr>
              <w:t>élimination des HCFC (phase II, première tranche) (secteur de la climatisation)</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28543CC" w14:textId="77777777" w:rsidR="00EF508F" w:rsidRPr="00256FD0" w:rsidRDefault="00EF508F" w:rsidP="0017737F">
            <w:pPr>
              <w:jc w:val="center"/>
              <w:rPr>
                <w:sz w:val="20"/>
                <w:szCs w:val="20"/>
                <w:lang w:val="en-CA" w:eastAsia="en-CA"/>
              </w:rPr>
            </w:pPr>
            <w:r w:rsidRPr="00256FD0">
              <w:rPr>
                <w:bCs/>
                <w:sz w:val="20"/>
                <w:szCs w:val="20"/>
                <w:lang w:val="en-CA" w:eastAsia="en-CA"/>
              </w:rPr>
              <w:t>0</w:t>
            </w:r>
          </w:p>
        </w:tc>
        <w:tc>
          <w:tcPr>
            <w:tcW w:w="3973" w:type="dxa"/>
            <w:vMerge w:val="restar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86A85A" w14:textId="265C226F" w:rsidR="00EF508F" w:rsidRPr="00A975EA" w:rsidRDefault="001C1D17" w:rsidP="00DC2DBA">
            <w:pPr>
              <w:jc w:val="left"/>
              <w:rPr>
                <w:sz w:val="20"/>
                <w:szCs w:val="20"/>
                <w:lang w:val="fr-CA" w:eastAsia="en-CA"/>
              </w:rPr>
            </w:pPr>
            <w:r w:rsidRPr="001C1D17">
              <w:rPr>
                <w:sz w:val="20"/>
                <w:szCs w:val="20"/>
                <w:lang w:val="fr-FR" w:eastAsia="en-CA"/>
              </w:rPr>
              <w:t>Pas de décaissement ; retards dans l</w:t>
            </w:r>
            <w:r w:rsidR="00640479">
              <w:rPr>
                <w:sz w:val="20"/>
                <w:szCs w:val="20"/>
                <w:lang w:val="fr-FR" w:eastAsia="en-CA"/>
              </w:rPr>
              <w:t>’</w:t>
            </w:r>
            <w:r w:rsidRPr="001C1D17">
              <w:rPr>
                <w:sz w:val="20"/>
                <w:szCs w:val="20"/>
                <w:lang w:val="fr-FR" w:eastAsia="en-CA"/>
              </w:rPr>
              <w:t>obtention d</w:t>
            </w:r>
            <w:r w:rsidR="00640479">
              <w:rPr>
                <w:sz w:val="20"/>
                <w:szCs w:val="20"/>
                <w:lang w:val="fr-FR" w:eastAsia="en-CA"/>
              </w:rPr>
              <w:t>’</w:t>
            </w:r>
            <w:r w:rsidRPr="001C1D17">
              <w:rPr>
                <w:sz w:val="20"/>
                <w:szCs w:val="20"/>
                <w:lang w:val="fr-FR" w:eastAsia="en-CA"/>
              </w:rPr>
              <w:t>approbations de la part de différents départements</w:t>
            </w:r>
            <w:r w:rsidR="00DC2DBA">
              <w:rPr>
                <w:sz w:val="20"/>
                <w:szCs w:val="20"/>
                <w:lang w:val="fr-FR" w:eastAsia="en-CA"/>
              </w:rPr>
              <w:t xml:space="preserve"> ministériels</w:t>
            </w:r>
            <w:r w:rsidRPr="001C1D17">
              <w:rPr>
                <w:sz w:val="20"/>
                <w:szCs w:val="20"/>
                <w:lang w:val="fr-FR" w:eastAsia="en-CA"/>
              </w:rPr>
              <w:t xml:space="preserve"> pour la signature de l</w:t>
            </w:r>
            <w:r w:rsidR="00640479">
              <w:rPr>
                <w:sz w:val="20"/>
                <w:szCs w:val="20"/>
                <w:lang w:val="fr-FR" w:eastAsia="en-CA"/>
              </w:rPr>
              <w:t>’</w:t>
            </w:r>
            <w:r w:rsidRPr="001C1D17">
              <w:rPr>
                <w:sz w:val="20"/>
                <w:szCs w:val="20"/>
                <w:lang w:val="fr-FR" w:eastAsia="en-CA"/>
              </w:rPr>
              <w:t xml:space="preserve">accord </w:t>
            </w:r>
            <w:r w:rsidR="00CE0BAA">
              <w:rPr>
                <w:sz w:val="20"/>
                <w:szCs w:val="20"/>
                <w:lang w:val="fr-FR" w:eastAsia="en-CA"/>
              </w:rPr>
              <w:t>en raison</w:t>
            </w:r>
            <w:r w:rsidRPr="001C1D17">
              <w:rPr>
                <w:sz w:val="20"/>
                <w:szCs w:val="20"/>
                <w:lang w:val="fr-FR" w:eastAsia="en-CA"/>
              </w:rPr>
              <w:t xml:space="preserve"> entre autre</w:t>
            </w:r>
            <w:r w:rsidR="00EC4389">
              <w:rPr>
                <w:sz w:val="20"/>
                <w:szCs w:val="20"/>
                <w:lang w:val="fr-FR" w:eastAsia="en-CA"/>
              </w:rPr>
              <w:t>s</w:t>
            </w:r>
            <w:r w:rsidRPr="001C1D17">
              <w:rPr>
                <w:sz w:val="20"/>
                <w:szCs w:val="20"/>
                <w:lang w:val="fr-FR" w:eastAsia="en-CA"/>
              </w:rPr>
              <w:t xml:space="preserve"> de la</w:t>
            </w:r>
            <w:r w:rsidR="00640479">
              <w:rPr>
                <w:sz w:val="20"/>
                <w:szCs w:val="20"/>
                <w:lang w:val="fr-FR" w:eastAsia="en-CA"/>
              </w:rPr>
              <w:t xml:space="preserve"> </w:t>
            </w:r>
            <w:r w:rsidRPr="001C1D17">
              <w:rPr>
                <w:sz w:val="20"/>
                <w:szCs w:val="20"/>
                <w:lang w:val="fr-FR" w:eastAsia="en-CA"/>
              </w:rPr>
              <w:t>COVID-19</w:t>
            </w:r>
          </w:p>
        </w:tc>
        <w:tc>
          <w:tcPr>
            <w:tcW w:w="3169" w:type="dxa"/>
            <w:vMerge w:val="restar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F543DC" w14:textId="07DA8AB6" w:rsidR="00EF508F" w:rsidRPr="00A975EA" w:rsidRDefault="003D1123" w:rsidP="003D1123">
            <w:pPr>
              <w:jc w:val="left"/>
              <w:rPr>
                <w:sz w:val="20"/>
                <w:szCs w:val="20"/>
                <w:lang w:val="fr-CA" w:eastAsia="en-CA"/>
              </w:rPr>
            </w:pPr>
            <w:r w:rsidRPr="001C1D17">
              <w:rPr>
                <w:sz w:val="20"/>
                <w:szCs w:val="20"/>
                <w:lang w:val="fr-FR" w:eastAsia="en-CA"/>
              </w:rPr>
              <w:t>Demander de présenter un rapport de situation à la 87</w:t>
            </w:r>
            <w:r w:rsidRPr="001C1D17">
              <w:rPr>
                <w:sz w:val="20"/>
                <w:szCs w:val="20"/>
                <w:vertAlign w:val="superscript"/>
                <w:lang w:val="fr-FR" w:eastAsia="en-CA"/>
              </w:rPr>
              <w:t>e</w:t>
            </w:r>
            <w:r>
              <w:rPr>
                <w:sz w:val="20"/>
                <w:szCs w:val="20"/>
                <w:lang w:val="fr-FR" w:eastAsia="en-CA"/>
              </w:rPr>
              <w:t xml:space="preserve"> </w:t>
            </w:r>
            <w:r w:rsidRPr="001C1D17">
              <w:rPr>
                <w:sz w:val="20"/>
                <w:szCs w:val="20"/>
                <w:lang w:val="fr-FR" w:eastAsia="en-CA"/>
              </w:rPr>
              <w:t xml:space="preserve">réunion sur </w:t>
            </w:r>
            <w:r>
              <w:rPr>
                <w:sz w:val="20"/>
                <w:szCs w:val="20"/>
                <w:lang w:val="fr-FR" w:eastAsia="en-CA"/>
              </w:rPr>
              <w:t>le niveau de décaissement des fonds</w:t>
            </w:r>
          </w:p>
        </w:tc>
      </w:tr>
      <w:tr w:rsidR="00256FD0" w:rsidRPr="00256FD0" w14:paraId="1EF67CC3" w14:textId="77777777" w:rsidTr="00FD1FA5">
        <w:tc>
          <w:tcPr>
            <w:tcW w:w="223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92AA5E" w14:textId="39F91392" w:rsidR="00EF508F" w:rsidRPr="001C1D17" w:rsidRDefault="001C1D17" w:rsidP="000E1683">
            <w:pPr>
              <w:rPr>
                <w:sz w:val="20"/>
                <w:szCs w:val="20"/>
                <w:lang w:val="en-CA" w:eastAsia="en-CA"/>
              </w:rPr>
            </w:pPr>
            <w:r w:rsidRPr="001C1D17">
              <w:rPr>
                <w:bCs/>
                <w:sz w:val="20"/>
                <w:szCs w:val="20"/>
                <w:lang w:val="fr-FR" w:eastAsia="en-CA"/>
              </w:rPr>
              <w:t>Bangladesh BGD/PHA/81/TAS/49</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629E9417" w14:textId="10E33FDA" w:rsidR="00EF508F" w:rsidRPr="00A975EA" w:rsidRDefault="001C1D17" w:rsidP="000E1683">
            <w:pPr>
              <w:rPr>
                <w:sz w:val="20"/>
                <w:szCs w:val="20"/>
                <w:lang w:val="fr-CA" w:eastAsia="en-CA"/>
              </w:rPr>
            </w:pPr>
            <w:r w:rsidRPr="001C1D17">
              <w:rPr>
                <w:bCs/>
                <w:sz w:val="20"/>
                <w:szCs w:val="20"/>
                <w:lang w:val="fr-FR" w:eastAsia="en-CA"/>
              </w:rPr>
              <w:t>Plan de gestion de l</w:t>
            </w:r>
            <w:r w:rsidR="00640479">
              <w:rPr>
                <w:bCs/>
                <w:sz w:val="20"/>
                <w:szCs w:val="20"/>
                <w:lang w:val="fr-FR" w:eastAsia="en-CA"/>
              </w:rPr>
              <w:t>’</w:t>
            </w:r>
            <w:r w:rsidRPr="001C1D17">
              <w:rPr>
                <w:bCs/>
                <w:sz w:val="20"/>
                <w:szCs w:val="20"/>
                <w:lang w:val="fr-FR" w:eastAsia="en-CA"/>
              </w:rPr>
              <w:t>élimination des HCFC (phase II, première tranche) (unité de gestion de projet)</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8A41C2E" w14:textId="77777777" w:rsidR="00EF508F" w:rsidRPr="00256FD0" w:rsidRDefault="00EF508F" w:rsidP="0017737F">
            <w:pPr>
              <w:jc w:val="center"/>
              <w:rPr>
                <w:sz w:val="20"/>
                <w:szCs w:val="20"/>
                <w:lang w:val="en-CA" w:eastAsia="en-CA"/>
              </w:rPr>
            </w:pPr>
            <w:r w:rsidRPr="00256FD0">
              <w:rPr>
                <w:bCs/>
                <w:sz w:val="20"/>
                <w:szCs w:val="20"/>
                <w:lang w:val="en-CA" w:eastAsia="en-CA"/>
              </w:rPr>
              <w:t>0</w:t>
            </w:r>
          </w:p>
        </w:tc>
        <w:tc>
          <w:tcPr>
            <w:tcW w:w="3973" w:type="dxa"/>
            <w:vMerge/>
            <w:tcBorders>
              <w:top w:val="nil"/>
              <w:left w:val="single" w:sz="4" w:space="0" w:color="auto"/>
              <w:bottom w:val="single" w:sz="4" w:space="0" w:color="auto"/>
              <w:right w:val="single" w:sz="4" w:space="0" w:color="auto"/>
            </w:tcBorders>
            <w:tcMar>
              <w:left w:w="72" w:type="dxa"/>
              <w:right w:w="72" w:type="dxa"/>
            </w:tcMar>
            <w:vAlign w:val="center"/>
            <w:hideMark/>
          </w:tcPr>
          <w:p w14:paraId="4ADA0B25" w14:textId="77777777" w:rsidR="00EF508F" w:rsidRPr="00256FD0" w:rsidRDefault="00EF508F" w:rsidP="0017737F">
            <w:pPr>
              <w:jc w:val="left"/>
              <w:rPr>
                <w:sz w:val="20"/>
                <w:szCs w:val="20"/>
                <w:lang w:val="en-CA" w:eastAsia="en-CA"/>
              </w:rPr>
            </w:pPr>
          </w:p>
        </w:tc>
        <w:tc>
          <w:tcPr>
            <w:tcW w:w="3169" w:type="dxa"/>
            <w:vMerge/>
            <w:tcBorders>
              <w:top w:val="nil"/>
              <w:left w:val="single" w:sz="4" w:space="0" w:color="auto"/>
              <w:bottom w:val="single" w:sz="4" w:space="0" w:color="auto"/>
              <w:right w:val="single" w:sz="4" w:space="0" w:color="auto"/>
            </w:tcBorders>
            <w:tcMar>
              <w:left w:w="72" w:type="dxa"/>
              <w:right w:w="72" w:type="dxa"/>
            </w:tcMar>
            <w:vAlign w:val="center"/>
            <w:hideMark/>
          </w:tcPr>
          <w:p w14:paraId="29EA5CCA" w14:textId="77777777" w:rsidR="00EF508F" w:rsidRPr="00256FD0" w:rsidRDefault="00EF508F" w:rsidP="0017737F">
            <w:pPr>
              <w:jc w:val="left"/>
              <w:rPr>
                <w:sz w:val="20"/>
                <w:szCs w:val="20"/>
                <w:lang w:val="en-CA" w:eastAsia="en-CA"/>
              </w:rPr>
            </w:pPr>
          </w:p>
        </w:tc>
      </w:tr>
      <w:tr w:rsidR="00256FD0" w:rsidRPr="00473C62" w14:paraId="7C5E8592" w14:textId="77777777" w:rsidTr="00FD1FA5">
        <w:tc>
          <w:tcPr>
            <w:tcW w:w="223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1D1456" w14:textId="627D02E4" w:rsidR="00632061" w:rsidRPr="001C1D17" w:rsidRDefault="001C1D17" w:rsidP="0017737F">
            <w:pPr>
              <w:jc w:val="left"/>
              <w:rPr>
                <w:sz w:val="20"/>
                <w:szCs w:val="20"/>
                <w:lang w:val="en-CA" w:eastAsia="en-CA"/>
              </w:rPr>
            </w:pPr>
            <w:r w:rsidRPr="001C1D17">
              <w:rPr>
                <w:sz w:val="20"/>
                <w:szCs w:val="20"/>
                <w:lang w:val="fr-FR" w:eastAsia="en-CA"/>
              </w:rPr>
              <w:t>Colombie</w:t>
            </w:r>
          </w:p>
          <w:p w14:paraId="03A21CBC" w14:textId="7B723045" w:rsidR="00EF508F" w:rsidRPr="001C1D17" w:rsidRDefault="001C1D17" w:rsidP="000E1683">
            <w:pPr>
              <w:jc w:val="left"/>
              <w:rPr>
                <w:sz w:val="20"/>
                <w:szCs w:val="20"/>
                <w:lang w:val="en-CA" w:eastAsia="en-CA"/>
              </w:rPr>
            </w:pPr>
            <w:r w:rsidRPr="001C1D17">
              <w:rPr>
                <w:sz w:val="20"/>
                <w:szCs w:val="20"/>
                <w:lang w:val="fr-FR" w:eastAsia="en-CA"/>
              </w:rPr>
              <w:t>COL/PHA/75/INV/98</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7D350493" w14:textId="40E9A51F" w:rsidR="00EF508F" w:rsidRPr="00A975EA" w:rsidRDefault="001C1D17" w:rsidP="000E1683">
            <w:pPr>
              <w:jc w:val="left"/>
              <w:rPr>
                <w:sz w:val="20"/>
                <w:szCs w:val="20"/>
                <w:lang w:val="fr-CA" w:eastAsia="en-CA"/>
              </w:rPr>
            </w:pPr>
            <w:r w:rsidRPr="001C1D17">
              <w:rPr>
                <w:sz w:val="20"/>
                <w:szCs w:val="20"/>
                <w:lang w:val="fr-FR" w:eastAsia="en-CA"/>
              </w:rPr>
              <w:t>Plan de gestion de l</w:t>
            </w:r>
            <w:r w:rsidR="00640479">
              <w:rPr>
                <w:sz w:val="20"/>
                <w:szCs w:val="20"/>
                <w:lang w:val="fr-FR" w:eastAsia="en-CA"/>
              </w:rPr>
              <w:t>’</w:t>
            </w:r>
            <w:r w:rsidRPr="001C1D17">
              <w:rPr>
                <w:sz w:val="20"/>
                <w:szCs w:val="20"/>
                <w:lang w:val="fr-FR" w:eastAsia="en-CA"/>
              </w:rPr>
              <w:t>élimination des HCFC (phase II, première tranche) (secteur des mousses)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5FD8904" w14:textId="77777777" w:rsidR="00EF508F" w:rsidRPr="00256FD0" w:rsidRDefault="00EF508F" w:rsidP="0017737F">
            <w:pPr>
              <w:jc w:val="center"/>
              <w:rPr>
                <w:sz w:val="20"/>
                <w:szCs w:val="20"/>
                <w:lang w:val="en-CA" w:eastAsia="en-CA"/>
              </w:rPr>
            </w:pPr>
            <w:r w:rsidRPr="00256FD0">
              <w:rPr>
                <w:sz w:val="20"/>
                <w:szCs w:val="20"/>
                <w:lang w:val="en-CA" w:eastAsia="en-CA"/>
              </w:rPr>
              <w:t>41</w:t>
            </w:r>
          </w:p>
        </w:tc>
        <w:tc>
          <w:tcPr>
            <w:tcW w:w="3973" w:type="dxa"/>
            <w:tcBorders>
              <w:top w:val="nil"/>
              <w:left w:val="nil"/>
              <w:bottom w:val="single" w:sz="4" w:space="0" w:color="auto"/>
              <w:right w:val="single" w:sz="4" w:space="0" w:color="auto"/>
            </w:tcBorders>
            <w:shd w:val="clear" w:color="auto" w:fill="auto"/>
            <w:tcMar>
              <w:left w:w="72" w:type="dxa"/>
              <w:right w:w="72" w:type="dxa"/>
            </w:tcMar>
            <w:hideMark/>
          </w:tcPr>
          <w:p w14:paraId="1A7E43FC" w14:textId="2702E395" w:rsidR="00EF508F" w:rsidRPr="001C1D17" w:rsidRDefault="001C1D17" w:rsidP="000E1683">
            <w:pPr>
              <w:jc w:val="left"/>
              <w:rPr>
                <w:sz w:val="20"/>
                <w:szCs w:val="20"/>
                <w:lang w:val="en-CA" w:eastAsia="en-CA"/>
              </w:rPr>
            </w:pPr>
            <w:r w:rsidRPr="001C1D17">
              <w:rPr>
                <w:sz w:val="20"/>
                <w:szCs w:val="20"/>
                <w:lang w:val="fr-FR" w:eastAsia="en-CA"/>
              </w:rPr>
              <w:t>12 mois de retard</w:t>
            </w:r>
          </w:p>
        </w:tc>
        <w:tc>
          <w:tcPr>
            <w:tcW w:w="3169" w:type="dxa"/>
            <w:tcBorders>
              <w:top w:val="nil"/>
              <w:left w:val="nil"/>
              <w:bottom w:val="single" w:sz="4" w:space="0" w:color="auto"/>
              <w:right w:val="single" w:sz="4" w:space="0" w:color="auto"/>
            </w:tcBorders>
            <w:shd w:val="clear" w:color="auto" w:fill="auto"/>
            <w:tcMar>
              <w:left w:w="72" w:type="dxa"/>
              <w:right w:w="72" w:type="dxa"/>
            </w:tcMar>
            <w:hideMark/>
          </w:tcPr>
          <w:p w14:paraId="7902D2D1" w14:textId="67D25D91" w:rsidR="00EF508F" w:rsidRPr="00A975EA" w:rsidRDefault="001C1D17" w:rsidP="000E1683">
            <w:pPr>
              <w:jc w:val="left"/>
              <w:rPr>
                <w:sz w:val="20"/>
                <w:szCs w:val="20"/>
                <w:lang w:val="fr-CA" w:eastAsia="en-CA"/>
              </w:rPr>
            </w:pPr>
            <w:r w:rsidRPr="001C1D17">
              <w:rPr>
                <w:sz w:val="20"/>
                <w:szCs w:val="20"/>
                <w:lang w:val="fr-FR" w:eastAsia="en-CA"/>
              </w:rPr>
              <w:t>Demander au PNUD</w:t>
            </w:r>
            <w:r w:rsidR="00640479">
              <w:rPr>
                <w:sz w:val="20"/>
                <w:szCs w:val="20"/>
                <w:lang w:val="fr-FR" w:eastAsia="en-CA"/>
              </w:rPr>
              <w:t xml:space="preserve"> </w:t>
            </w:r>
            <w:r w:rsidRPr="001C1D17">
              <w:rPr>
                <w:sz w:val="20"/>
                <w:szCs w:val="20"/>
                <w:lang w:val="fr-FR" w:eastAsia="en-CA"/>
              </w:rPr>
              <w:t>de faire le point</w:t>
            </w:r>
            <w:r w:rsidR="00640479">
              <w:rPr>
                <w:sz w:val="20"/>
                <w:szCs w:val="20"/>
                <w:lang w:val="fr-FR" w:eastAsia="en-CA"/>
              </w:rPr>
              <w:t xml:space="preserve"> </w:t>
            </w:r>
            <w:r w:rsidRPr="001C1D17">
              <w:rPr>
                <w:sz w:val="20"/>
                <w:szCs w:val="20"/>
                <w:lang w:val="fr-FR" w:eastAsia="en-CA"/>
              </w:rPr>
              <w:t>à 87</w:t>
            </w:r>
            <w:r w:rsidRPr="001C1D17">
              <w:rPr>
                <w:sz w:val="20"/>
                <w:szCs w:val="20"/>
                <w:vertAlign w:val="superscript"/>
                <w:lang w:val="fr-FR" w:eastAsia="en-CA"/>
              </w:rPr>
              <w:t>e</w:t>
            </w:r>
            <w:r w:rsidRPr="001C1D17">
              <w:rPr>
                <w:sz w:val="20"/>
                <w:szCs w:val="20"/>
                <w:lang w:val="fr-FR" w:eastAsia="en-CA"/>
              </w:rPr>
              <w:t xml:space="preserve"> réunion sur ce projet ayant des retards de mise en œuvre</w:t>
            </w:r>
          </w:p>
        </w:tc>
      </w:tr>
      <w:tr w:rsidR="00256FD0" w:rsidRPr="00473C62" w14:paraId="16829C8D" w14:textId="77777777" w:rsidTr="00FD1FA5">
        <w:tc>
          <w:tcPr>
            <w:tcW w:w="223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3736BD" w14:textId="3DFE8CB8" w:rsidR="00632061" w:rsidRPr="00A975EA" w:rsidRDefault="001C1D17" w:rsidP="0017737F">
            <w:pPr>
              <w:jc w:val="left"/>
              <w:rPr>
                <w:sz w:val="20"/>
                <w:szCs w:val="20"/>
                <w:lang w:val="fr-CA" w:eastAsia="en-CA"/>
              </w:rPr>
            </w:pPr>
            <w:r w:rsidRPr="001C1D17">
              <w:rPr>
                <w:sz w:val="20"/>
                <w:szCs w:val="20"/>
                <w:lang w:val="fr-FR" w:eastAsia="en-CA"/>
              </w:rPr>
              <w:t>République démocratique du Congo</w:t>
            </w:r>
          </w:p>
          <w:p w14:paraId="4E3BBE83" w14:textId="2E883C49" w:rsidR="00EF508F" w:rsidRPr="00A975EA" w:rsidRDefault="001C1D17" w:rsidP="000E1683">
            <w:pPr>
              <w:jc w:val="left"/>
              <w:rPr>
                <w:sz w:val="20"/>
                <w:szCs w:val="20"/>
                <w:lang w:val="fr-CA" w:eastAsia="en-CA"/>
              </w:rPr>
            </w:pPr>
            <w:r w:rsidRPr="001C1D17">
              <w:rPr>
                <w:sz w:val="20"/>
                <w:szCs w:val="20"/>
                <w:lang w:val="fr-FR" w:eastAsia="en-CA"/>
              </w:rPr>
              <w:t>DRC/PHA/79/PRP/42</w:t>
            </w:r>
            <w:r w:rsidR="00EF508F" w:rsidRPr="00A975EA">
              <w:rPr>
                <w:sz w:val="20"/>
                <w:szCs w:val="20"/>
                <w:lang w:val="fr-CA" w:eastAsia="en-CA"/>
              </w:rPr>
              <w:t xml:space="preserve"> </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650876DD" w14:textId="18A67CD9" w:rsidR="00EF508F" w:rsidRPr="00A975EA" w:rsidRDefault="001C1D17" w:rsidP="000E1683">
            <w:pPr>
              <w:jc w:val="left"/>
              <w:rPr>
                <w:sz w:val="20"/>
                <w:szCs w:val="20"/>
                <w:lang w:val="fr-CA" w:eastAsia="en-CA"/>
              </w:rPr>
            </w:pPr>
            <w:r w:rsidRPr="001C1D17">
              <w:rPr>
                <w:sz w:val="20"/>
                <w:szCs w:val="20"/>
                <w:lang w:val="fr-FR" w:eastAsia="en-CA"/>
              </w:rPr>
              <w:t>Préparation du plan de gestion de d</w:t>
            </w:r>
            <w:r w:rsidR="00640479">
              <w:rPr>
                <w:sz w:val="20"/>
                <w:szCs w:val="20"/>
                <w:lang w:val="fr-FR" w:eastAsia="en-CA"/>
              </w:rPr>
              <w:t>’</w:t>
            </w:r>
            <w:r w:rsidRPr="001C1D17">
              <w:rPr>
                <w:sz w:val="20"/>
                <w:szCs w:val="20"/>
                <w:lang w:val="fr-FR" w:eastAsia="en-CA"/>
              </w:rPr>
              <w:t>élimination des HCFC (phase II)</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0C4DCDF" w14:textId="77777777" w:rsidR="00EF508F" w:rsidRPr="00256FD0" w:rsidRDefault="00EF508F" w:rsidP="0017737F">
            <w:pPr>
              <w:jc w:val="center"/>
              <w:rPr>
                <w:sz w:val="20"/>
                <w:szCs w:val="20"/>
                <w:lang w:val="en-CA" w:eastAsia="en-CA"/>
              </w:rPr>
            </w:pPr>
            <w:r w:rsidRPr="00256FD0">
              <w:rPr>
                <w:bCs/>
                <w:sz w:val="20"/>
                <w:szCs w:val="20"/>
                <w:lang w:val="en-CA" w:eastAsia="en-CA"/>
              </w:rPr>
              <w:t>0</w:t>
            </w:r>
          </w:p>
        </w:tc>
        <w:tc>
          <w:tcPr>
            <w:tcW w:w="3973" w:type="dxa"/>
            <w:tcBorders>
              <w:top w:val="nil"/>
              <w:left w:val="nil"/>
              <w:bottom w:val="single" w:sz="4" w:space="0" w:color="auto"/>
              <w:right w:val="single" w:sz="4" w:space="0" w:color="auto"/>
            </w:tcBorders>
            <w:shd w:val="clear" w:color="auto" w:fill="auto"/>
            <w:tcMar>
              <w:left w:w="72" w:type="dxa"/>
              <w:right w:w="72" w:type="dxa"/>
            </w:tcMar>
            <w:hideMark/>
          </w:tcPr>
          <w:p w14:paraId="6B5A0FA8" w14:textId="267CF27E" w:rsidR="00EF508F" w:rsidRPr="00A975EA" w:rsidRDefault="001C1D17" w:rsidP="00DC2DBA">
            <w:pPr>
              <w:jc w:val="left"/>
              <w:rPr>
                <w:sz w:val="20"/>
                <w:szCs w:val="20"/>
                <w:lang w:val="fr-CA" w:eastAsia="en-CA"/>
              </w:rPr>
            </w:pPr>
            <w:r w:rsidRPr="001C1D17">
              <w:rPr>
                <w:sz w:val="20"/>
                <w:szCs w:val="20"/>
                <w:lang w:val="fr-FR" w:eastAsia="en-CA"/>
              </w:rPr>
              <w:t>Pas de décaissement du fait d</w:t>
            </w:r>
            <w:r w:rsidR="00CE0BAA">
              <w:rPr>
                <w:sz w:val="20"/>
                <w:szCs w:val="20"/>
                <w:lang w:val="fr-FR" w:eastAsia="en-CA"/>
              </w:rPr>
              <w:t xml:space="preserve">es </w:t>
            </w:r>
            <w:r w:rsidR="00DC2DBA">
              <w:rPr>
                <w:sz w:val="20"/>
                <w:szCs w:val="20"/>
                <w:lang w:val="fr-FR" w:eastAsia="en-CA"/>
              </w:rPr>
              <w:t>problèmes</w:t>
            </w:r>
            <w:r w:rsidRPr="001C1D17">
              <w:rPr>
                <w:sz w:val="20"/>
                <w:szCs w:val="20"/>
                <w:lang w:val="fr-FR" w:eastAsia="en-CA"/>
              </w:rPr>
              <w:t xml:space="preserve"> de sécurité dans le pays et des restrictions de déplacement liées à la COVID</w:t>
            </w:r>
            <w:r w:rsidRPr="001C1D17">
              <w:rPr>
                <w:sz w:val="20"/>
                <w:szCs w:val="20"/>
                <w:lang w:val="fr-FR" w:eastAsia="en-CA"/>
              </w:rPr>
              <w:noBreakHyphen/>
              <w:t>19</w:t>
            </w:r>
            <w:r w:rsidR="00CE0BAA">
              <w:rPr>
                <w:sz w:val="20"/>
                <w:szCs w:val="20"/>
                <w:lang w:val="fr-FR" w:eastAsia="en-CA"/>
              </w:rPr>
              <w:t>,</w:t>
            </w:r>
            <w:r w:rsidRPr="001C1D17">
              <w:rPr>
                <w:sz w:val="20"/>
                <w:szCs w:val="20"/>
                <w:lang w:val="fr-FR" w:eastAsia="en-CA"/>
              </w:rPr>
              <w:t xml:space="preserve"> entraînant des difficultés au niveau des activités de terrain ; </w:t>
            </w:r>
            <w:r>
              <w:rPr>
                <w:sz w:val="20"/>
                <w:szCs w:val="20"/>
                <w:lang w:val="fr-FR" w:eastAsia="en-CA"/>
              </w:rPr>
              <w:t>présentation</w:t>
            </w:r>
            <w:r w:rsidRPr="001C1D17">
              <w:rPr>
                <w:sz w:val="20"/>
                <w:szCs w:val="20"/>
                <w:lang w:val="fr-FR" w:eastAsia="en-CA"/>
              </w:rPr>
              <w:t xml:space="preserve"> de la phase II retardée</w:t>
            </w:r>
          </w:p>
        </w:tc>
        <w:tc>
          <w:tcPr>
            <w:tcW w:w="3169" w:type="dxa"/>
            <w:tcBorders>
              <w:top w:val="nil"/>
              <w:left w:val="nil"/>
              <w:bottom w:val="single" w:sz="4" w:space="0" w:color="auto"/>
              <w:right w:val="single" w:sz="4" w:space="0" w:color="auto"/>
            </w:tcBorders>
            <w:shd w:val="clear" w:color="auto" w:fill="auto"/>
            <w:tcMar>
              <w:left w:w="72" w:type="dxa"/>
              <w:right w:w="72" w:type="dxa"/>
            </w:tcMar>
            <w:hideMark/>
          </w:tcPr>
          <w:p w14:paraId="79178628" w14:textId="518FFF30" w:rsidR="00EF508F" w:rsidRPr="00A975EA" w:rsidRDefault="001C1D17" w:rsidP="000E1683">
            <w:pPr>
              <w:jc w:val="left"/>
              <w:rPr>
                <w:sz w:val="20"/>
                <w:szCs w:val="20"/>
                <w:lang w:val="fr-CA" w:eastAsia="en-CA"/>
              </w:rPr>
            </w:pPr>
            <w:r w:rsidRPr="001C1D17">
              <w:rPr>
                <w:sz w:val="20"/>
                <w:szCs w:val="20"/>
                <w:lang w:val="fr-FR" w:eastAsia="en-CA"/>
              </w:rPr>
              <w:t>Demander la présentation lors de la 87</w:t>
            </w:r>
            <w:r w:rsidRPr="001C1D17">
              <w:rPr>
                <w:sz w:val="20"/>
                <w:szCs w:val="20"/>
                <w:vertAlign w:val="superscript"/>
                <w:lang w:val="fr-FR" w:eastAsia="en-CA"/>
              </w:rPr>
              <w:t>e</w:t>
            </w:r>
            <w:r w:rsidRPr="001C1D17">
              <w:rPr>
                <w:sz w:val="20"/>
                <w:szCs w:val="20"/>
                <w:lang w:val="fr-FR" w:eastAsia="en-CA"/>
              </w:rPr>
              <w:t xml:space="preserve"> réunion</w:t>
            </w:r>
            <w:r w:rsidR="00640479">
              <w:rPr>
                <w:sz w:val="20"/>
                <w:szCs w:val="20"/>
                <w:lang w:val="fr-FR" w:eastAsia="en-CA"/>
              </w:rPr>
              <w:t xml:space="preserve"> </w:t>
            </w:r>
            <w:r w:rsidRPr="001C1D17">
              <w:rPr>
                <w:sz w:val="20"/>
                <w:szCs w:val="20"/>
                <w:lang w:val="fr-FR" w:eastAsia="en-CA"/>
              </w:rPr>
              <w:t>d</w:t>
            </w:r>
            <w:r w:rsidR="00640479">
              <w:rPr>
                <w:sz w:val="20"/>
                <w:szCs w:val="20"/>
                <w:lang w:val="fr-FR" w:eastAsia="en-CA"/>
              </w:rPr>
              <w:t>’</w:t>
            </w:r>
            <w:r w:rsidRPr="001C1D17">
              <w:rPr>
                <w:sz w:val="20"/>
                <w:szCs w:val="20"/>
                <w:lang w:val="fr-FR" w:eastAsia="en-CA"/>
              </w:rPr>
              <w:t>un rapport de situation sur l</w:t>
            </w:r>
            <w:r w:rsidR="00640479">
              <w:rPr>
                <w:sz w:val="20"/>
                <w:szCs w:val="20"/>
                <w:lang w:val="fr-FR" w:eastAsia="en-CA"/>
              </w:rPr>
              <w:t>’</w:t>
            </w:r>
            <w:r w:rsidRPr="001C1D17">
              <w:rPr>
                <w:sz w:val="20"/>
                <w:szCs w:val="20"/>
                <w:lang w:val="fr-FR" w:eastAsia="en-CA"/>
              </w:rPr>
              <w:t>état d</w:t>
            </w:r>
            <w:r w:rsidR="00640479">
              <w:rPr>
                <w:sz w:val="20"/>
                <w:szCs w:val="20"/>
                <w:lang w:val="fr-FR" w:eastAsia="en-CA"/>
              </w:rPr>
              <w:t>’</w:t>
            </w:r>
            <w:r w:rsidRPr="001C1D17">
              <w:rPr>
                <w:sz w:val="20"/>
                <w:szCs w:val="20"/>
                <w:lang w:val="fr-FR" w:eastAsia="en-CA"/>
              </w:rPr>
              <w:t>avancement de la présentation de la phase II.</w:t>
            </w:r>
          </w:p>
        </w:tc>
      </w:tr>
      <w:tr w:rsidR="00256FD0" w:rsidRPr="00473C62" w14:paraId="694C40C6" w14:textId="77777777" w:rsidTr="00FD1FA5">
        <w:tc>
          <w:tcPr>
            <w:tcW w:w="223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CA2A6C4" w14:textId="303AF8CB" w:rsidR="00632061" w:rsidRPr="001C1D17" w:rsidRDefault="001C1D17" w:rsidP="0017737F">
            <w:pPr>
              <w:jc w:val="left"/>
              <w:rPr>
                <w:sz w:val="20"/>
                <w:szCs w:val="20"/>
                <w:lang w:val="en-CA" w:eastAsia="en-CA"/>
              </w:rPr>
            </w:pPr>
            <w:r w:rsidRPr="001C1D17">
              <w:rPr>
                <w:sz w:val="20"/>
                <w:szCs w:val="20"/>
                <w:lang w:val="fr-FR" w:eastAsia="en-CA"/>
              </w:rPr>
              <w:t>Haïti</w:t>
            </w:r>
          </w:p>
          <w:p w14:paraId="36E4AE3B" w14:textId="7A922639" w:rsidR="00EF508F" w:rsidRPr="001C1D17" w:rsidRDefault="001C1D17" w:rsidP="000E1683">
            <w:pPr>
              <w:jc w:val="left"/>
              <w:rPr>
                <w:sz w:val="20"/>
                <w:szCs w:val="20"/>
                <w:lang w:val="en-CA" w:eastAsia="en-CA"/>
              </w:rPr>
            </w:pPr>
            <w:r w:rsidRPr="001C1D17">
              <w:rPr>
                <w:sz w:val="20"/>
                <w:szCs w:val="20"/>
                <w:lang w:val="fr-FR" w:eastAsia="en-CA"/>
              </w:rPr>
              <w:t>HAI/PHA/76/INV/22</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7DFCDF2D" w14:textId="3A9808BE" w:rsidR="00EF508F" w:rsidRPr="00A975EA" w:rsidRDefault="001C1D17" w:rsidP="000E1683">
            <w:pPr>
              <w:jc w:val="left"/>
              <w:rPr>
                <w:sz w:val="20"/>
                <w:szCs w:val="20"/>
                <w:lang w:val="fr-CA" w:eastAsia="en-CA"/>
              </w:rPr>
            </w:pPr>
            <w:r w:rsidRPr="001C1D17">
              <w:rPr>
                <w:sz w:val="20"/>
                <w:szCs w:val="20"/>
                <w:lang w:val="fr-FR" w:eastAsia="en-CA"/>
              </w:rPr>
              <w:t>Plan de gestion de l</w:t>
            </w:r>
            <w:r w:rsidR="00640479">
              <w:rPr>
                <w:sz w:val="20"/>
                <w:szCs w:val="20"/>
                <w:lang w:val="fr-FR" w:eastAsia="en-CA"/>
              </w:rPr>
              <w:t>’</w:t>
            </w:r>
            <w:r w:rsidRPr="001C1D17">
              <w:rPr>
                <w:sz w:val="20"/>
                <w:szCs w:val="20"/>
                <w:lang w:val="fr-FR" w:eastAsia="en-CA"/>
              </w:rPr>
              <w:t>élimination des HCFC (phase I, deuxième tranche)</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90AC811" w14:textId="77777777" w:rsidR="00EF508F" w:rsidRPr="00256FD0" w:rsidRDefault="00EF508F" w:rsidP="0017737F">
            <w:pPr>
              <w:jc w:val="center"/>
              <w:rPr>
                <w:sz w:val="20"/>
                <w:szCs w:val="20"/>
                <w:lang w:val="en-CA" w:eastAsia="en-CA"/>
              </w:rPr>
            </w:pPr>
            <w:r w:rsidRPr="00256FD0">
              <w:rPr>
                <w:bCs/>
                <w:sz w:val="20"/>
                <w:szCs w:val="20"/>
                <w:lang w:val="en-CA" w:eastAsia="en-CA"/>
              </w:rPr>
              <w:t>1</w:t>
            </w:r>
          </w:p>
        </w:tc>
        <w:tc>
          <w:tcPr>
            <w:tcW w:w="3973" w:type="dxa"/>
            <w:tcBorders>
              <w:top w:val="nil"/>
              <w:left w:val="nil"/>
              <w:bottom w:val="single" w:sz="4" w:space="0" w:color="auto"/>
              <w:right w:val="single" w:sz="4" w:space="0" w:color="auto"/>
            </w:tcBorders>
            <w:shd w:val="clear" w:color="auto" w:fill="auto"/>
            <w:tcMar>
              <w:left w:w="72" w:type="dxa"/>
              <w:right w:w="72" w:type="dxa"/>
            </w:tcMar>
            <w:hideMark/>
          </w:tcPr>
          <w:p w14:paraId="5DAA24CB" w14:textId="5219082A" w:rsidR="00EF508F" w:rsidRPr="00A975EA" w:rsidRDefault="001C1D17" w:rsidP="000E1683">
            <w:pPr>
              <w:jc w:val="left"/>
              <w:rPr>
                <w:sz w:val="20"/>
                <w:szCs w:val="20"/>
                <w:lang w:val="fr-CA" w:eastAsia="en-CA"/>
              </w:rPr>
            </w:pPr>
            <w:r w:rsidRPr="001C1D17">
              <w:rPr>
                <w:sz w:val="20"/>
                <w:szCs w:val="20"/>
                <w:lang w:val="fr-FR" w:eastAsia="en-CA"/>
              </w:rPr>
              <w:t xml:space="preserve"> Faible décaissement ; lentes avancées de l</w:t>
            </w:r>
            <w:r w:rsidR="00640479">
              <w:rPr>
                <w:sz w:val="20"/>
                <w:szCs w:val="20"/>
                <w:lang w:val="fr-FR" w:eastAsia="en-CA"/>
              </w:rPr>
              <w:t>’</w:t>
            </w:r>
            <w:r w:rsidRPr="001C1D17">
              <w:rPr>
                <w:sz w:val="20"/>
                <w:szCs w:val="20"/>
                <w:lang w:val="fr-FR" w:eastAsia="en-CA"/>
              </w:rPr>
              <w:t>acquisition et de la livraison des équipements</w:t>
            </w:r>
          </w:p>
        </w:tc>
        <w:tc>
          <w:tcPr>
            <w:tcW w:w="3169" w:type="dxa"/>
            <w:tcBorders>
              <w:top w:val="nil"/>
              <w:left w:val="nil"/>
              <w:bottom w:val="single" w:sz="4" w:space="0" w:color="auto"/>
              <w:right w:val="single" w:sz="4" w:space="0" w:color="auto"/>
            </w:tcBorders>
            <w:shd w:val="clear" w:color="auto" w:fill="auto"/>
            <w:tcMar>
              <w:left w:w="72" w:type="dxa"/>
              <w:right w:w="72" w:type="dxa"/>
            </w:tcMar>
            <w:hideMark/>
          </w:tcPr>
          <w:p w14:paraId="635259CF" w14:textId="088406BD" w:rsidR="00EF508F" w:rsidRPr="00A975EA" w:rsidRDefault="001C1D17" w:rsidP="000E1683">
            <w:pPr>
              <w:jc w:val="left"/>
              <w:rPr>
                <w:sz w:val="20"/>
                <w:szCs w:val="20"/>
                <w:lang w:val="fr-CA" w:eastAsia="en-CA"/>
              </w:rPr>
            </w:pPr>
            <w:r w:rsidRPr="001C1D17">
              <w:rPr>
                <w:sz w:val="20"/>
                <w:szCs w:val="20"/>
                <w:lang w:val="fr-FR" w:eastAsia="en-CA"/>
              </w:rPr>
              <w:t>Demander de présenter un rapport de situation à la 87</w:t>
            </w:r>
            <w:r w:rsidRPr="001C1D17">
              <w:rPr>
                <w:sz w:val="20"/>
                <w:szCs w:val="20"/>
                <w:vertAlign w:val="superscript"/>
                <w:lang w:val="fr-FR" w:eastAsia="en-CA"/>
              </w:rPr>
              <w:t>e</w:t>
            </w:r>
            <w:r w:rsidR="00640479">
              <w:rPr>
                <w:sz w:val="20"/>
                <w:szCs w:val="20"/>
                <w:lang w:val="fr-FR" w:eastAsia="en-CA"/>
              </w:rPr>
              <w:t xml:space="preserve"> </w:t>
            </w:r>
            <w:r w:rsidRPr="001C1D17">
              <w:rPr>
                <w:sz w:val="20"/>
                <w:szCs w:val="20"/>
                <w:lang w:val="fr-FR" w:eastAsia="en-CA"/>
              </w:rPr>
              <w:t>réunion sur l</w:t>
            </w:r>
            <w:r w:rsidR="00640479">
              <w:rPr>
                <w:sz w:val="20"/>
                <w:szCs w:val="20"/>
                <w:lang w:val="fr-FR" w:eastAsia="en-CA"/>
              </w:rPr>
              <w:t>’</w:t>
            </w:r>
            <w:r w:rsidRPr="001C1D17">
              <w:rPr>
                <w:sz w:val="20"/>
                <w:szCs w:val="20"/>
                <w:lang w:val="fr-FR" w:eastAsia="en-CA"/>
              </w:rPr>
              <w:t>avancement de la mise en œuvre et le niveau de décaissement des fonds</w:t>
            </w:r>
          </w:p>
        </w:tc>
      </w:tr>
      <w:tr w:rsidR="00256FD0" w:rsidRPr="00473C62" w14:paraId="2DC1CAA7" w14:textId="77777777" w:rsidTr="00FD1FA5">
        <w:tc>
          <w:tcPr>
            <w:tcW w:w="223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56D88B" w14:textId="33C63BC4" w:rsidR="00632061" w:rsidRPr="001C1D17" w:rsidRDefault="001C1D17" w:rsidP="0017737F">
            <w:pPr>
              <w:jc w:val="left"/>
              <w:rPr>
                <w:sz w:val="20"/>
                <w:szCs w:val="20"/>
                <w:lang w:val="en-CA" w:eastAsia="en-CA"/>
              </w:rPr>
            </w:pPr>
            <w:r w:rsidRPr="001C1D17">
              <w:rPr>
                <w:sz w:val="20"/>
                <w:szCs w:val="20"/>
                <w:lang w:val="fr-FR" w:eastAsia="en-CA"/>
              </w:rPr>
              <w:t>Indonésie</w:t>
            </w:r>
          </w:p>
          <w:p w14:paraId="2BBE4DC0" w14:textId="22ADF62D" w:rsidR="00EF508F" w:rsidRPr="001C1D17" w:rsidRDefault="001C1D17" w:rsidP="000E1683">
            <w:pPr>
              <w:jc w:val="left"/>
              <w:rPr>
                <w:sz w:val="20"/>
                <w:szCs w:val="20"/>
                <w:lang w:val="en-CA" w:eastAsia="en-CA"/>
              </w:rPr>
            </w:pPr>
            <w:r w:rsidRPr="001C1D17">
              <w:rPr>
                <w:sz w:val="20"/>
                <w:szCs w:val="20"/>
                <w:lang w:val="fr-FR" w:eastAsia="en-CA"/>
              </w:rPr>
              <w:t>IDS/PHA/71/TAS/200</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3EB97EF7" w14:textId="34B71493" w:rsidR="00EF508F" w:rsidRPr="00A975EA" w:rsidRDefault="00CE0BAA" w:rsidP="000E1683">
            <w:pPr>
              <w:jc w:val="left"/>
              <w:rPr>
                <w:sz w:val="20"/>
                <w:szCs w:val="20"/>
                <w:lang w:val="fr-CA" w:eastAsia="en-CA"/>
              </w:rPr>
            </w:pPr>
            <w:r>
              <w:rPr>
                <w:sz w:val="20"/>
                <w:szCs w:val="20"/>
                <w:lang w:val="fr-FR" w:eastAsia="en-CA"/>
              </w:rPr>
              <w:t>P</w:t>
            </w:r>
            <w:r w:rsidR="001C1D17" w:rsidRPr="001C1D17">
              <w:rPr>
                <w:sz w:val="20"/>
                <w:szCs w:val="20"/>
                <w:lang w:val="fr-FR" w:eastAsia="en-CA"/>
              </w:rPr>
              <w:t>lan de gestion de l</w:t>
            </w:r>
            <w:r w:rsidR="00640479">
              <w:rPr>
                <w:sz w:val="20"/>
                <w:szCs w:val="20"/>
                <w:lang w:val="fr-FR" w:eastAsia="en-CA"/>
              </w:rPr>
              <w:t>’</w:t>
            </w:r>
            <w:r w:rsidR="001C1D17" w:rsidRPr="001C1D17">
              <w:rPr>
                <w:sz w:val="20"/>
                <w:szCs w:val="20"/>
                <w:lang w:val="fr-FR" w:eastAsia="en-CA"/>
              </w:rPr>
              <w:t>élimination des HCFC (gestion et coordination de projet)</w:t>
            </w:r>
            <w:r w:rsidR="00640479">
              <w:rPr>
                <w:sz w:val="20"/>
                <w:szCs w:val="20"/>
                <w:lang w:val="fr-FR" w:eastAsia="en-CA"/>
              </w:rPr>
              <w:t xml:space="preserve"> </w:t>
            </w:r>
            <w:r w:rsidR="001C1D17" w:rsidRPr="001C1D17">
              <w:rPr>
                <w:sz w:val="20"/>
                <w:szCs w:val="20"/>
                <w:lang w:val="fr-FR" w:eastAsia="en-CA"/>
              </w:rPr>
              <w:t>(phase I, deuxième tranche)</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D4896C1" w14:textId="77777777" w:rsidR="00EF508F" w:rsidRPr="00256FD0" w:rsidRDefault="00EF508F" w:rsidP="0017737F">
            <w:pPr>
              <w:jc w:val="center"/>
              <w:rPr>
                <w:sz w:val="20"/>
                <w:szCs w:val="20"/>
                <w:lang w:val="en-CA" w:eastAsia="en-CA"/>
              </w:rPr>
            </w:pPr>
            <w:r w:rsidRPr="00256FD0">
              <w:rPr>
                <w:sz w:val="20"/>
                <w:szCs w:val="20"/>
                <w:lang w:val="en-CA" w:eastAsia="en-CA"/>
              </w:rPr>
              <w:t>21</w:t>
            </w:r>
          </w:p>
        </w:tc>
        <w:tc>
          <w:tcPr>
            <w:tcW w:w="3973" w:type="dxa"/>
            <w:tcBorders>
              <w:top w:val="nil"/>
              <w:left w:val="nil"/>
              <w:bottom w:val="single" w:sz="4" w:space="0" w:color="auto"/>
              <w:right w:val="single" w:sz="4" w:space="0" w:color="auto"/>
            </w:tcBorders>
            <w:shd w:val="clear" w:color="auto" w:fill="auto"/>
            <w:tcMar>
              <w:left w:w="72" w:type="dxa"/>
              <w:right w:w="72" w:type="dxa"/>
            </w:tcMar>
            <w:hideMark/>
          </w:tcPr>
          <w:p w14:paraId="14CC5FD4" w14:textId="4FF87A3E" w:rsidR="00EF508F" w:rsidRPr="001C1D17" w:rsidRDefault="001C1D17" w:rsidP="000E1683">
            <w:pPr>
              <w:jc w:val="left"/>
              <w:rPr>
                <w:sz w:val="20"/>
                <w:szCs w:val="20"/>
                <w:lang w:val="en-CA" w:eastAsia="en-CA"/>
              </w:rPr>
            </w:pPr>
            <w:r w:rsidRPr="001C1D17">
              <w:rPr>
                <w:sz w:val="20"/>
                <w:szCs w:val="20"/>
                <w:lang w:val="fr-FR" w:eastAsia="en-CA"/>
              </w:rPr>
              <w:t>12 mois de retard</w:t>
            </w:r>
          </w:p>
        </w:tc>
        <w:tc>
          <w:tcPr>
            <w:tcW w:w="3169" w:type="dxa"/>
            <w:tcBorders>
              <w:top w:val="nil"/>
              <w:left w:val="nil"/>
              <w:bottom w:val="single" w:sz="4" w:space="0" w:color="auto"/>
              <w:right w:val="single" w:sz="4" w:space="0" w:color="auto"/>
            </w:tcBorders>
            <w:shd w:val="clear" w:color="auto" w:fill="auto"/>
            <w:tcMar>
              <w:left w:w="72" w:type="dxa"/>
              <w:right w:w="72" w:type="dxa"/>
            </w:tcMar>
            <w:hideMark/>
          </w:tcPr>
          <w:p w14:paraId="7F850946" w14:textId="13D607A0" w:rsidR="00EF508F" w:rsidRPr="00A975EA" w:rsidRDefault="001C1D17" w:rsidP="000E1683">
            <w:pPr>
              <w:jc w:val="left"/>
              <w:rPr>
                <w:sz w:val="20"/>
                <w:szCs w:val="20"/>
                <w:lang w:val="fr-CA" w:eastAsia="en-CA"/>
              </w:rPr>
            </w:pPr>
            <w:r w:rsidRPr="001C1D17">
              <w:rPr>
                <w:sz w:val="20"/>
                <w:szCs w:val="20"/>
                <w:lang w:val="fr-FR" w:eastAsia="en-CA"/>
              </w:rPr>
              <w:t>Demander au PNUD</w:t>
            </w:r>
            <w:r w:rsidR="00640479">
              <w:rPr>
                <w:sz w:val="20"/>
                <w:szCs w:val="20"/>
                <w:lang w:val="fr-FR" w:eastAsia="en-CA"/>
              </w:rPr>
              <w:t xml:space="preserve"> </w:t>
            </w:r>
            <w:r w:rsidRPr="001C1D17">
              <w:rPr>
                <w:sz w:val="20"/>
                <w:szCs w:val="20"/>
                <w:lang w:val="fr-FR" w:eastAsia="en-CA"/>
              </w:rPr>
              <w:t>de faire le point</w:t>
            </w:r>
            <w:r w:rsidR="00640479">
              <w:rPr>
                <w:sz w:val="20"/>
                <w:szCs w:val="20"/>
                <w:lang w:val="fr-FR" w:eastAsia="en-CA"/>
              </w:rPr>
              <w:t xml:space="preserve"> </w:t>
            </w:r>
            <w:r w:rsidRPr="001C1D17">
              <w:rPr>
                <w:sz w:val="20"/>
                <w:szCs w:val="20"/>
                <w:lang w:val="fr-FR" w:eastAsia="en-CA"/>
              </w:rPr>
              <w:t xml:space="preserve">à </w:t>
            </w:r>
            <w:r w:rsidR="00DC2DBA">
              <w:rPr>
                <w:sz w:val="20"/>
                <w:szCs w:val="20"/>
                <w:lang w:val="fr-FR" w:eastAsia="en-CA"/>
              </w:rPr>
              <w:t xml:space="preserve">la </w:t>
            </w:r>
            <w:r w:rsidRPr="001C1D17">
              <w:rPr>
                <w:sz w:val="20"/>
                <w:szCs w:val="20"/>
                <w:lang w:val="fr-FR" w:eastAsia="en-CA"/>
              </w:rPr>
              <w:t>87</w:t>
            </w:r>
            <w:r w:rsidRPr="001C1D17">
              <w:rPr>
                <w:sz w:val="20"/>
                <w:szCs w:val="20"/>
                <w:vertAlign w:val="superscript"/>
                <w:lang w:val="fr-FR" w:eastAsia="en-CA"/>
              </w:rPr>
              <w:t>e</w:t>
            </w:r>
            <w:r w:rsidR="00640479">
              <w:rPr>
                <w:sz w:val="20"/>
                <w:szCs w:val="20"/>
                <w:lang w:val="fr-FR" w:eastAsia="en-CA"/>
              </w:rPr>
              <w:t xml:space="preserve"> </w:t>
            </w:r>
            <w:r w:rsidRPr="001C1D17">
              <w:rPr>
                <w:sz w:val="20"/>
                <w:szCs w:val="20"/>
                <w:lang w:val="fr-FR" w:eastAsia="en-CA"/>
              </w:rPr>
              <w:t>réunion sur ce projet ayant des retards de mise en œuvre</w:t>
            </w:r>
          </w:p>
        </w:tc>
      </w:tr>
      <w:tr w:rsidR="00256FD0" w:rsidRPr="00473C62" w14:paraId="0BDD9884" w14:textId="77777777" w:rsidTr="00FD1FA5">
        <w:tc>
          <w:tcPr>
            <w:tcW w:w="223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8824D5" w14:textId="673AB1DE" w:rsidR="00632061" w:rsidRPr="001C1D17" w:rsidRDefault="001C1D17" w:rsidP="0017737F">
            <w:pPr>
              <w:jc w:val="left"/>
              <w:rPr>
                <w:sz w:val="20"/>
                <w:szCs w:val="20"/>
                <w:lang w:val="en-CA" w:eastAsia="en-CA"/>
              </w:rPr>
            </w:pPr>
            <w:r w:rsidRPr="001C1D17">
              <w:rPr>
                <w:sz w:val="20"/>
                <w:szCs w:val="20"/>
                <w:lang w:val="fr-FR" w:eastAsia="en-CA"/>
              </w:rPr>
              <w:t>Indonésie</w:t>
            </w:r>
          </w:p>
          <w:p w14:paraId="47F9FA1C" w14:textId="3687764C" w:rsidR="00EF508F" w:rsidRPr="001C1D17" w:rsidRDefault="001C1D17" w:rsidP="000E1683">
            <w:pPr>
              <w:jc w:val="left"/>
              <w:rPr>
                <w:sz w:val="20"/>
                <w:szCs w:val="20"/>
                <w:lang w:val="en-CA" w:eastAsia="en-CA"/>
              </w:rPr>
            </w:pPr>
            <w:r w:rsidRPr="001C1D17">
              <w:rPr>
                <w:sz w:val="20"/>
                <w:szCs w:val="20"/>
                <w:lang w:val="fr-FR" w:eastAsia="en-CA"/>
              </w:rPr>
              <w:t>IDS/PHA/76/INV/208</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5BFCF264" w14:textId="49ADFE6B" w:rsidR="00EF508F" w:rsidRPr="00A975EA" w:rsidRDefault="001C1D17" w:rsidP="000E1683">
            <w:pPr>
              <w:jc w:val="left"/>
              <w:rPr>
                <w:sz w:val="20"/>
                <w:szCs w:val="20"/>
                <w:lang w:val="fr-CA" w:eastAsia="en-CA"/>
              </w:rPr>
            </w:pPr>
            <w:r w:rsidRPr="001C1D17">
              <w:rPr>
                <w:sz w:val="20"/>
                <w:szCs w:val="20"/>
                <w:lang w:val="fr-FR" w:eastAsia="en-CA"/>
              </w:rPr>
              <w:t>Plan</w:t>
            </w:r>
            <w:r w:rsidR="00640479">
              <w:rPr>
                <w:sz w:val="20"/>
                <w:szCs w:val="20"/>
                <w:lang w:val="fr-FR" w:eastAsia="en-CA"/>
              </w:rPr>
              <w:t xml:space="preserve"> </w:t>
            </w:r>
            <w:r w:rsidRPr="001C1D17">
              <w:rPr>
                <w:sz w:val="20"/>
                <w:szCs w:val="20"/>
                <w:lang w:val="fr-FR" w:eastAsia="en-CA"/>
              </w:rPr>
              <w:t>de gestion de l</w:t>
            </w:r>
            <w:r w:rsidR="00640479">
              <w:rPr>
                <w:sz w:val="20"/>
                <w:szCs w:val="20"/>
                <w:lang w:val="fr-FR" w:eastAsia="en-CA"/>
              </w:rPr>
              <w:t>’</w:t>
            </w:r>
            <w:r w:rsidRPr="001C1D17">
              <w:rPr>
                <w:sz w:val="20"/>
                <w:szCs w:val="20"/>
                <w:lang w:val="fr-FR" w:eastAsia="en-CA"/>
              </w:rPr>
              <w:t>élimination des HCFC (phase I, troisième tranche) (secteur de la réfrigération et de la climatisation)</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1EBC797" w14:textId="77777777" w:rsidR="00EF508F" w:rsidRPr="00256FD0" w:rsidRDefault="00EF508F" w:rsidP="0017737F">
            <w:pPr>
              <w:jc w:val="center"/>
              <w:rPr>
                <w:sz w:val="20"/>
                <w:szCs w:val="20"/>
                <w:lang w:val="en-CA" w:eastAsia="en-CA"/>
              </w:rPr>
            </w:pPr>
            <w:r w:rsidRPr="00256FD0">
              <w:rPr>
                <w:sz w:val="20"/>
                <w:szCs w:val="20"/>
                <w:lang w:val="en-CA" w:eastAsia="en-CA"/>
              </w:rPr>
              <w:t>27</w:t>
            </w:r>
          </w:p>
        </w:tc>
        <w:tc>
          <w:tcPr>
            <w:tcW w:w="3973" w:type="dxa"/>
            <w:tcBorders>
              <w:top w:val="nil"/>
              <w:left w:val="nil"/>
              <w:bottom w:val="single" w:sz="4" w:space="0" w:color="auto"/>
              <w:right w:val="single" w:sz="4" w:space="0" w:color="auto"/>
            </w:tcBorders>
            <w:shd w:val="clear" w:color="auto" w:fill="auto"/>
            <w:tcMar>
              <w:left w:w="72" w:type="dxa"/>
              <w:right w:w="72" w:type="dxa"/>
            </w:tcMar>
            <w:hideMark/>
          </w:tcPr>
          <w:p w14:paraId="1D54967E" w14:textId="6D4102DA" w:rsidR="00EF508F" w:rsidRPr="001C1D17" w:rsidRDefault="001C1D17" w:rsidP="000E1683">
            <w:pPr>
              <w:jc w:val="left"/>
              <w:rPr>
                <w:sz w:val="20"/>
                <w:szCs w:val="20"/>
                <w:lang w:val="en-CA" w:eastAsia="en-CA"/>
              </w:rPr>
            </w:pPr>
            <w:r w:rsidRPr="001C1D17">
              <w:rPr>
                <w:sz w:val="20"/>
                <w:szCs w:val="20"/>
                <w:lang w:val="fr-FR" w:eastAsia="en-CA"/>
              </w:rPr>
              <w:t>12 mois de retard</w:t>
            </w:r>
          </w:p>
        </w:tc>
        <w:tc>
          <w:tcPr>
            <w:tcW w:w="3169" w:type="dxa"/>
            <w:tcBorders>
              <w:top w:val="nil"/>
              <w:left w:val="nil"/>
              <w:bottom w:val="single" w:sz="4" w:space="0" w:color="auto"/>
              <w:right w:val="single" w:sz="4" w:space="0" w:color="auto"/>
            </w:tcBorders>
            <w:shd w:val="clear" w:color="auto" w:fill="auto"/>
            <w:tcMar>
              <w:left w:w="72" w:type="dxa"/>
              <w:right w:w="72" w:type="dxa"/>
            </w:tcMar>
            <w:hideMark/>
          </w:tcPr>
          <w:p w14:paraId="511E20CF" w14:textId="14EF3049" w:rsidR="00EF508F" w:rsidRPr="00A975EA" w:rsidRDefault="001C1D17" w:rsidP="000E1683">
            <w:pPr>
              <w:jc w:val="left"/>
              <w:rPr>
                <w:sz w:val="20"/>
                <w:szCs w:val="20"/>
                <w:lang w:val="fr-CA" w:eastAsia="en-CA"/>
              </w:rPr>
            </w:pPr>
            <w:r w:rsidRPr="001C1D17">
              <w:rPr>
                <w:sz w:val="20"/>
                <w:szCs w:val="20"/>
                <w:lang w:val="fr-FR" w:eastAsia="en-CA"/>
              </w:rPr>
              <w:t>Demander au PNUD</w:t>
            </w:r>
            <w:r w:rsidR="00640479">
              <w:rPr>
                <w:sz w:val="20"/>
                <w:szCs w:val="20"/>
                <w:lang w:val="fr-FR" w:eastAsia="en-CA"/>
              </w:rPr>
              <w:t xml:space="preserve"> </w:t>
            </w:r>
            <w:r w:rsidRPr="001C1D17">
              <w:rPr>
                <w:sz w:val="20"/>
                <w:szCs w:val="20"/>
                <w:lang w:val="fr-FR" w:eastAsia="en-CA"/>
              </w:rPr>
              <w:t>de faire le point</w:t>
            </w:r>
            <w:r w:rsidR="00640479">
              <w:rPr>
                <w:sz w:val="20"/>
                <w:szCs w:val="20"/>
                <w:lang w:val="fr-FR" w:eastAsia="en-CA"/>
              </w:rPr>
              <w:t xml:space="preserve"> </w:t>
            </w:r>
            <w:r w:rsidRPr="001C1D17">
              <w:rPr>
                <w:sz w:val="20"/>
                <w:szCs w:val="20"/>
                <w:lang w:val="fr-FR" w:eastAsia="en-CA"/>
              </w:rPr>
              <w:t xml:space="preserve">à </w:t>
            </w:r>
            <w:r w:rsidR="00DC2DBA">
              <w:rPr>
                <w:sz w:val="20"/>
                <w:szCs w:val="20"/>
                <w:lang w:val="fr-FR" w:eastAsia="en-CA"/>
              </w:rPr>
              <w:t xml:space="preserve">la </w:t>
            </w:r>
            <w:r w:rsidRPr="001C1D17">
              <w:rPr>
                <w:sz w:val="20"/>
                <w:szCs w:val="20"/>
                <w:lang w:val="fr-FR" w:eastAsia="en-CA"/>
              </w:rPr>
              <w:t>87</w:t>
            </w:r>
            <w:r w:rsidRPr="001C1D17">
              <w:rPr>
                <w:sz w:val="20"/>
                <w:szCs w:val="20"/>
                <w:vertAlign w:val="superscript"/>
                <w:lang w:val="fr-FR" w:eastAsia="en-CA"/>
              </w:rPr>
              <w:t>e</w:t>
            </w:r>
            <w:r w:rsidRPr="001C1D17">
              <w:rPr>
                <w:sz w:val="20"/>
                <w:szCs w:val="20"/>
                <w:lang w:val="fr-FR" w:eastAsia="en-CA"/>
              </w:rPr>
              <w:t xml:space="preserve"> réunion sur ce projet ayant des retards de mise en œuvre</w:t>
            </w:r>
          </w:p>
        </w:tc>
      </w:tr>
      <w:tr w:rsidR="00256FD0" w:rsidRPr="00473C62" w14:paraId="7D215914" w14:textId="77777777" w:rsidTr="00FD1FA5">
        <w:tc>
          <w:tcPr>
            <w:tcW w:w="223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30C855" w14:textId="61EB0497" w:rsidR="00632061" w:rsidRPr="001C1D17" w:rsidRDefault="001C1D17" w:rsidP="0017737F">
            <w:pPr>
              <w:jc w:val="left"/>
              <w:rPr>
                <w:sz w:val="20"/>
                <w:szCs w:val="20"/>
                <w:lang w:val="en-CA" w:eastAsia="en-CA"/>
              </w:rPr>
            </w:pPr>
            <w:r w:rsidRPr="001C1D17">
              <w:rPr>
                <w:sz w:val="20"/>
                <w:szCs w:val="20"/>
                <w:lang w:val="fr-FR" w:eastAsia="en-CA"/>
              </w:rPr>
              <w:t>Indonésie</w:t>
            </w:r>
          </w:p>
          <w:p w14:paraId="1D82508E" w14:textId="34D06086" w:rsidR="00EF508F" w:rsidRPr="001C1D17" w:rsidRDefault="001C1D17" w:rsidP="000E1683">
            <w:pPr>
              <w:jc w:val="left"/>
              <w:rPr>
                <w:sz w:val="20"/>
                <w:szCs w:val="20"/>
                <w:lang w:val="en-CA" w:eastAsia="en-CA"/>
              </w:rPr>
            </w:pPr>
            <w:r w:rsidRPr="001C1D17">
              <w:rPr>
                <w:sz w:val="20"/>
                <w:szCs w:val="20"/>
                <w:lang w:val="fr-FR" w:eastAsia="en-CA"/>
              </w:rPr>
              <w:t>IDS/PHA/76/INV/211</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2B590BBD" w14:textId="146E4604" w:rsidR="00EF508F" w:rsidRPr="00A975EA" w:rsidRDefault="001C1D17" w:rsidP="000E1683">
            <w:pPr>
              <w:jc w:val="left"/>
              <w:rPr>
                <w:sz w:val="20"/>
                <w:szCs w:val="20"/>
                <w:lang w:val="fr-CA" w:eastAsia="en-CA"/>
              </w:rPr>
            </w:pPr>
            <w:r w:rsidRPr="001C1D17">
              <w:rPr>
                <w:sz w:val="20"/>
                <w:szCs w:val="20"/>
                <w:lang w:val="fr-FR" w:eastAsia="en-CA"/>
              </w:rPr>
              <w:t>Plan de gestion de l</w:t>
            </w:r>
            <w:r w:rsidR="00640479">
              <w:rPr>
                <w:sz w:val="20"/>
                <w:szCs w:val="20"/>
                <w:lang w:val="fr-FR" w:eastAsia="en-CA"/>
              </w:rPr>
              <w:t>’</w:t>
            </w:r>
            <w:r w:rsidRPr="001C1D17">
              <w:rPr>
                <w:sz w:val="20"/>
                <w:szCs w:val="20"/>
                <w:lang w:val="fr-FR" w:eastAsia="en-CA"/>
              </w:rPr>
              <w:t>élimination des HCFC (phase II, première tranche) (secteur lutte contre l</w:t>
            </w:r>
            <w:r w:rsidR="00640479">
              <w:rPr>
                <w:sz w:val="20"/>
                <w:szCs w:val="20"/>
                <w:lang w:val="fr-FR" w:eastAsia="en-CA"/>
              </w:rPr>
              <w:t>’</w:t>
            </w:r>
            <w:r w:rsidRPr="001C1D17">
              <w:rPr>
                <w:sz w:val="20"/>
                <w:szCs w:val="20"/>
                <w:lang w:val="fr-FR" w:eastAsia="en-CA"/>
              </w:rPr>
              <w:t>incendie)</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2241553" w14:textId="77777777" w:rsidR="00EF508F" w:rsidRPr="00256FD0" w:rsidRDefault="00EF508F" w:rsidP="0017737F">
            <w:pPr>
              <w:jc w:val="center"/>
              <w:rPr>
                <w:sz w:val="20"/>
                <w:szCs w:val="20"/>
                <w:lang w:val="en-CA" w:eastAsia="en-CA"/>
              </w:rPr>
            </w:pPr>
            <w:r w:rsidRPr="00256FD0">
              <w:rPr>
                <w:sz w:val="20"/>
                <w:szCs w:val="20"/>
                <w:lang w:val="en-CA" w:eastAsia="en-CA"/>
              </w:rPr>
              <w:t>0</w:t>
            </w:r>
          </w:p>
        </w:tc>
        <w:tc>
          <w:tcPr>
            <w:tcW w:w="3973" w:type="dxa"/>
            <w:tcBorders>
              <w:top w:val="nil"/>
              <w:left w:val="nil"/>
              <w:bottom w:val="single" w:sz="4" w:space="0" w:color="auto"/>
              <w:right w:val="single" w:sz="4" w:space="0" w:color="auto"/>
            </w:tcBorders>
            <w:shd w:val="clear" w:color="auto" w:fill="auto"/>
            <w:tcMar>
              <w:left w:w="72" w:type="dxa"/>
              <w:right w:w="72" w:type="dxa"/>
            </w:tcMar>
            <w:hideMark/>
          </w:tcPr>
          <w:p w14:paraId="0D52C575" w14:textId="56A23B97" w:rsidR="00EF508F" w:rsidRPr="001C1D17" w:rsidRDefault="001C1D17" w:rsidP="000E1683">
            <w:pPr>
              <w:jc w:val="left"/>
              <w:rPr>
                <w:sz w:val="20"/>
                <w:szCs w:val="20"/>
                <w:lang w:val="en-CA" w:eastAsia="en-CA"/>
              </w:rPr>
            </w:pPr>
            <w:r w:rsidRPr="001C1D17">
              <w:rPr>
                <w:sz w:val="20"/>
                <w:szCs w:val="20"/>
                <w:lang w:val="fr-FR" w:eastAsia="en-CA"/>
              </w:rPr>
              <w:t>18 mois de retard</w:t>
            </w:r>
          </w:p>
        </w:tc>
        <w:tc>
          <w:tcPr>
            <w:tcW w:w="3169" w:type="dxa"/>
            <w:tcBorders>
              <w:top w:val="nil"/>
              <w:left w:val="nil"/>
              <w:bottom w:val="single" w:sz="4" w:space="0" w:color="auto"/>
              <w:right w:val="single" w:sz="4" w:space="0" w:color="auto"/>
            </w:tcBorders>
            <w:shd w:val="clear" w:color="auto" w:fill="auto"/>
            <w:tcMar>
              <w:left w:w="72" w:type="dxa"/>
              <w:right w:w="72" w:type="dxa"/>
            </w:tcMar>
            <w:hideMark/>
          </w:tcPr>
          <w:p w14:paraId="3B6DC4BD" w14:textId="371C2BF9" w:rsidR="00EF508F" w:rsidRPr="00A975EA" w:rsidRDefault="001C1D17" w:rsidP="000E1683">
            <w:pPr>
              <w:jc w:val="left"/>
              <w:rPr>
                <w:sz w:val="20"/>
                <w:szCs w:val="20"/>
                <w:lang w:val="fr-CA" w:eastAsia="en-CA"/>
              </w:rPr>
            </w:pPr>
            <w:r w:rsidRPr="001C1D17">
              <w:rPr>
                <w:sz w:val="20"/>
                <w:szCs w:val="20"/>
                <w:lang w:val="fr-FR" w:eastAsia="en-CA"/>
              </w:rPr>
              <w:t>Demander au PNUD</w:t>
            </w:r>
            <w:r w:rsidR="00640479">
              <w:rPr>
                <w:sz w:val="20"/>
                <w:szCs w:val="20"/>
                <w:lang w:val="fr-FR" w:eastAsia="en-CA"/>
              </w:rPr>
              <w:t xml:space="preserve"> </w:t>
            </w:r>
            <w:r w:rsidRPr="001C1D17">
              <w:rPr>
                <w:sz w:val="20"/>
                <w:szCs w:val="20"/>
                <w:lang w:val="fr-FR" w:eastAsia="en-CA"/>
              </w:rPr>
              <w:t>de faire le point</w:t>
            </w:r>
            <w:r w:rsidR="00640479">
              <w:rPr>
                <w:sz w:val="20"/>
                <w:szCs w:val="20"/>
                <w:lang w:val="fr-FR" w:eastAsia="en-CA"/>
              </w:rPr>
              <w:t xml:space="preserve"> </w:t>
            </w:r>
            <w:r w:rsidRPr="001C1D17">
              <w:rPr>
                <w:sz w:val="20"/>
                <w:szCs w:val="20"/>
                <w:lang w:val="fr-FR" w:eastAsia="en-CA"/>
              </w:rPr>
              <w:t xml:space="preserve">à </w:t>
            </w:r>
            <w:r w:rsidR="00DC2DBA">
              <w:rPr>
                <w:sz w:val="20"/>
                <w:szCs w:val="20"/>
                <w:lang w:val="fr-FR" w:eastAsia="en-CA"/>
              </w:rPr>
              <w:t xml:space="preserve">la </w:t>
            </w:r>
            <w:r w:rsidRPr="001C1D17">
              <w:rPr>
                <w:sz w:val="20"/>
                <w:szCs w:val="20"/>
                <w:lang w:val="fr-FR" w:eastAsia="en-CA"/>
              </w:rPr>
              <w:t>87</w:t>
            </w:r>
            <w:r w:rsidRPr="001C1D17">
              <w:rPr>
                <w:sz w:val="20"/>
                <w:szCs w:val="20"/>
                <w:vertAlign w:val="superscript"/>
                <w:lang w:val="fr-FR" w:eastAsia="en-CA"/>
              </w:rPr>
              <w:t>e</w:t>
            </w:r>
            <w:r w:rsidRPr="001C1D17">
              <w:rPr>
                <w:sz w:val="20"/>
                <w:szCs w:val="20"/>
                <w:lang w:val="fr-FR" w:eastAsia="en-CA"/>
              </w:rPr>
              <w:t xml:space="preserve"> réunion sur ce projet ayant des retards de mise en œuvre</w:t>
            </w:r>
          </w:p>
        </w:tc>
      </w:tr>
      <w:tr w:rsidR="00256FD0" w:rsidRPr="00473C62" w14:paraId="6BCAFB6C" w14:textId="77777777" w:rsidTr="00FD1FA5">
        <w:tc>
          <w:tcPr>
            <w:tcW w:w="223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634CFB" w14:textId="539C228C" w:rsidR="00632061" w:rsidRPr="001C1D17" w:rsidRDefault="001C1D17" w:rsidP="0017737F">
            <w:pPr>
              <w:jc w:val="left"/>
              <w:rPr>
                <w:sz w:val="20"/>
                <w:szCs w:val="20"/>
                <w:lang w:val="en-CA" w:eastAsia="en-CA"/>
              </w:rPr>
            </w:pPr>
            <w:r w:rsidRPr="001C1D17">
              <w:rPr>
                <w:sz w:val="20"/>
                <w:szCs w:val="20"/>
                <w:lang w:val="fr-FR" w:eastAsia="en-CA"/>
              </w:rPr>
              <w:t>Mauritanie</w:t>
            </w:r>
          </w:p>
          <w:p w14:paraId="138CDE47" w14:textId="4F29335E" w:rsidR="00EF508F" w:rsidRPr="001C1D17" w:rsidRDefault="001C1D17" w:rsidP="000E1683">
            <w:pPr>
              <w:jc w:val="left"/>
              <w:rPr>
                <w:sz w:val="20"/>
                <w:szCs w:val="20"/>
                <w:lang w:val="en-CA" w:eastAsia="en-CA"/>
              </w:rPr>
            </w:pPr>
            <w:r w:rsidRPr="001C1D17">
              <w:rPr>
                <w:sz w:val="20"/>
                <w:szCs w:val="20"/>
                <w:lang w:val="fr-FR" w:eastAsia="en-CA"/>
              </w:rPr>
              <w:t>MAU/PHA/80/INV/25</w:t>
            </w:r>
          </w:p>
        </w:tc>
        <w:tc>
          <w:tcPr>
            <w:tcW w:w="3150" w:type="dxa"/>
            <w:tcBorders>
              <w:top w:val="nil"/>
              <w:left w:val="nil"/>
              <w:bottom w:val="single" w:sz="4" w:space="0" w:color="auto"/>
              <w:right w:val="single" w:sz="4" w:space="0" w:color="auto"/>
            </w:tcBorders>
            <w:shd w:val="clear" w:color="auto" w:fill="auto"/>
            <w:tcMar>
              <w:left w:w="72" w:type="dxa"/>
              <w:right w:w="72" w:type="dxa"/>
            </w:tcMar>
            <w:hideMark/>
          </w:tcPr>
          <w:p w14:paraId="1E37F9E6" w14:textId="19F42714" w:rsidR="00EF508F" w:rsidRPr="00A975EA" w:rsidRDefault="001C1D17" w:rsidP="000E1683">
            <w:pPr>
              <w:jc w:val="left"/>
              <w:rPr>
                <w:sz w:val="20"/>
                <w:szCs w:val="20"/>
                <w:lang w:val="fr-CA" w:eastAsia="en-CA"/>
              </w:rPr>
            </w:pPr>
            <w:r w:rsidRPr="001C1D17">
              <w:rPr>
                <w:sz w:val="20"/>
                <w:szCs w:val="20"/>
                <w:lang w:val="fr-FR" w:eastAsia="en-CA"/>
              </w:rPr>
              <w:t>Plan de gestion de l</w:t>
            </w:r>
            <w:r w:rsidR="00640479">
              <w:rPr>
                <w:sz w:val="20"/>
                <w:szCs w:val="20"/>
                <w:lang w:val="fr-FR" w:eastAsia="en-CA"/>
              </w:rPr>
              <w:t>’</w:t>
            </w:r>
            <w:r w:rsidRPr="001C1D17">
              <w:rPr>
                <w:sz w:val="20"/>
                <w:szCs w:val="20"/>
                <w:lang w:val="fr-FR" w:eastAsia="en-CA"/>
              </w:rPr>
              <w:t>élimination des HCFC (phase I, première tranche)</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47AB78E" w14:textId="77777777" w:rsidR="00EF508F" w:rsidRPr="00256FD0" w:rsidRDefault="00EF508F" w:rsidP="0017737F">
            <w:pPr>
              <w:jc w:val="center"/>
              <w:rPr>
                <w:sz w:val="20"/>
                <w:szCs w:val="20"/>
                <w:lang w:val="en-CA" w:eastAsia="en-CA"/>
              </w:rPr>
            </w:pPr>
            <w:r w:rsidRPr="00256FD0">
              <w:rPr>
                <w:sz w:val="20"/>
                <w:szCs w:val="20"/>
                <w:lang w:val="en-CA" w:eastAsia="en-CA"/>
              </w:rPr>
              <w:t>0</w:t>
            </w:r>
          </w:p>
        </w:tc>
        <w:tc>
          <w:tcPr>
            <w:tcW w:w="3973" w:type="dxa"/>
            <w:tcBorders>
              <w:top w:val="nil"/>
              <w:left w:val="nil"/>
              <w:bottom w:val="single" w:sz="4" w:space="0" w:color="auto"/>
              <w:right w:val="single" w:sz="4" w:space="0" w:color="auto"/>
            </w:tcBorders>
            <w:shd w:val="clear" w:color="auto" w:fill="auto"/>
            <w:tcMar>
              <w:left w:w="72" w:type="dxa"/>
              <w:right w:w="72" w:type="dxa"/>
            </w:tcMar>
            <w:hideMark/>
          </w:tcPr>
          <w:p w14:paraId="52E0BBF8" w14:textId="030DC38F" w:rsidR="00EF508F" w:rsidRPr="001C1D17" w:rsidRDefault="001C1D17" w:rsidP="000E1683">
            <w:pPr>
              <w:jc w:val="left"/>
              <w:rPr>
                <w:sz w:val="20"/>
                <w:szCs w:val="20"/>
                <w:lang w:val="en-CA" w:eastAsia="en-CA"/>
              </w:rPr>
            </w:pPr>
            <w:r w:rsidRPr="001C1D17">
              <w:rPr>
                <w:sz w:val="20"/>
                <w:szCs w:val="20"/>
                <w:lang w:val="fr-FR" w:eastAsia="en-CA"/>
              </w:rPr>
              <w:t>18 mois de retard</w:t>
            </w:r>
          </w:p>
        </w:tc>
        <w:tc>
          <w:tcPr>
            <w:tcW w:w="3169" w:type="dxa"/>
            <w:tcBorders>
              <w:top w:val="nil"/>
              <w:left w:val="nil"/>
              <w:bottom w:val="single" w:sz="4" w:space="0" w:color="auto"/>
              <w:right w:val="single" w:sz="4" w:space="0" w:color="auto"/>
            </w:tcBorders>
            <w:shd w:val="clear" w:color="auto" w:fill="auto"/>
            <w:tcMar>
              <w:left w:w="72" w:type="dxa"/>
              <w:right w:w="72" w:type="dxa"/>
            </w:tcMar>
            <w:hideMark/>
          </w:tcPr>
          <w:p w14:paraId="1297FCD4" w14:textId="4ECFC5EC" w:rsidR="00EF508F" w:rsidRPr="00A975EA" w:rsidRDefault="001C1D17" w:rsidP="000E1683">
            <w:pPr>
              <w:jc w:val="left"/>
              <w:rPr>
                <w:sz w:val="20"/>
                <w:szCs w:val="20"/>
                <w:lang w:val="fr-CA" w:eastAsia="en-CA"/>
              </w:rPr>
            </w:pPr>
            <w:r w:rsidRPr="001C1D17">
              <w:rPr>
                <w:sz w:val="20"/>
                <w:szCs w:val="20"/>
                <w:lang w:val="fr-FR" w:eastAsia="en-CA"/>
              </w:rPr>
              <w:t>Demander au PNUD</w:t>
            </w:r>
            <w:r w:rsidR="00640479">
              <w:rPr>
                <w:sz w:val="20"/>
                <w:szCs w:val="20"/>
                <w:lang w:val="fr-FR" w:eastAsia="en-CA"/>
              </w:rPr>
              <w:t xml:space="preserve"> </w:t>
            </w:r>
            <w:r w:rsidRPr="001C1D17">
              <w:rPr>
                <w:sz w:val="20"/>
                <w:szCs w:val="20"/>
                <w:lang w:val="fr-FR" w:eastAsia="en-CA"/>
              </w:rPr>
              <w:t>de faire le point</w:t>
            </w:r>
            <w:r w:rsidR="00640479">
              <w:rPr>
                <w:sz w:val="20"/>
                <w:szCs w:val="20"/>
                <w:lang w:val="fr-FR" w:eastAsia="en-CA"/>
              </w:rPr>
              <w:t xml:space="preserve"> </w:t>
            </w:r>
            <w:r w:rsidRPr="001C1D17">
              <w:rPr>
                <w:sz w:val="20"/>
                <w:szCs w:val="20"/>
                <w:lang w:val="fr-FR" w:eastAsia="en-CA"/>
              </w:rPr>
              <w:t xml:space="preserve">à </w:t>
            </w:r>
            <w:r w:rsidR="00DC2DBA">
              <w:rPr>
                <w:sz w:val="20"/>
                <w:szCs w:val="20"/>
                <w:lang w:val="fr-FR" w:eastAsia="en-CA"/>
              </w:rPr>
              <w:t xml:space="preserve">la </w:t>
            </w:r>
            <w:r w:rsidRPr="001C1D17">
              <w:rPr>
                <w:sz w:val="20"/>
                <w:szCs w:val="20"/>
                <w:lang w:val="fr-FR" w:eastAsia="en-CA"/>
              </w:rPr>
              <w:t>87</w:t>
            </w:r>
            <w:r w:rsidRPr="001C1D17">
              <w:rPr>
                <w:sz w:val="20"/>
                <w:szCs w:val="20"/>
                <w:vertAlign w:val="superscript"/>
                <w:lang w:val="fr-FR" w:eastAsia="en-CA"/>
              </w:rPr>
              <w:t>e</w:t>
            </w:r>
            <w:r w:rsidRPr="001C1D17">
              <w:rPr>
                <w:sz w:val="20"/>
                <w:szCs w:val="20"/>
                <w:lang w:val="fr-FR" w:eastAsia="en-CA"/>
              </w:rPr>
              <w:t xml:space="preserve"> réunion sur ce projet ayant des retards de mise en œuvre</w:t>
            </w:r>
          </w:p>
        </w:tc>
      </w:tr>
    </w:tbl>
    <w:p w14:paraId="67B900F8" w14:textId="457842A5" w:rsidR="00D65C17" w:rsidRPr="00A975EA" w:rsidRDefault="00D65C17" w:rsidP="00D65C17">
      <w:pPr>
        <w:rPr>
          <w:lang w:val="fr-CA"/>
        </w:rPr>
      </w:pPr>
    </w:p>
    <w:p w14:paraId="31A184DD" w14:textId="77777777" w:rsidR="009A11A9" w:rsidRPr="00A975EA" w:rsidRDefault="009A11A9" w:rsidP="00D65C17">
      <w:pPr>
        <w:rPr>
          <w:lang w:val="fr-CA"/>
        </w:rPr>
        <w:sectPr w:rsidR="009A11A9" w:rsidRPr="00A975EA" w:rsidSect="00B60D86">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14:paraId="3AE249CF" w14:textId="48B07063" w:rsidR="005C1790" w:rsidRPr="00A975EA" w:rsidRDefault="001C1D17" w:rsidP="0017737F">
      <w:pPr>
        <w:jc w:val="center"/>
        <w:rPr>
          <w:b/>
          <w:bCs/>
          <w:lang w:val="fr-CA"/>
        </w:rPr>
      </w:pPr>
      <w:r w:rsidRPr="001C1D17">
        <w:rPr>
          <w:b/>
          <w:bCs/>
          <w:lang w:val="fr-FR"/>
        </w:rPr>
        <w:lastRenderedPageBreak/>
        <w:t>Annexe II</w:t>
      </w:r>
    </w:p>
    <w:p w14:paraId="1636562E" w14:textId="77777777" w:rsidR="005C1790" w:rsidRPr="00A975EA" w:rsidRDefault="005C1790" w:rsidP="0017737F">
      <w:pPr>
        <w:jc w:val="center"/>
        <w:rPr>
          <w:b/>
          <w:bCs/>
          <w:lang w:val="fr-CA"/>
        </w:rPr>
      </w:pPr>
    </w:p>
    <w:p w14:paraId="3D94DD3B" w14:textId="27F21F25" w:rsidR="005C1790" w:rsidRPr="00A975EA" w:rsidRDefault="001C1D17" w:rsidP="0017737F">
      <w:pPr>
        <w:pStyle w:val="Title1"/>
        <w:rPr>
          <w:caps w:val="0"/>
          <w:lang w:val="fr-CA"/>
        </w:rPr>
      </w:pPr>
      <w:r w:rsidRPr="001C1D17">
        <w:rPr>
          <w:caps w:val="0"/>
          <w:lang w:val="fr-FR"/>
        </w:rPr>
        <w:t>ANALYSE DU RAPPORT PÉRIODIQUE DU PNUD AU 31 DÉCEMBRE 2019</w:t>
      </w:r>
    </w:p>
    <w:p w14:paraId="12F7F4F5" w14:textId="77777777" w:rsidR="005C1790" w:rsidRPr="00A975EA" w:rsidRDefault="005C1790" w:rsidP="0017737F">
      <w:pPr>
        <w:pStyle w:val="Title1"/>
        <w:rPr>
          <w:caps w:val="0"/>
          <w:lang w:val="fr-CA"/>
        </w:rPr>
      </w:pPr>
    </w:p>
    <w:p w14:paraId="44F9A5ED" w14:textId="00E53BE5" w:rsidR="001C1D17" w:rsidRPr="00A975EA" w:rsidRDefault="001C1D17" w:rsidP="001C1D17">
      <w:pPr>
        <w:pStyle w:val="Heading1"/>
        <w:numPr>
          <w:ilvl w:val="0"/>
          <w:numId w:val="46"/>
        </w:numPr>
        <w:tabs>
          <w:tab w:val="clear" w:pos="0"/>
        </w:tabs>
        <w:rPr>
          <w:lang w:val="fr-CA"/>
        </w:rPr>
      </w:pPr>
      <w:r w:rsidRPr="001C1D17">
        <w:rPr>
          <w:lang w:val="fr-FR"/>
        </w:rPr>
        <w:t>Cette Annexe comprend les deux parties suivantes :</w:t>
      </w:r>
    </w:p>
    <w:p w14:paraId="51005D99" w14:textId="2E795A31" w:rsidR="005C1790" w:rsidRPr="00A975EA" w:rsidRDefault="001C1D17" w:rsidP="001C1D17">
      <w:pPr>
        <w:pStyle w:val="Heading2"/>
        <w:keepNext/>
        <w:widowControl/>
        <w:numPr>
          <w:ilvl w:val="0"/>
          <w:numId w:val="0"/>
        </w:numPr>
        <w:adjustRightInd w:val="0"/>
        <w:ind w:left="2160" w:hanging="1440"/>
        <w:textAlignment w:val="baseline"/>
        <w:rPr>
          <w:lang w:val="fr-CA"/>
        </w:rPr>
      </w:pPr>
      <w:r w:rsidRPr="001C1D17">
        <w:rPr>
          <w:lang w:val="fr-FR"/>
        </w:rPr>
        <w:t>Partie I :</w:t>
      </w:r>
      <w:r w:rsidR="005C1790" w:rsidRPr="00A975EA">
        <w:rPr>
          <w:lang w:val="fr-CA"/>
        </w:rPr>
        <w:tab/>
      </w:r>
      <w:r w:rsidRPr="001C1D17">
        <w:rPr>
          <w:lang w:val="fr-FR"/>
        </w:rPr>
        <w:t>Projets approuvés au titre des contributions ordinaires au Fonds multilatéral.</w:t>
      </w:r>
    </w:p>
    <w:p w14:paraId="16139093" w14:textId="4336B917" w:rsidR="005C1790" w:rsidRPr="00A975EA" w:rsidRDefault="001C1D17" w:rsidP="001C1D17">
      <w:pPr>
        <w:pStyle w:val="Heading2"/>
        <w:widowControl/>
        <w:numPr>
          <w:ilvl w:val="0"/>
          <w:numId w:val="0"/>
        </w:numPr>
        <w:adjustRightInd w:val="0"/>
        <w:ind w:left="2160" w:hanging="1440"/>
        <w:textAlignment w:val="baseline"/>
        <w:rPr>
          <w:lang w:val="fr-CA"/>
        </w:rPr>
      </w:pPr>
      <w:r w:rsidRPr="001C1D17">
        <w:rPr>
          <w:lang w:val="fr-FR"/>
        </w:rPr>
        <w:t>Partie II :</w:t>
      </w:r>
      <w:r w:rsidR="005C1790" w:rsidRPr="00A975EA">
        <w:rPr>
          <w:lang w:val="fr-CA"/>
        </w:rPr>
        <w:tab/>
      </w:r>
      <w:r w:rsidRPr="001C1D17">
        <w:rPr>
          <w:lang w:val="fr-FR"/>
        </w:rPr>
        <w:t>Projets approuvés au titre des contributions volontaires supplémentaires afin de soutenir le démarrage rapide du processus d</w:t>
      </w:r>
      <w:r w:rsidR="00640479">
        <w:rPr>
          <w:lang w:val="fr-FR"/>
        </w:rPr>
        <w:t>’</w:t>
      </w:r>
      <w:r w:rsidRPr="001C1D17">
        <w:rPr>
          <w:lang w:val="fr-FR"/>
        </w:rPr>
        <w:t>élimination progressive des HFC.</w:t>
      </w:r>
    </w:p>
    <w:p w14:paraId="079E10A7" w14:textId="4A050999" w:rsidR="005C1790" w:rsidRPr="00A975EA" w:rsidRDefault="001C1D17" w:rsidP="0017737F">
      <w:pPr>
        <w:pStyle w:val="sub-title"/>
        <w:keepNext/>
        <w:keepLines/>
        <w:ind w:left="1418" w:hanging="1418"/>
        <w:rPr>
          <w:caps/>
          <w:noProof w:val="0"/>
          <w:lang w:val="fr-CA"/>
        </w:rPr>
      </w:pPr>
      <w:r w:rsidRPr="001C1D17">
        <w:rPr>
          <w:caps/>
          <w:noProof w:val="0"/>
          <w:lang w:val="fr-FR"/>
        </w:rPr>
        <w:t>Partie I :</w:t>
      </w:r>
      <w:r w:rsidR="005C1790" w:rsidRPr="00A975EA">
        <w:rPr>
          <w:caps/>
          <w:noProof w:val="0"/>
          <w:lang w:val="fr-CA"/>
        </w:rPr>
        <w:t xml:space="preserve"> </w:t>
      </w:r>
      <w:r w:rsidR="005C1790" w:rsidRPr="00A975EA">
        <w:rPr>
          <w:caps/>
          <w:noProof w:val="0"/>
          <w:lang w:val="fr-CA"/>
        </w:rPr>
        <w:tab/>
      </w:r>
      <w:r w:rsidRPr="001C1D17">
        <w:rPr>
          <w:caps/>
          <w:noProof w:val="0"/>
          <w:lang w:val="fr-FR"/>
        </w:rPr>
        <w:t>PROJETS APPROUVÉS AU TITRE DES CONTRIBUTIONS ORDINAIRES AU FONDS MULTILATERAL.</w:t>
      </w:r>
    </w:p>
    <w:p w14:paraId="55F18173" w14:textId="77777777" w:rsidR="005C1790" w:rsidRPr="00A975EA" w:rsidRDefault="005C1790" w:rsidP="0017737F">
      <w:pPr>
        <w:rPr>
          <w:lang w:val="fr-CA"/>
        </w:rPr>
      </w:pPr>
    </w:p>
    <w:p w14:paraId="07E77827" w14:textId="26032982" w:rsidR="001C1D17" w:rsidRPr="00A975EA" w:rsidRDefault="001C1D17" w:rsidP="001C1D17">
      <w:pPr>
        <w:pStyle w:val="Heading1"/>
        <w:tabs>
          <w:tab w:val="clear" w:pos="0"/>
        </w:tabs>
        <w:rPr>
          <w:lang w:val="fr-CA"/>
        </w:rPr>
      </w:pPr>
      <w:r w:rsidRPr="001C1D17">
        <w:rPr>
          <w:lang w:val="fr-FR"/>
        </w:rPr>
        <w:t>Au 31 décembre 2019, le Comité exécutif avait approuvé 945</w:t>
      </w:r>
      <w:r w:rsidR="00CE0BAA">
        <w:rPr>
          <w:lang w:val="fr-FR"/>
        </w:rPr>
        <w:t>,</w:t>
      </w:r>
      <w:r w:rsidRPr="001C1D17">
        <w:rPr>
          <w:lang w:val="fr-FR"/>
        </w:rPr>
        <w:t>34 millions $US,</w:t>
      </w:r>
      <w:r w:rsidR="00CE0BAA">
        <w:rPr>
          <w:lang w:val="fr-FR"/>
        </w:rPr>
        <w:t xml:space="preserve"> soit</w:t>
      </w:r>
      <w:r w:rsidRPr="001C1D17">
        <w:rPr>
          <w:lang w:val="fr-FR"/>
        </w:rPr>
        <w:t xml:space="preserve"> 831,9 millions $US pour la mise en œuvre de projets d</w:t>
      </w:r>
      <w:r w:rsidR="00640479">
        <w:rPr>
          <w:lang w:val="fr-FR"/>
        </w:rPr>
        <w:t>’</w:t>
      </w:r>
      <w:r w:rsidRPr="001C1D17">
        <w:rPr>
          <w:lang w:val="fr-FR"/>
        </w:rPr>
        <w:t>investissement et de projets ne portant pas sur des investissements, et 113,44 millions $US pour les coûts d</w:t>
      </w:r>
      <w:r w:rsidR="00640479">
        <w:rPr>
          <w:lang w:val="fr-FR"/>
        </w:rPr>
        <w:t>’</w:t>
      </w:r>
      <w:r w:rsidRPr="001C1D17">
        <w:rPr>
          <w:lang w:val="fr-FR"/>
        </w:rPr>
        <w:t>appui d</w:t>
      </w:r>
      <w:r w:rsidR="00640479">
        <w:rPr>
          <w:lang w:val="fr-FR"/>
        </w:rPr>
        <w:t>’</w:t>
      </w:r>
      <w:r w:rsidRPr="001C1D17">
        <w:rPr>
          <w:lang w:val="fr-FR"/>
        </w:rPr>
        <w:t>agence, comme l</w:t>
      </w:r>
      <w:r w:rsidR="00640479">
        <w:rPr>
          <w:lang w:val="fr-FR"/>
        </w:rPr>
        <w:t>’</w:t>
      </w:r>
      <w:r w:rsidRPr="001C1D17">
        <w:rPr>
          <w:lang w:val="fr-FR"/>
        </w:rPr>
        <w:t>indique le tableau</w:t>
      </w:r>
      <w:r w:rsidR="00AB4E42">
        <w:rPr>
          <w:lang w:val="fr-FR"/>
        </w:rPr>
        <w:t xml:space="preserve"> 1</w:t>
      </w:r>
      <w:r w:rsidRPr="001C1D17">
        <w:rPr>
          <w:lang w:val="fr-FR"/>
        </w:rPr>
        <w:t>. En 2019, 41 nouveaux projets et activités ont été approuvés.</w:t>
      </w:r>
      <w:r w:rsidRPr="00A975EA">
        <w:rPr>
          <w:lang w:val="fr-CA"/>
        </w:rPr>
        <w:t xml:space="preserve"> </w:t>
      </w:r>
      <w:r w:rsidRPr="001C1D17">
        <w:rPr>
          <w:lang w:val="fr-FR"/>
        </w:rPr>
        <w:t>Ce niveau de financement devrait permettre d</w:t>
      </w:r>
      <w:r w:rsidR="00640479">
        <w:rPr>
          <w:lang w:val="fr-FR"/>
        </w:rPr>
        <w:t>’</w:t>
      </w:r>
      <w:r w:rsidRPr="001C1D17">
        <w:rPr>
          <w:lang w:val="fr-FR"/>
        </w:rPr>
        <w:t>éliminer 68 407 tonnes PAO de consommation de substances réglementées.</w:t>
      </w:r>
      <w:r w:rsidRPr="00A975EA">
        <w:rPr>
          <w:lang w:val="fr-CA"/>
        </w:rPr>
        <w:t xml:space="preserve"> </w:t>
      </w:r>
    </w:p>
    <w:p w14:paraId="762A599B" w14:textId="1A84DB4C" w:rsidR="005C1790" w:rsidRPr="00A975EA" w:rsidRDefault="001C1D17" w:rsidP="0017737F">
      <w:pPr>
        <w:pStyle w:val="Heading1"/>
        <w:keepNext/>
        <w:numPr>
          <w:ilvl w:val="0"/>
          <w:numId w:val="0"/>
        </w:numPr>
        <w:suppressAutoHyphens/>
        <w:spacing w:after="0"/>
        <w:rPr>
          <w:b/>
          <w:lang w:val="fr-CA"/>
        </w:rPr>
      </w:pPr>
      <w:r w:rsidRPr="001C1D17">
        <w:rPr>
          <w:b/>
          <w:spacing w:val="-3"/>
          <w:lang w:val="fr-FR"/>
        </w:rPr>
        <w:t>Tableau 1. Financement</w:t>
      </w:r>
      <w:r w:rsidR="00640479">
        <w:rPr>
          <w:b/>
          <w:spacing w:val="-3"/>
          <w:lang w:val="fr-FR"/>
        </w:rPr>
        <w:t xml:space="preserve"> </w:t>
      </w:r>
      <w:r w:rsidRPr="001C1D17">
        <w:rPr>
          <w:b/>
          <w:spacing w:val="-3"/>
          <w:lang w:val="fr-FR"/>
        </w:rPr>
        <w:t xml:space="preserve">approuvé par secteur pour le PNUD au 31 décembre </w:t>
      </w:r>
      <w:r w:rsidRPr="001C1D17">
        <w:rPr>
          <w:b/>
          <w:lang w:val="fr-FR"/>
        </w:rPr>
        <w:t>2019</w:t>
      </w:r>
    </w:p>
    <w:tbl>
      <w:tblPr>
        <w:tblW w:w="9356" w:type="dxa"/>
        <w:tblInd w:w="-5" w:type="dxa"/>
        <w:tblLayout w:type="fixed"/>
        <w:tblLook w:val="04A0" w:firstRow="1" w:lastRow="0" w:firstColumn="1" w:lastColumn="0" w:noHBand="0" w:noVBand="1"/>
      </w:tblPr>
      <w:tblGrid>
        <w:gridCol w:w="4678"/>
        <w:gridCol w:w="4678"/>
      </w:tblGrid>
      <w:tr w:rsidR="00256FD0" w:rsidRPr="00256FD0" w14:paraId="4B3BB41C" w14:textId="77777777" w:rsidTr="001C1D17">
        <w:trPr>
          <w:trHeight w:val="58"/>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C7ECD" w14:textId="024DCA11" w:rsidR="00532D3C" w:rsidRPr="001C1D17" w:rsidRDefault="001C1D17" w:rsidP="000E1683">
            <w:pPr>
              <w:jc w:val="center"/>
              <w:rPr>
                <w:b/>
                <w:bCs/>
                <w:sz w:val="21"/>
                <w:szCs w:val="21"/>
                <w:lang w:val="en-CA" w:eastAsia="en-CA"/>
              </w:rPr>
            </w:pPr>
            <w:r w:rsidRPr="001C1D17">
              <w:rPr>
                <w:b/>
                <w:bCs/>
                <w:sz w:val="21"/>
                <w:szCs w:val="21"/>
                <w:lang w:val="fr-FR" w:eastAsia="en-CA"/>
              </w:rPr>
              <w:t>Secteur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4759631A" w14:textId="231799AF" w:rsidR="00532D3C" w:rsidRPr="001C1D17" w:rsidRDefault="001C1D17" w:rsidP="000E1683">
            <w:pPr>
              <w:jc w:val="center"/>
              <w:rPr>
                <w:b/>
                <w:bCs/>
                <w:sz w:val="21"/>
                <w:szCs w:val="21"/>
                <w:lang w:val="en-CA" w:eastAsia="en-CA"/>
              </w:rPr>
            </w:pPr>
            <w:r w:rsidRPr="001C1D17">
              <w:rPr>
                <w:b/>
                <w:bCs/>
                <w:sz w:val="21"/>
                <w:szCs w:val="21"/>
                <w:lang w:val="fr-FR" w:eastAsia="en-CA"/>
              </w:rPr>
              <w:t>Financement ($US)</w:t>
            </w:r>
          </w:p>
        </w:tc>
      </w:tr>
      <w:tr w:rsidR="00380B42" w:rsidRPr="00256FD0" w14:paraId="3F46BD25" w14:textId="77777777" w:rsidTr="001C1D17">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C7983F1" w14:textId="6722E80A" w:rsidR="00380B42" w:rsidRPr="00380B42" w:rsidRDefault="00380B42" w:rsidP="000E1683">
            <w:pPr>
              <w:jc w:val="left"/>
              <w:rPr>
                <w:sz w:val="21"/>
                <w:szCs w:val="21"/>
                <w:lang w:val="fr-CA" w:eastAsia="en-CA"/>
              </w:rPr>
            </w:pPr>
            <w:r w:rsidRPr="00380B42">
              <w:rPr>
                <w:sz w:val="21"/>
                <w:szCs w:val="21"/>
                <w:lang w:val="fr-CA" w:eastAsia="en-CA"/>
              </w:rPr>
              <w:t>Aérosol</w:t>
            </w:r>
            <w:r>
              <w:rPr>
                <w:sz w:val="21"/>
                <w:szCs w:val="21"/>
                <w:lang w:val="fr-CA" w:eastAsia="en-CA"/>
              </w:rPr>
              <w: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CC7925C" w14:textId="07FC6AF1" w:rsidR="00380B42" w:rsidRPr="00256FD0" w:rsidRDefault="00380B42" w:rsidP="0017737F">
            <w:pPr>
              <w:jc w:val="right"/>
              <w:rPr>
                <w:sz w:val="21"/>
                <w:szCs w:val="21"/>
                <w:lang w:val="en-CA" w:eastAsia="en-CA"/>
              </w:rPr>
            </w:pPr>
            <w:r w:rsidRPr="00256FD0">
              <w:rPr>
                <w:sz w:val="21"/>
                <w:szCs w:val="21"/>
                <w:lang w:val="en-CA" w:eastAsia="en-CA"/>
              </w:rPr>
              <w:t>26</w:t>
            </w:r>
            <w:r w:rsidR="005C0634">
              <w:rPr>
                <w:sz w:val="21"/>
                <w:szCs w:val="21"/>
                <w:lang w:val="en-CA" w:eastAsia="en-CA"/>
              </w:rPr>
              <w:t> </w:t>
            </w:r>
            <w:r w:rsidRPr="00256FD0">
              <w:rPr>
                <w:sz w:val="21"/>
                <w:szCs w:val="21"/>
                <w:lang w:val="en-CA" w:eastAsia="en-CA"/>
              </w:rPr>
              <w:t>054</w:t>
            </w:r>
            <w:r w:rsidR="005C0634">
              <w:rPr>
                <w:sz w:val="21"/>
                <w:szCs w:val="21"/>
                <w:lang w:val="en-CA" w:eastAsia="en-CA"/>
              </w:rPr>
              <w:t> </w:t>
            </w:r>
            <w:r w:rsidRPr="00256FD0">
              <w:rPr>
                <w:sz w:val="21"/>
                <w:szCs w:val="21"/>
                <w:lang w:val="en-CA" w:eastAsia="en-CA"/>
              </w:rPr>
              <w:t>837</w:t>
            </w:r>
          </w:p>
        </w:tc>
      </w:tr>
      <w:tr w:rsidR="00380B42" w:rsidRPr="00256FD0" w14:paraId="659CCAC9" w14:textId="77777777" w:rsidTr="001C1D17">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7D319AC" w14:textId="52D208EF" w:rsidR="00380B42" w:rsidRPr="00380B42" w:rsidRDefault="00380B42" w:rsidP="000E1683">
            <w:pPr>
              <w:jc w:val="left"/>
              <w:rPr>
                <w:sz w:val="21"/>
                <w:szCs w:val="21"/>
                <w:lang w:val="fr-CA" w:eastAsia="en-CA"/>
              </w:rPr>
            </w:pPr>
            <w:r w:rsidRPr="00380B42">
              <w:rPr>
                <w:sz w:val="21"/>
                <w:szCs w:val="21"/>
                <w:lang w:val="fr-CA" w:eastAsia="en-CA"/>
              </w:rPr>
              <w:t>Destruction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88C9E2C" w14:textId="1C06B49F" w:rsidR="00380B42" w:rsidRPr="00256FD0" w:rsidRDefault="00380B42" w:rsidP="0017737F">
            <w:pPr>
              <w:jc w:val="right"/>
              <w:rPr>
                <w:sz w:val="21"/>
                <w:szCs w:val="21"/>
                <w:lang w:val="en-CA" w:eastAsia="en-CA"/>
              </w:rPr>
            </w:pPr>
            <w:r w:rsidRPr="00256FD0">
              <w:rPr>
                <w:sz w:val="21"/>
                <w:szCs w:val="21"/>
                <w:lang w:val="en-CA" w:eastAsia="en-CA"/>
              </w:rPr>
              <w:t>3</w:t>
            </w:r>
            <w:r w:rsidR="005C0634">
              <w:rPr>
                <w:sz w:val="21"/>
                <w:szCs w:val="21"/>
                <w:lang w:val="en-CA" w:eastAsia="en-CA"/>
              </w:rPr>
              <w:t> </w:t>
            </w:r>
            <w:r w:rsidRPr="00256FD0">
              <w:rPr>
                <w:sz w:val="21"/>
                <w:szCs w:val="21"/>
                <w:lang w:val="en-CA" w:eastAsia="en-CA"/>
              </w:rPr>
              <w:t>606</w:t>
            </w:r>
            <w:r w:rsidR="005C0634">
              <w:rPr>
                <w:sz w:val="21"/>
                <w:szCs w:val="21"/>
                <w:lang w:val="en-CA" w:eastAsia="en-CA"/>
              </w:rPr>
              <w:t> </w:t>
            </w:r>
            <w:r w:rsidRPr="00256FD0">
              <w:rPr>
                <w:sz w:val="21"/>
                <w:szCs w:val="21"/>
                <w:lang w:val="en-CA" w:eastAsia="en-CA"/>
              </w:rPr>
              <w:t>279</w:t>
            </w:r>
          </w:p>
        </w:tc>
      </w:tr>
      <w:tr w:rsidR="00380B42" w:rsidRPr="00256FD0" w14:paraId="63E4C770" w14:textId="77777777" w:rsidTr="001C1D17">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B1C61D4" w14:textId="6842FF92" w:rsidR="00380B42" w:rsidRPr="00380B42" w:rsidRDefault="00380B42" w:rsidP="000E1683">
            <w:pPr>
              <w:jc w:val="left"/>
              <w:rPr>
                <w:sz w:val="21"/>
                <w:szCs w:val="21"/>
                <w:lang w:val="fr-CA" w:eastAsia="en-CA"/>
              </w:rPr>
            </w:pPr>
            <w:r>
              <w:rPr>
                <w:sz w:val="21"/>
                <w:szCs w:val="21"/>
                <w:lang w:val="fr-CA" w:eastAsia="en-CA"/>
              </w:rPr>
              <w:t>Lutte contre l</w:t>
            </w:r>
            <w:r w:rsidR="00640479">
              <w:rPr>
                <w:sz w:val="21"/>
                <w:szCs w:val="21"/>
                <w:lang w:val="fr-CA" w:eastAsia="en-CA"/>
              </w:rPr>
              <w:t>’</w:t>
            </w:r>
            <w:r>
              <w:rPr>
                <w:sz w:val="21"/>
                <w:szCs w:val="21"/>
                <w:lang w:val="fr-CA" w:eastAsia="en-CA"/>
              </w:rPr>
              <w:t>incendie</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AE1CF92" w14:textId="2491E911" w:rsidR="00380B42" w:rsidRPr="00256FD0" w:rsidRDefault="00380B42" w:rsidP="0017737F">
            <w:pPr>
              <w:jc w:val="right"/>
              <w:rPr>
                <w:sz w:val="21"/>
                <w:szCs w:val="21"/>
                <w:lang w:val="en-CA" w:eastAsia="en-CA"/>
              </w:rPr>
            </w:pPr>
            <w:r w:rsidRPr="00256FD0">
              <w:rPr>
                <w:sz w:val="21"/>
                <w:szCs w:val="21"/>
                <w:lang w:val="en-CA" w:eastAsia="en-CA"/>
              </w:rPr>
              <w:t>2</w:t>
            </w:r>
            <w:r w:rsidR="005C0634">
              <w:rPr>
                <w:sz w:val="21"/>
                <w:szCs w:val="21"/>
                <w:lang w:val="en-CA" w:eastAsia="en-CA"/>
              </w:rPr>
              <w:t> </w:t>
            </w:r>
            <w:r w:rsidRPr="00256FD0">
              <w:rPr>
                <w:sz w:val="21"/>
                <w:szCs w:val="21"/>
                <w:lang w:val="en-CA" w:eastAsia="en-CA"/>
              </w:rPr>
              <w:t>170</w:t>
            </w:r>
          </w:p>
        </w:tc>
      </w:tr>
      <w:tr w:rsidR="00380B42" w:rsidRPr="00256FD0" w14:paraId="2403F0FA" w14:textId="77777777" w:rsidTr="001C1D17">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AC404C1" w14:textId="45E41C9F" w:rsidR="00380B42" w:rsidRPr="00380B42" w:rsidRDefault="00380B42" w:rsidP="00380B42">
            <w:pPr>
              <w:jc w:val="left"/>
              <w:rPr>
                <w:sz w:val="21"/>
                <w:szCs w:val="21"/>
                <w:lang w:val="fr-CA" w:eastAsia="en-CA"/>
              </w:rPr>
            </w:pPr>
            <w:r>
              <w:rPr>
                <w:sz w:val="21"/>
                <w:szCs w:val="21"/>
                <w:lang w:val="fr-CA" w:eastAsia="en-CA"/>
              </w:rPr>
              <w:t>Mousse</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CF73DA0" w14:textId="2935511D" w:rsidR="00380B42" w:rsidRPr="00256FD0" w:rsidRDefault="00380B42" w:rsidP="0017737F">
            <w:pPr>
              <w:jc w:val="right"/>
              <w:rPr>
                <w:sz w:val="21"/>
                <w:szCs w:val="21"/>
                <w:lang w:val="en-CA" w:eastAsia="en-CA"/>
              </w:rPr>
            </w:pPr>
            <w:r w:rsidRPr="00256FD0">
              <w:rPr>
                <w:sz w:val="21"/>
                <w:szCs w:val="21"/>
                <w:lang w:val="en-CA" w:eastAsia="en-CA"/>
              </w:rPr>
              <w:t>173</w:t>
            </w:r>
            <w:r w:rsidR="005C0634">
              <w:rPr>
                <w:sz w:val="21"/>
                <w:szCs w:val="21"/>
                <w:lang w:val="en-CA" w:eastAsia="en-CA"/>
              </w:rPr>
              <w:t> </w:t>
            </w:r>
            <w:r w:rsidRPr="00256FD0">
              <w:rPr>
                <w:sz w:val="21"/>
                <w:szCs w:val="21"/>
                <w:lang w:val="en-CA" w:eastAsia="en-CA"/>
              </w:rPr>
              <w:t>331</w:t>
            </w:r>
            <w:r w:rsidR="005C0634">
              <w:rPr>
                <w:sz w:val="21"/>
                <w:szCs w:val="21"/>
                <w:lang w:val="en-CA" w:eastAsia="en-CA"/>
              </w:rPr>
              <w:t> </w:t>
            </w:r>
            <w:r w:rsidRPr="00256FD0">
              <w:rPr>
                <w:sz w:val="21"/>
                <w:szCs w:val="21"/>
                <w:lang w:val="en-CA" w:eastAsia="en-CA"/>
              </w:rPr>
              <w:t>969</w:t>
            </w:r>
          </w:p>
        </w:tc>
      </w:tr>
      <w:tr w:rsidR="00380B42" w:rsidRPr="00256FD0" w14:paraId="2BC503FC" w14:textId="77777777" w:rsidTr="001C1D17">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6407618" w14:textId="0DA33412" w:rsidR="00380B42" w:rsidRPr="00380B42" w:rsidRDefault="00380B42" w:rsidP="000E1683">
            <w:pPr>
              <w:jc w:val="left"/>
              <w:rPr>
                <w:sz w:val="21"/>
                <w:szCs w:val="21"/>
                <w:lang w:val="fr-CA" w:eastAsia="en-CA"/>
              </w:rPr>
            </w:pPr>
            <w:r w:rsidRPr="00380B42">
              <w:rPr>
                <w:sz w:val="21"/>
                <w:szCs w:val="21"/>
                <w:lang w:val="fr-CA" w:eastAsia="en-CA"/>
              </w:rPr>
              <w:t>Halon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1FF574D" w14:textId="79A1A754" w:rsidR="00380B42" w:rsidRPr="00256FD0" w:rsidRDefault="00380B42" w:rsidP="0017737F">
            <w:pPr>
              <w:jc w:val="right"/>
              <w:rPr>
                <w:sz w:val="21"/>
                <w:szCs w:val="21"/>
                <w:lang w:val="en-CA" w:eastAsia="en-CA"/>
              </w:rPr>
            </w:pPr>
            <w:r w:rsidRPr="00256FD0">
              <w:rPr>
                <w:sz w:val="21"/>
                <w:szCs w:val="21"/>
                <w:lang w:val="en-CA" w:eastAsia="en-CA"/>
              </w:rPr>
              <w:t>4</w:t>
            </w:r>
            <w:r w:rsidR="005C0634">
              <w:rPr>
                <w:sz w:val="21"/>
                <w:szCs w:val="21"/>
                <w:lang w:val="en-CA" w:eastAsia="en-CA"/>
              </w:rPr>
              <w:t> </w:t>
            </w:r>
            <w:r w:rsidRPr="00256FD0">
              <w:rPr>
                <w:sz w:val="21"/>
                <w:szCs w:val="21"/>
                <w:lang w:val="en-CA" w:eastAsia="en-CA"/>
              </w:rPr>
              <w:t>996</w:t>
            </w:r>
            <w:r w:rsidR="005C0634">
              <w:rPr>
                <w:sz w:val="21"/>
                <w:szCs w:val="21"/>
                <w:lang w:val="en-CA" w:eastAsia="en-CA"/>
              </w:rPr>
              <w:t> </w:t>
            </w:r>
            <w:r w:rsidRPr="00256FD0">
              <w:rPr>
                <w:sz w:val="21"/>
                <w:szCs w:val="21"/>
                <w:lang w:val="en-CA" w:eastAsia="en-CA"/>
              </w:rPr>
              <w:t>973</w:t>
            </w:r>
          </w:p>
        </w:tc>
      </w:tr>
      <w:tr w:rsidR="00380B42" w:rsidRPr="00256FD0" w14:paraId="411A53A7" w14:textId="77777777" w:rsidTr="001C1D17">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0369A50" w14:textId="386DAED9" w:rsidR="00380B42" w:rsidRPr="00380B42" w:rsidRDefault="00380B42" w:rsidP="00380B42">
            <w:pPr>
              <w:jc w:val="left"/>
              <w:rPr>
                <w:sz w:val="21"/>
                <w:szCs w:val="21"/>
                <w:lang w:val="fr-CA" w:eastAsia="en-CA"/>
              </w:rPr>
            </w:pPr>
            <w:r w:rsidRPr="00380B42">
              <w:rPr>
                <w:sz w:val="21"/>
                <w:szCs w:val="21"/>
                <w:lang w:val="fr-CA" w:eastAsia="en-CA"/>
              </w:rPr>
              <w:t>Fumig</w:t>
            </w:r>
            <w:r>
              <w:rPr>
                <w:sz w:val="21"/>
                <w:szCs w:val="21"/>
                <w:lang w:val="fr-CA" w:eastAsia="en-CA"/>
              </w:rPr>
              <w:t>ènes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9CAB8A5" w14:textId="40232C76" w:rsidR="00380B42" w:rsidRPr="00256FD0" w:rsidRDefault="00380B42" w:rsidP="0017737F">
            <w:pPr>
              <w:jc w:val="right"/>
              <w:rPr>
                <w:sz w:val="21"/>
                <w:szCs w:val="21"/>
                <w:lang w:val="en-CA" w:eastAsia="en-CA"/>
              </w:rPr>
            </w:pPr>
            <w:r w:rsidRPr="00256FD0">
              <w:rPr>
                <w:sz w:val="21"/>
                <w:szCs w:val="21"/>
                <w:lang w:val="en-CA" w:eastAsia="en-CA"/>
              </w:rPr>
              <w:t>20</w:t>
            </w:r>
            <w:r w:rsidR="005C0634">
              <w:rPr>
                <w:sz w:val="21"/>
                <w:szCs w:val="21"/>
                <w:lang w:val="en-CA" w:eastAsia="en-CA"/>
              </w:rPr>
              <w:t> </w:t>
            </w:r>
            <w:r w:rsidRPr="00256FD0">
              <w:rPr>
                <w:sz w:val="21"/>
                <w:szCs w:val="21"/>
                <w:lang w:val="en-CA" w:eastAsia="en-CA"/>
              </w:rPr>
              <w:t>081</w:t>
            </w:r>
            <w:r w:rsidR="005C0634">
              <w:rPr>
                <w:sz w:val="21"/>
                <w:szCs w:val="21"/>
                <w:lang w:val="en-CA" w:eastAsia="en-CA"/>
              </w:rPr>
              <w:t> </w:t>
            </w:r>
            <w:r w:rsidRPr="00256FD0">
              <w:rPr>
                <w:sz w:val="21"/>
                <w:szCs w:val="21"/>
                <w:lang w:val="en-CA" w:eastAsia="en-CA"/>
              </w:rPr>
              <w:t>241</w:t>
            </w:r>
          </w:p>
        </w:tc>
      </w:tr>
      <w:tr w:rsidR="00380B42" w:rsidRPr="00256FD0" w14:paraId="4FC0B537" w14:textId="77777777" w:rsidTr="001C1D17">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A0812F9" w14:textId="29639325" w:rsidR="00380B42" w:rsidRPr="00380B42" w:rsidRDefault="00380B42" w:rsidP="00380B42">
            <w:pPr>
              <w:jc w:val="left"/>
              <w:rPr>
                <w:color w:val="FFFFFF"/>
                <w:sz w:val="2"/>
                <w:szCs w:val="21"/>
                <w:lang w:val="fr-CA" w:eastAsia="en-CA"/>
              </w:rPr>
            </w:pPr>
            <w:r w:rsidRPr="00380B42">
              <w:rPr>
                <w:sz w:val="21"/>
                <w:szCs w:val="21"/>
                <w:lang w:val="fr-CA" w:eastAsia="en-CA"/>
              </w:rPr>
              <w:t>Multiple</w:t>
            </w:r>
            <w:r>
              <w:rPr>
                <w:sz w:val="21"/>
                <w:szCs w:val="21"/>
                <w:lang w:val="fr-CA" w:eastAsia="en-CA"/>
              </w:rPr>
              <w:t>s</w:t>
            </w:r>
            <w:r w:rsidRPr="00380B42">
              <w:rPr>
                <w:sz w:val="21"/>
                <w:szCs w:val="21"/>
                <w:lang w:val="fr-CA" w:eastAsia="en-CA"/>
              </w:rPr>
              <w:t xml:space="preserve"> sect</w:t>
            </w:r>
            <w:r>
              <w:rPr>
                <w:sz w:val="21"/>
                <w:szCs w:val="21"/>
                <w:lang w:val="fr-CA" w:eastAsia="en-CA"/>
              </w:rPr>
              <w:t>eurs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12CCA41D" w14:textId="77777777" w:rsidR="00380B42" w:rsidRPr="00256FD0" w:rsidRDefault="00380B42" w:rsidP="0017737F">
            <w:pPr>
              <w:jc w:val="right"/>
              <w:rPr>
                <w:sz w:val="21"/>
                <w:szCs w:val="21"/>
                <w:lang w:val="en-CA" w:eastAsia="en-CA"/>
              </w:rPr>
            </w:pPr>
            <w:r w:rsidRPr="00256FD0">
              <w:rPr>
                <w:sz w:val="21"/>
                <w:szCs w:val="21"/>
                <w:lang w:val="en-CA" w:eastAsia="en-CA"/>
              </w:rPr>
              <w:t>0</w:t>
            </w:r>
          </w:p>
        </w:tc>
      </w:tr>
      <w:tr w:rsidR="00380B42" w:rsidRPr="00256FD0" w14:paraId="758E81A1"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9F4D8F2" w14:textId="56E4CED7" w:rsidR="00380B42" w:rsidRPr="00380B42" w:rsidRDefault="00380B42" w:rsidP="00380B42">
            <w:pPr>
              <w:jc w:val="left"/>
              <w:rPr>
                <w:sz w:val="21"/>
                <w:szCs w:val="21"/>
                <w:lang w:val="fr-FR" w:eastAsia="en-CA"/>
              </w:rPr>
            </w:pPr>
            <w:r w:rsidRPr="00380B42">
              <w:rPr>
                <w:sz w:val="21"/>
                <w:szCs w:val="21"/>
                <w:lang w:val="fr-FR" w:eastAsia="en-CA"/>
              </w:rPr>
              <w:t>Autres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133A6B0" w14:textId="77777777" w:rsidR="00380B42" w:rsidRPr="00256FD0" w:rsidRDefault="00380B42" w:rsidP="00380B42">
            <w:pPr>
              <w:jc w:val="right"/>
              <w:rPr>
                <w:sz w:val="21"/>
                <w:szCs w:val="21"/>
                <w:lang w:val="en-CA" w:eastAsia="en-CA"/>
              </w:rPr>
            </w:pPr>
            <w:r w:rsidRPr="00256FD0">
              <w:rPr>
                <w:sz w:val="21"/>
                <w:szCs w:val="21"/>
                <w:lang w:val="en-CA" w:eastAsia="en-CA"/>
              </w:rPr>
              <w:t>0</w:t>
            </w:r>
          </w:p>
        </w:tc>
      </w:tr>
      <w:tr w:rsidR="00380B42" w:rsidRPr="00256FD0" w14:paraId="2A9CA9F0"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70FF991" w14:textId="349B3783" w:rsidR="00380B42" w:rsidRPr="00DF092C" w:rsidRDefault="00380B42" w:rsidP="00380B42">
            <w:pPr>
              <w:jc w:val="left"/>
              <w:rPr>
                <w:sz w:val="21"/>
                <w:szCs w:val="21"/>
                <w:lang w:val="en-CA" w:eastAsia="en-CA"/>
              </w:rPr>
            </w:pPr>
            <w:r w:rsidRPr="00DF092C">
              <w:rPr>
                <w:sz w:val="21"/>
                <w:szCs w:val="21"/>
                <w:lang w:val="fr-FR" w:eastAsia="en-CA"/>
              </w:rPr>
              <w:t>Plan de l</w:t>
            </w:r>
            <w:r w:rsidR="00640479">
              <w:rPr>
                <w:sz w:val="21"/>
                <w:szCs w:val="21"/>
                <w:lang w:val="fr-FR" w:eastAsia="en-CA"/>
              </w:rPr>
              <w:t>’</w:t>
            </w:r>
            <w:r w:rsidRPr="00DF092C">
              <w:rPr>
                <w:sz w:val="21"/>
                <w:szCs w:val="21"/>
                <w:lang w:val="fr-FR" w:eastAsia="en-CA"/>
              </w:rPr>
              <w:t>élimination finale</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AE62816" w14:textId="61B5B244" w:rsidR="00380B42" w:rsidRPr="00256FD0" w:rsidRDefault="00380B42" w:rsidP="00380B42">
            <w:pPr>
              <w:jc w:val="right"/>
              <w:rPr>
                <w:sz w:val="21"/>
                <w:szCs w:val="21"/>
                <w:lang w:val="en-CA" w:eastAsia="en-CA"/>
              </w:rPr>
            </w:pPr>
            <w:r w:rsidRPr="00256FD0">
              <w:rPr>
                <w:sz w:val="21"/>
                <w:szCs w:val="21"/>
                <w:lang w:val="en-CA" w:eastAsia="en-CA"/>
              </w:rPr>
              <w:t>333</w:t>
            </w:r>
            <w:r w:rsidR="005C0634">
              <w:rPr>
                <w:sz w:val="21"/>
                <w:szCs w:val="21"/>
                <w:lang w:val="en-CA" w:eastAsia="en-CA"/>
              </w:rPr>
              <w:t> </w:t>
            </w:r>
            <w:r w:rsidRPr="00256FD0">
              <w:rPr>
                <w:sz w:val="21"/>
                <w:szCs w:val="21"/>
                <w:lang w:val="en-CA" w:eastAsia="en-CA"/>
              </w:rPr>
              <w:t>872</w:t>
            </w:r>
            <w:r w:rsidR="005C0634">
              <w:rPr>
                <w:sz w:val="21"/>
                <w:szCs w:val="21"/>
                <w:lang w:val="en-CA" w:eastAsia="en-CA"/>
              </w:rPr>
              <w:t> </w:t>
            </w:r>
            <w:r w:rsidRPr="00256FD0">
              <w:rPr>
                <w:sz w:val="21"/>
                <w:szCs w:val="21"/>
                <w:lang w:val="en-CA" w:eastAsia="en-CA"/>
              </w:rPr>
              <w:t>234</w:t>
            </w:r>
          </w:p>
        </w:tc>
      </w:tr>
      <w:tr w:rsidR="00380B42" w:rsidRPr="00256FD0" w14:paraId="2A19BE38"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7301CC6" w14:textId="77777777" w:rsidR="00380B42" w:rsidRPr="00DF092C" w:rsidRDefault="00380B42" w:rsidP="00380B42">
            <w:pPr>
              <w:jc w:val="left"/>
              <w:rPr>
                <w:sz w:val="21"/>
                <w:szCs w:val="21"/>
                <w:lang w:val="en-CA" w:eastAsia="en-CA"/>
              </w:rPr>
            </w:pPr>
            <w:r w:rsidRPr="00DF092C">
              <w:rPr>
                <w:sz w:val="21"/>
                <w:szCs w:val="21"/>
                <w:lang w:val="fr-FR" w:eastAsia="en-CA"/>
              </w:rPr>
              <w:t>Agent de transformation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BCCC7CC" w14:textId="3D31496A" w:rsidR="00380B42" w:rsidRPr="00256FD0" w:rsidRDefault="00380B42" w:rsidP="00380B42">
            <w:pPr>
              <w:jc w:val="right"/>
              <w:rPr>
                <w:sz w:val="21"/>
                <w:szCs w:val="21"/>
                <w:lang w:val="en-CA" w:eastAsia="en-CA"/>
              </w:rPr>
            </w:pPr>
            <w:r w:rsidRPr="00256FD0">
              <w:rPr>
                <w:sz w:val="21"/>
                <w:szCs w:val="21"/>
                <w:lang w:val="en-CA" w:eastAsia="en-CA"/>
              </w:rPr>
              <w:t>1</w:t>
            </w:r>
            <w:r w:rsidR="005C0634">
              <w:rPr>
                <w:sz w:val="21"/>
                <w:szCs w:val="21"/>
                <w:lang w:val="en-CA" w:eastAsia="en-CA"/>
              </w:rPr>
              <w:t> </w:t>
            </w:r>
            <w:r w:rsidRPr="00256FD0">
              <w:rPr>
                <w:sz w:val="21"/>
                <w:szCs w:val="21"/>
                <w:lang w:val="en-CA" w:eastAsia="en-CA"/>
              </w:rPr>
              <w:t>286</w:t>
            </w:r>
            <w:r w:rsidR="005C0634">
              <w:rPr>
                <w:sz w:val="21"/>
                <w:szCs w:val="21"/>
                <w:lang w:val="en-CA" w:eastAsia="en-CA"/>
              </w:rPr>
              <w:t> </w:t>
            </w:r>
            <w:r w:rsidRPr="00256FD0">
              <w:rPr>
                <w:sz w:val="21"/>
                <w:szCs w:val="21"/>
                <w:lang w:val="en-CA" w:eastAsia="en-CA"/>
              </w:rPr>
              <w:t>923</w:t>
            </w:r>
          </w:p>
        </w:tc>
      </w:tr>
      <w:tr w:rsidR="00380B42" w:rsidRPr="00256FD0" w14:paraId="2DCF0A04"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8A32D68" w14:textId="77777777" w:rsidR="00380B42" w:rsidRPr="00DF092C" w:rsidRDefault="00380B42" w:rsidP="00380B42">
            <w:pPr>
              <w:jc w:val="left"/>
              <w:rPr>
                <w:sz w:val="21"/>
                <w:szCs w:val="21"/>
                <w:lang w:val="en-CA" w:eastAsia="en-CA"/>
              </w:rPr>
            </w:pPr>
            <w:r w:rsidRPr="00DF092C">
              <w:rPr>
                <w:sz w:val="21"/>
                <w:szCs w:val="21"/>
                <w:lang w:val="fr-FR" w:eastAsia="en-CA"/>
              </w:rPr>
              <w:t>Production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711B80F" w14:textId="5EC1AEBE" w:rsidR="00380B42" w:rsidRPr="00256FD0" w:rsidRDefault="00380B42" w:rsidP="00380B42">
            <w:pPr>
              <w:jc w:val="right"/>
              <w:rPr>
                <w:sz w:val="21"/>
                <w:szCs w:val="21"/>
                <w:lang w:val="en-CA" w:eastAsia="en-CA"/>
              </w:rPr>
            </w:pPr>
            <w:r w:rsidRPr="00256FD0">
              <w:rPr>
                <w:sz w:val="21"/>
                <w:szCs w:val="21"/>
                <w:lang w:val="en-CA" w:eastAsia="en-CA"/>
              </w:rPr>
              <w:t>1</w:t>
            </w:r>
            <w:r w:rsidR="005C0634">
              <w:rPr>
                <w:sz w:val="21"/>
                <w:szCs w:val="21"/>
                <w:lang w:val="en-CA" w:eastAsia="en-CA"/>
              </w:rPr>
              <w:t> </w:t>
            </w:r>
            <w:r w:rsidRPr="00256FD0">
              <w:rPr>
                <w:sz w:val="21"/>
                <w:szCs w:val="21"/>
                <w:lang w:val="en-CA" w:eastAsia="en-CA"/>
              </w:rPr>
              <w:t>056</w:t>
            </w:r>
            <w:r w:rsidR="005C0634">
              <w:rPr>
                <w:sz w:val="21"/>
                <w:szCs w:val="21"/>
                <w:lang w:val="en-CA" w:eastAsia="en-CA"/>
              </w:rPr>
              <w:t> </w:t>
            </w:r>
            <w:r w:rsidRPr="00256FD0">
              <w:rPr>
                <w:sz w:val="21"/>
                <w:szCs w:val="21"/>
                <w:lang w:val="en-CA" w:eastAsia="en-CA"/>
              </w:rPr>
              <w:t>000</w:t>
            </w:r>
          </w:p>
        </w:tc>
      </w:tr>
      <w:tr w:rsidR="00380B42" w:rsidRPr="00256FD0" w14:paraId="0017250A"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AC00AE0" w14:textId="77777777" w:rsidR="00380B42" w:rsidRPr="00DF092C" w:rsidRDefault="00380B42" w:rsidP="00380B42">
            <w:pPr>
              <w:jc w:val="left"/>
              <w:rPr>
                <w:sz w:val="21"/>
                <w:szCs w:val="21"/>
                <w:lang w:val="en-CA" w:eastAsia="en-CA"/>
              </w:rPr>
            </w:pPr>
            <w:r w:rsidRPr="00DF092C">
              <w:rPr>
                <w:sz w:val="21"/>
                <w:szCs w:val="21"/>
                <w:lang w:val="fr-FR" w:eastAsia="en-CA"/>
              </w:rPr>
              <w:t>Réfrigération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46E21E5" w14:textId="4757C63D" w:rsidR="00380B42" w:rsidRPr="00256FD0" w:rsidRDefault="00380B42" w:rsidP="00380B42">
            <w:pPr>
              <w:jc w:val="right"/>
              <w:rPr>
                <w:sz w:val="21"/>
                <w:szCs w:val="21"/>
                <w:lang w:val="en-CA" w:eastAsia="en-CA"/>
              </w:rPr>
            </w:pPr>
            <w:r w:rsidRPr="00256FD0">
              <w:rPr>
                <w:sz w:val="21"/>
                <w:szCs w:val="21"/>
                <w:lang w:val="en-CA" w:eastAsia="en-CA"/>
              </w:rPr>
              <w:t>139</w:t>
            </w:r>
            <w:r w:rsidR="005C0634">
              <w:rPr>
                <w:sz w:val="21"/>
                <w:szCs w:val="21"/>
                <w:lang w:val="en-CA" w:eastAsia="en-CA"/>
              </w:rPr>
              <w:t> </w:t>
            </w:r>
            <w:r w:rsidRPr="00256FD0">
              <w:rPr>
                <w:sz w:val="21"/>
                <w:szCs w:val="21"/>
                <w:lang w:val="en-CA" w:eastAsia="en-CA"/>
              </w:rPr>
              <w:t>612</w:t>
            </w:r>
            <w:r w:rsidR="005C0634">
              <w:rPr>
                <w:sz w:val="21"/>
                <w:szCs w:val="21"/>
                <w:lang w:val="en-CA" w:eastAsia="en-CA"/>
              </w:rPr>
              <w:t> </w:t>
            </w:r>
            <w:r w:rsidRPr="00256FD0">
              <w:rPr>
                <w:sz w:val="21"/>
                <w:szCs w:val="21"/>
                <w:lang w:val="en-CA" w:eastAsia="en-CA"/>
              </w:rPr>
              <w:t>399</w:t>
            </w:r>
          </w:p>
        </w:tc>
      </w:tr>
      <w:tr w:rsidR="00380B42" w:rsidRPr="00256FD0" w14:paraId="4892C94D"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2F491C1" w14:textId="77777777" w:rsidR="00380B42" w:rsidRPr="00DF092C" w:rsidRDefault="00380B42" w:rsidP="00380B42">
            <w:pPr>
              <w:jc w:val="left"/>
              <w:rPr>
                <w:sz w:val="21"/>
                <w:szCs w:val="21"/>
                <w:lang w:val="en-CA" w:eastAsia="en-CA"/>
              </w:rPr>
            </w:pPr>
            <w:r w:rsidRPr="00DF092C">
              <w:rPr>
                <w:sz w:val="21"/>
                <w:szCs w:val="21"/>
                <w:lang w:val="fr-FR" w:eastAsia="en-CA"/>
              </w:rPr>
              <w:t>Divers secteurs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B885788" w14:textId="13974501" w:rsidR="00380B42" w:rsidRPr="00256FD0" w:rsidRDefault="00380B42" w:rsidP="00380B42">
            <w:pPr>
              <w:jc w:val="right"/>
              <w:rPr>
                <w:sz w:val="21"/>
                <w:szCs w:val="21"/>
                <w:lang w:val="en-CA" w:eastAsia="en-CA"/>
              </w:rPr>
            </w:pPr>
            <w:r w:rsidRPr="00256FD0">
              <w:rPr>
                <w:sz w:val="21"/>
                <w:szCs w:val="21"/>
                <w:lang w:val="en-CA" w:eastAsia="en-CA"/>
              </w:rPr>
              <w:t>63</w:t>
            </w:r>
            <w:r w:rsidR="005C0634">
              <w:rPr>
                <w:sz w:val="21"/>
                <w:szCs w:val="21"/>
                <w:lang w:val="en-CA" w:eastAsia="en-CA"/>
              </w:rPr>
              <w:t> </w:t>
            </w:r>
            <w:r w:rsidRPr="00256FD0">
              <w:rPr>
                <w:sz w:val="21"/>
                <w:szCs w:val="21"/>
                <w:lang w:val="en-CA" w:eastAsia="en-CA"/>
              </w:rPr>
              <w:t>877</w:t>
            </w:r>
            <w:r w:rsidR="005C0634">
              <w:rPr>
                <w:sz w:val="21"/>
                <w:szCs w:val="21"/>
                <w:lang w:val="en-CA" w:eastAsia="en-CA"/>
              </w:rPr>
              <w:t> </w:t>
            </w:r>
            <w:r w:rsidRPr="00256FD0">
              <w:rPr>
                <w:sz w:val="21"/>
                <w:szCs w:val="21"/>
                <w:lang w:val="en-CA" w:eastAsia="en-CA"/>
              </w:rPr>
              <w:t>595</w:t>
            </w:r>
          </w:p>
        </w:tc>
      </w:tr>
      <w:tr w:rsidR="00380B42" w:rsidRPr="00256FD0" w14:paraId="4D08E954"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2416EE2" w14:textId="77777777" w:rsidR="00380B42" w:rsidRPr="00DF092C" w:rsidRDefault="00380B42" w:rsidP="00380B42">
            <w:pPr>
              <w:jc w:val="left"/>
              <w:rPr>
                <w:sz w:val="21"/>
                <w:szCs w:val="21"/>
                <w:lang w:val="en-CA" w:eastAsia="en-CA"/>
              </w:rPr>
            </w:pPr>
            <w:r w:rsidRPr="00DF092C">
              <w:rPr>
                <w:sz w:val="21"/>
                <w:szCs w:val="21"/>
                <w:lang w:val="fr-FR" w:eastAsia="en-CA"/>
              </w:rPr>
              <w:t>Solvants</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3479AC2" w14:textId="2690CB76" w:rsidR="00380B42" w:rsidRPr="00256FD0" w:rsidRDefault="00380B42" w:rsidP="00380B42">
            <w:pPr>
              <w:jc w:val="right"/>
              <w:rPr>
                <w:sz w:val="21"/>
                <w:szCs w:val="21"/>
                <w:lang w:val="en-CA" w:eastAsia="en-CA"/>
              </w:rPr>
            </w:pPr>
            <w:r w:rsidRPr="00256FD0">
              <w:rPr>
                <w:sz w:val="21"/>
                <w:szCs w:val="21"/>
                <w:lang w:val="en-CA" w:eastAsia="en-CA"/>
              </w:rPr>
              <w:t>63</w:t>
            </w:r>
            <w:r w:rsidR="005C0634">
              <w:rPr>
                <w:sz w:val="21"/>
                <w:szCs w:val="21"/>
                <w:lang w:val="en-CA" w:eastAsia="en-CA"/>
              </w:rPr>
              <w:t> </w:t>
            </w:r>
            <w:r w:rsidRPr="00256FD0">
              <w:rPr>
                <w:sz w:val="21"/>
                <w:szCs w:val="21"/>
                <w:lang w:val="en-CA" w:eastAsia="en-CA"/>
              </w:rPr>
              <w:t>699</w:t>
            </w:r>
            <w:r w:rsidR="005C0634">
              <w:rPr>
                <w:sz w:val="21"/>
                <w:szCs w:val="21"/>
                <w:lang w:val="en-CA" w:eastAsia="en-CA"/>
              </w:rPr>
              <w:t> </w:t>
            </w:r>
            <w:r w:rsidRPr="00256FD0">
              <w:rPr>
                <w:sz w:val="21"/>
                <w:szCs w:val="21"/>
                <w:lang w:val="en-CA" w:eastAsia="en-CA"/>
              </w:rPr>
              <w:t>997</w:t>
            </w:r>
          </w:p>
        </w:tc>
      </w:tr>
      <w:tr w:rsidR="00380B42" w:rsidRPr="00256FD0" w14:paraId="329DE8FD"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9EC2816" w14:textId="77777777" w:rsidR="00380B42" w:rsidRPr="00DF092C" w:rsidRDefault="00380B42" w:rsidP="00380B42">
            <w:pPr>
              <w:jc w:val="left"/>
              <w:rPr>
                <w:sz w:val="21"/>
                <w:szCs w:val="21"/>
                <w:lang w:val="en-CA" w:eastAsia="en-CA"/>
              </w:rPr>
            </w:pPr>
            <w:r w:rsidRPr="00DF092C">
              <w:rPr>
                <w:sz w:val="21"/>
                <w:szCs w:val="21"/>
                <w:lang w:val="fr-FR" w:eastAsia="en-CA"/>
              </w:rPr>
              <w:t>Agents de stérilisation</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3CAB567" w14:textId="1C82A485" w:rsidR="00380B42" w:rsidRPr="00256FD0" w:rsidRDefault="00380B42" w:rsidP="00380B42">
            <w:pPr>
              <w:jc w:val="right"/>
              <w:rPr>
                <w:sz w:val="21"/>
                <w:szCs w:val="21"/>
                <w:lang w:val="en-CA" w:eastAsia="en-CA"/>
              </w:rPr>
            </w:pPr>
            <w:r w:rsidRPr="00256FD0">
              <w:rPr>
                <w:sz w:val="21"/>
                <w:szCs w:val="21"/>
                <w:lang w:val="en-CA" w:eastAsia="en-CA"/>
              </w:rPr>
              <w:t>417</w:t>
            </w:r>
            <w:r w:rsidR="005C0634">
              <w:rPr>
                <w:sz w:val="21"/>
                <w:szCs w:val="21"/>
                <w:lang w:val="en-CA" w:eastAsia="en-CA"/>
              </w:rPr>
              <w:t> </w:t>
            </w:r>
            <w:r w:rsidRPr="00256FD0">
              <w:rPr>
                <w:sz w:val="21"/>
                <w:szCs w:val="21"/>
                <w:lang w:val="en-CA" w:eastAsia="en-CA"/>
              </w:rPr>
              <w:t>628</w:t>
            </w:r>
          </w:p>
        </w:tc>
      </w:tr>
      <w:tr w:rsidR="00380B42" w:rsidRPr="00256FD0" w14:paraId="1F51E4F0"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F001111" w14:textId="77777777" w:rsidR="00380B42" w:rsidRPr="00DF092C" w:rsidRDefault="00380B42" w:rsidP="00380B42">
            <w:pPr>
              <w:jc w:val="left"/>
              <w:rPr>
                <w:b/>
                <w:bCs/>
                <w:sz w:val="21"/>
                <w:szCs w:val="21"/>
                <w:lang w:val="en-CA" w:eastAsia="en-CA"/>
              </w:rPr>
            </w:pPr>
            <w:r w:rsidRPr="00DF092C">
              <w:rPr>
                <w:b/>
                <w:bCs/>
                <w:sz w:val="21"/>
                <w:szCs w:val="21"/>
                <w:lang w:val="fr-FR" w:eastAsia="en-CA"/>
              </w:rPr>
              <w:t>Total partiel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09BAD3D" w14:textId="794A3E93" w:rsidR="00380B42" w:rsidRPr="00256FD0" w:rsidRDefault="00380B42" w:rsidP="00380B42">
            <w:pPr>
              <w:jc w:val="right"/>
              <w:rPr>
                <w:b/>
                <w:sz w:val="21"/>
                <w:szCs w:val="21"/>
                <w:lang w:val="en-CA" w:eastAsia="en-CA"/>
              </w:rPr>
            </w:pPr>
            <w:r w:rsidRPr="00256FD0">
              <w:rPr>
                <w:b/>
                <w:sz w:val="21"/>
                <w:szCs w:val="21"/>
                <w:lang w:val="en-CA" w:eastAsia="en-CA"/>
              </w:rPr>
              <w:t>831</w:t>
            </w:r>
            <w:r w:rsidR="005C0634">
              <w:rPr>
                <w:b/>
                <w:sz w:val="21"/>
                <w:szCs w:val="21"/>
                <w:lang w:val="en-CA" w:eastAsia="en-CA"/>
              </w:rPr>
              <w:t> </w:t>
            </w:r>
            <w:r w:rsidRPr="00256FD0">
              <w:rPr>
                <w:b/>
                <w:sz w:val="21"/>
                <w:szCs w:val="21"/>
                <w:lang w:val="en-CA" w:eastAsia="en-CA"/>
              </w:rPr>
              <w:t>896</w:t>
            </w:r>
            <w:r w:rsidR="005C0634">
              <w:rPr>
                <w:b/>
                <w:sz w:val="21"/>
                <w:szCs w:val="21"/>
                <w:lang w:val="en-CA" w:eastAsia="en-CA"/>
              </w:rPr>
              <w:t> </w:t>
            </w:r>
            <w:r w:rsidRPr="00256FD0">
              <w:rPr>
                <w:b/>
                <w:sz w:val="21"/>
                <w:szCs w:val="21"/>
                <w:lang w:val="en-CA" w:eastAsia="en-CA"/>
              </w:rPr>
              <w:t>245</w:t>
            </w:r>
          </w:p>
        </w:tc>
      </w:tr>
      <w:tr w:rsidR="00380B42" w:rsidRPr="00256FD0" w14:paraId="6B771E34"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3C894B2" w14:textId="16181741" w:rsidR="00380B42" w:rsidRPr="00DF092C" w:rsidRDefault="00380B42" w:rsidP="00380B42">
            <w:pPr>
              <w:jc w:val="left"/>
              <w:rPr>
                <w:sz w:val="21"/>
                <w:szCs w:val="21"/>
                <w:lang w:val="en-CA" w:eastAsia="en-CA"/>
              </w:rPr>
            </w:pPr>
            <w:r w:rsidRPr="00DF092C">
              <w:rPr>
                <w:sz w:val="21"/>
                <w:szCs w:val="21"/>
                <w:lang w:val="fr-FR" w:eastAsia="en-CA"/>
              </w:rPr>
              <w:t>Coût d</w:t>
            </w:r>
            <w:r w:rsidR="00640479">
              <w:rPr>
                <w:sz w:val="21"/>
                <w:szCs w:val="21"/>
                <w:lang w:val="fr-FR" w:eastAsia="en-CA"/>
              </w:rPr>
              <w:t>’</w:t>
            </w:r>
            <w:r w:rsidRPr="00DF092C">
              <w:rPr>
                <w:sz w:val="21"/>
                <w:szCs w:val="21"/>
                <w:lang w:val="fr-FR" w:eastAsia="en-CA"/>
              </w:rPr>
              <w:t>appui d</w:t>
            </w:r>
            <w:r w:rsidR="00640479">
              <w:rPr>
                <w:sz w:val="21"/>
                <w:szCs w:val="21"/>
                <w:lang w:val="fr-FR" w:eastAsia="en-CA"/>
              </w:rPr>
              <w:t>’</w:t>
            </w:r>
            <w:r w:rsidRPr="00DF092C">
              <w:rPr>
                <w:sz w:val="21"/>
                <w:szCs w:val="21"/>
                <w:lang w:val="fr-FR" w:eastAsia="en-CA"/>
              </w:rPr>
              <w:t>agence</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0FD2B68" w14:textId="09D2DDCC" w:rsidR="00380B42" w:rsidRPr="00256FD0" w:rsidRDefault="00380B42" w:rsidP="00380B42">
            <w:pPr>
              <w:jc w:val="right"/>
              <w:rPr>
                <w:sz w:val="21"/>
                <w:szCs w:val="21"/>
                <w:lang w:val="en-CA" w:eastAsia="en-CA"/>
              </w:rPr>
            </w:pPr>
            <w:r w:rsidRPr="00256FD0">
              <w:rPr>
                <w:sz w:val="21"/>
                <w:szCs w:val="21"/>
                <w:lang w:val="en-CA" w:eastAsia="en-CA"/>
              </w:rPr>
              <w:t>113</w:t>
            </w:r>
            <w:r w:rsidR="005C0634">
              <w:rPr>
                <w:sz w:val="21"/>
                <w:szCs w:val="21"/>
                <w:lang w:val="en-CA" w:eastAsia="en-CA"/>
              </w:rPr>
              <w:t> </w:t>
            </w:r>
            <w:r w:rsidRPr="00256FD0">
              <w:rPr>
                <w:sz w:val="21"/>
                <w:szCs w:val="21"/>
                <w:lang w:val="en-CA" w:eastAsia="en-CA"/>
              </w:rPr>
              <w:t>444</w:t>
            </w:r>
            <w:r w:rsidR="005C0634">
              <w:rPr>
                <w:sz w:val="21"/>
                <w:szCs w:val="21"/>
                <w:lang w:val="en-CA" w:eastAsia="en-CA"/>
              </w:rPr>
              <w:t> </w:t>
            </w:r>
            <w:r w:rsidRPr="00256FD0">
              <w:rPr>
                <w:sz w:val="21"/>
                <w:szCs w:val="21"/>
                <w:lang w:val="en-CA" w:eastAsia="en-CA"/>
              </w:rPr>
              <w:t>224</w:t>
            </w:r>
          </w:p>
        </w:tc>
      </w:tr>
      <w:tr w:rsidR="00380B42" w:rsidRPr="00256FD0" w14:paraId="2200A6A0" w14:textId="77777777" w:rsidTr="008E2321">
        <w:trPr>
          <w:trHeight w:val="20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3CEA088" w14:textId="77777777" w:rsidR="00380B42" w:rsidRPr="00DF092C" w:rsidRDefault="00380B42" w:rsidP="00380B42">
            <w:pPr>
              <w:jc w:val="left"/>
              <w:rPr>
                <w:b/>
                <w:bCs/>
                <w:sz w:val="21"/>
                <w:szCs w:val="21"/>
                <w:lang w:val="en-CA" w:eastAsia="en-CA"/>
              </w:rPr>
            </w:pPr>
            <w:r w:rsidRPr="00DF092C">
              <w:rPr>
                <w:b/>
                <w:bCs/>
                <w:sz w:val="21"/>
                <w:szCs w:val="21"/>
                <w:lang w:val="fr-FR"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8F1741F" w14:textId="0A4DA3D5" w:rsidR="00380B42" w:rsidRPr="00256FD0" w:rsidRDefault="00380B42" w:rsidP="00380B42">
            <w:pPr>
              <w:jc w:val="right"/>
              <w:rPr>
                <w:b/>
                <w:sz w:val="21"/>
                <w:szCs w:val="21"/>
                <w:lang w:val="en-CA" w:eastAsia="en-CA"/>
              </w:rPr>
            </w:pPr>
            <w:r w:rsidRPr="00256FD0">
              <w:rPr>
                <w:b/>
                <w:sz w:val="21"/>
                <w:szCs w:val="21"/>
                <w:lang w:val="en-CA" w:eastAsia="en-CA"/>
              </w:rPr>
              <w:t>945</w:t>
            </w:r>
            <w:r w:rsidR="005C0634">
              <w:rPr>
                <w:b/>
                <w:sz w:val="21"/>
                <w:szCs w:val="21"/>
                <w:lang w:val="en-CA" w:eastAsia="en-CA"/>
              </w:rPr>
              <w:t> </w:t>
            </w:r>
            <w:r w:rsidRPr="00256FD0">
              <w:rPr>
                <w:b/>
                <w:sz w:val="21"/>
                <w:szCs w:val="21"/>
                <w:lang w:val="en-CA" w:eastAsia="en-CA"/>
              </w:rPr>
              <w:t>340</w:t>
            </w:r>
            <w:r w:rsidR="005C0634">
              <w:rPr>
                <w:b/>
                <w:sz w:val="21"/>
                <w:szCs w:val="21"/>
                <w:lang w:val="en-CA" w:eastAsia="en-CA"/>
              </w:rPr>
              <w:t> </w:t>
            </w:r>
            <w:r w:rsidRPr="00256FD0">
              <w:rPr>
                <w:b/>
                <w:sz w:val="21"/>
                <w:szCs w:val="21"/>
                <w:lang w:val="en-CA" w:eastAsia="en-CA"/>
              </w:rPr>
              <w:t>469</w:t>
            </w:r>
          </w:p>
        </w:tc>
      </w:tr>
    </w:tbl>
    <w:p w14:paraId="0E05080B" w14:textId="77777777" w:rsidR="00380B42" w:rsidRPr="00256FD0" w:rsidRDefault="00380B42" w:rsidP="008E2321">
      <w:pPr>
        <w:rPr>
          <w:lang w:val="en-CA"/>
        </w:rPr>
      </w:pPr>
    </w:p>
    <w:p w14:paraId="222A1F4F" w14:textId="77777777" w:rsidR="00DC2DBA" w:rsidRPr="00A975EA" w:rsidRDefault="00380B42" w:rsidP="008E2321">
      <w:pPr>
        <w:pStyle w:val="Heading1"/>
        <w:keepNext/>
        <w:tabs>
          <w:tab w:val="clear" w:pos="0"/>
        </w:tabs>
        <w:jc w:val="left"/>
        <w:rPr>
          <w:b/>
          <w:lang w:val="fr-CA"/>
        </w:rPr>
      </w:pPr>
      <w:r w:rsidRPr="00DC2DBA">
        <w:rPr>
          <w:lang w:val="fr-FR"/>
        </w:rPr>
        <w:t>Le tableau 2 récapitule l</w:t>
      </w:r>
      <w:r w:rsidR="00640479" w:rsidRPr="00DC2DBA">
        <w:rPr>
          <w:lang w:val="fr-FR"/>
        </w:rPr>
        <w:t>’</w:t>
      </w:r>
      <w:r w:rsidRPr="00DC2DBA">
        <w:rPr>
          <w:lang w:val="fr-FR"/>
        </w:rPr>
        <w:t>état d</w:t>
      </w:r>
      <w:r w:rsidR="00640479" w:rsidRPr="00DC2DBA">
        <w:rPr>
          <w:lang w:val="fr-FR"/>
        </w:rPr>
        <w:t>’</w:t>
      </w:r>
      <w:r w:rsidRPr="00DC2DBA">
        <w:rPr>
          <w:lang w:val="fr-FR"/>
        </w:rPr>
        <w:t>avancement des projets par catégorie.</w:t>
      </w:r>
      <w:r w:rsidRPr="00A975EA">
        <w:rPr>
          <w:lang w:val="fr-CA"/>
        </w:rPr>
        <w:t xml:space="preserve"> </w:t>
      </w:r>
    </w:p>
    <w:p w14:paraId="410D74A3" w14:textId="44FFE993" w:rsidR="00380B42" w:rsidRPr="00A975EA" w:rsidRDefault="00380B42" w:rsidP="00DC2DBA">
      <w:pPr>
        <w:pStyle w:val="Heading1"/>
        <w:keepNext/>
        <w:numPr>
          <w:ilvl w:val="0"/>
          <w:numId w:val="0"/>
        </w:numPr>
        <w:jc w:val="left"/>
        <w:rPr>
          <w:b/>
          <w:lang w:val="fr-CA"/>
        </w:rPr>
      </w:pPr>
      <w:r w:rsidRPr="00DC2DBA">
        <w:rPr>
          <w:b/>
          <w:lang w:val="fr-FR"/>
        </w:rPr>
        <w:t>Tableau 2. État d</w:t>
      </w:r>
      <w:r w:rsidR="00640479" w:rsidRPr="00DC2DBA">
        <w:rPr>
          <w:b/>
          <w:lang w:val="fr-FR"/>
        </w:rPr>
        <w:t>’</w:t>
      </w:r>
      <w:r w:rsidRPr="00DC2DBA">
        <w:rPr>
          <w:b/>
          <w:lang w:val="fr-FR"/>
        </w:rPr>
        <w:t>avancement de la mise en œuvre du projet par catégorie</w:t>
      </w:r>
    </w:p>
    <w:tbl>
      <w:tblPr>
        <w:tblW w:w="9379" w:type="dxa"/>
        <w:tblInd w:w="-5" w:type="dxa"/>
        <w:tblLayout w:type="fixed"/>
        <w:tblLook w:val="04A0" w:firstRow="1" w:lastRow="0" w:firstColumn="1" w:lastColumn="0" w:noHBand="0" w:noVBand="1"/>
      </w:tblPr>
      <w:tblGrid>
        <w:gridCol w:w="1875"/>
        <w:gridCol w:w="1027"/>
        <w:gridCol w:w="1027"/>
        <w:gridCol w:w="1028"/>
        <w:gridCol w:w="1105"/>
        <w:gridCol w:w="1106"/>
        <w:gridCol w:w="1105"/>
        <w:gridCol w:w="1106"/>
      </w:tblGrid>
      <w:tr w:rsidR="00380B42" w:rsidRPr="00256FD0" w14:paraId="587FA420" w14:textId="77777777" w:rsidTr="008E2321">
        <w:trPr>
          <w:tblHeader/>
        </w:trPr>
        <w:tc>
          <w:tcPr>
            <w:tcW w:w="1875"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3C407758" w14:textId="77777777" w:rsidR="00380B42" w:rsidRPr="009648C9" w:rsidRDefault="00380B42" w:rsidP="00380B42">
            <w:pPr>
              <w:jc w:val="left"/>
              <w:rPr>
                <w:b/>
                <w:bCs/>
                <w:sz w:val="20"/>
                <w:szCs w:val="20"/>
                <w:lang w:val="en-CA" w:eastAsia="en-CA"/>
              </w:rPr>
            </w:pPr>
            <w:r w:rsidRPr="009648C9">
              <w:rPr>
                <w:b/>
                <w:bCs/>
                <w:sz w:val="20"/>
                <w:szCs w:val="20"/>
                <w:lang w:val="fr-FR" w:eastAsia="en-CA"/>
              </w:rPr>
              <w:t>Type</w:t>
            </w:r>
          </w:p>
        </w:tc>
        <w:tc>
          <w:tcPr>
            <w:tcW w:w="3082"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02F348D" w14:textId="553634C6" w:rsidR="00380B42" w:rsidRPr="009648C9" w:rsidRDefault="00380B42" w:rsidP="00380B42">
            <w:pPr>
              <w:jc w:val="center"/>
              <w:rPr>
                <w:b/>
                <w:bCs/>
                <w:sz w:val="20"/>
                <w:szCs w:val="20"/>
                <w:lang w:val="en-CA" w:eastAsia="en-CA"/>
              </w:rPr>
            </w:pPr>
            <w:r w:rsidRPr="009648C9">
              <w:rPr>
                <w:b/>
                <w:bCs/>
                <w:sz w:val="20"/>
                <w:szCs w:val="20"/>
                <w:lang w:val="fr-FR" w:eastAsia="en-CA"/>
              </w:rPr>
              <w:t>Nombre de</w:t>
            </w:r>
            <w:r w:rsidR="00640479">
              <w:rPr>
                <w:b/>
                <w:bCs/>
                <w:sz w:val="20"/>
                <w:szCs w:val="20"/>
                <w:lang w:val="fr-FR" w:eastAsia="en-CA"/>
              </w:rPr>
              <w:t xml:space="preserve"> </w:t>
            </w:r>
            <w:r w:rsidRPr="009648C9">
              <w:rPr>
                <w:b/>
                <w:bCs/>
                <w:sz w:val="20"/>
                <w:szCs w:val="20"/>
                <w:lang w:val="fr-FR" w:eastAsia="en-CA"/>
              </w:rPr>
              <w:t>projets*</w:t>
            </w:r>
          </w:p>
        </w:tc>
        <w:tc>
          <w:tcPr>
            <w:tcW w:w="4422"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DFFC6EE" w14:textId="77777777" w:rsidR="00380B42" w:rsidRPr="009648C9" w:rsidRDefault="00380B42" w:rsidP="00380B42">
            <w:pPr>
              <w:jc w:val="center"/>
              <w:rPr>
                <w:b/>
                <w:bCs/>
                <w:sz w:val="20"/>
                <w:szCs w:val="20"/>
                <w:lang w:val="en-CA" w:eastAsia="en-CA"/>
              </w:rPr>
            </w:pPr>
            <w:r w:rsidRPr="009648C9">
              <w:rPr>
                <w:b/>
                <w:bCs/>
                <w:sz w:val="20"/>
                <w:szCs w:val="20"/>
                <w:lang w:val="fr-FR" w:eastAsia="en-CA"/>
              </w:rPr>
              <w:t>Financement ($US)**</w:t>
            </w:r>
          </w:p>
        </w:tc>
      </w:tr>
      <w:tr w:rsidR="00380B42" w:rsidRPr="00256FD0" w14:paraId="2B589B69" w14:textId="77777777" w:rsidTr="008E2321">
        <w:trPr>
          <w:tblHeader/>
        </w:trPr>
        <w:tc>
          <w:tcPr>
            <w:tcW w:w="1875"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33C84FA5" w14:textId="77777777" w:rsidR="00380B42" w:rsidRPr="00256FD0" w:rsidRDefault="00380B42" w:rsidP="00380B42">
            <w:pPr>
              <w:jc w:val="left"/>
              <w:rPr>
                <w:b/>
                <w:bCs/>
                <w:sz w:val="20"/>
                <w:szCs w:val="20"/>
                <w:lang w:val="en-CA" w:eastAsia="en-CA"/>
              </w:rPr>
            </w:pPr>
          </w:p>
        </w:tc>
        <w:tc>
          <w:tcPr>
            <w:tcW w:w="10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6A435A0" w14:textId="1D20964A" w:rsidR="00380B42" w:rsidRPr="009648C9" w:rsidRDefault="00380B42" w:rsidP="005C0634">
            <w:pPr>
              <w:jc w:val="center"/>
              <w:rPr>
                <w:b/>
                <w:bCs/>
                <w:sz w:val="20"/>
                <w:szCs w:val="20"/>
                <w:lang w:val="en-CA" w:eastAsia="en-CA"/>
              </w:rPr>
            </w:pPr>
            <w:r w:rsidRPr="009648C9">
              <w:rPr>
                <w:b/>
                <w:bCs/>
                <w:sz w:val="20"/>
                <w:szCs w:val="20"/>
                <w:lang w:val="fr-FR" w:eastAsia="en-CA"/>
              </w:rPr>
              <w:t>Approuvé</w:t>
            </w:r>
            <w:r w:rsidR="005C0634">
              <w:rPr>
                <w:b/>
                <w:bCs/>
                <w:sz w:val="20"/>
                <w:szCs w:val="20"/>
                <w:lang w:val="fr-FR" w:eastAsia="en-CA"/>
              </w:rPr>
              <w:t>s</w:t>
            </w:r>
          </w:p>
        </w:tc>
        <w:tc>
          <w:tcPr>
            <w:tcW w:w="10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4A9F5F3" w14:textId="77777777" w:rsidR="00380B42" w:rsidRPr="009648C9" w:rsidRDefault="00380B42" w:rsidP="00380B42">
            <w:pPr>
              <w:jc w:val="center"/>
              <w:rPr>
                <w:b/>
                <w:bCs/>
                <w:sz w:val="20"/>
                <w:szCs w:val="20"/>
                <w:lang w:val="en-CA" w:eastAsia="en-CA"/>
              </w:rPr>
            </w:pPr>
            <w:r w:rsidRPr="009648C9">
              <w:rPr>
                <w:b/>
                <w:bCs/>
                <w:sz w:val="20"/>
                <w:szCs w:val="20"/>
                <w:lang w:val="fr-FR" w:eastAsia="en-CA"/>
              </w:rPr>
              <w:t>Achevés</w:t>
            </w:r>
          </w:p>
        </w:tc>
        <w:tc>
          <w:tcPr>
            <w:tcW w:w="102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10959BB" w14:textId="77777777" w:rsidR="00380B42" w:rsidRDefault="00380B42" w:rsidP="00380B42">
            <w:pPr>
              <w:ind w:left="-183"/>
              <w:jc w:val="center"/>
              <w:rPr>
                <w:b/>
                <w:bCs/>
                <w:sz w:val="20"/>
                <w:szCs w:val="20"/>
                <w:lang w:val="fr-FR" w:eastAsia="en-CA"/>
              </w:rPr>
            </w:pPr>
            <w:r w:rsidRPr="009648C9">
              <w:rPr>
                <w:b/>
                <w:bCs/>
                <w:sz w:val="20"/>
                <w:szCs w:val="20"/>
                <w:lang w:val="fr-FR" w:eastAsia="en-CA"/>
              </w:rPr>
              <w:t>Achevés</w:t>
            </w:r>
          </w:p>
          <w:p w14:paraId="32431F13" w14:textId="16AE8C08" w:rsidR="00DC2DBA" w:rsidRPr="009648C9" w:rsidRDefault="00DC2DBA" w:rsidP="00380B42">
            <w:pPr>
              <w:ind w:left="-183"/>
              <w:jc w:val="center"/>
              <w:rPr>
                <w:b/>
                <w:bCs/>
                <w:sz w:val="20"/>
                <w:szCs w:val="20"/>
                <w:lang w:val="en-CA" w:eastAsia="en-CA"/>
              </w:rPr>
            </w:pPr>
            <w:r>
              <w:rPr>
                <w:b/>
                <w:bCs/>
                <w:sz w:val="20"/>
                <w:szCs w:val="20"/>
                <w:lang w:val="fr-FR" w:eastAsia="en-CA"/>
              </w:rPr>
              <w:t>(%)</w:t>
            </w:r>
          </w:p>
        </w:tc>
        <w:tc>
          <w:tcPr>
            <w:tcW w:w="110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40BE87A" w14:textId="56D74C00" w:rsidR="00380B42" w:rsidRPr="009648C9" w:rsidRDefault="00380B42" w:rsidP="005C0634">
            <w:pPr>
              <w:jc w:val="center"/>
              <w:rPr>
                <w:b/>
                <w:bCs/>
                <w:sz w:val="20"/>
                <w:szCs w:val="20"/>
                <w:lang w:val="en-CA" w:eastAsia="en-CA"/>
              </w:rPr>
            </w:pPr>
            <w:r w:rsidRPr="009648C9">
              <w:rPr>
                <w:b/>
                <w:bCs/>
                <w:sz w:val="20"/>
                <w:szCs w:val="20"/>
                <w:lang w:val="fr-FR" w:eastAsia="en-CA"/>
              </w:rPr>
              <w:t>Approuvé</w:t>
            </w:r>
          </w:p>
        </w:tc>
        <w:tc>
          <w:tcPr>
            <w:tcW w:w="110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7E28295" w14:textId="77777777" w:rsidR="00380B42" w:rsidRPr="009648C9" w:rsidRDefault="00380B42" w:rsidP="00380B42">
            <w:pPr>
              <w:jc w:val="center"/>
              <w:rPr>
                <w:b/>
                <w:bCs/>
                <w:sz w:val="20"/>
                <w:szCs w:val="20"/>
                <w:lang w:val="en-CA" w:eastAsia="en-CA"/>
              </w:rPr>
            </w:pPr>
            <w:r w:rsidRPr="009648C9">
              <w:rPr>
                <w:b/>
                <w:bCs/>
                <w:sz w:val="20"/>
                <w:szCs w:val="20"/>
                <w:lang w:val="fr-FR" w:eastAsia="en-CA"/>
              </w:rPr>
              <w:t>Décaissé</w:t>
            </w:r>
          </w:p>
        </w:tc>
        <w:tc>
          <w:tcPr>
            <w:tcW w:w="110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7B88E67" w14:textId="77777777" w:rsidR="00380B42" w:rsidRPr="009648C9" w:rsidRDefault="00380B42" w:rsidP="00380B42">
            <w:pPr>
              <w:jc w:val="center"/>
              <w:rPr>
                <w:b/>
                <w:bCs/>
                <w:sz w:val="20"/>
                <w:szCs w:val="20"/>
                <w:lang w:val="en-CA" w:eastAsia="en-CA"/>
              </w:rPr>
            </w:pPr>
            <w:r w:rsidRPr="009648C9">
              <w:rPr>
                <w:b/>
                <w:bCs/>
                <w:sz w:val="20"/>
                <w:szCs w:val="20"/>
                <w:lang w:val="fr-FR" w:eastAsia="en-CA"/>
              </w:rPr>
              <w:t>Solde</w:t>
            </w:r>
          </w:p>
        </w:tc>
        <w:tc>
          <w:tcPr>
            <w:tcW w:w="110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13EDCD5" w14:textId="77777777" w:rsidR="00380B42" w:rsidRDefault="00380B42" w:rsidP="00380B42">
            <w:pPr>
              <w:ind w:left="-149" w:right="-107"/>
              <w:jc w:val="center"/>
              <w:rPr>
                <w:b/>
                <w:bCs/>
                <w:sz w:val="20"/>
                <w:szCs w:val="20"/>
                <w:lang w:val="fr-FR" w:eastAsia="en-CA"/>
              </w:rPr>
            </w:pPr>
            <w:r w:rsidRPr="009648C9">
              <w:rPr>
                <w:b/>
                <w:bCs/>
                <w:sz w:val="20"/>
                <w:szCs w:val="20"/>
                <w:lang w:val="fr-FR" w:eastAsia="en-CA"/>
              </w:rPr>
              <w:t>Décaissé</w:t>
            </w:r>
          </w:p>
          <w:p w14:paraId="5F827893" w14:textId="65D38939" w:rsidR="00DC2DBA" w:rsidRPr="009648C9" w:rsidRDefault="00DC2DBA" w:rsidP="00380B42">
            <w:pPr>
              <w:ind w:left="-149" w:right="-107"/>
              <w:jc w:val="center"/>
              <w:rPr>
                <w:b/>
                <w:bCs/>
                <w:sz w:val="20"/>
                <w:szCs w:val="20"/>
                <w:lang w:val="en-CA" w:eastAsia="en-CA"/>
              </w:rPr>
            </w:pPr>
            <w:r>
              <w:rPr>
                <w:b/>
                <w:bCs/>
                <w:sz w:val="20"/>
                <w:szCs w:val="20"/>
                <w:lang w:val="fr-FR" w:eastAsia="en-CA"/>
              </w:rPr>
              <w:t>(%)</w:t>
            </w:r>
          </w:p>
        </w:tc>
      </w:tr>
      <w:tr w:rsidR="00380B42" w:rsidRPr="00256FD0" w14:paraId="16547B94" w14:textId="77777777" w:rsidTr="008E2321">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14ED63A" w14:textId="3A7E14BF" w:rsidR="00380B42" w:rsidRPr="00256FD0" w:rsidRDefault="00380B42" w:rsidP="00D65C17">
            <w:pPr>
              <w:jc w:val="left"/>
              <w:rPr>
                <w:sz w:val="20"/>
                <w:szCs w:val="20"/>
                <w:lang w:val="en-CA" w:eastAsia="en-CA"/>
              </w:rPr>
            </w:pPr>
            <w:r w:rsidRPr="009648C9">
              <w:rPr>
                <w:sz w:val="20"/>
                <w:szCs w:val="20"/>
                <w:lang w:val="fr-FR" w:eastAsia="en-CA"/>
              </w:rPr>
              <w:t>Programme de pays</w:t>
            </w:r>
            <w:r w:rsidRPr="009648C9">
              <w:rPr>
                <w:sz w:val="20"/>
                <w:szCs w:val="20"/>
                <w:lang w:val="en-CA" w:eastAsia="en-CA"/>
              </w:rPr>
              <w:t xml:space="preserve"> </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487D22B2" w14:textId="77777777" w:rsidR="00380B42" w:rsidRPr="00256FD0" w:rsidRDefault="00380B42" w:rsidP="00380B42">
            <w:pPr>
              <w:jc w:val="right"/>
              <w:rPr>
                <w:sz w:val="20"/>
                <w:szCs w:val="20"/>
                <w:lang w:val="en-CA" w:eastAsia="en-CA"/>
              </w:rPr>
            </w:pPr>
            <w:r w:rsidRPr="00256FD0">
              <w:rPr>
                <w:sz w:val="20"/>
                <w:szCs w:val="20"/>
                <w:lang w:val="en-CA" w:eastAsia="en-CA"/>
              </w:rPr>
              <w:t>22</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03A8E647" w14:textId="77777777" w:rsidR="00380B42" w:rsidRPr="00256FD0" w:rsidRDefault="00380B42" w:rsidP="00380B42">
            <w:pPr>
              <w:jc w:val="right"/>
              <w:rPr>
                <w:sz w:val="20"/>
                <w:szCs w:val="20"/>
                <w:lang w:val="en-CA" w:eastAsia="en-CA"/>
              </w:rPr>
            </w:pPr>
            <w:r w:rsidRPr="00256FD0">
              <w:rPr>
                <w:sz w:val="20"/>
                <w:szCs w:val="20"/>
                <w:lang w:val="en-CA" w:eastAsia="en-CA"/>
              </w:rPr>
              <w:t>22</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0196E80C"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1550B4F5" w14:textId="67EF1FB2"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628</w:t>
            </w:r>
            <w:r w:rsidR="005C0634">
              <w:rPr>
                <w:sz w:val="20"/>
                <w:szCs w:val="20"/>
                <w:lang w:val="en-CA" w:eastAsia="en-CA"/>
              </w:rPr>
              <w:t> </w:t>
            </w:r>
            <w:r w:rsidRPr="00256FD0">
              <w:rPr>
                <w:sz w:val="20"/>
                <w:szCs w:val="20"/>
                <w:lang w:val="en-CA" w:eastAsia="en-CA"/>
              </w:rPr>
              <w:t>797</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543ACF01" w14:textId="12C8F9AF"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628</w:t>
            </w:r>
            <w:r w:rsidR="005C0634">
              <w:rPr>
                <w:sz w:val="20"/>
                <w:szCs w:val="20"/>
                <w:lang w:val="en-CA" w:eastAsia="en-CA"/>
              </w:rPr>
              <w:t> </w:t>
            </w:r>
            <w:r w:rsidRPr="00256FD0">
              <w:rPr>
                <w:sz w:val="20"/>
                <w:szCs w:val="20"/>
                <w:lang w:val="en-CA" w:eastAsia="en-CA"/>
              </w:rPr>
              <w:t>797</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6F2440F3"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5CDC9BDE"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32E32C17" w14:textId="77777777" w:rsidTr="008E2321">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2158DC5" w14:textId="77777777" w:rsidR="00380B42" w:rsidRPr="009648C9" w:rsidRDefault="00380B42" w:rsidP="00380B42">
            <w:pPr>
              <w:jc w:val="left"/>
              <w:rPr>
                <w:sz w:val="20"/>
                <w:szCs w:val="20"/>
                <w:lang w:val="en-CA" w:eastAsia="en-CA"/>
              </w:rPr>
            </w:pPr>
            <w:r w:rsidRPr="009648C9">
              <w:rPr>
                <w:sz w:val="20"/>
                <w:szCs w:val="20"/>
                <w:lang w:val="fr-FR" w:eastAsia="en-CA"/>
              </w:rPr>
              <w:t>Démonstration</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4FEC9076" w14:textId="77777777" w:rsidR="00380B42" w:rsidRPr="00256FD0" w:rsidRDefault="00380B42" w:rsidP="00380B42">
            <w:pPr>
              <w:jc w:val="right"/>
              <w:rPr>
                <w:sz w:val="20"/>
                <w:szCs w:val="20"/>
                <w:lang w:val="en-CA" w:eastAsia="en-CA"/>
              </w:rPr>
            </w:pPr>
            <w:r w:rsidRPr="00256FD0">
              <w:rPr>
                <w:sz w:val="20"/>
                <w:szCs w:val="20"/>
                <w:lang w:val="en-CA" w:eastAsia="en-CA"/>
              </w:rPr>
              <w:t>42</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416EED29" w14:textId="77777777" w:rsidR="00380B42" w:rsidRPr="00256FD0" w:rsidRDefault="00380B42" w:rsidP="00380B42">
            <w:pPr>
              <w:jc w:val="right"/>
              <w:rPr>
                <w:sz w:val="20"/>
                <w:szCs w:val="20"/>
                <w:lang w:val="en-CA" w:eastAsia="en-CA"/>
              </w:rPr>
            </w:pPr>
            <w:r w:rsidRPr="00256FD0">
              <w:rPr>
                <w:sz w:val="20"/>
                <w:szCs w:val="20"/>
                <w:lang w:val="en-CA" w:eastAsia="en-CA"/>
              </w:rPr>
              <w:t>41</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578D261E" w14:textId="77777777" w:rsidR="00380B42" w:rsidRPr="00256FD0" w:rsidRDefault="00380B42" w:rsidP="00380B42">
            <w:pPr>
              <w:jc w:val="right"/>
              <w:rPr>
                <w:sz w:val="20"/>
                <w:szCs w:val="20"/>
                <w:lang w:val="en-CA" w:eastAsia="en-CA"/>
              </w:rPr>
            </w:pPr>
            <w:r w:rsidRPr="00256FD0">
              <w:rPr>
                <w:sz w:val="20"/>
                <w:szCs w:val="20"/>
                <w:lang w:val="en-CA" w:eastAsia="en-CA"/>
              </w:rPr>
              <w:t>98</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5CFC4023" w14:textId="5E7A91A9" w:rsidR="00380B42" w:rsidRPr="00256FD0" w:rsidRDefault="00380B42" w:rsidP="00380B42">
            <w:pPr>
              <w:jc w:val="right"/>
              <w:rPr>
                <w:sz w:val="20"/>
                <w:szCs w:val="20"/>
                <w:lang w:val="en-CA" w:eastAsia="en-CA"/>
              </w:rPr>
            </w:pPr>
            <w:r w:rsidRPr="00256FD0">
              <w:rPr>
                <w:sz w:val="20"/>
                <w:szCs w:val="20"/>
                <w:lang w:val="en-CA" w:eastAsia="en-CA"/>
              </w:rPr>
              <w:t>21</w:t>
            </w:r>
            <w:r w:rsidR="005C0634">
              <w:rPr>
                <w:sz w:val="20"/>
                <w:szCs w:val="20"/>
                <w:lang w:val="en-CA" w:eastAsia="en-CA"/>
              </w:rPr>
              <w:t> </w:t>
            </w:r>
            <w:r w:rsidRPr="00256FD0">
              <w:rPr>
                <w:sz w:val="20"/>
                <w:szCs w:val="20"/>
                <w:lang w:val="en-CA" w:eastAsia="en-CA"/>
              </w:rPr>
              <w:t>910</w:t>
            </w:r>
            <w:r w:rsidR="005C0634">
              <w:rPr>
                <w:sz w:val="20"/>
                <w:szCs w:val="20"/>
                <w:lang w:val="en-CA" w:eastAsia="en-CA"/>
              </w:rPr>
              <w:t> </w:t>
            </w:r>
            <w:r w:rsidRPr="00256FD0">
              <w:rPr>
                <w:sz w:val="20"/>
                <w:szCs w:val="20"/>
                <w:lang w:val="en-CA" w:eastAsia="en-CA"/>
              </w:rPr>
              <w:t>968</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5435667D" w14:textId="75B56FD2" w:rsidR="00380B42" w:rsidRPr="00256FD0" w:rsidRDefault="00380B42" w:rsidP="00380B42">
            <w:pPr>
              <w:jc w:val="right"/>
              <w:rPr>
                <w:sz w:val="20"/>
                <w:szCs w:val="20"/>
                <w:lang w:val="en-CA" w:eastAsia="en-CA"/>
              </w:rPr>
            </w:pPr>
            <w:r w:rsidRPr="00256FD0">
              <w:rPr>
                <w:sz w:val="20"/>
                <w:szCs w:val="20"/>
                <w:lang w:val="en-CA" w:eastAsia="en-CA"/>
              </w:rPr>
              <w:t>21</w:t>
            </w:r>
            <w:r w:rsidR="005C0634">
              <w:rPr>
                <w:sz w:val="20"/>
                <w:szCs w:val="20"/>
                <w:lang w:val="en-CA" w:eastAsia="en-CA"/>
              </w:rPr>
              <w:t> </w:t>
            </w:r>
            <w:r w:rsidRPr="00256FD0">
              <w:rPr>
                <w:sz w:val="20"/>
                <w:szCs w:val="20"/>
                <w:lang w:val="en-CA" w:eastAsia="en-CA"/>
              </w:rPr>
              <w:t>451</w:t>
            </w:r>
            <w:r w:rsidR="005C0634">
              <w:rPr>
                <w:sz w:val="20"/>
                <w:szCs w:val="20"/>
                <w:lang w:val="en-CA" w:eastAsia="en-CA"/>
              </w:rPr>
              <w:t> </w:t>
            </w:r>
            <w:r w:rsidRPr="00256FD0">
              <w:rPr>
                <w:sz w:val="20"/>
                <w:szCs w:val="20"/>
                <w:lang w:val="en-CA" w:eastAsia="en-CA"/>
              </w:rPr>
              <w:t>655</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1FA9B935" w14:textId="4198A874" w:rsidR="00380B42" w:rsidRPr="00256FD0" w:rsidRDefault="00380B42" w:rsidP="00380B42">
            <w:pPr>
              <w:jc w:val="right"/>
              <w:rPr>
                <w:sz w:val="20"/>
                <w:szCs w:val="20"/>
                <w:lang w:val="en-CA" w:eastAsia="en-CA"/>
              </w:rPr>
            </w:pPr>
            <w:r w:rsidRPr="00256FD0">
              <w:rPr>
                <w:sz w:val="20"/>
                <w:szCs w:val="20"/>
                <w:lang w:val="en-CA" w:eastAsia="en-CA"/>
              </w:rPr>
              <w:t>459</w:t>
            </w:r>
            <w:r w:rsidR="005C0634">
              <w:rPr>
                <w:sz w:val="20"/>
                <w:szCs w:val="20"/>
                <w:lang w:val="en-CA" w:eastAsia="en-CA"/>
              </w:rPr>
              <w:t> </w:t>
            </w:r>
            <w:r w:rsidRPr="00256FD0">
              <w:rPr>
                <w:sz w:val="20"/>
                <w:szCs w:val="20"/>
                <w:lang w:val="en-CA" w:eastAsia="en-CA"/>
              </w:rPr>
              <w:t>313</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4D32DA07" w14:textId="77777777" w:rsidR="00380B42" w:rsidRPr="00256FD0" w:rsidRDefault="00380B42" w:rsidP="00380B42">
            <w:pPr>
              <w:jc w:val="right"/>
              <w:rPr>
                <w:sz w:val="20"/>
                <w:szCs w:val="20"/>
                <w:lang w:val="en-CA" w:eastAsia="en-CA"/>
              </w:rPr>
            </w:pPr>
            <w:r w:rsidRPr="00256FD0">
              <w:rPr>
                <w:sz w:val="20"/>
                <w:szCs w:val="20"/>
                <w:lang w:val="en-CA" w:eastAsia="en-CA"/>
              </w:rPr>
              <w:t>98</w:t>
            </w:r>
          </w:p>
        </w:tc>
      </w:tr>
      <w:tr w:rsidR="00380B42" w:rsidRPr="00256FD0" w14:paraId="5C007D8F" w14:textId="77777777" w:rsidTr="008E2321">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01F3743" w14:textId="77777777" w:rsidR="00380B42" w:rsidRPr="009648C9" w:rsidRDefault="00380B42" w:rsidP="00380B42">
            <w:pPr>
              <w:jc w:val="left"/>
              <w:rPr>
                <w:sz w:val="20"/>
                <w:szCs w:val="20"/>
                <w:lang w:val="en-CA" w:eastAsia="en-CA"/>
              </w:rPr>
            </w:pPr>
            <w:r w:rsidRPr="009648C9">
              <w:rPr>
                <w:sz w:val="20"/>
                <w:szCs w:val="20"/>
                <w:lang w:val="fr-FR" w:eastAsia="en-CA"/>
              </w:rPr>
              <w:t>Renforcement des institutions </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5897D510" w14:textId="77777777" w:rsidR="00380B42" w:rsidRPr="00256FD0" w:rsidRDefault="00380B42" w:rsidP="00380B42">
            <w:pPr>
              <w:jc w:val="right"/>
              <w:rPr>
                <w:sz w:val="20"/>
                <w:szCs w:val="20"/>
                <w:lang w:val="en-CA" w:eastAsia="en-CA"/>
              </w:rPr>
            </w:pPr>
            <w:r w:rsidRPr="00256FD0">
              <w:rPr>
                <w:sz w:val="20"/>
                <w:szCs w:val="20"/>
                <w:lang w:val="en-CA" w:eastAsia="en-CA"/>
              </w:rPr>
              <w:t>249</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53D5AAD7" w14:textId="77777777" w:rsidR="00380B42" w:rsidRPr="00256FD0" w:rsidRDefault="00380B42" w:rsidP="00380B42">
            <w:pPr>
              <w:jc w:val="right"/>
              <w:rPr>
                <w:sz w:val="20"/>
                <w:szCs w:val="20"/>
                <w:lang w:val="en-CA" w:eastAsia="en-CA"/>
              </w:rPr>
            </w:pPr>
            <w:r w:rsidRPr="00256FD0">
              <w:rPr>
                <w:sz w:val="20"/>
                <w:szCs w:val="20"/>
                <w:lang w:val="en-CA" w:eastAsia="en-CA"/>
              </w:rPr>
              <w:t>226</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4707E6C0" w14:textId="77777777" w:rsidR="00380B42" w:rsidRPr="00256FD0" w:rsidRDefault="00380B42" w:rsidP="00380B42">
            <w:pPr>
              <w:jc w:val="right"/>
              <w:rPr>
                <w:sz w:val="20"/>
                <w:szCs w:val="20"/>
                <w:lang w:val="en-CA" w:eastAsia="en-CA"/>
              </w:rPr>
            </w:pPr>
            <w:r w:rsidRPr="00256FD0">
              <w:rPr>
                <w:sz w:val="20"/>
                <w:szCs w:val="20"/>
                <w:lang w:val="en-CA" w:eastAsia="en-CA"/>
              </w:rPr>
              <w:t>91</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152C3C21" w14:textId="674F6433" w:rsidR="00380B42" w:rsidRPr="00256FD0" w:rsidRDefault="00380B42" w:rsidP="00380B42">
            <w:pPr>
              <w:jc w:val="right"/>
              <w:rPr>
                <w:sz w:val="20"/>
                <w:szCs w:val="20"/>
                <w:lang w:val="en-CA" w:eastAsia="en-CA"/>
              </w:rPr>
            </w:pPr>
            <w:r w:rsidRPr="00256FD0">
              <w:rPr>
                <w:sz w:val="20"/>
                <w:szCs w:val="20"/>
                <w:lang w:val="en-CA" w:eastAsia="en-CA"/>
              </w:rPr>
              <w:t>53</w:t>
            </w:r>
            <w:r w:rsidR="005C0634">
              <w:rPr>
                <w:sz w:val="20"/>
                <w:szCs w:val="20"/>
                <w:lang w:val="en-CA" w:eastAsia="en-CA"/>
              </w:rPr>
              <w:t> </w:t>
            </w:r>
            <w:r w:rsidRPr="00256FD0">
              <w:rPr>
                <w:sz w:val="20"/>
                <w:szCs w:val="20"/>
                <w:lang w:val="en-CA" w:eastAsia="en-CA"/>
              </w:rPr>
              <w:t>614</w:t>
            </w:r>
            <w:r w:rsidR="005C0634">
              <w:rPr>
                <w:sz w:val="20"/>
                <w:szCs w:val="20"/>
                <w:lang w:val="en-CA" w:eastAsia="en-CA"/>
              </w:rPr>
              <w:t> </w:t>
            </w:r>
            <w:r w:rsidRPr="00256FD0">
              <w:rPr>
                <w:sz w:val="20"/>
                <w:szCs w:val="20"/>
                <w:lang w:val="en-CA" w:eastAsia="en-CA"/>
              </w:rPr>
              <w:t>738</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5D0B7270" w14:textId="60B43052" w:rsidR="00380B42" w:rsidRPr="00256FD0" w:rsidRDefault="00380B42" w:rsidP="00380B42">
            <w:pPr>
              <w:jc w:val="right"/>
              <w:rPr>
                <w:sz w:val="20"/>
                <w:szCs w:val="20"/>
                <w:lang w:val="en-CA" w:eastAsia="en-CA"/>
              </w:rPr>
            </w:pPr>
            <w:r w:rsidRPr="00256FD0">
              <w:rPr>
                <w:sz w:val="20"/>
                <w:szCs w:val="20"/>
                <w:lang w:val="en-CA" w:eastAsia="en-CA"/>
              </w:rPr>
              <w:t>48</w:t>
            </w:r>
            <w:r w:rsidR="005C0634">
              <w:rPr>
                <w:sz w:val="20"/>
                <w:szCs w:val="20"/>
                <w:lang w:val="en-CA" w:eastAsia="en-CA"/>
              </w:rPr>
              <w:t> </w:t>
            </w:r>
            <w:r w:rsidRPr="00256FD0">
              <w:rPr>
                <w:sz w:val="20"/>
                <w:szCs w:val="20"/>
                <w:lang w:val="en-CA" w:eastAsia="en-CA"/>
              </w:rPr>
              <w:t>248</w:t>
            </w:r>
            <w:r w:rsidR="005C0634">
              <w:rPr>
                <w:sz w:val="20"/>
                <w:szCs w:val="20"/>
                <w:lang w:val="en-CA" w:eastAsia="en-CA"/>
              </w:rPr>
              <w:t> </w:t>
            </w:r>
            <w:r w:rsidRPr="00256FD0">
              <w:rPr>
                <w:sz w:val="20"/>
                <w:szCs w:val="20"/>
                <w:lang w:val="en-CA" w:eastAsia="en-CA"/>
              </w:rPr>
              <w:t>611</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1B321239" w14:textId="5C38FD15" w:rsidR="00380B42" w:rsidRPr="00256FD0" w:rsidRDefault="00380B42" w:rsidP="00380B42">
            <w:pPr>
              <w:jc w:val="right"/>
              <w:rPr>
                <w:sz w:val="20"/>
                <w:szCs w:val="20"/>
                <w:lang w:val="en-CA" w:eastAsia="en-CA"/>
              </w:rPr>
            </w:pPr>
            <w:r w:rsidRPr="00256FD0">
              <w:rPr>
                <w:sz w:val="20"/>
                <w:szCs w:val="20"/>
                <w:lang w:val="en-CA" w:eastAsia="en-CA"/>
              </w:rPr>
              <w:t>5</w:t>
            </w:r>
            <w:r w:rsidR="005C0634">
              <w:rPr>
                <w:sz w:val="20"/>
                <w:szCs w:val="20"/>
                <w:lang w:val="en-CA" w:eastAsia="en-CA"/>
              </w:rPr>
              <w:t> </w:t>
            </w:r>
            <w:r w:rsidRPr="00256FD0">
              <w:rPr>
                <w:sz w:val="20"/>
                <w:szCs w:val="20"/>
                <w:lang w:val="en-CA" w:eastAsia="en-CA"/>
              </w:rPr>
              <w:t>366</w:t>
            </w:r>
            <w:r w:rsidR="005C0634">
              <w:rPr>
                <w:sz w:val="20"/>
                <w:szCs w:val="20"/>
                <w:lang w:val="en-CA" w:eastAsia="en-CA"/>
              </w:rPr>
              <w:t> </w:t>
            </w:r>
            <w:r w:rsidRPr="00256FD0">
              <w:rPr>
                <w:sz w:val="20"/>
                <w:szCs w:val="20"/>
                <w:lang w:val="en-CA" w:eastAsia="en-CA"/>
              </w:rPr>
              <w:t>127</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6AF1DEE2" w14:textId="77777777" w:rsidR="00380B42" w:rsidRPr="00256FD0" w:rsidRDefault="00380B42" w:rsidP="00380B42">
            <w:pPr>
              <w:jc w:val="right"/>
              <w:rPr>
                <w:sz w:val="20"/>
                <w:szCs w:val="20"/>
                <w:lang w:val="en-CA" w:eastAsia="en-CA"/>
              </w:rPr>
            </w:pPr>
            <w:r w:rsidRPr="00256FD0">
              <w:rPr>
                <w:sz w:val="20"/>
                <w:szCs w:val="20"/>
                <w:lang w:val="en-CA" w:eastAsia="en-CA"/>
              </w:rPr>
              <w:t>90</w:t>
            </w:r>
          </w:p>
        </w:tc>
      </w:tr>
      <w:tr w:rsidR="00380B42" w:rsidRPr="00256FD0" w14:paraId="6AC8B2ED" w14:textId="77777777" w:rsidTr="008E2321">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9DDC1BA" w14:textId="77777777" w:rsidR="00380B42" w:rsidRPr="009648C9" w:rsidRDefault="00380B42" w:rsidP="00380B42">
            <w:pPr>
              <w:jc w:val="left"/>
              <w:rPr>
                <w:sz w:val="20"/>
                <w:szCs w:val="20"/>
                <w:lang w:val="en-CA" w:eastAsia="en-CA"/>
              </w:rPr>
            </w:pPr>
            <w:r w:rsidRPr="009648C9">
              <w:rPr>
                <w:sz w:val="20"/>
                <w:szCs w:val="20"/>
                <w:lang w:val="fr-FR" w:eastAsia="en-CA"/>
              </w:rPr>
              <w:t>Investissement</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6B5DA9D3" w14:textId="0E083881"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275</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0348F8C5" w14:textId="12D8B0E1"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223</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217C4D73" w14:textId="77777777" w:rsidR="00380B42" w:rsidRPr="00256FD0" w:rsidRDefault="00380B42" w:rsidP="00380B42">
            <w:pPr>
              <w:jc w:val="right"/>
              <w:rPr>
                <w:sz w:val="20"/>
                <w:szCs w:val="20"/>
                <w:lang w:val="en-CA" w:eastAsia="en-CA"/>
              </w:rPr>
            </w:pPr>
            <w:r w:rsidRPr="00256FD0">
              <w:rPr>
                <w:sz w:val="20"/>
                <w:szCs w:val="20"/>
                <w:lang w:val="en-CA" w:eastAsia="en-CA"/>
              </w:rPr>
              <w:t>96</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38B3EAE1" w14:textId="2F29B473" w:rsidR="00380B42" w:rsidRPr="00256FD0" w:rsidRDefault="00380B42" w:rsidP="00380B42">
            <w:pPr>
              <w:jc w:val="right"/>
              <w:rPr>
                <w:sz w:val="20"/>
                <w:szCs w:val="20"/>
                <w:lang w:val="en-CA" w:eastAsia="en-CA"/>
              </w:rPr>
            </w:pPr>
            <w:r w:rsidRPr="00256FD0">
              <w:rPr>
                <w:sz w:val="20"/>
                <w:szCs w:val="20"/>
                <w:lang w:val="en-CA" w:eastAsia="en-CA"/>
              </w:rPr>
              <w:t>682</w:t>
            </w:r>
            <w:r w:rsidR="005C0634">
              <w:rPr>
                <w:sz w:val="20"/>
                <w:szCs w:val="20"/>
                <w:lang w:val="en-CA" w:eastAsia="en-CA"/>
              </w:rPr>
              <w:t> </w:t>
            </w:r>
            <w:r w:rsidRPr="00256FD0">
              <w:rPr>
                <w:sz w:val="20"/>
                <w:szCs w:val="20"/>
                <w:lang w:val="en-CA" w:eastAsia="en-CA"/>
              </w:rPr>
              <w:t>547</w:t>
            </w:r>
            <w:r w:rsidR="005C0634">
              <w:rPr>
                <w:sz w:val="20"/>
                <w:szCs w:val="20"/>
                <w:lang w:val="en-CA" w:eastAsia="en-CA"/>
              </w:rPr>
              <w:t> </w:t>
            </w:r>
            <w:r w:rsidRPr="00256FD0">
              <w:rPr>
                <w:sz w:val="20"/>
                <w:szCs w:val="20"/>
                <w:lang w:val="en-CA" w:eastAsia="en-CA"/>
              </w:rPr>
              <w:t>982</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694689C2" w14:textId="298B07ED" w:rsidR="00380B42" w:rsidRPr="00256FD0" w:rsidRDefault="00380B42" w:rsidP="00380B42">
            <w:pPr>
              <w:jc w:val="right"/>
              <w:rPr>
                <w:sz w:val="20"/>
                <w:szCs w:val="20"/>
                <w:lang w:val="en-CA" w:eastAsia="en-CA"/>
              </w:rPr>
            </w:pPr>
            <w:r w:rsidRPr="00256FD0">
              <w:rPr>
                <w:sz w:val="20"/>
                <w:szCs w:val="20"/>
                <w:lang w:val="en-CA" w:eastAsia="en-CA"/>
              </w:rPr>
              <w:t>635</w:t>
            </w:r>
            <w:r w:rsidR="005C0634">
              <w:rPr>
                <w:sz w:val="20"/>
                <w:szCs w:val="20"/>
                <w:lang w:val="en-CA" w:eastAsia="en-CA"/>
              </w:rPr>
              <w:t> </w:t>
            </w:r>
            <w:r w:rsidRPr="00256FD0">
              <w:rPr>
                <w:sz w:val="20"/>
                <w:szCs w:val="20"/>
                <w:lang w:val="en-CA" w:eastAsia="en-CA"/>
              </w:rPr>
              <w:t>467</w:t>
            </w:r>
            <w:r w:rsidR="005C0634">
              <w:rPr>
                <w:sz w:val="20"/>
                <w:szCs w:val="20"/>
                <w:lang w:val="en-CA" w:eastAsia="en-CA"/>
              </w:rPr>
              <w:t> </w:t>
            </w:r>
            <w:r w:rsidRPr="00256FD0">
              <w:rPr>
                <w:sz w:val="20"/>
                <w:szCs w:val="20"/>
                <w:lang w:val="en-CA" w:eastAsia="en-CA"/>
              </w:rPr>
              <w:t>983</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521FD761" w14:textId="11506096" w:rsidR="00380B42" w:rsidRPr="00256FD0" w:rsidRDefault="00380B42" w:rsidP="00380B42">
            <w:pPr>
              <w:jc w:val="right"/>
              <w:rPr>
                <w:sz w:val="20"/>
                <w:szCs w:val="20"/>
                <w:lang w:val="en-CA" w:eastAsia="en-CA"/>
              </w:rPr>
            </w:pPr>
            <w:r w:rsidRPr="00256FD0">
              <w:rPr>
                <w:sz w:val="20"/>
                <w:szCs w:val="20"/>
                <w:lang w:val="en-CA" w:eastAsia="en-CA"/>
              </w:rPr>
              <w:t>47</w:t>
            </w:r>
            <w:r w:rsidR="005C0634">
              <w:rPr>
                <w:sz w:val="20"/>
                <w:szCs w:val="20"/>
                <w:lang w:val="en-CA" w:eastAsia="en-CA"/>
              </w:rPr>
              <w:t> </w:t>
            </w:r>
            <w:r w:rsidRPr="00256FD0">
              <w:rPr>
                <w:sz w:val="20"/>
                <w:szCs w:val="20"/>
                <w:lang w:val="en-CA" w:eastAsia="en-CA"/>
              </w:rPr>
              <w:t>079</w:t>
            </w:r>
            <w:r w:rsidR="005C0634">
              <w:rPr>
                <w:sz w:val="20"/>
                <w:szCs w:val="20"/>
                <w:lang w:val="en-CA" w:eastAsia="en-CA"/>
              </w:rPr>
              <w:t> </w:t>
            </w:r>
            <w:r w:rsidRPr="00256FD0">
              <w:rPr>
                <w:sz w:val="20"/>
                <w:szCs w:val="20"/>
                <w:lang w:val="en-CA" w:eastAsia="en-CA"/>
              </w:rPr>
              <w:t>999</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2A968067" w14:textId="77777777" w:rsidR="00380B42" w:rsidRPr="00256FD0" w:rsidRDefault="00380B42" w:rsidP="00380B42">
            <w:pPr>
              <w:jc w:val="right"/>
              <w:rPr>
                <w:sz w:val="20"/>
                <w:szCs w:val="20"/>
                <w:lang w:val="en-CA" w:eastAsia="en-CA"/>
              </w:rPr>
            </w:pPr>
            <w:r w:rsidRPr="00256FD0">
              <w:rPr>
                <w:sz w:val="20"/>
                <w:szCs w:val="20"/>
                <w:lang w:val="en-CA" w:eastAsia="en-CA"/>
              </w:rPr>
              <w:t>93</w:t>
            </w:r>
          </w:p>
        </w:tc>
      </w:tr>
      <w:tr w:rsidR="00380B42" w:rsidRPr="00256FD0" w14:paraId="091ED511" w14:textId="77777777" w:rsidTr="008E2321">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0852130" w14:textId="77777777" w:rsidR="00380B42" w:rsidRPr="009648C9" w:rsidRDefault="00380B42" w:rsidP="00380B42">
            <w:pPr>
              <w:jc w:val="left"/>
              <w:rPr>
                <w:sz w:val="20"/>
                <w:szCs w:val="20"/>
                <w:lang w:val="en-CA" w:eastAsia="en-CA"/>
              </w:rPr>
            </w:pPr>
            <w:r w:rsidRPr="009648C9">
              <w:rPr>
                <w:sz w:val="20"/>
                <w:szCs w:val="20"/>
                <w:lang w:val="fr-FR" w:eastAsia="en-CA"/>
              </w:rPr>
              <w:lastRenderedPageBreak/>
              <w:t>Préparation de projet</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7E570846" w14:textId="77777777" w:rsidR="00380B42" w:rsidRPr="00256FD0" w:rsidRDefault="00380B42" w:rsidP="00380B42">
            <w:pPr>
              <w:jc w:val="right"/>
              <w:rPr>
                <w:sz w:val="20"/>
                <w:szCs w:val="20"/>
                <w:lang w:val="en-CA" w:eastAsia="en-CA"/>
              </w:rPr>
            </w:pPr>
            <w:r w:rsidRPr="00256FD0">
              <w:rPr>
                <w:sz w:val="20"/>
                <w:szCs w:val="20"/>
                <w:lang w:val="en-CA" w:eastAsia="en-CA"/>
              </w:rPr>
              <w:t>539</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6BE55D76" w14:textId="77777777" w:rsidR="00380B42" w:rsidRPr="00256FD0" w:rsidRDefault="00380B42" w:rsidP="00380B42">
            <w:pPr>
              <w:jc w:val="right"/>
              <w:rPr>
                <w:sz w:val="20"/>
                <w:szCs w:val="20"/>
                <w:lang w:val="en-CA" w:eastAsia="en-CA"/>
              </w:rPr>
            </w:pPr>
            <w:r w:rsidRPr="00256FD0">
              <w:rPr>
                <w:sz w:val="20"/>
                <w:szCs w:val="20"/>
                <w:lang w:val="en-CA" w:eastAsia="en-CA"/>
              </w:rPr>
              <w:t>518</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593F77C5" w14:textId="77777777" w:rsidR="00380B42" w:rsidRPr="00256FD0" w:rsidRDefault="00380B42" w:rsidP="00380B42">
            <w:pPr>
              <w:jc w:val="right"/>
              <w:rPr>
                <w:sz w:val="20"/>
                <w:szCs w:val="20"/>
                <w:lang w:val="en-CA" w:eastAsia="en-CA"/>
              </w:rPr>
            </w:pPr>
            <w:r w:rsidRPr="00256FD0">
              <w:rPr>
                <w:sz w:val="20"/>
                <w:szCs w:val="20"/>
                <w:lang w:val="en-CA" w:eastAsia="en-CA"/>
              </w:rPr>
              <w:t>96</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72E29CCD" w14:textId="29814E6C" w:rsidR="00380B42" w:rsidRPr="00256FD0" w:rsidRDefault="00380B42" w:rsidP="00380B42">
            <w:pPr>
              <w:jc w:val="right"/>
              <w:rPr>
                <w:sz w:val="20"/>
                <w:szCs w:val="20"/>
                <w:lang w:val="en-CA" w:eastAsia="en-CA"/>
              </w:rPr>
            </w:pPr>
            <w:r w:rsidRPr="00256FD0">
              <w:rPr>
                <w:sz w:val="20"/>
                <w:szCs w:val="20"/>
                <w:lang w:val="en-CA" w:eastAsia="en-CA"/>
              </w:rPr>
              <w:t>22</w:t>
            </w:r>
            <w:r w:rsidR="005C0634">
              <w:rPr>
                <w:sz w:val="20"/>
                <w:szCs w:val="20"/>
                <w:lang w:val="en-CA" w:eastAsia="en-CA"/>
              </w:rPr>
              <w:t> </w:t>
            </w:r>
            <w:r w:rsidRPr="00256FD0">
              <w:rPr>
                <w:sz w:val="20"/>
                <w:szCs w:val="20"/>
                <w:lang w:val="en-CA" w:eastAsia="en-CA"/>
              </w:rPr>
              <w:t>365</w:t>
            </w:r>
            <w:r w:rsidR="005C0634">
              <w:rPr>
                <w:sz w:val="20"/>
                <w:szCs w:val="20"/>
                <w:lang w:val="en-CA" w:eastAsia="en-CA"/>
              </w:rPr>
              <w:t> </w:t>
            </w:r>
            <w:r w:rsidRPr="00256FD0">
              <w:rPr>
                <w:sz w:val="20"/>
                <w:szCs w:val="20"/>
                <w:lang w:val="en-CA" w:eastAsia="en-CA"/>
              </w:rPr>
              <w:t>067</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7AA65550" w14:textId="7B7A15D3" w:rsidR="00380B42" w:rsidRPr="00256FD0" w:rsidRDefault="00380B42" w:rsidP="00380B42">
            <w:pPr>
              <w:jc w:val="right"/>
              <w:rPr>
                <w:sz w:val="20"/>
                <w:szCs w:val="20"/>
                <w:lang w:val="en-CA" w:eastAsia="en-CA"/>
              </w:rPr>
            </w:pPr>
            <w:r w:rsidRPr="00256FD0">
              <w:rPr>
                <w:sz w:val="20"/>
                <w:szCs w:val="20"/>
                <w:lang w:val="en-CA" w:eastAsia="en-CA"/>
              </w:rPr>
              <w:t>21</w:t>
            </w:r>
            <w:r w:rsidR="005C0634">
              <w:rPr>
                <w:sz w:val="20"/>
                <w:szCs w:val="20"/>
                <w:lang w:val="en-CA" w:eastAsia="en-CA"/>
              </w:rPr>
              <w:t> </w:t>
            </w:r>
            <w:r w:rsidRPr="00256FD0">
              <w:rPr>
                <w:sz w:val="20"/>
                <w:szCs w:val="20"/>
                <w:lang w:val="en-CA" w:eastAsia="en-CA"/>
              </w:rPr>
              <w:t>645</w:t>
            </w:r>
            <w:r w:rsidR="005C0634">
              <w:rPr>
                <w:sz w:val="20"/>
                <w:szCs w:val="20"/>
                <w:lang w:val="en-CA" w:eastAsia="en-CA"/>
              </w:rPr>
              <w:t> </w:t>
            </w:r>
            <w:r w:rsidRPr="00256FD0">
              <w:rPr>
                <w:sz w:val="20"/>
                <w:szCs w:val="20"/>
                <w:lang w:val="en-CA" w:eastAsia="en-CA"/>
              </w:rPr>
              <w:t>479</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5A23CD2E" w14:textId="5B015168" w:rsidR="00380B42" w:rsidRPr="00256FD0" w:rsidRDefault="00380B42" w:rsidP="00380B42">
            <w:pPr>
              <w:jc w:val="right"/>
              <w:rPr>
                <w:sz w:val="20"/>
                <w:szCs w:val="20"/>
                <w:lang w:val="en-CA" w:eastAsia="en-CA"/>
              </w:rPr>
            </w:pPr>
            <w:r w:rsidRPr="00256FD0">
              <w:rPr>
                <w:sz w:val="20"/>
                <w:szCs w:val="20"/>
                <w:lang w:val="en-CA" w:eastAsia="en-CA"/>
              </w:rPr>
              <w:t>719</w:t>
            </w:r>
            <w:r w:rsidR="005C0634">
              <w:rPr>
                <w:sz w:val="20"/>
                <w:szCs w:val="20"/>
                <w:lang w:val="en-CA" w:eastAsia="en-CA"/>
              </w:rPr>
              <w:t> </w:t>
            </w:r>
            <w:r w:rsidRPr="00256FD0">
              <w:rPr>
                <w:sz w:val="20"/>
                <w:szCs w:val="20"/>
                <w:lang w:val="en-CA" w:eastAsia="en-CA"/>
              </w:rPr>
              <w:t>588</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2A8345F0" w14:textId="77777777" w:rsidR="00380B42" w:rsidRPr="00256FD0" w:rsidRDefault="00380B42" w:rsidP="00380B42">
            <w:pPr>
              <w:jc w:val="right"/>
              <w:rPr>
                <w:sz w:val="20"/>
                <w:szCs w:val="20"/>
                <w:lang w:val="en-CA" w:eastAsia="en-CA"/>
              </w:rPr>
            </w:pPr>
            <w:r w:rsidRPr="00256FD0">
              <w:rPr>
                <w:sz w:val="20"/>
                <w:szCs w:val="20"/>
                <w:lang w:val="en-CA" w:eastAsia="en-CA"/>
              </w:rPr>
              <w:t>97</w:t>
            </w:r>
          </w:p>
        </w:tc>
      </w:tr>
      <w:tr w:rsidR="00380B42" w:rsidRPr="00256FD0" w14:paraId="790045CF" w14:textId="77777777" w:rsidTr="008E2321">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EE0AE96" w14:textId="77777777" w:rsidR="00380B42" w:rsidRPr="009648C9" w:rsidRDefault="00380B42" w:rsidP="00380B42">
            <w:pPr>
              <w:jc w:val="left"/>
              <w:rPr>
                <w:sz w:val="20"/>
                <w:szCs w:val="20"/>
                <w:lang w:val="en-CA" w:eastAsia="en-CA"/>
              </w:rPr>
            </w:pPr>
            <w:r w:rsidRPr="009648C9">
              <w:rPr>
                <w:sz w:val="20"/>
                <w:szCs w:val="20"/>
                <w:lang w:val="fr-FR" w:eastAsia="en-CA"/>
              </w:rPr>
              <w:t>Assistance technique </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0C96A04A" w14:textId="77777777" w:rsidR="00380B42" w:rsidRPr="00256FD0" w:rsidRDefault="00380B42" w:rsidP="00380B42">
            <w:pPr>
              <w:jc w:val="right"/>
              <w:rPr>
                <w:sz w:val="20"/>
                <w:szCs w:val="20"/>
                <w:lang w:val="en-CA" w:eastAsia="en-CA"/>
              </w:rPr>
            </w:pPr>
            <w:r w:rsidRPr="00256FD0">
              <w:rPr>
                <w:sz w:val="20"/>
                <w:szCs w:val="20"/>
                <w:lang w:val="en-CA" w:eastAsia="en-CA"/>
              </w:rPr>
              <w:t>320</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098FEAA9" w14:textId="77777777" w:rsidR="00380B42" w:rsidRPr="00256FD0" w:rsidRDefault="00380B42" w:rsidP="00380B42">
            <w:pPr>
              <w:jc w:val="right"/>
              <w:rPr>
                <w:sz w:val="20"/>
                <w:szCs w:val="20"/>
                <w:lang w:val="en-CA" w:eastAsia="en-CA"/>
              </w:rPr>
            </w:pPr>
            <w:r w:rsidRPr="00256FD0">
              <w:rPr>
                <w:sz w:val="20"/>
                <w:szCs w:val="20"/>
                <w:lang w:val="en-CA" w:eastAsia="en-CA"/>
              </w:rPr>
              <w:t>287</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712A1C93" w14:textId="77777777" w:rsidR="00380B42" w:rsidRPr="00256FD0" w:rsidRDefault="00380B42" w:rsidP="00380B42">
            <w:pPr>
              <w:jc w:val="right"/>
              <w:rPr>
                <w:sz w:val="20"/>
                <w:szCs w:val="20"/>
                <w:lang w:val="en-CA" w:eastAsia="en-CA"/>
              </w:rPr>
            </w:pPr>
            <w:r w:rsidRPr="00256FD0">
              <w:rPr>
                <w:sz w:val="20"/>
                <w:szCs w:val="20"/>
                <w:lang w:val="en-CA" w:eastAsia="en-CA"/>
              </w:rPr>
              <w:t>90</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779722AB" w14:textId="0F79FAB1" w:rsidR="00380B42" w:rsidRPr="00256FD0" w:rsidRDefault="00380B42" w:rsidP="00380B42">
            <w:pPr>
              <w:jc w:val="right"/>
              <w:rPr>
                <w:sz w:val="20"/>
                <w:szCs w:val="20"/>
                <w:lang w:val="en-CA" w:eastAsia="en-CA"/>
              </w:rPr>
            </w:pPr>
            <w:r w:rsidRPr="00256FD0">
              <w:rPr>
                <w:sz w:val="20"/>
                <w:szCs w:val="20"/>
                <w:lang w:val="en-CA" w:eastAsia="en-CA"/>
              </w:rPr>
              <w:t>48</w:t>
            </w:r>
            <w:r w:rsidR="005C0634">
              <w:rPr>
                <w:sz w:val="20"/>
                <w:szCs w:val="20"/>
                <w:lang w:val="en-CA" w:eastAsia="en-CA"/>
              </w:rPr>
              <w:t> </w:t>
            </w:r>
            <w:r w:rsidRPr="00256FD0">
              <w:rPr>
                <w:sz w:val="20"/>
                <w:szCs w:val="20"/>
                <w:lang w:val="en-CA" w:eastAsia="en-CA"/>
              </w:rPr>
              <w:t>238</w:t>
            </w:r>
            <w:r w:rsidR="005C0634">
              <w:rPr>
                <w:sz w:val="20"/>
                <w:szCs w:val="20"/>
                <w:lang w:val="en-CA" w:eastAsia="en-CA"/>
              </w:rPr>
              <w:t> </w:t>
            </w:r>
            <w:r w:rsidRPr="00256FD0">
              <w:rPr>
                <w:sz w:val="20"/>
                <w:szCs w:val="20"/>
                <w:lang w:val="en-CA" w:eastAsia="en-CA"/>
              </w:rPr>
              <w:t>204</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7C19F048" w14:textId="3B6C735B" w:rsidR="00380B42" w:rsidRPr="00256FD0" w:rsidRDefault="00380B42" w:rsidP="00380B42">
            <w:pPr>
              <w:jc w:val="right"/>
              <w:rPr>
                <w:sz w:val="20"/>
                <w:szCs w:val="20"/>
                <w:lang w:val="en-CA" w:eastAsia="en-CA"/>
              </w:rPr>
            </w:pPr>
            <w:r w:rsidRPr="00256FD0">
              <w:rPr>
                <w:sz w:val="20"/>
                <w:szCs w:val="20"/>
                <w:lang w:val="en-CA" w:eastAsia="en-CA"/>
              </w:rPr>
              <w:t>38</w:t>
            </w:r>
            <w:r w:rsidR="005C0634">
              <w:rPr>
                <w:sz w:val="20"/>
                <w:szCs w:val="20"/>
                <w:lang w:val="en-CA" w:eastAsia="en-CA"/>
              </w:rPr>
              <w:t> </w:t>
            </w:r>
            <w:r w:rsidRPr="00256FD0">
              <w:rPr>
                <w:sz w:val="20"/>
                <w:szCs w:val="20"/>
                <w:lang w:val="en-CA" w:eastAsia="en-CA"/>
              </w:rPr>
              <w:t>660</w:t>
            </w:r>
            <w:r w:rsidR="005C0634">
              <w:rPr>
                <w:sz w:val="20"/>
                <w:szCs w:val="20"/>
                <w:lang w:val="en-CA" w:eastAsia="en-CA"/>
              </w:rPr>
              <w:t> </w:t>
            </w:r>
            <w:r w:rsidRPr="00256FD0">
              <w:rPr>
                <w:sz w:val="20"/>
                <w:szCs w:val="20"/>
                <w:lang w:val="en-CA" w:eastAsia="en-CA"/>
              </w:rPr>
              <w:t>157</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0A23E53B" w14:textId="0B9AC3E3" w:rsidR="00380B42" w:rsidRPr="00256FD0" w:rsidRDefault="00380B42" w:rsidP="00380B42">
            <w:pPr>
              <w:jc w:val="right"/>
              <w:rPr>
                <w:sz w:val="20"/>
                <w:szCs w:val="20"/>
                <w:lang w:val="en-CA" w:eastAsia="en-CA"/>
              </w:rPr>
            </w:pPr>
            <w:r w:rsidRPr="00256FD0">
              <w:rPr>
                <w:sz w:val="20"/>
                <w:szCs w:val="20"/>
                <w:lang w:val="en-CA" w:eastAsia="en-CA"/>
              </w:rPr>
              <w:t>9</w:t>
            </w:r>
            <w:r w:rsidR="005C0634">
              <w:rPr>
                <w:sz w:val="20"/>
                <w:szCs w:val="20"/>
                <w:lang w:val="en-CA" w:eastAsia="en-CA"/>
              </w:rPr>
              <w:t> </w:t>
            </w:r>
            <w:r w:rsidRPr="00256FD0">
              <w:rPr>
                <w:sz w:val="20"/>
                <w:szCs w:val="20"/>
                <w:lang w:val="en-CA" w:eastAsia="en-CA"/>
              </w:rPr>
              <w:t>578</w:t>
            </w:r>
            <w:r w:rsidR="005C0634">
              <w:rPr>
                <w:sz w:val="20"/>
                <w:szCs w:val="20"/>
                <w:lang w:val="en-CA" w:eastAsia="en-CA"/>
              </w:rPr>
              <w:t> </w:t>
            </w:r>
            <w:r w:rsidRPr="00256FD0">
              <w:rPr>
                <w:sz w:val="20"/>
                <w:szCs w:val="20"/>
                <w:lang w:val="en-CA" w:eastAsia="en-CA"/>
              </w:rPr>
              <w:t>047</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1E1DD1A4" w14:textId="77777777" w:rsidR="00380B42" w:rsidRPr="00256FD0" w:rsidRDefault="00380B42" w:rsidP="00380B42">
            <w:pPr>
              <w:jc w:val="right"/>
              <w:rPr>
                <w:sz w:val="20"/>
                <w:szCs w:val="20"/>
                <w:lang w:val="en-CA" w:eastAsia="en-CA"/>
              </w:rPr>
            </w:pPr>
            <w:r w:rsidRPr="00256FD0">
              <w:rPr>
                <w:sz w:val="20"/>
                <w:szCs w:val="20"/>
                <w:lang w:val="en-CA" w:eastAsia="en-CA"/>
              </w:rPr>
              <w:t>80</w:t>
            </w:r>
          </w:p>
        </w:tc>
      </w:tr>
      <w:tr w:rsidR="00380B42" w:rsidRPr="00256FD0" w14:paraId="4ED958C6" w14:textId="77777777" w:rsidTr="008E2321">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A83101C" w14:textId="77777777" w:rsidR="00380B42" w:rsidRPr="009648C9" w:rsidRDefault="00380B42" w:rsidP="00380B42">
            <w:pPr>
              <w:jc w:val="left"/>
              <w:rPr>
                <w:sz w:val="20"/>
                <w:szCs w:val="20"/>
                <w:lang w:val="en-CA" w:eastAsia="en-CA"/>
              </w:rPr>
            </w:pPr>
            <w:r w:rsidRPr="009648C9">
              <w:rPr>
                <w:sz w:val="20"/>
                <w:szCs w:val="20"/>
                <w:lang w:val="fr-FR" w:eastAsia="en-CA"/>
              </w:rPr>
              <w:t>Formation</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310DCA08" w14:textId="77777777" w:rsidR="00380B42" w:rsidRPr="00256FD0" w:rsidRDefault="00380B42" w:rsidP="00380B42">
            <w:pPr>
              <w:jc w:val="right"/>
              <w:rPr>
                <w:sz w:val="20"/>
                <w:szCs w:val="20"/>
                <w:lang w:val="en-CA" w:eastAsia="en-CA"/>
              </w:rPr>
            </w:pPr>
            <w:r w:rsidRPr="00256FD0">
              <w:rPr>
                <w:sz w:val="20"/>
                <w:szCs w:val="20"/>
                <w:lang w:val="en-CA" w:eastAsia="en-CA"/>
              </w:rPr>
              <w:t>28</w:t>
            </w:r>
          </w:p>
        </w:tc>
        <w:tc>
          <w:tcPr>
            <w:tcW w:w="1027" w:type="dxa"/>
            <w:tcBorders>
              <w:top w:val="nil"/>
              <w:left w:val="nil"/>
              <w:bottom w:val="single" w:sz="4" w:space="0" w:color="auto"/>
              <w:right w:val="single" w:sz="4" w:space="0" w:color="auto"/>
            </w:tcBorders>
            <w:shd w:val="clear" w:color="auto" w:fill="auto"/>
            <w:noWrap/>
            <w:tcMar>
              <w:left w:w="0" w:type="dxa"/>
              <w:right w:w="58" w:type="dxa"/>
            </w:tcMar>
            <w:hideMark/>
          </w:tcPr>
          <w:p w14:paraId="790C4FCC" w14:textId="77777777" w:rsidR="00380B42" w:rsidRPr="00256FD0" w:rsidRDefault="00380B42" w:rsidP="00380B42">
            <w:pPr>
              <w:jc w:val="right"/>
              <w:rPr>
                <w:sz w:val="20"/>
                <w:szCs w:val="20"/>
                <w:lang w:val="en-CA" w:eastAsia="en-CA"/>
              </w:rPr>
            </w:pPr>
            <w:r w:rsidRPr="00256FD0">
              <w:rPr>
                <w:sz w:val="20"/>
                <w:szCs w:val="20"/>
                <w:lang w:val="en-CA" w:eastAsia="en-CA"/>
              </w:rPr>
              <w:t>28</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685E3C78"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0242AF13" w14:textId="46027BBA"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590</w:t>
            </w:r>
            <w:r w:rsidR="005C0634">
              <w:rPr>
                <w:sz w:val="20"/>
                <w:szCs w:val="20"/>
                <w:lang w:val="en-CA" w:eastAsia="en-CA"/>
              </w:rPr>
              <w:t> </w:t>
            </w:r>
            <w:r w:rsidRPr="00256FD0">
              <w:rPr>
                <w:sz w:val="20"/>
                <w:szCs w:val="20"/>
                <w:lang w:val="en-CA" w:eastAsia="en-CA"/>
              </w:rPr>
              <w:t>489</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53431975" w14:textId="6A9C94F3"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590</w:t>
            </w:r>
            <w:r w:rsidR="005C0634">
              <w:rPr>
                <w:sz w:val="20"/>
                <w:szCs w:val="20"/>
                <w:lang w:val="en-CA" w:eastAsia="en-CA"/>
              </w:rPr>
              <w:t> </w:t>
            </w:r>
            <w:r w:rsidRPr="00256FD0">
              <w:rPr>
                <w:sz w:val="20"/>
                <w:szCs w:val="20"/>
                <w:lang w:val="en-CA" w:eastAsia="en-CA"/>
              </w:rPr>
              <w:t>489</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50348821"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0A5736AE"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56BB3B4D" w14:textId="77777777" w:rsidTr="008E2321">
        <w:tc>
          <w:tcPr>
            <w:tcW w:w="187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32F7A2D" w14:textId="77777777" w:rsidR="00380B42" w:rsidRPr="009648C9" w:rsidRDefault="00380B42" w:rsidP="00380B42">
            <w:pPr>
              <w:jc w:val="left"/>
              <w:rPr>
                <w:b/>
                <w:bCs/>
                <w:sz w:val="20"/>
                <w:szCs w:val="20"/>
                <w:lang w:val="en-CA" w:eastAsia="en-CA"/>
              </w:rPr>
            </w:pPr>
            <w:r w:rsidRPr="009648C9">
              <w:rPr>
                <w:b/>
                <w:bCs/>
                <w:sz w:val="20"/>
                <w:szCs w:val="20"/>
                <w:lang w:val="fr-FR" w:eastAsia="en-CA"/>
              </w:rPr>
              <w:t>Total</w:t>
            </w:r>
          </w:p>
        </w:tc>
        <w:tc>
          <w:tcPr>
            <w:tcW w:w="1027" w:type="dxa"/>
            <w:tcBorders>
              <w:top w:val="nil"/>
              <w:left w:val="nil"/>
              <w:bottom w:val="single" w:sz="4" w:space="0" w:color="auto"/>
              <w:right w:val="single" w:sz="4" w:space="0" w:color="auto"/>
            </w:tcBorders>
            <w:shd w:val="clear" w:color="auto" w:fill="auto"/>
            <w:tcMar>
              <w:left w:w="0" w:type="dxa"/>
              <w:right w:w="58" w:type="dxa"/>
            </w:tcMar>
            <w:hideMark/>
          </w:tcPr>
          <w:p w14:paraId="4F6EC672" w14:textId="082622D9" w:rsidR="00380B42" w:rsidRPr="00256FD0" w:rsidRDefault="00380B42" w:rsidP="00380B42">
            <w:pPr>
              <w:jc w:val="right"/>
              <w:rPr>
                <w:b/>
                <w:bCs/>
                <w:sz w:val="20"/>
                <w:szCs w:val="20"/>
                <w:lang w:val="en-CA" w:eastAsia="en-CA"/>
              </w:rPr>
            </w:pPr>
            <w:r w:rsidRPr="00256FD0">
              <w:rPr>
                <w:b/>
                <w:bCs/>
                <w:sz w:val="20"/>
                <w:szCs w:val="20"/>
                <w:lang w:val="en-CA" w:eastAsia="en-CA"/>
              </w:rPr>
              <w:t>2</w:t>
            </w:r>
            <w:r w:rsidR="005C0634">
              <w:rPr>
                <w:b/>
                <w:bCs/>
                <w:sz w:val="20"/>
                <w:szCs w:val="20"/>
                <w:lang w:val="en-CA" w:eastAsia="en-CA"/>
              </w:rPr>
              <w:t> </w:t>
            </w:r>
            <w:r w:rsidRPr="00256FD0">
              <w:rPr>
                <w:b/>
                <w:bCs/>
                <w:sz w:val="20"/>
                <w:szCs w:val="20"/>
                <w:lang w:val="en-CA" w:eastAsia="en-CA"/>
              </w:rPr>
              <w:t>475</w:t>
            </w:r>
          </w:p>
        </w:tc>
        <w:tc>
          <w:tcPr>
            <w:tcW w:w="1027" w:type="dxa"/>
            <w:tcBorders>
              <w:top w:val="nil"/>
              <w:left w:val="nil"/>
              <w:bottom w:val="single" w:sz="4" w:space="0" w:color="auto"/>
              <w:right w:val="single" w:sz="4" w:space="0" w:color="auto"/>
            </w:tcBorders>
            <w:shd w:val="clear" w:color="auto" w:fill="auto"/>
            <w:tcMar>
              <w:left w:w="0" w:type="dxa"/>
              <w:right w:w="58" w:type="dxa"/>
            </w:tcMar>
            <w:hideMark/>
          </w:tcPr>
          <w:p w14:paraId="67BFE2CC" w14:textId="1B8A7641" w:rsidR="00380B42" w:rsidRPr="00256FD0" w:rsidRDefault="00380B42" w:rsidP="00380B42">
            <w:pPr>
              <w:jc w:val="right"/>
              <w:rPr>
                <w:b/>
                <w:bCs/>
                <w:sz w:val="20"/>
                <w:szCs w:val="20"/>
                <w:lang w:val="en-CA" w:eastAsia="en-CA"/>
              </w:rPr>
            </w:pPr>
            <w:r w:rsidRPr="00256FD0">
              <w:rPr>
                <w:b/>
                <w:bCs/>
                <w:sz w:val="20"/>
                <w:szCs w:val="20"/>
                <w:lang w:val="en-CA" w:eastAsia="en-CA"/>
              </w:rPr>
              <w:t>2</w:t>
            </w:r>
            <w:r w:rsidR="005C0634">
              <w:rPr>
                <w:b/>
                <w:bCs/>
                <w:sz w:val="20"/>
                <w:szCs w:val="20"/>
                <w:lang w:val="en-CA" w:eastAsia="en-CA"/>
              </w:rPr>
              <w:t> </w:t>
            </w:r>
            <w:r w:rsidRPr="00256FD0">
              <w:rPr>
                <w:b/>
                <w:bCs/>
                <w:sz w:val="20"/>
                <w:szCs w:val="20"/>
                <w:lang w:val="en-CA" w:eastAsia="en-CA"/>
              </w:rPr>
              <w:t>345</w:t>
            </w:r>
          </w:p>
        </w:tc>
        <w:tc>
          <w:tcPr>
            <w:tcW w:w="1028" w:type="dxa"/>
            <w:tcBorders>
              <w:top w:val="nil"/>
              <w:left w:val="nil"/>
              <w:bottom w:val="single" w:sz="4" w:space="0" w:color="auto"/>
              <w:right w:val="single" w:sz="4" w:space="0" w:color="auto"/>
            </w:tcBorders>
            <w:shd w:val="clear" w:color="auto" w:fill="auto"/>
            <w:noWrap/>
            <w:tcMar>
              <w:left w:w="0" w:type="dxa"/>
              <w:right w:w="58" w:type="dxa"/>
            </w:tcMar>
            <w:hideMark/>
          </w:tcPr>
          <w:p w14:paraId="476CA5B8" w14:textId="77777777" w:rsidR="00380B42" w:rsidRPr="00256FD0" w:rsidRDefault="00380B42" w:rsidP="00380B42">
            <w:pPr>
              <w:jc w:val="right"/>
              <w:rPr>
                <w:b/>
                <w:bCs/>
                <w:sz w:val="20"/>
                <w:szCs w:val="20"/>
                <w:lang w:val="en-CA" w:eastAsia="en-CA"/>
              </w:rPr>
            </w:pPr>
            <w:r w:rsidRPr="00256FD0">
              <w:rPr>
                <w:b/>
                <w:bCs/>
                <w:sz w:val="20"/>
                <w:szCs w:val="20"/>
                <w:lang w:val="en-CA" w:eastAsia="en-CA"/>
              </w:rPr>
              <w:t>95</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2E1E561E" w14:textId="05A294F4" w:rsidR="00380B42" w:rsidRPr="00256FD0" w:rsidRDefault="00380B42" w:rsidP="00380B42">
            <w:pPr>
              <w:jc w:val="right"/>
              <w:rPr>
                <w:b/>
                <w:bCs/>
                <w:sz w:val="20"/>
                <w:szCs w:val="20"/>
                <w:lang w:val="en-CA" w:eastAsia="en-CA"/>
              </w:rPr>
            </w:pPr>
            <w:r w:rsidRPr="00256FD0">
              <w:rPr>
                <w:b/>
                <w:bCs/>
                <w:sz w:val="20"/>
                <w:szCs w:val="20"/>
                <w:lang w:val="en-CA" w:eastAsia="en-CA"/>
              </w:rPr>
              <w:t>831</w:t>
            </w:r>
            <w:r w:rsidR="005C0634">
              <w:rPr>
                <w:b/>
                <w:bCs/>
                <w:sz w:val="20"/>
                <w:szCs w:val="20"/>
                <w:lang w:val="en-CA" w:eastAsia="en-CA"/>
              </w:rPr>
              <w:t> </w:t>
            </w:r>
            <w:r w:rsidRPr="00256FD0">
              <w:rPr>
                <w:b/>
                <w:bCs/>
                <w:sz w:val="20"/>
                <w:szCs w:val="20"/>
                <w:lang w:val="en-CA" w:eastAsia="en-CA"/>
              </w:rPr>
              <w:t>896</w:t>
            </w:r>
            <w:r w:rsidR="005C0634">
              <w:rPr>
                <w:b/>
                <w:bCs/>
                <w:sz w:val="20"/>
                <w:szCs w:val="20"/>
                <w:lang w:val="en-CA" w:eastAsia="en-CA"/>
              </w:rPr>
              <w:t> </w:t>
            </w:r>
            <w:r w:rsidRPr="00256FD0">
              <w:rPr>
                <w:b/>
                <w:bCs/>
                <w:sz w:val="20"/>
                <w:szCs w:val="20"/>
                <w:lang w:val="en-CA" w:eastAsia="en-CA"/>
              </w:rPr>
              <w:t>245</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5CDA814E" w14:textId="106EB6FE" w:rsidR="00380B42" w:rsidRPr="00256FD0" w:rsidRDefault="00380B42" w:rsidP="00380B42">
            <w:pPr>
              <w:jc w:val="right"/>
              <w:rPr>
                <w:b/>
                <w:bCs/>
                <w:sz w:val="20"/>
                <w:szCs w:val="20"/>
                <w:lang w:val="en-CA" w:eastAsia="en-CA"/>
              </w:rPr>
            </w:pPr>
            <w:r w:rsidRPr="00256FD0">
              <w:rPr>
                <w:b/>
                <w:bCs/>
                <w:sz w:val="20"/>
                <w:szCs w:val="20"/>
                <w:lang w:val="en-CA" w:eastAsia="en-CA"/>
              </w:rPr>
              <w:t>768</w:t>
            </w:r>
            <w:r w:rsidR="005C0634">
              <w:rPr>
                <w:b/>
                <w:bCs/>
                <w:sz w:val="20"/>
                <w:szCs w:val="20"/>
                <w:lang w:val="en-CA" w:eastAsia="en-CA"/>
              </w:rPr>
              <w:t> </w:t>
            </w:r>
            <w:r w:rsidRPr="00256FD0">
              <w:rPr>
                <w:b/>
                <w:bCs/>
                <w:sz w:val="20"/>
                <w:szCs w:val="20"/>
                <w:lang w:val="en-CA" w:eastAsia="en-CA"/>
              </w:rPr>
              <w:t>693</w:t>
            </w:r>
            <w:r w:rsidR="005C0634">
              <w:rPr>
                <w:b/>
                <w:bCs/>
                <w:sz w:val="20"/>
                <w:szCs w:val="20"/>
                <w:lang w:val="en-CA" w:eastAsia="en-CA"/>
              </w:rPr>
              <w:t> </w:t>
            </w:r>
            <w:r w:rsidRPr="00256FD0">
              <w:rPr>
                <w:b/>
                <w:bCs/>
                <w:sz w:val="20"/>
                <w:szCs w:val="20"/>
                <w:lang w:val="en-CA" w:eastAsia="en-CA"/>
              </w:rPr>
              <w:t>171</w:t>
            </w:r>
          </w:p>
        </w:tc>
        <w:tc>
          <w:tcPr>
            <w:tcW w:w="1105" w:type="dxa"/>
            <w:tcBorders>
              <w:top w:val="nil"/>
              <w:left w:val="nil"/>
              <w:bottom w:val="single" w:sz="4" w:space="0" w:color="auto"/>
              <w:right w:val="single" w:sz="4" w:space="0" w:color="auto"/>
            </w:tcBorders>
            <w:shd w:val="clear" w:color="auto" w:fill="auto"/>
            <w:noWrap/>
            <w:tcMar>
              <w:left w:w="0" w:type="dxa"/>
              <w:right w:w="58" w:type="dxa"/>
            </w:tcMar>
            <w:hideMark/>
          </w:tcPr>
          <w:p w14:paraId="459F8752" w14:textId="194DEBF2" w:rsidR="00380B42" w:rsidRPr="00256FD0" w:rsidRDefault="00380B42" w:rsidP="00380B42">
            <w:pPr>
              <w:jc w:val="right"/>
              <w:rPr>
                <w:b/>
                <w:bCs/>
                <w:sz w:val="20"/>
                <w:szCs w:val="20"/>
                <w:lang w:val="en-CA" w:eastAsia="en-CA"/>
              </w:rPr>
            </w:pPr>
            <w:r w:rsidRPr="00256FD0">
              <w:rPr>
                <w:b/>
                <w:bCs/>
                <w:sz w:val="20"/>
                <w:szCs w:val="20"/>
                <w:lang w:val="en-CA" w:eastAsia="en-CA"/>
              </w:rPr>
              <w:t>63</w:t>
            </w:r>
            <w:r w:rsidR="005C0634">
              <w:rPr>
                <w:b/>
                <w:bCs/>
                <w:sz w:val="20"/>
                <w:szCs w:val="20"/>
                <w:lang w:val="en-CA" w:eastAsia="en-CA"/>
              </w:rPr>
              <w:t> </w:t>
            </w:r>
            <w:r w:rsidRPr="00256FD0">
              <w:rPr>
                <w:b/>
                <w:bCs/>
                <w:sz w:val="20"/>
                <w:szCs w:val="20"/>
                <w:lang w:val="en-CA" w:eastAsia="en-CA"/>
              </w:rPr>
              <w:t>203</w:t>
            </w:r>
            <w:r w:rsidR="005C0634">
              <w:rPr>
                <w:b/>
                <w:bCs/>
                <w:sz w:val="20"/>
                <w:szCs w:val="20"/>
                <w:lang w:val="en-CA" w:eastAsia="en-CA"/>
              </w:rPr>
              <w:t> </w:t>
            </w:r>
            <w:r w:rsidRPr="00256FD0">
              <w:rPr>
                <w:b/>
                <w:bCs/>
                <w:sz w:val="20"/>
                <w:szCs w:val="20"/>
                <w:lang w:val="en-CA" w:eastAsia="en-CA"/>
              </w:rPr>
              <w:t>074</w:t>
            </w:r>
          </w:p>
        </w:tc>
        <w:tc>
          <w:tcPr>
            <w:tcW w:w="1106" w:type="dxa"/>
            <w:tcBorders>
              <w:top w:val="nil"/>
              <w:left w:val="nil"/>
              <w:bottom w:val="single" w:sz="4" w:space="0" w:color="auto"/>
              <w:right w:val="single" w:sz="4" w:space="0" w:color="auto"/>
            </w:tcBorders>
            <w:shd w:val="clear" w:color="auto" w:fill="auto"/>
            <w:noWrap/>
            <w:tcMar>
              <w:left w:w="0" w:type="dxa"/>
              <w:right w:w="58" w:type="dxa"/>
            </w:tcMar>
            <w:hideMark/>
          </w:tcPr>
          <w:p w14:paraId="1417238B" w14:textId="77777777" w:rsidR="00380B42" w:rsidRPr="00256FD0" w:rsidRDefault="00380B42" w:rsidP="00380B42">
            <w:pPr>
              <w:jc w:val="right"/>
              <w:rPr>
                <w:b/>
                <w:bCs/>
                <w:sz w:val="20"/>
                <w:szCs w:val="20"/>
                <w:lang w:val="en-CA" w:eastAsia="en-CA"/>
              </w:rPr>
            </w:pPr>
            <w:r w:rsidRPr="00256FD0">
              <w:rPr>
                <w:b/>
                <w:bCs/>
                <w:sz w:val="20"/>
                <w:szCs w:val="20"/>
                <w:lang w:val="en-CA" w:eastAsia="en-CA"/>
              </w:rPr>
              <w:t>92</w:t>
            </w:r>
          </w:p>
        </w:tc>
      </w:tr>
    </w:tbl>
    <w:p w14:paraId="67DECE77" w14:textId="66A7CDF4" w:rsidR="00380B42" w:rsidRPr="00A975EA" w:rsidRDefault="00380B42" w:rsidP="008E2321">
      <w:pPr>
        <w:jc w:val="left"/>
        <w:rPr>
          <w:sz w:val="19"/>
          <w:szCs w:val="19"/>
          <w:lang w:val="fr-CA"/>
        </w:rPr>
      </w:pPr>
      <w:r w:rsidRPr="009648C9">
        <w:rPr>
          <w:sz w:val="19"/>
          <w:szCs w:val="19"/>
          <w:lang w:val="fr-FR"/>
        </w:rPr>
        <w:t>*À l</w:t>
      </w:r>
      <w:r w:rsidR="00640479">
        <w:rPr>
          <w:sz w:val="19"/>
          <w:szCs w:val="19"/>
          <w:lang w:val="fr-FR"/>
        </w:rPr>
        <w:t>’</w:t>
      </w:r>
      <w:r w:rsidRPr="009648C9">
        <w:rPr>
          <w:sz w:val="19"/>
          <w:szCs w:val="19"/>
          <w:lang w:val="fr-FR"/>
        </w:rPr>
        <w:t>exclusion des</w:t>
      </w:r>
      <w:r w:rsidRPr="009648C9">
        <w:rPr>
          <w:sz w:val="18"/>
          <w:szCs w:val="18"/>
          <w:lang w:val="fr-FR"/>
        </w:rPr>
        <w:t xml:space="preserve"> projets clos et transférés</w:t>
      </w:r>
      <w:r w:rsidRPr="009648C9">
        <w:rPr>
          <w:sz w:val="19"/>
          <w:szCs w:val="19"/>
          <w:lang w:val="fr-FR"/>
        </w:rPr>
        <w:t>.</w:t>
      </w:r>
    </w:p>
    <w:p w14:paraId="69A38EBC" w14:textId="012AFDCB" w:rsidR="00380B42" w:rsidRPr="00A975EA" w:rsidRDefault="00380B42" w:rsidP="008E2321">
      <w:pPr>
        <w:jc w:val="left"/>
        <w:rPr>
          <w:sz w:val="19"/>
          <w:szCs w:val="19"/>
          <w:lang w:val="fr-CA"/>
        </w:rPr>
      </w:pPr>
      <w:r w:rsidRPr="009648C9">
        <w:rPr>
          <w:sz w:val="19"/>
          <w:szCs w:val="19"/>
          <w:lang w:val="fr-FR"/>
        </w:rPr>
        <w:t>** Frais</w:t>
      </w:r>
      <w:r w:rsidR="00640479">
        <w:rPr>
          <w:sz w:val="19"/>
          <w:szCs w:val="19"/>
          <w:lang w:val="fr-FR"/>
        </w:rPr>
        <w:t xml:space="preserve"> </w:t>
      </w:r>
      <w:r w:rsidRPr="009648C9">
        <w:rPr>
          <w:sz w:val="19"/>
          <w:szCs w:val="19"/>
          <w:lang w:val="fr-FR"/>
        </w:rPr>
        <w:t>d</w:t>
      </w:r>
      <w:r w:rsidR="00640479">
        <w:rPr>
          <w:sz w:val="19"/>
          <w:szCs w:val="19"/>
          <w:lang w:val="fr-FR"/>
        </w:rPr>
        <w:t>’</w:t>
      </w:r>
      <w:r w:rsidRPr="009648C9">
        <w:rPr>
          <w:sz w:val="19"/>
          <w:szCs w:val="19"/>
          <w:lang w:val="fr-FR"/>
        </w:rPr>
        <w:t>appui d</w:t>
      </w:r>
      <w:r w:rsidR="00640479">
        <w:rPr>
          <w:sz w:val="19"/>
          <w:szCs w:val="19"/>
          <w:lang w:val="fr-FR"/>
        </w:rPr>
        <w:t>’</w:t>
      </w:r>
      <w:r w:rsidRPr="009648C9">
        <w:rPr>
          <w:sz w:val="19"/>
          <w:szCs w:val="19"/>
          <w:lang w:val="fr-FR"/>
        </w:rPr>
        <w:t>agence non compris.</w:t>
      </w:r>
    </w:p>
    <w:p w14:paraId="42A7A487" w14:textId="77777777" w:rsidR="00380B42" w:rsidRPr="00A975EA" w:rsidRDefault="00380B42" w:rsidP="008E2321">
      <w:pPr>
        <w:jc w:val="left"/>
        <w:rPr>
          <w:sz w:val="18"/>
          <w:szCs w:val="18"/>
          <w:lang w:val="fr-CA"/>
        </w:rPr>
      </w:pPr>
    </w:p>
    <w:p w14:paraId="345FADE7" w14:textId="5BA15E96" w:rsidR="00380B42" w:rsidRPr="00A975EA" w:rsidRDefault="00380B42" w:rsidP="008E2321">
      <w:pPr>
        <w:pStyle w:val="Heading1"/>
        <w:tabs>
          <w:tab w:val="clear" w:pos="0"/>
        </w:tabs>
        <w:rPr>
          <w:lang w:val="fr-CA"/>
        </w:rPr>
      </w:pPr>
      <w:r w:rsidRPr="009648C9">
        <w:rPr>
          <w:lang w:val="fr-FR"/>
        </w:rPr>
        <w:t>Le tableau 3 récapitule l</w:t>
      </w:r>
      <w:r w:rsidR="00640479">
        <w:rPr>
          <w:lang w:val="fr-FR"/>
        </w:rPr>
        <w:t>’</w:t>
      </w:r>
      <w:r w:rsidRPr="009648C9">
        <w:rPr>
          <w:lang w:val="fr-FR"/>
        </w:rPr>
        <w:t>état d</w:t>
      </w:r>
      <w:r w:rsidR="00640479">
        <w:rPr>
          <w:lang w:val="fr-FR"/>
        </w:rPr>
        <w:t>’</w:t>
      </w:r>
      <w:r w:rsidRPr="009648C9">
        <w:rPr>
          <w:lang w:val="fr-FR"/>
        </w:rPr>
        <w:t>avancement des projets par année</w:t>
      </w:r>
      <w:r w:rsidRPr="009648C9">
        <w:rPr>
          <w:rStyle w:val="FootnoteReference"/>
          <w:lang w:val="fr-FR"/>
        </w:rPr>
        <w:footnoteReference w:id="32"/>
      </w:r>
      <w:r w:rsidRPr="009648C9">
        <w:rPr>
          <w:lang w:val="fr-FR"/>
        </w:rPr>
        <w:t>.</w:t>
      </w:r>
      <w:r w:rsidRPr="00A975EA">
        <w:rPr>
          <w:lang w:val="fr-CA"/>
        </w:rPr>
        <w:t xml:space="preserve"> </w:t>
      </w:r>
      <w:r w:rsidRPr="009648C9">
        <w:rPr>
          <w:lang w:val="fr-FR"/>
        </w:rPr>
        <w:t>Tous les projets et activités approuvés de 1991 à 2011 sont à présent achevés.</w:t>
      </w:r>
      <w:r w:rsidRPr="00A975EA">
        <w:rPr>
          <w:lang w:val="fr-CA"/>
        </w:rPr>
        <w:t xml:space="preserve"> </w:t>
      </w:r>
    </w:p>
    <w:p w14:paraId="559F4F1C" w14:textId="6C06FA78" w:rsidR="00380B42" w:rsidRPr="00A975EA" w:rsidRDefault="00380B42" w:rsidP="008E2321">
      <w:pPr>
        <w:keepNext/>
        <w:suppressAutoHyphens/>
        <w:jc w:val="left"/>
        <w:rPr>
          <w:b/>
          <w:spacing w:val="-3"/>
          <w:lang w:val="fr-CA"/>
        </w:rPr>
      </w:pPr>
      <w:r w:rsidRPr="009648C9">
        <w:rPr>
          <w:b/>
          <w:spacing w:val="-3"/>
          <w:lang w:val="fr-FR"/>
        </w:rPr>
        <w:t>Tableau 3. État d</w:t>
      </w:r>
      <w:r w:rsidR="00640479">
        <w:rPr>
          <w:b/>
          <w:spacing w:val="-3"/>
          <w:lang w:val="fr-FR"/>
        </w:rPr>
        <w:t>’</w:t>
      </w:r>
      <w:r w:rsidRPr="009648C9">
        <w:rPr>
          <w:b/>
          <w:spacing w:val="-3"/>
          <w:lang w:val="fr-FR"/>
        </w:rPr>
        <w:t>avancement des projets par année</w:t>
      </w:r>
    </w:p>
    <w:tbl>
      <w:tblPr>
        <w:tblW w:w="9431" w:type="dxa"/>
        <w:tblLayout w:type="fixed"/>
        <w:tblLook w:val="04A0" w:firstRow="1" w:lastRow="0" w:firstColumn="1" w:lastColumn="0" w:noHBand="0" w:noVBand="1"/>
      </w:tblPr>
      <w:tblGrid>
        <w:gridCol w:w="817"/>
        <w:gridCol w:w="1153"/>
        <w:gridCol w:w="1210"/>
        <w:gridCol w:w="1210"/>
        <w:gridCol w:w="1260"/>
        <w:gridCol w:w="1260"/>
        <w:gridCol w:w="1260"/>
        <w:gridCol w:w="1261"/>
      </w:tblGrid>
      <w:tr w:rsidR="00380B42" w:rsidRPr="00256FD0" w14:paraId="3850C8F7" w14:textId="77777777" w:rsidTr="00D65C17">
        <w:trPr>
          <w:tblHeader/>
        </w:trPr>
        <w:tc>
          <w:tcPr>
            <w:tcW w:w="8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AB6FE" w14:textId="77777777" w:rsidR="00380B42" w:rsidRPr="009648C9" w:rsidRDefault="00380B42" w:rsidP="00380B42">
            <w:pPr>
              <w:jc w:val="center"/>
              <w:rPr>
                <w:b/>
                <w:bCs/>
                <w:sz w:val="20"/>
                <w:szCs w:val="20"/>
                <w:lang w:val="en-CA" w:eastAsia="en-CA"/>
              </w:rPr>
            </w:pPr>
            <w:r w:rsidRPr="009648C9">
              <w:rPr>
                <w:b/>
                <w:bCs/>
                <w:sz w:val="20"/>
                <w:szCs w:val="20"/>
                <w:lang w:val="fr-FR" w:eastAsia="en-CA"/>
              </w:rPr>
              <w:t>Année</w:t>
            </w:r>
          </w:p>
        </w:tc>
        <w:tc>
          <w:tcPr>
            <w:tcW w:w="357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3B159A" w14:textId="4C7B7204" w:rsidR="00380B42" w:rsidRPr="009648C9" w:rsidRDefault="00380B42" w:rsidP="00380B42">
            <w:pPr>
              <w:jc w:val="center"/>
              <w:rPr>
                <w:b/>
                <w:bCs/>
                <w:sz w:val="20"/>
                <w:szCs w:val="20"/>
                <w:lang w:val="en-CA" w:eastAsia="en-CA"/>
              </w:rPr>
            </w:pPr>
            <w:r w:rsidRPr="009648C9">
              <w:rPr>
                <w:b/>
                <w:bCs/>
                <w:sz w:val="20"/>
                <w:szCs w:val="20"/>
                <w:lang w:val="fr-FR" w:eastAsia="en-CA"/>
              </w:rPr>
              <w:t>Nombre de</w:t>
            </w:r>
            <w:r w:rsidR="00640479">
              <w:rPr>
                <w:b/>
                <w:bCs/>
                <w:sz w:val="20"/>
                <w:szCs w:val="20"/>
                <w:lang w:val="fr-FR" w:eastAsia="en-CA"/>
              </w:rPr>
              <w:t xml:space="preserve"> </w:t>
            </w:r>
            <w:r w:rsidRPr="009648C9">
              <w:rPr>
                <w:b/>
                <w:bCs/>
                <w:sz w:val="20"/>
                <w:szCs w:val="20"/>
                <w:lang w:val="fr-FR" w:eastAsia="en-CA"/>
              </w:rPr>
              <w:t>projets*</w:t>
            </w:r>
          </w:p>
        </w:tc>
        <w:tc>
          <w:tcPr>
            <w:tcW w:w="5041" w:type="dxa"/>
            <w:gridSpan w:val="4"/>
            <w:tcBorders>
              <w:top w:val="single" w:sz="4" w:space="0" w:color="auto"/>
              <w:left w:val="nil"/>
              <w:bottom w:val="single" w:sz="4" w:space="0" w:color="auto"/>
              <w:right w:val="single" w:sz="4" w:space="0" w:color="auto"/>
            </w:tcBorders>
            <w:shd w:val="clear" w:color="auto" w:fill="auto"/>
            <w:noWrap/>
            <w:vAlign w:val="center"/>
            <w:hideMark/>
          </w:tcPr>
          <w:p w14:paraId="58B87AED" w14:textId="77777777" w:rsidR="00380B42" w:rsidRPr="009648C9" w:rsidRDefault="00380B42" w:rsidP="00380B42">
            <w:pPr>
              <w:jc w:val="center"/>
              <w:rPr>
                <w:b/>
                <w:bCs/>
                <w:sz w:val="20"/>
                <w:szCs w:val="20"/>
                <w:lang w:val="en-CA" w:eastAsia="en-CA"/>
              </w:rPr>
            </w:pPr>
            <w:r w:rsidRPr="009648C9">
              <w:rPr>
                <w:b/>
                <w:bCs/>
                <w:sz w:val="20"/>
                <w:szCs w:val="20"/>
                <w:lang w:val="fr-FR" w:eastAsia="en-CA"/>
              </w:rPr>
              <w:t>Financement ($US)**</w:t>
            </w:r>
          </w:p>
        </w:tc>
      </w:tr>
      <w:tr w:rsidR="00380B42" w:rsidRPr="00256FD0" w14:paraId="62DC0976" w14:textId="77777777" w:rsidTr="00D65C17">
        <w:trPr>
          <w:tblHeader/>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0E3A70AB" w14:textId="77777777" w:rsidR="00380B42" w:rsidRPr="00256FD0" w:rsidRDefault="00380B42" w:rsidP="00380B42">
            <w:pPr>
              <w:jc w:val="left"/>
              <w:rPr>
                <w:b/>
                <w:bCs/>
                <w:sz w:val="20"/>
                <w:szCs w:val="20"/>
                <w:lang w:val="en-CA" w:eastAsia="en-CA"/>
              </w:rPr>
            </w:pPr>
          </w:p>
        </w:tc>
        <w:tc>
          <w:tcPr>
            <w:tcW w:w="115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30107CA" w14:textId="01C6AC9E" w:rsidR="00380B42" w:rsidRPr="009648C9" w:rsidRDefault="00380B42" w:rsidP="00380B42">
            <w:pPr>
              <w:jc w:val="center"/>
              <w:rPr>
                <w:b/>
                <w:bCs/>
                <w:sz w:val="20"/>
                <w:szCs w:val="20"/>
                <w:lang w:val="en-CA" w:eastAsia="en-CA"/>
              </w:rPr>
            </w:pPr>
            <w:r w:rsidRPr="009648C9">
              <w:rPr>
                <w:b/>
                <w:bCs/>
                <w:sz w:val="20"/>
                <w:szCs w:val="20"/>
                <w:lang w:val="fr-FR" w:eastAsia="en-CA"/>
              </w:rPr>
              <w:t>Approuvés</w:t>
            </w:r>
          </w:p>
        </w:tc>
        <w:tc>
          <w:tcPr>
            <w:tcW w:w="121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994CF04" w14:textId="77777777" w:rsidR="00380B42" w:rsidRPr="009648C9" w:rsidRDefault="00380B42" w:rsidP="00380B42">
            <w:pPr>
              <w:jc w:val="left"/>
              <w:rPr>
                <w:b/>
                <w:bCs/>
                <w:sz w:val="20"/>
                <w:szCs w:val="20"/>
                <w:lang w:val="en-CA" w:eastAsia="en-CA"/>
              </w:rPr>
            </w:pPr>
            <w:r w:rsidRPr="009648C9">
              <w:rPr>
                <w:b/>
                <w:bCs/>
                <w:sz w:val="20"/>
                <w:szCs w:val="20"/>
                <w:lang w:val="fr-FR" w:eastAsia="en-CA"/>
              </w:rPr>
              <w:t>Achevés</w:t>
            </w:r>
          </w:p>
        </w:tc>
        <w:tc>
          <w:tcPr>
            <w:tcW w:w="121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CD67F08" w14:textId="4BACA3A3" w:rsidR="00380B42" w:rsidRPr="009648C9" w:rsidRDefault="00380B42" w:rsidP="00380B42">
            <w:pPr>
              <w:jc w:val="center"/>
              <w:rPr>
                <w:b/>
                <w:bCs/>
                <w:sz w:val="20"/>
                <w:szCs w:val="20"/>
                <w:lang w:val="en-CA" w:eastAsia="en-CA"/>
              </w:rPr>
            </w:pPr>
            <w:r w:rsidRPr="009648C9">
              <w:rPr>
                <w:b/>
                <w:bCs/>
                <w:sz w:val="20"/>
                <w:szCs w:val="20"/>
                <w:lang w:val="fr-FR" w:eastAsia="en-CA"/>
              </w:rPr>
              <w:t>Achevés</w:t>
            </w:r>
            <w:r w:rsidR="00D65C17">
              <w:rPr>
                <w:b/>
                <w:bCs/>
                <w:sz w:val="20"/>
                <w:szCs w:val="20"/>
                <w:lang w:val="fr-FR" w:eastAsia="en-CA"/>
              </w:rPr>
              <w:t xml:space="preserve"> (%)</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BD420AF" w14:textId="2E81FBC7" w:rsidR="00380B42" w:rsidRPr="009648C9" w:rsidRDefault="00380B42" w:rsidP="005C0634">
            <w:pPr>
              <w:jc w:val="center"/>
              <w:rPr>
                <w:b/>
                <w:bCs/>
                <w:sz w:val="20"/>
                <w:szCs w:val="20"/>
                <w:lang w:val="en-CA" w:eastAsia="en-CA"/>
              </w:rPr>
            </w:pPr>
            <w:r w:rsidRPr="009648C9">
              <w:rPr>
                <w:b/>
                <w:bCs/>
                <w:sz w:val="20"/>
                <w:szCs w:val="20"/>
                <w:lang w:val="fr-FR" w:eastAsia="en-CA"/>
              </w:rPr>
              <w:t>Approuvé</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3F6BE0D" w14:textId="4BA4C900" w:rsidR="00380B42" w:rsidRPr="009648C9" w:rsidRDefault="00380B42" w:rsidP="005C0634">
            <w:pPr>
              <w:jc w:val="center"/>
              <w:rPr>
                <w:b/>
                <w:bCs/>
                <w:sz w:val="20"/>
                <w:szCs w:val="20"/>
                <w:lang w:val="en-CA" w:eastAsia="en-CA"/>
              </w:rPr>
            </w:pPr>
            <w:r w:rsidRPr="009648C9">
              <w:rPr>
                <w:b/>
                <w:bCs/>
                <w:sz w:val="20"/>
                <w:szCs w:val="20"/>
                <w:lang w:val="fr-FR" w:eastAsia="en-CA"/>
              </w:rPr>
              <w:t>Décaissé</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BE5E8D1" w14:textId="77777777" w:rsidR="00380B42" w:rsidRPr="009648C9" w:rsidRDefault="00380B42" w:rsidP="00380B42">
            <w:pPr>
              <w:jc w:val="center"/>
              <w:rPr>
                <w:b/>
                <w:bCs/>
                <w:sz w:val="20"/>
                <w:szCs w:val="20"/>
                <w:lang w:val="en-CA" w:eastAsia="en-CA"/>
              </w:rPr>
            </w:pPr>
            <w:r w:rsidRPr="009648C9">
              <w:rPr>
                <w:b/>
                <w:bCs/>
                <w:sz w:val="20"/>
                <w:szCs w:val="20"/>
                <w:lang w:val="fr-FR" w:eastAsia="en-CA"/>
              </w:rPr>
              <w:t>Solde</w:t>
            </w:r>
          </w:p>
        </w:tc>
        <w:tc>
          <w:tcPr>
            <w:tcW w:w="12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E216992" w14:textId="49362B46" w:rsidR="00380B42" w:rsidRPr="009648C9" w:rsidRDefault="00380B42" w:rsidP="00D65C17">
            <w:pPr>
              <w:ind w:left="-176" w:right="-183"/>
              <w:jc w:val="center"/>
              <w:rPr>
                <w:b/>
                <w:bCs/>
                <w:sz w:val="20"/>
                <w:szCs w:val="20"/>
                <w:lang w:val="en-CA" w:eastAsia="en-CA"/>
              </w:rPr>
            </w:pPr>
            <w:r w:rsidRPr="009648C9">
              <w:rPr>
                <w:b/>
                <w:bCs/>
                <w:sz w:val="20"/>
                <w:szCs w:val="20"/>
                <w:lang w:val="fr-FR" w:eastAsia="en-CA"/>
              </w:rPr>
              <w:t>Décaissé</w:t>
            </w:r>
            <w:r w:rsidR="00D65C17">
              <w:rPr>
                <w:b/>
                <w:bCs/>
                <w:sz w:val="20"/>
                <w:szCs w:val="20"/>
                <w:lang w:val="fr-FR" w:eastAsia="en-CA"/>
              </w:rPr>
              <w:t xml:space="preserve"> (%)</w:t>
            </w:r>
          </w:p>
        </w:tc>
      </w:tr>
      <w:tr w:rsidR="00380B42" w:rsidRPr="00256FD0" w14:paraId="0F1434F0"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2E63E4C9" w14:textId="77777777" w:rsidR="00380B42" w:rsidRPr="00256FD0" w:rsidRDefault="00380B42" w:rsidP="00380B42">
            <w:pPr>
              <w:jc w:val="left"/>
              <w:rPr>
                <w:sz w:val="20"/>
                <w:szCs w:val="20"/>
                <w:lang w:val="en-CA" w:eastAsia="en-CA"/>
              </w:rPr>
            </w:pPr>
            <w:r w:rsidRPr="00256FD0">
              <w:rPr>
                <w:sz w:val="20"/>
                <w:szCs w:val="20"/>
                <w:lang w:val="en-CA" w:eastAsia="en-CA"/>
              </w:rPr>
              <w:t>1991</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94CC298" w14:textId="77777777" w:rsidR="00380B42" w:rsidRPr="00256FD0" w:rsidRDefault="00380B42" w:rsidP="00380B42">
            <w:pPr>
              <w:jc w:val="right"/>
              <w:rPr>
                <w:sz w:val="20"/>
                <w:szCs w:val="20"/>
                <w:lang w:val="en-CA" w:eastAsia="en-CA"/>
              </w:rPr>
            </w:pPr>
            <w:r w:rsidRPr="00256FD0">
              <w:rPr>
                <w:sz w:val="20"/>
                <w:szCs w:val="20"/>
                <w:lang w:val="en-CA" w:eastAsia="en-CA"/>
              </w:rPr>
              <w:t>15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0D21750" w14:textId="77777777" w:rsidR="00380B42" w:rsidRPr="00256FD0" w:rsidRDefault="00380B42" w:rsidP="00380B42">
            <w:pPr>
              <w:jc w:val="right"/>
              <w:rPr>
                <w:sz w:val="20"/>
                <w:szCs w:val="20"/>
                <w:lang w:val="en-CA" w:eastAsia="en-CA"/>
              </w:rPr>
            </w:pPr>
            <w:r w:rsidRPr="00256FD0">
              <w:rPr>
                <w:sz w:val="20"/>
                <w:szCs w:val="20"/>
                <w:lang w:val="en-CA" w:eastAsia="en-CA"/>
              </w:rPr>
              <w:t>15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6D52697"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2A36301F" w14:textId="0EEDE249"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149</w:t>
            </w:r>
            <w:r w:rsidR="005C0634">
              <w:rPr>
                <w:sz w:val="20"/>
                <w:szCs w:val="20"/>
                <w:lang w:val="en-CA" w:eastAsia="en-CA"/>
              </w:rPr>
              <w:t> </w:t>
            </w:r>
            <w:r w:rsidRPr="00256FD0">
              <w:rPr>
                <w:sz w:val="20"/>
                <w:szCs w:val="20"/>
                <w:lang w:val="en-CA" w:eastAsia="en-CA"/>
              </w:rPr>
              <w:t>032</w:t>
            </w:r>
          </w:p>
        </w:tc>
        <w:tc>
          <w:tcPr>
            <w:tcW w:w="1260" w:type="dxa"/>
            <w:tcBorders>
              <w:top w:val="nil"/>
              <w:left w:val="nil"/>
              <w:bottom w:val="single" w:sz="4" w:space="0" w:color="auto"/>
              <w:right w:val="single" w:sz="4" w:space="0" w:color="auto"/>
            </w:tcBorders>
            <w:shd w:val="clear" w:color="auto" w:fill="auto"/>
            <w:noWrap/>
            <w:vAlign w:val="center"/>
            <w:hideMark/>
          </w:tcPr>
          <w:p w14:paraId="7BE0D0C0" w14:textId="434723EC"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149</w:t>
            </w:r>
            <w:r w:rsidR="005C0634">
              <w:rPr>
                <w:sz w:val="20"/>
                <w:szCs w:val="20"/>
                <w:lang w:val="en-CA" w:eastAsia="en-CA"/>
              </w:rPr>
              <w:t> </w:t>
            </w:r>
            <w:r w:rsidRPr="00256FD0">
              <w:rPr>
                <w:sz w:val="20"/>
                <w:szCs w:val="20"/>
                <w:lang w:val="en-CA" w:eastAsia="en-CA"/>
              </w:rPr>
              <w:t>032</w:t>
            </w:r>
          </w:p>
        </w:tc>
        <w:tc>
          <w:tcPr>
            <w:tcW w:w="1260" w:type="dxa"/>
            <w:tcBorders>
              <w:top w:val="nil"/>
              <w:left w:val="nil"/>
              <w:bottom w:val="single" w:sz="4" w:space="0" w:color="auto"/>
              <w:right w:val="single" w:sz="4" w:space="0" w:color="auto"/>
            </w:tcBorders>
            <w:shd w:val="clear" w:color="auto" w:fill="auto"/>
            <w:noWrap/>
            <w:vAlign w:val="center"/>
            <w:hideMark/>
          </w:tcPr>
          <w:p w14:paraId="7AB55E7E"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AF6F4A6"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7D13F743"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153F8A3F" w14:textId="77777777" w:rsidR="00380B42" w:rsidRPr="00256FD0" w:rsidRDefault="00380B42" w:rsidP="00380B42">
            <w:pPr>
              <w:jc w:val="left"/>
              <w:rPr>
                <w:sz w:val="20"/>
                <w:szCs w:val="20"/>
                <w:lang w:val="en-CA" w:eastAsia="en-CA"/>
              </w:rPr>
            </w:pPr>
            <w:r w:rsidRPr="00256FD0">
              <w:rPr>
                <w:sz w:val="20"/>
                <w:szCs w:val="20"/>
                <w:lang w:val="en-CA" w:eastAsia="en-CA"/>
              </w:rPr>
              <w:t>1992</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1A7490F" w14:textId="77777777" w:rsidR="00380B42" w:rsidRPr="00256FD0" w:rsidRDefault="00380B42" w:rsidP="00380B42">
            <w:pPr>
              <w:jc w:val="right"/>
              <w:rPr>
                <w:sz w:val="20"/>
                <w:szCs w:val="20"/>
                <w:lang w:val="en-CA" w:eastAsia="en-CA"/>
              </w:rPr>
            </w:pPr>
            <w:r w:rsidRPr="00256FD0">
              <w:rPr>
                <w:sz w:val="20"/>
                <w:szCs w:val="20"/>
                <w:lang w:val="en-CA" w:eastAsia="en-CA"/>
              </w:rPr>
              <w:t>67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9AAAACD" w14:textId="77777777" w:rsidR="00380B42" w:rsidRPr="00256FD0" w:rsidRDefault="00380B42" w:rsidP="00380B42">
            <w:pPr>
              <w:jc w:val="right"/>
              <w:rPr>
                <w:sz w:val="20"/>
                <w:szCs w:val="20"/>
                <w:lang w:val="en-CA" w:eastAsia="en-CA"/>
              </w:rPr>
            </w:pPr>
            <w:r w:rsidRPr="00256FD0">
              <w:rPr>
                <w:sz w:val="20"/>
                <w:szCs w:val="20"/>
                <w:lang w:val="en-CA" w:eastAsia="en-CA"/>
              </w:rPr>
              <w:t>67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6758F5"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ECC8AB8" w14:textId="5566E767" w:rsidR="00380B42" w:rsidRPr="00256FD0" w:rsidRDefault="00380B42" w:rsidP="00380B42">
            <w:pPr>
              <w:jc w:val="right"/>
              <w:rPr>
                <w:sz w:val="20"/>
                <w:szCs w:val="20"/>
                <w:lang w:val="en-CA" w:eastAsia="en-CA"/>
              </w:rPr>
            </w:pPr>
            <w:r w:rsidRPr="00256FD0">
              <w:rPr>
                <w:sz w:val="20"/>
                <w:szCs w:val="20"/>
                <w:lang w:val="en-CA" w:eastAsia="en-CA"/>
              </w:rPr>
              <w:t>8</w:t>
            </w:r>
            <w:r w:rsidR="005C0634">
              <w:rPr>
                <w:sz w:val="20"/>
                <w:szCs w:val="20"/>
                <w:lang w:val="en-CA" w:eastAsia="en-CA"/>
              </w:rPr>
              <w:t> </w:t>
            </w:r>
            <w:r w:rsidRPr="00256FD0">
              <w:rPr>
                <w:sz w:val="20"/>
                <w:szCs w:val="20"/>
                <w:lang w:val="en-CA" w:eastAsia="en-CA"/>
              </w:rPr>
              <w:t>619</w:t>
            </w:r>
            <w:r w:rsidR="005C0634">
              <w:rPr>
                <w:sz w:val="20"/>
                <w:szCs w:val="20"/>
                <w:lang w:val="en-CA" w:eastAsia="en-CA"/>
              </w:rPr>
              <w:t> </w:t>
            </w:r>
            <w:r w:rsidRPr="00256FD0">
              <w:rPr>
                <w:sz w:val="20"/>
                <w:szCs w:val="20"/>
                <w:lang w:val="en-CA" w:eastAsia="en-CA"/>
              </w:rPr>
              <w:t>002</w:t>
            </w:r>
          </w:p>
        </w:tc>
        <w:tc>
          <w:tcPr>
            <w:tcW w:w="1260" w:type="dxa"/>
            <w:tcBorders>
              <w:top w:val="nil"/>
              <w:left w:val="nil"/>
              <w:bottom w:val="single" w:sz="4" w:space="0" w:color="auto"/>
              <w:right w:val="single" w:sz="4" w:space="0" w:color="auto"/>
            </w:tcBorders>
            <w:shd w:val="clear" w:color="auto" w:fill="auto"/>
            <w:noWrap/>
            <w:vAlign w:val="center"/>
            <w:hideMark/>
          </w:tcPr>
          <w:p w14:paraId="27F274E9" w14:textId="76483962" w:rsidR="00380B42" w:rsidRPr="00256FD0" w:rsidRDefault="00380B42" w:rsidP="00380B42">
            <w:pPr>
              <w:jc w:val="right"/>
              <w:rPr>
                <w:sz w:val="20"/>
                <w:szCs w:val="20"/>
                <w:lang w:val="en-CA" w:eastAsia="en-CA"/>
              </w:rPr>
            </w:pPr>
            <w:r w:rsidRPr="00256FD0">
              <w:rPr>
                <w:sz w:val="20"/>
                <w:szCs w:val="20"/>
                <w:lang w:val="en-CA" w:eastAsia="en-CA"/>
              </w:rPr>
              <w:t>8</w:t>
            </w:r>
            <w:r w:rsidR="005C0634">
              <w:rPr>
                <w:sz w:val="20"/>
                <w:szCs w:val="20"/>
                <w:lang w:val="en-CA" w:eastAsia="en-CA"/>
              </w:rPr>
              <w:t> </w:t>
            </w:r>
            <w:r w:rsidRPr="00256FD0">
              <w:rPr>
                <w:sz w:val="20"/>
                <w:szCs w:val="20"/>
                <w:lang w:val="en-CA" w:eastAsia="en-CA"/>
              </w:rPr>
              <w:t>619</w:t>
            </w:r>
            <w:r w:rsidR="005C0634">
              <w:rPr>
                <w:sz w:val="20"/>
                <w:szCs w:val="20"/>
                <w:lang w:val="en-CA" w:eastAsia="en-CA"/>
              </w:rPr>
              <w:t> </w:t>
            </w:r>
            <w:r w:rsidRPr="00256FD0">
              <w:rPr>
                <w:sz w:val="20"/>
                <w:szCs w:val="20"/>
                <w:lang w:val="en-CA" w:eastAsia="en-CA"/>
              </w:rPr>
              <w:t>002</w:t>
            </w:r>
          </w:p>
        </w:tc>
        <w:tc>
          <w:tcPr>
            <w:tcW w:w="1260" w:type="dxa"/>
            <w:tcBorders>
              <w:top w:val="nil"/>
              <w:left w:val="nil"/>
              <w:bottom w:val="single" w:sz="4" w:space="0" w:color="auto"/>
              <w:right w:val="single" w:sz="4" w:space="0" w:color="auto"/>
            </w:tcBorders>
            <w:shd w:val="clear" w:color="auto" w:fill="auto"/>
            <w:noWrap/>
            <w:vAlign w:val="center"/>
            <w:hideMark/>
          </w:tcPr>
          <w:p w14:paraId="1B7BCDBD"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907CE3"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170B2436"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0201CDA3" w14:textId="77777777" w:rsidR="00380B42" w:rsidRPr="00256FD0" w:rsidRDefault="00380B42" w:rsidP="00380B42">
            <w:pPr>
              <w:jc w:val="left"/>
              <w:rPr>
                <w:sz w:val="20"/>
                <w:szCs w:val="20"/>
                <w:lang w:val="en-CA" w:eastAsia="en-CA"/>
              </w:rPr>
            </w:pPr>
            <w:r w:rsidRPr="00256FD0">
              <w:rPr>
                <w:sz w:val="20"/>
                <w:szCs w:val="20"/>
                <w:lang w:val="en-CA" w:eastAsia="en-CA"/>
              </w:rPr>
              <w:t>1993</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A3AA947" w14:textId="77777777" w:rsidR="00380B42" w:rsidRPr="00256FD0" w:rsidRDefault="00380B42" w:rsidP="00380B42">
            <w:pPr>
              <w:jc w:val="right"/>
              <w:rPr>
                <w:sz w:val="20"/>
                <w:szCs w:val="20"/>
                <w:lang w:val="en-CA" w:eastAsia="en-CA"/>
              </w:rPr>
            </w:pPr>
            <w:r w:rsidRPr="00256FD0">
              <w:rPr>
                <w:sz w:val="20"/>
                <w:szCs w:val="20"/>
                <w:lang w:val="en-CA" w:eastAsia="en-CA"/>
              </w:rPr>
              <w:t>57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77CD213" w14:textId="77777777" w:rsidR="00380B42" w:rsidRPr="00256FD0" w:rsidRDefault="00380B42" w:rsidP="00380B42">
            <w:pPr>
              <w:jc w:val="right"/>
              <w:rPr>
                <w:sz w:val="20"/>
                <w:szCs w:val="20"/>
                <w:lang w:val="en-CA" w:eastAsia="en-CA"/>
              </w:rPr>
            </w:pPr>
            <w:r w:rsidRPr="00256FD0">
              <w:rPr>
                <w:sz w:val="20"/>
                <w:szCs w:val="20"/>
                <w:lang w:val="en-CA" w:eastAsia="en-CA"/>
              </w:rPr>
              <w:t>57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A94061B"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4BBB2687" w14:textId="70CB90C1" w:rsidR="00380B42" w:rsidRPr="00256FD0" w:rsidRDefault="00380B42" w:rsidP="00380B42">
            <w:pPr>
              <w:jc w:val="right"/>
              <w:rPr>
                <w:sz w:val="20"/>
                <w:szCs w:val="20"/>
                <w:lang w:val="en-CA" w:eastAsia="en-CA"/>
              </w:rPr>
            </w:pPr>
            <w:r w:rsidRPr="00256FD0">
              <w:rPr>
                <w:sz w:val="20"/>
                <w:szCs w:val="20"/>
                <w:lang w:val="en-CA" w:eastAsia="en-CA"/>
              </w:rPr>
              <w:t>13</w:t>
            </w:r>
            <w:r w:rsidR="005C0634">
              <w:rPr>
                <w:sz w:val="20"/>
                <w:szCs w:val="20"/>
                <w:lang w:val="en-CA" w:eastAsia="en-CA"/>
              </w:rPr>
              <w:t> </w:t>
            </w:r>
            <w:r w:rsidRPr="00256FD0">
              <w:rPr>
                <w:sz w:val="20"/>
                <w:szCs w:val="20"/>
                <w:lang w:val="en-CA" w:eastAsia="en-CA"/>
              </w:rPr>
              <w:t>204</w:t>
            </w:r>
            <w:r w:rsidR="005C0634">
              <w:rPr>
                <w:sz w:val="20"/>
                <w:szCs w:val="20"/>
                <w:lang w:val="en-CA" w:eastAsia="en-CA"/>
              </w:rPr>
              <w:t> </w:t>
            </w:r>
            <w:r w:rsidRPr="00256FD0">
              <w:rPr>
                <w:sz w:val="20"/>
                <w:szCs w:val="20"/>
                <w:lang w:val="en-CA" w:eastAsia="en-CA"/>
              </w:rPr>
              <w:t>712</w:t>
            </w:r>
          </w:p>
        </w:tc>
        <w:tc>
          <w:tcPr>
            <w:tcW w:w="1260" w:type="dxa"/>
            <w:tcBorders>
              <w:top w:val="nil"/>
              <w:left w:val="nil"/>
              <w:bottom w:val="single" w:sz="4" w:space="0" w:color="auto"/>
              <w:right w:val="single" w:sz="4" w:space="0" w:color="auto"/>
            </w:tcBorders>
            <w:shd w:val="clear" w:color="auto" w:fill="auto"/>
            <w:noWrap/>
            <w:vAlign w:val="center"/>
            <w:hideMark/>
          </w:tcPr>
          <w:p w14:paraId="65C1F862" w14:textId="54099361" w:rsidR="00380B42" w:rsidRPr="00256FD0" w:rsidRDefault="00380B42" w:rsidP="00380B42">
            <w:pPr>
              <w:jc w:val="right"/>
              <w:rPr>
                <w:sz w:val="20"/>
                <w:szCs w:val="20"/>
                <w:lang w:val="en-CA" w:eastAsia="en-CA"/>
              </w:rPr>
            </w:pPr>
            <w:r w:rsidRPr="00256FD0">
              <w:rPr>
                <w:sz w:val="20"/>
                <w:szCs w:val="20"/>
                <w:lang w:val="en-CA" w:eastAsia="en-CA"/>
              </w:rPr>
              <w:t>13</w:t>
            </w:r>
            <w:r w:rsidR="005C0634">
              <w:rPr>
                <w:sz w:val="20"/>
                <w:szCs w:val="20"/>
                <w:lang w:val="en-CA" w:eastAsia="en-CA"/>
              </w:rPr>
              <w:t> </w:t>
            </w:r>
            <w:r w:rsidRPr="00256FD0">
              <w:rPr>
                <w:sz w:val="20"/>
                <w:szCs w:val="20"/>
                <w:lang w:val="en-CA" w:eastAsia="en-CA"/>
              </w:rPr>
              <w:t>204</w:t>
            </w:r>
            <w:r w:rsidR="005C0634">
              <w:rPr>
                <w:sz w:val="20"/>
                <w:szCs w:val="20"/>
                <w:lang w:val="en-CA" w:eastAsia="en-CA"/>
              </w:rPr>
              <w:t> </w:t>
            </w:r>
            <w:r w:rsidRPr="00256FD0">
              <w:rPr>
                <w:sz w:val="20"/>
                <w:szCs w:val="20"/>
                <w:lang w:val="en-CA" w:eastAsia="en-CA"/>
              </w:rPr>
              <w:t>712</w:t>
            </w:r>
          </w:p>
        </w:tc>
        <w:tc>
          <w:tcPr>
            <w:tcW w:w="1260" w:type="dxa"/>
            <w:tcBorders>
              <w:top w:val="nil"/>
              <w:left w:val="nil"/>
              <w:bottom w:val="single" w:sz="4" w:space="0" w:color="auto"/>
              <w:right w:val="single" w:sz="4" w:space="0" w:color="auto"/>
            </w:tcBorders>
            <w:shd w:val="clear" w:color="auto" w:fill="auto"/>
            <w:noWrap/>
            <w:vAlign w:val="center"/>
            <w:hideMark/>
          </w:tcPr>
          <w:p w14:paraId="5D62C4A8"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11F40F1"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6BFB46CC"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2178EA1C" w14:textId="77777777" w:rsidR="00380B42" w:rsidRPr="00256FD0" w:rsidRDefault="00380B42" w:rsidP="00380B42">
            <w:pPr>
              <w:jc w:val="left"/>
              <w:rPr>
                <w:sz w:val="20"/>
                <w:szCs w:val="20"/>
                <w:lang w:val="en-CA" w:eastAsia="en-CA"/>
              </w:rPr>
            </w:pPr>
            <w:r w:rsidRPr="00256FD0">
              <w:rPr>
                <w:sz w:val="20"/>
                <w:szCs w:val="20"/>
                <w:lang w:val="en-CA" w:eastAsia="en-CA"/>
              </w:rPr>
              <w:t>1994</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6B9FA61" w14:textId="77777777" w:rsidR="00380B42" w:rsidRPr="00256FD0" w:rsidRDefault="00380B42" w:rsidP="00380B42">
            <w:pPr>
              <w:jc w:val="right"/>
              <w:rPr>
                <w:sz w:val="20"/>
                <w:szCs w:val="20"/>
                <w:lang w:val="en-CA" w:eastAsia="en-CA"/>
              </w:rPr>
            </w:pPr>
            <w:r w:rsidRPr="00256FD0">
              <w:rPr>
                <w:sz w:val="20"/>
                <w:szCs w:val="20"/>
                <w:lang w:val="en-CA" w:eastAsia="en-CA"/>
              </w:rPr>
              <w:t>148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C73CA6" w14:textId="77777777" w:rsidR="00380B42" w:rsidRPr="00256FD0" w:rsidRDefault="00380B42" w:rsidP="00380B42">
            <w:pPr>
              <w:jc w:val="right"/>
              <w:rPr>
                <w:sz w:val="20"/>
                <w:szCs w:val="20"/>
                <w:lang w:val="en-CA" w:eastAsia="en-CA"/>
              </w:rPr>
            </w:pPr>
            <w:r w:rsidRPr="00256FD0">
              <w:rPr>
                <w:sz w:val="20"/>
                <w:szCs w:val="20"/>
                <w:lang w:val="en-CA" w:eastAsia="en-CA"/>
              </w:rPr>
              <w:t>148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6E64E0"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320C489" w14:textId="0D07EBF3" w:rsidR="00380B42" w:rsidRPr="00256FD0" w:rsidRDefault="00380B42" w:rsidP="00380B42">
            <w:pPr>
              <w:jc w:val="right"/>
              <w:rPr>
                <w:sz w:val="20"/>
                <w:szCs w:val="20"/>
                <w:lang w:val="en-CA" w:eastAsia="en-CA"/>
              </w:rPr>
            </w:pPr>
            <w:r w:rsidRPr="00256FD0">
              <w:rPr>
                <w:sz w:val="20"/>
                <w:szCs w:val="20"/>
                <w:lang w:val="en-CA" w:eastAsia="en-CA"/>
              </w:rPr>
              <w:t>49</w:t>
            </w:r>
            <w:r w:rsidR="005C0634">
              <w:rPr>
                <w:sz w:val="20"/>
                <w:szCs w:val="20"/>
                <w:lang w:val="en-CA" w:eastAsia="en-CA"/>
              </w:rPr>
              <w:t> </w:t>
            </w:r>
            <w:r w:rsidRPr="00256FD0">
              <w:rPr>
                <w:sz w:val="20"/>
                <w:szCs w:val="20"/>
                <w:lang w:val="en-CA" w:eastAsia="en-CA"/>
              </w:rPr>
              <w:t>481</w:t>
            </w:r>
            <w:r w:rsidR="005C0634">
              <w:rPr>
                <w:sz w:val="20"/>
                <w:szCs w:val="20"/>
                <w:lang w:val="en-CA" w:eastAsia="en-CA"/>
              </w:rPr>
              <w:t> </w:t>
            </w:r>
            <w:r w:rsidRPr="00256FD0">
              <w:rPr>
                <w:sz w:val="20"/>
                <w:szCs w:val="20"/>
                <w:lang w:val="en-CA" w:eastAsia="en-CA"/>
              </w:rPr>
              <w:t>581</w:t>
            </w:r>
          </w:p>
        </w:tc>
        <w:tc>
          <w:tcPr>
            <w:tcW w:w="1260" w:type="dxa"/>
            <w:tcBorders>
              <w:top w:val="nil"/>
              <w:left w:val="nil"/>
              <w:bottom w:val="single" w:sz="4" w:space="0" w:color="auto"/>
              <w:right w:val="single" w:sz="4" w:space="0" w:color="auto"/>
            </w:tcBorders>
            <w:shd w:val="clear" w:color="auto" w:fill="auto"/>
            <w:noWrap/>
            <w:vAlign w:val="center"/>
            <w:hideMark/>
          </w:tcPr>
          <w:p w14:paraId="6B208978" w14:textId="355CCEE4" w:rsidR="00380B42" w:rsidRPr="00256FD0" w:rsidRDefault="00380B42" w:rsidP="00380B42">
            <w:pPr>
              <w:jc w:val="right"/>
              <w:rPr>
                <w:sz w:val="20"/>
                <w:szCs w:val="20"/>
                <w:lang w:val="en-CA" w:eastAsia="en-CA"/>
              </w:rPr>
            </w:pPr>
            <w:r w:rsidRPr="00256FD0">
              <w:rPr>
                <w:sz w:val="20"/>
                <w:szCs w:val="20"/>
                <w:lang w:val="en-CA" w:eastAsia="en-CA"/>
              </w:rPr>
              <w:t>49</w:t>
            </w:r>
            <w:r w:rsidR="005C0634">
              <w:rPr>
                <w:sz w:val="20"/>
                <w:szCs w:val="20"/>
                <w:lang w:val="en-CA" w:eastAsia="en-CA"/>
              </w:rPr>
              <w:t> </w:t>
            </w:r>
            <w:r w:rsidRPr="00256FD0">
              <w:rPr>
                <w:sz w:val="20"/>
                <w:szCs w:val="20"/>
                <w:lang w:val="en-CA" w:eastAsia="en-CA"/>
              </w:rPr>
              <w:t>481</w:t>
            </w:r>
            <w:r w:rsidR="005C0634">
              <w:rPr>
                <w:sz w:val="20"/>
                <w:szCs w:val="20"/>
                <w:lang w:val="en-CA" w:eastAsia="en-CA"/>
              </w:rPr>
              <w:t> </w:t>
            </w:r>
            <w:r w:rsidRPr="00256FD0">
              <w:rPr>
                <w:sz w:val="20"/>
                <w:szCs w:val="20"/>
                <w:lang w:val="en-CA" w:eastAsia="en-CA"/>
              </w:rPr>
              <w:t>581</w:t>
            </w:r>
          </w:p>
        </w:tc>
        <w:tc>
          <w:tcPr>
            <w:tcW w:w="1260" w:type="dxa"/>
            <w:tcBorders>
              <w:top w:val="nil"/>
              <w:left w:val="nil"/>
              <w:bottom w:val="single" w:sz="4" w:space="0" w:color="auto"/>
              <w:right w:val="single" w:sz="4" w:space="0" w:color="auto"/>
            </w:tcBorders>
            <w:shd w:val="clear" w:color="auto" w:fill="auto"/>
            <w:noWrap/>
            <w:vAlign w:val="center"/>
            <w:hideMark/>
          </w:tcPr>
          <w:p w14:paraId="5A46A84B"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B32E12"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61DA2302"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21D7ED48" w14:textId="77777777" w:rsidR="00380B42" w:rsidRPr="00256FD0" w:rsidRDefault="00380B42" w:rsidP="00380B42">
            <w:pPr>
              <w:jc w:val="left"/>
              <w:rPr>
                <w:sz w:val="20"/>
                <w:szCs w:val="20"/>
                <w:lang w:val="en-CA" w:eastAsia="en-CA"/>
              </w:rPr>
            </w:pPr>
            <w:r w:rsidRPr="00256FD0">
              <w:rPr>
                <w:sz w:val="20"/>
                <w:szCs w:val="20"/>
                <w:lang w:val="en-CA" w:eastAsia="en-CA"/>
              </w:rPr>
              <w:t>1995</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3B6AFA8" w14:textId="77777777" w:rsidR="00380B42" w:rsidRPr="00256FD0" w:rsidRDefault="00380B42" w:rsidP="00380B42">
            <w:pPr>
              <w:jc w:val="right"/>
              <w:rPr>
                <w:sz w:val="20"/>
                <w:szCs w:val="20"/>
                <w:lang w:val="en-CA" w:eastAsia="en-CA"/>
              </w:rPr>
            </w:pPr>
            <w:r w:rsidRPr="00256FD0">
              <w:rPr>
                <w:sz w:val="20"/>
                <w:szCs w:val="20"/>
                <w:lang w:val="en-CA"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7DAB54" w14:textId="77777777" w:rsidR="00380B42" w:rsidRPr="00256FD0" w:rsidRDefault="00380B42" w:rsidP="00380B42">
            <w:pPr>
              <w:jc w:val="right"/>
              <w:rPr>
                <w:sz w:val="20"/>
                <w:szCs w:val="20"/>
                <w:lang w:val="en-CA" w:eastAsia="en-CA"/>
              </w:rPr>
            </w:pPr>
            <w:r w:rsidRPr="00256FD0">
              <w:rPr>
                <w:sz w:val="20"/>
                <w:szCs w:val="20"/>
                <w:lang w:val="en-CA"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A22938C"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4B83607D" w14:textId="7CB9BF00" w:rsidR="00380B42" w:rsidRPr="00256FD0" w:rsidRDefault="00380B42" w:rsidP="00380B42">
            <w:pPr>
              <w:jc w:val="right"/>
              <w:rPr>
                <w:sz w:val="20"/>
                <w:szCs w:val="20"/>
                <w:lang w:val="en-CA" w:eastAsia="en-CA"/>
              </w:rPr>
            </w:pPr>
            <w:r w:rsidRPr="00256FD0">
              <w:rPr>
                <w:sz w:val="20"/>
                <w:szCs w:val="20"/>
                <w:lang w:val="en-CA" w:eastAsia="en-CA"/>
              </w:rPr>
              <w:t>29</w:t>
            </w:r>
            <w:r w:rsidR="005C0634">
              <w:rPr>
                <w:sz w:val="20"/>
                <w:szCs w:val="20"/>
                <w:lang w:val="en-CA" w:eastAsia="en-CA"/>
              </w:rPr>
              <w:t> </w:t>
            </w:r>
            <w:r w:rsidRPr="00256FD0">
              <w:rPr>
                <w:sz w:val="20"/>
                <w:szCs w:val="20"/>
                <w:lang w:val="en-CA" w:eastAsia="en-CA"/>
              </w:rPr>
              <w:t>599</w:t>
            </w:r>
            <w:r w:rsidR="005C0634">
              <w:rPr>
                <w:sz w:val="20"/>
                <w:szCs w:val="20"/>
                <w:lang w:val="en-CA" w:eastAsia="en-CA"/>
              </w:rPr>
              <w:t> </w:t>
            </w:r>
            <w:r w:rsidRPr="00256FD0">
              <w:rPr>
                <w:sz w:val="20"/>
                <w:szCs w:val="20"/>
                <w:lang w:val="en-CA" w:eastAsia="en-CA"/>
              </w:rPr>
              <w:t>446</w:t>
            </w:r>
          </w:p>
        </w:tc>
        <w:tc>
          <w:tcPr>
            <w:tcW w:w="1260" w:type="dxa"/>
            <w:tcBorders>
              <w:top w:val="nil"/>
              <w:left w:val="nil"/>
              <w:bottom w:val="single" w:sz="4" w:space="0" w:color="auto"/>
              <w:right w:val="single" w:sz="4" w:space="0" w:color="auto"/>
            </w:tcBorders>
            <w:shd w:val="clear" w:color="auto" w:fill="auto"/>
            <w:noWrap/>
            <w:vAlign w:val="center"/>
            <w:hideMark/>
          </w:tcPr>
          <w:p w14:paraId="0A197434" w14:textId="5E7F633D" w:rsidR="00380B42" w:rsidRPr="00256FD0" w:rsidRDefault="00380B42" w:rsidP="00380B42">
            <w:pPr>
              <w:jc w:val="right"/>
              <w:rPr>
                <w:sz w:val="20"/>
                <w:szCs w:val="20"/>
                <w:lang w:val="en-CA" w:eastAsia="en-CA"/>
              </w:rPr>
            </w:pPr>
            <w:r w:rsidRPr="00256FD0">
              <w:rPr>
                <w:sz w:val="20"/>
                <w:szCs w:val="20"/>
                <w:lang w:val="en-CA" w:eastAsia="en-CA"/>
              </w:rPr>
              <w:t>29</w:t>
            </w:r>
            <w:r w:rsidR="005C0634">
              <w:rPr>
                <w:sz w:val="20"/>
                <w:szCs w:val="20"/>
                <w:lang w:val="en-CA" w:eastAsia="en-CA"/>
              </w:rPr>
              <w:t> </w:t>
            </w:r>
            <w:r w:rsidRPr="00256FD0">
              <w:rPr>
                <w:sz w:val="20"/>
                <w:szCs w:val="20"/>
                <w:lang w:val="en-CA" w:eastAsia="en-CA"/>
              </w:rPr>
              <w:t>599</w:t>
            </w:r>
            <w:r w:rsidR="005C0634">
              <w:rPr>
                <w:sz w:val="20"/>
                <w:szCs w:val="20"/>
                <w:lang w:val="en-CA" w:eastAsia="en-CA"/>
              </w:rPr>
              <w:t> </w:t>
            </w:r>
            <w:r w:rsidRPr="00256FD0">
              <w:rPr>
                <w:sz w:val="20"/>
                <w:szCs w:val="20"/>
                <w:lang w:val="en-CA" w:eastAsia="en-CA"/>
              </w:rPr>
              <w:t>446</w:t>
            </w:r>
          </w:p>
        </w:tc>
        <w:tc>
          <w:tcPr>
            <w:tcW w:w="1260" w:type="dxa"/>
            <w:tcBorders>
              <w:top w:val="nil"/>
              <w:left w:val="nil"/>
              <w:bottom w:val="single" w:sz="4" w:space="0" w:color="auto"/>
              <w:right w:val="single" w:sz="4" w:space="0" w:color="auto"/>
            </w:tcBorders>
            <w:shd w:val="clear" w:color="auto" w:fill="auto"/>
            <w:noWrap/>
            <w:vAlign w:val="center"/>
            <w:hideMark/>
          </w:tcPr>
          <w:p w14:paraId="0D8BABBC"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4811A8"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491F3977"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087E00C9" w14:textId="77777777" w:rsidR="00380B42" w:rsidRPr="00256FD0" w:rsidRDefault="00380B42" w:rsidP="00380B42">
            <w:pPr>
              <w:jc w:val="left"/>
              <w:rPr>
                <w:sz w:val="20"/>
                <w:szCs w:val="20"/>
                <w:lang w:val="en-CA" w:eastAsia="en-CA"/>
              </w:rPr>
            </w:pPr>
            <w:r w:rsidRPr="00256FD0">
              <w:rPr>
                <w:sz w:val="20"/>
                <w:szCs w:val="20"/>
                <w:lang w:val="en-CA" w:eastAsia="en-CA"/>
              </w:rPr>
              <w:t>1996</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F0D890" w14:textId="77777777" w:rsidR="00380B42" w:rsidRPr="00256FD0" w:rsidRDefault="00380B42" w:rsidP="00380B42">
            <w:pPr>
              <w:jc w:val="right"/>
              <w:rPr>
                <w:sz w:val="20"/>
                <w:szCs w:val="20"/>
                <w:lang w:val="en-CA" w:eastAsia="en-CA"/>
              </w:rPr>
            </w:pPr>
            <w:r w:rsidRPr="00256FD0">
              <w:rPr>
                <w:sz w:val="20"/>
                <w:szCs w:val="20"/>
                <w:lang w:val="en-CA" w:eastAsia="en-CA"/>
              </w:rPr>
              <w:t>83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6B0F956" w14:textId="77777777" w:rsidR="00380B42" w:rsidRPr="00256FD0" w:rsidRDefault="00380B42" w:rsidP="00380B42">
            <w:pPr>
              <w:jc w:val="right"/>
              <w:rPr>
                <w:sz w:val="20"/>
                <w:szCs w:val="20"/>
                <w:lang w:val="en-CA" w:eastAsia="en-CA"/>
              </w:rPr>
            </w:pPr>
            <w:r w:rsidRPr="00256FD0">
              <w:rPr>
                <w:sz w:val="20"/>
                <w:szCs w:val="20"/>
                <w:lang w:val="en-CA" w:eastAsia="en-CA"/>
              </w:rPr>
              <w:t>83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5A16BB"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7126F081" w14:textId="4E5025DF" w:rsidR="00380B42" w:rsidRPr="00256FD0" w:rsidRDefault="00380B42" w:rsidP="00380B42">
            <w:pPr>
              <w:jc w:val="right"/>
              <w:rPr>
                <w:sz w:val="20"/>
                <w:szCs w:val="20"/>
                <w:lang w:val="en-CA" w:eastAsia="en-CA"/>
              </w:rPr>
            </w:pPr>
            <w:r w:rsidRPr="00256FD0">
              <w:rPr>
                <w:sz w:val="20"/>
                <w:szCs w:val="20"/>
                <w:lang w:val="en-CA" w:eastAsia="en-CA"/>
              </w:rPr>
              <w:t>27</w:t>
            </w:r>
            <w:r w:rsidR="005C0634">
              <w:rPr>
                <w:sz w:val="20"/>
                <w:szCs w:val="20"/>
                <w:lang w:val="en-CA" w:eastAsia="en-CA"/>
              </w:rPr>
              <w:t> </w:t>
            </w:r>
            <w:r w:rsidRPr="00256FD0">
              <w:rPr>
                <w:sz w:val="20"/>
                <w:szCs w:val="20"/>
                <w:lang w:val="en-CA" w:eastAsia="en-CA"/>
              </w:rPr>
              <w:t>838</w:t>
            </w:r>
            <w:r w:rsidR="005C0634">
              <w:rPr>
                <w:sz w:val="20"/>
                <w:szCs w:val="20"/>
                <w:lang w:val="en-CA" w:eastAsia="en-CA"/>
              </w:rPr>
              <w:t> </w:t>
            </w:r>
            <w:r w:rsidRPr="00256FD0">
              <w:rPr>
                <w:sz w:val="20"/>
                <w:szCs w:val="20"/>
                <w:lang w:val="en-CA" w:eastAsia="en-CA"/>
              </w:rPr>
              <w:t>805</w:t>
            </w:r>
          </w:p>
        </w:tc>
        <w:tc>
          <w:tcPr>
            <w:tcW w:w="1260" w:type="dxa"/>
            <w:tcBorders>
              <w:top w:val="nil"/>
              <w:left w:val="nil"/>
              <w:bottom w:val="single" w:sz="4" w:space="0" w:color="auto"/>
              <w:right w:val="single" w:sz="4" w:space="0" w:color="auto"/>
            </w:tcBorders>
            <w:shd w:val="clear" w:color="auto" w:fill="auto"/>
            <w:noWrap/>
            <w:vAlign w:val="center"/>
            <w:hideMark/>
          </w:tcPr>
          <w:p w14:paraId="7DE56644" w14:textId="73F87AA9" w:rsidR="00380B42" w:rsidRPr="00256FD0" w:rsidRDefault="00380B42" w:rsidP="00380B42">
            <w:pPr>
              <w:jc w:val="right"/>
              <w:rPr>
                <w:sz w:val="20"/>
                <w:szCs w:val="20"/>
                <w:lang w:val="en-CA" w:eastAsia="en-CA"/>
              </w:rPr>
            </w:pPr>
            <w:r w:rsidRPr="00256FD0">
              <w:rPr>
                <w:sz w:val="20"/>
                <w:szCs w:val="20"/>
                <w:lang w:val="en-CA" w:eastAsia="en-CA"/>
              </w:rPr>
              <w:t>27</w:t>
            </w:r>
            <w:r w:rsidR="005C0634">
              <w:rPr>
                <w:sz w:val="20"/>
                <w:szCs w:val="20"/>
                <w:lang w:val="en-CA" w:eastAsia="en-CA"/>
              </w:rPr>
              <w:t> </w:t>
            </w:r>
            <w:r w:rsidRPr="00256FD0">
              <w:rPr>
                <w:sz w:val="20"/>
                <w:szCs w:val="20"/>
                <w:lang w:val="en-CA" w:eastAsia="en-CA"/>
              </w:rPr>
              <w:t>838</w:t>
            </w:r>
            <w:r w:rsidR="005C0634">
              <w:rPr>
                <w:sz w:val="20"/>
                <w:szCs w:val="20"/>
                <w:lang w:val="en-CA" w:eastAsia="en-CA"/>
              </w:rPr>
              <w:t> </w:t>
            </w:r>
            <w:r w:rsidRPr="00256FD0">
              <w:rPr>
                <w:sz w:val="20"/>
                <w:szCs w:val="20"/>
                <w:lang w:val="en-CA" w:eastAsia="en-CA"/>
              </w:rPr>
              <w:t>805</w:t>
            </w:r>
          </w:p>
        </w:tc>
        <w:tc>
          <w:tcPr>
            <w:tcW w:w="1260" w:type="dxa"/>
            <w:tcBorders>
              <w:top w:val="nil"/>
              <w:left w:val="nil"/>
              <w:bottom w:val="single" w:sz="4" w:space="0" w:color="auto"/>
              <w:right w:val="single" w:sz="4" w:space="0" w:color="auto"/>
            </w:tcBorders>
            <w:shd w:val="clear" w:color="auto" w:fill="auto"/>
            <w:noWrap/>
            <w:vAlign w:val="center"/>
            <w:hideMark/>
          </w:tcPr>
          <w:p w14:paraId="64914400"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EA933C"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1CBF2595"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4DEC6DCF" w14:textId="77777777" w:rsidR="00380B42" w:rsidRPr="00256FD0" w:rsidRDefault="00380B42" w:rsidP="00380B42">
            <w:pPr>
              <w:jc w:val="left"/>
              <w:rPr>
                <w:sz w:val="20"/>
                <w:szCs w:val="20"/>
                <w:lang w:val="en-CA" w:eastAsia="en-CA"/>
              </w:rPr>
            </w:pPr>
            <w:r w:rsidRPr="00256FD0">
              <w:rPr>
                <w:sz w:val="20"/>
                <w:szCs w:val="20"/>
                <w:lang w:val="en-CA" w:eastAsia="en-CA"/>
              </w:rPr>
              <w:t>1997</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23D8767" w14:textId="77777777" w:rsidR="00380B42" w:rsidRPr="00256FD0" w:rsidRDefault="00380B42" w:rsidP="00380B42">
            <w:pPr>
              <w:jc w:val="right"/>
              <w:rPr>
                <w:sz w:val="20"/>
                <w:szCs w:val="20"/>
                <w:lang w:val="en-CA" w:eastAsia="en-CA"/>
              </w:rPr>
            </w:pPr>
            <w:r w:rsidRPr="00256FD0">
              <w:rPr>
                <w:sz w:val="20"/>
                <w:szCs w:val="20"/>
                <w:lang w:val="en-CA" w:eastAsia="en-CA"/>
              </w:rPr>
              <w:t>188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D802ECC" w14:textId="77777777" w:rsidR="00380B42" w:rsidRPr="00256FD0" w:rsidRDefault="00380B42" w:rsidP="00380B42">
            <w:pPr>
              <w:jc w:val="right"/>
              <w:rPr>
                <w:sz w:val="20"/>
                <w:szCs w:val="20"/>
                <w:lang w:val="en-CA" w:eastAsia="en-CA"/>
              </w:rPr>
            </w:pPr>
            <w:r w:rsidRPr="00256FD0">
              <w:rPr>
                <w:sz w:val="20"/>
                <w:szCs w:val="20"/>
                <w:lang w:val="en-CA" w:eastAsia="en-CA"/>
              </w:rPr>
              <w:t>188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98FFA51"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7382B45D" w14:textId="378F697B" w:rsidR="00380B42" w:rsidRPr="00256FD0" w:rsidRDefault="00380B42" w:rsidP="00380B42">
            <w:pPr>
              <w:jc w:val="right"/>
              <w:rPr>
                <w:sz w:val="20"/>
                <w:szCs w:val="20"/>
                <w:lang w:val="en-CA" w:eastAsia="en-CA"/>
              </w:rPr>
            </w:pPr>
            <w:r w:rsidRPr="00256FD0">
              <w:rPr>
                <w:sz w:val="20"/>
                <w:szCs w:val="20"/>
                <w:lang w:val="en-CA" w:eastAsia="en-CA"/>
              </w:rPr>
              <w:t>44</w:t>
            </w:r>
            <w:r w:rsidR="005C0634">
              <w:rPr>
                <w:sz w:val="20"/>
                <w:szCs w:val="20"/>
                <w:lang w:val="en-CA" w:eastAsia="en-CA"/>
              </w:rPr>
              <w:t> </w:t>
            </w:r>
            <w:r w:rsidRPr="00256FD0">
              <w:rPr>
                <w:sz w:val="20"/>
                <w:szCs w:val="20"/>
                <w:lang w:val="en-CA" w:eastAsia="en-CA"/>
              </w:rPr>
              <w:t>056</w:t>
            </w:r>
            <w:r w:rsidR="005C0634">
              <w:rPr>
                <w:sz w:val="20"/>
                <w:szCs w:val="20"/>
                <w:lang w:val="en-CA" w:eastAsia="en-CA"/>
              </w:rPr>
              <w:t> </w:t>
            </w:r>
            <w:r w:rsidRPr="00256FD0">
              <w:rPr>
                <w:sz w:val="20"/>
                <w:szCs w:val="20"/>
                <w:lang w:val="en-CA" w:eastAsia="en-CA"/>
              </w:rPr>
              <w:t>257</w:t>
            </w:r>
          </w:p>
        </w:tc>
        <w:tc>
          <w:tcPr>
            <w:tcW w:w="1260" w:type="dxa"/>
            <w:tcBorders>
              <w:top w:val="nil"/>
              <w:left w:val="nil"/>
              <w:bottom w:val="single" w:sz="4" w:space="0" w:color="auto"/>
              <w:right w:val="single" w:sz="4" w:space="0" w:color="auto"/>
            </w:tcBorders>
            <w:shd w:val="clear" w:color="auto" w:fill="auto"/>
            <w:noWrap/>
            <w:vAlign w:val="center"/>
            <w:hideMark/>
          </w:tcPr>
          <w:p w14:paraId="784E43CD" w14:textId="30AABA43" w:rsidR="00380B42" w:rsidRPr="00256FD0" w:rsidRDefault="00380B42" w:rsidP="00380B42">
            <w:pPr>
              <w:jc w:val="right"/>
              <w:rPr>
                <w:sz w:val="20"/>
                <w:szCs w:val="20"/>
                <w:lang w:val="en-CA" w:eastAsia="en-CA"/>
              </w:rPr>
            </w:pPr>
            <w:r w:rsidRPr="00256FD0">
              <w:rPr>
                <w:sz w:val="20"/>
                <w:szCs w:val="20"/>
                <w:lang w:val="en-CA" w:eastAsia="en-CA"/>
              </w:rPr>
              <w:t>44</w:t>
            </w:r>
            <w:r w:rsidR="005C0634">
              <w:rPr>
                <w:sz w:val="20"/>
                <w:szCs w:val="20"/>
                <w:lang w:val="en-CA" w:eastAsia="en-CA"/>
              </w:rPr>
              <w:t> </w:t>
            </w:r>
            <w:r w:rsidRPr="00256FD0">
              <w:rPr>
                <w:sz w:val="20"/>
                <w:szCs w:val="20"/>
                <w:lang w:val="en-CA" w:eastAsia="en-CA"/>
              </w:rPr>
              <w:t>056</w:t>
            </w:r>
            <w:r w:rsidR="005C0634">
              <w:rPr>
                <w:sz w:val="20"/>
                <w:szCs w:val="20"/>
                <w:lang w:val="en-CA" w:eastAsia="en-CA"/>
              </w:rPr>
              <w:t> </w:t>
            </w:r>
            <w:r w:rsidRPr="00256FD0">
              <w:rPr>
                <w:sz w:val="20"/>
                <w:szCs w:val="20"/>
                <w:lang w:val="en-CA" w:eastAsia="en-CA"/>
              </w:rPr>
              <w:t>257</w:t>
            </w:r>
          </w:p>
        </w:tc>
        <w:tc>
          <w:tcPr>
            <w:tcW w:w="1260" w:type="dxa"/>
            <w:tcBorders>
              <w:top w:val="nil"/>
              <w:left w:val="nil"/>
              <w:bottom w:val="single" w:sz="4" w:space="0" w:color="auto"/>
              <w:right w:val="single" w:sz="4" w:space="0" w:color="auto"/>
            </w:tcBorders>
            <w:shd w:val="clear" w:color="auto" w:fill="auto"/>
            <w:noWrap/>
            <w:vAlign w:val="center"/>
            <w:hideMark/>
          </w:tcPr>
          <w:p w14:paraId="6D8BFE97"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EB2CF15"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14B02453"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6C118D82" w14:textId="77777777" w:rsidR="00380B42" w:rsidRPr="00256FD0" w:rsidRDefault="00380B42" w:rsidP="00380B42">
            <w:pPr>
              <w:jc w:val="left"/>
              <w:rPr>
                <w:sz w:val="20"/>
                <w:szCs w:val="20"/>
                <w:lang w:val="en-CA" w:eastAsia="en-CA"/>
              </w:rPr>
            </w:pPr>
            <w:r w:rsidRPr="00256FD0">
              <w:rPr>
                <w:sz w:val="20"/>
                <w:szCs w:val="20"/>
                <w:lang w:val="en-CA" w:eastAsia="en-CA"/>
              </w:rPr>
              <w:t>1998</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86E9FE5" w14:textId="77777777" w:rsidR="00380B42" w:rsidRPr="00256FD0" w:rsidRDefault="00380B42" w:rsidP="00380B42">
            <w:pPr>
              <w:jc w:val="right"/>
              <w:rPr>
                <w:sz w:val="20"/>
                <w:szCs w:val="20"/>
                <w:lang w:val="en-CA" w:eastAsia="en-CA"/>
              </w:rPr>
            </w:pPr>
            <w:r w:rsidRPr="00256FD0">
              <w:rPr>
                <w:sz w:val="20"/>
                <w:szCs w:val="20"/>
                <w:lang w:val="en-CA" w:eastAsia="en-CA"/>
              </w:rPr>
              <w:t>172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F91525" w14:textId="77777777" w:rsidR="00380B42" w:rsidRPr="00256FD0" w:rsidRDefault="00380B42" w:rsidP="00380B42">
            <w:pPr>
              <w:jc w:val="right"/>
              <w:rPr>
                <w:sz w:val="20"/>
                <w:szCs w:val="20"/>
                <w:lang w:val="en-CA" w:eastAsia="en-CA"/>
              </w:rPr>
            </w:pPr>
            <w:r w:rsidRPr="00256FD0">
              <w:rPr>
                <w:sz w:val="20"/>
                <w:szCs w:val="20"/>
                <w:lang w:val="en-CA" w:eastAsia="en-CA"/>
              </w:rPr>
              <w:t>172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ACF725"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729223F3" w14:textId="4BB89535" w:rsidR="00380B42" w:rsidRPr="00256FD0" w:rsidRDefault="00380B42" w:rsidP="00380B42">
            <w:pPr>
              <w:jc w:val="right"/>
              <w:rPr>
                <w:sz w:val="20"/>
                <w:szCs w:val="20"/>
                <w:lang w:val="en-CA" w:eastAsia="en-CA"/>
              </w:rPr>
            </w:pPr>
            <w:r w:rsidRPr="00256FD0">
              <w:rPr>
                <w:sz w:val="20"/>
                <w:szCs w:val="20"/>
                <w:lang w:val="en-CA" w:eastAsia="en-CA"/>
              </w:rPr>
              <w:t>31</w:t>
            </w:r>
            <w:r w:rsidR="005C0634">
              <w:rPr>
                <w:sz w:val="20"/>
                <w:szCs w:val="20"/>
                <w:lang w:val="en-CA" w:eastAsia="en-CA"/>
              </w:rPr>
              <w:t> </w:t>
            </w:r>
            <w:r w:rsidRPr="00256FD0">
              <w:rPr>
                <w:sz w:val="20"/>
                <w:szCs w:val="20"/>
                <w:lang w:val="en-CA" w:eastAsia="en-CA"/>
              </w:rPr>
              <w:t>305</w:t>
            </w:r>
            <w:r w:rsidR="005C0634">
              <w:rPr>
                <w:sz w:val="20"/>
                <w:szCs w:val="20"/>
                <w:lang w:val="en-CA" w:eastAsia="en-CA"/>
              </w:rPr>
              <w:t> </w:t>
            </w:r>
            <w:r w:rsidRPr="00256FD0">
              <w:rPr>
                <w:sz w:val="20"/>
                <w:szCs w:val="20"/>
                <w:lang w:val="en-CA" w:eastAsia="en-CA"/>
              </w:rPr>
              <w:t>010</w:t>
            </w:r>
          </w:p>
        </w:tc>
        <w:tc>
          <w:tcPr>
            <w:tcW w:w="1260" w:type="dxa"/>
            <w:tcBorders>
              <w:top w:val="nil"/>
              <w:left w:val="nil"/>
              <w:bottom w:val="single" w:sz="4" w:space="0" w:color="auto"/>
              <w:right w:val="single" w:sz="4" w:space="0" w:color="auto"/>
            </w:tcBorders>
            <w:shd w:val="clear" w:color="auto" w:fill="auto"/>
            <w:noWrap/>
            <w:vAlign w:val="center"/>
            <w:hideMark/>
          </w:tcPr>
          <w:p w14:paraId="6B7A157D" w14:textId="211C3B55" w:rsidR="00380B42" w:rsidRPr="00256FD0" w:rsidRDefault="00380B42" w:rsidP="00380B42">
            <w:pPr>
              <w:jc w:val="right"/>
              <w:rPr>
                <w:sz w:val="20"/>
                <w:szCs w:val="20"/>
                <w:lang w:val="en-CA" w:eastAsia="en-CA"/>
              </w:rPr>
            </w:pPr>
            <w:r w:rsidRPr="00256FD0">
              <w:rPr>
                <w:sz w:val="20"/>
                <w:szCs w:val="20"/>
                <w:lang w:val="en-CA" w:eastAsia="en-CA"/>
              </w:rPr>
              <w:t>31</w:t>
            </w:r>
            <w:r w:rsidR="005C0634">
              <w:rPr>
                <w:sz w:val="20"/>
                <w:szCs w:val="20"/>
                <w:lang w:val="en-CA" w:eastAsia="en-CA"/>
              </w:rPr>
              <w:t> </w:t>
            </w:r>
            <w:r w:rsidRPr="00256FD0">
              <w:rPr>
                <w:sz w:val="20"/>
                <w:szCs w:val="20"/>
                <w:lang w:val="en-CA" w:eastAsia="en-CA"/>
              </w:rPr>
              <w:t>305</w:t>
            </w:r>
            <w:r w:rsidR="005C0634">
              <w:rPr>
                <w:sz w:val="20"/>
                <w:szCs w:val="20"/>
                <w:lang w:val="en-CA" w:eastAsia="en-CA"/>
              </w:rPr>
              <w:t> </w:t>
            </w:r>
            <w:r w:rsidRPr="00256FD0">
              <w:rPr>
                <w:sz w:val="20"/>
                <w:szCs w:val="20"/>
                <w:lang w:val="en-CA" w:eastAsia="en-CA"/>
              </w:rPr>
              <w:t>010</w:t>
            </w:r>
          </w:p>
        </w:tc>
        <w:tc>
          <w:tcPr>
            <w:tcW w:w="1260" w:type="dxa"/>
            <w:tcBorders>
              <w:top w:val="nil"/>
              <w:left w:val="nil"/>
              <w:bottom w:val="single" w:sz="4" w:space="0" w:color="auto"/>
              <w:right w:val="single" w:sz="4" w:space="0" w:color="auto"/>
            </w:tcBorders>
            <w:shd w:val="clear" w:color="auto" w:fill="auto"/>
            <w:noWrap/>
            <w:vAlign w:val="center"/>
            <w:hideMark/>
          </w:tcPr>
          <w:p w14:paraId="4597521F"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3656E3"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25A2EDA2"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446E402C" w14:textId="77777777" w:rsidR="00380B42" w:rsidRPr="00256FD0" w:rsidRDefault="00380B42" w:rsidP="00380B42">
            <w:pPr>
              <w:jc w:val="left"/>
              <w:rPr>
                <w:sz w:val="20"/>
                <w:szCs w:val="20"/>
                <w:lang w:val="en-CA" w:eastAsia="en-CA"/>
              </w:rPr>
            </w:pPr>
            <w:r w:rsidRPr="00256FD0">
              <w:rPr>
                <w:sz w:val="20"/>
                <w:szCs w:val="20"/>
                <w:lang w:val="en-CA" w:eastAsia="en-CA"/>
              </w:rPr>
              <w:t>1999</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4A09E6B" w14:textId="77777777" w:rsidR="00380B42" w:rsidRPr="00256FD0" w:rsidRDefault="00380B42" w:rsidP="00380B42">
            <w:pPr>
              <w:jc w:val="right"/>
              <w:rPr>
                <w:sz w:val="20"/>
                <w:szCs w:val="20"/>
                <w:lang w:val="en-CA" w:eastAsia="en-CA"/>
              </w:rPr>
            </w:pPr>
            <w:r w:rsidRPr="00256FD0">
              <w:rPr>
                <w:sz w:val="20"/>
                <w:szCs w:val="20"/>
                <w:lang w:val="en-CA" w:eastAsia="en-CA"/>
              </w:rPr>
              <w:t>204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EA3ED2" w14:textId="77777777" w:rsidR="00380B42" w:rsidRPr="00256FD0" w:rsidRDefault="00380B42" w:rsidP="00380B42">
            <w:pPr>
              <w:jc w:val="right"/>
              <w:rPr>
                <w:sz w:val="20"/>
                <w:szCs w:val="20"/>
                <w:lang w:val="en-CA" w:eastAsia="en-CA"/>
              </w:rPr>
            </w:pPr>
            <w:r w:rsidRPr="00256FD0">
              <w:rPr>
                <w:sz w:val="20"/>
                <w:szCs w:val="20"/>
                <w:lang w:val="en-CA" w:eastAsia="en-CA"/>
              </w:rPr>
              <w:t>204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78D0DD"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26F16835" w14:textId="4624F556" w:rsidR="00380B42" w:rsidRPr="00256FD0" w:rsidRDefault="00380B42" w:rsidP="00380B42">
            <w:pPr>
              <w:jc w:val="right"/>
              <w:rPr>
                <w:sz w:val="20"/>
                <w:szCs w:val="20"/>
                <w:lang w:val="en-CA" w:eastAsia="en-CA"/>
              </w:rPr>
            </w:pPr>
            <w:r w:rsidRPr="00256FD0">
              <w:rPr>
                <w:sz w:val="20"/>
                <w:szCs w:val="20"/>
                <w:lang w:val="en-CA" w:eastAsia="en-CA"/>
              </w:rPr>
              <w:t>35</w:t>
            </w:r>
            <w:r w:rsidR="005C0634">
              <w:rPr>
                <w:sz w:val="20"/>
                <w:szCs w:val="20"/>
                <w:lang w:val="en-CA" w:eastAsia="en-CA"/>
              </w:rPr>
              <w:t> </w:t>
            </w:r>
            <w:r w:rsidRPr="00256FD0">
              <w:rPr>
                <w:sz w:val="20"/>
                <w:szCs w:val="20"/>
                <w:lang w:val="en-CA" w:eastAsia="en-CA"/>
              </w:rPr>
              <w:t>896</w:t>
            </w:r>
            <w:r w:rsidR="005C0634">
              <w:rPr>
                <w:sz w:val="20"/>
                <w:szCs w:val="20"/>
                <w:lang w:val="en-CA" w:eastAsia="en-CA"/>
              </w:rPr>
              <w:t> </w:t>
            </w:r>
            <w:r w:rsidRPr="00256FD0">
              <w:rPr>
                <w:sz w:val="20"/>
                <w:szCs w:val="20"/>
                <w:lang w:val="en-CA" w:eastAsia="en-CA"/>
              </w:rPr>
              <w:t>884</w:t>
            </w:r>
          </w:p>
        </w:tc>
        <w:tc>
          <w:tcPr>
            <w:tcW w:w="1260" w:type="dxa"/>
            <w:tcBorders>
              <w:top w:val="nil"/>
              <w:left w:val="nil"/>
              <w:bottom w:val="single" w:sz="4" w:space="0" w:color="auto"/>
              <w:right w:val="single" w:sz="4" w:space="0" w:color="auto"/>
            </w:tcBorders>
            <w:shd w:val="clear" w:color="auto" w:fill="auto"/>
            <w:noWrap/>
            <w:vAlign w:val="center"/>
            <w:hideMark/>
          </w:tcPr>
          <w:p w14:paraId="16377C64" w14:textId="2F639BA7" w:rsidR="00380B42" w:rsidRPr="00256FD0" w:rsidRDefault="00380B42" w:rsidP="00380B42">
            <w:pPr>
              <w:jc w:val="right"/>
              <w:rPr>
                <w:sz w:val="20"/>
                <w:szCs w:val="20"/>
                <w:lang w:val="en-CA" w:eastAsia="en-CA"/>
              </w:rPr>
            </w:pPr>
            <w:r w:rsidRPr="00256FD0">
              <w:rPr>
                <w:sz w:val="20"/>
                <w:szCs w:val="20"/>
                <w:lang w:val="en-CA" w:eastAsia="en-CA"/>
              </w:rPr>
              <w:t>35</w:t>
            </w:r>
            <w:r w:rsidR="005C0634">
              <w:rPr>
                <w:sz w:val="20"/>
                <w:szCs w:val="20"/>
                <w:lang w:val="en-CA" w:eastAsia="en-CA"/>
              </w:rPr>
              <w:t> </w:t>
            </w:r>
            <w:r w:rsidRPr="00256FD0">
              <w:rPr>
                <w:sz w:val="20"/>
                <w:szCs w:val="20"/>
                <w:lang w:val="en-CA" w:eastAsia="en-CA"/>
              </w:rPr>
              <w:t>896</w:t>
            </w:r>
            <w:r w:rsidR="005C0634">
              <w:rPr>
                <w:sz w:val="20"/>
                <w:szCs w:val="20"/>
                <w:lang w:val="en-CA" w:eastAsia="en-CA"/>
              </w:rPr>
              <w:t> </w:t>
            </w:r>
            <w:r w:rsidRPr="00256FD0">
              <w:rPr>
                <w:sz w:val="20"/>
                <w:szCs w:val="20"/>
                <w:lang w:val="en-CA" w:eastAsia="en-CA"/>
              </w:rPr>
              <w:t>884</w:t>
            </w:r>
          </w:p>
        </w:tc>
        <w:tc>
          <w:tcPr>
            <w:tcW w:w="1260" w:type="dxa"/>
            <w:tcBorders>
              <w:top w:val="nil"/>
              <w:left w:val="nil"/>
              <w:bottom w:val="single" w:sz="4" w:space="0" w:color="auto"/>
              <w:right w:val="single" w:sz="4" w:space="0" w:color="auto"/>
            </w:tcBorders>
            <w:shd w:val="clear" w:color="auto" w:fill="auto"/>
            <w:noWrap/>
            <w:vAlign w:val="center"/>
            <w:hideMark/>
          </w:tcPr>
          <w:p w14:paraId="69ABD893"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A06DDA"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3BE7FC16"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7683247C" w14:textId="77777777" w:rsidR="00380B42" w:rsidRPr="00256FD0" w:rsidRDefault="00380B42" w:rsidP="00380B42">
            <w:pPr>
              <w:jc w:val="left"/>
              <w:rPr>
                <w:sz w:val="20"/>
                <w:szCs w:val="20"/>
                <w:lang w:val="en-CA" w:eastAsia="en-CA"/>
              </w:rPr>
            </w:pPr>
            <w:r w:rsidRPr="00256FD0">
              <w:rPr>
                <w:sz w:val="20"/>
                <w:szCs w:val="20"/>
                <w:lang w:val="en-CA" w:eastAsia="en-CA"/>
              </w:rPr>
              <w:t>2000</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01B9D13" w14:textId="77777777" w:rsidR="00380B42" w:rsidRPr="00256FD0" w:rsidRDefault="00380B42" w:rsidP="00380B42">
            <w:pPr>
              <w:jc w:val="right"/>
              <w:rPr>
                <w:sz w:val="20"/>
                <w:szCs w:val="20"/>
                <w:lang w:val="en-CA" w:eastAsia="en-CA"/>
              </w:rPr>
            </w:pPr>
            <w:r w:rsidRPr="00256FD0">
              <w:rPr>
                <w:sz w:val="20"/>
                <w:szCs w:val="20"/>
                <w:lang w:val="en-CA" w:eastAsia="en-CA"/>
              </w:rPr>
              <w:t>149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E65B30C" w14:textId="77777777" w:rsidR="00380B42" w:rsidRPr="00256FD0" w:rsidRDefault="00380B42" w:rsidP="00380B42">
            <w:pPr>
              <w:jc w:val="right"/>
              <w:rPr>
                <w:sz w:val="20"/>
                <w:szCs w:val="20"/>
                <w:lang w:val="en-CA" w:eastAsia="en-CA"/>
              </w:rPr>
            </w:pPr>
            <w:r w:rsidRPr="00256FD0">
              <w:rPr>
                <w:sz w:val="20"/>
                <w:szCs w:val="20"/>
                <w:lang w:val="en-CA" w:eastAsia="en-CA"/>
              </w:rPr>
              <w:t>149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E92C8B2"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02A3FBC" w14:textId="67300470" w:rsidR="00380B42" w:rsidRPr="00256FD0" w:rsidRDefault="00380B42" w:rsidP="00380B42">
            <w:pPr>
              <w:jc w:val="right"/>
              <w:rPr>
                <w:sz w:val="20"/>
                <w:szCs w:val="20"/>
                <w:lang w:val="en-CA" w:eastAsia="en-CA"/>
              </w:rPr>
            </w:pPr>
            <w:r w:rsidRPr="00256FD0">
              <w:rPr>
                <w:sz w:val="20"/>
                <w:szCs w:val="20"/>
                <w:lang w:val="en-CA" w:eastAsia="en-CA"/>
              </w:rPr>
              <w:t>31</w:t>
            </w:r>
            <w:r w:rsidR="005C0634">
              <w:rPr>
                <w:sz w:val="20"/>
                <w:szCs w:val="20"/>
                <w:lang w:val="en-CA" w:eastAsia="en-CA"/>
              </w:rPr>
              <w:t> </w:t>
            </w:r>
            <w:r w:rsidRPr="00256FD0">
              <w:rPr>
                <w:sz w:val="20"/>
                <w:szCs w:val="20"/>
                <w:lang w:val="en-CA" w:eastAsia="en-CA"/>
              </w:rPr>
              <w:t>268</w:t>
            </w:r>
            <w:r w:rsidR="005C0634">
              <w:rPr>
                <w:sz w:val="20"/>
                <w:szCs w:val="20"/>
                <w:lang w:val="en-CA" w:eastAsia="en-CA"/>
              </w:rPr>
              <w:t> </w:t>
            </w:r>
            <w:r w:rsidRPr="00256FD0">
              <w:rPr>
                <w:sz w:val="20"/>
                <w:szCs w:val="20"/>
                <w:lang w:val="en-CA" w:eastAsia="en-CA"/>
              </w:rPr>
              <w:t>361</w:t>
            </w:r>
          </w:p>
        </w:tc>
        <w:tc>
          <w:tcPr>
            <w:tcW w:w="1260" w:type="dxa"/>
            <w:tcBorders>
              <w:top w:val="nil"/>
              <w:left w:val="nil"/>
              <w:bottom w:val="single" w:sz="4" w:space="0" w:color="auto"/>
              <w:right w:val="single" w:sz="4" w:space="0" w:color="auto"/>
            </w:tcBorders>
            <w:shd w:val="clear" w:color="auto" w:fill="auto"/>
            <w:noWrap/>
            <w:vAlign w:val="center"/>
            <w:hideMark/>
          </w:tcPr>
          <w:p w14:paraId="4FDBFEDD" w14:textId="00AAEDFE" w:rsidR="00380B42" w:rsidRPr="00256FD0" w:rsidRDefault="00380B42" w:rsidP="00380B42">
            <w:pPr>
              <w:jc w:val="right"/>
              <w:rPr>
                <w:sz w:val="20"/>
                <w:szCs w:val="20"/>
                <w:lang w:val="en-CA" w:eastAsia="en-CA"/>
              </w:rPr>
            </w:pPr>
            <w:r w:rsidRPr="00256FD0">
              <w:rPr>
                <w:sz w:val="20"/>
                <w:szCs w:val="20"/>
                <w:lang w:val="en-CA" w:eastAsia="en-CA"/>
              </w:rPr>
              <w:t>31</w:t>
            </w:r>
            <w:r w:rsidR="005C0634">
              <w:rPr>
                <w:sz w:val="20"/>
                <w:szCs w:val="20"/>
                <w:lang w:val="en-CA" w:eastAsia="en-CA"/>
              </w:rPr>
              <w:t> </w:t>
            </w:r>
            <w:r w:rsidRPr="00256FD0">
              <w:rPr>
                <w:sz w:val="20"/>
                <w:szCs w:val="20"/>
                <w:lang w:val="en-CA" w:eastAsia="en-CA"/>
              </w:rPr>
              <w:t>268</w:t>
            </w:r>
            <w:r w:rsidR="005C0634">
              <w:rPr>
                <w:sz w:val="20"/>
                <w:szCs w:val="20"/>
                <w:lang w:val="en-CA" w:eastAsia="en-CA"/>
              </w:rPr>
              <w:t> </w:t>
            </w:r>
            <w:r w:rsidRPr="00256FD0">
              <w:rPr>
                <w:sz w:val="20"/>
                <w:szCs w:val="20"/>
                <w:lang w:val="en-CA" w:eastAsia="en-CA"/>
              </w:rPr>
              <w:t>361</w:t>
            </w:r>
          </w:p>
        </w:tc>
        <w:tc>
          <w:tcPr>
            <w:tcW w:w="1260" w:type="dxa"/>
            <w:tcBorders>
              <w:top w:val="nil"/>
              <w:left w:val="nil"/>
              <w:bottom w:val="single" w:sz="4" w:space="0" w:color="auto"/>
              <w:right w:val="single" w:sz="4" w:space="0" w:color="auto"/>
            </w:tcBorders>
            <w:shd w:val="clear" w:color="auto" w:fill="auto"/>
            <w:noWrap/>
            <w:vAlign w:val="center"/>
            <w:hideMark/>
          </w:tcPr>
          <w:p w14:paraId="45CD4FE2"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7E64A5"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1D44D1F8"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4DBEB26E" w14:textId="77777777" w:rsidR="00380B42" w:rsidRPr="00256FD0" w:rsidRDefault="00380B42" w:rsidP="00380B42">
            <w:pPr>
              <w:jc w:val="left"/>
              <w:rPr>
                <w:sz w:val="20"/>
                <w:szCs w:val="20"/>
                <w:lang w:val="en-CA" w:eastAsia="en-CA"/>
              </w:rPr>
            </w:pPr>
            <w:r w:rsidRPr="00256FD0">
              <w:rPr>
                <w:sz w:val="20"/>
                <w:szCs w:val="20"/>
                <w:lang w:val="en-CA" w:eastAsia="en-CA"/>
              </w:rPr>
              <w:t>2001</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D00905" w14:textId="77777777" w:rsidR="00380B42" w:rsidRPr="00256FD0" w:rsidRDefault="00380B42" w:rsidP="00380B42">
            <w:pPr>
              <w:jc w:val="right"/>
              <w:rPr>
                <w:sz w:val="20"/>
                <w:szCs w:val="20"/>
                <w:lang w:val="en-CA" w:eastAsia="en-CA"/>
              </w:rPr>
            </w:pPr>
            <w:r w:rsidRPr="00256FD0">
              <w:rPr>
                <w:sz w:val="20"/>
                <w:szCs w:val="20"/>
                <w:lang w:val="en-CA" w:eastAsia="en-CA"/>
              </w:rPr>
              <w:t>179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2F6BD3C" w14:textId="77777777" w:rsidR="00380B42" w:rsidRPr="00256FD0" w:rsidRDefault="00380B42" w:rsidP="00380B42">
            <w:pPr>
              <w:jc w:val="right"/>
              <w:rPr>
                <w:sz w:val="20"/>
                <w:szCs w:val="20"/>
                <w:lang w:val="en-CA" w:eastAsia="en-CA"/>
              </w:rPr>
            </w:pPr>
            <w:r w:rsidRPr="00256FD0">
              <w:rPr>
                <w:sz w:val="20"/>
                <w:szCs w:val="20"/>
                <w:lang w:val="en-CA" w:eastAsia="en-CA"/>
              </w:rPr>
              <w:t>179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EC69E61"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24B6EB8C" w14:textId="29639522" w:rsidR="00380B42" w:rsidRPr="00256FD0" w:rsidRDefault="00380B42" w:rsidP="00380B42">
            <w:pPr>
              <w:jc w:val="right"/>
              <w:rPr>
                <w:sz w:val="20"/>
                <w:szCs w:val="20"/>
                <w:lang w:val="en-CA" w:eastAsia="en-CA"/>
              </w:rPr>
            </w:pPr>
            <w:r w:rsidRPr="00256FD0">
              <w:rPr>
                <w:sz w:val="20"/>
                <w:szCs w:val="20"/>
                <w:lang w:val="en-CA" w:eastAsia="en-CA"/>
              </w:rPr>
              <w:t>35</w:t>
            </w:r>
            <w:r w:rsidR="005C0634">
              <w:rPr>
                <w:sz w:val="20"/>
                <w:szCs w:val="20"/>
                <w:lang w:val="en-CA" w:eastAsia="en-CA"/>
              </w:rPr>
              <w:t> </w:t>
            </w:r>
            <w:r w:rsidRPr="00256FD0">
              <w:rPr>
                <w:sz w:val="20"/>
                <w:szCs w:val="20"/>
                <w:lang w:val="en-CA" w:eastAsia="en-CA"/>
              </w:rPr>
              <w:t>292</w:t>
            </w:r>
            <w:r w:rsidR="005C0634">
              <w:rPr>
                <w:sz w:val="20"/>
                <w:szCs w:val="20"/>
                <w:lang w:val="en-CA" w:eastAsia="en-CA"/>
              </w:rPr>
              <w:t> </w:t>
            </w:r>
            <w:r w:rsidRPr="00256FD0">
              <w:rPr>
                <w:sz w:val="20"/>
                <w:szCs w:val="20"/>
                <w:lang w:val="en-CA" w:eastAsia="en-CA"/>
              </w:rPr>
              <w:t>271</w:t>
            </w:r>
          </w:p>
        </w:tc>
        <w:tc>
          <w:tcPr>
            <w:tcW w:w="1260" w:type="dxa"/>
            <w:tcBorders>
              <w:top w:val="nil"/>
              <w:left w:val="nil"/>
              <w:bottom w:val="single" w:sz="4" w:space="0" w:color="auto"/>
              <w:right w:val="single" w:sz="4" w:space="0" w:color="auto"/>
            </w:tcBorders>
            <w:shd w:val="clear" w:color="auto" w:fill="auto"/>
            <w:noWrap/>
            <w:vAlign w:val="center"/>
            <w:hideMark/>
          </w:tcPr>
          <w:p w14:paraId="18771A86" w14:textId="285E4AA3" w:rsidR="00380B42" w:rsidRPr="00256FD0" w:rsidRDefault="00380B42" w:rsidP="00380B42">
            <w:pPr>
              <w:jc w:val="right"/>
              <w:rPr>
                <w:sz w:val="20"/>
                <w:szCs w:val="20"/>
                <w:lang w:val="en-CA" w:eastAsia="en-CA"/>
              </w:rPr>
            </w:pPr>
            <w:r w:rsidRPr="00256FD0">
              <w:rPr>
                <w:sz w:val="20"/>
                <w:szCs w:val="20"/>
                <w:lang w:val="en-CA" w:eastAsia="en-CA"/>
              </w:rPr>
              <w:t>35</w:t>
            </w:r>
            <w:r w:rsidR="005C0634">
              <w:rPr>
                <w:sz w:val="20"/>
                <w:szCs w:val="20"/>
                <w:lang w:val="en-CA" w:eastAsia="en-CA"/>
              </w:rPr>
              <w:t> </w:t>
            </w:r>
            <w:r w:rsidRPr="00256FD0">
              <w:rPr>
                <w:sz w:val="20"/>
                <w:szCs w:val="20"/>
                <w:lang w:val="en-CA" w:eastAsia="en-CA"/>
              </w:rPr>
              <w:t>292</w:t>
            </w:r>
            <w:r w:rsidR="005C0634">
              <w:rPr>
                <w:sz w:val="20"/>
                <w:szCs w:val="20"/>
                <w:lang w:val="en-CA" w:eastAsia="en-CA"/>
              </w:rPr>
              <w:t> </w:t>
            </w:r>
            <w:r w:rsidRPr="00256FD0">
              <w:rPr>
                <w:sz w:val="20"/>
                <w:szCs w:val="20"/>
                <w:lang w:val="en-CA" w:eastAsia="en-CA"/>
              </w:rPr>
              <w:t>271</w:t>
            </w:r>
          </w:p>
        </w:tc>
        <w:tc>
          <w:tcPr>
            <w:tcW w:w="1260" w:type="dxa"/>
            <w:tcBorders>
              <w:top w:val="nil"/>
              <w:left w:val="nil"/>
              <w:bottom w:val="single" w:sz="4" w:space="0" w:color="auto"/>
              <w:right w:val="single" w:sz="4" w:space="0" w:color="auto"/>
            </w:tcBorders>
            <w:shd w:val="clear" w:color="auto" w:fill="auto"/>
            <w:noWrap/>
            <w:vAlign w:val="center"/>
            <w:hideMark/>
          </w:tcPr>
          <w:p w14:paraId="2C415727"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B95027"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6182E139"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7437DCD9" w14:textId="77777777" w:rsidR="00380B42" w:rsidRPr="00256FD0" w:rsidRDefault="00380B42" w:rsidP="00380B42">
            <w:pPr>
              <w:jc w:val="left"/>
              <w:rPr>
                <w:sz w:val="20"/>
                <w:szCs w:val="20"/>
                <w:lang w:val="en-CA" w:eastAsia="en-CA"/>
              </w:rPr>
            </w:pPr>
            <w:r w:rsidRPr="00256FD0">
              <w:rPr>
                <w:sz w:val="20"/>
                <w:szCs w:val="20"/>
                <w:lang w:val="en-CA" w:eastAsia="en-CA"/>
              </w:rPr>
              <w:t>2002</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207528" w14:textId="77777777" w:rsidR="00380B42" w:rsidRPr="00256FD0" w:rsidRDefault="00380B42" w:rsidP="00380B42">
            <w:pPr>
              <w:jc w:val="right"/>
              <w:rPr>
                <w:sz w:val="20"/>
                <w:szCs w:val="20"/>
                <w:lang w:val="en-CA" w:eastAsia="en-CA"/>
              </w:rPr>
            </w:pPr>
            <w:r w:rsidRPr="00256FD0">
              <w:rPr>
                <w:sz w:val="20"/>
                <w:szCs w:val="20"/>
                <w:lang w:val="en-CA"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E3B50FA" w14:textId="77777777" w:rsidR="00380B42" w:rsidRPr="00256FD0" w:rsidRDefault="00380B42" w:rsidP="00380B42">
            <w:pPr>
              <w:jc w:val="right"/>
              <w:rPr>
                <w:sz w:val="20"/>
                <w:szCs w:val="20"/>
                <w:lang w:val="en-CA" w:eastAsia="en-CA"/>
              </w:rPr>
            </w:pPr>
            <w:r w:rsidRPr="00256FD0">
              <w:rPr>
                <w:sz w:val="20"/>
                <w:szCs w:val="20"/>
                <w:lang w:val="en-CA" w:eastAsia="en-CA"/>
              </w:rPr>
              <w:t>117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49E71AC"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D7B87B5" w14:textId="6D69A2F0" w:rsidR="00380B42" w:rsidRPr="00256FD0" w:rsidRDefault="00380B42" w:rsidP="00380B42">
            <w:pPr>
              <w:jc w:val="right"/>
              <w:rPr>
                <w:sz w:val="20"/>
                <w:szCs w:val="20"/>
                <w:lang w:val="en-CA" w:eastAsia="en-CA"/>
              </w:rPr>
            </w:pPr>
            <w:r w:rsidRPr="00256FD0">
              <w:rPr>
                <w:sz w:val="20"/>
                <w:szCs w:val="20"/>
                <w:lang w:val="en-CA" w:eastAsia="en-CA"/>
              </w:rPr>
              <w:t>44</w:t>
            </w:r>
            <w:r w:rsidR="005C0634">
              <w:rPr>
                <w:sz w:val="20"/>
                <w:szCs w:val="20"/>
                <w:lang w:val="en-CA" w:eastAsia="en-CA"/>
              </w:rPr>
              <w:t> </w:t>
            </w:r>
            <w:r w:rsidRPr="00256FD0">
              <w:rPr>
                <w:sz w:val="20"/>
                <w:szCs w:val="20"/>
                <w:lang w:val="en-CA" w:eastAsia="en-CA"/>
              </w:rPr>
              <w:t>316</w:t>
            </w:r>
            <w:r w:rsidR="005C0634">
              <w:rPr>
                <w:sz w:val="20"/>
                <w:szCs w:val="20"/>
                <w:lang w:val="en-CA" w:eastAsia="en-CA"/>
              </w:rPr>
              <w:t> </w:t>
            </w:r>
            <w:r w:rsidRPr="00256FD0">
              <w:rPr>
                <w:sz w:val="20"/>
                <w:szCs w:val="20"/>
                <w:lang w:val="en-CA" w:eastAsia="en-CA"/>
              </w:rPr>
              <w:t>422</w:t>
            </w:r>
          </w:p>
        </w:tc>
        <w:tc>
          <w:tcPr>
            <w:tcW w:w="1260" w:type="dxa"/>
            <w:tcBorders>
              <w:top w:val="nil"/>
              <w:left w:val="nil"/>
              <w:bottom w:val="single" w:sz="4" w:space="0" w:color="auto"/>
              <w:right w:val="single" w:sz="4" w:space="0" w:color="auto"/>
            </w:tcBorders>
            <w:shd w:val="clear" w:color="auto" w:fill="auto"/>
            <w:noWrap/>
            <w:vAlign w:val="center"/>
            <w:hideMark/>
          </w:tcPr>
          <w:p w14:paraId="37121BBF" w14:textId="7BE35E42" w:rsidR="00380B42" w:rsidRPr="00256FD0" w:rsidRDefault="00380B42" w:rsidP="00380B42">
            <w:pPr>
              <w:jc w:val="right"/>
              <w:rPr>
                <w:sz w:val="20"/>
                <w:szCs w:val="20"/>
                <w:lang w:val="en-CA" w:eastAsia="en-CA"/>
              </w:rPr>
            </w:pPr>
            <w:r w:rsidRPr="00256FD0">
              <w:rPr>
                <w:sz w:val="20"/>
                <w:szCs w:val="20"/>
                <w:lang w:val="en-CA" w:eastAsia="en-CA"/>
              </w:rPr>
              <w:t>44</w:t>
            </w:r>
            <w:r w:rsidR="005C0634">
              <w:rPr>
                <w:sz w:val="20"/>
                <w:szCs w:val="20"/>
                <w:lang w:val="en-CA" w:eastAsia="en-CA"/>
              </w:rPr>
              <w:t> </w:t>
            </w:r>
            <w:r w:rsidRPr="00256FD0">
              <w:rPr>
                <w:sz w:val="20"/>
                <w:szCs w:val="20"/>
                <w:lang w:val="en-CA" w:eastAsia="en-CA"/>
              </w:rPr>
              <w:t>316</w:t>
            </w:r>
            <w:r w:rsidR="005C0634">
              <w:rPr>
                <w:sz w:val="20"/>
                <w:szCs w:val="20"/>
                <w:lang w:val="en-CA" w:eastAsia="en-CA"/>
              </w:rPr>
              <w:t> </w:t>
            </w:r>
            <w:r w:rsidRPr="00256FD0">
              <w:rPr>
                <w:sz w:val="20"/>
                <w:szCs w:val="20"/>
                <w:lang w:val="en-CA" w:eastAsia="en-CA"/>
              </w:rPr>
              <w:t>422</w:t>
            </w:r>
          </w:p>
        </w:tc>
        <w:tc>
          <w:tcPr>
            <w:tcW w:w="1260" w:type="dxa"/>
            <w:tcBorders>
              <w:top w:val="nil"/>
              <w:left w:val="nil"/>
              <w:bottom w:val="single" w:sz="4" w:space="0" w:color="auto"/>
              <w:right w:val="single" w:sz="4" w:space="0" w:color="auto"/>
            </w:tcBorders>
            <w:shd w:val="clear" w:color="auto" w:fill="auto"/>
            <w:noWrap/>
            <w:vAlign w:val="center"/>
            <w:hideMark/>
          </w:tcPr>
          <w:p w14:paraId="4CBF44EE"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0C4306E"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2E4CB7EE"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75072BCF" w14:textId="77777777" w:rsidR="00380B42" w:rsidRPr="00256FD0" w:rsidRDefault="00380B42" w:rsidP="00380B42">
            <w:pPr>
              <w:jc w:val="left"/>
              <w:rPr>
                <w:sz w:val="20"/>
                <w:szCs w:val="20"/>
                <w:lang w:val="en-CA" w:eastAsia="en-CA"/>
              </w:rPr>
            </w:pPr>
            <w:r w:rsidRPr="00256FD0">
              <w:rPr>
                <w:sz w:val="20"/>
                <w:szCs w:val="20"/>
                <w:lang w:val="en-CA" w:eastAsia="en-CA"/>
              </w:rPr>
              <w:t>2003</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F2897D1" w14:textId="77777777" w:rsidR="00380B42" w:rsidRPr="00256FD0" w:rsidRDefault="00380B42" w:rsidP="00380B42">
            <w:pPr>
              <w:jc w:val="right"/>
              <w:rPr>
                <w:sz w:val="20"/>
                <w:szCs w:val="20"/>
                <w:lang w:val="en-CA" w:eastAsia="en-CA"/>
              </w:rPr>
            </w:pPr>
            <w:r w:rsidRPr="00256FD0">
              <w:rPr>
                <w:sz w:val="20"/>
                <w:szCs w:val="20"/>
                <w:lang w:val="en-CA" w:eastAsia="en-CA"/>
              </w:rPr>
              <w:t>64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354EAE4" w14:textId="77777777" w:rsidR="00380B42" w:rsidRPr="00256FD0" w:rsidRDefault="00380B42" w:rsidP="00380B42">
            <w:pPr>
              <w:jc w:val="right"/>
              <w:rPr>
                <w:sz w:val="20"/>
                <w:szCs w:val="20"/>
                <w:lang w:val="en-CA" w:eastAsia="en-CA"/>
              </w:rPr>
            </w:pPr>
            <w:r w:rsidRPr="00256FD0">
              <w:rPr>
                <w:sz w:val="20"/>
                <w:szCs w:val="20"/>
                <w:lang w:val="en-CA" w:eastAsia="en-CA"/>
              </w:rPr>
              <w:t>64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BC40EFC"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B7FB171" w14:textId="1AF046B2" w:rsidR="00380B42" w:rsidRPr="00256FD0" w:rsidRDefault="00380B42" w:rsidP="00380B42">
            <w:pPr>
              <w:jc w:val="right"/>
              <w:rPr>
                <w:sz w:val="20"/>
                <w:szCs w:val="20"/>
                <w:lang w:val="en-CA" w:eastAsia="en-CA"/>
              </w:rPr>
            </w:pPr>
            <w:r w:rsidRPr="00256FD0">
              <w:rPr>
                <w:sz w:val="20"/>
                <w:szCs w:val="20"/>
                <w:lang w:val="en-CA" w:eastAsia="en-CA"/>
              </w:rPr>
              <w:t>36</w:t>
            </w:r>
            <w:r w:rsidR="005C0634">
              <w:rPr>
                <w:sz w:val="20"/>
                <w:szCs w:val="20"/>
                <w:lang w:val="en-CA" w:eastAsia="en-CA"/>
              </w:rPr>
              <w:t> </w:t>
            </w:r>
            <w:r w:rsidRPr="00256FD0">
              <w:rPr>
                <w:sz w:val="20"/>
                <w:szCs w:val="20"/>
                <w:lang w:val="en-CA" w:eastAsia="en-CA"/>
              </w:rPr>
              <w:t>336</w:t>
            </w:r>
            <w:r w:rsidR="005C0634">
              <w:rPr>
                <w:sz w:val="20"/>
                <w:szCs w:val="20"/>
                <w:lang w:val="en-CA" w:eastAsia="en-CA"/>
              </w:rPr>
              <w:t> </w:t>
            </w:r>
            <w:r w:rsidRPr="00256FD0">
              <w:rPr>
                <w:sz w:val="20"/>
                <w:szCs w:val="20"/>
                <w:lang w:val="en-CA" w:eastAsia="en-CA"/>
              </w:rPr>
              <w:t>530</w:t>
            </w:r>
          </w:p>
        </w:tc>
        <w:tc>
          <w:tcPr>
            <w:tcW w:w="1260" w:type="dxa"/>
            <w:tcBorders>
              <w:top w:val="nil"/>
              <w:left w:val="nil"/>
              <w:bottom w:val="single" w:sz="4" w:space="0" w:color="auto"/>
              <w:right w:val="single" w:sz="4" w:space="0" w:color="auto"/>
            </w:tcBorders>
            <w:shd w:val="clear" w:color="auto" w:fill="auto"/>
            <w:noWrap/>
            <w:vAlign w:val="center"/>
            <w:hideMark/>
          </w:tcPr>
          <w:p w14:paraId="0CC6F201" w14:textId="02C71A41" w:rsidR="00380B42" w:rsidRPr="00256FD0" w:rsidRDefault="00380B42" w:rsidP="00380B42">
            <w:pPr>
              <w:jc w:val="right"/>
              <w:rPr>
                <w:sz w:val="20"/>
                <w:szCs w:val="20"/>
                <w:lang w:val="en-CA" w:eastAsia="en-CA"/>
              </w:rPr>
            </w:pPr>
            <w:r w:rsidRPr="00256FD0">
              <w:rPr>
                <w:sz w:val="20"/>
                <w:szCs w:val="20"/>
                <w:lang w:val="en-CA" w:eastAsia="en-CA"/>
              </w:rPr>
              <w:t>36</w:t>
            </w:r>
            <w:r w:rsidR="005C0634">
              <w:rPr>
                <w:sz w:val="20"/>
                <w:szCs w:val="20"/>
                <w:lang w:val="en-CA" w:eastAsia="en-CA"/>
              </w:rPr>
              <w:t> </w:t>
            </w:r>
            <w:r w:rsidRPr="00256FD0">
              <w:rPr>
                <w:sz w:val="20"/>
                <w:szCs w:val="20"/>
                <w:lang w:val="en-CA" w:eastAsia="en-CA"/>
              </w:rPr>
              <w:t>336</w:t>
            </w:r>
            <w:r w:rsidR="005C0634">
              <w:rPr>
                <w:sz w:val="20"/>
                <w:szCs w:val="20"/>
                <w:lang w:val="en-CA" w:eastAsia="en-CA"/>
              </w:rPr>
              <w:t> </w:t>
            </w:r>
            <w:r w:rsidRPr="00256FD0">
              <w:rPr>
                <w:sz w:val="20"/>
                <w:szCs w:val="20"/>
                <w:lang w:val="en-CA" w:eastAsia="en-CA"/>
              </w:rPr>
              <w:t>530</w:t>
            </w:r>
          </w:p>
        </w:tc>
        <w:tc>
          <w:tcPr>
            <w:tcW w:w="1260" w:type="dxa"/>
            <w:tcBorders>
              <w:top w:val="nil"/>
              <w:left w:val="nil"/>
              <w:bottom w:val="single" w:sz="4" w:space="0" w:color="auto"/>
              <w:right w:val="single" w:sz="4" w:space="0" w:color="auto"/>
            </w:tcBorders>
            <w:shd w:val="clear" w:color="auto" w:fill="auto"/>
            <w:noWrap/>
            <w:vAlign w:val="center"/>
            <w:hideMark/>
          </w:tcPr>
          <w:p w14:paraId="473EBB72"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CA9EF43"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4307EA43"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5038F017" w14:textId="77777777" w:rsidR="00380B42" w:rsidRPr="00256FD0" w:rsidRDefault="00380B42" w:rsidP="00380B42">
            <w:pPr>
              <w:jc w:val="left"/>
              <w:rPr>
                <w:sz w:val="20"/>
                <w:szCs w:val="20"/>
                <w:lang w:val="en-CA" w:eastAsia="en-CA"/>
              </w:rPr>
            </w:pPr>
            <w:r w:rsidRPr="00256FD0">
              <w:rPr>
                <w:sz w:val="20"/>
                <w:szCs w:val="20"/>
                <w:lang w:val="en-CA" w:eastAsia="en-CA"/>
              </w:rPr>
              <w:t>2004</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5F78E6" w14:textId="77777777" w:rsidR="00380B42" w:rsidRPr="00256FD0" w:rsidRDefault="00380B42" w:rsidP="00380B42">
            <w:pPr>
              <w:jc w:val="right"/>
              <w:rPr>
                <w:sz w:val="20"/>
                <w:szCs w:val="20"/>
                <w:lang w:val="en-CA" w:eastAsia="en-CA"/>
              </w:rPr>
            </w:pPr>
            <w:r w:rsidRPr="00256FD0">
              <w:rPr>
                <w:sz w:val="20"/>
                <w:szCs w:val="20"/>
                <w:lang w:val="en-CA" w:eastAsia="en-CA"/>
              </w:rPr>
              <w:t>69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ADE186" w14:textId="77777777" w:rsidR="00380B42" w:rsidRPr="00256FD0" w:rsidRDefault="00380B42" w:rsidP="00380B42">
            <w:pPr>
              <w:jc w:val="right"/>
              <w:rPr>
                <w:sz w:val="20"/>
                <w:szCs w:val="20"/>
                <w:lang w:val="en-CA" w:eastAsia="en-CA"/>
              </w:rPr>
            </w:pPr>
            <w:r w:rsidRPr="00256FD0">
              <w:rPr>
                <w:sz w:val="20"/>
                <w:szCs w:val="20"/>
                <w:lang w:val="en-CA" w:eastAsia="en-CA"/>
              </w:rPr>
              <w:t>69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B1C6F1"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429EFBC" w14:textId="5CD10CB5" w:rsidR="00380B42" w:rsidRPr="00256FD0" w:rsidRDefault="00380B42" w:rsidP="00380B42">
            <w:pPr>
              <w:jc w:val="right"/>
              <w:rPr>
                <w:sz w:val="20"/>
                <w:szCs w:val="20"/>
                <w:lang w:val="en-CA" w:eastAsia="en-CA"/>
              </w:rPr>
            </w:pPr>
            <w:r w:rsidRPr="00256FD0">
              <w:rPr>
                <w:sz w:val="20"/>
                <w:szCs w:val="20"/>
                <w:lang w:val="en-CA" w:eastAsia="en-CA"/>
              </w:rPr>
              <w:t>24</w:t>
            </w:r>
            <w:r w:rsidR="005C0634">
              <w:rPr>
                <w:sz w:val="20"/>
                <w:szCs w:val="20"/>
                <w:lang w:val="en-CA" w:eastAsia="en-CA"/>
              </w:rPr>
              <w:t> </w:t>
            </w:r>
            <w:r w:rsidRPr="00256FD0">
              <w:rPr>
                <w:sz w:val="20"/>
                <w:szCs w:val="20"/>
                <w:lang w:val="en-CA" w:eastAsia="en-CA"/>
              </w:rPr>
              <w:t>802</w:t>
            </w:r>
            <w:r w:rsidR="005C0634">
              <w:rPr>
                <w:sz w:val="20"/>
                <w:szCs w:val="20"/>
                <w:lang w:val="en-CA" w:eastAsia="en-CA"/>
              </w:rPr>
              <w:t> </w:t>
            </w:r>
            <w:r w:rsidRPr="00256FD0">
              <w:rPr>
                <w:sz w:val="20"/>
                <w:szCs w:val="20"/>
                <w:lang w:val="en-CA" w:eastAsia="en-CA"/>
              </w:rPr>
              <w:t>714</w:t>
            </w:r>
          </w:p>
        </w:tc>
        <w:tc>
          <w:tcPr>
            <w:tcW w:w="1260" w:type="dxa"/>
            <w:tcBorders>
              <w:top w:val="nil"/>
              <w:left w:val="nil"/>
              <w:bottom w:val="single" w:sz="4" w:space="0" w:color="auto"/>
              <w:right w:val="single" w:sz="4" w:space="0" w:color="auto"/>
            </w:tcBorders>
            <w:shd w:val="clear" w:color="auto" w:fill="auto"/>
            <w:noWrap/>
            <w:vAlign w:val="center"/>
            <w:hideMark/>
          </w:tcPr>
          <w:p w14:paraId="27DEAD28" w14:textId="672E1775" w:rsidR="00380B42" w:rsidRPr="00256FD0" w:rsidRDefault="00380B42" w:rsidP="00380B42">
            <w:pPr>
              <w:jc w:val="right"/>
              <w:rPr>
                <w:sz w:val="20"/>
                <w:szCs w:val="20"/>
                <w:lang w:val="en-CA" w:eastAsia="en-CA"/>
              </w:rPr>
            </w:pPr>
            <w:r w:rsidRPr="00256FD0">
              <w:rPr>
                <w:sz w:val="20"/>
                <w:szCs w:val="20"/>
                <w:lang w:val="en-CA" w:eastAsia="en-CA"/>
              </w:rPr>
              <w:t>24</w:t>
            </w:r>
            <w:r w:rsidR="005C0634">
              <w:rPr>
                <w:sz w:val="20"/>
                <w:szCs w:val="20"/>
                <w:lang w:val="en-CA" w:eastAsia="en-CA"/>
              </w:rPr>
              <w:t> </w:t>
            </w:r>
            <w:r w:rsidRPr="00256FD0">
              <w:rPr>
                <w:sz w:val="20"/>
                <w:szCs w:val="20"/>
                <w:lang w:val="en-CA" w:eastAsia="en-CA"/>
              </w:rPr>
              <w:t>802</w:t>
            </w:r>
            <w:r w:rsidR="005C0634">
              <w:rPr>
                <w:sz w:val="20"/>
                <w:szCs w:val="20"/>
                <w:lang w:val="en-CA" w:eastAsia="en-CA"/>
              </w:rPr>
              <w:t> </w:t>
            </w:r>
            <w:r w:rsidRPr="00256FD0">
              <w:rPr>
                <w:sz w:val="20"/>
                <w:szCs w:val="20"/>
                <w:lang w:val="en-CA" w:eastAsia="en-CA"/>
              </w:rPr>
              <w:t>714</w:t>
            </w:r>
          </w:p>
        </w:tc>
        <w:tc>
          <w:tcPr>
            <w:tcW w:w="1260" w:type="dxa"/>
            <w:tcBorders>
              <w:top w:val="nil"/>
              <w:left w:val="nil"/>
              <w:bottom w:val="single" w:sz="4" w:space="0" w:color="auto"/>
              <w:right w:val="single" w:sz="4" w:space="0" w:color="auto"/>
            </w:tcBorders>
            <w:shd w:val="clear" w:color="auto" w:fill="auto"/>
            <w:noWrap/>
            <w:vAlign w:val="center"/>
            <w:hideMark/>
          </w:tcPr>
          <w:p w14:paraId="24A5914E"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EC41288"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32104D0B"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21B2D3C0" w14:textId="77777777" w:rsidR="00380B42" w:rsidRPr="00256FD0" w:rsidRDefault="00380B42" w:rsidP="00380B42">
            <w:pPr>
              <w:jc w:val="left"/>
              <w:rPr>
                <w:sz w:val="20"/>
                <w:szCs w:val="20"/>
                <w:lang w:val="en-CA" w:eastAsia="en-CA"/>
              </w:rPr>
            </w:pPr>
            <w:r w:rsidRPr="00256FD0">
              <w:rPr>
                <w:sz w:val="20"/>
                <w:szCs w:val="20"/>
                <w:lang w:val="en-CA" w:eastAsia="en-CA"/>
              </w:rPr>
              <w:t>2005</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722432" w14:textId="77777777" w:rsidR="00380B42" w:rsidRPr="00256FD0" w:rsidRDefault="00380B42" w:rsidP="00380B42">
            <w:pPr>
              <w:jc w:val="right"/>
              <w:rPr>
                <w:sz w:val="20"/>
                <w:szCs w:val="20"/>
                <w:lang w:val="en-CA" w:eastAsia="en-CA"/>
              </w:rPr>
            </w:pPr>
            <w:r w:rsidRPr="00256FD0">
              <w:rPr>
                <w:sz w:val="20"/>
                <w:szCs w:val="20"/>
                <w:lang w:val="en-CA" w:eastAsia="en-CA"/>
              </w:rPr>
              <w:t>53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9E37BE4" w14:textId="77777777" w:rsidR="00380B42" w:rsidRPr="00256FD0" w:rsidRDefault="00380B42" w:rsidP="00380B42">
            <w:pPr>
              <w:jc w:val="right"/>
              <w:rPr>
                <w:sz w:val="20"/>
                <w:szCs w:val="20"/>
                <w:lang w:val="en-CA" w:eastAsia="en-CA"/>
              </w:rPr>
            </w:pPr>
            <w:r w:rsidRPr="00256FD0">
              <w:rPr>
                <w:sz w:val="20"/>
                <w:szCs w:val="20"/>
                <w:lang w:val="en-CA" w:eastAsia="en-CA"/>
              </w:rPr>
              <w:t>53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14989D"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C2FC77A" w14:textId="01F63E95" w:rsidR="00380B42" w:rsidRPr="00256FD0" w:rsidRDefault="00380B42" w:rsidP="00380B42">
            <w:pPr>
              <w:jc w:val="right"/>
              <w:rPr>
                <w:sz w:val="20"/>
                <w:szCs w:val="20"/>
                <w:lang w:val="en-CA" w:eastAsia="en-CA"/>
              </w:rPr>
            </w:pPr>
            <w:r w:rsidRPr="00256FD0">
              <w:rPr>
                <w:sz w:val="20"/>
                <w:szCs w:val="20"/>
                <w:lang w:val="en-CA" w:eastAsia="en-CA"/>
              </w:rPr>
              <w:t>29</w:t>
            </w:r>
            <w:r w:rsidR="005C0634">
              <w:rPr>
                <w:sz w:val="20"/>
                <w:szCs w:val="20"/>
                <w:lang w:val="en-CA" w:eastAsia="en-CA"/>
              </w:rPr>
              <w:t> </w:t>
            </w:r>
            <w:r w:rsidRPr="00256FD0">
              <w:rPr>
                <w:sz w:val="20"/>
                <w:szCs w:val="20"/>
                <w:lang w:val="en-CA" w:eastAsia="en-CA"/>
              </w:rPr>
              <w:t>124</w:t>
            </w:r>
            <w:r w:rsidR="005C0634">
              <w:rPr>
                <w:sz w:val="20"/>
                <w:szCs w:val="20"/>
                <w:lang w:val="en-CA" w:eastAsia="en-CA"/>
              </w:rPr>
              <w:t> </w:t>
            </w:r>
            <w:r w:rsidRPr="00256FD0">
              <w:rPr>
                <w:sz w:val="20"/>
                <w:szCs w:val="20"/>
                <w:lang w:val="en-CA" w:eastAsia="en-CA"/>
              </w:rPr>
              <w:t>833</w:t>
            </w:r>
          </w:p>
        </w:tc>
        <w:tc>
          <w:tcPr>
            <w:tcW w:w="1260" w:type="dxa"/>
            <w:tcBorders>
              <w:top w:val="nil"/>
              <w:left w:val="nil"/>
              <w:bottom w:val="single" w:sz="4" w:space="0" w:color="auto"/>
              <w:right w:val="single" w:sz="4" w:space="0" w:color="auto"/>
            </w:tcBorders>
            <w:shd w:val="clear" w:color="auto" w:fill="auto"/>
            <w:noWrap/>
            <w:vAlign w:val="center"/>
            <w:hideMark/>
          </w:tcPr>
          <w:p w14:paraId="00048AAF" w14:textId="4A31199F" w:rsidR="00380B42" w:rsidRPr="00256FD0" w:rsidRDefault="00380B42" w:rsidP="00380B42">
            <w:pPr>
              <w:jc w:val="right"/>
              <w:rPr>
                <w:sz w:val="20"/>
                <w:szCs w:val="20"/>
                <w:lang w:val="en-CA" w:eastAsia="en-CA"/>
              </w:rPr>
            </w:pPr>
            <w:r w:rsidRPr="00256FD0">
              <w:rPr>
                <w:sz w:val="20"/>
                <w:szCs w:val="20"/>
                <w:lang w:val="en-CA" w:eastAsia="en-CA"/>
              </w:rPr>
              <w:t>29</w:t>
            </w:r>
            <w:r w:rsidR="005C0634">
              <w:rPr>
                <w:sz w:val="20"/>
                <w:szCs w:val="20"/>
                <w:lang w:val="en-CA" w:eastAsia="en-CA"/>
              </w:rPr>
              <w:t> </w:t>
            </w:r>
            <w:r w:rsidRPr="00256FD0">
              <w:rPr>
                <w:sz w:val="20"/>
                <w:szCs w:val="20"/>
                <w:lang w:val="en-CA" w:eastAsia="en-CA"/>
              </w:rPr>
              <w:t>124</w:t>
            </w:r>
            <w:r w:rsidR="005C0634">
              <w:rPr>
                <w:sz w:val="20"/>
                <w:szCs w:val="20"/>
                <w:lang w:val="en-CA" w:eastAsia="en-CA"/>
              </w:rPr>
              <w:t> </w:t>
            </w:r>
            <w:r w:rsidRPr="00256FD0">
              <w:rPr>
                <w:sz w:val="20"/>
                <w:szCs w:val="20"/>
                <w:lang w:val="en-CA" w:eastAsia="en-CA"/>
              </w:rPr>
              <w:t>833</w:t>
            </w:r>
          </w:p>
        </w:tc>
        <w:tc>
          <w:tcPr>
            <w:tcW w:w="1260" w:type="dxa"/>
            <w:tcBorders>
              <w:top w:val="nil"/>
              <w:left w:val="nil"/>
              <w:bottom w:val="single" w:sz="4" w:space="0" w:color="auto"/>
              <w:right w:val="single" w:sz="4" w:space="0" w:color="auto"/>
            </w:tcBorders>
            <w:shd w:val="clear" w:color="auto" w:fill="auto"/>
            <w:noWrap/>
            <w:vAlign w:val="center"/>
            <w:hideMark/>
          </w:tcPr>
          <w:p w14:paraId="49491CB0"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4DE5FDD"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069D3AED"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36687BD5" w14:textId="77777777" w:rsidR="00380B42" w:rsidRPr="00256FD0" w:rsidRDefault="00380B42" w:rsidP="00380B42">
            <w:pPr>
              <w:jc w:val="left"/>
              <w:rPr>
                <w:sz w:val="20"/>
                <w:szCs w:val="20"/>
                <w:lang w:val="en-CA" w:eastAsia="en-CA"/>
              </w:rPr>
            </w:pPr>
            <w:r w:rsidRPr="00256FD0">
              <w:rPr>
                <w:sz w:val="20"/>
                <w:szCs w:val="20"/>
                <w:lang w:val="en-CA" w:eastAsia="en-CA"/>
              </w:rPr>
              <w:t>2006</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63763D" w14:textId="77777777" w:rsidR="00380B42" w:rsidRPr="00256FD0" w:rsidRDefault="00380B42" w:rsidP="00380B42">
            <w:pPr>
              <w:jc w:val="right"/>
              <w:rPr>
                <w:sz w:val="20"/>
                <w:szCs w:val="20"/>
                <w:lang w:val="en-CA" w:eastAsia="en-CA"/>
              </w:rPr>
            </w:pPr>
            <w:r w:rsidRPr="00256FD0">
              <w:rPr>
                <w:sz w:val="20"/>
                <w:szCs w:val="20"/>
                <w:lang w:val="en-CA" w:eastAsia="en-CA"/>
              </w:rPr>
              <w:t>62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BBF686" w14:textId="77777777" w:rsidR="00380B42" w:rsidRPr="00256FD0" w:rsidRDefault="00380B42" w:rsidP="00380B42">
            <w:pPr>
              <w:jc w:val="right"/>
              <w:rPr>
                <w:sz w:val="20"/>
                <w:szCs w:val="20"/>
                <w:lang w:val="en-CA" w:eastAsia="en-CA"/>
              </w:rPr>
            </w:pPr>
            <w:r w:rsidRPr="00256FD0">
              <w:rPr>
                <w:sz w:val="20"/>
                <w:szCs w:val="20"/>
                <w:lang w:val="en-CA" w:eastAsia="en-CA"/>
              </w:rPr>
              <w:t>62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8ED4FE4"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331EB62B" w14:textId="23BB8EDC" w:rsidR="00380B42" w:rsidRPr="00256FD0" w:rsidRDefault="00380B42" w:rsidP="00380B42">
            <w:pPr>
              <w:jc w:val="right"/>
              <w:rPr>
                <w:sz w:val="20"/>
                <w:szCs w:val="20"/>
                <w:lang w:val="en-CA" w:eastAsia="en-CA"/>
              </w:rPr>
            </w:pPr>
            <w:r w:rsidRPr="00256FD0">
              <w:rPr>
                <w:sz w:val="20"/>
                <w:szCs w:val="20"/>
                <w:lang w:val="en-CA" w:eastAsia="en-CA"/>
              </w:rPr>
              <w:t>15</w:t>
            </w:r>
            <w:r w:rsidR="005C0634">
              <w:rPr>
                <w:sz w:val="20"/>
                <w:szCs w:val="20"/>
                <w:lang w:val="en-CA" w:eastAsia="en-CA"/>
              </w:rPr>
              <w:t> </w:t>
            </w:r>
            <w:r w:rsidRPr="00256FD0">
              <w:rPr>
                <w:sz w:val="20"/>
                <w:szCs w:val="20"/>
                <w:lang w:val="en-CA" w:eastAsia="en-CA"/>
              </w:rPr>
              <w:t>753</w:t>
            </w:r>
            <w:r w:rsidR="005C0634">
              <w:rPr>
                <w:sz w:val="20"/>
                <w:szCs w:val="20"/>
                <w:lang w:val="en-CA" w:eastAsia="en-CA"/>
              </w:rPr>
              <w:t> </w:t>
            </w:r>
            <w:r w:rsidRPr="00256FD0">
              <w:rPr>
                <w:sz w:val="20"/>
                <w:szCs w:val="20"/>
                <w:lang w:val="en-CA" w:eastAsia="en-CA"/>
              </w:rPr>
              <w:t>459</w:t>
            </w:r>
          </w:p>
        </w:tc>
        <w:tc>
          <w:tcPr>
            <w:tcW w:w="1260" w:type="dxa"/>
            <w:tcBorders>
              <w:top w:val="nil"/>
              <w:left w:val="nil"/>
              <w:bottom w:val="single" w:sz="4" w:space="0" w:color="auto"/>
              <w:right w:val="single" w:sz="4" w:space="0" w:color="auto"/>
            </w:tcBorders>
            <w:shd w:val="clear" w:color="auto" w:fill="auto"/>
            <w:noWrap/>
            <w:vAlign w:val="center"/>
            <w:hideMark/>
          </w:tcPr>
          <w:p w14:paraId="3C3F6F61" w14:textId="6A033101" w:rsidR="00380B42" w:rsidRPr="00256FD0" w:rsidRDefault="00380B42" w:rsidP="00380B42">
            <w:pPr>
              <w:jc w:val="right"/>
              <w:rPr>
                <w:sz w:val="20"/>
                <w:szCs w:val="20"/>
                <w:lang w:val="en-CA" w:eastAsia="en-CA"/>
              </w:rPr>
            </w:pPr>
            <w:r w:rsidRPr="00256FD0">
              <w:rPr>
                <w:sz w:val="20"/>
                <w:szCs w:val="20"/>
                <w:lang w:val="en-CA" w:eastAsia="en-CA"/>
              </w:rPr>
              <w:t>15</w:t>
            </w:r>
            <w:r w:rsidR="005C0634">
              <w:rPr>
                <w:sz w:val="20"/>
                <w:szCs w:val="20"/>
                <w:lang w:val="en-CA" w:eastAsia="en-CA"/>
              </w:rPr>
              <w:t> </w:t>
            </w:r>
            <w:r w:rsidRPr="00256FD0">
              <w:rPr>
                <w:sz w:val="20"/>
                <w:szCs w:val="20"/>
                <w:lang w:val="en-CA" w:eastAsia="en-CA"/>
              </w:rPr>
              <w:t>753</w:t>
            </w:r>
            <w:r w:rsidR="005C0634">
              <w:rPr>
                <w:sz w:val="20"/>
                <w:szCs w:val="20"/>
                <w:lang w:val="en-CA" w:eastAsia="en-CA"/>
              </w:rPr>
              <w:t> </w:t>
            </w:r>
            <w:r w:rsidRPr="00256FD0">
              <w:rPr>
                <w:sz w:val="20"/>
                <w:szCs w:val="20"/>
                <w:lang w:val="en-CA" w:eastAsia="en-CA"/>
              </w:rPr>
              <w:t>461</w:t>
            </w:r>
          </w:p>
        </w:tc>
        <w:tc>
          <w:tcPr>
            <w:tcW w:w="1260" w:type="dxa"/>
            <w:tcBorders>
              <w:top w:val="nil"/>
              <w:left w:val="nil"/>
              <w:bottom w:val="single" w:sz="4" w:space="0" w:color="auto"/>
              <w:right w:val="single" w:sz="4" w:space="0" w:color="auto"/>
            </w:tcBorders>
            <w:shd w:val="clear" w:color="auto" w:fill="auto"/>
            <w:noWrap/>
            <w:vAlign w:val="center"/>
            <w:hideMark/>
          </w:tcPr>
          <w:p w14:paraId="68A0BB52" w14:textId="77777777" w:rsidR="00380B42" w:rsidRPr="00256FD0" w:rsidRDefault="00380B42" w:rsidP="00380B42">
            <w:pPr>
              <w:jc w:val="right"/>
              <w:rPr>
                <w:sz w:val="20"/>
                <w:szCs w:val="20"/>
                <w:lang w:val="en-CA" w:eastAsia="en-CA"/>
              </w:rPr>
            </w:pPr>
            <w:r w:rsidRPr="00256FD0">
              <w:rPr>
                <w:sz w:val="20"/>
                <w:szCs w:val="20"/>
                <w:lang w:val="en-CA" w:eastAsia="en-CA"/>
              </w:rPr>
              <w:t>-2</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93F25E2"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0FB4E21F"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58EA5842" w14:textId="77777777" w:rsidR="00380B42" w:rsidRPr="00256FD0" w:rsidRDefault="00380B42" w:rsidP="00380B42">
            <w:pPr>
              <w:jc w:val="left"/>
              <w:rPr>
                <w:sz w:val="20"/>
                <w:szCs w:val="20"/>
                <w:lang w:val="en-CA" w:eastAsia="en-CA"/>
              </w:rPr>
            </w:pPr>
            <w:r w:rsidRPr="00256FD0">
              <w:rPr>
                <w:sz w:val="20"/>
                <w:szCs w:val="20"/>
                <w:lang w:val="en-CA" w:eastAsia="en-CA"/>
              </w:rPr>
              <w:t>2007</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148C4BA" w14:textId="77777777" w:rsidR="00380B42" w:rsidRPr="00256FD0" w:rsidRDefault="00380B42" w:rsidP="00380B42">
            <w:pPr>
              <w:jc w:val="right"/>
              <w:rPr>
                <w:sz w:val="20"/>
                <w:szCs w:val="20"/>
                <w:lang w:val="en-CA" w:eastAsia="en-CA"/>
              </w:rPr>
            </w:pPr>
            <w:r w:rsidRPr="00256FD0">
              <w:rPr>
                <w:sz w:val="20"/>
                <w:szCs w:val="20"/>
                <w:lang w:val="en-CA" w:eastAsia="en-CA"/>
              </w:rPr>
              <w:t>54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FAFEADC" w14:textId="77777777" w:rsidR="00380B42" w:rsidRPr="00256FD0" w:rsidRDefault="00380B42" w:rsidP="00380B42">
            <w:pPr>
              <w:jc w:val="right"/>
              <w:rPr>
                <w:sz w:val="20"/>
                <w:szCs w:val="20"/>
                <w:lang w:val="en-CA" w:eastAsia="en-CA"/>
              </w:rPr>
            </w:pPr>
            <w:r w:rsidRPr="00256FD0">
              <w:rPr>
                <w:sz w:val="20"/>
                <w:szCs w:val="20"/>
                <w:lang w:val="en-CA" w:eastAsia="en-CA"/>
              </w:rPr>
              <w:t>54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AD1EB37"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52396908" w14:textId="4787573D" w:rsidR="00380B42" w:rsidRPr="00256FD0" w:rsidRDefault="00380B42" w:rsidP="00380B42">
            <w:pPr>
              <w:jc w:val="right"/>
              <w:rPr>
                <w:sz w:val="20"/>
                <w:szCs w:val="20"/>
                <w:lang w:val="en-CA" w:eastAsia="en-CA"/>
              </w:rPr>
            </w:pPr>
            <w:r w:rsidRPr="00256FD0">
              <w:rPr>
                <w:sz w:val="20"/>
                <w:szCs w:val="20"/>
                <w:lang w:val="en-CA" w:eastAsia="en-CA"/>
              </w:rPr>
              <w:t>12</w:t>
            </w:r>
            <w:r w:rsidR="005C0634">
              <w:rPr>
                <w:sz w:val="20"/>
                <w:szCs w:val="20"/>
                <w:lang w:val="en-CA" w:eastAsia="en-CA"/>
              </w:rPr>
              <w:t> </w:t>
            </w:r>
            <w:r w:rsidRPr="00256FD0">
              <w:rPr>
                <w:sz w:val="20"/>
                <w:szCs w:val="20"/>
                <w:lang w:val="en-CA" w:eastAsia="en-CA"/>
              </w:rPr>
              <w:t>142</w:t>
            </w:r>
            <w:r w:rsidR="005C0634">
              <w:rPr>
                <w:sz w:val="20"/>
                <w:szCs w:val="20"/>
                <w:lang w:val="en-CA" w:eastAsia="en-CA"/>
              </w:rPr>
              <w:t> </w:t>
            </w:r>
            <w:r w:rsidRPr="00256FD0">
              <w:rPr>
                <w:sz w:val="20"/>
                <w:szCs w:val="20"/>
                <w:lang w:val="en-CA" w:eastAsia="en-CA"/>
              </w:rPr>
              <w:t>486</w:t>
            </w:r>
          </w:p>
        </w:tc>
        <w:tc>
          <w:tcPr>
            <w:tcW w:w="1260" w:type="dxa"/>
            <w:tcBorders>
              <w:top w:val="nil"/>
              <w:left w:val="nil"/>
              <w:bottom w:val="single" w:sz="4" w:space="0" w:color="auto"/>
              <w:right w:val="single" w:sz="4" w:space="0" w:color="auto"/>
            </w:tcBorders>
            <w:shd w:val="clear" w:color="auto" w:fill="auto"/>
            <w:noWrap/>
            <w:vAlign w:val="center"/>
            <w:hideMark/>
          </w:tcPr>
          <w:p w14:paraId="7F7F3FC1" w14:textId="027B9EB0" w:rsidR="00380B42" w:rsidRPr="00256FD0" w:rsidRDefault="00380B42" w:rsidP="00380B42">
            <w:pPr>
              <w:jc w:val="right"/>
              <w:rPr>
                <w:sz w:val="20"/>
                <w:szCs w:val="20"/>
                <w:lang w:val="en-CA" w:eastAsia="en-CA"/>
              </w:rPr>
            </w:pPr>
            <w:r w:rsidRPr="00256FD0">
              <w:rPr>
                <w:sz w:val="20"/>
                <w:szCs w:val="20"/>
                <w:lang w:val="en-CA" w:eastAsia="en-CA"/>
              </w:rPr>
              <w:t>12</w:t>
            </w:r>
            <w:r w:rsidR="005C0634">
              <w:rPr>
                <w:sz w:val="20"/>
                <w:szCs w:val="20"/>
                <w:lang w:val="en-CA" w:eastAsia="en-CA"/>
              </w:rPr>
              <w:t> </w:t>
            </w:r>
            <w:r w:rsidRPr="00256FD0">
              <w:rPr>
                <w:sz w:val="20"/>
                <w:szCs w:val="20"/>
                <w:lang w:val="en-CA" w:eastAsia="en-CA"/>
              </w:rPr>
              <w:t>142</w:t>
            </w:r>
            <w:r w:rsidR="005C0634">
              <w:rPr>
                <w:sz w:val="20"/>
                <w:szCs w:val="20"/>
                <w:lang w:val="en-CA" w:eastAsia="en-CA"/>
              </w:rPr>
              <w:t> </w:t>
            </w:r>
            <w:r w:rsidRPr="00256FD0">
              <w:rPr>
                <w:sz w:val="20"/>
                <w:szCs w:val="20"/>
                <w:lang w:val="en-CA" w:eastAsia="en-CA"/>
              </w:rPr>
              <w:t>486</w:t>
            </w:r>
          </w:p>
        </w:tc>
        <w:tc>
          <w:tcPr>
            <w:tcW w:w="1260" w:type="dxa"/>
            <w:tcBorders>
              <w:top w:val="nil"/>
              <w:left w:val="nil"/>
              <w:bottom w:val="single" w:sz="4" w:space="0" w:color="auto"/>
              <w:right w:val="single" w:sz="4" w:space="0" w:color="auto"/>
            </w:tcBorders>
            <w:shd w:val="clear" w:color="auto" w:fill="auto"/>
            <w:noWrap/>
            <w:vAlign w:val="center"/>
            <w:hideMark/>
          </w:tcPr>
          <w:p w14:paraId="4FBDC5E0"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E5CF878"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1DD26FF6"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29538087" w14:textId="77777777" w:rsidR="00380B42" w:rsidRPr="00256FD0" w:rsidRDefault="00380B42" w:rsidP="00380B42">
            <w:pPr>
              <w:jc w:val="left"/>
              <w:rPr>
                <w:sz w:val="20"/>
                <w:szCs w:val="20"/>
                <w:lang w:val="en-CA" w:eastAsia="en-CA"/>
              </w:rPr>
            </w:pPr>
            <w:r w:rsidRPr="00256FD0">
              <w:rPr>
                <w:sz w:val="20"/>
                <w:szCs w:val="20"/>
                <w:lang w:val="en-CA" w:eastAsia="en-CA"/>
              </w:rPr>
              <w:t>2008</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76768A" w14:textId="77777777" w:rsidR="00380B42" w:rsidRPr="00256FD0" w:rsidRDefault="00380B42" w:rsidP="00380B42">
            <w:pPr>
              <w:jc w:val="right"/>
              <w:rPr>
                <w:sz w:val="20"/>
                <w:szCs w:val="20"/>
                <w:lang w:val="en-CA" w:eastAsia="en-CA"/>
              </w:rPr>
            </w:pPr>
            <w:r w:rsidRPr="00256FD0">
              <w:rPr>
                <w:sz w:val="20"/>
                <w:szCs w:val="20"/>
                <w:lang w:val="en-CA" w:eastAsia="en-CA"/>
              </w:rPr>
              <w:t>84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2AE4826" w14:textId="77777777" w:rsidR="00380B42" w:rsidRPr="00256FD0" w:rsidRDefault="00380B42" w:rsidP="00380B42">
            <w:pPr>
              <w:jc w:val="right"/>
              <w:rPr>
                <w:sz w:val="20"/>
                <w:szCs w:val="20"/>
                <w:lang w:val="en-CA" w:eastAsia="en-CA"/>
              </w:rPr>
            </w:pPr>
            <w:r w:rsidRPr="00256FD0">
              <w:rPr>
                <w:sz w:val="20"/>
                <w:szCs w:val="20"/>
                <w:lang w:val="en-CA" w:eastAsia="en-CA"/>
              </w:rPr>
              <w:t>84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312C69A"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2259D1E5" w14:textId="17EE7666" w:rsidR="00380B42" w:rsidRPr="00256FD0" w:rsidRDefault="00380B42" w:rsidP="00380B42">
            <w:pPr>
              <w:jc w:val="right"/>
              <w:rPr>
                <w:sz w:val="20"/>
                <w:szCs w:val="20"/>
                <w:lang w:val="en-CA" w:eastAsia="en-CA"/>
              </w:rPr>
            </w:pPr>
            <w:r w:rsidRPr="00256FD0">
              <w:rPr>
                <w:sz w:val="20"/>
                <w:szCs w:val="20"/>
                <w:lang w:val="en-CA" w:eastAsia="en-CA"/>
              </w:rPr>
              <w:t>22</w:t>
            </w:r>
            <w:r w:rsidR="005C0634">
              <w:rPr>
                <w:sz w:val="20"/>
                <w:szCs w:val="20"/>
                <w:lang w:val="en-CA" w:eastAsia="en-CA"/>
              </w:rPr>
              <w:t> </w:t>
            </w:r>
            <w:r w:rsidRPr="00256FD0">
              <w:rPr>
                <w:sz w:val="20"/>
                <w:szCs w:val="20"/>
                <w:lang w:val="en-CA" w:eastAsia="en-CA"/>
              </w:rPr>
              <w:t>873</w:t>
            </w:r>
            <w:r w:rsidR="005C0634">
              <w:rPr>
                <w:sz w:val="20"/>
                <w:szCs w:val="20"/>
                <w:lang w:val="en-CA" w:eastAsia="en-CA"/>
              </w:rPr>
              <w:t> </w:t>
            </w:r>
            <w:r w:rsidRPr="00256FD0">
              <w:rPr>
                <w:sz w:val="20"/>
                <w:szCs w:val="20"/>
                <w:lang w:val="en-CA" w:eastAsia="en-CA"/>
              </w:rPr>
              <w:t>866</w:t>
            </w:r>
          </w:p>
        </w:tc>
        <w:tc>
          <w:tcPr>
            <w:tcW w:w="1260" w:type="dxa"/>
            <w:tcBorders>
              <w:top w:val="nil"/>
              <w:left w:val="nil"/>
              <w:bottom w:val="single" w:sz="4" w:space="0" w:color="auto"/>
              <w:right w:val="single" w:sz="4" w:space="0" w:color="auto"/>
            </w:tcBorders>
            <w:shd w:val="clear" w:color="auto" w:fill="auto"/>
            <w:noWrap/>
            <w:vAlign w:val="center"/>
            <w:hideMark/>
          </w:tcPr>
          <w:p w14:paraId="6AD610C3" w14:textId="4207344C" w:rsidR="00380B42" w:rsidRPr="00256FD0" w:rsidRDefault="00380B42" w:rsidP="00380B42">
            <w:pPr>
              <w:jc w:val="right"/>
              <w:rPr>
                <w:sz w:val="20"/>
                <w:szCs w:val="20"/>
                <w:lang w:val="en-CA" w:eastAsia="en-CA"/>
              </w:rPr>
            </w:pPr>
            <w:r w:rsidRPr="00256FD0">
              <w:rPr>
                <w:sz w:val="20"/>
                <w:szCs w:val="20"/>
                <w:lang w:val="en-CA" w:eastAsia="en-CA"/>
              </w:rPr>
              <w:t>22</w:t>
            </w:r>
            <w:r w:rsidR="005C0634">
              <w:rPr>
                <w:sz w:val="20"/>
                <w:szCs w:val="20"/>
                <w:lang w:val="en-CA" w:eastAsia="en-CA"/>
              </w:rPr>
              <w:t> </w:t>
            </w:r>
            <w:r w:rsidRPr="00256FD0">
              <w:rPr>
                <w:sz w:val="20"/>
                <w:szCs w:val="20"/>
                <w:lang w:val="en-CA" w:eastAsia="en-CA"/>
              </w:rPr>
              <w:t>873</w:t>
            </w:r>
            <w:r w:rsidR="005C0634">
              <w:rPr>
                <w:sz w:val="20"/>
                <w:szCs w:val="20"/>
                <w:lang w:val="en-CA" w:eastAsia="en-CA"/>
              </w:rPr>
              <w:t> </w:t>
            </w:r>
            <w:r w:rsidRPr="00256FD0">
              <w:rPr>
                <w:sz w:val="20"/>
                <w:szCs w:val="20"/>
                <w:lang w:val="en-CA" w:eastAsia="en-CA"/>
              </w:rPr>
              <w:t>866</w:t>
            </w:r>
          </w:p>
        </w:tc>
        <w:tc>
          <w:tcPr>
            <w:tcW w:w="1260" w:type="dxa"/>
            <w:tcBorders>
              <w:top w:val="nil"/>
              <w:left w:val="nil"/>
              <w:bottom w:val="single" w:sz="4" w:space="0" w:color="auto"/>
              <w:right w:val="single" w:sz="4" w:space="0" w:color="auto"/>
            </w:tcBorders>
            <w:shd w:val="clear" w:color="auto" w:fill="auto"/>
            <w:noWrap/>
            <w:vAlign w:val="center"/>
            <w:hideMark/>
          </w:tcPr>
          <w:p w14:paraId="314DE920"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4F533D7"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1C6ECD71"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2D1DF454" w14:textId="77777777" w:rsidR="00380B42" w:rsidRPr="00256FD0" w:rsidRDefault="00380B42" w:rsidP="00380B42">
            <w:pPr>
              <w:jc w:val="left"/>
              <w:rPr>
                <w:sz w:val="20"/>
                <w:szCs w:val="20"/>
                <w:lang w:val="en-CA" w:eastAsia="en-CA"/>
              </w:rPr>
            </w:pPr>
            <w:r w:rsidRPr="00256FD0">
              <w:rPr>
                <w:sz w:val="20"/>
                <w:szCs w:val="20"/>
                <w:lang w:val="en-CA" w:eastAsia="en-CA"/>
              </w:rPr>
              <w:t>2009</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330AB0" w14:textId="77777777" w:rsidR="00380B42" w:rsidRPr="00256FD0" w:rsidRDefault="00380B42" w:rsidP="00380B42">
            <w:pPr>
              <w:jc w:val="right"/>
              <w:rPr>
                <w:sz w:val="20"/>
                <w:szCs w:val="20"/>
                <w:lang w:val="en-CA" w:eastAsia="en-CA"/>
              </w:rPr>
            </w:pPr>
            <w:r w:rsidRPr="00256FD0">
              <w:rPr>
                <w:sz w:val="20"/>
                <w:szCs w:val="20"/>
                <w:lang w:val="en-CA" w:eastAsia="en-CA"/>
              </w:rPr>
              <w:t>92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2DE96A" w14:textId="77777777" w:rsidR="00380B42" w:rsidRPr="00256FD0" w:rsidRDefault="00380B42" w:rsidP="00380B42">
            <w:pPr>
              <w:jc w:val="right"/>
              <w:rPr>
                <w:sz w:val="20"/>
                <w:szCs w:val="20"/>
                <w:lang w:val="en-CA" w:eastAsia="en-CA"/>
              </w:rPr>
            </w:pPr>
            <w:r w:rsidRPr="00256FD0">
              <w:rPr>
                <w:sz w:val="20"/>
                <w:szCs w:val="20"/>
                <w:lang w:val="en-CA" w:eastAsia="en-CA"/>
              </w:rPr>
              <w:t>92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2605B80"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55A32F17" w14:textId="7BCA50B0" w:rsidR="00380B42" w:rsidRPr="00256FD0" w:rsidRDefault="00380B42" w:rsidP="00380B42">
            <w:pPr>
              <w:jc w:val="right"/>
              <w:rPr>
                <w:sz w:val="20"/>
                <w:szCs w:val="20"/>
                <w:lang w:val="en-CA" w:eastAsia="en-CA"/>
              </w:rPr>
            </w:pPr>
            <w:r w:rsidRPr="00256FD0">
              <w:rPr>
                <w:sz w:val="20"/>
                <w:szCs w:val="20"/>
                <w:lang w:val="en-CA" w:eastAsia="en-CA"/>
              </w:rPr>
              <w:t>13</w:t>
            </w:r>
            <w:r w:rsidR="005C0634">
              <w:rPr>
                <w:sz w:val="20"/>
                <w:szCs w:val="20"/>
                <w:lang w:val="en-CA" w:eastAsia="en-CA"/>
              </w:rPr>
              <w:t> </w:t>
            </w:r>
            <w:r w:rsidRPr="00256FD0">
              <w:rPr>
                <w:sz w:val="20"/>
                <w:szCs w:val="20"/>
                <w:lang w:val="en-CA" w:eastAsia="en-CA"/>
              </w:rPr>
              <w:t>222</w:t>
            </w:r>
            <w:r w:rsidR="005C0634">
              <w:rPr>
                <w:sz w:val="20"/>
                <w:szCs w:val="20"/>
                <w:lang w:val="en-CA" w:eastAsia="en-CA"/>
              </w:rPr>
              <w:t> </w:t>
            </w:r>
            <w:r w:rsidRPr="00256FD0">
              <w:rPr>
                <w:sz w:val="20"/>
                <w:szCs w:val="20"/>
                <w:lang w:val="en-CA" w:eastAsia="en-CA"/>
              </w:rPr>
              <w:t>786</w:t>
            </w:r>
          </w:p>
        </w:tc>
        <w:tc>
          <w:tcPr>
            <w:tcW w:w="1260" w:type="dxa"/>
            <w:tcBorders>
              <w:top w:val="nil"/>
              <w:left w:val="nil"/>
              <w:bottom w:val="single" w:sz="4" w:space="0" w:color="auto"/>
              <w:right w:val="single" w:sz="4" w:space="0" w:color="auto"/>
            </w:tcBorders>
            <w:shd w:val="clear" w:color="auto" w:fill="auto"/>
            <w:noWrap/>
            <w:vAlign w:val="center"/>
            <w:hideMark/>
          </w:tcPr>
          <w:p w14:paraId="70526D47" w14:textId="6A72198A" w:rsidR="00380B42" w:rsidRPr="00256FD0" w:rsidRDefault="00380B42" w:rsidP="00380B42">
            <w:pPr>
              <w:jc w:val="right"/>
              <w:rPr>
                <w:sz w:val="20"/>
                <w:szCs w:val="20"/>
                <w:lang w:val="en-CA" w:eastAsia="en-CA"/>
              </w:rPr>
            </w:pPr>
            <w:r w:rsidRPr="00256FD0">
              <w:rPr>
                <w:sz w:val="20"/>
                <w:szCs w:val="20"/>
                <w:lang w:val="en-CA" w:eastAsia="en-CA"/>
              </w:rPr>
              <w:t>13</w:t>
            </w:r>
            <w:r w:rsidR="005C0634">
              <w:rPr>
                <w:sz w:val="20"/>
                <w:szCs w:val="20"/>
                <w:lang w:val="en-CA" w:eastAsia="en-CA"/>
              </w:rPr>
              <w:t> </w:t>
            </w:r>
            <w:r w:rsidRPr="00256FD0">
              <w:rPr>
                <w:sz w:val="20"/>
                <w:szCs w:val="20"/>
                <w:lang w:val="en-CA" w:eastAsia="en-CA"/>
              </w:rPr>
              <w:t>193</w:t>
            </w:r>
            <w:r w:rsidR="005C0634">
              <w:rPr>
                <w:sz w:val="20"/>
                <w:szCs w:val="20"/>
                <w:lang w:val="en-CA" w:eastAsia="en-CA"/>
              </w:rPr>
              <w:t> </w:t>
            </w:r>
            <w:r w:rsidRPr="00256FD0">
              <w:rPr>
                <w:sz w:val="20"/>
                <w:szCs w:val="20"/>
                <w:lang w:val="en-CA" w:eastAsia="en-CA"/>
              </w:rPr>
              <w:t>670</w:t>
            </w:r>
          </w:p>
        </w:tc>
        <w:tc>
          <w:tcPr>
            <w:tcW w:w="1260" w:type="dxa"/>
            <w:tcBorders>
              <w:top w:val="nil"/>
              <w:left w:val="nil"/>
              <w:bottom w:val="single" w:sz="4" w:space="0" w:color="auto"/>
              <w:right w:val="single" w:sz="4" w:space="0" w:color="auto"/>
            </w:tcBorders>
            <w:shd w:val="clear" w:color="auto" w:fill="auto"/>
            <w:noWrap/>
            <w:vAlign w:val="center"/>
            <w:hideMark/>
          </w:tcPr>
          <w:p w14:paraId="25373A86" w14:textId="6971973C" w:rsidR="00380B42" w:rsidRPr="00256FD0" w:rsidRDefault="00380B42" w:rsidP="00380B42">
            <w:pPr>
              <w:jc w:val="right"/>
              <w:rPr>
                <w:sz w:val="20"/>
                <w:szCs w:val="20"/>
                <w:lang w:val="en-CA" w:eastAsia="en-CA"/>
              </w:rPr>
            </w:pPr>
            <w:r w:rsidRPr="00256FD0">
              <w:rPr>
                <w:sz w:val="20"/>
                <w:szCs w:val="20"/>
                <w:lang w:val="en-CA" w:eastAsia="en-CA"/>
              </w:rPr>
              <w:t>29</w:t>
            </w:r>
            <w:r w:rsidR="005C0634">
              <w:rPr>
                <w:sz w:val="20"/>
                <w:szCs w:val="20"/>
                <w:lang w:val="en-CA" w:eastAsia="en-CA"/>
              </w:rPr>
              <w:t> </w:t>
            </w:r>
            <w:r w:rsidRPr="00256FD0">
              <w:rPr>
                <w:sz w:val="20"/>
                <w:szCs w:val="20"/>
                <w:lang w:val="en-CA" w:eastAsia="en-CA"/>
              </w:rPr>
              <w:t>116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2CCF8BA"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27B8DAA8"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61CC21AB" w14:textId="77777777" w:rsidR="00380B42" w:rsidRPr="00256FD0" w:rsidRDefault="00380B42" w:rsidP="00380B42">
            <w:pPr>
              <w:jc w:val="left"/>
              <w:rPr>
                <w:sz w:val="20"/>
                <w:szCs w:val="20"/>
                <w:lang w:val="en-CA" w:eastAsia="en-CA"/>
              </w:rPr>
            </w:pPr>
            <w:r w:rsidRPr="00256FD0">
              <w:rPr>
                <w:sz w:val="20"/>
                <w:szCs w:val="20"/>
                <w:lang w:val="en-CA" w:eastAsia="en-CA"/>
              </w:rPr>
              <w:t>2010</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F34911C" w14:textId="77777777" w:rsidR="00380B42" w:rsidRPr="00256FD0" w:rsidRDefault="00380B42" w:rsidP="00380B42">
            <w:pPr>
              <w:jc w:val="right"/>
              <w:rPr>
                <w:sz w:val="20"/>
                <w:szCs w:val="20"/>
                <w:lang w:val="en-CA" w:eastAsia="en-CA"/>
              </w:rPr>
            </w:pPr>
            <w:r w:rsidRPr="00256FD0">
              <w:rPr>
                <w:sz w:val="20"/>
                <w:szCs w:val="20"/>
                <w:lang w:val="en-CA" w:eastAsia="en-CA"/>
              </w:rPr>
              <w:t>43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AFBFE7" w14:textId="77777777" w:rsidR="00380B42" w:rsidRPr="00256FD0" w:rsidRDefault="00380B42" w:rsidP="00380B42">
            <w:pPr>
              <w:jc w:val="right"/>
              <w:rPr>
                <w:sz w:val="20"/>
                <w:szCs w:val="20"/>
                <w:lang w:val="en-CA" w:eastAsia="en-CA"/>
              </w:rPr>
            </w:pPr>
            <w:r w:rsidRPr="00256FD0">
              <w:rPr>
                <w:sz w:val="20"/>
                <w:szCs w:val="20"/>
                <w:lang w:val="en-CA" w:eastAsia="en-CA"/>
              </w:rPr>
              <w:t>43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761EDF0"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12F1F50B" w14:textId="64A865F6" w:rsidR="00380B42" w:rsidRPr="00256FD0" w:rsidRDefault="00380B42" w:rsidP="00380B42">
            <w:pPr>
              <w:jc w:val="right"/>
              <w:rPr>
                <w:sz w:val="20"/>
                <w:szCs w:val="20"/>
                <w:lang w:val="en-CA" w:eastAsia="en-CA"/>
              </w:rPr>
            </w:pPr>
            <w:r w:rsidRPr="00256FD0">
              <w:rPr>
                <w:sz w:val="20"/>
                <w:szCs w:val="20"/>
                <w:lang w:val="en-CA" w:eastAsia="en-CA"/>
              </w:rPr>
              <w:t>19</w:t>
            </w:r>
            <w:r w:rsidR="005C0634">
              <w:rPr>
                <w:sz w:val="20"/>
                <w:szCs w:val="20"/>
                <w:lang w:val="en-CA" w:eastAsia="en-CA"/>
              </w:rPr>
              <w:t> </w:t>
            </w:r>
            <w:r w:rsidRPr="00256FD0">
              <w:rPr>
                <w:sz w:val="20"/>
                <w:szCs w:val="20"/>
                <w:lang w:val="en-CA" w:eastAsia="en-CA"/>
              </w:rPr>
              <w:t>567</w:t>
            </w:r>
            <w:r w:rsidR="005C0634">
              <w:rPr>
                <w:sz w:val="20"/>
                <w:szCs w:val="20"/>
                <w:lang w:val="en-CA" w:eastAsia="en-CA"/>
              </w:rPr>
              <w:t> </w:t>
            </w:r>
            <w:r w:rsidRPr="00256FD0">
              <w:rPr>
                <w:sz w:val="20"/>
                <w:szCs w:val="20"/>
                <w:lang w:val="en-CA" w:eastAsia="en-CA"/>
              </w:rPr>
              <w:t>970</w:t>
            </w:r>
          </w:p>
        </w:tc>
        <w:tc>
          <w:tcPr>
            <w:tcW w:w="1260" w:type="dxa"/>
            <w:tcBorders>
              <w:top w:val="nil"/>
              <w:left w:val="nil"/>
              <w:bottom w:val="single" w:sz="4" w:space="0" w:color="auto"/>
              <w:right w:val="single" w:sz="4" w:space="0" w:color="auto"/>
            </w:tcBorders>
            <w:shd w:val="clear" w:color="auto" w:fill="auto"/>
            <w:noWrap/>
            <w:vAlign w:val="center"/>
            <w:hideMark/>
          </w:tcPr>
          <w:p w14:paraId="67526D34" w14:textId="1B417BAE" w:rsidR="00380B42" w:rsidRPr="00256FD0" w:rsidRDefault="00380B42" w:rsidP="00380B42">
            <w:pPr>
              <w:jc w:val="right"/>
              <w:rPr>
                <w:sz w:val="20"/>
                <w:szCs w:val="20"/>
                <w:lang w:val="en-CA" w:eastAsia="en-CA"/>
              </w:rPr>
            </w:pPr>
            <w:r w:rsidRPr="00256FD0">
              <w:rPr>
                <w:sz w:val="20"/>
                <w:szCs w:val="20"/>
                <w:lang w:val="en-CA" w:eastAsia="en-CA"/>
              </w:rPr>
              <w:t>19</w:t>
            </w:r>
            <w:r w:rsidR="005C0634">
              <w:rPr>
                <w:sz w:val="20"/>
                <w:szCs w:val="20"/>
                <w:lang w:val="en-CA" w:eastAsia="en-CA"/>
              </w:rPr>
              <w:t> </w:t>
            </w:r>
            <w:r w:rsidRPr="00256FD0">
              <w:rPr>
                <w:sz w:val="20"/>
                <w:szCs w:val="20"/>
                <w:lang w:val="en-CA" w:eastAsia="en-CA"/>
              </w:rPr>
              <w:t>567</w:t>
            </w:r>
            <w:r w:rsidR="005C0634">
              <w:rPr>
                <w:sz w:val="20"/>
                <w:szCs w:val="20"/>
                <w:lang w:val="en-CA" w:eastAsia="en-CA"/>
              </w:rPr>
              <w:t> </w:t>
            </w:r>
            <w:r w:rsidRPr="00256FD0">
              <w:rPr>
                <w:sz w:val="20"/>
                <w:szCs w:val="20"/>
                <w:lang w:val="en-CA" w:eastAsia="en-CA"/>
              </w:rPr>
              <w:t>970</w:t>
            </w:r>
          </w:p>
        </w:tc>
        <w:tc>
          <w:tcPr>
            <w:tcW w:w="1260" w:type="dxa"/>
            <w:tcBorders>
              <w:top w:val="nil"/>
              <w:left w:val="nil"/>
              <w:bottom w:val="single" w:sz="4" w:space="0" w:color="auto"/>
              <w:right w:val="single" w:sz="4" w:space="0" w:color="auto"/>
            </w:tcBorders>
            <w:shd w:val="clear" w:color="auto" w:fill="auto"/>
            <w:noWrap/>
            <w:vAlign w:val="center"/>
            <w:hideMark/>
          </w:tcPr>
          <w:p w14:paraId="6034454C"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053538B"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1531456D"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79A92CBB" w14:textId="77777777" w:rsidR="00380B42" w:rsidRPr="00256FD0" w:rsidRDefault="00380B42" w:rsidP="00380B42">
            <w:pPr>
              <w:jc w:val="left"/>
              <w:rPr>
                <w:sz w:val="20"/>
                <w:szCs w:val="20"/>
                <w:lang w:val="en-CA" w:eastAsia="en-CA"/>
              </w:rPr>
            </w:pPr>
            <w:r w:rsidRPr="00256FD0">
              <w:rPr>
                <w:sz w:val="20"/>
                <w:szCs w:val="20"/>
                <w:lang w:val="en-CA" w:eastAsia="en-CA"/>
              </w:rPr>
              <w:t>2011</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A25E9A2" w14:textId="77777777" w:rsidR="00380B42" w:rsidRPr="00256FD0" w:rsidRDefault="00380B42" w:rsidP="00380B42">
            <w:pPr>
              <w:jc w:val="right"/>
              <w:rPr>
                <w:sz w:val="20"/>
                <w:szCs w:val="20"/>
                <w:lang w:val="en-CA" w:eastAsia="en-CA"/>
              </w:rPr>
            </w:pPr>
            <w:r w:rsidRPr="00256FD0">
              <w:rPr>
                <w:sz w:val="20"/>
                <w:szCs w:val="20"/>
                <w:lang w:val="en-CA" w:eastAsia="en-CA"/>
              </w:rPr>
              <w:t>63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B80D4AD" w14:textId="77777777" w:rsidR="00380B42" w:rsidRPr="00256FD0" w:rsidRDefault="00380B42" w:rsidP="00380B42">
            <w:pPr>
              <w:jc w:val="right"/>
              <w:rPr>
                <w:sz w:val="20"/>
                <w:szCs w:val="20"/>
                <w:lang w:val="en-CA" w:eastAsia="en-CA"/>
              </w:rPr>
            </w:pPr>
            <w:r w:rsidRPr="00256FD0">
              <w:rPr>
                <w:sz w:val="20"/>
                <w:szCs w:val="20"/>
                <w:lang w:val="en-CA" w:eastAsia="en-CA"/>
              </w:rPr>
              <w:t>63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86BCF1C"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4AF52BFB" w14:textId="1A7AA6DC" w:rsidR="00380B42" w:rsidRPr="00256FD0" w:rsidRDefault="00380B42" w:rsidP="00380B42">
            <w:pPr>
              <w:jc w:val="right"/>
              <w:rPr>
                <w:sz w:val="20"/>
                <w:szCs w:val="20"/>
                <w:lang w:val="en-CA" w:eastAsia="en-CA"/>
              </w:rPr>
            </w:pPr>
            <w:r w:rsidRPr="00256FD0">
              <w:rPr>
                <w:sz w:val="20"/>
                <w:szCs w:val="20"/>
                <w:lang w:val="en-CA" w:eastAsia="en-CA"/>
              </w:rPr>
              <w:t>57</w:t>
            </w:r>
            <w:r w:rsidR="005C0634">
              <w:rPr>
                <w:sz w:val="20"/>
                <w:szCs w:val="20"/>
                <w:lang w:val="en-CA" w:eastAsia="en-CA"/>
              </w:rPr>
              <w:t> </w:t>
            </w:r>
            <w:r w:rsidRPr="00256FD0">
              <w:rPr>
                <w:sz w:val="20"/>
                <w:szCs w:val="20"/>
                <w:lang w:val="en-CA" w:eastAsia="en-CA"/>
              </w:rPr>
              <w:t>446</w:t>
            </w:r>
            <w:r w:rsidR="005C0634">
              <w:rPr>
                <w:sz w:val="20"/>
                <w:szCs w:val="20"/>
                <w:lang w:val="en-CA" w:eastAsia="en-CA"/>
              </w:rPr>
              <w:t> </w:t>
            </w:r>
            <w:r w:rsidRPr="00256FD0">
              <w:rPr>
                <w:sz w:val="20"/>
                <w:szCs w:val="20"/>
                <w:lang w:val="en-CA" w:eastAsia="en-CA"/>
              </w:rPr>
              <w:t>042</w:t>
            </w:r>
          </w:p>
        </w:tc>
        <w:tc>
          <w:tcPr>
            <w:tcW w:w="1260" w:type="dxa"/>
            <w:tcBorders>
              <w:top w:val="nil"/>
              <w:left w:val="nil"/>
              <w:bottom w:val="single" w:sz="4" w:space="0" w:color="auto"/>
              <w:right w:val="single" w:sz="4" w:space="0" w:color="auto"/>
            </w:tcBorders>
            <w:shd w:val="clear" w:color="auto" w:fill="auto"/>
            <w:noWrap/>
            <w:vAlign w:val="center"/>
            <w:hideMark/>
          </w:tcPr>
          <w:p w14:paraId="3AA5089C" w14:textId="6AEDBF61" w:rsidR="00380B42" w:rsidRPr="00256FD0" w:rsidRDefault="00380B42" w:rsidP="00380B42">
            <w:pPr>
              <w:jc w:val="right"/>
              <w:rPr>
                <w:sz w:val="20"/>
                <w:szCs w:val="20"/>
                <w:lang w:val="en-CA" w:eastAsia="en-CA"/>
              </w:rPr>
            </w:pPr>
            <w:r w:rsidRPr="00256FD0">
              <w:rPr>
                <w:sz w:val="20"/>
                <w:szCs w:val="20"/>
                <w:lang w:val="en-CA" w:eastAsia="en-CA"/>
              </w:rPr>
              <w:t>57</w:t>
            </w:r>
            <w:r w:rsidR="005C0634">
              <w:rPr>
                <w:sz w:val="20"/>
                <w:szCs w:val="20"/>
                <w:lang w:val="en-CA" w:eastAsia="en-CA"/>
              </w:rPr>
              <w:t> </w:t>
            </w:r>
            <w:r w:rsidRPr="00256FD0">
              <w:rPr>
                <w:sz w:val="20"/>
                <w:szCs w:val="20"/>
                <w:lang w:val="en-CA" w:eastAsia="en-CA"/>
              </w:rPr>
              <w:t>421</w:t>
            </w:r>
            <w:r w:rsidR="005C0634">
              <w:rPr>
                <w:sz w:val="20"/>
                <w:szCs w:val="20"/>
                <w:lang w:val="en-CA" w:eastAsia="en-CA"/>
              </w:rPr>
              <w:t> </w:t>
            </w:r>
            <w:r w:rsidRPr="00256FD0">
              <w:rPr>
                <w:sz w:val="20"/>
                <w:szCs w:val="20"/>
                <w:lang w:val="en-CA" w:eastAsia="en-CA"/>
              </w:rPr>
              <w:t>734</w:t>
            </w:r>
          </w:p>
        </w:tc>
        <w:tc>
          <w:tcPr>
            <w:tcW w:w="1260" w:type="dxa"/>
            <w:tcBorders>
              <w:top w:val="nil"/>
              <w:left w:val="nil"/>
              <w:bottom w:val="single" w:sz="4" w:space="0" w:color="auto"/>
              <w:right w:val="single" w:sz="4" w:space="0" w:color="auto"/>
            </w:tcBorders>
            <w:shd w:val="clear" w:color="auto" w:fill="auto"/>
            <w:noWrap/>
            <w:vAlign w:val="center"/>
            <w:hideMark/>
          </w:tcPr>
          <w:p w14:paraId="68482D00" w14:textId="05116903" w:rsidR="00380B42" w:rsidRPr="00256FD0" w:rsidRDefault="00380B42" w:rsidP="00380B42">
            <w:pPr>
              <w:jc w:val="right"/>
              <w:rPr>
                <w:sz w:val="20"/>
                <w:szCs w:val="20"/>
                <w:lang w:val="en-CA" w:eastAsia="en-CA"/>
              </w:rPr>
            </w:pPr>
            <w:r w:rsidRPr="00256FD0">
              <w:rPr>
                <w:sz w:val="20"/>
                <w:szCs w:val="20"/>
                <w:lang w:val="en-CA" w:eastAsia="en-CA"/>
              </w:rPr>
              <w:t>24</w:t>
            </w:r>
            <w:r w:rsidR="005C0634">
              <w:rPr>
                <w:sz w:val="20"/>
                <w:szCs w:val="20"/>
                <w:lang w:val="en-CA" w:eastAsia="en-CA"/>
              </w:rPr>
              <w:t> </w:t>
            </w:r>
            <w:r w:rsidRPr="00256FD0">
              <w:rPr>
                <w:sz w:val="20"/>
                <w:szCs w:val="20"/>
                <w:lang w:val="en-CA" w:eastAsia="en-CA"/>
              </w:rPr>
              <w:t>308</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F33B28"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52D73B97"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1E411C8C" w14:textId="77777777" w:rsidR="00380B42" w:rsidRPr="00256FD0" w:rsidRDefault="00380B42" w:rsidP="00380B42">
            <w:pPr>
              <w:jc w:val="left"/>
              <w:rPr>
                <w:sz w:val="20"/>
                <w:szCs w:val="20"/>
                <w:lang w:val="en-CA" w:eastAsia="en-CA"/>
              </w:rPr>
            </w:pPr>
            <w:r w:rsidRPr="00256FD0">
              <w:rPr>
                <w:sz w:val="20"/>
                <w:szCs w:val="20"/>
                <w:lang w:val="en-CA" w:eastAsia="en-CA"/>
              </w:rPr>
              <w:t>2012</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2F0F84E" w14:textId="77777777" w:rsidR="00380B42" w:rsidRPr="00256FD0" w:rsidRDefault="00380B42" w:rsidP="00380B42">
            <w:pPr>
              <w:jc w:val="right"/>
              <w:rPr>
                <w:sz w:val="20"/>
                <w:szCs w:val="20"/>
                <w:lang w:val="en-CA" w:eastAsia="en-CA"/>
              </w:rPr>
            </w:pPr>
            <w:r w:rsidRPr="00256FD0">
              <w:rPr>
                <w:sz w:val="20"/>
                <w:szCs w:val="20"/>
                <w:lang w:val="en-CA" w:eastAsia="en-CA"/>
              </w:rPr>
              <w:t>29</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172B32F" w14:textId="77777777" w:rsidR="00380B42" w:rsidRPr="00256FD0" w:rsidRDefault="00380B42" w:rsidP="00380B42">
            <w:pPr>
              <w:jc w:val="right"/>
              <w:rPr>
                <w:sz w:val="20"/>
                <w:szCs w:val="20"/>
                <w:lang w:val="en-CA" w:eastAsia="en-CA"/>
              </w:rPr>
            </w:pPr>
            <w:r w:rsidRPr="00256FD0">
              <w:rPr>
                <w:sz w:val="20"/>
                <w:szCs w:val="20"/>
                <w:lang w:val="en-CA" w:eastAsia="en-CA"/>
              </w:rPr>
              <w:t>28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50ECAA" w14:textId="77777777" w:rsidR="00380B42" w:rsidRPr="00256FD0" w:rsidRDefault="00380B42" w:rsidP="00380B42">
            <w:pPr>
              <w:jc w:val="right"/>
              <w:rPr>
                <w:sz w:val="20"/>
                <w:szCs w:val="20"/>
                <w:lang w:val="en-CA" w:eastAsia="en-CA"/>
              </w:rPr>
            </w:pPr>
            <w:r w:rsidRPr="00256FD0">
              <w:rPr>
                <w:sz w:val="20"/>
                <w:szCs w:val="20"/>
                <w:lang w:val="en-CA" w:eastAsia="en-CA"/>
              </w:rPr>
              <w:t>97</w:t>
            </w:r>
          </w:p>
        </w:tc>
        <w:tc>
          <w:tcPr>
            <w:tcW w:w="1260" w:type="dxa"/>
            <w:tcBorders>
              <w:top w:val="nil"/>
              <w:left w:val="nil"/>
              <w:bottom w:val="single" w:sz="4" w:space="0" w:color="auto"/>
              <w:right w:val="single" w:sz="4" w:space="0" w:color="auto"/>
            </w:tcBorders>
            <w:shd w:val="clear" w:color="auto" w:fill="auto"/>
            <w:noWrap/>
            <w:vAlign w:val="center"/>
            <w:hideMark/>
          </w:tcPr>
          <w:p w14:paraId="73940062" w14:textId="440C0182" w:rsidR="00380B42" w:rsidRPr="00256FD0" w:rsidRDefault="00380B42" w:rsidP="00380B42">
            <w:pPr>
              <w:jc w:val="right"/>
              <w:rPr>
                <w:sz w:val="20"/>
                <w:szCs w:val="20"/>
                <w:lang w:val="en-CA" w:eastAsia="en-CA"/>
              </w:rPr>
            </w:pPr>
            <w:r w:rsidRPr="00256FD0">
              <w:rPr>
                <w:sz w:val="20"/>
                <w:szCs w:val="20"/>
                <w:lang w:val="en-CA" w:eastAsia="en-CA"/>
              </w:rPr>
              <w:t>33</w:t>
            </w:r>
            <w:r w:rsidR="005C0634">
              <w:rPr>
                <w:sz w:val="20"/>
                <w:szCs w:val="20"/>
                <w:lang w:val="en-CA" w:eastAsia="en-CA"/>
              </w:rPr>
              <w:t> </w:t>
            </w:r>
            <w:r w:rsidRPr="00256FD0">
              <w:rPr>
                <w:sz w:val="20"/>
                <w:szCs w:val="20"/>
                <w:lang w:val="en-CA" w:eastAsia="en-CA"/>
              </w:rPr>
              <w:t>889</w:t>
            </w:r>
            <w:r w:rsidR="005C0634">
              <w:rPr>
                <w:sz w:val="20"/>
                <w:szCs w:val="20"/>
                <w:lang w:val="en-CA" w:eastAsia="en-CA"/>
              </w:rPr>
              <w:t> </w:t>
            </w:r>
            <w:r w:rsidRPr="00256FD0">
              <w:rPr>
                <w:sz w:val="20"/>
                <w:szCs w:val="20"/>
                <w:lang w:val="en-CA" w:eastAsia="en-CA"/>
              </w:rPr>
              <w:t>850</w:t>
            </w:r>
          </w:p>
        </w:tc>
        <w:tc>
          <w:tcPr>
            <w:tcW w:w="1260" w:type="dxa"/>
            <w:tcBorders>
              <w:top w:val="nil"/>
              <w:left w:val="nil"/>
              <w:bottom w:val="single" w:sz="4" w:space="0" w:color="auto"/>
              <w:right w:val="single" w:sz="4" w:space="0" w:color="auto"/>
            </w:tcBorders>
            <w:shd w:val="clear" w:color="auto" w:fill="auto"/>
            <w:noWrap/>
            <w:vAlign w:val="center"/>
            <w:hideMark/>
          </w:tcPr>
          <w:p w14:paraId="0FDFAC83" w14:textId="0B05FEB1" w:rsidR="00380B42" w:rsidRPr="00256FD0" w:rsidRDefault="00380B42" w:rsidP="00380B42">
            <w:pPr>
              <w:jc w:val="right"/>
              <w:rPr>
                <w:sz w:val="20"/>
                <w:szCs w:val="20"/>
                <w:lang w:val="en-CA" w:eastAsia="en-CA"/>
              </w:rPr>
            </w:pPr>
            <w:r w:rsidRPr="00256FD0">
              <w:rPr>
                <w:sz w:val="20"/>
                <w:szCs w:val="20"/>
                <w:lang w:val="en-CA" w:eastAsia="en-CA"/>
              </w:rPr>
              <w:t>32</w:t>
            </w:r>
            <w:r w:rsidR="005C0634">
              <w:rPr>
                <w:sz w:val="20"/>
                <w:szCs w:val="20"/>
                <w:lang w:val="en-CA" w:eastAsia="en-CA"/>
              </w:rPr>
              <w:t> </w:t>
            </w:r>
            <w:r w:rsidRPr="00256FD0">
              <w:rPr>
                <w:sz w:val="20"/>
                <w:szCs w:val="20"/>
                <w:lang w:val="en-CA" w:eastAsia="en-CA"/>
              </w:rPr>
              <w:t>979</w:t>
            </w:r>
            <w:r w:rsidR="005C0634">
              <w:rPr>
                <w:sz w:val="20"/>
                <w:szCs w:val="20"/>
                <w:lang w:val="en-CA" w:eastAsia="en-CA"/>
              </w:rPr>
              <w:t> </w:t>
            </w:r>
            <w:r w:rsidRPr="00256FD0">
              <w:rPr>
                <w:sz w:val="20"/>
                <w:szCs w:val="20"/>
                <w:lang w:val="en-CA" w:eastAsia="en-CA"/>
              </w:rPr>
              <w:t>174</w:t>
            </w:r>
          </w:p>
        </w:tc>
        <w:tc>
          <w:tcPr>
            <w:tcW w:w="1260" w:type="dxa"/>
            <w:tcBorders>
              <w:top w:val="nil"/>
              <w:left w:val="nil"/>
              <w:bottom w:val="single" w:sz="4" w:space="0" w:color="auto"/>
              <w:right w:val="single" w:sz="4" w:space="0" w:color="auto"/>
            </w:tcBorders>
            <w:shd w:val="clear" w:color="auto" w:fill="auto"/>
            <w:noWrap/>
            <w:vAlign w:val="center"/>
            <w:hideMark/>
          </w:tcPr>
          <w:p w14:paraId="12E9C947" w14:textId="613D4569" w:rsidR="00380B42" w:rsidRPr="00256FD0" w:rsidRDefault="00380B42" w:rsidP="00380B42">
            <w:pPr>
              <w:jc w:val="right"/>
              <w:rPr>
                <w:sz w:val="20"/>
                <w:szCs w:val="20"/>
                <w:lang w:val="en-CA" w:eastAsia="en-CA"/>
              </w:rPr>
            </w:pPr>
            <w:r w:rsidRPr="00256FD0">
              <w:rPr>
                <w:sz w:val="20"/>
                <w:szCs w:val="20"/>
                <w:lang w:val="en-CA" w:eastAsia="en-CA"/>
              </w:rPr>
              <w:t>910</w:t>
            </w:r>
            <w:r w:rsidR="005C0634">
              <w:rPr>
                <w:sz w:val="20"/>
                <w:szCs w:val="20"/>
                <w:lang w:val="en-CA" w:eastAsia="en-CA"/>
              </w:rPr>
              <w:t> </w:t>
            </w:r>
            <w:r w:rsidRPr="00256FD0">
              <w:rPr>
                <w:sz w:val="20"/>
                <w:szCs w:val="20"/>
                <w:lang w:val="en-CA" w:eastAsia="en-CA"/>
              </w:rPr>
              <w:t>676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DB584D" w14:textId="77777777" w:rsidR="00380B42" w:rsidRPr="00256FD0" w:rsidRDefault="00380B42" w:rsidP="00380B42">
            <w:pPr>
              <w:jc w:val="right"/>
              <w:rPr>
                <w:sz w:val="20"/>
                <w:szCs w:val="20"/>
                <w:lang w:val="en-CA" w:eastAsia="en-CA"/>
              </w:rPr>
            </w:pPr>
            <w:r w:rsidRPr="00256FD0">
              <w:rPr>
                <w:sz w:val="20"/>
                <w:szCs w:val="20"/>
                <w:lang w:val="en-CA" w:eastAsia="en-CA"/>
              </w:rPr>
              <w:t>97</w:t>
            </w:r>
          </w:p>
        </w:tc>
      </w:tr>
      <w:tr w:rsidR="00380B42" w:rsidRPr="00256FD0" w14:paraId="628DF48D"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261603D9" w14:textId="77777777" w:rsidR="00380B42" w:rsidRPr="00256FD0" w:rsidRDefault="00380B42" w:rsidP="00380B42">
            <w:pPr>
              <w:jc w:val="left"/>
              <w:rPr>
                <w:sz w:val="20"/>
                <w:szCs w:val="20"/>
                <w:lang w:val="en-CA" w:eastAsia="en-CA"/>
              </w:rPr>
            </w:pPr>
            <w:r w:rsidRPr="00256FD0">
              <w:rPr>
                <w:sz w:val="20"/>
                <w:szCs w:val="20"/>
                <w:lang w:val="en-CA" w:eastAsia="en-CA"/>
              </w:rPr>
              <w:t>2013</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59E5634" w14:textId="77777777" w:rsidR="00380B42" w:rsidRPr="00256FD0" w:rsidRDefault="00380B42" w:rsidP="00380B42">
            <w:pPr>
              <w:jc w:val="right"/>
              <w:rPr>
                <w:sz w:val="20"/>
                <w:szCs w:val="20"/>
                <w:lang w:val="en-CA" w:eastAsia="en-CA"/>
              </w:rPr>
            </w:pPr>
            <w:r w:rsidRPr="00256FD0">
              <w:rPr>
                <w:sz w:val="20"/>
                <w:szCs w:val="20"/>
                <w:lang w:val="en-CA" w:eastAsia="en-CA"/>
              </w:rPr>
              <w:t>43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5DCF7A" w14:textId="77777777" w:rsidR="00380B42" w:rsidRPr="00256FD0" w:rsidRDefault="00380B42" w:rsidP="00380B42">
            <w:pPr>
              <w:jc w:val="right"/>
              <w:rPr>
                <w:sz w:val="20"/>
                <w:szCs w:val="20"/>
                <w:lang w:val="en-CA" w:eastAsia="en-CA"/>
              </w:rPr>
            </w:pPr>
            <w:r w:rsidRPr="00256FD0">
              <w:rPr>
                <w:sz w:val="20"/>
                <w:szCs w:val="20"/>
                <w:lang w:val="en-CA" w:eastAsia="en-CA"/>
              </w:rPr>
              <w:t>42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ED32D8" w14:textId="77777777" w:rsidR="00380B42" w:rsidRPr="00256FD0" w:rsidRDefault="00380B42" w:rsidP="00380B42">
            <w:pPr>
              <w:jc w:val="right"/>
              <w:rPr>
                <w:sz w:val="20"/>
                <w:szCs w:val="20"/>
                <w:lang w:val="en-CA" w:eastAsia="en-CA"/>
              </w:rPr>
            </w:pPr>
            <w:r w:rsidRPr="00256FD0">
              <w:rPr>
                <w:sz w:val="20"/>
                <w:szCs w:val="20"/>
                <w:lang w:val="en-CA" w:eastAsia="en-CA"/>
              </w:rPr>
              <w:t>98</w:t>
            </w:r>
          </w:p>
        </w:tc>
        <w:tc>
          <w:tcPr>
            <w:tcW w:w="1260" w:type="dxa"/>
            <w:tcBorders>
              <w:top w:val="nil"/>
              <w:left w:val="nil"/>
              <w:bottom w:val="single" w:sz="4" w:space="0" w:color="auto"/>
              <w:right w:val="single" w:sz="4" w:space="0" w:color="auto"/>
            </w:tcBorders>
            <w:shd w:val="clear" w:color="auto" w:fill="auto"/>
            <w:noWrap/>
            <w:vAlign w:val="center"/>
            <w:hideMark/>
          </w:tcPr>
          <w:p w14:paraId="51C452CC" w14:textId="4E2CCF36" w:rsidR="00380B42" w:rsidRPr="00256FD0" w:rsidRDefault="00380B42" w:rsidP="00380B42">
            <w:pPr>
              <w:jc w:val="right"/>
              <w:rPr>
                <w:sz w:val="20"/>
                <w:szCs w:val="20"/>
                <w:lang w:val="en-CA" w:eastAsia="en-CA"/>
              </w:rPr>
            </w:pPr>
            <w:r w:rsidRPr="00256FD0">
              <w:rPr>
                <w:sz w:val="20"/>
                <w:szCs w:val="20"/>
                <w:lang w:val="en-CA" w:eastAsia="en-CA"/>
              </w:rPr>
              <w:t>34</w:t>
            </w:r>
            <w:r w:rsidR="005C0634">
              <w:rPr>
                <w:sz w:val="20"/>
                <w:szCs w:val="20"/>
                <w:lang w:val="en-CA" w:eastAsia="en-CA"/>
              </w:rPr>
              <w:t> </w:t>
            </w:r>
            <w:r w:rsidRPr="00256FD0">
              <w:rPr>
                <w:sz w:val="20"/>
                <w:szCs w:val="20"/>
                <w:lang w:val="en-CA" w:eastAsia="en-CA"/>
              </w:rPr>
              <w:t>567</w:t>
            </w:r>
            <w:r w:rsidR="005C0634">
              <w:rPr>
                <w:sz w:val="20"/>
                <w:szCs w:val="20"/>
                <w:lang w:val="en-CA" w:eastAsia="en-CA"/>
              </w:rPr>
              <w:t> </w:t>
            </w:r>
            <w:r w:rsidRPr="00256FD0">
              <w:rPr>
                <w:sz w:val="20"/>
                <w:szCs w:val="20"/>
                <w:lang w:val="en-CA" w:eastAsia="en-CA"/>
              </w:rPr>
              <w:t>186</w:t>
            </w:r>
          </w:p>
        </w:tc>
        <w:tc>
          <w:tcPr>
            <w:tcW w:w="1260" w:type="dxa"/>
            <w:tcBorders>
              <w:top w:val="nil"/>
              <w:left w:val="nil"/>
              <w:bottom w:val="single" w:sz="4" w:space="0" w:color="auto"/>
              <w:right w:val="single" w:sz="4" w:space="0" w:color="auto"/>
            </w:tcBorders>
            <w:shd w:val="clear" w:color="auto" w:fill="auto"/>
            <w:noWrap/>
            <w:vAlign w:val="center"/>
            <w:hideMark/>
          </w:tcPr>
          <w:p w14:paraId="73A93D24" w14:textId="0EFE12BD" w:rsidR="00380B42" w:rsidRPr="00256FD0" w:rsidRDefault="00380B42" w:rsidP="00380B42">
            <w:pPr>
              <w:jc w:val="right"/>
              <w:rPr>
                <w:sz w:val="20"/>
                <w:szCs w:val="20"/>
                <w:lang w:val="en-CA" w:eastAsia="en-CA"/>
              </w:rPr>
            </w:pPr>
            <w:r w:rsidRPr="00256FD0">
              <w:rPr>
                <w:sz w:val="20"/>
                <w:szCs w:val="20"/>
                <w:lang w:val="en-CA" w:eastAsia="en-CA"/>
              </w:rPr>
              <w:t>33</w:t>
            </w:r>
            <w:r w:rsidR="005C0634">
              <w:rPr>
                <w:sz w:val="20"/>
                <w:szCs w:val="20"/>
                <w:lang w:val="en-CA" w:eastAsia="en-CA"/>
              </w:rPr>
              <w:t> </w:t>
            </w:r>
            <w:r w:rsidRPr="00256FD0">
              <w:rPr>
                <w:sz w:val="20"/>
                <w:szCs w:val="20"/>
                <w:lang w:val="en-CA" w:eastAsia="en-CA"/>
              </w:rPr>
              <w:t>721</w:t>
            </w:r>
            <w:r w:rsidR="005C0634">
              <w:rPr>
                <w:sz w:val="20"/>
                <w:szCs w:val="20"/>
                <w:lang w:val="en-CA" w:eastAsia="en-CA"/>
              </w:rPr>
              <w:t> </w:t>
            </w:r>
            <w:r w:rsidRPr="00256FD0">
              <w:rPr>
                <w:sz w:val="20"/>
                <w:szCs w:val="20"/>
                <w:lang w:val="en-CA" w:eastAsia="en-CA"/>
              </w:rPr>
              <w:t>314</w:t>
            </w:r>
          </w:p>
        </w:tc>
        <w:tc>
          <w:tcPr>
            <w:tcW w:w="1260" w:type="dxa"/>
            <w:tcBorders>
              <w:top w:val="nil"/>
              <w:left w:val="nil"/>
              <w:bottom w:val="single" w:sz="4" w:space="0" w:color="auto"/>
              <w:right w:val="single" w:sz="4" w:space="0" w:color="auto"/>
            </w:tcBorders>
            <w:shd w:val="clear" w:color="auto" w:fill="auto"/>
            <w:noWrap/>
            <w:vAlign w:val="center"/>
            <w:hideMark/>
          </w:tcPr>
          <w:p w14:paraId="3E9B7089" w14:textId="57473904" w:rsidR="00380B42" w:rsidRPr="00256FD0" w:rsidRDefault="00380B42" w:rsidP="00380B42">
            <w:pPr>
              <w:jc w:val="right"/>
              <w:rPr>
                <w:sz w:val="20"/>
                <w:szCs w:val="20"/>
                <w:lang w:val="en-CA" w:eastAsia="en-CA"/>
              </w:rPr>
            </w:pPr>
            <w:r w:rsidRPr="00256FD0">
              <w:rPr>
                <w:sz w:val="20"/>
                <w:szCs w:val="20"/>
                <w:lang w:val="en-CA" w:eastAsia="en-CA"/>
              </w:rPr>
              <w:t>845</w:t>
            </w:r>
            <w:r w:rsidR="005C0634">
              <w:rPr>
                <w:sz w:val="20"/>
                <w:szCs w:val="20"/>
                <w:lang w:val="en-CA" w:eastAsia="en-CA"/>
              </w:rPr>
              <w:t> </w:t>
            </w:r>
            <w:r w:rsidRPr="00256FD0">
              <w:rPr>
                <w:sz w:val="20"/>
                <w:szCs w:val="20"/>
                <w:lang w:val="en-CA" w:eastAsia="en-CA"/>
              </w:rPr>
              <w:t>872</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C390551" w14:textId="77777777" w:rsidR="00380B42" w:rsidRPr="00256FD0" w:rsidRDefault="00380B42" w:rsidP="00380B42">
            <w:pPr>
              <w:jc w:val="right"/>
              <w:rPr>
                <w:sz w:val="20"/>
                <w:szCs w:val="20"/>
                <w:lang w:val="en-CA" w:eastAsia="en-CA"/>
              </w:rPr>
            </w:pPr>
            <w:r w:rsidRPr="00256FD0">
              <w:rPr>
                <w:sz w:val="20"/>
                <w:szCs w:val="20"/>
                <w:lang w:val="en-CA" w:eastAsia="en-CA"/>
              </w:rPr>
              <w:t>98</w:t>
            </w:r>
          </w:p>
        </w:tc>
      </w:tr>
      <w:tr w:rsidR="00380B42" w:rsidRPr="00256FD0" w14:paraId="6E60DEB7"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7AEBB670" w14:textId="77777777" w:rsidR="00380B42" w:rsidRPr="00256FD0" w:rsidRDefault="00380B42" w:rsidP="00380B42">
            <w:pPr>
              <w:jc w:val="left"/>
              <w:rPr>
                <w:sz w:val="20"/>
                <w:szCs w:val="20"/>
                <w:lang w:val="en-CA" w:eastAsia="en-CA"/>
              </w:rPr>
            </w:pPr>
            <w:r w:rsidRPr="00256FD0">
              <w:rPr>
                <w:sz w:val="20"/>
                <w:szCs w:val="20"/>
                <w:lang w:val="en-CA" w:eastAsia="en-CA"/>
              </w:rPr>
              <w:t>2014</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C2D223" w14:textId="77777777" w:rsidR="00380B42" w:rsidRPr="00256FD0" w:rsidRDefault="00380B42" w:rsidP="00380B42">
            <w:pPr>
              <w:jc w:val="right"/>
              <w:rPr>
                <w:sz w:val="20"/>
                <w:szCs w:val="20"/>
                <w:lang w:val="en-CA" w:eastAsia="en-CA"/>
              </w:rPr>
            </w:pPr>
            <w:r w:rsidRPr="00256FD0">
              <w:rPr>
                <w:sz w:val="20"/>
                <w:szCs w:val="20"/>
                <w:lang w:val="en-CA" w:eastAsia="en-CA"/>
              </w:rPr>
              <w:t>67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044E79" w14:textId="77777777" w:rsidR="00380B42" w:rsidRPr="00256FD0" w:rsidRDefault="00380B42" w:rsidP="00380B42">
            <w:pPr>
              <w:jc w:val="right"/>
              <w:rPr>
                <w:sz w:val="20"/>
                <w:szCs w:val="20"/>
                <w:lang w:val="en-CA" w:eastAsia="en-CA"/>
              </w:rPr>
            </w:pPr>
            <w:r w:rsidRPr="00256FD0">
              <w:rPr>
                <w:sz w:val="20"/>
                <w:szCs w:val="20"/>
                <w:lang w:val="en-CA" w:eastAsia="en-CA"/>
              </w:rPr>
              <w:t>65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4355EB" w14:textId="77777777" w:rsidR="00380B42" w:rsidRPr="00256FD0" w:rsidRDefault="00380B42" w:rsidP="00380B42">
            <w:pPr>
              <w:jc w:val="right"/>
              <w:rPr>
                <w:sz w:val="20"/>
                <w:szCs w:val="20"/>
                <w:lang w:val="en-CA" w:eastAsia="en-CA"/>
              </w:rPr>
            </w:pPr>
            <w:r w:rsidRPr="00256FD0">
              <w:rPr>
                <w:sz w:val="20"/>
                <w:szCs w:val="20"/>
                <w:lang w:val="en-CA" w:eastAsia="en-CA"/>
              </w:rPr>
              <w:t>97</w:t>
            </w:r>
          </w:p>
        </w:tc>
        <w:tc>
          <w:tcPr>
            <w:tcW w:w="1260" w:type="dxa"/>
            <w:tcBorders>
              <w:top w:val="nil"/>
              <w:left w:val="nil"/>
              <w:bottom w:val="single" w:sz="4" w:space="0" w:color="auto"/>
              <w:right w:val="single" w:sz="4" w:space="0" w:color="auto"/>
            </w:tcBorders>
            <w:shd w:val="clear" w:color="auto" w:fill="auto"/>
            <w:noWrap/>
            <w:vAlign w:val="center"/>
            <w:hideMark/>
          </w:tcPr>
          <w:p w14:paraId="2243E9AC" w14:textId="0FD6FF14" w:rsidR="00380B42" w:rsidRPr="00256FD0" w:rsidRDefault="00380B42" w:rsidP="00380B42">
            <w:pPr>
              <w:jc w:val="right"/>
              <w:rPr>
                <w:sz w:val="20"/>
                <w:szCs w:val="20"/>
                <w:lang w:val="en-CA" w:eastAsia="en-CA"/>
              </w:rPr>
            </w:pPr>
            <w:r w:rsidRPr="00256FD0">
              <w:rPr>
                <w:sz w:val="20"/>
                <w:szCs w:val="20"/>
                <w:lang w:val="en-CA" w:eastAsia="en-CA"/>
              </w:rPr>
              <w:t>22</w:t>
            </w:r>
            <w:r w:rsidR="005C0634">
              <w:rPr>
                <w:sz w:val="20"/>
                <w:szCs w:val="20"/>
                <w:lang w:val="en-CA" w:eastAsia="en-CA"/>
              </w:rPr>
              <w:t> </w:t>
            </w:r>
            <w:r w:rsidRPr="00256FD0">
              <w:rPr>
                <w:sz w:val="20"/>
                <w:szCs w:val="20"/>
                <w:lang w:val="en-CA" w:eastAsia="en-CA"/>
              </w:rPr>
              <w:t>714</w:t>
            </w:r>
            <w:r w:rsidR="005C0634">
              <w:rPr>
                <w:sz w:val="20"/>
                <w:szCs w:val="20"/>
                <w:lang w:val="en-CA" w:eastAsia="en-CA"/>
              </w:rPr>
              <w:t> </w:t>
            </w:r>
            <w:r w:rsidRPr="00256FD0">
              <w:rPr>
                <w:sz w:val="20"/>
                <w:szCs w:val="20"/>
                <w:lang w:val="en-CA" w:eastAsia="en-CA"/>
              </w:rPr>
              <w:t>330</w:t>
            </w:r>
          </w:p>
        </w:tc>
        <w:tc>
          <w:tcPr>
            <w:tcW w:w="1260" w:type="dxa"/>
            <w:tcBorders>
              <w:top w:val="nil"/>
              <w:left w:val="nil"/>
              <w:bottom w:val="single" w:sz="4" w:space="0" w:color="auto"/>
              <w:right w:val="single" w:sz="4" w:space="0" w:color="auto"/>
            </w:tcBorders>
            <w:shd w:val="clear" w:color="auto" w:fill="auto"/>
            <w:noWrap/>
            <w:vAlign w:val="center"/>
            <w:hideMark/>
          </w:tcPr>
          <w:p w14:paraId="22682209" w14:textId="72C804DC" w:rsidR="00380B42" w:rsidRPr="00256FD0" w:rsidRDefault="00380B42" w:rsidP="00380B42">
            <w:pPr>
              <w:jc w:val="right"/>
              <w:rPr>
                <w:sz w:val="20"/>
                <w:szCs w:val="20"/>
                <w:lang w:val="en-CA" w:eastAsia="en-CA"/>
              </w:rPr>
            </w:pPr>
            <w:r w:rsidRPr="00256FD0">
              <w:rPr>
                <w:sz w:val="20"/>
                <w:szCs w:val="20"/>
                <w:lang w:val="en-CA" w:eastAsia="en-CA"/>
              </w:rPr>
              <w:t>22</w:t>
            </w:r>
            <w:r w:rsidR="005C0634">
              <w:rPr>
                <w:sz w:val="20"/>
                <w:szCs w:val="20"/>
                <w:lang w:val="en-CA" w:eastAsia="en-CA"/>
              </w:rPr>
              <w:t> </w:t>
            </w:r>
            <w:r w:rsidRPr="00256FD0">
              <w:rPr>
                <w:sz w:val="20"/>
                <w:szCs w:val="20"/>
                <w:lang w:val="en-CA" w:eastAsia="en-CA"/>
              </w:rPr>
              <w:t>292</w:t>
            </w:r>
            <w:r w:rsidR="005C0634">
              <w:rPr>
                <w:sz w:val="20"/>
                <w:szCs w:val="20"/>
                <w:lang w:val="en-CA" w:eastAsia="en-CA"/>
              </w:rPr>
              <w:t> </w:t>
            </w:r>
            <w:r w:rsidRPr="00256FD0">
              <w:rPr>
                <w:sz w:val="20"/>
                <w:szCs w:val="20"/>
                <w:lang w:val="en-CA" w:eastAsia="en-CA"/>
              </w:rPr>
              <w:t>594</w:t>
            </w:r>
          </w:p>
        </w:tc>
        <w:tc>
          <w:tcPr>
            <w:tcW w:w="1260" w:type="dxa"/>
            <w:tcBorders>
              <w:top w:val="nil"/>
              <w:left w:val="nil"/>
              <w:bottom w:val="single" w:sz="4" w:space="0" w:color="auto"/>
              <w:right w:val="single" w:sz="4" w:space="0" w:color="auto"/>
            </w:tcBorders>
            <w:shd w:val="clear" w:color="auto" w:fill="auto"/>
            <w:noWrap/>
            <w:vAlign w:val="center"/>
            <w:hideMark/>
          </w:tcPr>
          <w:p w14:paraId="0FEE6FBD" w14:textId="14B06CA5" w:rsidR="00380B42" w:rsidRPr="00256FD0" w:rsidRDefault="00380B42" w:rsidP="00380B42">
            <w:pPr>
              <w:jc w:val="right"/>
              <w:rPr>
                <w:sz w:val="20"/>
                <w:szCs w:val="20"/>
                <w:lang w:val="en-CA" w:eastAsia="en-CA"/>
              </w:rPr>
            </w:pPr>
            <w:r w:rsidRPr="00256FD0">
              <w:rPr>
                <w:sz w:val="20"/>
                <w:szCs w:val="20"/>
                <w:lang w:val="en-CA" w:eastAsia="en-CA"/>
              </w:rPr>
              <w:t>421</w:t>
            </w:r>
            <w:r w:rsidR="005C0634">
              <w:rPr>
                <w:sz w:val="20"/>
                <w:szCs w:val="20"/>
                <w:lang w:val="en-CA" w:eastAsia="en-CA"/>
              </w:rPr>
              <w:t> </w:t>
            </w:r>
            <w:r w:rsidRPr="00256FD0">
              <w:rPr>
                <w:sz w:val="20"/>
                <w:szCs w:val="20"/>
                <w:lang w:val="en-CA" w:eastAsia="en-CA"/>
              </w:rPr>
              <w:t>736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9416F8A" w14:textId="77777777" w:rsidR="00380B42" w:rsidRPr="00256FD0" w:rsidRDefault="00380B42" w:rsidP="00380B42">
            <w:pPr>
              <w:jc w:val="right"/>
              <w:rPr>
                <w:sz w:val="20"/>
                <w:szCs w:val="20"/>
                <w:lang w:val="en-CA" w:eastAsia="en-CA"/>
              </w:rPr>
            </w:pPr>
            <w:r w:rsidRPr="00256FD0">
              <w:rPr>
                <w:sz w:val="20"/>
                <w:szCs w:val="20"/>
                <w:lang w:val="en-CA" w:eastAsia="en-CA"/>
              </w:rPr>
              <w:t>98</w:t>
            </w:r>
          </w:p>
        </w:tc>
      </w:tr>
      <w:tr w:rsidR="00380B42" w:rsidRPr="00256FD0" w14:paraId="316EDF66"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154D0DAA" w14:textId="77777777" w:rsidR="00380B42" w:rsidRPr="00256FD0" w:rsidRDefault="00380B42" w:rsidP="00380B42">
            <w:pPr>
              <w:jc w:val="left"/>
              <w:rPr>
                <w:sz w:val="20"/>
                <w:szCs w:val="20"/>
                <w:lang w:val="en-CA" w:eastAsia="en-CA"/>
              </w:rPr>
            </w:pPr>
            <w:r w:rsidRPr="00256FD0">
              <w:rPr>
                <w:sz w:val="20"/>
                <w:szCs w:val="20"/>
                <w:lang w:val="en-CA" w:eastAsia="en-CA"/>
              </w:rPr>
              <w:t>2015</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11FDE9" w14:textId="77777777" w:rsidR="00380B42" w:rsidRPr="00256FD0" w:rsidRDefault="00380B42" w:rsidP="00380B42">
            <w:pPr>
              <w:jc w:val="right"/>
              <w:rPr>
                <w:sz w:val="20"/>
                <w:szCs w:val="20"/>
                <w:lang w:val="en-CA" w:eastAsia="en-CA"/>
              </w:rPr>
            </w:pPr>
            <w:r w:rsidRPr="00256FD0">
              <w:rPr>
                <w:sz w:val="20"/>
                <w:szCs w:val="20"/>
                <w:lang w:val="en-CA" w:eastAsia="en-CA"/>
              </w:rPr>
              <w:t>75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546B499" w14:textId="77777777" w:rsidR="00380B42" w:rsidRPr="00256FD0" w:rsidRDefault="00380B42" w:rsidP="00380B42">
            <w:pPr>
              <w:jc w:val="right"/>
              <w:rPr>
                <w:sz w:val="20"/>
                <w:szCs w:val="20"/>
                <w:lang w:val="en-CA" w:eastAsia="en-CA"/>
              </w:rPr>
            </w:pPr>
            <w:r w:rsidRPr="00256FD0">
              <w:rPr>
                <w:sz w:val="20"/>
                <w:szCs w:val="20"/>
                <w:lang w:val="en-CA" w:eastAsia="en-CA"/>
              </w:rPr>
              <w:t>74</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48B536F" w14:textId="77777777" w:rsidR="00380B42" w:rsidRPr="00256FD0" w:rsidRDefault="00380B42" w:rsidP="00380B42">
            <w:pPr>
              <w:jc w:val="right"/>
              <w:rPr>
                <w:sz w:val="20"/>
                <w:szCs w:val="20"/>
                <w:lang w:val="en-CA" w:eastAsia="en-CA"/>
              </w:rPr>
            </w:pPr>
            <w:r w:rsidRPr="00256FD0">
              <w:rPr>
                <w:sz w:val="20"/>
                <w:szCs w:val="20"/>
                <w:lang w:val="en-CA" w:eastAsia="en-CA"/>
              </w:rPr>
              <w:t>99</w:t>
            </w:r>
          </w:p>
        </w:tc>
        <w:tc>
          <w:tcPr>
            <w:tcW w:w="1260" w:type="dxa"/>
            <w:tcBorders>
              <w:top w:val="nil"/>
              <w:left w:val="nil"/>
              <w:bottom w:val="single" w:sz="4" w:space="0" w:color="auto"/>
              <w:right w:val="single" w:sz="4" w:space="0" w:color="auto"/>
            </w:tcBorders>
            <w:shd w:val="clear" w:color="auto" w:fill="auto"/>
            <w:noWrap/>
            <w:vAlign w:val="center"/>
            <w:hideMark/>
          </w:tcPr>
          <w:p w14:paraId="600C9AEB" w14:textId="6BC46D4E" w:rsidR="00380B42" w:rsidRPr="00256FD0" w:rsidRDefault="00380B42" w:rsidP="00380B42">
            <w:pPr>
              <w:jc w:val="right"/>
              <w:rPr>
                <w:sz w:val="20"/>
                <w:szCs w:val="20"/>
                <w:lang w:val="en-CA" w:eastAsia="en-CA"/>
              </w:rPr>
            </w:pPr>
            <w:r w:rsidRPr="00256FD0">
              <w:rPr>
                <w:sz w:val="20"/>
                <w:szCs w:val="20"/>
                <w:lang w:val="en-CA" w:eastAsia="en-CA"/>
              </w:rPr>
              <w:t>33</w:t>
            </w:r>
            <w:r w:rsidR="005C0634">
              <w:rPr>
                <w:sz w:val="20"/>
                <w:szCs w:val="20"/>
                <w:lang w:val="en-CA" w:eastAsia="en-CA"/>
              </w:rPr>
              <w:t> </w:t>
            </w:r>
            <w:r w:rsidRPr="00256FD0">
              <w:rPr>
                <w:sz w:val="20"/>
                <w:szCs w:val="20"/>
                <w:lang w:val="en-CA" w:eastAsia="en-CA"/>
              </w:rPr>
              <w:t>523</w:t>
            </w:r>
            <w:r w:rsidR="005C0634">
              <w:rPr>
                <w:sz w:val="20"/>
                <w:szCs w:val="20"/>
                <w:lang w:val="en-CA" w:eastAsia="en-CA"/>
              </w:rPr>
              <w:t> </w:t>
            </w:r>
            <w:r w:rsidRPr="00256FD0">
              <w:rPr>
                <w:sz w:val="20"/>
                <w:szCs w:val="20"/>
                <w:lang w:val="en-CA" w:eastAsia="en-CA"/>
              </w:rPr>
              <w:t>195</w:t>
            </w:r>
          </w:p>
        </w:tc>
        <w:tc>
          <w:tcPr>
            <w:tcW w:w="1260" w:type="dxa"/>
            <w:tcBorders>
              <w:top w:val="nil"/>
              <w:left w:val="nil"/>
              <w:bottom w:val="single" w:sz="4" w:space="0" w:color="auto"/>
              <w:right w:val="single" w:sz="4" w:space="0" w:color="auto"/>
            </w:tcBorders>
            <w:shd w:val="clear" w:color="auto" w:fill="auto"/>
            <w:noWrap/>
            <w:vAlign w:val="center"/>
            <w:hideMark/>
          </w:tcPr>
          <w:p w14:paraId="5EA02227" w14:textId="382915C7" w:rsidR="00380B42" w:rsidRPr="00256FD0" w:rsidRDefault="00380B42" w:rsidP="00380B42">
            <w:pPr>
              <w:jc w:val="right"/>
              <w:rPr>
                <w:sz w:val="20"/>
                <w:szCs w:val="20"/>
                <w:lang w:val="en-CA" w:eastAsia="en-CA"/>
              </w:rPr>
            </w:pPr>
            <w:r w:rsidRPr="00256FD0">
              <w:rPr>
                <w:sz w:val="20"/>
                <w:szCs w:val="20"/>
                <w:lang w:val="en-CA" w:eastAsia="en-CA"/>
              </w:rPr>
              <w:t>29</w:t>
            </w:r>
            <w:r w:rsidR="005C0634">
              <w:rPr>
                <w:sz w:val="20"/>
                <w:szCs w:val="20"/>
                <w:lang w:val="en-CA" w:eastAsia="en-CA"/>
              </w:rPr>
              <w:t> </w:t>
            </w:r>
            <w:r w:rsidRPr="00256FD0">
              <w:rPr>
                <w:sz w:val="20"/>
                <w:szCs w:val="20"/>
                <w:lang w:val="en-CA" w:eastAsia="en-CA"/>
              </w:rPr>
              <w:t>056</w:t>
            </w:r>
            <w:r w:rsidR="005C0634">
              <w:rPr>
                <w:sz w:val="20"/>
                <w:szCs w:val="20"/>
                <w:lang w:val="en-CA" w:eastAsia="en-CA"/>
              </w:rPr>
              <w:t> </w:t>
            </w:r>
            <w:r w:rsidRPr="00256FD0">
              <w:rPr>
                <w:sz w:val="20"/>
                <w:szCs w:val="20"/>
                <w:lang w:val="en-CA" w:eastAsia="en-CA"/>
              </w:rPr>
              <w:t>699</w:t>
            </w:r>
          </w:p>
        </w:tc>
        <w:tc>
          <w:tcPr>
            <w:tcW w:w="1260" w:type="dxa"/>
            <w:tcBorders>
              <w:top w:val="nil"/>
              <w:left w:val="nil"/>
              <w:bottom w:val="single" w:sz="4" w:space="0" w:color="auto"/>
              <w:right w:val="single" w:sz="4" w:space="0" w:color="auto"/>
            </w:tcBorders>
            <w:shd w:val="clear" w:color="auto" w:fill="auto"/>
            <w:noWrap/>
            <w:vAlign w:val="center"/>
            <w:hideMark/>
          </w:tcPr>
          <w:p w14:paraId="404B2AE1" w14:textId="2A5F35BA" w:rsidR="00380B42" w:rsidRPr="00256FD0" w:rsidRDefault="00380B42" w:rsidP="00380B42">
            <w:pPr>
              <w:jc w:val="right"/>
              <w:rPr>
                <w:sz w:val="20"/>
                <w:szCs w:val="20"/>
                <w:lang w:val="en-CA" w:eastAsia="en-CA"/>
              </w:rPr>
            </w:pPr>
            <w:r w:rsidRPr="00256FD0">
              <w:rPr>
                <w:sz w:val="20"/>
                <w:szCs w:val="20"/>
                <w:lang w:val="en-CA" w:eastAsia="en-CA"/>
              </w:rPr>
              <w:t>4</w:t>
            </w:r>
            <w:r w:rsidR="005C0634">
              <w:rPr>
                <w:sz w:val="20"/>
                <w:szCs w:val="20"/>
                <w:lang w:val="en-CA" w:eastAsia="en-CA"/>
              </w:rPr>
              <w:t> </w:t>
            </w:r>
            <w:r w:rsidRPr="00256FD0">
              <w:rPr>
                <w:sz w:val="20"/>
                <w:szCs w:val="20"/>
                <w:lang w:val="en-CA" w:eastAsia="en-CA"/>
              </w:rPr>
              <w:t>466</w:t>
            </w:r>
            <w:r w:rsidR="005C0634">
              <w:rPr>
                <w:sz w:val="20"/>
                <w:szCs w:val="20"/>
                <w:lang w:val="en-CA" w:eastAsia="en-CA"/>
              </w:rPr>
              <w:t> </w:t>
            </w:r>
            <w:r w:rsidRPr="00256FD0">
              <w:rPr>
                <w:sz w:val="20"/>
                <w:szCs w:val="20"/>
                <w:lang w:val="en-CA" w:eastAsia="en-CA"/>
              </w:rPr>
              <w:t>496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B8C51E" w14:textId="77777777" w:rsidR="00380B42" w:rsidRPr="00256FD0" w:rsidRDefault="00380B42" w:rsidP="00380B42">
            <w:pPr>
              <w:jc w:val="right"/>
              <w:rPr>
                <w:sz w:val="20"/>
                <w:szCs w:val="20"/>
                <w:lang w:val="en-CA" w:eastAsia="en-CA"/>
              </w:rPr>
            </w:pPr>
            <w:r w:rsidRPr="00256FD0">
              <w:rPr>
                <w:sz w:val="20"/>
                <w:szCs w:val="20"/>
                <w:lang w:val="en-CA" w:eastAsia="en-CA"/>
              </w:rPr>
              <w:t>87</w:t>
            </w:r>
          </w:p>
        </w:tc>
      </w:tr>
      <w:tr w:rsidR="00380B42" w:rsidRPr="00256FD0" w14:paraId="4571745B"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057D1B2F" w14:textId="77777777" w:rsidR="00380B42" w:rsidRPr="00256FD0" w:rsidRDefault="00380B42" w:rsidP="00380B42">
            <w:pPr>
              <w:jc w:val="left"/>
              <w:rPr>
                <w:sz w:val="20"/>
                <w:szCs w:val="20"/>
                <w:lang w:val="en-CA" w:eastAsia="en-CA"/>
              </w:rPr>
            </w:pPr>
            <w:r w:rsidRPr="00256FD0">
              <w:rPr>
                <w:sz w:val="20"/>
                <w:szCs w:val="20"/>
                <w:lang w:val="en-CA" w:eastAsia="en-CA"/>
              </w:rPr>
              <w:t>2016</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B88865C" w14:textId="77777777" w:rsidR="00380B42" w:rsidRPr="00256FD0" w:rsidRDefault="00380B42" w:rsidP="00380B42">
            <w:pPr>
              <w:jc w:val="right"/>
              <w:rPr>
                <w:sz w:val="20"/>
                <w:szCs w:val="20"/>
                <w:lang w:val="en-CA" w:eastAsia="en-CA"/>
              </w:rPr>
            </w:pPr>
            <w:r w:rsidRPr="00256FD0">
              <w:rPr>
                <w:sz w:val="20"/>
                <w:szCs w:val="20"/>
                <w:lang w:val="en-CA" w:eastAsia="en-CA"/>
              </w:rPr>
              <w:t>52</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F973850" w14:textId="77777777" w:rsidR="00380B42" w:rsidRPr="00256FD0" w:rsidRDefault="00380B42" w:rsidP="00380B42">
            <w:pPr>
              <w:jc w:val="right"/>
              <w:rPr>
                <w:sz w:val="20"/>
                <w:szCs w:val="20"/>
                <w:lang w:val="en-CA" w:eastAsia="en-CA"/>
              </w:rPr>
            </w:pPr>
            <w:r w:rsidRPr="00256FD0">
              <w:rPr>
                <w:sz w:val="20"/>
                <w:szCs w:val="20"/>
                <w:lang w:val="en-CA" w:eastAsia="en-CA"/>
              </w:rPr>
              <w:t>37</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7581413" w14:textId="77777777" w:rsidR="00380B42" w:rsidRPr="00256FD0" w:rsidRDefault="00380B42" w:rsidP="00380B42">
            <w:pPr>
              <w:jc w:val="right"/>
              <w:rPr>
                <w:sz w:val="20"/>
                <w:szCs w:val="20"/>
                <w:lang w:val="en-CA" w:eastAsia="en-CA"/>
              </w:rPr>
            </w:pPr>
            <w:r w:rsidRPr="00256FD0">
              <w:rPr>
                <w:sz w:val="20"/>
                <w:szCs w:val="20"/>
                <w:lang w:val="en-CA" w:eastAsia="en-CA"/>
              </w:rPr>
              <w:t>71</w:t>
            </w:r>
          </w:p>
        </w:tc>
        <w:tc>
          <w:tcPr>
            <w:tcW w:w="1260" w:type="dxa"/>
            <w:tcBorders>
              <w:top w:val="nil"/>
              <w:left w:val="nil"/>
              <w:bottom w:val="single" w:sz="4" w:space="0" w:color="auto"/>
              <w:right w:val="single" w:sz="4" w:space="0" w:color="auto"/>
            </w:tcBorders>
            <w:shd w:val="clear" w:color="auto" w:fill="auto"/>
            <w:noWrap/>
            <w:vAlign w:val="center"/>
            <w:hideMark/>
          </w:tcPr>
          <w:p w14:paraId="690713E3" w14:textId="5E2C4730" w:rsidR="00380B42" w:rsidRPr="00256FD0" w:rsidRDefault="00380B42" w:rsidP="00380B42">
            <w:pPr>
              <w:jc w:val="right"/>
              <w:rPr>
                <w:sz w:val="20"/>
                <w:szCs w:val="20"/>
                <w:lang w:val="en-CA" w:eastAsia="en-CA"/>
              </w:rPr>
            </w:pPr>
            <w:r w:rsidRPr="00256FD0">
              <w:rPr>
                <w:sz w:val="20"/>
                <w:szCs w:val="20"/>
                <w:lang w:val="en-CA" w:eastAsia="en-CA"/>
              </w:rPr>
              <w:t>42</w:t>
            </w:r>
            <w:r w:rsidR="005C0634">
              <w:rPr>
                <w:sz w:val="20"/>
                <w:szCs w:val="20"/>
                <w:lang w:val="en-CA" w:eastAsia="en-CA"/>
              </w:rPr>
              <w:t> </w:t>
            </w:r>
            <w:r w:rsidRPr="00256FD0">
              <w:rPr>
                <w:sz w:val="20"/>
                <w:szCs w:val="20"/>
                <w:lang w:val="en-CA" w:eastAsia="en-CA"/>
              </w:rPr>
              <w:t>508</w:t>
            </w:r>
            <w:r w:rsidR="005C0634">
              <w:rPr>
                <w:sz w:val="20"/>
                <w:szCs w:val="20"/>
                <w:lang w:val="en-CA" w:eastAsia="en-CA"/>
              </w:rPr>
              <w:t> </w:t>
            </w:r>
            <w:r w:rsidRPr="00256FD0">
              <w:rPr>
                <w:sz w:val="20"/>
                <w:szCs w:val="20"/>
                <w:lang w:val="en-CA" w:eastAsia="en-CA"/>
              </w:rPr>
              <w:t>656</w:t>
            </w:r>
          </w:p>
        </w:tc>
        <w:tc>
          <w:tcPr>
            <w:tcW w:w="1260" w:type="dxa"/>
            <w:tcBorders>
              <w:top w:val="nil"/>
              <w:left w:val="nil"/>
              <w:bottom w:val="single" w:sz="4" w:space="0" w:color="auto"/>
              <w:right w:val="single" w:sz="4" w:space="0" w:color="auto"/>
            </w:tcBorders>
            <w:shd w:val="clear" w:color="auto" w:fill="auto"/>
            <w:noWrap/>
            <w:vAlign w:val="center"/>
            <w:hideMark/>
          </w:tcPr>
          <w:p w14:paraId="4F92D663" w14:textId="7EF4AE65" w:rsidR="00380B42" w:rsidRPr="00256FD0" w:rsidRDefault="00380B42" w:rsidP="00380B42">
            <w:pPr>
              <w:jc w:val="right"/>
              <w:rPr>
                <w:sz w:val="20"/>
                <w:szCs w:val="20"/>
                <w:lang w:val="en-CA" w:eastAsia="en-CA"/>
              </w:rPr>
            </w:pPr>
            <w:r w:rsidRPr="00256FD0">
              <w:rPr>
                <w:sz w:val="20"/>
                <w:szCs w:val="20"/>
                <w:lang w:val="en-CA" w:eastAsia="en-CA"/>
              </w:rPr>
              <w:t>33</w:t>
            </w:r>
            <w:r w:rsidR="005C0634">
              <w:rPr>
                <w:sz w:val="20"/>
                <w:szCs w:val="20"/>
                <w:lang w:val="en-CA" w:eastAsia="en-CA"/>
              </w:rPr>
              <w:t> </w:t>
            </w:r>
            <w:r w:rsidRPr="00256FD0">
              <w:rPr>
                <w:sz w:val="20"/>
                <w:szCs w:val="20"/>
                <w:lang w:val="en-CA" w:eastAsia="en-CA"/>
              </w:rPr>
              <w:t>144</w:t>
            </w:r>
            <w:r w:rsidR="005C0634">
              <w:rPr>
                <w:sz w:val="20"/>
                <w:szCs w:val="20"/>
                <w:lang w:val="en-CA" w:eastAsia="en-CA"/>
              </w:rPr>
              <w:t> </w:t>
            </w:r>
            <w:r w:rsidRPr="00256FD0">
              <w:rPr>
                <w:sz w:val="20"/>
                <w:szCs w:val="20"/>
                <w:lang w:val="en-CA" w:eastAsia="en-CA"/>
              </w:rPr>
              <w:t>050</w:t>
            </w:r>
          </w:p>
        </w:tc>
        <w:tc>
          <w:tcPr>
            <w:tcW w:w="1260" w:type="dxa"/>
            <w:tcBorders>
              <w:top w:val="nil"/>
              <w:left w:val="nil"/>
              <w:bottom w:val="single" w:sz="4" w:space="0" w:color="auto"/>
              <w:right w:val="single" w:sz="4" w:space="0" w:color="auto"/>
            </w:tcBorders>
            <w:shd w:val="clear" w:color="auto" w:fill="auto"/>
            <w:noWrap/>
            <w:vAlign w:val="center"/>
            <w:hideMark/>
          </w:tcPr>
          <w:p w14:paraId="4F377585" w14:textId="724194B2" w:rsidR="00380B42" w:rsidRPr="00256FD0" w:rsidRDefault="00380B42" w:rsidP="00380B42">
            <w:pPr>
              <w:jc w:val="right"/>
              <w:rPr>
                <w:sz w:val="20"/>
                <w:szCs w:val="20"/>
                <w:lang w:val="en-CA" w:eastAsia="en-CA"/>
              </w:rPr>
            </w:pPr>
            <w:r w:rsidRPr="00256FD0">
              <w:rPr>
                <w:sz w:val="20"/>
                <w:szCs w:val="20"/>
                <w:lang w:val="en-CA" w:eastAsia="en-CA"/>
              </w:rPr>
              <w:t>9</w:t>
            </w:r>
            <w:r w:rsidR="005C0634">
              <w:rPr>
                <w:sz w:val="20"/>
                <w:szCs w:val="20"/>
                <w:lang w:val="en-CA" w:eastAsia="en-CA"/>
              </w:rPr>
              <w:t> </w:t>
            </w:r>
            <w:r w:rsidRPr="00256FD0">
              <w:rPr>
                <w:sz w:val="20"/>
                <w:szCs w:val="20"/>
                <w:lang w:val="en-CA" w:eastAsia="en-CA"/>
              </w:rPr>
              <w:t>364</w:t>
            </w:r>
            <w:r w:rsidR="005C0634">
              <w:rPr>
                <w:sz w:val="20"/>
                <w:szCs w:val="20"/>
                <w:lang w:val="en-CA" w:eastAsia="en-CA"/>
              </w:rPr>
              <w:t> </w:t>
            </w:r>
            <w:r w:rsidRPr="00256FD0">
              <w:rPr>
                <w:sz w:val="20"/>
                <w:szCs w:val="20"/>
                <w:lang w:val="en-CA" w:eastAsia="en-CA"/>
              </w:rPr>
              <w:t>606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DA45C31" w14:textId="77777777" w:rsidR="00380B42" w:rsidRPr="00256FD0" w:rsidRDefault="00380B42" w:rsidP="00380B42">
            <w:pPr>
              <w:jc w:val="right"/>
              <w:rPr>
                <w:sz w:val="20"/>
                <w:szCs w:val="20"/>
                <w:lang w:val="en-CA" w:eastAsia="en-CA"/>
              </w:rPr>
            </w:pPr>
            <w:r w:rsidRPr="00256FD0">
              <w:rPr>
                <w:sz w:val="20"/>
                <w:szCs w:val="20"/>
                <w:lang w:val="en-CA" w:eastAsia="en-CA"/>
              </w:rPr>
              <w:t>78</w:t>
            </w:r>
          </w:p>
        </w:tc>
      </w:tr>
      <w:tr w:rsidR="00380B42" w:rsidRPr="00256FD0" w14:paraId="632B73AC"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2C899583" w14:textId="77777777" w:rsidR="00380B42" w:rsidRPr="00256FD0" w:rsidRDefault="00380B42" w:rsidP="00380B42">
            <w:pPr>
              <w:jc w:val="left"/>
              <w:rPr>
                <w:sz w:val="20"/>
                <w:szCs w:val="20"/>
                <w:lang w:val="en-CA" w:eastAsia="en-CA"/>
              </w:rPr>
            </w:pPr>
            <w:r w:rsidRPr="00256FD0">
              <w:rPr>
                <w:sz w:val="20"/>
                <w:szCs w:val="20"/>
                <w:lang w:val="en-CA" w:eastAsia="en-CA"/>
              </w:rPr>
              <w:t>2017</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5397CE3" w14:textId="77777777" w:rsidR="00380B42" w:rsidRPr="00256FD0" w:rsidRDefault="00380B42" w:rsidP="00380B42">
            <w:pPr>
              <w:jc w:val="right"/>
              <w:rPr>
                <w:sz w:val="20"/>
                <w:szCs w:val="20"/>
                <w:lang w:val="en-CA" w:eastAsia="en-CA"/>
              </w:rPr>
            </w:pPr>
            <w:r w:rsidRPr="00256FD0">
              <w:rPr>
                <w:sz w:val="20"/>
                <w:szCs w:val="20"/>
                <w:lang w:val="en-CA" w:eastAsia="en-CA"/>
              </w:rPr>
              <w:t>28</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978D013" w14:textId="77777777" w:rsidR="00380B42" w:rsidRPr="00256FD0" w:rsidRDefault="00380B42" w:rsidP="00380B42">
            <w:pPr>
              <w:jc w:val="right"/>
              <w:rPr>
                <w:sz w:val="20"/>
                <w:szCs w:val="20"/>
                <w:lang w:val="en-CA" w:eastAsia="en-CA"/>
              </w:rPr>
            </w:pPr>
            <w:r w:rsidRPr="00256FD0">
              <w:rPr>
                <w:sz w:val="20"/>
                <w:szCs w:val="20"/>
                <w:lang w:val="en-CA" w:eastAsia="en-CA"/>
              </w:rPr>
              <w:t>16</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AD37146" w14:textId="77777777" w:rsidR="00380B42" w:rsidRPr="00256FD0" w:rsidRDefault="00380B42" w:rsidP="00380B42">
            <w:pPr>
              <w:jc w:val="right"/>
              <w:rPr>
                <w:sz w:val="20"/>
                <w:szCs w:val="20"/>
                <w:lang w:val="en-CA" w:eastAsia="en-CA"/>
              </w:rPr>
            </w:pPr>
            <w:r w:rsidRPr="00256FD0">
              <w:rPr>
                <w:sz w:val="20"/>
                <w:szCs w:val="20"/>
                <w:lang w:val="en-CA" w:eastAsia="en-CA"/>
              </w:rPr>
              <w:t>57</w:t>
            </w:r>
          </w:p>
        </w:tc>
        <w:tc>
          <w:tcPr>
            <w:tcW w:w="1260" w:type="dxa"/>
            <w:tcBorders>
              <w:top w:val="nil"/>
              <w:left w:val="nil"/>
              <w:bottom w:val="single" w:sz="4" w:space="0" w:color="auto"/>
              <w:right w:val="single" w:sz="4" w:space="0" w:color="auto"/>
            </w:tcBorders>
            <w:shd w:val="clear" w:color="auto" w:fill="auto"/>
            <w:noWrap/>
            <w:vAlign w:val="center"/>
            <w:hideMark/>
          </w:tcPr>
          <w:p w14:paraId="0CAD5463" w14:textId="14F0F293" w:rsidR="00380B42" w:rsidRPr="00256FD0" w:rsidRDefault="00380B42" w:rsidP="00380B42">
            <w:pPr>
              <w:jc w:val="right"/>
              <w:rPr>
                <w:sz w:val="20"/>
                <w:szCs w:val="20"/>
                <w:lang w:val="en-CA" w:eastAsia="en-CA"/>
              </w:rPr>
            </w:pPr>
            <w:r w:rsidRPr="00256FD0">
              <w:rPr>
                <w:sz w:val="20"/>
                <w:szCs w:val="20"/>
                <w:lang w:val="en-CA" w:eastAsia="en-CA"/>
              </w:rPr>
              <w:t>30</w:t>
            </w:r>
            <w:r w:rsidR="005C0634">
              <w:rPr>
                <w:sz w:val="20"/>
                <w:szCs w:val="20"/>
                <w:lang w:val="en-CA" w:eastAsia="en-CA"/>
              </w:rPr>
              <w:t> </w:t>
            </w:r>
            <w:r w:rsidRPr="00256FD0">
              <w:rPr>
                <w:sz w:val="20"/>
                <w:szCs w:val="20"/>
                <w:lang w:val="en-CA" w:eastAsia="en-CA"/>
              </w:rPr>
              <w:t>728</w:t>
            </w:r>
            <w:r w:rsidR="005C0634">
              <w:rPr>
                <w:sz w:val="20"/>
                <w:szCs w:val="20"/>
                <w:lang w:val="en-CA" w:eastAsia="en-CA"/>
              </w:rPr>
              <w:t> </w:t>
            </w:r>
            <w:r w:rsidRPr="00256FD0">
              <w:rPr>
                <w:sz w:val="20"/>
                <w:szCs w:val="20"/>
                <w:lang w:val="en-CA" w:eastAsia="en-CA"/>
              </w:rPr>
              <w:t>346</w:t>
            </w:r>
          </w:p>
        </w:tc>
        <w:tc>
          <w:tcPr>
            <w:tcW w:w="1260" w:type="dxa"/>
            <w:tcBorders>
              <w:top w:val="nil"/>
              <w:left w:val="nil"/>
              <w:bottom w:val="single" w:sz="4" w:space="0" w:color="auto"/>
              <w:right w:val="single" w:sz="4" w:space="0" w:color="auto"/>
            </w:tcBorders>
            <w:shd w:val="clear" w:color="auto" w:fill="auto"/>
            <w:noWrap/>
            <w:vAlign w:val="center"/>
            <w:hideMark/>
          </w:tcPr>
          <w:p w14:paraId="708B1827" w14:textId="4376997E" w:rsidR="00380B42" w:rsidRPr="00256FD0" w:rsidRDefault="00380B42" w:rsidP="00380B42">
            <w:pPr>
              <w:jc w:val="right"/>
              <w:rPr>
                <w:sz w:val="20"/>
                <w:szCs w:val="20"/>
                <w:lang w:val="en-CA" w:eastAsia="en-CA"/>
              </w:rPr>
            </w:pPr>
            <w:r w:rsidRPr="00256FD0">
              <w:rPr>
                <w:sz w:val="20"/>
                <w:szCs w:val="20"/>
                <w:lang w:val="en-CA" w:eastAsia="en-CA"/>
              </w:rPr>
              <w:t>28</w:t>
            </w:r>
            <w:r w:rsidR="005C0634">
              <w:rPr>
                <w:sz w:val="20"/>
                <w:szCs w:val="20"/>
                <w:lang w:val="en-CA" w:eastAsia="en-CA"/>
              </w:rPr>
              <w:t> </w:t>
            </w:r>
            <w:r w:rsidRPr="00256FD0">
              <w:rPr>
                <w:sz w:val="20"/>
                <w:szCs w:val="20"/>
                <w:lang w:val="en-CA" w:eastAsia="en-CA"/>
              </w:rPr>
              <w:t>749</w:t>
            </w:r>
            <w:r w:rsidR="005C0634">
              <w:rPr>
                <w:sz w:val="20"/>
                <w:szCs w:val="20"/>
                <w:lang w:val="en-CA" w:eastAsia="en-CA"/>
              </w:rPr>
              <w:t> </w:t>
            </w:r>
            <w:r w:rsidRPr="00256FD0">
              <w:rPr>
                <w:sz w:val="20"/>
                <w:szCs w:val="20"/>
                <w:lang w:val="en-CA" w:eastAsia="en-CA"/>
              </w:rPr>
              <w:t>500</w:t>
            </w:r>
          </w:p>
        </w:tc>
        <w:tc>
          <w:tcPr>
            <w:tcW w:w="1260" w:type="dxa"/>
            <w:tcBorders>
              <w:top w:val="nil"/>
              <w:left w:val="nil"/>
              <w:bottom w:val="single" w:sz="4" w:space="0" w:color="auto"/>
              <w:right w:val="single" w:sz="4" w:space="0" w:color="auto"/>
            </w:tcBorders>
            <w:shd w:val="clear" w:color="auto" w:fill="auto"/>
            <w:noWrap/>
            <w:vAlign w:val="center"/>
            <w:hideMark/>
          </w:tcPr>
          <w:p w14:paraId="232A873B" w14:textId="145E8FB8"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978</w:t>
            </w:r>
            <w:r w:rsidR="005C0634">
              <w:rPr>
                <w:sz w:val="20"/>
                <w:szCs w:val="20"/>
                <w:lang w:val="en-CA" w:eastAsia="en-CA"/>
              </w:rPr>
              <w:t> </w:t>
            </w:r>
            <w:r w:rsidRPr="00256FD0">
              <w:rPr>
                <w:sz w:val="20"/>
                <w:szCs w:val="20"/>
                <w:lang w:val="en-CA" w:eastAsia="en-CA"/>
              </w:rPr>
              <w:t>846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192AE0A" w14:textId="77777777" w:rsidR="00380B42" w:rsidRPr="00256FD0" w:rsidRDefault="00380B42" w:rsidP="00380B42">
            <w:pPr>
              <w:jc w:val="right"/>
              <w:rPr>
                <w:sz w:val="20"/>
                <w:szCs w:val="20"/>
                <w:lang w:val="en-CA" w:eastAsia="en-CA"/>
              </w:rPr>
            </w:pPr>
            <w:r w:rsidRPr="00256FD0">
              <w:rPr>
                <w:sz w:val="20"/>
                <w:szCs w:val="20"/>
                <w:lang w:val="en-CA" w:eastAsia="en-CA"/>
              </w:rPr>
              <w:t>94</w:t>
            </w:r>
          </w:p>
        </w:tc>
      </w:tr>
      <w:tr w:rsidR="00380B42" w:rsidRPr="00256FD0" w14:paraId="050400A9"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1501769D" w14:textId="77777777" w:rsidR="00380B42" w:rsidRPr="00256FD0" w:rsidRDefault="00380B42" w:rsidP="00380B42">
            <w:pPr>
              <w:jc w:val="left"/>
              <w:rPr>
                <w:sz w:val="20"/>
                <w:szCs w:val="20"/>
                <w:lang w:val="en-CA" w:eastAsia="en-CA"/>
              </w:rPr>
            </w:pPr>
            <w:r w:rsidRPr="00256FD0">
              <w:rPr>
                <w:sz w:val="20"/>
                <w:szCs w:val="20"/>
                <w:lang w:val="en-CA" w:eastAsia="en-CA"/>
              </w:rPr>
              <w:t>2018</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4301270" w14:textId="77777777" w:rsidR="00380B42" w:rsidRPr="00256FD0" w:rsidRDefault="00380B42" w:rsidP="00380B42">
            <w:pPr>
              <w:jc w:val="right"/>
              <w:rPr>
                <w:sz w:val="20"/>
                <w:szCs w:val="20"/>
                <w:lang w:val="en-CA" w:eastAsia="en-CA"/>
              </w:rPr>
            </w:pPr>
            <w:r w:rsidRPr="00256FD0">
              <w:rPr>
                <w:sz w:val="20"/>
                <w:szCs w:val="20"/>
                <w:lang w:val="en-CA" w:eastAsia="en-CA"/>
              </w:rPr>
              <w:t>60</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34055BC" w14:textId="77777777" w:rsidR="00380B42" w:rsidRPr="00256FD0" w:rsidRDefault="00380B42" w:rsidP="00380B42">
            <w:pPr>
              <w:jc w:val="right"/>
              <w:rPr>
                <w:sz w:val="20"/>
                <w:szCs w:val="20"/>
                <w:lang w:val="en-CA" w:eastAsia="en-CA"/>
              </w:rPr>
            </w:pPr>
            <w:r w:rsidRPr="00256FD0">
              <w:rPr>
                <w:sz w:val="20"/>
                <w:szCs w:val="20"/>
                <w:lang w:val="en-CA" w:eastAsia="en-CA"/>
              </w:rPr>
              <w:t>3</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62601AA" w14:textId="77777777" w:rsidR="00380B42" w:rsidRPr="00256FD0" w:rsidRDefault="00380B42" w:rsidP="00380B42">
            <w:pPr>
              <w:jc w:val="right"/>
              <w:rPr>
                <w:sz w:val="20"/>
                <w:szCs w:val="20"/>
                <w:lang w:val="en-CA" w:eastAsia="en-CA"/>
              </w:rPr>
            </w:pPr>
            <w:r w:rsidRPr="00256FD0">
              <w:rPr>
                <w:sz w:val="20"/>
                <w:szCs w:val="20"/>
                <w:lang w:val="en-CA" w:eastAsia="en-CA"/>
              </w:rPr>
              <w:t>5</w:t>
            </w:r>
          </w:p>
        </w:tc>
        <w:tc>
          <w:tcPr>
            <w:tcW w:w="1260" w:type="dxa"/>
            <w:tcBorders>
              <w:top w:val="nil"/>
              <w:left w:val="nil"/>
              <w:bottom w:val="single" w:sz="4" w:space="0" w:color="auto"/>
              <w:right w:val="single" w:sz="4" w:space="0" w:color="auto"/>
            </w:tcBorders>
            <w:shd w:val="clear" w:color="auto" w:fill="auto"/>
            <w:noWrap/>
            <w:vAlign w:val="center"/>
            <w:hideMark/>
          </w:tcPr>
          <w:p w14:paraId="7B1A8DAD" w14:textId="0F527F68" w:rsidR="00380B42" w:rsidRPr="00256FD0" w:rsidRDefault="00380B42" w:rsidP="00380B42">
            <w:pPr>
              <w:jc w:val="right"/>
              <w:rPr>
                <w:sz w:val="20"/>
                <w:szCs w:val="20"/>
                <w:lang w:val="en-CA" w:eastAsia="en-CA"/>
              </w:rPr>
            </w:pPr>
            <w:r w:rsidRPr="00256FD0">
              <w:rPr>
                <w:sz w:val="20"/>
                <w:szCs w:val="20"/>
                <w:lang w:val="en-CA" w:eastAsia="en-CA"/>
              </w:rPr>
              <w:t>40</w:t>
            </w:r>
            <w:r w:rsidR="005C0634">
              <w:rPr>
                <w:sz w:val="20"/>
                <w:szCs w:val="20"/>
                <w:lang w:val="en-CA" w:eastAsia="en-CA"/>
              </w:rPr>
              <w:t> </w:t>
            </w:r>
            <w:r w:rsidRPr="00256FD0">
              <w:rPr>
                <w:sz w:val="20"/>
                <w:szCs w:val="20"/>
                <w:lang w:val="en-CA" w:eastAsia="en-CA"/>
              </w:rPr>
              <w:t>274</w:t>
            </w:r>
            <w:r w:rsidR="005C0634">
              <w:rPr>
                <w:sz w:val="20"/>
                <w:szCs w:val="20"/>
                <w:lang w:val="en-CA" w:eastAsia="en-CA"/>
              </w:rPr>
              <w:t> </w:t>
            </w:r>
            <w:r w:rsidRPr="00256FD0">
              <w:rPr>
                <w:sz w:val="20"/>
                <w:szCs w:val="20"/>
                <w:lang w:val="en-CA" w:eastAsia="en-CA"/>
              </w:rPr>
              <w:t>486</w:t>
            </w:r>
          </w:p>
        </w:tc>
        <w:tc>
          <w:tcPr>
            <w:tcW w:w="1260" w:type="dxa"/>
            <w:tcBorders>
              <w:top w:val="nil"/>
              <w:left w:val="nil"/>
              <w:bottom w:val="single" w:sz="4" w:space="0" w:color="auto"/>
              <w:right w:val="single" w:sz="4" w:space="0" w:color="auto"/>
            </w:tcBorders>
            <w:shd w:val="clear" w:color="auto" w:fill="auto"/>
            <w:noWrap/>
            <w:vAlign w:val="center"/>
            <w:hideMark/>
          </w:tcPr>
          <w:p w14:paraId="44BA2B85" w14:textId="780F104C" w:rsidR="00380B42" w:rsidRPr="00256FD0" w:rsidRDefault="00380B42" w:rsidP="00380B42">
            <w:pPr>
              <w:jc w:val="right"/>
              <w:rPr>
                <w:sz w:val="20"/>
                <w:szCs w:val="20"/>
                <w:lang w:val="en-CA" w:eastAsia="en-CA"/>
              </w:rPr>
            </w:pPr>
            <w:r w:rsidRPr="00256FD0">
              <w:rPr>
                <w:sz w:val="20"/>
                <w:szCs w:val="20"/>
                <w:lang w:val="en-CA" w:eastAsia="en-CA"/>
              </w:rPr>
              <w:t>5</w:t>
            </w:r>
            <w:r w:rsidR="005C0634">
              <w:rPr>
                <w:sz w:val="20"/>
                <w:szCs w:val="20"/>
                <w:lang w:val="en-CA" w:eastAsia="en-CA"/>
              </w:rPr>
              <w:t> </w:t>
            </w:r>
            <w:r w:rsidRPr="00256FD0">
              <w:rPr>
                <w:sz w:val="20"/>
                <w:szCs w:val="20"/>
                <w:lang w:val="en-CA" w:eastAsia="en-CA"/>
              </w:rPr>
              <w:t>469</w:t>
            </w:r>
            <w:r w:rsidR="005C0634">
              <w:rPr>
                <w:sz w:val="20"/>
                <w:szCs w:val="20"/>
                <w:lang w:val="en-CA" w:eastAsia="en-CA"/>
              </w:rPr>
              <w:t> </w:t>
            </w:r>
            <w:r w:rsidRPr="00256FD0">
              <w:rPr>
                <w:sz w:val="20"/>
                <w:szCs w:val="20"/>
                <w:lang w:val="en-CA" w:eastAsia="en-CA"/>
              </w:rPr>
              <w:t>512</w:t>
            </w:r>
          </w:p>
        </w:tc>
        <w:tc>
          <w:tcPr>
            <w:tcW w:w="1260" w:type="dxa"/>
            <w:tcBorders>
              <w:top w:val="nil"/>
              <w:left w:val="nil"/>
              <w:bottom w:val="single" w:sz="4" w:space="0" w:color="auto"/>
              <w:right w:val="single" w:sz="4" w:space="0" w:color="auto"/>
            </w:tcBorders>
            <w:shd w:val="clear" w:color="auto" w:fill="auto"/>
            <w:noWrap/>
            <w:vAlign w:val="center"/>
            <w:hideMark/>
          </w:tcPr>
          <w:p w14:paraId="352468F4" w14:textId="35A42D9F" w:rsidR="00380B42" w:rsidRPr="00256FD0" w:rsidRDefault="00380B42" w:rsidP="00380B42">
            <w:pPr>
              <w:jc w:val="right"/>
              <w:rPr>
                <w:sz w:val="20"/>
                <w:szCs w:val="20"/>
                <w:lang w:val="en-CA" w:eastAsia="en-CA"/>
              </w:rPr>
            </w:pPr>
            <w:r w:rsidRPr="00256FD0">
              <w:rPr>
                <w:sz w:val="20"/>
                <w:szCs w:val="20"/>
                <w:lang w:val="en-CA" w:eastAsia="en-CA"/>
              </w:rPr>
              <w:t>34</w:t>
            </w:r>
            <w:r w:rsidR="005C0634">
              <w:rPr>
                <w:sz w:val="20"/>
                <w:szCs w:val="20"/>
                <w:lang w:val="en-CA" w:eastAsia="en-CA"/>
              </w:rPr>
              <w:t> </w:t>
            </w:r>
            <w:r w:rsidRPr="00256FD0">
              <w:rPr>
                <w:sz w:val="20"/>
                <w:szCs w:val="20"/>
                <w:lang w:val="en-CA" w:eastAsia="en-CA"/>
              </w:rPr>
              <w:t>804</w:t>
            </w:r>
            <w:r w:rsidR="005C0634">
              <w:rPr>
                <w:sz w:val="20"/>
                <w:szCs w:val="20"/>
                <w:lang w:val="en-CA" w:eastAsia="en-CA"/>
              </w:rPr>
              <w:t> </w:t>
            </w:r>
            <w:r w:rsidRPr="00256FD0">
              <w:rPr>
                <w:sz w:val="20"/>
                <w:szCs w:val="20"/>
                <w:lang w:val="en-CA" w:eastAsia="en-CA"/>
              </w:rPr>
              <w:t>974</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0DB3819" w14:textId="77777777" w:rsidR="00380B42" w:rsidRPr="00256FD0" w:rsidRDefault="00380B42" w:rsidP="00380B42">
            <w:pPr>
              <w:jc w:val="right"/>
              <w:rPr>
                <w:sz w:val="20"/>
                <w:szCs w:val="20"/>
                <w:lang w:val="en-CA" w:eastAsia="en-CA"/>
              </w:rPr>
            </w:pPr>
            <w:r w:rsidRPr="00256FD0">
              <w:rPr>
                <w:sz w:val="20"/>
                <w:szCs w:val="20"/>
                <w:lang w:val="en-CA" w:eastAsia="en-CA"/>
              </w:rPr>
              <w:t>14</w:t>
            </w:r>
          </w:p>
        </w:tc>
      </w:tr>
      <w:tr w:rsidR="00380B42" w:rsidRPr="00256FD0" w14:paraId="613C454B"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059A0440" w14:textId="77777777" w:rsidR="00380B42" w:rsidRPr="00256FD0" w:rsidRDefault="00380B42" w:rsidP="00380B42">
            <w:pPr>
              <w:jc w:val="left"/>
              <w:rPr>
                <w:sz w:val="20"/>
                <w:szCs w:val="20"/>
                <w:lang w:val="en-CA" w:eastAsia="en-CA"/>
              </w:rPr>
            </w:pPr>
            <w:r w:rsidRPr="00256FD0">
              <w:rPr>
                <w:sz w:val="20"/>
                <w:szCs w:val="20"/>
                <w:lang w:val="en-CA" w:eastAsia="en-CA"/>
              </w:rPr>
              <w:t>2019</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0A1CF37" w14:textId="77777777" w:rsidR="00380B42" w:rsidRPr="00256FD0" w:rsidRDefault="00380B42" w:rsidP="00380B42">
            <w:pPr>
              <w:jc w:val="right"/>
              <w:rPr>
                <w:sz w:val="20"/>
                <w:szCs w:val="20"/>
                <w:lang w:val="en-CA" w:eastAsia="en-CA"/>
              </w:rPr>
            </w:pPr>
            <w:r w:rsidRPr="00256FD0">
              <w:rPr>
                <w:sz w:val="20"/>
                <w:szCs w:val="20"/>
                <w:lang w:val="en-CA" w:eastAsia="en-CA"/>
              </w:rPr>
              <w:t>41</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A971ACA"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EB9EDB"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773A3D4D" w14:textId="54757C92" w:rsidR="00380B42" w:rsidRPr="00256FD0" w:rsidRDefault="00380B42" w:rsidP="00380B42">
            <w:pPr>
              <w:jc w:val="right"/>
              <w:rPr>
                <w:sz w:val="20"/>
                <w:szCs w:val="20"/>
                <w:lang w:val="en-CA" w:eastAsia="en-CA"/>
              </w:rPr>
            </w:pPr>
            <w:r w:rsidRPr="00256FD0">
              <w:rPr>
                <w:sz w:val="20"/>
                <w:szCs w:val="20"/>
                <w:lang w:val="en-CA" w:eastAsia="en-CA"/>
              </w:rPr>
              <w:t>10</w:t>
            </w:r>
            <w:r w:rsidR="005C0634">
              <w:rPr>
                <w:sz w:val="20"/>
                <w:szCs w:val="20"/>
                <w:lang w:val="en-CA" w:eastAsia="en-CA"/>
              </w:rPr>
              <w:t> </w:t>
            </w:r>
            <w:r w:rsidRPr="00256FD0">
              <w:rPr>
                <w:sz w:val="20"/>
                <w:szCs w:val="20"/>
                <w:lang w:val="en-CA" w:eastAsia="en-CA"/>
              </w:rPr>
              <w:t>391</w:t>
            </w:r>
            <w:r w:rsidR="005C0634">
              <w:rPr>
                <w:sz w:val="20"/>
                <w:szCs w:val="20"/>
                <w:lang w:val="en-CA" w:eastAsia="en-CA"/>
              </w:rPr>
              <w:t> </w:t>
            </w:r>
            <w:r w:rsidRPr="00256FD0">
              <w:rPr>
                <w:sz w:val="20"/>
                <w:szCs w:val="20"/>
                <w:lang w:val="en-CA" w:eastAsia="en-CA"/>
              </w:rPr>
              <w:t>727</w:t>
            </w:r>
          </w:p>
        </w:tc>
        <w:tc>
          <w:tcPr>
            <w:tcW w:w="1260" w:type="dxa"/>
            <w:tcBorders>
              <w:top w:val="nil"/>
              <w:left w:val="nil"/>
              <w:bottom w:val="single" w:sz="4" w:space="0" w:color="auto"/>
              <w:right w:val="single" w:sz="4" w:space="0" w:color="auto"/>
            </w:tcBorders>
            <w:shd w:val="clear" w:color="auto" w:fill="auto"/>
            <w:noWrap/>
            <w:vAlign w:val="center"/>
            <w:hideMark/>
          </w:tcPr>
          <w:p w14:paraId="104EBC05" w14:textId="2F9FB27F" w:rsidR="00380B42" w:rsidRPr="00256FD0" w:rsidRDefault="00380B42" w:rsidP="00380B42">
            <w:pPr>
              <w:jc w:val="right"/>
              <w:rPr>
                <w:sz w:val="20"/>
                <w:szCs w:val="20"/>
                <w:lang w:val="en-CA" w:eastAsia="en-CA"/>
              </w:rPr>
            </w:pPr>
            <w:r w:rsidRPr="00256FD0">
              <w:rPr>
                <w:sz w:val="20"/>
                <w:szCs w:val="20"/>
                <w:lang w:val="en-CA" w:eastAsia="en-CA"/>
              </w:rPr>
              <w:t>35</w:t>
            </w:r>
            <w:r w:rsidR="005C0634">
              <w:rPr>
                <w:sz w:val="20"/>
                <w:szCs w:val="20"/>
                <w:lang w:val="en-CA" w:eastAsia="en-CA"/>
              </w:rPr>
              <w:t> </w:t>
            </w:r>
            <w:r w:rsidRPr="00256FD0">
              <w:rPr>
                <w:sz w:val="20"/>
                <w:szCs w:val="20"/>
                <w:lang w:val="en-CA" w:eastAsia="en-CA"/>
              </w:rPr>
              <w:t>281</w:t>
            </w:r>
          </w:p>
        </w:tc>
        <w:tc>
          <w:tcPr>
            <w:tcW w:w="1260" w:type="dxa"/>
            <w:tcBorders>
              <w:top w:val="nil"/>
              <w:left w:val="nil"/>
              <w:bottom w:val="single" w:sz="4" w:space="0" w:color="auto"/>
              <w:right w:val="single" w:sz="4" w:space="0" w:color="auto"/>
            </w:tcBorders>
            <w:shd w:val="clear" w:color="auto" w:fill="auto"/>
            <w:noWrap/>
            <w:vAlign w:val="center"/>
            <w:hideMark/>
          </w:tcPr>
          <w:p w14:paraId="378FC7D6" w14:textId="03153DC1" w:rsidR="00380B42" w:rsidRPr="00256FD0" w:rsidRDefault="00380B42" w:rsidP="00380B42">
            <w:pPr>
              <w:jc w:val="right"/>
              <w:rPr>
                <w:sz w:val="20"/>
                <w:szCs w:val="20"/>
                <w:lang w:val="en-CA" w:eastAsia="en-CA"/>
              </w:rPr>
            </w:pPr>
            <w:r w:rsidRPr="00256FD0">
              <w:rPr>
                <w:sz w:val="20"/>
                <w:szCs w:val="20"/>
                <w:lang w:val="en-CA" w:eastAsia="en-CA"/>
              </w:rPr>
              <w:t>10</w:t>
            </w:r>
            <w:r w:rsidR="005C0634">
              <w:rPr>
                <w:sz w:val="20"/>
                <w:szCs w:val="20"/>
                <w:lang w:val="en-CA" w:eastAsia="en-CA"/>
              </w:rPr>
              <w:t> </w:t>
            </w:r>
            <w:r w:rsidRPr="00256FD0">
              <w:rPr>
                <w:sz w:val="20"/>
                <w:szCs w:val="20"/>
                <w:lang w:val="en-CA" w:eastAsia="en-CA"/>
              </w:rPr>
              <w:t>356</w:t>
            </w:r>
            <w:r w:rsidR="005C0634">
              <w:rPr>
                <w:sz w:val="20"/>
                <w:szCs w:val="20"/>
                <w:lang w:val="en-CA" w:eastAsia="en-CA"/>
              </w:rPr>
              <w:t> </w:t>
            </w:r>
            <w:r w:rsidRPr="00256FD0">
              <w:rPr>
                <w:sz w:val="20"/>
                <w:szCs w:val="20"/>
                <w:lang w:val="en-CA" w:eastAsia="en-CA"/>
              </w:rPr>
              <w:t>446</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1F2232D" w14:textId="77777777" w:rsidR="00380B42" w:rsidRPr="00256FD0" w:rsidRDefault="00380B42" w:rsidP="00380B42">
            <w:pPr>
              <w:jc w:val="right"/>
              <w:rPr>
                <w:sz w:val="20"/>
                <w:szCs w:val="20"/>
                <w:lang w:val="en-CA" w:eastAsia="en-CA"/>
              </w:rPr>
            </w:pPr>
            <w:r w:rsidRPr="00256FD0">
              <w:rPr>
                <w:sz w:val="20"/>
                <w:szCs w:val="20"/>
                <w:lang w:val="en-CA" w:eastAsia="en-CA"/>
              </w:rPr>
              <w:t>0</w:t>
            </w:r>
          </w:p>
        </w:tc>
      </w:tr>
      <w:tr w:rsidR="00380B42" w:rsidRPr="00256FD0" w14:paraId="7550105B" w14:textId="77777777" w:rsidTr="00D65C17">
        <w:tc>
          <w:tcPr>
            <w:tcW w:w="817" w:type="dxa"/>
            <w:tcBorders>
              <w:top w:val="nil"/>
              <w:left w:val="single" w:sz="4" w:space="0" w:color="auto"/>
              <w:bottom w:val="single" w:sz="4" w:space="0" w:color="auto"/>
              <w:right w:val="single" w:sz="4" w:space="0" w:color="auto"/>
            </w:tcBorders>
            <w:shd w:val="clear" w:color="auto" w:fill="auto"/>
            <w:noWrap/>
            <w:vAlign w:val="center"/>
            <w:hideMark/>
          </w:tcPr>
          <w:p w14:paraId="603B472E" w14:textId="77777777" w:rsidR="00380B42" w:rsidRPr="009648C9" w:rsidRDefault="00380B42" w:rsidP="00380B42">
            <w:pPr>
              <w:jc w:val="left"/>
              <w:rPr>
                <w:b/>
                <w:bCs/>
                <w:sz w:val="20"/>
                <w:szCs w:val="20"/>
                <w:lang w:val="en-CA" w:eastAsia="en-CA"/>
              </w:rPr>
            </w:pPr>
            <w:r w:rsidRPr="009648C9">
              <w:rPr>
                <w:b/>
                <w:bCs/>
                <w:sz w:val="20"/>
                <w:szCs w:val="20"/>
                <w:lang w:val="fr-FR" w:eastAsia="en-CA"/>
              </w:rPr>
              <w:t>Total</w:t>
            </w:r>
          </w:p>
        </w:tc>
        <w:tc>
          <w:tcPr>
            <w:tcW w:w="1153"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268FFE" w14:textId="43CB97F1" w:rsidR="00380B42" w:rsidRPr="00256FD0" w:rsidRDefault="00380B42" w:rsidP="00380B42">
            <w:pPr>
              <w:jc w:val="right"/>
              <w:rPr>
                <w:b/>
                <w:bCs/>
                <w:sz w:val="20"/>
                <w:szCs w:val="20"/>
                <w:lang w:val="en-CA" w:eastAsia="en-CA"/>
              </w:rPr>
            </w:pPr>
            <w:r w:rsidRPr="00256FD0">
              <w:rPr>
                <w:b/>
                <w:bCs/>
                <w:sz w:val="20"/>
                <w:szCs w:val="20"/>
                <w:lang w:val="en-CA" w:eastAsia="en-CA"/>
              </w:rPr>
              <w:t>2</w:t>
            </w:r>
            <w:r w:rsidR="005C0634">
              <w:rPr>
                <w:b/>
                <w:bCs/>
                <w:sz w:val="20"/>
                <w:szCs w:val="20"/>
                <w:lang w:val="en-CA" w:eastAsia="en-CA"/>
              </w:rPr>
              <w:t> </w:t>
            </w:r>
            <w:r w:rsidRPr="00256FD0">
              <w:rPr>
                <w:b/>
                <w:bCs/>
                <w:sz w:val="20"/>
                <w:szCs w:val="20"/>
                <w:lang w:val="en-CA" w:eastAsia="en-CA"/>
              </w:rPr>
              <w:t>475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B6EECC6" w14:textId="756ADAE6" w:rsidR="00380B42" w:rsidRPr="00256FD0" w:rsidRDefault="00380B42" w:rsidP="00380B42">
            <w:pPr>
              <w:jc w:val="right"/>
              <w:rPr>
                <w:b/>
                <w:bCs/>
                <w:sz w:val="20"/>
                <w:szCs w:val="20"/>
                <w:lang w:val="en-CA" w:eastAsia="en-CA"/>
              </w:rPr>
            </w:pPr>
            <w:r w:rsidRPr="00256FD0">
              <w:rPr>
                <w:b/>
                <w:bCs/>
                <w:sz w:val="20"/>
                <w:szCs w:val="20"/>
                <w:lang w:val="en-CA" w:eastAsia="en-CA"/>
              </w:rPr>
              <w:t>2</w:t>
            </w:r>
            <w:r w:rsidR="005C0634">
              <w:rPr>
                <w:b/>
                <w:bCs/>
                <w:sz w:val="20"/>
                <w:szCs w:val="20"/>
                <w:lang w:val="en-CA" w:eastAsia="en-CA"/>
              </w:rPr>
              <w:t> </w:t>
            </w:r>
            <w:r w:rsidRPr="00256FD0">
              <w:rPr>
                <w:b/>
                <w:bCs/>
                <w:sz w:val="20"/>
                <w:szCs w:val="20"/>
                <w:lang w:val="en-CA" w:eastAsia="en-CA"/>
              </w:rPr>
              <w:t>345</w:t>
            </w:r>
          </w:p>
        </w:tc>
        <w:tc>
          <w:tcPr>
            <w:tcW w:w="1210"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7E382D" w14:textId="77777777" w:rsidR="00380B42" w:rsidRPr="00256FD0" w:rsidRDefault="00380B42" w:rsidP="00380B42">
            <w:pPr>
              <w:jc w:val="right"/>
              <w:rPr>
                <w:b/>
                <w:bCs/>
                <w:sz w:val="20"/>
                <w:szCs w:val="20"/>
                <w:lang w:val="en-CA" w:eastAsia="en-CA"/>
              </w:rPr>
            </w:pPr>
            <w:r w:rsidRPr="00256FD0">
              <w:rPr>
                <w:b/>
                <w:bCs/>
                <w:sz w:val="20"/>
                <w:szCs w:val="20"/>
                <w:lang w:val="en-CA" w:eastAsia="en-CA"/>
              </w:rPr>
              <w:t>95</w:t>
            </w:r>
          </w:p>
        </w:tc>
        <w:tc>
          <w:tcPr>
            <w:tcW w:w="1260" w:type="dxa"/>
            <w:tcBorders>
              <w:top w:val="nil"/>
              <w:left w:val="nil"/>
              <w:bottom w:val="single" w:sz="4" w:space="0" w:color="auto"/>
              <w:right w:val="single" w:sz="4" w:space="0" w:color="auto"/>
            </w:tcBorders>
            <w:shd w:val="clear" w:color="auto" w:fill="auto"/>
            <w:noWrap/>
            <w:vAlign w:val="center"/>
            <w:hideMark/>
          </w:tcPr>
          <w:p w14:paraId="5A3E04CA" w14:textId="195BB3A1" w:rsidR="00380B42" w:rsidRPr="00256FD0" w:rsidRDefault="00380B42" w:rsidP="00380B42">
            <w:pPr>
              <w:jc w:val="right"/>
              <w:rPr>
                <w:b/>
                <w:bCs/>
                <w:sz w:val="20"/>
                <w:szCs w:val="20"/>
                <w:lang w:val="en-CA" w:eastAsia="en-CA"/>
              </w:rPr>
            </w:pPr>
            <w:r w:rsidRPr="00256FD0">
              <w:rPr>
                <w:b/>
                <w:bCs/>
                <w:sz w:val="20"/>
                <w:szCs w:val="20"/>
                <w:lang w:val="en-CA" w:eastAsia="en-CA"/>
              </w:rPr>
              <w:t>831</w:t>
            </w:r>
            <w:r w:rsidR="005C0634">
              <w:rPr>
                <w:b/>
                <w:bCs/>
                <w:sz w:val="20"/>
                <w:szCs w:val="20"/>
                <w:lang w:val="en-CA" w:eastAsia="en-CA"/>
              </w:rPr>
              <w:t> </w:t>
            </w:r>
            <w:r w:rsidRPr="00256FD0">
              <w:rPr>
                <w:b/>
                <w:bCs/>
                <w:sz w:val="20"/>
                <w:szCs w:val="20"/>
                <w:lang w:val="en-CA" w:eastAsia="en-CA"/>
              </w:rPr>
              <w:t>896</w:t>
            </w:r>
            <w:r w:rsidR="005C0634">
              <w:rPr>
                <w:b/>
                <w:bCs/>
                <w:sz w:val="20"/>
                <w:szCs w:val="20"/>
                <w:lang w:val="en-CA" w:eastAsia="en-CA"/>
              </w:rPr>
              <w:t> </w:t>
            </w:r>
            <w:r w:rsidRPr="00256FD0">
              <w:rPr>
                <w:b/>
                <w:bCs/>
                <w:sz w:val="20"/>
                <w:szCs w:val="20"/>
                <w:lang w:val="en-CA" w:eastAsia="en-CA"/>
              </w:rPr>
              <w:t>245</w:t>
            </w:r>
          </w:p>
        </w:tc>
        <w:tc>
          <w:tcPr>
            <w:tcW w:w="1260" w:type="dxa"/>
            <w:tcBorders>
              <w:top w:val="nil"/>
              <w:left w:val="nil"/>
              <w:bottom w:val="single" w:sz="4" w:space="0" w:color="auto"/>
              <w:right w:val="single" w:sz="4" w:space="0" w:color="auto"/>
            </w:tcBorders>
            <w:shd w:val="clear" w:color="auto" w:fill="auto"/>
            <w:noWrap/>
            <w:vAlign w:val="center"/>
            <w:hideMark/>
          </w:tcPr>
          <w:p w14:paraId="184AAF8C" w14:textId="7962736B" w:rsidR="00380B42" w:rsidRPr="00256FD0" w:rsidRDefault="00380B42" w:rsidP="00380B42">
            <w:pPr>
              <w:jc w:val="right"/>
              <w:rPr>
                <w:b/>
                <w:bCs/>
                <w:sz w:val="20"/>
                <w:szCs w:val="20"/>
                <w:lang w:val="en-CA" w:eastAsia="en-CA"/>
              </w:rPr>
            </w:pPr>
            <w:r w:rsidRPr="00256FD0">
              <w:rPr>
                <w:b/>
                <w:bCs/>
                <w:sz w:val="20"/>
                <w:szCs w:val="20"/>
                <w:lang w:val="en-CA" w:eastAsia="en-CA"/>
              </w:rPr>
              <w:t>768</w:t>
            </w:r>
            <w:r w:rsidR="005C0634">
              <w:rPr>
                <w:b/>
                <w:bCs/>
                <w:sz w:val="20"/>
                <w:szCs w:val="20"/>
                <w:lang w:val="en-CA" w:eastAsia="en-CA"/>
              </w:rPr>
              <w:t> </w:t>
            </w:r>
            <w:r w:rsidRPr="00256FD0">
              <w:rPr>
                <w:b/>
                <w:bCs/>
                <w:sz w:val="20"/>
                <w:szCs w:val="20"/>
                <w:lang w:val="en-CA" w:eastAsia="en-CA"/>
              </w:rPr>
              <w:t>693</w:t>
            </w:r>
            <w:r w:rsidR="005C0634">
              <w:rPr>
                <w:b/>
                <w:bCs/>
                <w:sz w:val="20"/>
                <w:szCs w:val="20"/>
                <w:lang w:val="en-CA" w:eastAsia="en-CA"/>
              </w:rPr>
              <w:t> </w:t>
            </w:r>
            <w:r w:rsidRPr="00256FD0">
              <w:rPr>
                <w:b/>
                <w:bCs/>
                <w:sz w:val="20"/>
                <w:szCs w:val="20"/>
                <w:lang w:val="en-CA" w:eastAsia="en-CA"/>
              </w:rPr>
              <w:t>171</w:t>
            </w:r>
          </w:p>
        </w:tc>
        <w:tc>
          <w:tcPr>
            <w:tcW w:w="1260" w:type="dxa"/>
            <w:tcBorders>
              <w:top w:val="nil"/>
              <w:left w:val="nil"/>
              <w:bottom w:val="single" w:sz="4" w:space="0" w:color="auto"/>
              <w:right w:val="single" w:sz="4" w:space="0" w:color="auto"/>
            </w:tcBorders>
            <w:shd w:val="clear" w:color="auto" w:fill="auto"/>
            <w:noWrap/>
            <w:vAlign w:val="center"/>
            <w:hideMark/>
          </w:tcPr>
          <w:p w14:paraId="043D527F" w14:textId="71006F00" w:rsidR="00380B42" w:rsidRPr="00256FD0" w:rsidRDefault="00380B42" w:rsidP="00380B42">
            <w:pPr>
              <w:jc w:val="right"/>
              <w:rPr>
                <w:b/>
                <w:bCs/>
                <w:sz w:val="20"/>
                <w:szCs w:val="20"/>
                <w:lang w:val="en-CA" w:eastAsia="en-CA"/>
              </w:rPr>
            </w:pPr>
            <w:r w:rsidRPr="00256FD0">
              <w:rPr>
                <w:b/>
                <w:bCs/>
                <w:sz w:val="20"/>
                <w:szCs w:val="20"/>
                <w:lang w:val="en-CA" w:eastAsia="en-CA"/>
              </w:rPr>
              <w:t>63</w:t>
            </w:r>
            <w:r w:rsidR="005C0634">
              <w:rPr>
                <w:b/>
                <w:bCs/>
                <w:sz w:val="20"/>
                <w:szCs w:val="20"/>
                <w:lang w:val="en-CA" w:eastAsia="en-CA"/>
              </w:rPr>
              <w:t> </w:t>
            </w:r>
            <w:r w:rsidRPr="00256FD0">
              <w:rPr>
                <w:b/>
                <w:bCs/>
                <w:sz w:val="20"/>
                <w:szCs w:val="20"/>
                <w:lang w:val="en-CA" w:eastAsia="en-CA"/>
              </w:rPr>
              <w:t>203</w:t>
            </w:r>
            <w:r w:rsidR="005C0634">
              <w:rPr>
                <w:b/>
                <w:bCs/>
                <w:sz w:val="20"/>
                <w:szCs w:val="20"/>
                <w:lang w:val="en-CA" w:eastAsia="en-CA"/>
              </w:rPr>
              <w:t> </w:t>
            </w:r>
            <w:r w:rsidRPr="00256FD0">
              <w:rPr>
                <w:b/>
                <w:bCs/>
                <w:sz w:val="20"/>
                <w:szCs w:val="20"/>
                <w:lang w:val="en-CA" w:eastAsia="en-CA"/>
              </w:rPr>
              <w:t>074</w:t>
            </w:r>
          </w:p>
        </w:tc>
        <w:tc>
          <w:tcPr>
            <w:tcW w:w="126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92944C" w14:textId="77777777" w:rsidR="00380B42" w:rsidRPr="00256FD0" w:rsidRDefault="00380B42" w:rsidP="00380B42">
            <w:pPr>
              <w:ind w:left="-176"/>
              <w:jc w:val="right"/>
              <w:rPr>
                <w:b/>
                <w:bCs/>
                <w:sz w:val="20"/>
                <w:szCs w:val="20"/>
                <w:lang w:val="en-CA" w:eastAsia="en-CA"/>
              </w:rPr>
            </w:pPr>
            <w:r w:rsidRPr="00256FD0">
              <w:rPr>
                <w:b/>
                <w:bCs/>
                <w:sz w:val="20"/>
                <w:szCs w:val="20"/>
                <w:lang w:val="en-CA" w:eastAsia="en-CA"/>
              </w:rPr>
              <w:t>92</w:t>
            </w:r>
          </w:p>
        </w:tc>
      </w:tr>
    </w:tbl>
    <w:p w14:paraId="1B9070B7" w14:textId="0C61C0CB" w:rsidR="00380B42" w:rsidRPr="00A975EA" w:rsidRDefault="00380B42" w:rsidP="008E2321">
      <w:pPr>
        <w:keepNext/>
        <w:suppressAutoHyphens/>
        <w:jc w:val="left"/>
        <w:rPr>
          <w:sz w:val="19"/>
          <w:szCs w:val="19"/>
          <w:lang w:val="fr-CA"/>
        </w:rPr>
      </w:pPr>
      <w:r w:rsidRPr="009648C9">
        <w:rPr>
          <w:sz w:val="19"/>
          <w:szCs w:val="19"/>
          <w:lang w:val="fr-FR"/>
        </w:rPr>
        <w:t>*À l</w:t>
      </w:r>
      <w:r w:rsidR="00640479">
        <w:rPr>
          <w:sz w:val="19"/>
          <w:szCs w:val="19"/>
          <w:lang w:val="fr-FR"/>
        </w:rPr>
        <w:t>’</w:t>
      </w:r>
      <w:r w:rsidRPr="009648C9">
        <w:rPr>
          <w:sz w:val="19"/>
          <w:szCs w:val="19"/>
          <w:lang w:val="fr-FR"/>
        </w:rPr>
        <w:t>exclusion des projets clos et transférés.</w:t>
      </w:r>
    </w:p>
    <w:p w14:paraId="0F40E77D" w14:textId="2C5435B9" w:rsidR="00380B42" w:rsidRPr="00A975EA" w:rsidRDefault="00380B42" w:rsidP="008E2321">
      <w:pPr>
        <w:spacing w:after="240"/>
        <w:rPr>
          <w:sz w:val="18"/>
          <w:szCs w:val="18"/>
          <w:lang w:val="fr-CA"/>
        </w:rPr>
      </w:pPr>
      <w:r w:rsidRPr="009648C9">
        <w:rPr>
          <w:sz w:val="19"/>
          <w:szCs w:val="19"/>
          <w:lang w:val="fr-FR"/>
        </w:rPr>
        <w:t>** Frais</w:t>
      </w:r>
      <w:r w:rsidR="00640479">
        <w:rPr>
          <w:sz w:val="19"/>
          <w:szCs w:val="19"/>
          <w:lang w:val="fr-FR"/>
        </w:rPr>
        <w:t xml:space="preserve"> </w:t>
      </w:r>
      <w:r w:rsidRPr="009648C9">
        <w:rPr>
          <w:sz w:val="19"/>
          <w:szCs w:val="19"/>
          <w:lang w:val="fr-FR"/>
        </w:rPr>
        <w:t>d</w:t>
      </w:r>
      <w:r w:rsidR="00640479">
        <w:rPr>
          <w:sz w:val="19"/>
          <w:szCs w:val="19"/>
          <w:lang w:val="fr-FR"/>
        </w:rPr>
        <w:t>’</w:t>
      </w:r>
      <w:r w:rsidRPr="009648C9">
        <w:rPr>
          <w:sz w:val="19"/>
          <w:szCs w:val="19"/>
          <w:lang w:val="fr-FR"/>
        </w:rPr>
        <w:t>appui d</w:t>
      </w:r>
      <w:r w:rsidR="00640479">
        <w:rPr>
          <w:sz w:val="19"/>
          <w:szCs w:val="19"/>
          <w:lang w:val="fr-FR"/>
        </w:rPr>
        <w:t>’</w:t>
      </w:r>
      <w:r w:rsidRPr="009648C9">
        <w:rPr>
          <w:sz w:val="19"/>
          <w:szCs w:val="19"/>
          <w:lang w:val="fr-FR"/>
        </w:rPr>
        <w:t>agence non compris.</w:t>
      </w:r>
      <w:r w:rsidRPr="00A975EA">
        <w:rPr>
          <w:sz w:val="19"/>
          <w:szCs w:val="19"/>
          <w:lang w:val="fr-CA"/>
        </w:rPr>
        <w:t xml:space="preserve"> </w:t>
      </w:r>
    </w:p>
    <w:p w14:paraId="47FD5311" w14:textId="746E66F4" w:rsidR="00380B42" w:rsidRPr="00A975EA" w:rsidRDefault="00380B42" w:rsidP="008E2321">
      <w:pPr>
        <w:pStyle w:val="Heading1"/>
        <w:tabs>
          <w:tab w:val="clear" w:pos="0"/>
        </w:tabs>
        <w:rPr>
          <w:lang w:val="fr-CA"/>
        </w:rPr>
      </w:pPr>
      <w:r w:rsidRPr="009648C9">
        <w:rPr>
          <w:lang w:val="fr-FR"/>
        </w:rPr>
        <w:t>Le tableau 4 présente l</w:t>
      </w:r>
      <w:r w:rsidR="00640479">
        <w:rPr>
          <w:lang w:val="fr-FR"/>
        </w:rPr>
        <w:t>’</w:t>
      </w:r>
      <w:r w:rsidRPr="009648C9">
        <w:rPr>
          <w:lang w:val="fr-FR"/>
        </w:rPr>
        <w:t>état d</w:t>
      </w:r>
      <w:r w:rsidR="00640479">
        <w:rPr>
          <w:lang w:val="fr-FR"/>
        </w:rPr>
        <w:t>’</w:t>
      </w:r>
      <w:r w:rsidRPr="009648C9">
        <w:rPr>
          <w:lang w:val="fr-FR"/>
        </w:rPr>
        <w:t>avancement des projets par pays pour 2019.</w:t>
      </w:r>
    </w:p>
    <w:p w14:paraId="5C6896E7" w14:textId="77777777" w:rsidR="00380B42" w:rsidRPr="00A975EA" w:rsidRDefault="00380B42" w:rsidP="008E2321">
      <w:pPr>
        <w:pStyle w:val="Title1"/>
        <w:jc w:val="both"/>
        <w:rPr>
          <w:caps w:val="0"/>
          <w:lang w:val="fr-CA"/>
        </w:rPr>
      </w:pPr>
      <w:r w:rsidRPr="009648C9">
        <w:rPr>
          <w:caps w:val="0"/>
          <w:lang w:val="fr-FR"/>
        </w:rPr>
        <w:t>Tableau 4. Récapitulatif des projets mis en œuvre par le PNUD en 2019</w:t>
      </w:r>
    </w:p>
    <w:tbl>
      <w:tblPr>
        <w:tblW w:w="9447" w:type="dxa"/>
        <w:tblLayout w:type="fixed"/>
        <w:tblLook w:val="04A0" w:firstRow="1" w:lastRow="0" w:firstColumn="1" w:lastColumn="0" w:noHBand="0" w:noVBand="1"/>
      </w:tblPr>
      <w:tblGrid>
        <w:gridCol w:w="2266"/>
        <w:gridCol w:w="920"/>
        <w:gridCol w:w="1342"/>
        <w:gridCol w:w="1342"/>
        <w:gridCol w:w="1098"/>
        <w:gridCol w:w="1419"/>
        <w:gridCol w:w="1060"/>
      </w:tblGrid>
      <w:tr w:rsidR="00380B42" w:rsidRPr="00473C62" w14:paraId="585DA174" w14:textId="77777777" w:rsidTr="00380B42">
        <w:trPr>
          <w:tblHeader/>
        </w:trPr>
        <w:tc>
          <w:tcPr>
            <w:tcW w:w="2266"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372130E" w14:textId="77777777" w:rsidR="00380B42" w:rsidRPr="009648C9" w:rsidRDefault="00380B42" w:rsidP="00380B42">
            <w:pPr>
              <w:jc w:val="center"/>
              <w:rPr>
                <w:b/>
                <w:bCs/>
                <w:sz w:val="20"/>
                <w:szCs w:val="20"/>
                <w:lang w:val="en-CA" w:eastAsia="en-CA"/>
              </w:rPr>
            </w:pPr>
            <w:bookmarkStart w:id="0" w:name="tblHere"/>
            <w:r w:rsidRPr="009648C9">
              <w:rPr>
                <w:b/>
                <w:bCs/>
                <w:sz w:val="20"/>
                <w:szCs w:val="20"/>
                <w:lang w:val="fr-FR" w:eastAsia="en-CA"/>
              </w:rPr>
              <w:t>Pays</w:t>
            </w:r>
          </w:p>
        </w:tc>
        <w:tc>
          <w:tcPr>
            <w:tcW w:w="9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A51D295" w14:textId="0BBFD853" w:rsidR="00380B42" w:rsidRPr="009648C9" w:rsidRDefault="00380B42" w:rsidP="00380B42">
            <w:pPr>
              <w:jc w:val="center"/>
              <w:rPr>
                <w:b/>
                <w:bCs/>
                <w:sz w:val="20"/>
                <w:szCs w:val="20"/>
                <w:lang w:val="en-CA" w:eastAsia="en-CA"/>
              </w:rPr>
            </w:pPr>
            <w:r w:rsidRPr="009648C9">
              <w:rPr>
                <w:b/>
                <w:bCs/>
                <w:sz w:val="20"/>
                <w:szCs w:val="20"/>
                <w:lang w:val="fr-FR" w:eastAsia="en-CA"/>
              </w:rPr>
              <w:t>Elimina</w:t>
            </w:r>
            <w:r w:rsidR="005C0634">
              <w:rPr>
                <w:b/>
                <w:bCs/>
                <w:sz w:val="20"/>
                <w:szCs w:val="20"/>
                <w:lang w:val="fr-FR" w:eastAsia="en-CA"/>
              </w:rPr>
              <w:t>-</w:t>
            </w:r>
            <w:r w:rsidRPr="009648C9">
              <w:rPr>
                <w:b/>
                <w:bCs/>
                <w:sz w:val="20"/>
                <w:szCs w:val="20"/>
                <w:lang w:val="fr-FR" w:eastAsia="en-CA"/>
              </w:rPr>
              <w:t>tion en 2019*</w:t>
            </w:r>
          </w:p>
        </w:tc>
        <w:tc>
          <w:tcPr>
            <w:tcW w:w="134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0087771" w14:textId="638290B1" w:rsidR="00380B42" w:rsidRPr="00A975EA" w:rsidRDefault="00380B42" w:rsidP="00D65C17">
            <w:pPr>
              <w:jc w:val="center"/>
              <w:rPr>
                <w:b/>
                <w:bCs/>
                <w:sz w:val="20"/>
                <w:szCs w:val="20"/>
                <w:lang w:val="fr-CA" w:eastAsia="en-CA"/>
              </w:rPr>
            </w:pPr>
            <w:r w:rsidRPr="009648C9">
              <w:rPr>
                <w:b/>
                <w:bCs/>
                <w:sz w:val="20"/>
                <w:szCs w:val="20"/>
                <w:lang w:val="fr-FR" w:eastAsia="en-CA"/>
              </w:rPr>
              <w:t>Pourcen</w:t>
            </w:r>
            <w:r>
              <w:rPr>
                <w:b/>
                <w:bCs/>
                <w:sz w:val="20"/>
                <w:szCs w:val="20"/>
                <w:lang w:val="fr-FR" w:eastAsia="en-CA"/>
              </w:rPr>
              <w:t>t</w:t>
            </w:r>
            <w:r w:rsidRPr="009648C9">
              <w:rPr>
                <w:b/>
                <w:bCs/>
                <w:sz w:val="20"/>
                <w:szCs w:val="20"/>
                <w:lang w:val="fr-FR" w:eastAsia="en-CA"/>
              </w:rPr>
              <w:t>age d</w:t>
            </w:r>
            <w:r w:rsidR="00640479">
              <w:rPr>
                <w:b/>
                <w:bCs/>
                <w:sz w:val="20"/>
                <w:szCs w:val="20"/>
                <w:lang w:val="fr-FR" w:eastAsia="en-CA"/>
              </w:rPr>
              <w:t>’</w:t>
            </w:r>
            <w:r w:rsidRPr="009648C9">
              <w:rPr>
                <w:b/>
                <w:bCs/>
                <w:sz w:val="20"/>
                <w:szCs w:val="20"/>
                <w:lang w:val="fr-FR" w:eastAsia="en-CA"/>
              </w:rPr>
              <w:t xml:space="preserve">élimination prévue </w:t>
            </w:r>
            <w:r w:rsidR="00D65C17" w:rsidRPr="009648C9">
              <w:rPr>
                <w:b/>
                <w:bCs/>
                <w:sz w:val="20"/>
                <w:szCs w:val="20"/>
                <w:lang w:val="fr-FR" w:eastAsia="en-CA"/>
              </w:rPr>
              <w:t xml:space="preserve">réalisée </w:t>
            </w:r>
            <w:r w:rsidRPr="009648C9">
              <w:rPr>
                <w:b/>
                <w:bCs/>
                <w:sz w:val="20"/>
                <w:szCs w:val="20"/>
                <w:lang w:val="fr-FR" w:eastAsia="en-CA"/>
              </w:rPr>
              <w:t>en 2019</w:t>
            </w:r>
          </w:p>
        </w:tc>
        <w:tc>
          <w:tcPr>
            <w:tcW w:w="134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FDB17AD" w14:textId="03AE26CB" w:rsidR="00380B42" w:rsidRPr="00A975EA" w:rsidRDefault="00D65C17" w:rsidP="00380B42">
            <w:pPr>
              <w:jc w:val="center"/>
              <w:rPr>
                <w:b/>
                <w:bCs/>
                <w:sz w:val="20"/>
                <w:szCs w:val="20"/>
                <w:lang w:val="fr-CA" w:eastAsia="en-CA"/>
              </w:rPr>
            </w:pPr>
            <w:r w:rsidRPr="009648C9">
              <w:rPr>
                <w:b/>
                <w:bCs/>
                <w:sz w:val="20"/>
                <w:szCs w:val="20"/>
                <w:lang w:val="fr-FR" w:eastAsia="en-CA"/>
              </w:rPr>
              <w:t xml:space="preserve">Fonds </w:t>
            </w:r>
            <w:r>
              <w:rPr>
                <w:b/>
                <w:bCs/>
                <w:sz w:val="20"/>
                <w:szCs w:val="20"/>
                <w:lang w:val="fr-FR" w:eastAsia="en-CA"/>
              </w:rPr>
              <w:t xml:space="preserve">estimatifs </w:t>
            </w:r>
            <w:r w:rsidRPr="009648C9">
              <w:rPr>
                <w:b/>
                <w:bCs/>
                <w:sz w:val="20"/>
                <w:szCs w:val="20"/>
                <w:lang w:val="fr-FR" w:eastAsia="en-CA"/>
              </w:rPr>
              <w:t xml:space="preserve">décaissés </w:t>
            </w:r>
            <w:r>
              <w:rPr>
                <w:b/>
                <w:bCs/>
                <w:sz w:val="20"/>
                <w:szCs w:val="20"/>
                <w:lang w:val="fr-FR" w:eastAsia="en-CA"/>
              </w:rPr>
              <w:t>e</w:t>
            </w:r>
            <w:r w:rsidR="00380B42" w:rsidRPr="009648C9">
              <w:rPr>
                <w:b/>
                <w:bCs/>
                <w:sz w:val="20"/>
                <w:szCs w:val="20"/>
                <w:lang w:val="fr-FR" w:eastAsia="en-CA"/>
              </w:rPr>
              <w:t>n 2019 ($US)</w:t>
            </w:r>
          </w:p>
        </w:tc>
        <w:tc>
          <w:tcPr>
            <w:tcW w:w="1098"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327F16E" w14:textId="77777777" w:rsidR="00380B42" w:rsidRPr="009648C9" w:rsidRDefault="00380B42" w:rsidP="00380B42">
            <w:pPr>
              <w:jc w:val="center"/>
              <w:rPr>
                <w:b/>
                <w:bCs/>
                <w:sz w:val="20"/>
                <w:szCs w:val="20"/>
                <w:lang w:val="en-CA" w:eastAsia="en-CA"/>
              </w:rPr>
            </w:pPr>
            <w:r w:rsidRPr="009648C9">
              <w:rPr>
                <w:b/>
                <w:bCs/>
                <w:sz w:val="20"/>
                <w:szCs w:val="20"/>
                <w:lang w:val="fr-FR" w:eastAsia="en-CA"/>
              </w:rPr>
              <w:t>Fonds décaissés en 2019 ($US)</w:t>
            </w:r>
          </w:p>
        </w:tc>
        <w:tc>
          <w:tcPr>
            <w:tcW w:w="141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E6601E6" w14:textId="104575E8" w:rsidR="00380B42" w:rsidRPr="00A975EA" w:rsidRDefault="00380B42" w:rsidP="00380B42">
            <w:pPr>
              <w:ind w:left="-18"/>
              <w:jc w:val="center"/>
              <w:rPr>
                <w:b/>
                <w:bCs/>
                <w:sz w:val="20"/>
                <w:szCs w:val="20"/>
                <w:lang w:val="fr-CA" w:eastAsia="en-CA"/>
              </w:rPr>
            </w:pPr>
            <w:r w:rsidRPr="009648C9">
              <w:rPr>
                <w:b/>
                <w:bCs/>
                <w:sz w:val="20"/>
                <w:szCs w:val="20"/>
                <w:lang w:val="fr-FR" w:eastAsia="en-CA"/>
              </w:rPr>
              <w:t>Pourcentage de fonds décaissés dépassant l</w:t>
            </w:r>
            <w:r w:rsidR="00640479">
              <w:rPr>
                <w:b/>
                <w:bCs/>
                <w:sz w:val="20"/>
                <w:szCs w:val="20"/>
                <w:lang w:val="fr-FR" w:eastAsia="en-CA"/>
              </w:rPr>
              <w:t>’</w:t>
            </w:r>
            <w:r w:rsidRPr="009648C9">
              <w:rPr>
                <w:b/>
                <w:bCs/>
                <w:sz w:val="20"/>
                <w:szCs w:val="20"/>
                <w:lang w:val="fr-FR" w:eastAsia="en-CA"/>
              </w:rPr>
              <w:t>estimation en 2019</w:t>
            </w:r>
          </w:p>
        </w:tc>
        <w:tc>
          <w:tcPr>
            <w:tcW w:w="106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A638E79" w14:textId="59DA9B07" w:rsidR="00380B42" w:rsidRPr="00A975EA" w:rsidRDefault="00380B42" w:rsidP="00380B42">
            <w:pPr>
              <w:jc w:val="center"/>
              <w:rPr>
                <w:b/>
                <w:bCs/>
                <w:sz w:val="20"/>
                <w:szCs w:val="20"/>
                <w:lang w:val="fr-CA" w:eastAsia="en-CA"/>
              </w:rPr>
            </w:pPr>
            <w:r w:rsidRPr="009648C9">
              <w:rPr>
                <w:b/>
                <w:bCs/>
                <w:sz w:val="20"/>
                <w:szCs w:val="20"/>
                <w:lang w:val="fr-FR" w:eastAsia="en-CA"/>
              </w:rPr>
              <w:t>Pourcen</w:t>
            </w:r>
            <w:r w:rsidR="005C0634">
              <w:rPr>
                <w:b/>
                <w:bCs/>
                <w:sz w:val="20"/>
                <w:szCs w:val="20"/>
                <w:lang w:val="fr-FR" w:eastAsia="en-CA"/>
              </w:rPr>
              <w:t>-</w:t>
            </w:r>
            <w:r w:rsidRPr="009648C9">
              <w:rPr>
                <w:b/>
                <w:bCs/>
                <w:sz w:val="20"/>
                <w:szCs w:val="20"/>
                <w:lang w:val="fr-FR" w:eastAsia="en-CA"/>
              </w:rPr>
              <w:t>tage de projets prévus achevés en 2019</w:t>
            </w:r>
          </w:p>
        </w:tc>
      </w:tr>
      <w:tr w:rsidR="00380B42" w:rsidRPr="00256FD0" w14:paraId="3BAB3178"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B07D5C1" w14:textId="77777777" w:rsidR="00380B42" w:rsidRPr="009648C9" w:rsidRDefault="00380B42" w:rsidP="00380B42">
            <w:pPr>
              <w:jc w:val="left"/>
              <w:rPr>
                <w:sz w:val="20"/>
                <w:szCs w:val="20"/>
                <w:lang w:val="en-CA" w:eastAsia="en-CA"/>
              </w:rPr>
            </w:pPr>
            <w:r w:rsidRPr="009648C9">
              <w:rPr>
                <w:sz w:val="20"/>
                <w:szCs w:val="20"/>
                <w:lang w:val="fr-FR" w:eastAsia="en-CA"/>
              </w:rPr>
              <w:t>Angola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6A01532" w14:textId="4BED3F40" w:rsidR="00380B42" w:rsidRPr="00256FD0" w:rsidRDefault="00380B42" w:rsidP="00380B42">
            <w:pPr>
              <w:jc w:val="right"/>
              <w:rPr>
                <w:sz w:val="20"/>
                <w:szCs w:val="20"/>
                <w:lang w:val="en-CA" w:eastAsia="en-CA"/>
              </w:rPr>
            </w:pPr>
            <w:r w:rsidRPr="00256FD0">
              <w:rPr>
                <w:sz w:val="20"/>
                <w:szCs w:val="20"/>
                <w:lang w:val="en-CA" w:eastAsia="en-CA"/>
              </w:rPr>
              <w:t>2</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659EEF7"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13313E5E" w14:textId="39AA5D1E" w:rsidR="00380B42" w:rsidRPr="00256FD0" w:rsidRDefault="00380B42" w:rsidP="00380B42">
            <w:pPr>
              <w:jc w:val="right"/>
              <w:rPr>
                <w:sz w:val="20"/>
                <w:szCs w:val="20"/>
                <w:lang w:val="en-CA" w:eastAsia="en-CA"/>
              </w:rPr>
            </w:pPr>
            <w:r w:rsidRPr="00256FD0">
              <w:rPr>
                <w:sz w:val="20"/>
                <w:szCs w:val="20"/>
                <w:lang w:val="en-CA" w:eastAsia="en-CA"/>
              </w:rPr>
              <w:t>75</w:t>
            </w:r>
            <w:r w:rsidR="005C0634">
              <w:rPr>
                <w:sz w:val="20"/>
                <w:szCs w:val="20"/>
                <w:lang w:val="en-CA" w:eastAsia="en-CA"/>
              </w:rPr>
              <w:t> </w:t>
            </w:r>
            <w:r w:rsidRPr="00256FD0">
              <w:rPr>
                <w:sz w:val="20"/>
                <w:szCs w:val="20"/>
                <w:lang w:val="en-CA" w:eastAsia="en-CA"/>
              </w:rPr>
              <w:t>680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63325E4F" w14:textId="733749BC" w:rsidR="00380B42" w:rsidRPr="00256FD0" w:rsidRDefault="00380B42" w:rsidP="00380B42">
            <w:pPr>
              <w:jc w:val="right"/>
              <w:rPr>
                <w:sz w:val="20"/>
                <w:szCs w:val="20"/>
                <w:lang w:val="en-CA" w:eastAsia="en-CA"/>
              </w:rPr>
            </w:pPr>
            <w:r w:rsidRPr="00256FD0">
              <w:rPr>
                <w:sz w:val="20"/>
                <w:szCs w:val="20"/>
                <w:lang w:val="en-CA" w:eastAsia="en-CA"/>
              </w:rPr>
              <w:t>138</w:t>
            </w:r>
            <w:r w:rsidR="005C0634">
              <w:rPr>
                <w:sz w:val="20"/>
                <w:szCs w:val="20"/>
                <w:lang w:val="en-CA" w:eastAsia="en-CA"/>
              </w:rPr>
              <w:t> </w:t>
            </w:r>
            <w:r w:rsidRPr="00256FD0">
              <w:rPr>
                <w:sz w:val="20"/>
                <w:szCs w:val="20"/>
                <w:lang w:val="en-CA" w:eastAsia="en-CA"/>
              </w:rPr>
              <w:t>812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E58E574" w14:textId="77777777" w:rsidR="00380B42" w:rsidRPr="00256FD0" w:rsidRDefault="00380B42" w:rsidP="00380B42">
            <w:pPr>
              <w:jc w:val="right"/>
              <w:rPr>
                <w:sz w:val="20"/>
                <w:szCs w:val="20"/>
                <w:lang w:val="en-CA" w:eastAsia="en-CA"/>
              </w:rPr>
            </w:pPr>
            <w:r w:rsidRPr="00256FD0">
              <w:rPr>
                <w:sz w:val="20"/>
                <w:szCs w:val="20"/>
                <w:lang w:val="en-CA" w:eastAsia="en-CA"/>
              </w:rPr>
              <w:t>183</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3674411"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11DBC16D"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9594A6" w14:textId="77777777" w:rsidR="00380B42" w:rsidRPr="009648C9" w:rsidRDefault="00380B42" w:rsidP="00380B42">
            <w:pPr>
              <w:jc w:val="left"/>
              <w:rPr>
                <w:sz w:val="20"/>
                <w:szCs w:val="20"/>
                <w:lang w:val="en-CA" w:eastAsia="en-CA"/>
              </w:rPr>
            </w:pPr>
            <w:r w:rsidRPr="009648C9">
              <w:rPr>
                <w:sz w:val="20"/>
                <w:szCs w:val="20"/>
                <w:lang w:val="fr-FR" w:eastAsia="en-CA"/>
              </w:rPr>
              <w:t>Argentine </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527465CB" w14:textId="0AD29E89"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671ED25"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6BA37A75" w14:textId="53BF2F1C" w:rsidR="00380B42" w:rsidRPr="00256FD0" w:rsidRDefault="00380B42" w:rsidP="00380B42">
            <w:pPr>
              <w:jc w:val="right"/>
              <w:rPr>
                <w:sz w:val="20"/>
                <w:szCs w:val="20"/>
                <w:lang w:val="en-CA" w:eastAsia="en-CA"/>
              </w:rPr>
            </w:pPr>
            <w:r w:rsidRPr="00256FD0">
              <w:rPr>
                <w:sz w:val="20"/>
                <w:szCs w:val="20"/>
                <w:lang w:val="en-CA" w:eastAsia="en-CA"/>
              </w:rPr>
              <w:t>113</w:t>
            </w:r>
            <w:r w:rsidR="005C0634">
              <w:rPr>
                <w:sz w:val="20"/>
                <w:szCs w:val="20"/>
                <w:lang w:val="en-CA" w:eastAsia="en-CA"/>
              </w:rPr>
              <w:t> </w:t>
            </w:r>
            <w:r w:rsidRPr="00256FD0">
              <w:rPr>
                <w:sz w:val="20"/>
                <w:szCs w:val="20"/>
                <w:lang w:val="en-CA" w:eastAsia="en-CA"/>
              </w:rPr>
              <w:t>619</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799DC86C" w14:textId="7348000E" w:rsidR="00380B42" w:rsidRPr="00256FD0" w:rsidRDefault="00380B42" w:rsidP="00380B42">
            <w:pPr>
              <w:jc w:val="right"/>
              <w:rPr>
                <w:sz w:val="20"/>
                <w:szCs w:val="20"/>
                <w:lang w:val="en-CA" w:eastAsia="en-CA"/>
              </w:rPr>
            </w:pPr>
            <w:r w:rsidRPr="00256FD0">
              <w:rPr>
                <w:sz w:val="20"/>
                <w:szCs w:val="20"/>
                <w:lang w:val="en-CA" w:eastAsia="en-CA"/>
              </w:rPr>
              <w:t>110</w:t>
            </w:r>
            <w:r w:rsidR="005C0634">
              <w:rPr>
                <w:sz w:val="20"/>
                <w:szCs w:val="20"/>
                <w:lang w:val="en-CA" w:eastAsia="en-CA"/>
              </w:rPr>
              <w:t> </w:t>
            </w:r>
            <w:r w:rsidRPr="00256FD0">
              <w:rPr>
                <w:sz w:val="20"/>
                <w:szCs w:val="20"/>
                <w:lang w:val="en-CA" w:eastAsia="en-CA"/>
              </w:rPr>
              <w:t>653</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51EC30F" w14:textId="77777777" w:rsidR="00380B42" w:rsidRPr="00256FD0" w:rsidRDefault="00380B42" w:rsidP="00380B42">
            <w:pPr>
              <w:jc w:val="right"/>
              <w:rPr>
                <w:sz w:val="20"/>
                <w:szCs w:val="20"/>
                <w:lang w:val="en-CA" w:eastAsia="en-CA"/>
              </w:rPr>
            </w:pPr>
            <w:r w:rsidRPr="00256FD0">
              <w:rPr>
                <w:sz w:val="20"/>
                <w:szCs w:val="20"/>
                <w:lang w:val="en-CA" w:eastAsia="en-CA"/>
              </w:rPr>
              <w:t>97</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82DD89C"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7AB58C6C"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69823AD" w14:textId="77777777" w:rsidR="00380B42" w:rsidRPr="009648C9" w:rsidRDefault="00380B42" w:rsidP="00380B42">
            <w:pPr>
              <w:jc w:val="left"/>
              <w:rPr>
                <w:sz w:val="20"/>
                <w:szCs w:val="20"/>
                <w:lang w:val="en-CA" w:eastAsia="en-CA"/>
              </w:rPr>
            </w:pPr>
            <w:r w:rsidRPr="009648C9">
              <w:rPr>
                <w:sz w:val="20"/>
                <w:szCs w:val="20"/>
                <w:lang w:val="fr-FR" w:eastAsia="en-CA"/>
              </w:rPr>
              <w:t>Arménie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59D7CB7" w14:textId="431754C5"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5C63C4B"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2103CB7C" w14:textId="58E05CE8" w:rsidR="00380B42" w:rsidRPr="00256FD0" w:rsidRDefault="00380B42" w:rsidP="00380B42">
            <w:pPr>
              <w:jc w:val="right"/>
              <w:rPr>
                <w:sz w:val="20"/>
                <w:szCs w:val="20"/>
                <w:lang w:val="en-CA" w:eastAsia="en-CA"/>
              </w:rPr>
            </w:pPr>
            <w:r w:rsidRPr="00256FD0">
              <w:rPr>
                <w:sz w:val="20"/>
                <w:szCs w:val="20"/>
                <w:lang w:val="en-CA" w:eastAsia="en-CA"/>
              </w:rPr>
              <w:t>7</w:t>
            </w:r>
            <w:r w:rsidR="005C0634">
              <w:rPr>
                <w:sz w:val="20"/>
                <w:szCs w:val="20"/>
                <w:lang w:val="en-CA" w:eastAsia="en-CA"/>
              </w:rPr>
              <w:t> </w:t>
            </w:r>
            <w:r w:rsidRPr="00256FD0">
              <w:rPr>
                <w:sz w:val="20"/>
                <w:szCs w:val="20"/>
                <w:lang w:val="en-CA" w:eastAsia="en-CA"/>
              </w:rPr>
              <w:t>005</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29A21D67" w14:textId="1F7E1B10" w:rsidR="00380B42" w:rsidRPr="00256FD0" w:rsidRDefault="00380B42" w:rsidP="00380B42">
            <w:pPr>
              <w:jc w:val="right"/>
              <w:rPr>
                <w:sz w:val="20"/>
                <w:szCs w:val="20"/>
                <w:lang w:val="en-CA" w:eastAsia="en-CA"/>
              </w:rPr>
            </w:pPr>
            <w:r w:rsidRPr="00256FD0">
              <w:rPr>
                <w:sz w:val="20"/>
                <w:szCs w:val="20"/>
                <w:lang w:val="en-CA" w:eastAsia="en-CA"/>
              </w:rPr>
              <w:t>30</w:t>
            </w:r>
            <w:r w:rsidR="005C0634">
              <w:rPr>
                <w:sz w:val="20"/>
                <w:szCs w:val="20"/>
                <w:lang w:val="en-CA" w:eastAsia="en-CA"/>
              </w:rPr>
              <w:t> </w:t>
            </w:r>
            <w:r w:rsidRPr="00256FD0">
              <w:rPr>
                <w:sz w:val="20"/>
                <w:szCs w:val="20"/>
                <w:lang w:val="en-CA" w:eastAsia="en-CA"/>
              </w:rPr>
              <w:t>339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B4ECB97" w14:textId="77777777" w:rsidR="00380B42" w:rsidRPr="00256FD0" w:rsidRDefault="00380B42" w:rsidP="00380B42">
            <w:pPr>
              <w:jc w:val="right"/>
              <w:rPr>
                <w:sz w:val="20"/>
                <w:szCs w:val="20"/>
                <w:lang w:val="en-CA" w:eastAsia="en-CA"/>
              </w:rPr>
            </w:pPr>
            <w:r w:rsidRPr="00256FD0">
              <w:rPr>
                <w:sz w:val="20"/>
                <w:szCs w:val="20"/>
                <w:lang w:val="en-CA" w:eastAsia="en-CA"/>
              </w:rPr>
              <w:t>433</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28E52B29" w14:textId="77777777" w:rsidR="00380B42" w:rsidRPr="00256FD0" w:rsidRDefault="00380B42" w:rsidP="00380B42">
            <w:pPr>
              <w:jc w:val="right"/>
              <w:rPr>
                <w:sz w:val="20"/>
                <w:szCs w:val="20"/>
                <w:lang w:val="en-CA" w:eastAsia="en-CA"/>
              </w:rPr>
            </w:pPr>
            <w:r w:rsidRPr="00256FD0">
              <w:rPr>
                <w:sz w:val="20"/>
                <w:szCs w:val="20"/>
                <w:lang w:val="en-CA" w:eastAsia="en-CA"/>
              </w:rPr>
              <w:t>0</w:t>
            </w:r>
          </w:p>
        </w:tc>
      </w:tr>
      <w:tr w:rsidR="00380B42" w:rsidRPr="00256FD0" w14:paraId="74434CCA"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1D904D8" w14:textId="77777777" w:rsidR="00380B42" w:rsidRPr="009648C9" w:rsidRDefault="00380B42" w:rsidP="00380B42">
            <w:pPr>
              <w:jc w:val="left"/>
              <w:rPr>
                <w:sz w:val="20"/>
                <w:szCs w:val="20"/>
                <w:lang w:val="en-CA" w:eastAsia="en-CA"/>
              </w:rPr>
            </w:pPr>
            <w:r w:rsidRPr="009648C9">
              <w:rPr>
                <w:sz w:val="20"/>
                <w:szCs w:val="20"/>
                <w:lang w:val="fr-FR" w:eastAsia="en-CA"/>
              </w:rPr>
              <w:t>Bangladesh</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D9BA4D1" w14:textId="53AB3893"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770EB14D"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09B4CCD7" w14:textId="273C050C" w:rsidR="00380B42" w:rsidRPr="00256FD0" w:rsidRDefault="00380B42" w:rsidP="00380B42">
            <w:pPr>
              <w:jc w:val="right"/>
              <w:rPr>
                <w:sz w:val="20"/>
                <w:szCs w:val="20"/>
                <w:lang w:val="en-CA" w:eastAsia="en-CA"/>
              </w:rPr>
            </w:pPr>
            <w:r w:rsidRPr="00256FD0">
              <w:rPr>
                <w:sz w:val="20"/>
                <w:szCs w:val="20"/>
                <w:lang w:val="en-CA" w:eastAsia="en-CA"/>
              </w:rPr>
              <w:t>475</w:t>
            </w:r>
            <w:r w:rsidR="005C0634">
              <w:rPr>
                <w:sz w:val="20"/>
                <w:szCs w:val="20"/>
                <w:lang w:val="en-CA" w:eastAsia="en-CA"/>
              </w:rPr>
              <w:t> </w:t>
            </w:r>
            <w:r w:rsidRPr="00256FD0">
              <w:rPr>
                <w:sz w:val="20"/>
                <w:szCs w:val="20"/>
                <w:lang w:val="en-CA" w:eastAsia="en-CA"/>
              </w:rPr>
              <w:t>871</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7822FCF0" w14:textId="71917717" w:rsidR="00380B42" w:rsidRPr="00256FD0" w:rsidRDefault="00380B42" w:rsidP="00380B42">
            <w:pPr>
              <w:jc w:val="right"/>
              <w:rPr>
                <w:sz w:val="20"/>
                <w:szCs w:val="20"/>
                <w:lang w:val="en-CA" w:eastAsia="en-CA"/>
              </w:rPr>
            </w:pPr>
            <w:r w:rsidRPr="00256FD0">
              <w:rPr>
                <w:sz w:val="20"/>
                <w:szCs w:val="20"/>
                <w:lang w:val="en-CA" w:eastAsia="en-CA"/>
              </w:rPr>
              <w:t>187</w:t>
            </w:r>
            <w:r w:rsidR="005C0634">
              <w:rPr>
                <w:sz w:val="20"/>
                <w:szCs w:val="20"/>
                <w:lang w:val="en-CA" w:eastAsia="en-CA"/>
              </w:rPr>
              <w:t> </w:t>
            </w:r>
            <w:r w:rsidRPr="00256FD0">
              <w:rPr>
                <w:sz w:val="20"/>
                <w:szCs w:val="20"/>
                <w:lang w:val="en-CA" w:eastAsia="en-CA"/>
              </w:rPr>
              <w:t>628</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14E832A" w14:textId="77777777" w:rsidR="00380B42" w:rsidRPr="00256FD0" w:rsidRDefault="00380B42" w:rsidP="00380B42">
            <w:pPr>
              <w:jc w:val="right"/>
              <w:rPr>
                <w:sz w:val="20"/>
                <w:szCs w:val="20"/>
                <w:lang w:val="en-CA" w:eastAsia="en-CA"/>
              </w:rPr>
            </w:pPr>
            <w:r w:rsidRPr="00256FD0">
              <w:rPr>
                <w:sz w:val="20"/>
                <w:szCs w:val="20"/>
                <w:lang w:val="en-CA" w:eastAsia="en-CA"/>
              </w:rPr>
              <w:t>39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C0AC563"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468F9ED2"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4E5DBE4" w14:textId="77777777" w:rsidR="00380B42" w:rsidRPr="009648C9" w:rsidRDefault="00380B42" w:rsidP="00380B42">
            <w:pPr>
              <w:jc w:val="left"/>
              <w:rPr>
                <w:sz w:val="20"/>
                <w:szCs w:val="20"/>
                <w:lang w:val="en-CA" w:eastAsia="en-CA"/>
              </w:rPr>
            </w:pPr>
            <w:r w:rsidRPr="009648C9">
              <w:rPr>
                <w:sz w:val="20"/>
                <w:szCs w:val="20"/>
                <w:lang w:val="fr-FR" w:eastAsia="en-CA"/>
              </w:rPr>
              <w:t>Barbade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1319312" w14:textId="09E2A3AD"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4</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5E3D9D4"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01286E04" w14:textId="37029C30" w:rsidR="00380B42" w:rsidRPr="00256FD0" w:rsidRDefault="00380B42" w:rsidP="00380B42">
            <w:pPr>
              <w:jc w:val="right"/>
              <w:rPr>
                <w:sz w:val="20"/>
                <w:szCs w:val="20"/>
                <w:lang w:val="en-CA" w:eastAsia="en-CA"/>
              </w:rPr>
            </w:pPr>
            <w:r w:rsidRPr="00256FD0">
              <w:rPr>
                <w:sz w:val="20"/>
                <w:szCs w:val="20"/>
                <w:lang w:val="en-CA" w:eastAsia="en-CA"/>
              </w:rPr>
              <w:t>5</w:t>
            </w:r>
            <w:r w:rsidR="005C0634">
              <w:rPr>
                <w:sz w:val="20"/>
                <w:szCs w:val="20"/>
                <w:lang w:val="en-CA" w:eastAsia="en-CA"/>
              </w:rPr>
              <w:t> </w:t>
            </w:r>
            <w:r w:rsidRPr="00256FD0">
              <w:rPr>
                <w:sz w:val="20"/>
                <w:szCs w:val="20"/>
                <w:lang w:val="en-CA" w:eastAsia="en-CA"/>
              </w:rPr>
              <w:t>802</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07113452" w14:textId="6A880F80" w:rsidR="00380B42" w:rsidRPr="00256FD0" w:rsidRDefault="00380B42" w:rsidP="00380B42">
            <w:pPr>
              <w:jc w:val="right"/>
              <w:rPr>
                <w:sz w:val="20"/>
                <w:szCs w:val="20"/>
                <w:lang w:val="en-CA" w:eastAsia="en-CA"/>
              </w:rPr>
            </w:pPr>
            <w:r w:rsidRPr="00256FD0">
              <w:rPr>
                <w:sz w:val="20"/>
                <w:szCs w:val="20"/>
                <w:lang w:val="en-CA" w:eastAsia="en-CA"/>
              </w:rPr>
              <w:t>27</w:t>
            </w:r>
            <w:r w:rsidR="005C0634">
              <w:rPr>
                <w:sz w:val="20"/>
                <w:szCs w:val="20"/>
                <w:lang w:val="en-CA" w:eastAsia="en-CA"/>
              </w:rPr>
              <w:t> </w:t>
            </w:r>
            <w:r w:rsidRPr="00256FD0">
              <w:rPr>
                <w:sz w:val="20"/>
                <w:szCs w:val="20"/>
                <w:lang w:val="en-CA" w:eastAsia="en-CA"/>
              </w:rPr>
              <w:t>189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A10EF5A" w14:textId="77777777" w:rsidR="00380B42" w:rsidRPr="00256FD0" w:rsidRDefault="00380B42" w:rsidP="00380B42">
            <w:pPr>
              <w:jc w:val="right"/>
              <w:rPr>
                <w:sz w:val="20"/>
                <w:szCs w:val="20"/>
                <w:lang w:val="en-CA" w:eastAsia="en-CA"/>
              </w:rPr>
            </w:pPr>
            <w:r w:rsidRPr="00256FD0">
              <w:rPr>
                <w:sz w:val="20"/>
                <w:szCs w:val="20"/>
                <w:lang w:val="en-CA" w:eastAsia="en-CA"/>
              </w:rPr>
              <w:t>469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36BB3290"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0D9540F6"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CCB655" w14:textId="77777777" w:rsidR="00380B42" w:rsidRPr="009648C9" w:rsidRDefault="00380B42" w:rsidP="00380B42">
            <w:pPr>
              <w:jc w:val="left"/>
              <w:rPr>
                <w:sz w:val="20"/>
                <w:szCs w:val="20"/>
                <w:lang w:val="en-CA" w:eastAsia="en-CA"/>
              </w:rPr>
            </w:pPr>
            <w:r w:rsidRPr="009648C9">
              <w:rPr>
                <w:sz w:val="20"/>
                <w:szCs w:val="20"/>
                <w:lang w:val="fr-FR" w:eastAsia="en-CA"/>
              </w:rPr>
              <w:t>Belize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5E7B9EC3" w14:textId="672D112F"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7868E68"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10121762" w14:textId="0445D711" w:rsidR="00380B42" w:rsidRPr="00256FD0" w:rsidRDefault="00380B42" w:rsidP="00380B42">
            <w:pPr>
              <w:jc w:val="right"/>
              <w:rPr>
                <w:sz w:val="20"/>
                <w:szCs w:val="20"/>
                <w:lang w:val="en-CA" w:eastAsia="en-CA"/>
              </w:rPr>
            </w:pPr>
            <w:r w:rsidRPr="00256FD0">
              <w:rPr>
                <w:sz w:val="20"/>
                <w:szCs w:val="20"/>
                <w:lang w:val="en-CA" w:eastAsia="en-CA"/>
              </w:rPr>
              <w:t>5</w:t>
            </w:r>
            <w:r w:rsidR="005C0634">
              <w:rPr>
                <w:sz w:val="20"/>
                <w:szCs w:val="20"/>
                <w:lang w:val="en-CA" w:eastAsia="en-CA"/>
              </w:rPr>
              <w:t> </w:t>
            </w:r>
            <w:r w:rsidRPr="00256FD0">
              <w:rPr>
                <w:sz w:val="20"/>
                <w:szCs w:val="20"/>
                <w:lang w:val="en-CA" w:eastAsia="en-CA"/>
              </w:rPr>
              <w:t>250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2117B7C9"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5F261CE"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E9ECFC2"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43FCCD60"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E9DE08" w14:textId="77777777" w:rsidR="00380B42" w:rsidRPr="009648C9" w:rsidRDefault="00380B42" w:rsidP="00380B42">
            <w:pPr>
              <w:jc w:val="left"/>
              <w:rPr>
                <w:sz w:val="20"/>
                <w:szCs w:val="20"/>
                <w:lang w:val="en-CA" w:eastAsia="en-CA"/>
              </w:rPr>
            </w:pPr>
            <w:r w:rsidRPr="009648C9">
              <w:rPr>
                <w:sz w:val="20"/>
                <w:szCs w:val="20"/>
                <w:lang w:val="fr-FR" w:eastAsia="en-CA"/>
              </w:rPr>
              <w:t>Bhoutan</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3F7A960" w14:textId="5E087A78"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7F29CB39"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01663396" w14:textId="092FB818" w:rsidR="00380B42" w:rsidRPr="00256FD0" w:rsidRDefault="00380B42" w:rsidP="00380B42">
            <w:pPr>
              <w:jc w:val="right"/>
              <w:rPr>
                <w:sz w:val="20"/>
                <w:szCs w:val="20"/>
                <w:lang w:val="en-CA" w:eastAsia="en-CA"/>
              </w:rPr>
            </w:pPr>
            <w:r w:rsidRPr="00256FD0">
              <w:rPr>
                <w:sz w:val="20"/>
                <w:szCs w:val="20"/>
                <w:lang w:val="en-CA" w:eastAsia="en-CA"/>
              </w:rPr>
              <w:t>3</w:t>
            </w:r>
            <w:r w:rsidR="005C0634">
              <w:rPr>
                <w:sz w:val="20"/>
                <w:szCs w:val="20"/>
                <w:lang w:val="en-CA" w:eastAsia="en-CA"/>
              </w:rPr>
              <w:t> </w:t>
            </w:r>
            <w:r w:rsidRPr="00256FD0">
              <w:rPr>
                <w:sz w:val="20"/>
                <w:szCs w:val="20"/>
                <w:lang w:val="en-CA" w:eastAsia="en-CA"/>
              </w:rPr>
              <w:t>264</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48D5A7EE" w14:textId="17429F1B" w:rsidR="00380B42" w:rsidRPr="00256FD0" w:rsidRDefault="00380B42" w:rsidP="00380B42">
            <w:pPr>
              <w:jc w:val="right"/>
              <w:rPr>
                <w:sz w:val="20"/>
                <w:szCs w:val="20"/>
                <w:lang w:val="en-CA" w:eastAsia="en-CA"/>
              </w:rPr>
            </w:pPr>
            <w:r w:rsidRPr="00256FD0">
              <w:rPr>
                <w:sz w:val="20"/>
                <w:szCs w:val="20"/>
                <w:lang w:val="en-CA" w:eastAsia="en-CA"/>
              </w:rPr>
              <w:t>15</w:t>
            </w:r>
            <w:r w:rsidR="005C0634">
              <w:rPr>
                <w:sz w:val="20"/>
                <w:szCs w:val="20"/>
                <w:lang w:val="en-CA" w:eastAsia="en-CA"/>
              </w:rPr>
              <w:t> </w:t>
            </w:r>
            <w:r w:rsidRPr="00256FD0">
              <w:rPr>
                <w:sz w:val="20"/>
                <w:szCs w:val="20"/>
                <w:lang w:val="en-CA" w:eastAsia="en-CA"/>
              </w:rPr>
              <w:t>677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7983645" w14:textId="77777777" w:rsidR="00380B42" w:rsidRPr="00256FD0" w:rsidRDefault="00380B42" w:rsidP="00380B42">
            <w:pPr>
              <w:jc w:val="right"/>
              <w:rPr>
                <w:sz w:val="20"/>
                <w:szCs w:val="20"/>
                <w:lang w:val="en-CA" w:eastAsia="en-CA"/>
              </w:rPr>
            </w:pPr>
            <w:r w:rsidRPr="00256FD0">
              <w:rPr>
                <w:sz w:val="20"/>
                <w:szCs w:val="20"/>
                <w:lang w:val="en-CA" w:eastAsia="en-CA"/>
              </w:rPr>
              <w:t>480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3566CE15"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7BB43298"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45FBC3B" w14:textId="77777777" w:rsidR="00380B42" w:rsidRPr="009648C9" w:rsidRDefault="00380B42" w:rsidP="00380B42">
            <w:pPr>
              <w:jc w:val="left"/>
              <w:rPr>
                <w:sz w:val="20"/>
                <w:szCs w:val="20"/>
                <w:lang w:val="en-CA" w:eastAsia="en-CA"/>
              </w:rPr>
            </w:pPr>
            <w:r w:rsidRPr="009648C9">
              <w:rPr>
                <w:sz w:val="20"/>
                <w:szCs w:val="20"/>
                <w:lang w:val="fr-FR" w:eastAsia="en-CA"/>
              </w:rPr>
              <w:t>Brésil</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7C513E6" w14:textId="27CAC66D" w:rsidR="00380B42" w:rsidRPr="00256FD0" w:rsidRDefault="00380B42" w:rsidP="00380B42">
            <w:pPr>
              <w:jc w:val="right"/>
              <w:rPr>
                <w:sz w:val="20"/>
                <w:szCs w:val="20"/>
                <w:lang w:val="en-CA" w:eastAsia="en-CA"/>
              </w:rPr>
            </w:pPr>
            <w:r w:rsidRPr="00256FD0">
              <w:rPr>
                <w:sz w:val="20"/>
                <w:szCs w:val="20"/>
                <w:lang w:val="en-CA" w:eastAsia="en-CA"/>
              </w:rPr>
              <w:t>92</w:t>
            </w:r>
            <w:r w:rsidR="00640479">
              <w:rPr>
                <w:sz w:val="20"/>
                <w:szCs w:val="20"/>
                <w:lang w:val="en-CA" w:eastAsia="en-CA"/>
              </w:rPr>
              <w:t>,</w:t>
            </w:r>
            <w:r w:rsidRPr="00256FD0">
              <w:rPr>
                <w:sz w:val="20"/>
                <w:szCs w:val="20"/>
                <w:lang w:val="en-CA" w:eastAsia="en-CA"/>
              </w:rPr>
              <w:t>4</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E99510B"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3AC701D1" w14:textId="7B6B5B73" w:rsidR="00380B42" w:rsidRPr="00256FD0" w:rsidRDefault="00380B42" w:rsidP="00380B42">
            <w:pPr>
              <w:jc w:val="right"/>
              <w:rPr>
                <w:sz w:val="20"/>
                <w:szCs w:val="20"/>
                <w:lang w:val="en-CA" w:eastAsia="en-CA"/>
              </w:rPr>
            </w:pPr>
            <w:r w:rsidRPr="00256FD0">
              <w:rPr>
                <w:sz w:val="20"/>
                <w:szCs w:val="20"/>
                <w:lang w:val="en-CA" w:eastAsia="en-CA"/>
              </w:rPr>
              <w:t>2</w:t>
            </w:r>
            <w:r w:rsidR="005C0634">
              <w:rPr>
                <w:sz w:val="20"/>
                <w:szCs w:val="20"/>
                <w:lang w:val="en-CA" w:eastAsia="en-CA"/>
              </w:rPr>
              <w:t> </w:t>
            </w:r>
            <w:r w:rsidRPr="00256FD0">
              <w:rPr>
                <w:sz w:val="20"/>
                <w:szCs w:val="20"/>
                <w:lang w:val="en-CA" w:eastAsia="en-CA"/>
              </w:rPr>
              <w:t>590</w:t>
            </w:r>
            <w:r w:rsidR="005C0634">
              <w:rPr>
                <w:sz w:val="20"/>
                <w:szCs w:val="20"/>
                <w:lang w:val="en-CA" w:eastAsia="en-CA"/>
              </w:rPr>
              <w:t> </w:t>
            </w:r>
            <w:r w:rsidRPr="00256FD0">
              <w:rPr>
                <w:sz w:val="20"/>
                <w:szCs w:val="20"/>
                <w:lang w:val="en-CA" w:eastAsia="en-CA"/>
              </w:rPr>
              <w:t>760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7F9D7B33" w14:textId="43C89A67" w:rsidR="00380B42" w:rsidRPr="00256FD0" w:rsidRDefault="00380B42" w:rsidP="00380B42">
            <w:pPr>
              <w:jc w:val="right"/>
              <w:rPr>
                <w:sz w:val="20"/>
                <w:szCs w:val="20"/>
                <w:lang w:val="en-CA" w:eastAsia="en-CA"/>
              </w:rPr>
            </w:pPr>
            <w:r w:rsidRPr="00256FD0">
              <w:rPr>
                <w:sz w:val="20"/>
                <w:szCs w:val="20"/>
                <w:lang w:val="en-CA" w:eastAsia="en-CA"/>
              </w:rPr>
              <w:t>3</w:t>
            </w:r>
            <w:r w:rsidR="005C0634">
              <w:rPr>
                <w:sz w:val="20"/>
                <w:szCs w:val="20"/>
                <w:lang w:val="en-CA" w:eastAsia="en-CA"/>
              </w:rPr>
              <w:t> </w:t>
            </w:r>
            <w:r w:rsidRPr="00256FD0">
              <w:rPr>
                <w:sz w:val="20"/>
                <w:szCs w:val="20"/>
                <w:lang w:val="en-CA" w:eastAsia="en-CA"/>
              </w:rPr>
              <w:t>934</w:t>
            </w:r>
            <w:r w:rsidR="005C0634">
              <w:rPr>
                <w:sz w:val="20"/>
                <w:szCs w:val="20"/>
                <w:lang w:val="en-CA" w:eastAsia="en-CA"/>
              </w:rPr>
              <w:t> </w:t>
            </w:r>
            <w:r w:rsidRPr="00256FD0">
              <w:rPr>
                <w:sz w:val="20"/>
                <w:szCs w:val="20"/>
                <w:lang w:val="en-CA" w:eastAsia="en-CA"/>
              </w:rPr>
              <w:t>029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78C5048" w14:textId="77777777" w:rsidR="00380B42" w:rsidRPr="00256FD0" w:rsidRDefault="00380B42" w:rsidP="00380B42">
            <w:pPr>
              <w:jc w:val="right"/>
              <w:rPr>
                <w:sz w:val="20"/>
                <w:szCs w:val="20"/>
                <w:lang w:val="en-CA" w:eastAsia="en-CA"/>
              </w:rPr>
            </w:pPr>
            <w:r w:rsidRPr="00256FD0">
              <w:rPr>
                <w:sz w:val="20"/>
                <w:szCs w:val="20"/>
                <w:lang w:val="en-CA" w:eastAsia="en-CA"/>
              </w:rPr>
              <w:t>152</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3CF0C4A1"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706AB1E1"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B05F6D1" w14:textId="174A4C29" w:rsidR="00380B42" w:rsidRPr="009648C9" w:rsidRDefault="005C0634" w:rsidP="00380B42">
            <w:pPr>
              <w:jc w:val="left"/>
              <w:rPr>
                <w:sz w:val="20"/>
                <w:szCs w:val="20"/>
                <w:lang w:val="en-CA" w:eastAsia="en-CA"/>
              </w:rPr>
            </w:pPr>
            <w:r w:rsidRPr="009648C9">
              <w:rPr>
                <w:sz w:val="20"/>
                <w:szCs w:val="20"/>
                <w:lang w:val="fr-FR" w:eastAsia="en-CA"/>
              </w:rPr>
              <w:t>Brunei</w:t>
            </w:r>
            <w:r w:rsidR="00380B42" w:rsidRPr="009648C9">
              <w:rPr>
                <w:sz w:val="20"/>
                <w:szCs w:val="20"/>
                <w:lang w:val="fr-FR" w:eastAsia="en-CA"/>
              </w:rPr>
              <w:t xml:space="preserve"> Darussalam</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3EDA84AC" w14:textId="73A83F4A"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0207EAB"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59A84B33" w14:textId="5ECDCB80" w:rsidR="00380B42" w:rsidRPr="00256FD0" w:rsidRDefault="00380B42" w:rsidP="00380B42">
            <w:pPr>
              <w:jc w:val="right"/>
              <w:rPr>
                <w:sz w:val="20"/>
                <w:szCs w:val="20"/>
                <w:lang w:val="en-CA" w:eastAsia="en-CA"/>
              </w:rPr>
            </w:pPr>
            <w:r w:rsidRPr="00256FD0">
              <w:rPr>
                <w:sz w:val="20"/>
                <w:szCs w:val="20"/>
                <w:lang w:val="en-CA" w:eastAsia="en-CA"/>
              </w:rPr>
              <w:t>11</w:t>
            </w:r>
            <w:r w:rsidR="005C0634">
              <w:rPr>
                <w:sz w:val="20"/>
                <w:szCs w:val="20"/>
                <w:lang w:val="en-CA" w:eastAsia="en-CA"/>
              </w:rPr>
              <w:t> </w:t>
            </w:r>
            <w:r w:rsidRPr="00256FD0">
              <w:rPr>
                <w:sz w:val="20"/>
                <w:szCs w:val="20"/>
                <w:lang w:val="en-CA" w:eastAsia="en-CA"/>
              </w:rPr>
              <w:t>520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2859BEA4" w14:textId="0E4B7026" w:rsidR="00380B42" w:rsidRPr="00256FD0" w:rsidRDefault="00380B42" w:rsidP="00380B42">
            <w:pPr>
              <w:jc w:val="right"/>
              <w:rPr>
                <w:sz w:val="20"/>
                <w:szCs w:val="20"/>
                <w:lang w:val="en-CA" w:eastAsia="en-CA"/>
              </w:rPr>
            </w:pPr>
            <w:r w:rsidRPr="00256FD0">
              <w:rPr>
                <w:sz w:val="20"/>
                <w:szCs w:val="20"/>
                <w:lang w:val="en-CA" w:eastAsia="en-CA"/>
              </w:rPr>
              <w:t>34</w:t>
            </w:r>
            <w:r w:rsidR="005C0634">
              <w:rPr>
                <w:sz w:val="20"/>
                <w:szCs w:val="20"/>
                <w:lang w:val="en-CA" w:eastAsia="en-CA"/>
              </w:rPr>
              <w:t> </w:t>
            </w:r>
            <w:r w:rsidRPr="00256FD0">
              <w:rPr>
                <w:sz w:val="20"/>
                <w:szCs w:val="20"/>
                <w:lang w:val="en-CA" w:eastAsia="en-CA"/>
              </w:rPr>
              <w:t>600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5F36EA0" w14:textId="77777777" w:rsidR="00380B42" w:rsidRPr="00256FD0" w:rsidRDefault="00380B42" w:rsidP="00380B42">
            <w:pPr>
              <w:jc w:val="right"/>
              <w:rPr>
                <w:sz w:val="20"/>
                <w:szCs w:val="20"/>
                <w:lang w:val="en-CA" w:eastAsia="en-CA"/>
              </w:rPr>
            </w:pPr>
            <w:r w:rsidRPr="00256FD0">
              <w:rPr>
                <w:sz w:val="20"/>
                <w:szCs w:val="20"/>
                <w:lang w:val="en-CA" w:eastAsia="en-CA"/>
              </w:rPr>
              <w:t>300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36E7A9D2"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20422095"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83707B6" w14:textId="77777777" w:rsidR="00380B42" w:rsidRPr="009648C9" w:rsidRDefault="00380B42" w:rsidP="00380B42">
            <w:pPr>
              <w:jc w:val="left"/>
              <w:rPr>
                <w:sz w:val="20"/>
                <w:szCs w:val="20"/>
                <w:lang w:val="en-CA" w:eastAsia="en-CA"/>
              </w:rPr>
            </w:pPr>
            <w:r w:rsidRPr="009648C9">
              <w:rPr>
                <w:sz w:val="20"/>
                <w:szCs w:val="20"/>
                <w:lang w:val="fr-FR" w:eastAsia="en-CA"/>
              </w:rPr>
              <w:t>Cambodge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22FBE71" w14:textId="0DF0A312" w:rsidR="00380B42" w:rsidRPr="00256FD0" w:rsidRDefault="00380B42" w:rsidP="00380B42">
            <w:pPr>
              <w:jc w:val="right"/>
              <w:rPr>
                <w:sz w:val="20"/>
                <w:szCs w:val="20"/>
                <w:lang w:val="en-CA" w:eastAsia="en-CA"/>
              </w:rPr>
            </w:pPr>
            <w:r w:rsidRPr="00256FD0">
              <w:rPr>
                <w:sz w:val="20"/>
                <w:szCs w:val="20"/>
                <w:lang w:val="en-CA" w:eastAsia="en-CA"/>
              </w:rPr>
              <w:t>1</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7CA9A90C"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13C733D1" w14:textId="28306B80" w:rsidR="00380B42" w:rsidRPr="00256FD0" w:rsidRDefault="00380B42" w:rsidP="00380B42">
            <w:pPr>
              <w:jc w:val="right"/>
              <w:rPr>
                <w:sz w:val="20"/>
                <w:szCs w:val="20"/>
                <w:lang w:val="en-CA" w:eastAsia="en-CA"/>
              </w:rPr>
            </w:pPr>
            <w:r w:rsidRPr="00256FD0">
              <w:rPr>
                <w:sz w:val="20"/>
                <w:szCs w:val="20"/>
                <w:lang w:val="en-CA" w:eastAsia="en-CA"/>
              </w:rPr>
              <w:t>10</w:t>
            </w:r>
            <w:r w:rsidR="005C0634">
              <w:rPr>
                <w:sz w:val="20"/>
                <w:szCs w:val="20"/>
                <w:lang w:val="en-CA" w:eastAsia="en-CA"/>
              </w:rPr>
              <w:t> </w:t>
            </w:r>
            <w:r w:rsidRPr="00256FD0">
              <w:rPr>
                <w:sz w:val="20"/>
                <w:szCs w:val="20"/>
                <w:lang w:val="en-CA" w:eastAsia="en-CA"/>
              </w:rPr>
              <w:t>000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5C1B861B" w14:textId="5699E12D" w:rsidR="00380B42" w:rsidRPr="00256FD0" w:rsidRDefault="00380B42" w:rsidP="00380B42">
            <w:pPr>
              <w:jc w:val="right"/>
              <w:rPr>
                <w:sz w:val="20"/>
                <w:szCs w:val="20"/>
                <w:lang w:val="en-CA" w:eastAsia="en-CA"/>
              </w:rPr>
            </w:pPr>
            <w:r w:rsidRPr="00256FD0">
              <w:rPr>
                <w:sz w:val="20"/>
                <w:szCs w:val="20"/>
                <w:lang w:val="en-CA" w:eastAsia="en-CA"/>
              </w:rPr>
              <w:t>50</w:t>
            </w:r>
            <w:r w:rsidR="005C0634">
              <w:rPr>
                <w:sz w:val="20"/>
                <w:szCs w:val="20"/>
                <w:lang w:val="en-CA" w:eastAsia="en-CA"/>
              </w:rPr>
              <w:t> </w:t>
            </w:r>
            <w:r w:rsidRPr="00256FD0">
              <w:rPr>
                <w:sz w:val="20"/>
                <w:szCs w:val="20"/>
                <w:lang w:val="en-CA" w:eastAsia="en-CA"/>
              </w:rPr>
              <w:t>000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6F4A7F4" w14:textId="77777777" w:rsidR="00380B42" w:rsidRPr="00256FD0" w:rsidRDefault="00380B42" w:rsidP="00380B42">
            <w:pPr>
              <w:jc w:val="right"/>
              <w:rPr>
                <w:sz w:val="20"/>
                <w:szCs w:val="20"/>
                <w:lang w:val="en-CA" w:eastAsia="en-CA"/>
              </w:rPr>
            </w:pPr>
            <w:r w:rsidRPr="00256FD0">
              <w:rPr>
                <w:sz w:val="20"/>
                <w:szCs w:val="20"/>
                <w:lang w:val="en-CA" w:eastAsia="en-CA"/>
              </w:rPr>
              <w:t>500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2DC15EF"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414C0E7A"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3E8B4CB" w14:textId="77777777" w:rsidR="00380B42" w:rsidRPr="009648C9" w:rsidRDefault="00380B42" w:rsidP="00380B42">
            <w:pPr>
              <w:jc w:val="left"/>
              <w:rPr>
                <w:sz w:val="20"/>
                <w:szCs w:val="20"/>
                <w:lang w:val="en-CA" w:eastAsia="en-CA"/>
              </w:rPr>
            </w:pPr>
            <w:r w:rsidRPr="009648C9">
              <w:rPr>
                <w:sz w:val="20"/>
                <w:szCs w:val="20"/>
                <w:lang w:val="fr-FR" w:eastAsia="en-CA"/>
              </w:rPr>
              <w:t>Chili</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316CA038" w14:textId="6E026BCA" w:rsidR="00380B42" w:rsidRPr="00256FD0" w:rsidRDefault="00380B42" w:rsidP="00380B42">
            <w:pPr>
              <w:jc w:val="right"/>
              <w:rPr>
                <w:sz w:val="20"/>
                <w:szCs w:val="20"/>
                <w:lang w:val="en-CA" w:eastAsia="en-CA"/>
              </w:rPr>
            </w:pPr>
            <w:r w:rsidRPr="00256FD0">
              <w:rPr>
                <w:sz w:val="20"/>
                <w:szCs w:val="20"/>
                <w:lang w:val="en-CA" w:eastAsia="en-CA"/>
              </w:rPr>
              <w:t>23</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F4B6155"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79E1BD50" w14:textId="54998E1F" w:rsidR="00380B42" w:rsidRPr="00256FD0" w:rsidRDefault="00380B42" w:rsidP="00380B42">
            <w:pPr>
              <w:jc w:val="right"/>
              <w:rPr>
                <w:sz w:val="20"/>
                <w:szCs w:val="20"/>
                <w:lang w:val="en-CA" w:eastAsia="en-CA"/>
              </w:rPr>
            </w:pPr>
            <w:r w:rsidRPr="00256FD0">
              <w:rPr>
                <w:sz w:val="20"/>
                <w:szCs w:val="20"/>
                <w:lang w:val="en-CA" w:eastAsia="en-CA"/>
              </w:rPr>
              <w:t>348</w:t>
            </w:r>
            <w:r w:rsidR="005C0634">
              <w:rPr>
                <w:sz w:val="20"/>
                <w:szCs w:val="20"/>
                <w:lang w:val="en-CA" w:eastAsia="en-CA"/>
              </w:rPr>
              <w:t> </w:t>
            </w:r>
            <w:r w:rsidRPr="00256FD0">
              <w:rPr>
                <w:sz w:val="20"/>
                <w:szCs w:val="20"/>
                <w:lang w:val="en-CA" w:eastAsia="en-CA"/>
              </w:rPr>
              <w:t>129</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6428922F" w14:textId="67A28089"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009</w:t>
            </w:r>
            <w:r w:rsidR="005C0634">
              <w:rPr>
                <w:sz w:val="20"/>
                <w:szCs w:val="20"/>
                <w:lang w:val="en-CA" w:eastAsia="en-CA"/>
              </w:rPr>
              <w:t> </w:t>
            </w:r>
            <w:r w:rsidRPr="00256FD0">
              <w:rPr>
                <w:sz w:val="20"/>
                <w:szCs w:val="20"/>
                <w:lang w:val="en-CA" w:eastAsia="en-CA"/>
              </w:rPr>
              <w:t>701</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37CF31D" w14:textId="77777777" w:rsidR="00380B42" w:rsidRPr="00256FD0" w:rsidRDefault="00380B42" w:rsidP="00380B42">
            <w:pPr>
              <w:jc w:val="right"/>
              <w:rPr>
                <w:sz w:val="20"/>
                <w:szCs w:val="20"/>
                <w:lang w:val="en-CA" w:eastAsia="en-CA"/>
              </w:rPr>
            </w:pPr>
            <w:r w:rsidRPr="00256FD0">
              <w:rPr>
                <w:sz w:val="20"/>
                <w:szCs w:val="20"/>
                <w:lang w:val="en-CA" w:eastAsia="en-CA"/>
              </w:rPr>
              <w:t>290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B87516F"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67856372"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DD4419A" w14:textId="77777777" w:rsidR="00380B42" w:rsidRPr="009648C9" w:rsidRDefault="00380B42" w:rsidP="00380B42">
            <w:pPr>
              <w:jc w:val="left"/>
              <w:rPr>
                <w:sz w:val="20"/>
                <w:szCs w:val="20"/>
                <w:lang w:val="en-CA" w:eastAsia="en-CA"/>
              </w:rPr>
            </w:pPr>
            <w:r w:rsidRPr="009648C9">
              <w:rPr>
                <w:sz w:val="20"/>
                <w:szCs w:val="20"/>
                <w:lang w:val="fr-FR" w:eastAsia="en-CA"/>
              </w:rPr>
              <w:t>Chine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2E57E45" w14:textId="61F617B8" w:rsidR="00380B42" w:rsidRPr="00256FD0" w:rsidRDefault="00380B42" w:rsidP="00380B42">
            <w:pPr>
              <w:jc w:val="right"/>
              <w:rPr>
                <w:sz w:val="20"/>
                <w:szCs w:val="20"/>
                <w:lang w:val="en-CA" w:eastAsia="en-CA"/>
              </w:rPr>
            </w:pPr>
            <w:r w:rsidRPr="00256FD0">
              <w:rPr>
                <w:sz w:val="20"/>
                <w:szCs w:val="20"/>
                <w:lang w:val="en-CA" w:eastAsia="en-CA"/>
              </w:rPr>
              <w:t>5</w:t>
            </w:r>
            <w:r w:rsidR="00640479">
              <w:rPr>
                <w:sz w:val="20"/>
                <w:szCs w:val="20"/>
                <w:lang w:val="en-CA" w:eastAsia="en-CA"/>
              </w:rPr>
              <w:t>,</w:t>
            </w:r>
            <w:r w:rsidRPr="00256FD0">
              <w:rPr>
                <w:sz w:val="20"/>
                <w:szCs w:val="20"/>
                <w:lang w:val="en-CA" w:eastAsia="en-CA"/>
              </w:rPr>
              <w:t>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92A0849"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0C8CD607" w14:textId="64C235EE"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072</w:t>
            </w:r>
            <w:r w:rsidR="005C0634">
              <w:rPr>
                <w:sz w:val="20"/>
                <w:szCs w:val="20"/>
                <w:lang w:val="en-CA" w:eastAsia="en-CA"/>
              </w:rPr>
              <w:t> </w:t>
            </w:r>
            <w:r w:rsidRPr="00256FD0">
              <w:rPr>
                <w:sz w:val="20"/>
                <w:szCs w:val="20"/>
                <w:lang w:val="en-CA" w:eastAsia="en-CA"/>
              </w:rPr>
              <w:t>665</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11FB878A" w14:textId="2B2E5822" w:rsidR="00380B42" w:rsidRPr="00256FD0" w:rsidRDefault="00380B42" w:rsidP="00380B42">
            <w:pPr>
              <w:jc w:val="right"/>
              <w:rPr>
                <w:sz w:val="20"/>
                <w:szCs w:val="20"/>
                <w:lang w:val="en-CA" w:eastAsia="en-CA"/>
              </w:rPr>
            </w:pPr>
            <w:r w:rsidRPr="00256FD0">
              <w:rPr>
                <w:sz w:val="20"/>
                <w:szCs w:val="20"/>
                <w:lang w:val="en-CA" w:eastAsia="en-CA"/>
              </w:rPr>
              <w:t>5</w:t>
            </w:r>
            <w:r w:rsidR="005C0634">
              <w:rPr>
                <w:sz w:val="20"/>
                <w:szCs w:val="20"/>
                <w:lang w:val="en-CA" w:eastAsia="en-CA"/>
              </w:rPr>
              <w:t> </w:t>
            </w:r>
            <w:r w:rsidRPr="00256FD0">
              <w:rPr>
                <w:sz w:val="20"/>
                <w:szCs w:val="20"/>
                <w:lang w:val="en-CA" w:eastAsia="en-CA"/>
              </w:rPr>
              <w:t>100</w:t>
            </w:r>
            <w:r w:rsidR="005C0634">
              <w:rPr>
                <w:sz w:val="20"/>
                <w:szCs w:val="20"/>
                <w:lang w:val="en-CA" w:eastAsia="en-CA"/>
              </w:rPr>
              <w:t> </w:t>
            </w:r>
            <w:r w:rsidRPr="00256FD0">
              <w:rPr>
                <w:sz w:val="20"/>
                <w:szCs w:val="20"/>
                <w:lang w:val="en-CA" w:eastAsia="en-CA"/>
              </w:rPr>
              <w:t>642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98B6710" w14:textId="77777777" w:rsidR="00380B42" w:rsidRPr="00256FD0" w:rsidRDefault="00380B42" w:rsidP="00380B42">
            <w:pPr>
              <w:jc w:val="right"/>
              <w:rPr>
                <w:sz w:val="20"/>
                <w:szCs w:val="20"/>
                <w:lang w:val="en-CA" w:eastAsia="en-CA"/>
              </w:rPr>
            </w:pPr>
            <w:r w:rsidRPr="00256FD0">
              <w:rPr>
                <w:sz w:val="20"/>
                <w:szCs w:val="20"/>
                <w:lang w:val="en-CA" w:eastAsia="en-CA"/>
              </w:rPr>
              <w:t>476</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3FDB7E9"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03241E3B"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3450BB9" w14:textId="77777777" w:rsidR="00380B42" w:rsidRPr="009648C9" w:rsidRDefault="00380B42" w:rsidP="00380B42">
            <w:pPr>
              <w:jc w:val="left"/>
              <w:rPr>
                <w:sz w:val="20"/>
                <w:szCs w:val="20"/>
                <w:lang w:val="en-CA" w:eastAsia="en-CA"/>
              </w:rPr>
            </w:pPr>
            <w:r w:rsidRPr="009648C9">
              <w:rPr>
                <w:sz w:val="20"/>
                <w:szCs w:val="20"/>
                <w:lang w:val="fr-FR" w:eastAsia="en-CA"/>
              </w:rPr>
              <w:t>Colombie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ADF5CA0" w14:textId="3FA6217B" w:rsidR="00380B42" w:rsidRPr="00256FD0" w:rsidRDefault="00380B42" w:rsidP="00380B42">
            <w:pPr>
              <w:jc w:val="right"/>
              <w:rPr>
                <w:sz w:val="20"/>
                <w:szCs w:val="20"/>
                <w:lang w:val="en-CA" w:eastAsia="en-CA"/>
              </w:rPr>
            </w:pPr>
            <w:r w:rsidRPr="00256FD0">
              <w:rPr>
                <w:sz w:val="20"/>
                <w:szCs w:val="20"/>
                <w:lang w:val="en-CA" w:eastAsia="en-CA"/>
              </w:rPr>
              <w:t>10</w:t>
            </w:r>
            <w:r w:rsidR="00640479">
              <w:rPr>
                <w:sz w:val="20"/>
                <w:szCs w:val="20"/>
                <w:lang w:val="en-CA" w:eastAsia="en-CA"/>
              </w:rPr>
              <w:t>,</w:t>
            </w:r>
            <w:r w:rsidRPr="00256FD0">
              <w:rPr>
                <w:sz w:val="20"/>
                <w:szCs w:val="20"/>
                <w:lang w:val="en-CA" w:eastAsia="en-CA"/>
              </w:rPr>
              <w:t>8</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5F1243E"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7F083F3E" w14:textId="602833BF" w:rsidR="00380B42" w:rsidRPr="00256FD0" w:rsidRDefault="00380B42" w:rsidP="00380B42">
            <w:pPr>
              <w:jc w:val="right"/>
              <w:rPr>
                <w:sz w:val="20"/>
                <w:szCs w:val="20"/>
                <w:lang w:val="en-CA" w:eastAsia="en-CA"/>
              </w:rPr>
            </w:pPr>
            <w:r w:rsidRPr="00256FD0">
              <w:rPr>
                <w:sz w:val="20"/>
                <w:szCs w:val="20"/>
                <w:lang w:val="en-CA" w:eastAsia="en-CA"/>
              </w:rPr>
              <w:t>557</w:t>
            </w:r>
            <w:r w:rsidR="005C0634">
              <w:rPr>
                <w:sz w:val="20"/>
                <w:szCs w:val="20"/>
                <w:lang w:val="en-CA" w:eastAsia="en-CA"/>
              </w:rPr>
              <w:t> </w:t>
            </w:r>
            <w:r w:rsidRPr="00256FD0">
              <w:rPr>
                <w:sz w:val="20"/>
                <w:szCs w:val="20"/>
                <w:lang w:val="en-CA" w:eastAsia="en-CA"/>
              </w:rPr>
              <w:t>174</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7A6F318B" w14:textId="604A0994" w:rsidR="00380B42" w:rsidRPr="00256FD0" w:rsidRDefault="00380B42" w:rsidP="00380B42">
            <w:pPr>
              <w:jc w:val="right"/>
              <w:rPr>
                <w:sz w:val="20"/>
                <w:szCs w:val="20"/>
                <w:lang w:val="en-CA" w:eastAsia="en-CA"/>
              </w:rPr>
            </w:pPr>
            <w:r w:rsidRPr="00256FD0">
              <w:rPr>
                <w:sz w:val="20"/>
                <w:szCs w:val="20"/>
                <w:lang w:val="en-CA" w:eastAsia="en-CA"/>
              </w:rPr>
              <w:t>677</w:t>
            </w:r>
            <w:r w:rsidR="005C0634">
              <w:rPr>
                <w:sz w:val="20"/>
                <w:szCs w:val="20"/>
                <w:lang w:val="en-CA" w:eastAsia="en-CA"/>
              </w:rPr>
              <w:t> </w:t>
            </w:r>
            <w:r w:rsidRPr="00256FD0">
              <w:rPr>
                <w:sz w:val="20"/>
                <w:szCs w:val="20"/>
                <w:lang w:val="en-CA" w:eastAsia="en-CA"/>
              </w:rPr>
              <w:t>345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16CCA3CD" w14:textId="77777777" w:rsidR="00380B42" w:rsidRPr="00256FD0" w:rsidRDefault="00380B42" w:rsidP="00380B42">
            <w:pPr>
              <w:jc w:val="right"/>
              <w:rPr>
                <w:sz w:val="20"/>
                <w:szCs w:val="20"/>
                <w:lang w:val="en-CA" w:eastAsia="en-CA"/>
              </w:rPr>
            </w:pPr>
            <w:r w:rsidRPr="00256FD0">
              <w:rPr>
                <w:sz w:val="20"/>
                <w:szCs w:val="20"/>
                <w:lang w:val="en-CA" w:eastAsia="en-CA"/>
              </w:rPr>
              <w:t>122</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3B49E27" w14:textId="77777777" w:rsidR="00380B42" w:rsidRPr="00256FD0" w:rsidRDefault="00380B42" w:rsidP="00380B42">
            <w:pPr>
              <w:jc w:val="right"/>
              <w:rPr>
                <w:sz w:val="20"/>
                <w:szCs w:val="20"/>
                <w:lang w:val="en-CA" w:eastAsia="en-CA"/>
              </w:rPr>
            </w:pPr>
            <w:r w:rsidRPr="00256FD0">
              <w:rPr>
                <w:sz w:val="20"/>
                <w:szCs w:val="20"/>
                <w:lang w:val="en-CA" w:eastAsia="en-CA"/>
              </w:rPr>
              <w:t>50</w:t>
            </w:r>
          </w:p>
        </w:tc>
      </w:tr>
      <w:tr w:rsidR="00380B42" w:rsidRPr="00256FD0" w14:paraId="2B724B2E"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BA86BAB" w14:textId="77777777" w:rsidR="00380B42" w:rsidRPr="009648C9" w:rsidRDefault="00380B42" w:rsidP="00380B42">
            <w:pPr>
              <w:jc w:val="left"/>
              <w:rPr>
                <w:sz w:val="20"/>
                <w:szCs w:val="20"/>
                <w:lang w:val="en-CA" w:eastAsia="en-CA"/>
              </w:rPr>
            </w:pPr>
            <w:r w:rsidRPr="009648C9">
              <w:rPr>
                <w:sz w:val="20"/>
                <w:szCs w:val="20"/>
                <w:lang w:val="fr-FR" w:eastAsia="en-CA"/>
              </w:rPr>
              <w:t>Costa Rica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7373560" w14:textId="59E6ACBF"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C075B7A"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114D0242" w14:textId="269911D2" w:rsidR="00380B42" w:rsidRPr="00256FD0" w:rsidRDefault="00380B42" w:rsidP="00380B42">
            <w:pPr>
              <w:jc w:val="right"/>
              <w:rPr>
                <w:sz w:val="20"/>
                <w:szCs w:val="20"/>
                <w:lang w:val="en-CA" w:eastAsia="en-CA"/>
              </w:rPr>
            </w:pPr>
            <w:r w:rsidRPr="00256FD0">
              <w:rPr>
                <w:sz w:val="20"/>
                <w:szCs w:val="20"/>
                <w:lang w:val="en-CA" w:eastAsia="en-CA"/>
              </w:rPr>
              <w:t>65</w:t>
            </w:r>
            <w:r w:rsidR="005C0634">
              <w:rPr>
                <w:sz w:val="20"/>
                <w:szCs w:val="20"/>
                <w:lang w:val="en-CA" w:eastAsia="en-CA"/>
              </w:rPr>
              <w:t> </w:t>
            </w:r>
            <w:r w:rsidRPr="00256FD0">
              <w:rPr>
                <w:sz w:val="20"/>
                <w:szCs w:val="20"/>
                <w:lang w:val="en-CA" w:eastAsia="en-CA"/>
              </w:rPr>
              <w:t>985</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525C5486" w14:textId="0C35909F" w:rsidR="00380B42" w:rsidRPr="00256FD0" w:rsidRDefault="00380B42" w:rsidP="00380B42">
            <w:pPr>
              <w:jc w:val="right"/>
              <w:rPr>
                <w:sz w:val="20"/>
                <w:szCs w:val="20"/>
                <w:lang w:val="en-CA" w:eastAsia="en-CA"/>
              </w:rPr>
            </w:pPr>
            <w:r w:rsidRPr="00256FD0">
              <w:rPr>
                <w:sz w:val="20"/>
                <w:szCs w:val="20"/>
                <w:lang w:val="en-CA" w:eastAsia="en-CA"/>
              </w:rPr>
              <w:t>185</w:t>
            </w:r>
            <w:r w:rsidR="005C0634">
              <w:rPr>
                <w:sz w:val="20"/>
                <w:szCs w:val="20"/>
                <w:lang w:val="en-CA" w:eastAsia="en-CA"/>
              </w:rPr>
              <w:t> </w:t>
            </w:r>
            <w:r w:rsidRPr="00256FD0">
              <w:rPr>
                <w:sz w:val="20"/>
                <w:szCs w:val="20"/>
                <w:lang w:val="en-CA" w:eastAsia="en-CA"/>
              </w:rPr>
              <w:t>239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B237B83" w14:textId="77777777" w:rsidR="00380B42" w:rsidRPr="00256FD0" w:rsidRDefault="00380B42" w:rsidP="00380B42">
            <w:pPr>
              <w:jc w:val="right"/>
              <w:rPr>
                <w:sz w:val="20"/>
                <w:szCs w:val="20"/>
                <w:lang w:val="en-CA" w:eastAsia="en-CA"/>
              </w:rPr>
            </w:pPr>
            <w:r w:rsidRPr="00256FD0">
              <w:rPr>
                <w:sz w:val="20"/>
                <w:szCs w:val="20"/>
                <w:lang w:val="en-CA" w:eastAsia="en-CA"/>
              </w:rPr>
              <w:t>281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B461A78"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35EB3B20"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ABAF887" w14:textId="77777777" w:rsidR="00380B42" w:rsidRPr="009648C9" w:rsidRDefault="00380B42" w:rsidP="00380B42">
            <w:pPr>
              <w:jc w:val="left"/>
              <w:rPr>
                <w:sz w:val="20"/>
                <w:szCs w:val="20"/>
                <w:lang w:val="en-CA" w:eastAsia="en-CA"/>
              </w:rPr>
            </w:pPr>
            <w:r w:rsidRPr="009648C9">
              <w:rPr>
                <w:sz w:val="20"/>
                <w:szCs w:val="20"/>
                <w:lang w:val="fr-FR" w:eastAsia="en-CA"/>
              </w:rPr>
              <w:t>Cuba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51DD448F" w14:textId="593DF7D8" w:rsidR="00380B42" w:rsidRPr="00256FD0" w:rsidRDefault="00380B42" w:rsidP="00380B42">
            <w:pPr>
              <w:jc w:val="right"/>
              <w:rPr>
                <w:sz w:val="20"/>
                <w:szCs w:val="20"/>
                <w:lang w:val="en-CA" w:eastAsia="en-CA"/>
              </w:rPr>
            </w:pPr>
            <w:r w:rsidRPr="00256FD0">
              <w:rPr>
                <w:sz w:val="20"/>
                <w:szCs w:val="20"/>
                <w:lang w:val="en-CA" w:eastAsia="en-CA"/>
              </w:rPr>
              <w:t>1</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09C02E8"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6C2859C4" w14:textId="76415FA1" w:rsidR="00380B42" w:rsidRPr="00256FD0" w:rsidRDefault="00380B42" w:rsidP="00380B42">
            <w:pPr>
              <w:jc w:val="right"/>
              <w:rPr>
                <w:sz w:val="20"/>
                <w:szCs w:val="20"/>
                <w:lang w:val="en-CA" w:eastAsia="en-CA"/>
              </w:rPr>
            </w:pPr>
            <w:r w:rsidRPr="00256FD0">
              <w:rPr>
                <w:sz w:val="20"/>
                <w:szCs w:val="20"/>
                <w:lang w:val="en-CA" w:eastAsia="en-CA"/>
              </w:rPr>
              <w:t>126</w:t>
            </w:r>
            <w:r w:rsidR="005C0634">
              <w:rPr>
                <w:sz w:val="20"/>
                <w:szCs w:val="20"/>
                <w:lang w:val="en-CA" w:eastAsia="en-CA"/>
              </w:rPr>
              <w:t> </w:t>
            </w:r>
            <w:r w:rsidRPr="00256FD0">
              <w:rPr>
                <w:sz w:val="20"/>
                <w:szCs w:val="20"/>
                <w:lang w:val="en-CA" w:eastAsia="en-CA"/>
              </w:rPr>
              <w:t>041</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6308AC16" w14:textId="7625A2B4" w:rsidR="00380B42" w:rsidRPr="00256FD0" w:rsidRDefault="00380B42" w:rsidP="00380B42">
            <w:pPr>
              <w:jc w:val="right"/>
              <w:rPr>
                <w:sz w:val="20"/>
                <w:szCs w:val="20"/>
                <w:lang w:val="en-CA" w:eastAsia="en-CA"/>
              </w:rPr>
            </w:pPr>
            <w:r w:rsidRPr="00256FD0">
              <w:rPr>
                <w:sz w:val="20"/>
                <w:szCs w:val="20"/>
                <w:lang w:val="en-CA" w:eastAsia="en-CA"/>
              </w:rPr>
              <w:t>240</w:t>
            </w:r>
            <w:r w:rsidR="005C0634">
              <w:rPr>
                <w:sz w:val="20"/>
                <w:szCs w:val="20"/>
                <w:lang w:val="en-CA" w:eastAsia="en-CA"/>
              </w:rPr>
              <w:t> </w:t>
            </w:r>
            <w:r w:rsidRPr="00256FD0">
              <w:rPr>
                <w:sz w:val="20"/>
                <w:szCs w:val="20"/>
                <w:lang w:val="en-CA" w:eastAsia="en-CA"/>
              </w:rPr>
              <w:t>312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EBEB9CF" w14:textId="77777777" w:rsidR="00380B42" w:rsidRPr="00256FD0" w:rsidRDefault="00380B42" w:rsidP="00380B42">
            <w:pPr>
              <w:jc w:val="right"/>
              <w:rPr>
                <w:sz w:val="20"/>
                <w:szCs w:val="20"/>
                <w:lang w:val="en-CA" w:eastAsia="en-CA"/>
              </w:rPr>
            </w:pPr>
            <w:r w:rsidRPr="00256FD0">
              <w:rPr>
                <w:sz w:val="20"/>
                <w:szCs w:val="20"/>
                <w:lang w:val="en-CA" w:eastAsia="en-CA"/>
              </w:rPr>
              <w:t>191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5EB10AA" w14:textId="77777777" w:rsidR="00380B42" w:rsidRPr="00256FD0" w:rsidRDefault="00380B42" w:rsidP="00380B42">
            <w:pPr>
              <w:jc w:val="right"/>
              <w:rPr>
                <w:sz w:val="20"/>
                <w:szCs w:val="20"/>
                <w:lang w:val="en-CA" w:eastAsia="en-CA"/>
              </w:rPr>
            </w:pPr>
            <w:r w:rsidRPr="00256FD0">
              <w:rPr>
                <w:sz w:val="20"/>
                <w:szCs w:val="20"/>
                <w:lang w:val="en-CA" w:eastAsia="en-CA"/>
              </w:rPr>
              <w:t>0</w:t>
            </w:r>
          </w:p>
        </w:tc>
      </w:tr>
      <w:tr w:rsidR="00380B42" w:rsidRPr="00256FD0" w14:paraId="06181C2B"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C480DA6" w14:textId="77777777" w:rsidR="00380B42" w:rsidRPr="009648C9" w:rsidRDefault="00380B42" w:rsidP="00380B42">
            <w:pPr>
              <w:jc w:val="left"/>
              <w:rPr>
                <w:sz w:val="20"/>
                <w:szCs w:val="20"/>
                <w:lang w:val="en-CA" w:eastAsia="en-CA"/>
              </w:rPr>
            </w:pPr>
            <w:r w:rsidRPr="009648C9">
              <w:rPr>
                <w:sz w:val="20"/>
                <w:szCs w:val="20"/>
                <w:lang w:val="fr-FR" w:eastAsia="en-CA"/>
              </w:rPr>
              <w:t>République démocratique du Congo</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34056AD" w14:textId="4B7333DA"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649D542"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79871778" w14:textId="4EE28147" w:rsidR="00380B42" w:rsidRPr="00256FD0" w:rsidRDefault="00380B42" w:rsidP="00380B42">
            <w:pPr>
              <w:jc w:val="right"/>
              <w:rPr>
                <w:sz w:val="20"/>
                <w:szCs w:val="20"/>
                <w:lang w:val="en-CA" w:eastAsia="en-CA"/>
              </w:rPr>
            </w:pPr>
            <w:r w:rsidRPr="00256FD0">
              <w:rPr>
                <w:sz w:val="20"/>
                <w:szCs w:val="20"/>
                <w:lang w:val="en-CA" w:eastAsia="en-CA"/>
              </w:rPr>
              <w:t>3</w:t>
            </w:r>
            <w:r w:rsidR="005C0634">
              <w:rPr>
                <w:sz w:val="20"/>
                <w:szCs w:val="20"/>
                <w:lang w:val="en-CA" w:eastAsia="en-CA"/>
              </w:rPr>
              <w:t> </w:t>
            </w:r>
            <w:r w:rsidRPr="00256FD0">
              <w:rPr>
                <w:sz w:val="20"/>
                <w:szCs w:val="20"/>
                <w:lang w:val="en-CA" w:eastAsia="en-CA"/>
              </w:rPr>
              <w:t>667</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4E9C5645"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EA682AF"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34F069D0" w14:textId="77777777" w:rsidR="00380B42" w:rsidRPr="00256FD0" w:rsidRDefault="00380B42" w:rsidP="00380B42">
            <w:pPr>
              <w:jc w:val="right"/>
              <w:rPr>
                <w:sz w:val="20"/>
                <w:szCs w:val="20"/>
                <w:lang w:val="en-CA" w:eastAsia="en-CA"/>
              </w:rPr>
            </w:pPr>
            <w:r w:rsidRPr="00256FD0">
              <w:rPr>
                <w:sz w:val="20"/>
                <w:szCs w:val="20"/>
                <w:lang w:val="en-CA" w:eastAsia="en-CA"/>
              </w:rPr>
              <w:t>0</w:t>
            </w:r>
          </w:p>
        </w:tc>
      </w:tr>
      <w:tr w:rsidR="00380B42" w:rsidRPr="00256FD0" w14:paraId="48E3A97C"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5FD5BA9" w14:textId="77777777" w:rsidR="00380B42" w:rsidRPr="009648C9" w:rsidRDefault="00380B42" w:rsidP="00380B42">
            <w:pPr>
              <w:jc w:val="left"/>
              <w:rPr>
                <w:sz w:val="20"/>
                <w:szCs w:val="20"/>
                <w:lang w:val="en-CA" w:eastAsia="en-CA"/>
              </w:rPr>
            </w:pPr>
            <w:r w:rsidRPr="009648C9">
              <w:rPr>
                <w:sz w:val="20"/>
                <w:szCs w:val="20"/>
                <w:lang w:val="fr-FR" w:eastAsia="en-CA"/>
              </w:rPr>
              <w:t>République dominicaine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3B24B85" w14:textId="134FE85E" w:rsidR="00380B42" w:rsidRPr="00256FD0" w:rsidRDefault="00380B42" w:rsidP="00380B42">
            <w:pPr>
              <w:jc w:val="right"/>
              <w:rPr>
                <w:sz w:val="20"/>
                <w:szCs w:val="20"/>
                <w:lang w:val="en-CA" w:eastAsia="en-CA"/>
              </w:rPr>
            </w:pPr>
            <w:r w:rsidRPr="00256FD0">
              <w:rPr>
                <w:sz w:val="20"/>
                <w:szCs w:val="20"/>
                <w:lang w:val="en-CA" w:eastAsia="en-CA"/>
              </w:rPr>
              <w:t>2</w:t>
            </w:r>
            <w:r w:rsidR="00640479">
              <w:rPr>
                <w:sz w:val="20"/>
                <w:szCs w:val="20"/>
                <w:lang w:val="en-CA" w:eastAsia="en-CA"/>
              </w:rPr>
              <w:t>,</w:t>
            </w:r>
            <w:r w:rsidRPr="00256FD0">
              <w:rPr>
                <w:sz w:val="20"/>
                <w:szCs w:val="20"/>
                <w:lang w:val="en-CA" w:eastAsia="en-CA"/>
              </w:rPr>
              <w:t>3</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A080117"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101E85AF" w14:textId="57136D3D" w:rsidR="00380B42" w:rsidRPr="00256FD0" w:rsidRDefault="00380B42" w:rsidP="00380B42">
            <w:pPr>
              <w:jc w:val="right"/>
              <w:rPr>
                <w:sz w:val="20"/>
                <w:szCs w:val="20"/>
                <w:lang w:val="en-CA" w:eastAsia="en-CA"/>
              </w:rPr>
            </w:pPr>
            <w:r w:rsidRPr="00256FD0">
              <w:rPr>
                <w:sz w:val="20"/>
                <w:szCs w:val="20"/>
                <w:lang w:val="en-CA" w:eastAsia="en-CA"/>
              </w:rPr>
              <w:t>149</w:t>
            </w:r>
            <w:r w:rsidR="005C0634">
              <w:rPr>
                <w:sz w:val="20"/>
                <w:szCs w:val="20"/>
                <w:lang w:val="en-CA" w:eastAsia="en-CA"/>
              </w:rPr>
              <w:t> </w:t>
            </w:r>
            <w:r w:rsidRPr="00256FD0">
              <w:rPr>
                <w:sz w:val="20"/>
                <w:szCs w:val="20"/>
                <w:lang w:val="en-CA" w:eastAsia="en-CA"/>
              </w:rPr>
              <w:t>255</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7DFB3222" w14:textId="3FDEFC82" w:rsidR="00380B42" w:rsidRPr="00256FD0" w:rsidRDefault="00380B42" w:rsidP="00380B42">
            <w:pPr>
              <w:jc w:val="right"/>
              <w:rPr>
                <w:sz w:val="20"/>
                <w:szCs w:val="20"/>
                <w:lang w:val="en-CA" w:eastAsia="en-CA"/>
              </w:rPr>
            </w:pPr>
            <w:r w:rsidRPr="00256FD0">
              <w:rPr>
                <w:sz w:val="20"/>
                <w:szCs w:val="20"/>
                <w:lang w:val="en-CA" w:eastAsia="en-CA"/>
              </w:rPr>
              <w:t>403</w:t>
            </w:r>
            <w:r w:rsidR="005C0634">
              <w:rPr>
                <w:sz w:val="20"/>
                <w:szCs w:val="20"/>
                <w:lang w:val="en-CA" w:eastAsia="en-CA"/>
              </w:rPr>
              <w:t> </w:t>
            </w:r>
            <w:r w:rsidRPr="00256FD0">
              <w:rPr>
                <w:sz w:val="20"/>
                <w:szCs w:val="20"/>
                <w:lang w:val="en-CA" w:eastAsia="en-CA"/>
              </w:rPr>
              <w:t>053</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8BF3EF6" w14:textId="77777777" w:rsidR="00380B42" w:rsidRPr="00256FD0" w:rsidRDefault="00380B42" w:rsidP="00380B42">
            <w:pPr>
              <w:jc w:val="right"/>
              <w:rPr>
                <w:sz w:val="20"/>
                <w:szCs w:val="20"/>
                <w:lang w:val="en-CA" w:eastAsia="en-CA"/>
              </w:rPr>
            </w:pPr>
            <w:r w:rsidRPr="00256FD0">
              <w:rPr>
                <w:sz w:val="20"/>
                <w:szCs w:val="20"/>
                <w:lang w:val="en-CA" w:eastAsia="en-CA"/>
              </w:rPr>
              <w:t>270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BDF198A"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5E13E726"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E9D888" w14:textId="77777777" w:rsidR="00380B42" w:rsidRPr="009648C9" w:rsidRDefault="00380B42" w:rsidP="00380B42">
            <w:pPr>
              <w:jc w:val="left"/>
              <w:rPr>
                <w:sz w:val="20"/>
                <w:szCs w:val="20"/>
                <w:lang w:val="en-CA" w:eastAsia="en-CA"/>
              </w:rPr>
            </w:pPr>
            <w:r w:rsidRPr="009648C9">
              <w:rPr>
                <w:sz w:val="20"/>
                <w:szCs w:val="20"/>
                <w:lang w:val="fr-FR" w:eastAsia="en-CA"/>
              </w:rPr>
              <w:t>Égypte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624B51F" w14:textId="2EB50D8C" w:rsidR="00380B42" w:rsidRPr="00256FD0" w:rsidRDefault="00380B42" w:rsidP="00380B42">
            <w:pPr>
              <w:jc w:val="right"/>
              <w:rPr>
                <w:sz w:val="20"/>
                <w:szCs w:val="20"/>
                <w:lang w:val="en-CA" w:eastAsia="en-CA"/>
              </w:rPr>
            </w:pPr>
            <w:r w:rsidRPr="00256FD0">
              <w:rPr>
                <w:sz w:val="20"/>
                <w:szCs w:val="20"/>
                <w:lang w:val="en-CA" w:eastAsia="en-CA"/>
              </w:rPr>
              <w:t>24</w:t>
            </w:r>
            <w:r w:rsidR="00640479">
              <w:rPr>
                <w:sz w:val="20"/>
                <w:szCs w:val="20"/>
                <w:lang w:val="en-CA" w:eastAsia="en-CA"/>
              </w:rPr>
              <w:t>,</w:t>
            </w:r>
            <w:r w:rsidRPr="00256FD0">
              <w:rPr>
                <w:sz w:val="20"/>
                <w:szCs w:val="20"/>
                <w:lang w:val="en-CA" w:eastAsia="en-CA"/>
              </w:rPr>
              <w:t>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9452653" w14:textId="77777777" w:rsidR="00380B42" w:rsidRPr="00256FD0" w:rsidRDefault="00380B42" w:rsidP="00380B42">
            <w:pPr>
              <w:jc w:val="right"/>
              <w:rPr>
                <w:sz w:val="20"/>
                <w:szCs w:val="20"/>
                <w:lang w:val="en-CA" w:eastAsia="en-CA"/>
              </w:rPr>
            </w:pPr>
            <w:r w:rsidRPr="00256FD0">
              <w:rPr>
                <w:sz w:val="20"/>
                <w:szCs w:val="20"/>
                <w:lang w:val="en-CA" w:eastAsia="en-CA"/>
              </w:rPr>
              <w:t>78</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7CDC239A" w14:textId="0A0557F3" w:rsidR="00380B42" w:rsidRPr="00256FD0" w:rsidRDefault="00380B42" w:rsidP="00380B42">
            <w:pPr>
              <w:jc w:val="right"/>
              <w:rPr>
                <w:sz w:val="20"/>
                <w:szCs w:val="20"/>
                <w:lang w:val="en-CA" w:eastAsia="en-CA"/>
              </w:rPr>
            </w:pPr>
            <w:r w:rsidRPr="00256FD0">
              <w:rPr>
                <w:sz w:val="20"/>
                <w:szCs w:val="20"/>
                <w:lang w:val="en-CA" w:eastAsia="en-CA"/>
              </w:rPr>
              <w:t>698</w:t>
            </w:r>
            <w:r w:rsidR="005C0634">
              <w:rPr>
                <w:sz w:val="20"/>
                <w:szCs w:val="20"/>
                <w:lang w:val="en-CA" w:eastAsia="en-CA"/>
              </w:rPr>
              <w:t> </w:t>
            </w:r>
            <w:r w:rsidRPr="00256FD0">
              <w:rPr>
                <w:sz w:val="20"/>
                <w:szCs w:val="20"/>
                <w:lang w:val="en-CA" w:eastAsia="en-CA"/>
              </w:rPr>
              <w:t>412</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244EC8E7" w14:textId="0EF6FFF2"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173</w:t>
            </w:r>
            <w:r w:rsidR="005C0634">
              <w:rPr>
                <w:sz w:val="20"/>
                <w:szCs w:val="20"/>
                <w:lang w:val="en-CA" w:eastAsia="en-CA"/>
              </w:rPr>
              <w:t> </w:t>
            </w:r>
            <w:r w:rsidRPr="00256FD0">
              <w:rPr>
                <w:sz w:val="20"/>
                <w:szCs w:val="20"/>
                <w:lang w:val="en-CA" w:eastAsia="en-CA"/>
              </w:rPr>
              <w:t>382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D7E066E" w14:textId="77777777" w:rsidR="00380B42" w:rsidRPr="00256FD0" w:rsidRDefault="00380B42" w:rsidP="00380B42">
            <w:pPr>
              <w:jc w:val="right"/>
              <w:rPr>
                <w:sz w:val="20"/>
                <w:szCs w:val="20"/>
                <w:lang w:val="en-CA" w:eastAsia="en-CA"/>
              </w:rPr>
            </w:pPr>
            <w:r w:rsidRPr="00256FD0">
              <w:rPr>
                <w:sz w:val="20"/>
                <w:szCs w:val="20"/>
                <w:lang w:val="en-CA" w:eastAsia="en-CA"/>
              </w:rPr>
              <w:t>168</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6C992DC" w14:textId="77777777" w:rsidR="00380B42" w:rsidRPr="00256FD0" w:rsidRDefault="00380B42" w:rsidP="00380B42">
            <w:pPr>
              <w:jc w:val="right"/>
              <w:rPr>
                <w:sz w:val="20"/>
                <w:szCs w:val="20"/>
                <w:lang w:val="en-CA" w:eastAsia="en-CA"/>
              </w:rPr>
            </w:pPr>
            <w:r w:rsidRPr="00256FD0">
              <w:rPr>
                <w:sz w:val="20"/>
                <w:szCs w:val="20"/>
                <w:lang w:val="en-CA" w:eastAsia="en-CA"/>
              </w:rPr>
              <w:t>60</w:t>
            </w:r>
          </w:p>
        </w:tc>
      </w:tr>
      <w:tr w:rsidR="00380B42" w:rsidRPr="00256FD0" w14:paraId="467AAD6D"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C9785DB" w14:textId="77777777" w:rsidR="00380B42" w:rsidRPr="009648C9" w:rsidRDefault="00380B42" w:rsidP="00380B42">
            <w:pPr>
              <w:jc w:val="left"/>
              <w:rPr>
                <w:sz w:val="20"/>
                <w:szCs w:val="20"/>
                <w:lang w:val="en-CA" w:eastAsia="en-CA"/>
              </w:rPr>
            </w:pPr>
            <w:r w:rsidRPr="009648C9">
              <w:rPr>
                <w:sz w:val="20"/>
                <w:szCs w:val="20"/>
                <w:lang w:val="fr-FR" w:eastAsia="en-CA"/>
              </w:rPr>
              <w:t>El Salvador</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BF6EF5D" w14:textId="039EB53E"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B497D3A"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7D560DFB" w14:textId="1EF9BAE3" w:rsidR="00380B42" w:rsidRPr="00256FD0" w:rsidRDefault="00380B42" w:rsidP="00380B42">
            <w:pPr>
              <w:jc w:val="right"/>
              <w:rPr>
                <w:sz w:val="20"/>
                <w:szCs w:val="20"/>
                <w:lang w:val="en-CA" w:eastAsia="en-CA"/>
              </w:rPr>
            </w:pPr>
            <w:r w:rsidRPr="00256FD0">
              <w:rPr>
                <w:sz w:val="20"/>
                <w:szCs w:val="20"/>
                <w:lang w:val="en-CA" w:eastAsia="en-CA"/>
              </w:rPr>
              <w:t>34</w:t>
            </w:r>
            <w:r w:rsidR="005C0634">
              <w:rPr>
                <w:sz w:val="20"/>
                <w:szCs w:val="20"/>
                <w:lang w:val="en-CA" w:eastAsia="en-CA"/>
              </w:rPr>
              <w:t> </w:t>
            </w:r>
            <w:r w:rsidRPr="00256FD0">
              <w:rPr>
                <w:sz w:val="20"/>
                <w:szCs w:val="20"/>
                <w:lang w:val="en-CA" w:eastAsia="en-CA"/>
              </w:rPr>
              <w:t>693</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69635662" w14:textId="77777777" w:rsidR="00380B42" w:rsidRPr="00256FD0" w:rsidRDefault="00380B42" w:rsidP="00380B42">
            <w:pPr>
              <w:jc w:val="right"/>
              <w:rPr>
                <w:sz w:val="20"/>
                <w:szCs w:val="20"/>
                <w:lang w:val="en-CA" w:eastAsia="en-CA"/>
              </w:rPr>
            </w:pPr>
            <w:r w:rsidRPr="00256FD0">
              <w:rPr>
                <w:sz w:val="20"/>
                <w:szCs w:val="20"/>
                <w:lang w:val="en-CA" w:eastAsia="en-CA"/>
              </w:rPr>
              <w:t>290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2F5E5B7" w14:textId="77777777" w:rsidR="00380B42" w:rsidRPr="00256FD0" w:rsidRDefault="00380B42" w:rsidP="00380B42">
            <w:pPr>
              <w:jc w:val="right"/>
              <w:rPr>
                <w:sz w:val="20"/>
                <w:szCs w:val="20"/>
                <w:lang w:val="en-CA" w:eastAsia="en-CA"/>
              </w:rPr>
            </w:pPr>
            <w:r w:rsidRPr="00256FD0">
              <w:rPr>
                <w:sz w:val="20"/>
                <w:szCs w:val="20"/>
                <w:lang w:val="en-CA" w:eastAsia="en-CA"/>
              </w:rPr>
              <w:t>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E7A5779" w14:textId="77777777" w:rsidR="00380B42" w:rsidRPr="00256FD0" w:rsidRDefault="00380B42" w:rsidP="00380B42">
            <w:pPr>
              <w:jc w:val="right"/>
              <w:rPr>
                <w:sz w:val="20"/>
                <w:szCs w:val="20"/>
                <w:lang w:val="en-CA" w:eastAsia="en-CA"/>
              </w:rPr>
            </w:pPr>
            <w:r w:rsidRPr="00256FD0">
              <w:rPr>
                <w:sz w:val="20"/>
                <w:szCs w:val="20"/>
                <w:lang w:val="en-CA" w:eastAsia="en-CA"/>
              </w:rPr>
              <w:t>0</w:t>
            </w:r>
          </w:p>
        </w:tc>
      </w:tr>
      <w:tr w:rsidR="00380B42" w:rsidRPr="00256FD0" w14:paraId="57491492"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B5BFAB9" w14:textId="77777777" w:rsidR="00380B42" w:rsidRPr="009648C9" w:rsidRDefault="00380B42" w:rsidP="00380B42">
            <w:pPr>
              <w:jc w:val="left"/>
              <w:rPr>
                <w:sz w:val="20"/>
                <w:szCs w:val="20"/>
                <w:lang w:val="en-CA" w:eastAsia="en-CA"/>
              </w:rPr>
            </w:pPr>
            <w:r w:rsidRPr="009648C9">
              <w:rPr>
                <w:sz w:val="20"/>
                <w:szCs w:val="20"/>
                <w:lang w:val="fr-FR" w:eastAsia="en-CA"/>
              </w:rPr>
              <w:t>Fidji</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2AE7A07" w14:textId="4154D331" w:rsidR="00380B42" w:rsidRPr="00256FD0" w:rsidRDefault="00380B42" w:rsidP="00380B42">
            <w:pPr>
              <w:jc w:val="right"/>
              <w:rPr>
                <w:sz w:val="20"/>
                <w:szCs w:val="20"/>
                <w:lang w:val="en-CA" w:eastAsia="en-CA"/>
              </w:rPr>
            </w:pPr>
            <w:r w:rsidRPr="00256FD0">
              <w:rPr>
                <w:sz w:val="20"/>
                <w:szCs w:val="20"/>
                <w:lang w:val="en-CA" w:eastAsia="en-CA"/>
              </w:rPr>
              <w:t>1</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A8C2AE5"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2E56708E" w14:textId="61A149BF" w:rsidR="00380B42" w:rsidRPr="00256FD0" w:rsidRDefault="00380B42" w:rsidP="00380B42">
            <w:pPr>
              <w:jc w:val="right"/>
              <w:rPr>
                <w:sz w:val="20"/>
                <w:szCs w:val="20"/>
                <w:lang w:val="en-CA" w:eastAsia="en-CA"/>
              </w:rPr>
            </w:pPr>
            <w:r w:rsidRPr="00256FD0">
              <w:rPr>
                <w:sz w:val="20"/>
                <w:szCs w:val="20"/>
                <w:lang w:val="en-CA" w:eastAsia="en-CA"/>
              </w:rPr>
              <w:t>21</w:t>
            </w:r>
            <w:r w:rsidR="005C0634">
              <w:rPr>
                <w:sz w:val="20"/>
                <w:szCs w:val="20"/>
                <w:lang w:val="en-CA" w:eastAsia="en-CA"/>
              </w:rPr>
              <w:t> </w:t>
            </w:r>
            <w:r w:rsidRPr="00256FD0">
              <w:rPr>
                <w:sz w:val="20"/>
                <w:szCs w:val="20"/>
                <w:lang w:val="en-CA" w:eastAsia="en-CA"/>
              </w:rPr>
              <w:t>809</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4528B780" w14:textId="544D359A" w:rsidR="00380B42" w:rsidRPr="00256FD0" w:rsidRDefault="00380B42" w:rsidP="00380B42">
            <w:pPr>
              <w:jc w:val="right"/>
              <w:rPr>
                <w:sz w:val="20"/>
                <w:szCs w:val="20"/>
                <w:lang w:val="en-CA" w:eastAsia="en-CA"/>
              </w:rPr>
            </w:pPr>
            <w:r w:rsidRPr="00256FD0">
              <w:rPr>
                <w:sz w:val="20"/>
                <w:szCs w:val="20"/>
                <w:lang w:val="en-CA" w:eastAsia="en-CA"/>
              </w:rPr>
              <w:t>48</w:t>
            </w:r>
            <w:r w:rsidR="005C0634">
              <w:rPr>
                <w:sz w:val="20"/>
                <w:szCs w:val="20"/>
                <w:lang w:val="en-CA" w:eastAsia="en-CA"/>
              </w:rPr>
              <w:t> </w:t>
            </w:r>
            <w:r w:rsidRPr="00256FD0">
              <w:rPr>
                <w:sz w:val="20"/>
                <w:szCs w:val="20"/>
                <w:lang w:val="en-CA" w:eastAsia="en-CA"/>
              </w:rPr>
              <w:t>374</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6148104" w14:textId="77777777" w:rsidR="00380B42" w:rsidRPr="00256FD0" w:rsidRDefault="00380B42" w:rsidP="00380B42">
            <w:pPr>
              <w:jc w:val="right"/>
              <w:rPr>
                <w:sz w:val="20"/>
                <w:szCs w:val="20"/>
                <w:lang w:val="en-CA" w:eastAsia="en-CA"/>
              </w:rPr>
            </w:pPr>
            <w:r w:rsidRPr="00256FD0">
              <w:rPr>
                <w:sz w:val="20"/>
                <w:szCs w:val="20"/>
                <w:lang w:val="en-CA" w:eastAsia="en-CA"/>
              </w:rPr>
              <w:t>222</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BA6564A"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0128F755"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9A70E04" w14:textId="77777777" w:rsidR="00380B42" w:rsidRPr="009648C9" w:rsidRDefault="00380B42" w:rsidP="00380B42">
            <w:pPr>
              <w:jc w:val="left"/>
              <w:rPr>
                <w:sz w:val="20"/>
                <w:szCs w:val="20"/>
                <w:lang w:val="en-CA" w:eastAsia="en-CA"/>
              </w:rPr>
            </w:pPr>
            <w:r w:rsidRPr="009648C9">
              <w:rPr>
                <w:sz w:val="20"/>
                <w:szCs w:val="20"/>
                <w:lang w:val="fr-FR" w:eastAsia="en-CA"/>
              </w:rPr>
              <w:t>Géorgie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8D1754A" w14:textId="4B1BC67D"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68D5672"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573A46F4" w14:textId="08A9E0BF" w:rsidR="00380B42" w:rsidRPr="00256FD0" w:rsidRDefault="00380B42" w:rsidP="00380B42">
            <w:pPr>
              <w:jc w:val="right"/>
              <w:rPr>
                <w:sz w:val="20"/>
                <w:szCs w:val="20"/>
                <w:lang w:val="en-CA" w:eastAsia="en-CA"/>
              </w:rPr>
            </w:pPr>
            <w:r w:rsidRPr="00256FD0">
              <w:rPr>
                <w:sz w:val="20"/>
                <w:szCs w:val="20"/>
                <w:lang w:val="en-CA" w:eastAsia="en-CA"/>
              </w:rPr>
              <w:t>49</w:t>
            </w:r>
            <w:r w:rsidR="005C0634">
              <w:rPr>
                <w:sz w:val="20"/>
                <w:szCs w:val="20"/>
                <w:lang w:val="en-CA" w:eastAsia="en-CA"/>
              </w:rPr>
              <w:t> </w:t>
            </w:r>
            <w:r w:rsidRPr="00256FD0">
              <w:rPr>
                <w:sz w:val="20"/>
                <w:szCs w:val="20"/>
                <w:lang w:val="en-CA" w:eastAsia="en-CA"/>
              </w:rPr>
              <w:t>231</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71C0DBEC" w14:textId="736296DA" w:rsidR="00380B42" w:rsidRPr="00256FD0" w:rsidRDefault="00380B42" w:rsidP="00380B42">
            <w:pPr>
              <w:jc w:val="right"/>
              <w:rPr>
                <w:sz w:val="20"/>
                <w:szCs w:val="20"/>
                <w:lang w:val="en-CA" w:eastAsia="en-CA"/>
              </w:rPr>
            </w:pPr>
            <w:r w:rsidRPr="00256FD0">
              <w:rPr>
                <w:sz w:val="20"/>
                <w:szCs w:val="20"/>
                <w:lang w:val="en-CA" w:eastAsia="en-CA"/>
              </w:rPr>
              <w:t>104</w:t>
            </w:r>
            <w:r w:rsidR="005C0634">
              <w:rPr>
                <w:sz w:val="20"/>
                <w:szCs w:val="20"/>
                <w:lang w:val="en-CA" w:eastAsia="en-CA"/>
              </w:rPr>
              <w:t> </w:t>
            </w:r>
            <w:r w:rsidRPr="00256FD0">
              <w:rPr>
                <w:sz w:val="20"/>
                <w:szCs w:val="20"/>
                <w:lang w:val="en-CA" w:eastAsia="en-CA"/>
              </w:rPr>
              <w:t>337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EC1F269" w14:textId="77777777" w:rsidR="00380B42" w:rsidRPr="00256FD0" w:rsidRDefault="00380B42" w:rsidP="00380B42">
            <w:pPr>
              <w:jc w:val="right"/>
              <w:rPr>
                <w:sz w:val="20"/>
                <w:szCs w:val="20"/>
                <w:lang w:val="en-CA" w:eastAsia="en-CA"/>
              </w:rPr>
            </w:pPr>
            <w:r w:rsidRPr="00256FD0">
              <w:rPr>
                <w:sz w:val="20"/>
                <w:szCs w:val="20"/>
                <w:lang w:val="en-CA" w:eastAsia="en-CA"/>
              </w:rPr>
              <w:t>212</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17D5B6B"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538958ED"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BA53B18" w14:textId="77777777" w:rsidR="00380B42" w:rsidRPr="009648C9" w:rsidRDefault="00380B42" w:rsidP="00380B42">
            <w:pPr>
              <w:jc w:val="left"/>
              <w:rPr>
                <w:sz w:val="20"/>
                <w:szCs w:val="20"/>
                <w:lang w:val="en-CA" w:eastAsia="en-CA"/>
              </w:rPr>
            </w:pPr>
            <w:r w:rsidRPr="009648C9">
              <w:rPr>
                <w:sz w:val="20"/>
                <w:szCs w:val="20"/>
                <w:lang w:val="fr-FR" w:eastAsia="en-CA"/>
              </w:rPr>
              <w:t>Ghana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CD8B893" w14:textId="5A287A3B" w:rsidR="00380B42" w:rsidRPr="00256FD0" w:rsidRDefault="00380B42" w:rsidP="00380B42">
            <w:pPr>
              <w:jc w:val="right"/>
              <w:rPr>
                <w:sz w:val="20"/>
                <w:szCs w:val="20"/>
                <w:lang w:val="en-CA" w:eastAsia="en-CA"/>
              </w:rPr>
            </w:pPr>
            <w:r w:rsidRPr="00256FD0">
              <w:rPr>
                <w:sz w:val="20"/>
                <w:szCs w:val="20"/>
                <w:lang w:val="en-CA" w:eastAsia="en-CA"/>
              </w:rPr>
              <w:t>-5</w:t>
            </w:r>
            <w:r w:rsidR="00640479">
              <w:rPr>
                <w:sz w:val="20"/>
                <w:szCs w:val="20"/>
                <w:lang w:val="en-CA" w:eastAsia="en-CA"/>
              </w:rPr>
              <w:t>,</w:t>
            </w:r>
            <w:r w:rsidRPr="00256FD0">
              <w:rPr>
                <w:sz w:val="20"/>
                <w:szCs w:val="20"/>
                <w:lang w:val="en-CA" w:eastAsia="en-CA"/>
              </w:rPr>
              <w:t>5</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12DAEDE"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209A331C" w14:textId="09DCA69A" w:rsidR="00380B42" w:rsidRPr="00256FD0" w:rsidRDefault="00380B42" w:rsidP="00380B42">
            <w:pPr>
              <w:jc w:val="right"/>
              <w:rPr>
                <w:sz w:val="20"/>
                <w:szCs w:val="20"/>
                <w:lang w:val="en-CA" w:eastAsia="en-CA"/>
              </w:rPr>
            </w:pPr>
            <w:r w:rsidRPr="00256FD0">
              <w:rPr>
                <w:sz w:val="20"/>
                <w:szCs w:val="20"/>
                <w:lang w:val="en-CA" w:eastAsia="en-CA"/>
              </w:rPr>
              <w:t>75</w:t>
            </w:r>
            <w:r w:rsidR="005C0634">
              <w:rPr>
                <w:sz w:val="20"/>
                <w:szCs w:val="20"/>
                <w:lang w:val="en-CA" w:eastAsia="en-CA"/>
              </w:rPr>
              <w:t> </w:t>
            </w:r>
            <w:r w:rsidRPr="00256FD0">
              <w:rPr>
                <w:sz w:val="20"/>
                <w:szCs w:val="20"/>
                <w:lang w:val="en-CA" w:eastAsia="en-CA"/>
              </w:rPr>
              <w:t>243</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56A77AB2" w14:textId="47BA27A7" w:rsidR="00380B42" w:rsidRPr="00256FD0" w:rsidRDefault="00380B42" w:rsidP="00380B42">
            <w:pPr>
              <w:jc w:val="right"/>
              <w:rPr>
                <w:sz w:val="20"/>
                <w:szCs w:val="20"/>
                <w:lang w:val="en-CA" w:eastAsia="en-CA"/>
              </w:rPr>
            </w:pPr>
            <w:r w:rsidRPr="00256FD0">
              <w:rPr>
                <w:sz w:val="20"/>
                <w:szCs w:val="20"/>
                <w:lang w:val="en-CA" w:eastAsia="en-CA"/>
              </w:rPr>
              <w:t>147</w:t>
            </w:r>
            <w:r w:rsidR="005C0634">
              <w:rPr>
                <w:sz w:val="20"/>
                <w:szCs w:val="20"/>
                <w:lang w:val="en-CA" w:eastAsia="en-CA"/>
              </w:rPr>
              <w:t> </w:t>
            </w:r>
            <w:r w:rsidRPr="00256FD0">
              <w:rPr>
                <w:sz w:val="20"/>
                <w:szCs w:val="20"/>
                <w:lang w:val="en-CA" w:eastAsia="en-CA"/>
              </w:rPr>
              <w:t>057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21AE5BA" w14:textId="77777777" w:rsidR="00380B42" w:rsidRPr="00256FD0" w:rsidRDefault="00380B42" w:rsidP="00380B42">
            <w:pPr>
              <w:jc w:val="right"/>
              <w:rPr>
                <w:sz w:val="20"/>
                <w:szCs w:val="20"/>
                <w:lang w:val="en-CA" w:eastAsia="en-CA"/>
              </w:rPr>
            </w:pPr>
            <w:r w:rsidRPr="00256FD0">
              <w:rPr>
                <w:sz w:val="20"/>
                <w:szCs w:val="20"/>
                <w:lang w:val="en-CA" w:eastAsia="en-CA"/>
              </w:rPr>
              <w:t>195</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CEBF7AD"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1DB98218"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72554F6" w14:textId="77777777" w:rsidR="00380B42" w:rsidRPr="009648C9" w:rsidRDefault="00380B42" w:rsidP="00380B42">
            <w:pPr>
              <w:jc w:val="left"/>
              <w:rPr>
                <w:sz w:val="20"/>
                <w:szCs w:val="20"/>
                <w:lang w:val="en-CA" w:eastAsia="en-CA"/>
              </w:rPr>
            </w:pPr>
            <w:r w:rsidRPr="009648C9">
              <w:rPr>
                <w:sz w:val="20"/>
                <w:szCs w:val="20"/>
                <w:lang w:val="fr-FR" w:eastAsia="en-CA"/>
              </w:rPr>
              <w:t>Guyana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E394B8A" w14:textId="5D9994C5"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2</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713D5BD"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1EFB56A7" w14:textId="71247FBD" w:rsidR="00380B42" w:rsidRPr="00256FD0" w:rsidRDefault="00380B42" w:rsidP="00380B42">
            <w:pPr>
              <w:jc w:val="right"/>
              <w:rPr>
                <w:sz w:val="20"/>
                <w:szCs w:val="20"/>
                <w:lang w:val="en-CA" w:eastAsia="en-CA"/>
              </w:rPr>
            </w:pPr>
            <w:r w:rsidRPr="00256FD0">
              <w:rPr>
                <w:sz w:val="20"/>
                <w:szCs w:val="20"/>
                <w:lang w:val="en-CA" w:eastAsia="en-CA"/>
              </w:rPr>
              <w:t>10</w:t>
            </w:r>
            <w:r w:rsidR="005C0634">
              <w:rPr>
                <w:sz w:val="20"/>
                <w:szCs w:val="20"/>
                <w:lang w:val="en-CA" w:eastAsia="en-CA"/>
              </w:rPr>
              <w:t> </w:t>
            </w:r>
            <w:r w:rsidRPr="00256FD0">
              <w:rPr>
                <w:sz w:val="20"/>
                <w:szCs w:val="20"/>
                <w:lang w:val="en-CA" w:eastAsia="en-CA"/>
              </w:rPr>
              <w:t>242</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2B3817D7" w14:textId="23267847" w:rsidR="00380B42" w:rsidRPr="00256FD0" w:rsidRDefault="00380B42" w:rsidP="00380B42">
            <w:pPr>
              <w:jc w:val="right"/>
              <w:rPr>
                <w:sz w:val="20"/>
                <w:szCs w:val="20"/>
                <w:lang w:val="en-CA" w:eastAsia="en-CA"/>
              </w:rPr>
            </w:pPr>
            <w:r w:rsidRPr="00256FD0">
              <w:rPr>
                <w:sz w:val="20"/>
                <w:szCs w:val="20"/>
                <w:lang w:val="en-CA" w:eastAsia="en-CA"/>
              </w:rPr>
              <w:t>2</w:t>
            </w:r>
            <w:r w:rsidR="005C0634">
              <w:rPr>
                <w:sz w:val="20"/>
                <w:szCs w:val="20"/>
                <w:lang w:val="en-CA" w:eastAsia="en-CA"/>
              </w:rPr>
              <w:t> </w:t>
            </w:r>
            <w:r w:rsidRPr="00256FD0">
              <w:rPr>
                <w:sz w:val="20"/>
                <w:szCs w:val="20"/>
                <w:lang w:val="en-CA" w:eastAsia="en-CA"/>
              </w:rPr>
              <w:t>705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1F75E69" w14:textId="77777777" w:rsidR="00380B42" w:rsidRPr="00256FD0" w:rsidRDefault="00380B42" w:rsidP="00380B42">
            <w:pPr>
              <w:jc w:val="right"/>
              <w:rPr>
                <w:sz w:val="20"/>
                <w:szCs w:val="20"/>
                <w:lang w:val="en-CA" w:eastAsia="en-CA"/>
              </w:rPr>
            </w:pPr>
            <w:r w:rsidRPr="00256FD0">
              <w:rPr>
                <w:sz w:val="20"/>
                <w:szCs w:val="20"/>
                <w:lang w:val="en-CA" w:eastAsia="en-CA"/>
              </w:rPr>
              <w:t>26</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29EDAAAD"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68B57FCF"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0C0A4FD" w14:textId="77777777" w:rsidR="00380B42" w:rsidRPr="009648C9" w:rsidRDefault="00380B42" w:rsidP="00380B42">
            <w:pPr>
              <w:jc w:val="left"/>
              <w:rPr>
                <w:sz w:val="20"/>
                <w:szCs w:val="20"/>
                <w:lang w:val="en-CA" w:eastAsia="en-CA"/>
              </w:rPr>
            </w:pPr>
            <w:r w:rsidRPr="009648C9">
              <w:rPr>
                <w:sz w:val="20"/>
                <w:szCs w:val="20"/>
                <w:lang w:val="fr-FR" w:eastAsia="en-CA"/>
              </w:rPr>
              <w:t>Haïti</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98668AF" w14:textId="12DDF724"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46AD545"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31848DC9" w14:textId="72590F73" w:rsidR="00380B42" w:rsidRPr="00256FD0" w:rsidRDefault="00380B42" w:rsidP="00380B42">
            <w:pPr>
              <w:jc w:val="right"/>
              <w:rPr>
                <w:sz w:val="20"/>
                <w:szCs w:val="20"/>
                <w:lang w:val="en-CA" w:eastAsia="en-CA"/>
              </w:rPr>
            </w:pPr>
            <w:r w:rsidRPr="00256FD0">
              <w:rPr>
                <w:sz w:val="20"/>
                <w:szCs w:val="20"/>
                <w:lang w:val="en-CA" w:eastAsia="en-CA"/>
              </w:rPr>
              <w:t>19</w:t>
            </w:r>
            <w:r w:rsidR="005C0634">
              <w:rPr>
                <w:sz w:val="20"/>
                <w:szCs w:val="20"/>
                <w:lang w:val="en-CA" w:eastAsia="en-CA"/>
              </w:rPr>
              <w:t> </w:t>
            </w:r>
            <w:r w:rsidRPr="00256FD0">
              <w:rPr>
                <w:sz w:val="20"/>
                <w:szCs w:val="20"/>
                <w:lang w:val="en-CA" w:eastAsia="en-CA"/>
              </w:rPr>
              <w:t>424</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45402A11" w14:textId="29B09336"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250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99AA40B" w14:textId="77777777" w:rsidR="00380B42" w:rsidRPr="00256FD0" w:rsidRDefault="00380B42" w:rsidP="00380B42">
            <w:pPr>
              <w:jc w:val="right"/>
              <w:rPr>
                <w:sz w:val="20"/>
                <w:szCs w:val="20"/>
                <w:lang w:val="en-CA" w:eastAsia="en-CA"/>
              </w:rPr>
            </w:pPr>
            <w:r w:rsidRPr="00256FD0">
              <w:rPr>
                <w:sz w:val="20"/>
                <w:szCs w:val="20"/>
                <w:lang w:val="en-CA" w:eastAsia="en-CA"/>
              </w:rPr>
              <w:t>6</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C9419FB"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655FE2E4"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5F508EF" w14:textId="77777777" w:rsidR="00380B42" w:rsidRPr="009648C9" w:rsidRDefault="00380B42" w:rsidP="00380B42">
            <w:pPr>
              <w:jc w:val="left"/>
              <w:rPr>
                <w:sz w:val="20"/>
                <w:szCs w:val="20"/>
                <w:lang w:val="en-CA" w:eastAsia="en-CA"/>
              </w:rPr>
            </w:pPr>
            <w:r w:rsidRPr="009648C9">
              <w:rPr>
                <w:sz w:val="20"/>
                <w:szCs w:val="20"/>
                <w:lang w:val="fr-FR" w:eastAsia="en-CA"/>
              </w:rPr>
              <w:t>Inde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4647F67" w14:textId="1ACF6A46" w:rsidR="00380B42" w:rsidRPr="00256FD0" w:rsidRDefault="00380B42" w:rsidP="00380B42">
            <w:pPr>
              <w:jc w:val="right"/>
              <w:rPr>
                <w:sz w:val="20"/>
                <w:szCs w:val="20"/>
                <w:lang w:val="en-CA" w:eastAsia="en-CA"/>
              </w:rPr>
            </w:pPr>
            <w:r w:rsidRPr="00256FD0">
              <w:rPr>
                <w:sz w:val="20"/>
                <w:szCs w:val="20"/>
                <w:lang w:val="en-CA" w:eastAsia="en-CA"/>
              </w:rPr>
              <w:t>35</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E7896AA"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0338E887" w14:textId="198E24A2" w:rsidR="00380B42" w:rsidRPr="00256FD0" w:rsidRDefault="00380B42" w:rsidP="00380B42">
            <w:pPr>
              <w:jc w:val="right"/>
              <w:rPr>
                <w:sz w:val="20"/>
                <w:szCs w:val="20"/>
                <w:lang w:val="en-CA" w:eastAsia="en-CA"/>
              </w:rPr>
            </w:pPr>
            <w:r w:rsidRPr="00256FD0">
              <w:rPr>
                <w:sz w:val="20"/>
                <w:szCs w:val="20"/>
                <w:lang w:val="en-CA" w:eastAsia="en-CA"/>
              </w:rPr>
              <w:t>4</w:t>
            </w:r>
            <w:r w:rsidR="005C0634">
              <w:rPr>
                <w:sz w:val="20"/>
                <w:szCs w:val="20"/>
                <w:lang w:val="en-CA" w:eastAsia="en-CA"/>
              </w:rPr>
              <w:t> </w:t>
            </w:r>
            <w:r w:rsidRPr="00256FD0">
              <w:rPr>
                <w:sz w:val="20"/>
                <w:szCs w:val="20"/>
                <w:lang w:val="en-CA" w:eastAsia="en-CA"/>
              </w:rPr>
              <w:t>578</w:t>
            </w:r>
            <w:r w:rsidR="005C0634">
              <w:rPr>
                <w:sz w:val="20"/>
                <w:szCs w:val="20"/>
                <w:lang w:val="en-CA" w:eastAsia="en-CA"/>
              </w:rPr>
              <w:t> </w:t>
            </w:r>
            <w:r w:rsidRPr="00256FD0">
              <w:rPr>
                <w:sz w:val="20"/>
                <w:szCs w:val="20"/>
                <w:lang w:val="en-CA" w:eastAsia="en-CA"/>
              </w:rPr>
              <w:t>702</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393D44AE" w14:textId="666A271C" w:rsidR="00380B42" w:rsidRPr="00256FD0" w:rsidRDefault="00380B42" w:rsidP="00380B42">
            <w:pPr>
              <w:jc w:val="right"/>
              <w:rPr>
                <w:sz w:val="20"/>
                <w:szCs w:val="20"/>
                <w:lang w:val="en-CA" w:eastAsia="en-CA"/>
              </w:rPr>
            </w:pPr>
            <w:r w:rsidRPr="00256FD0">
              <w:rPr>
                <w:sz w:val="20"/>
                <w:szCs w:val="20"/>
                <w:lang w:val="en-CA" w:eastAsia="en-CA"/>
              </w:rPr>
              <w:t>3</w:t>
            </w:r>
            <w:r w:rsidR="005C0634">
              <w:rPr>
                <w:sz w:val="20"/>
                <w:szCs w:val="20"/>
                <w:lang w:val="en-CA" w:eastAsia="en-CA"/>
              </w:rPr>
              <w:t> </w:t>
            </w:r>
            <w:r w:rsidRPr="00256FD0">
              <w:rPr>
                <w:sz w:val="20"/>
                <w:szCs w:val="20"/>
                <w:lang w:val="en-CA" w:eastAsia="en-CA"/>
              </w:rPr>
              <w:t>162</w:t>
            </w:r>
            <w:r w:rsidR="005C0634">
              <w:rPr>
                <w:sz w:val="20"/>
                <w:szCs w:val="20"/>
                <w:lang w:val="en-CA" w:eastAsia="en-CA"/>
              </w:rPr>
              <w:t> </w:t>
            </w:r>
            <w:r w:rsidRPr="00256FD0">
              <w:rPr>
                <w:sz w:val="20"/>
                <w:szCs w:val="20"/>
                <w:lang w:val="en-CA" w:eastAsia="en-CA"/>
              </w:rPr>
              <w:t>037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E80A58B" w14:textId="77777777" w:rsidR="00380B42" w:rsidRPr="00256FD0" w:rsidRDefault="00380B42" w:rsidP="00380B42">
            <w:pPr>
              <w:jc w:val="right"/>
              <w:rPr>
                <w:sz w:val="20"/>
                <w:szCs w:val="20"/>
                <w:lang w:val="en-CA" w:eastAsia="en-CA"/>
              </w:rPr>
            </w:pPr>
            <w:r w:rsidRPr="00256FD0">
              <w:rPr>
                <w:sz w:val="20"/>
                <w:szCs w:val="20"/>
                <w:lang w:val="en-CA" w:eastAsia="en-CA"/>
              </w:rPr>
              <w:t>69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285BD0A4"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193A6E08"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A903153" w14:textId="77777777" w:rsidR="00380B42" w:rsidRPr="009648C9" w:rsidRDefault="00380B42" w:rsidP="00380B42">
            <w:pPr>
              <w:jc w:val="left"/>
              <w:rPr>
                <w:sz w:val="20"/>
                <w:szCs w:val="20"/>
                <w:lang w:val="en-CA" w:eastAsia="en-CA"/>
              </w:rPr>
            </w:pPr>
            <w:r w:rsidRPr="009648C9">
              <w:rPr>
                <w:sz w:val="20"/>
                <w:szCs w:val="20"/>
                <w:lang w:val="fr-FR" w:eastAsia="en-CA"/>
              </w:rPr>
              <w:t>Indonésie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8C11796" w14:textId="2C058FD8"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2B2DEEA"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431E6F94" w14:textId="5C7759BD" w:rsidR="00380B42" w:rsidRPr="00256FD0" w:rsidRDefault="00380B42" w:rsidP="00380B42">
            <w:pPr>
              <w:jc w:val="right"/>
              <w:rPr>
                <w:sz w:val="20"/>
                <w:szCs w:val="20"/>
                <w:lang w:val="en-CA" w:eastAsia="en-CA"/>
              </w:rPr>
            </w:pPr>
            <w:r w:rsidRPr="00256FD0">
              <w:rPr>
                <w:sz w:val="20"/>
                <w:szCs w:val="20"/>
                <w:lang w:val="en-CA" w:eastAsia="en-CA"/>
              </w:rPr>
              <w:t>847</w:t>
            </w:r>
            <w:r w:rsidR="005C0634">
              <w:rPr>
                <w:sz w:val="20"/>
                <w:szCs w:val="20"/>
                <w:lang w:val="en-CA" w:eastAsia="en-CA"/>
              </w:rPr>
              <w:t> </w:t>
            </w:r>
            <w:r w:rsidRPr="00256FD0">
              <w:rPr>
                <w:sz w:val="20"/>
                <w:szCs w:val="20"/>
                <w:lang w:val="en-CA" w:eastAsia="en-CA"/>
              </w:rPr>
              <w:t>675</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01AB5FEE" w14:textId="355CC246" w:rsidR="00380B42" w:rsidRPr="00256FD0" w:rsidRDefault="00380B42" w:rsidP="00380B42">
            <w:pPr>
              <w:jc w:val="right"/>
              <w:rPr>
                <w:sz w:val="20"/>
                <w:szCs w:val="20"/>
                <w:lang w:val="en-CA" w:eastAsia="en-CA"/>
              </w:rPr>
            </w:pPr>
            <w:r w:rsidRPr="00256FD0">
              <w:rPr>
                <w:sz w:val="20"/>
                <w:szCs w:val="20"/>
                <w:lang w:val="en-CA" w:eastAsia="en-CA"/>
              </w:rPr>
              <w:t>371</w:t>
            </w:r>
            <w:r w:rsidR="005C0634">
              <w:rPr>
                <w:sz w:val="20"/>
                <w:szCs w:val="20"/>
                <w:lang w:val="en-CA" w:eastAsia="en-CA"/>
              </w:rPr>
              <w:t> </w:t>
            </w:r>
            <w:r w:rsidRPr="00256FD0">
              <w:rPr>
                <w:sz w:val="20"/>
                <w:szCs w:val="20"/>
                <w:lang w:val="en-CA" w:eastAsia="en-CA"/>
              </w:rPr>
              <w:t>366</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68BD4CD" w14:textId="77777777" w:rsidR="00380B42" w:rsidRPr="00256FD0" w:rsidRDefault="00380B42" w:rsidP="00380B42">
            <w:pPr>
              <w:jc w:val="right"/>
              <w:rPr>
                <w:sz w:val="20"/>
                <w:szCs w:val="20"/>
                <w:lang w:val="en-CA" w:eastAsia="en-CA"/>
              </w:rPr>
            </w:pPr>
            <w:r w:rsidRPr="00256FD0">
              <w:rPr>
                <w:sz w:val="20"/>
                <w:szCs w:val="20"/>
                <w:lang w:val="en-CA" w:eastAsia="en-CA"/>
              </w:rPr>
              <w:t>44</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D6F7DD0" w14:textId="77777777" w:rsidR="00380B42" w:rsidRPr="00256FD0" w:rsidRDefault="00380B42" w:rsidP="00380B42">
            <w:pPr>
              <w:jc w:val="right"/>
              <w:rPr>
                <w:sz w:val="20"/>
                <w:szCs w:val="20"/>
                <w:lang w:val="en-CA" w:eastAsia="en-CA"/>
              </w:rPr>
            </w:pPr>
            <w:r w:rsidRPr="00256FD0">
              <w:rPr>
                <w:sz w:val="20"/>
                <w:szCs w:val="20"/>
                <w:lang w:val="en-CA" w:eastAsia="en-CA"/>
              </w:rPr>
              <w:t>33</w:t>
            </w:r>
          </w:p>
        </w:tc>
      </w:tr>
      <w:tr w:rsidR="00380B42" w:rsidRPr="00256FD0" w14:paraId="6E73CC76"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19BD7BC" w14:textId="604F5865" w:rsidR="00380B42" w:rsidRPr="009648C9" w:rsidRDefault="00380B42" w:rsidP="00380B42">
            <w:pPr>
              <w:jc w:val="left"/>
              <w:rPr>
                <w:sz w:val="20"/>
                <w:szCs w:val="20"/>
                <w:lang w:val="en-CA" w:eastAsia="en-CA"/>
              </w:rPr>
            </w:pPr>
            <w:r w:rsidRPr="009648C9">
              <w:rPr>
                <w:sz w:val="20"/>
                <w:szCs w:val="20"/>
                <w:lang w:val="fr-FR" w:eastAsia="en-CA"/>
              </w:rPr>
              <w:t>Iran (République islamique d</w:t>
            </w:r>
            <w:r w:rsidR="00640479">
              <w:rPr>
                <w:sz w:val="20"/>
                <w:szCs w:val="20"/>
                <w:lang w:val="fr-FR" w:eastAsia="en-CA"/>
              </w:rPr>
              <w:t>’</w:t>
            </w:r>
            <w:r w:rsidRPr="009648C9">
              <w:rPr>
                <w:sz w:val="20"/>
                <w:szCs w:val="20"/>
                <w:lang w:val="fr-FR" w:eastAsia="en-CA"/>
              </w:rPr>
              <w:t>)</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2B0354C" w14:textId="0CEE8590" w:rsidR="00380B42" w:rsidRPr="00256FD0" w:rsidRDefault="00380B42" w:rsidP="00380B42">
            <w:pPr>
              <w:jc w:val="right"/>
              <w:rPr>
                <w:sz w:val="20"/>
                <w:szCs w:val="20"/>
                <w:lang w:val="en-CA" w:eastAsia="en-CA"/>
              </w:rPr>
            </w:pPr>
            <w:r w:rsidRPr="00256FD0">
              <w:rPr>
                <w:sz w:val="20"/>
                <w:szCs w:val="20"/>
                <w:lang w:val="en-CA" w:eastAsia="en-CA"/>
              </w:rPr>
              <w:t>23</w:t>
            </w:r>
            <w:r w:rsidR="00640479">
              <w:rPr>
                <w:sz w:val="20"/>
                <w:szCs w:val="20"/>
                <w:lang w:val="en-CA" w:eastAsia="en-CA"/>
              </w:rPr>
              <w:t>,</w:t>
            </w:r>
            <w:r w:rsidRPr="00256FD0">
              <w:rPr>
                <w:sz w:val="20"/>
                <w:szCs w:val="20"/>
                <w:lang w:val="en-CA" w:eastAsia="en-CA"/>
              </w:rPr>
              <w:t>8</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CF94A99"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42AFACF2" w14:textId="067EED48" w:rsidR="00380B42" w:rsidRPr="00256FD0" w:rsidRDefault="00380B42" w:rsidP="00380B42">
            <w:pPr>
              <w:jc w:val="right"/>
              <w:rPr>
                <w:sz w:val="20"/>
                <w:szCs w:val="20"/>
                <w:lang w:val="en-CA" w:eastAsia="en-CA"/>
              </w:rPr>
            </w:pPr>
            <w:r w:rsidRPr="00256FD0">
              <w:rPr>
                <w:sz w:val="20"/>
                <w:szCs w:val="20"/>
                <w:lang w:val="en-CA" w:eastAsia="en-CA"/>
              </w:rPr>
              <w:t>340</w:t>
            </w:r>
            <w:r w:rsidR="005C0634">
              <w:rPr>
                <w:sz w:val="20"/>
                <w:szCs w:val="20"/>
                <w:lang w:val="en-CA" w:eastAsia="en-CA"/>
              </w:rPr>
              <w:t> </w:t>
            </w:r>
            <w:r w:rsidRPr="00256FD0">
              <w:rPr>
                <w:sz w:val="20"/>
                <w:szCs w:val="20"/>
                <w:lang w:val="en-CA" w:eastAsia="en-CA"/>
              </w:rPr>
              <w:t>013</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688A96D4" w14:textId="0E36350C" w:rsidR="00380B42" w:rsidRPr="00256FD0" w:rsidRDefault="00380B42" w:rsidP="00380B42">
            <w:pPr>
              <w:jc w:val="right"/>
              <w:rPr>
                <w:sz w:val="20"/>
                <w:szCs w:val="20"/>
                <w:lang w:val="en-CA" w:eastAsia="en-CA"/>
              </w:rPr>
            </w:pPr>
            <w:r w:rsidRPr="00256FD0">
              <w:rPr>
                <w:sz w:val="20"/>
                <w:szCs w:val="20"/>
                <w:lang w:val="en-CA" w:eastAsia="en-CA"/>
              </w:rPr>
              <w:t>621</w:t>
            </w:r>
            <w:r w:rsidR="005C0634">
              <w:rPr>
                <w:sz w:val="20"/>
                <w:szCs w:val="20"/>
                <w:lang w:val="en-CA" w:eastAsia="en-CA"/>
              </w:rPr>
              <w:t> </w:t>
            </w:r>
            <w:r w:rsidRPr="00256FD0">
              <w:rPr>
                <w:sz w:val="20"/>
                <w:szCs w:val="20"/>
                <w:lang w:val="en-CA" w:eastAsia="en-CA"/>
              </w:rPr>
              <w:t>656</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7C937D5" w14:textId="77777777" w:rsidR="00380B42" w:rsidRPr="00256FD0" w:rsidRDefault="00380B42" w:rsidP="00380B42">
            <w:pPr>
              <w:jc w:val="right"/>
              <w:rPr>
                <w:sz w:val="20"/>
                <w:szCs w:val="20"/>
                <w:lang w:val="en-CA" w:eastAsia="en-CA"/>
              </w:rPr>
            </w:pPr>
            <w:r w:rsidRPr="00256FD0">
              <w:rPr>
                <w:sz w:val="20"/>
                <w:szCs w:val="20"/>
                <w:lang w:val="en-CA" w:eastAsia="en-CA"/>
              </w:rPr>
              <w:t>183</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D6FA0AC"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609245BF"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B77ACF2" w14:textId="77777777" w:rsidR="00380B42" w:rsidRPr="009648C9" w:rsidRDefault="00380B42" w:rsidP="00380B42">
            <w:pPr>
              <w:jc w:val="left"/>
              <w:rPr>
                <w:sz w:val="20"/>
                <w:szCs w:val="20"/>
                <w:lang w:val="en-CA" w:eastAsia="en-CA"/>
              </w:rPr>
            </w:pPr>
            <w:r w:rsidRPr="009648C9">
              <w:rPr>
                <w:sz w:val="20"/>
                <w:szCs w:val="20"/>
                <w:lang w:val="fr-FR" w:eastAsia="en-CA"/>
              </w:rPr>
              <w:t>Jamaïque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6932B746" w14:textId="0A692EFC"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9ADDFE8"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7E739B33" w14:textId="50EFCCE9" w:rsidR="00380B42" w:rsidRPr="00256FD0" w:rsidRDefault="00380B42" w:rsidP="00380B42">
            <w:pPr>
              <w:jc w:val="right"/>
              <w:rPr>
                <w:sz w:val="20"/>
                <w:szCs w:val="20"/>
                <w:lang w:val="en-CA" w:eastAsia="en-CA"/>
              </w:rPr>
            </w:pPr>
            <w:r w:rsidRPr="00256FD0">
              <w:rPr>
                <w:sz w:val="20"/>
                <w:szCs w:val="20"/>
                <w:lang w:val="en-CA" w:eastAsia="en-CA"/>
              </w:rPr>
              <w:t>24</w:t>
            </w:r>
            <w:r w:rsidR="005C0634">
              <w:rPr>
                <w:sz w:val="20"/>
                <w:szCs w:val="20"/>
                <w:lang w:val="en-CA" w:eastAsia="en-CA"/>
              </w:rPr>
              <w:t> </w:t>
            </w:r>
            <w:r w:rsidRPr="00256FD0">
              <w:rPr>
                <w:sz w:val="20"/>
                <w:szCs w:val="20"/>
                <w:lang w:val="en-CA" w:eastAsia="en-CA"/>
              </w:rPr>
              <w:t>810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3415DE27" w14:textId="5E29B30F" w:rsidR="00380B42" w:rsidRPr="00256FD0" w:rsidRDefault="00380B42" w:rsidP="00380B42">
            <w:pPr>
              <w:jc w:val="right"/>
              <w:rPr>
                <w:sz w:val="20"/>
                <w:szCs w:val="20"/>
                <w:lang w:val="en-CA" w:eastAsia="en-CA"/>
              </w:rPr>
            </w:pPr>
            <w:r w:rsidRPr="00256FD0">
              <w:rPr>
                <w:sz w:val="20"/>
                <w:szCs w:val="20"/>
                <w:lang w:val="en-CA" w:eastAsia="en-CA"/>
              </w:rPr>
              <w:t>28</w:t>
            </w:r>
            <w:r w:rsidR="005C0634">
              <w:rPr>
                <w:sz w:val="20"/>
                <w:szCs w:val="20"/>
                <w:lang w:val="en-CA" w:eastAsia="en-CA"/>
              </w:rPr>
              <w:t> </w:t>
            </w:r>
            <w:r w:rsidRPr="00256FD0">
              <w:rPr>
                <w:sz w:val="20"/>
                <w:szCs w:val="20"/>
                <w:lang w:val="en-CA" w:eastAsia="en-CA"/>
              </w:rPr>
              <w:t>345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5F843ED" w14:textId="77777777" w:rsidR="00380B42" w:rsidRPr="00256FD0" w:rsidRDefault="00380B42" w:rsidP="00380B42">
            <w:pPr>
              <w:jc w:val="right"/>
              <w:rPr>
                <w:sz w:val="20"/>
                <w:szCs w:val="20"/>
                <w:lang w:val="en-CA" w:eastAsia="en-CA"/>
              </w:rPr>
            </w:pPr>
            <w:r w:rsidRPr="00256FD0">
              <w:rPr>
                <w:sz w:val="20"/>
                <w:szCs w:val="20"/>
                <w:lang w:val="en-CA" w:eastAsia="en-CA"/>
              </w:rPr>
              <w:t>114</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052B90E"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7DBCAA9E"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68A8D4C" w14:textId="77777777" w:rsidR="00380B42" w:rsidRPr="009648C9" w:rsidRDefault="00380B42" w:rsidP="00380B42">
            <w:pPr>
              <w:jc w:val="left"/>
              <w:rPr>
                <w:sz w:val="20"/>
                <w:szCs w:val="20"/>
                <w:lang w:val="en-CA" w:eastAsia="en-CA"/>
              </w:rPr>
            </w:pPr>
            <w:r w:rsidRPr="009648C9">
              <w:rPr>
                <w:sz w:val="20"/>
                <w:szCs w:val="20"/>
                <w:lang w:val="fr-FR" w:eastAsia="en-CA"/>
              </w:rPr>
              <w:t>Koweït</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6C5B7F70" w14:textId="2197B9D5"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D34DBEF"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3FE61732" w14:textId="75FA1CD7" w:rsidR="00380B42" w:rsidRPr="00256FD0" w:rsidRDefault="00380B42" w:rsidP="00380B42">
            <w:pPr>
              <w:jc w:val="right"/>
              <w:rPr>
                <w:sz w:val="20"/>
                <w:szCs w:val="20"/>
                <w:lang w:val="en-CA" w:eastAsia="en-CA"/>
              </w:rPr>
            </w:pPr>
            <w:r w:rsidRPr="00256FD0">
              <w:rPr>
                <w:sz w:val="20"/>
                <w:szCs w:val="20"/>
                <w:lang w:val="en-CA" w:eastAsia="en-CA"/>
              </w:rPr>
              <w:t>68</w:t>
            </w:r>
            <w:r w:rsidR="005C0634">
              <w:rPr>
                <w:sz w:val="20"/>
                <w:szCs w:val="20"/>
                <w:lang w:val="en-CA" w:eastAsia="en-CA"/>
              </w:rPr>
              <w:t> </w:t>
            </w:r>
            <w:r w:rsidRPr="00256FD0">
              <w:rPr>
                <w:sz w:val="20"/>
                <w:szCs w:val="20"/>
                <w:lang w:val="en-CA" w:eastAsia="en-CA"/>
              </w:rPr>
              <w:t>600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7914BBEB"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B7A0FA6"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4B70EBA" w14:textId="77777777" w:rsidR="00380B42" w:rsidRPr="00256FD0" w:rsidRDefault="00380B42" w:rsidP="00380B42">
            <w:pPr>
              <w:jc w:val="right"/>
              <w:rPr>
                <w:sz w:val="20"/>
                <w:szCs w:val="20"/>
                <w:lang w:val="en-CA" w:eastAsia="en-CA"/>
              </w:rPr>
            </w:pPr>
            <w:r w:rsidRPr="00256FD0">
              <w:rPr>
                <w:sz w:val="20"/>
                <w:szCs w:val="20"/>
                <w:lang w:val="en-CA" w:eastAsia="en-CA"/>
              </w:rPr>
              <w:t>0</w:t>
            </w:r>
          </w:p>
        </w:tc>
      </w:tr>
      <w:tr w:rsidR="00380B42" w:rsidRPr="00256FD0" w14:paraId="6432CEE1"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9EA6051" w14:textId="77777777" w:rsidR="00380B42" w:rsidRPr="009648C9" w:rsidRDefault="00380B42" w:rsidP="00380B42">
            <w:pPr>
              <w:jc w:val="left"/>
              <w:rPr>
                <w:sz w:val="20"/>
                <w:szCs w:val="20"/>
                <w:lang w:val="en-CA" w:eastAsia="en-CA"/>
              </w:rPr>
            </w:pPr>
            <w:r w:rsidRPr="009648C9">
              <w:rPr>
                <w:sz w:val="20"/>
                <w:szCs w:val="20"/>
                <w:lang w:val="fr-FR" w:eastAsia="en-CA"/>
              </w:rPr>
              <w:t>Kirghizistan</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3F7DD313" w14:textId="09889F33"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9175CF6"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70563A22" w14:textId="5B0A9D31" w:rsidR="00380B42" w:rsidRPr="00256FD0" w:rsidRDefault="00380B42" w:rsidP="00380B42">
            <w:pPr>
              <w:jc w:val="right"/>
              <w:rPr>
                <w:sz w:val="20"/>
                <w:szCs w:val="20"/>
                <w:lang w:val="en-CA" w:eastAsia="en-CA"/>
              </w:rPr>
            </w:pPr>
            <w:r w:rsidRPr="00256FD0">
              <w:rPr>
                <w:sz w:val="20"/>
                <w:szCs w:val="20"/>
                <w:lang w:val="en-CA" w:eastAsia="en-CA"/>
              </w:rPr>
              <w:t>35</w:t>
            </w:r>
            <w:r w:rsidR="005C0634">
              <w:rPr>
                <w:sz w:val="20"/>
                <w:szCs w:val="20"/>
                <w:lang w:val="en-CA" w:eastAsia="en-CA"/>
              </w:rPr>
              <w:t> </w:t>
            </w:r>
            <w:r w:rsidRPr="00256FD0">
              <w:rPr>
                <w:sz w:val="20"/>
                <w:szCs w:val="20"/>
                <w:lang w:val="en-CA" w:eastAsia="en-CA"/>
              </w:rPr>
              <w:t>035</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3701125A" w14:textId="695DA4F1" w:rsidR="00380B42" w:rsidRPr="00256FD0" w:rsidRDefault="00380B42" w:rsidP="00380B42">
            <w:pPr>
              <w:jc w:val="right"/>
              <w:rPr>
                <w:sz w:val="20"/>
                <w:szCs w:val="20"/>
                <w:lang w:val="en-CA" w:eastAsia="en-CA"/>
              </w:rPr>
            </w:pPr>
            <w:r w:rsidRPr="00256FD0">
              <w:rPr>
                <w:sz w:val="20"/>
                <w:szCs w:val="20"/>
                <w:lang w:val="en-CA" w:eastAsia="en-CA"/>
              </w:rPr>
              <w:t>70</w:t>
            </w:r>
            <w:r w:rsidR="005C0634">
              <w:rPr>
                <w:sz w:val="20"/>
                <w:szCs w:val="20"/>
                <w:lang w:val="en-CA" w:eastAsia="en-CA"/>
              </w:rPr>
              <w:t> </w:t>
            </w:r>
            <w:r w:rsidRPr="00256FD0">
              <w:rPr>
                <w:sz w:val="20"/>
                <w:szCs w:val="20"/>
                <w:lang w:val="en-CA" w:eastAsia="en-CA"/>
              </w:rPr>
              <w:t>429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F29E508" w14:textId="77777777" w:rsidR="00380B42" w:rsidRPr="00256FD0" w:rsidRDefault="00380B42" w:rsidP="00380B42">
            <w:pPr>
              <w:jc w:val="right"/>
              <w:rPr>
                <w:sz w:val="20"/>
                <w:szCs w:val="20"/>
                <w:lang w:val="en-CA" w:eastAsia="en-CA"/>
              </w:rPr>
            </w:pPr>
            <w:r w:rsidRPr="00256FD0">
              <w:rPr>
                <w:sz w:val="20"/>
                <w:szCs w:val="20"/>
                <w:lang w:val="en-CA" w:eastAsia="en-CA"/>
              </w:rPr>
              <w:t>201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54431AF"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789F9A99"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C377272" w14:textId="77777777" w:rsidR="00380B42" w:rsidRPr="009648C9" w:rsidRDefault="00380B42" w:rsidP="00380B42">
            <w:pPr>
              <w:jc w:val="left"/>
              <w:rPr>
                <w:sz w:val="20"/>
                <w:szCs w:val="20"/>
                <w:lang w:val="en-CA" w:eastAsia="en-CA"/>
              </w:rPr>
            </w:pPr>
            <w:r w:rsidRPr="009648C9">
              <w:rPr>
                <w:sz w:val="20"/>
                <w:szCs w:val="20"/>
                <w:lang w:val="fr-FR" w:eastAsia="en-CA"/>
              </w:rPr>
              <w:t>Liban</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62E37AF" w14:textId="721FFBE9" w:rsidR="00380B42" w:rsidRPr="00256FD0" w:rsidRDefault="00380B42" w:rsidP="00380B42">
            <w:pPr>
              <w:jc w:val="right"/>
              <w:rPr>
                <w:sz w:val="20"/>
                <w:szCs w:val="20"/>
                <w:lang w:val="en-CA" w:eastAsia="en-CA"/>
              </w:rPr>
            </w:pPr>
            <w:r w:rsidRPr="00256FD0">
              <w:rPr>
                <w:sz w:val="20"/>
                <w:szCs w:val="20"/>
                <w:lang w:val="en-CA" w:eastAsia="en-CA"/>
              </w:rPr>
              <w:t>6</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761B1E38"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09634EE5" w14:textId="7A515FAD" w:rsidR="00380B42" w:rsidRPr="00256FD0" w:rsidRDefault="00380B42" w:rsidP="00380B42">
            <w:pPr>
              <w:jc w:val="right"/>
              <w:rPr>
                <w:sz w:val="20"/>
                <w:szCs w:val="20"/>
                <w:lang w:val="en-CA" w:eastAsia="en-CA"/>
              </w:rPr>
            </w:pPr>
            <w:r w:rsidRPr="00256FD0">
              <w:rPr>
                <w:sz w:val="20"/>
                <w:szCs w:val="20"/>
                <w:lang w:val="en-CA" w:eastAsia="en-CA"/>
              </w:rPr>
              <w:t>268</w:t>
            </w:r>
            <w:r w:rsidR="005C0634">
              <w:rPr>
                <w:sz w:val="20"/>
                <w:szCs w:val="20"/>
                <w:lang w:val="en-CA" w:eastAsia="en-CA"/>
              </w:rPr>
              <w:t> </w:t>
            </w:r>
            <w:r w:rsidRPr="00256FD0">
              <w:rPr>
                <w:sz w:val="20"/>
                <w:szCs w:val="20"/>
                <w:lang w:val="en-CA" w:eastAsia="en-CA"/>
              </w:rPr>
              <w:t>127</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41D6671B" w14:textId="3CF75970" w:rsidR="00380B42" w:rsidRPr="00256FD0" w:rsidRDefault="00380B42" w:rsidP="00380B42">
            <w:pPr>
              <w:jc w:val="right"/>
              <w:rPr>
                <w:sz w:val="20"/>
                <w:szCs w:val="20"/>
                <w:lang w:val="en-CA" w:eastAsia="en-CA"/>
              </w:rPr>
            </w:pPr>
            <w:r w:rsidRPr="00256FD0">
              <w:rPr>
                <w:sz w:val="20"/>
                <w:szCs w:val="20"/>
                <w:lang w:val="en-CA" w:eastAsia="en-CA"/>
              </w:rPr>
              <w:t>492</w:t>
            </w:r>
            <w:r w:rsidR="005C0634">
              <w:rPr>
                <w:sz w:val="20"/>
                <w:szCs w:val="20"/>
                <w:lang w:val="en-CA" w:eastAsia="en-CA"/>
              </w:rPr>
              <w:t> </w:t>
            </w:r>
            <w:r w:rsidRPr="00256FD0">
              <w:rPr>
                <w:sz w:val="20"/>
                <w:szCs w:val="20"/>
                <w:lang w:val="en-CA" w:eastAsia="en-CA"/>
              </w:rPr>
              <w:t>085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93E4E53" w14:textId="77777777" w:rsidR="00380B42" w:rsidRPr="00256FD0" w:rsidRDefault="00380B42" w:rsidP="00380B42">
            <w:pPr>
              <w:jc w:val="right"/>
              <w:rPr>
                <w:sz w:val="20"/>
                <w:szCs w:val="20"/>
                <w:lang w:val="en-CA" w:eastAsia="en-CA"/>
              </w:rPr>
            </w:pPr>
            <w:r w:rsidRPr="00256FD0">
              <w:rPr>
                <w:sz w:val="20"/>
                <w:szCs w:val="20"/>
                <w:lang w:val="en-CA" w:eastAsia="en-CA"/>
              </w:rPr>
              <w:t>184</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464FA5FC"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69793A16"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DFAC88F" w14:textId="77777777" w:rsidR="00380B42" w:rsidRPr="009648C9" w:rsidRDefault="00380B42" w:rsidP="00380B42">
            <w:pPr>
              <w:jc w:val="left"/>
              <w:rPr>
                <w:sz w:val="20"/>
                <w:szCs w:val="20"/>
                <w:lang w:val="en-CA" w:eastAsia="en-CA"/>
              </w:rPr>
            </w:pPr>
            <w:r w:rsidRPr="009648C9">
              <w:rPr>
                <w:sz w:val="20"/>
                <w:szCs w:val="20"/>
                <w:lang w:val="fr-FR" w:eastAsia="en-CA"/>
              </w:rPr>
              <w:t>Malaisie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38ECDBDC" w14:textId="134C7C23" w:rsidR="00380B42" w:rsidRPr="00256FD0" w:rsidRDefault="00380B42" w:rsidP="00380B42">
            <w:pPr>
              <w:jc w:val="right"/>
              <w:rPr>
                <w:sz w:val="20"/>
                <w:szCs w:val="20"/>
                <w:lang w:val="en-CA" w:eastAsia="en-CA"/>
              </w:rPr>
            </w:pPr>
            <w:r w:rsidRPr="00256FD0">
              <w:rPr>
                <w:sz w:val="20"/>
                <w:szCs w:val="20"/>
                <w:lang w:val="en-CA" w:eastAsia="en-CA"/>
              </w:rPr>
              <w:t>73</w:t>
            </w:r>
            <w:r w:rsidR="00640479">
              <w:rPr>
                <w:sz w:val="20"/>
                <w:szCs w:val="20"/>
                <w:lang w:val="en-CA" w:eastAsia="en-CA"/>
              </w:rPr>
              <w:t>,</w:t>
            </w:r>
            <w:r w:rsidRPr="00256FD0">
              <w:rPr>
                <w:sz w:val="20"/>
                <w:szCs w:val="20"/>
                <w:lang w:val="en-CA" w:eastAsia="en-CA"/>
              </w:rPr>
              <w:t>6</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71BB4C74"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3970ED8F" w14:textId="3DE05BF2" w:rsidR="00380B42" w:rsidRPr="00256FD0" w:rsidRDefault="00380B42" w:rsidP="00380B42">
            <w:pPr>
              <w:jc w:val="right"/>
              <w:rPr>
                <w:sz w:val="20"/>
                <w:szCs w:val="20"/>
                <w:lang w:val="en-CA" w:eastAsia="en-CA"/>
              </w:rPr>
            </w:pPr>
            <w:r w:rsidRPr="00256FD0">
              <w:rPr>
                <w:sz w:val="20"/>
                <w:szCs w:val="20"/>
                <w:lang w:val="en-CA" w:eastAsia="en-CA"/>
              </w:rPr>
              <w:t>504</w:t>
            </w:r>
            <w:r w:rsidR="005C0634">
              <w:rPr>
                <w:sz w:val="20"/>
                <w:szCs w:val="20"/>
                <w:lang w:val="en-CA" w:eastAsia="en-CA"/>
              </w:rPr>
              <w:t> </w:t>
            </w:r>
            <w:r w:rsidRPr="00256FD0">
              <w:rPr>
                <w:sz w:val="20"/>
                <w:szCs w:val="20"/>
                <w:lang w:val="en-CA" w:eastAsia="en-CA"/>
              </w:rPr>
              <w:t>611</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3C5664AF" w14:textId="630659AC"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385</w:t>
            </w:r>
            <w:r w:rsidR="005C0634">
              <w:rPr>
                <w:sz w:val="20"/>
                <w:szCs w:val="20"/>
                <w:lang w:val="en-CA" w:eastAsia="en-CA"/>
              </w:rPr>
              <w:t> </w:t>
            </w:r>
            <w:r w:rsidRPr="00256FD0">
              <w:rPr>
                <w:sz w:val="20"/>
                <w:szCs w:val="20"/>
                <w:lang w:val="en-CA" w:eastAsia="en-CA"/>
              </w:rPr>
              <w:t>155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9617054" w14:textId="77777777" w:rsidR="00380B42" w:rsidRPr="00256FD0" w:rsidRDefault="00380B42" w:rsidP="00380B42">
            <w:pPr>
              <w:jc w:val="right"/>
              <w:rPr>
                <w:sz w:val="20"/>
                <w:szCs w:val="20"/>
                <w:lang w:val="en-CA" w:eastAsia="en-CA"/>
              </w:rPr>
            </w:pPr>
            <w:r w:rsidRPr="00256FD0">
              <w:rPr>
                <w:sz w:val="20"/>
                <w:szCs w:val="20"/>
                <w:lang w:val="en-CA" w:eastAsia="en-CA"/>
              </w:rPr>
              <w:t>274</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A1F2FCB"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29CBA64C"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AB658CC" w14:textId="77777777" w:rsidR="00380B42" w:rsidRPr="009648C9" w:rsidRDefault="00380B42" w:rsidP="00380B42">
            <w:pPr>
              <w:jc w:val="left"/>
              <w:rPr>
                <w:sz w:val="20"/>
                <w:szCs w:val="20"/>
                <w:lang w:val="en-CA" w:eastAsia="en-CA"/>
              </w:rPr>
            </w:pPr>
            <w:r w:rsidRPr="009648C9">
              <w:rPr>
                <w:sz w:val="20"/>
                <w:szCs w:val="20"/>
                <w:lang w:val="fr-FR" w:eastAsia="en-CA"/>
              </w:rPr>
              <w:t>Maldives</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0797F25" w14:textId="3CA894C7"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00FA402"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7313940D" w14:textId="0DA5DF64" w:rsidR="00380B42" w:rsidRPr="00256FD0" w:rsidRDefault="00380B42" w:rsidP="00380B42">
            <w:pPr>
              <w:jc w:val="right"/>
              <w:rPr>
                <w:sz w:val="20"/>
                <w:szCs w:val="20"/>
                <w:lang w:val="en-CA" w:eastAsia="en-CA"/>
              </w:rPr>
            </w:pPr>
            <w:r w:rsidRPr="00256FD0">
              <w:rPr>
                <w:sz w:val="20"/>
                <w:szCs w:val="20"/>
                <w:lang w:val="en-CA" w:eastAsia="en-CA"/>
              </w:rPr>
              <w:t>32</w:t>
            </w:r>
            <w:r w:rsidR="005C0634">
              <w:rPr>
                <w:sz w:val="20"/>
                <w:szCs w:val="20"/>
                <w:lang w:val="en-CA" w:eastAsia="en-CA"/>
              </w:rPr>
              <w:t> </w:t>
            </w:r>
            <w:r w:rsidRPr="00256FD0">
              <w:rPr>
                <w:sz w:val="20"/>
                <w:szCs w:val="20"/>
                <w:lang w:val="en-CA" w:eastAsia="en-CA"/>
              </w:rPr>
              <w:t>933</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5123A0D2" w14:textId="2143B5C8" w:rsidR="00380B42" w:rsidRPr="00256FD0" w:rsidRDefault="00380B42" w:rsidP="00380B42">
            <w:pPr>
              <w:jc w:val="right"/>
              <w:rPr>
                <w:sz w:val="20"/>
                <w:szCs w:val="20"/>
                <w:lang w:val="en-CA" w:eastAsia="en-CA"/>
              </w:rPr>
            </w:pPr>
            <w:r w:rsidRPr="00256FD0">
              <w:rPr>
                <w:sz w:val="20"/>
                <w:szCs w:val="20"/>
                <w:lang w:val="en-CA" w:eastAsia="en-CA"/>
              </w:rPr>
              <w:t>150</w:t>
            </w:r>
            <w:r w:rsidR="005C0634">
              <w:rPr>
                <w:sz w:val="20"/>
                <w:szCs w:val="20"/>
                <w:lang w:val="en-CA" w:eastAsia="en-CA"/>
              </w:rPr>
              <w:t> </w:t>
            </w:r>
            <w:r w:rsidRPr="00256FD0">
              <w:rPr>
                <w:sz w:val="20"/>
                <w:szCs w:val="20"/>
                <w:lang w:val="en-CA" w:eastAsia="en-CA"/>
              </w:rPr>
              <w:t>540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EDD87B5" w14:textId="77777777" w:rsidR="00380B42" w:rsidRPr="00256FD0" w:rsidRDefault="00380B42" w:rsidP="00380B42">
            <w:pPr>
              <w:jc w:val="right"/>
              <w:rPr>
                <w:sz w:val="20"/>
                <w:szCs w:val="20"/>
                <w:lang w:val="en-CA" w:eastAsia="en-CA"/>
              </w:rPr>
            </w:pPr>
            <w:r w:rsidRPr="00256FD0">
              <w:rPr>
                <w:sz w:val="20"/>
                <w:szCs w:val="20"/>
                <w:lang w:val="en-CA" w:eastAsia="en-CA"/>
              </w:rPr>
              <w:t>457</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3AC0869"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267EA5F5"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B778B8" w14:textId="77777777" w:rsidR="00380B42" w:rsidRPr="009648C9" w:rsidRDefault="00380B42" w:rsidP="00380B42">
            <w:pPr>
              <w:jc w:val="left"/>
              <w:rPr>
                <w:sz w:val="20"/>
                <w:szCs w:val="20"/>
                <w:lang w:val="en-CA" w:eastAsia="en-CA"/>
              </w:rPr>
            </w:pPr>
            <w:r w:rsidRPr="009648C9">
              <w:rPr>
                <w:sz w:val="20"/>
                <w:szCs w:val="20"/>
                <w:lang w:val="fr-FR" w:eastAsia="en-CA"/>
              </w:rPr>
              <w:t>Mali</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D9EECC9" w14:textId="4D3F821D"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4EE8881"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6DF77A27" w14:textId="77A7A335" w:rsidR="00380B42" w:rsidRPr="00256FD0" w:rsidRDefault="00380B42" w:rsidP="00380B42">
            <w:pPr>
              <w:jc w:val="right"/>
              <w:rPr>
                <w:sz w:val="20"/>
                <w:szCs w:val="20"/>
                <w:lang w:val="en-CA" w:eastAsia="en-CA"/>
              </w:rPr>
            </w:pPr>
            <w:r w:rsidRPr="00256FD0">
              <w:rPr>
                <w:sz w:val="20"/>
                <w:szCs w:val="20"/>
                <w:lang w:val="en-CA" w:eastAsia="en-CA"/>
              </w:rPr>
              <w:t>2</w:t>
            </w:r>
            <w:r w:rsidR="005C0634">
              <w:rPr>
                <w:sz w:val="20"/>
                <w:szCs w:val="20"/>
                <w:lang w:val="en-CA" w:eastAsia="en-CA"/>
              </w:rPr>
              <w:t> </w:t>
            </w:r>
            <w:r w:rsidRPr="00256FD0">
              <w:rPr>
                <w:sz w:val="20"/>
                <w:szCs w:val="20"/>
                <w:lang w:val="en-CA" w:eastAsia="en-CA"/>
              </w:rPr>
              <w:t>821</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4A161A56"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CFD2BEF"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278B4FBC"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4D37EF31"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3B1667E" w14:textId="77777777" w:rsidR="00380B42" w:rsidRPr="009648C9" w:rsidRDefault="00380B42" w:rsidP="00380B42">
            <w:pPr>
              <w:jc w:val="left"/>
              <w:rPr>
                <w:sz w:val="20"/>
                <w:szCs w:val="20"/>
                <w:lang w:val="en-CA" w:eastAsia="en-CA"/>
              </w:rPr>
            </w:pPr>
            <w:r w:rsidRPr="009648C9">
              <w:rPr>
                <w:sz w:val="20"/>
                <w:szCs w:val="20"/>
                <w:lang w:val="fr-FR" w:eastAsia="en-CA"/>
              </w:rPr>
              <w:t>Mauritanie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7B5DC59" w14:textId="0746DD69"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06D2FD61"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674F2ACF" w14:textId="5DF1FF38" w:rsidR="00380B42" w:rsidRPr="00256FD0" w:rsidRDefault="00380B42" w:rsidP="00380B42">
            <w:pPr>
              <w:jc w:val="right"/>
              <w:rPr>
                <w:sz w:val="20"/>
                <w:szCs w:val="20"/>
                <w:lang w:val="en-CA" w:eastAsia="en-CA"/>
              </w:rPr>
            </w:pPr>
            <w:r w:rsidRPr="00256FD0">
              <w:rPr>
                <w:sz w:val="20"/>
                <w:szCs w:val="20"/>
                <w:lang w:val="en-CA" w:eastAsia="en-CA"/>
              </w:rPr>
              <w:t>21</w:t>
            </w:r>
            <w:r w:rsidR="005C0634">
              <w:rPr>
                <w:sz w:val="20"/>
                <w:szCs w:val="20"/>
                <w:lang w:val="en-CA" w:eastAsia="en-CA"/>
              </w:rPr>
              <w:t> </w:t>
            </w:r>
            <w:r w:rsidRPr="00256FD0">
              <w:rPr>
                <w:sz w:val="20"/>
                <w:szCs w:val="20"/>
                <w:lang w:val="en-CA" w:eastAsia="en-CA"/>
              </w:rPr>
              <w:t>000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632A265B"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30E651F"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3A4A3DF7"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4008B245"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5E0090F" w14:textId="77777777" w:rsidR="00380B42" w:rsidRPr="009648C9" w:rsidRDefault="00380B42" w:rsidP="00380B42">
            <w:pPr>
              <w:jc w:val="left"/>
              <w:rPr>
                <w:sz w:val="20"/>
                <w:szCs w:val="20"/>
                <w:lang w:val="en-CA" w:eastAsia="en-CA"/>
              </w:rPr>
            </w:pPr>
            <w:r w:rsidRPr="009648C9">
              <w:rPr>
                <w:sz w:val="20"/>
                <w:szCs w:val="20"/>
                <w:lang w:val="fr-FR" w:eastAsia="en-CA"/>
              </w:rPr>
              <w:t>Mexique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EC8719F" w14:textId="1843B77D" w:rsidR="00380B42" w:rsidRPr="00256FD0" w:rsidRDefault="00380B42" w:rsidP="00380B42">
            <w:pPr>
              <w:jc w:val="right"/>
              <w:rPr>
                <w:sz w:val="20"/>
                <w:szCs w:val="20"/>
                <w:lang w:val="en-CA" w:eastAsia="en-CA"/>
              </w:rPr>
            </w:pPr>
            <w:r w:rsidRPr="00256FD0">
              <w:rPr>
                <w:sz w:val="20"/>
                <w:szCs w:val="20"/>
                <w:lang w:val="en-CA" w:eastAsia="en-CA"/>
              </w:rPr>
              <w:t>131</w:t>
            </w:r>
            <w:r w:rsidR="00640479">
              <w:rPr>
                <w:sz w:val="20"/>
                <w:szCs w:val="20"/>
                <w:lang w:val="en-CA" w:eastAsia="en-CA"/>
              </w:rPr>
              <w:t>,</w:t>
            </w:r>
            <w:r w:rsidRPr="00256FD0">
              <w:rPr>
                <w:sz w:val="20"/>
                <w:szCs w:val="20"/>
                <w:lang w:val="en-CA" w:eastAsia="en-CA"/>
              </w:rPr>
              <w:t>5</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ABBAD43"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6CF2CEA2" w14:textId="479C8A3A" w:rsidR="00380B42" w:rsidRPr="00256FD0" w:rsidRDefault="00380B42" w:rsidP="00380B42">
            <w:pPr>
              <w:jc w:val="right"/>
              <w:rPr>
                <w:sz w:val="20"/>
                <w:szCs w:val="20"/>
                <w:lang w:val="en-CA" w:eastAsia="en-CA"/>
              </w:rPr>
            </w:pPr>
            <w:r w:rsidRPr="00256FD0">
              <w:rPr>
                <w:sz w:val="20"/>
                <w:szCs w:val="20"/>
                <w:lang w:val="en-CA" w:eastAsia="en-CA"/>
              </w:rPr>
              <w:t>779</w:t>
            </w:r>
            <w:r w:rsidR="005C0634">
              <w:rPr>
                <w:sz w:val="20"/>
                <w:szCs w:val="20"/>
                <w:lang w:val="en-CA" w:eastAsia="en-CA"/>
              </w:rPr>
              <w:t> </w:t>
            </w:r>
            <w:r w:rsidRPr="00256FD0">
              <w:rPr>
                <w:sz w:val="20"/>
                <w:szCs w:val="20"/>
                <w:lang w:val="en-CA" w:eastAsia="en-CA"/>
              </w:rPr>
              <w:t>300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39EE2140" w14:textId="73644E49" w:rsidR="00380B42" w:rsidRPr="00256FD0" w:rsidRDefault="00380B42" w:rsidP="00380B42">
            <w:pPr>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622</w:t>
            </w:r>
            <w:r w:rsidR="005C0634">
              <w:rPr>
                <w:sz w:val="20"/>
                <w:szCs w:val="20"/>
                <w:lang w:val="en-CA" w:eastAsia="en-CA"/>
              </w:rPr>
              <w:t> </w:t>
            </w:r>
            <w:r w:rsidRPr="00256FD0">
              <w:rPr>
                <w:sz w:val="20"/>
                <w:szCs w:val="20"/>
                <w:lang w:val="en-CA" w:eastAsia="en-CA"/>
              </w:rPr>
              <w:t>125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F7E6C96" w14:textId="77777777" w:rsidR="00380B42" w:rsidRPr="00256FD0" w:rsidRDefault="00380B42" w:rsidP="00380B42">
            <w:pPr>
              <w:jc w:val="right"/>
              <w:rPr>
                <w:sz w:val="20"/>
                <w:szCs w:val="20"/>
                <w:lang w:val="en-CA" w:eastAsia="en-CA"/>
              </w:rPr>
            </w:pPr>
            <w:r w:rsidRPr="00256FD0">
              <w:rPr>
                <w:sz w:val="20"/>
                <w:szCs w:val="20"/>
                <w:lang w:val="en-CA" w:eastAsia="en-CA"/>
              </w:rPr>
              <w:t>208</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3018BC9D"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195D1EBF"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8ABD5BD" w14:textId="77777777" w:rsidR="00380B42" w:rsidRPr="009648C9" w:rsidRDefault="00380B42" w:rsidP="00380B42">
            <w:pPr>
              <w:jc w:val="left"/>
              <w:rPr>
                <w:sz w:val="20"/>
                <w:szCs w:val="20"/>
                <w:lang w:val="en-CA" w:eastAsia="en-CA"/>
              </w:rPr>
            </w:pPr>
            <w:r w:rsidRPr="009648C9">
              <w:rPr>
                <w:sz w:val="20"/>
                <w:szCs w:val="20"/>
                <w:lang w:val="fr-FR" w:eastAsia="en-CA"/>
              </w:rPr>
              <w:t>Népal</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633370E0" w14:textId="34787809"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77E2A93"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4E342424" w14:textId="5A11361B" w:rsidR="00380B42" w:rsidRPr="00256FD0" w:rsidRDefault="00380B42" w:rsidP="00380B42">
            <w:pPr>
              <w:jc w:val="right"/>
              <w:rPr>
                <w:sz w:val="20"/>
                <w:szCs w:val="20"/>
                <w:lang w:val="en-CA" w:eastAsia="en-CA"/>
              </w:rPr>
            </w:pPr>
            <w:r w:rsidRPr="00256FD0">
              <w:rPr>
                <w:sz w:val="20"/>
                <w:szCs w:val="20"/>
                <w:lang w:val="en-CA" w:eastAsia="en-CA"/>
              </w:rPr>
              <w:t>5</w:t>
            </w:r>
            <w:r w:rsidR="005C0634">
              <w:rPr>
                <w:sz w:val="20"/>
                <w:szCs w:val="20"/>
                <w:lang w:val="en-CA" w:eastAsia="en-CA"/>
              </w:rPr>
              <w:t> </w:t>
            </w:r>
            <w:r w:rsidRPr="00256FD0">
              <w:rPr>
                <w:sz w:val="20"/>
                <w:szCs w:val="20"/>
                <w:lang w:val="en-CA" w:eastAsia="en-CA"/>
              </w:rPr>
              <w:t>337</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415B51A5" w14:textId="2D4B7391" w:rsidR="00380B42" w:rsidRPr="00256FD0" w:rsidRDefault="00380B42" w:rsidP="00380B42">
            <w:pPr>
              <w:jc w:val="right"/>
              <w:rPr>
                <w:sz w:val="20"/>
                <w:szCs w:val="20"/>
                <w:lang w:val="en-CA" w:eastAsia="en-CA"/>
              </w:rPr>
            </w:pPr>
            <w:r w:rsidRPr="00256FD0">
              <w:rPr>
                <w:sz w:val="20"/>
                <w:szCs w:val="20"/>
                <w:lang w:val="en-CA" w:eastAsia="en-CA"/>
              </w:rPr>
              <w:t>15</w:t>
            </w:r>
            <w:r w:rsidR="005C0634">
              <w:rPr>
                <w:sz w:val="20"/>
                <w:szCs w:val="20"/>
                <w:lang w:val="en-CA" w:eastAsia="en-CA"/>
              </w:rPr>
              <w:t> </w:t>
            </w:r>
            <w:r w:rsidRPr="00256FD0">
              <w:rPr>
                <w:sz w:val="20"/>
                <w:szCs w:val="20"/>
                <w:lang w:val="en-CA" w:eastAsia="en-CA"/>
              </w:rPr>
              <w:t>000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757F53D" w14:textId="77777777" w:rsidR="00380B42" w:rsidRPr="00256FD0" w:rsidRDefault="00380B42" w:rsidP="00380B42">
            <w:pPr>
              <w:jc w:val="right"/>
              <w:rPr>
                <w:sz w:val="20"/>
                <w:szCs w:val="20"/>
                <w:lang w:val="en-CA" w:eastAsia="en-CA"/>
              </w:rPr>
            </w:pPr>
            <w:r w:rsidRPr="00256FD0">
              <w:rPr>
                <w:sz w:val="20"/>
                <w:szCs w:val="20"/>
                <w:lang w:val="en-CA" w:eastAsia="en-CA"/>
              </w:rPr>
              <w:t>281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34681E3F"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275A0658"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4714048" w14:textId="77777777" w:rsidR="00380B42" w:rsidRPr="009648C9" w:rsidRDefault="00380B42" w:rsidP="00380B42">
            <w:pPr>
              <w:jc w:val="left"/>
              <w:rPr>
                <w:sz w:val="20"/>
                <w:szCs w:val="20"/>
                <w:lang w:val="en-CA" w:eastAsia="en-CA"/>
              </w:rPr>
            </w:pPr>
            <w:r w:rsidRPr="009648C9">
              <w:rPr>
                <w:sz w:val="20"/>
                <w:szCs w:val="20"/>
                <w:lang w:val="fr-FR" w:eastAsia="en-CA"/>
              </w:rPr>
              <w:t>Nigéria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7BBDB28" w14:textId="329B69A5" w:rsidR="00380B42" w:rsidRPr="00256FD0" w:rsidRDefault="00380B42" w:rsidP="00380B42">
            <w:pPr>
              <w:jc w:val="right"/>
              <w:rPr>
                <w:sz w:val="20"/>
                <w:szCs w:val="20"/>
                <w:lang w:val="en-CA" w:eastAsia="en-CA"/>
              </w:rPr>
            </w:pPr>
            <w:r w:rsidRPr="00256FD0">
              <w:rPr>
                <w:sz w:val="20"/>
                <w:szCs w:val="20"/>
                <w:lang w:val="en-CA" w:eastAsia="en-CA"/>
              </w:rPr>
              <w:t>30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6CD34E91"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017A03FF" w14:textId="27A1E196" w:rsidR="00380B42" w:rsidRPr="00256FD0" w:rsidRDefault="00380B42" w:rsidP="00380B42">
            <w:pPr>
              <w:jc w:val="right"/>
              <w:rPr>
                <w:sz w:val="20"/>
                <w:szCs w:val="20"/>
                <w:lang w:val="en-CA" w:eastAsia="en-CA"/>
              </w:rPr>
            </w:pPr>
            <w:r w:rsidRPr="00256FD0">
              <w:rPr>
                <w:sz w:val="20"/>
                <w:szCs w:val="20"/>
                <w:lang w:val="en-CA" w:eastAsia="en-CA"/>
              </w:rPr>
              <w:t>692</w:t>
            </w:r>
            <w:r w:rsidR="005C0634">
              <w:rPr>
                <w:sz w:val="20"/>
                <w:szCs w:val="20"/>
                <w:lang w:val="en-CA" w:eastAsia="en-CA"/>
              </w:rPr>
              <w:t> </w:t>
            </w:r>
            <w:r w:rsidRPr="00256FD0">
              <w:rPr>
                <w:sz w:val="20"/>
                <w:szCs w:val="20"/>
                <w:lang w:val="en-CA" w:eastAsia="en-CA"/>
              </w:rPr>
              <w:t>859</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40F7EFBB" w14:textId="3402AE0C" w:rsidR="00380B42" w:rsidRPr="00256FD0" w:rsidRDefault="00380B42" w:rsidP="00380B42">
            <w:pPr>
              <w:jc w:val="right"/>
              <w:rPr>
                <w:sz w:val="20"/>
                <w:szCs w:val="20"/>
                <w:lang w:val="en-CA" w:eastAsia="en-CA"/>
              </w:rPr>
            </w:pPr>
            <w:r w:rsidRPr="00256FD0">
              <w:rPr>
                <w:sz w:val="20"/>
                <w:szCs w:val="20"/>
                <w:lang w:val="en-CA" w:eastAsia="en-CA"/>
              </w:rPr>
              <w:t>235</w:t>
            </w:r>
            <w:r w:rsidR="005C0634">
              <w:rPr>
                <w:sz w:val="20"/>
                <w:szCs w:val="20"/>
                <w:lang w:val="en-CA" w:eastAsia="en-CA"/>
              </w:rPr>
              <w:t> </w:t>
            </w:r>
            <w:r w:rsidRPr="00256FD0">
              <w:rPr>
                <w:sz w:val="20"/>
                <w:szCs w:val="20"/>
                <w:lang w:val="en-CA" w:eastAsia="en-CA"/>
              </w:rPr>
              <w:t>227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2B4A537" w14:textId="77777777" w:rsidR="00380B42" w:rsidRPr="00256FD0" w:rsidRDefault="00380B42" w:rsidP="00380B42">
            <w:pPr>
              <w:jc w:val="right"/>
              <w:rPr>
                <w:sz w:val="20"/>
                <w:szCs w:val="20"/>
                <w:lang w:val="en-CA" w:eastAsia="en-CA"/>
              </w:rPr>
            </w:pPr>
            <w:r w:rsidRPr="00256FD0">
              <w:rPr>
                <w:sz w:val="20"/>
                <w:szCs w:val="20"/>
                <w:lang w:val="en-CA" w:eastAsia="en-CA"/>
              </w:rPr>
              <w:t>34</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732EA79"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68DE3610"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3B2150B" w14:textId="77777777" w:rsidR="00380B42" w:rsidRPr="009648C9" w:rsidRDefault="00380B42" w:rsidP="00380B42">
            <w:pPr>
              <w:jc w:val="left"/>
              <w:rPr>
                <w:sz w:val="20"/>
                <w:szCs w:val="20"/>
                <w:lang w:val="en-CA" w:eastAsia="en-CA"/>
              </w:rPr>
            </w:pPr>
            <w:r w:rsidRPr="009648C9">
              <w:rPr>
                <w:sz w:val="20"/>
                <w:szCs w:val="20"/>
                <w:lang w:val="fr-FR" w:eastAsia="en-CA"/>
              </w:rPr>
              <w:t>Pakistan</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21DE0DE1" w14:textId="56AA1651"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EC74422"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1D8DAC90" w14:textId="3ADE2D44" w:rsidR="00380B42" w:rsidRPr="00256FD0" w:rsidRDefault="00380B42" w:rsidP="00380B42">
            <w:pPr>
              <w:jc w:val="right"/>
              <w:rPr>
                <w:sz w:val="20"/>
                <w:szCs w:val="20"/>
                <w:lang w:val="en-CA" w:eastAsia="en-CA"/>
              </w:rPr>
            </w:pPr>
            <w:r w:rsidRPr="00256FD0">
              <w:rPr>
                <w:sz w:val="20"/>
                <w:szCs w:val="20"/>
                <w:lang w:val="en-CA" w:eastAsia="en-CA"/>
              </w:rPr>
              <w:t>106</w:t>
            </w:r>
            <w:r w:rsidR="005C0634">
              <w:rPr>
                <w:sz w:val="20"/>
                <w:szCs w:val="20"/>
                <w:lang w:val="en-CA" w:eastAsia="en-CA"/>
              </w:rPr>
              <w:t> </w:t>
            </w:r>
            <w:r w:rsidRPr="00256FD0">
              <w:rPr>
                <w:sz w:val="20"/>
                <w:szCs w:val="20"/>
                <w:lang w:val="en-CA" w:eastAsia="en-CA"/>
              </w:rPr>
              <w:t>099</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5F21CC7A" w14:textId="2F450D14" w:rsidR="00380B42" w:rsidRPr="00256FD0" w:rsidRDefault="00380B42" w:rsidP="00380B42">
            <w:pPr>
              <w:jc w:val="right"/>
              <w:rPr>
                <w:sz w:val="20"/>
                <w:szCs w:val="20"/>
                <w:lang w:val="en-CA" w:eastAsia="en-CA"/>
              </w:rPr>
            </w:pPr>
            <w:r w:rsidRPr="00256FD0">
              <w:rPr>
                <w:sz w:val="20"/>
                <w:szCs w:val="20"/>
                <w:lang w:val="en-CA" w:eastAsia="en-CA"/>
              </w:rPr>
              <w:t>192</w:t>
            </w:r>
            <w:r w:rsidR="005C0634">
              <w:rPr>
                <w:sz w:val="20"/>
                <w:szCs w:val="20"/>
                <w:lang w:val="en-CA" w:eastAsia="en-CA"/>
              </w:rPr>
              <w:t> </w:t>
            </w:r>
            <w:r w:rsidRPr="00256FD0">
              <w:rPr>
                <w:sz w:val="20"/>
                <w:szCs w:val="20"/>
                <w:lang w:val="en-CA" w:eastAsia="en-CA"/>
              </w:rPr>
              <w:t>321</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EAE5F0E" w14:textId="77777777" w:rsidR="00380B42" w:rsidRPr="00256FD0" w:rsidRDefault="00380B42" w:rsidP="00380B42">
            <w:pPr>
              <w:jc w:val="right"/>
              <w:rPr>
                <w:sz w:val="20"/>
                <w:szCs w:val="20"/>
                <w:lang w:val="en-CA" w:eastAsia="en-CA"/>
              </w:rPr>
            </w:pPr>
            <w:r w:rsidRPr="00256FD0">
              <w:rPr>
                <w:sz w:val="20"/>
                <w:szCs w:val="20"/>
                <w:lang w:val="en-CA" w:eastAsia="en-CA"/>
              </w:rPr>
              <w:t>181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28163CA"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57815659"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FCD036B" w14:textId="77777777" w:rsidR="00380B42" w:rsidRPr="009648C9" w:rsidRDefault="00380B42" w:rsidP="00380B42">
            <w:pPr>
              <w:jc w:val="left"/>
              <w:rPr>
                <w:sz w:val="20"/>
                <w:szCs w:val="20"/>
                <w:lang w:val="en-CA" w:eastAsia="en-CA"/>
              </w:rPr>
            </w:pPr>
            <w:r w:rsidRPr="009648C9">
              <w:rPr>
                <w:sz w:val="20"/>
                <w:szCs w:val="20"/>
                <w:lang w:val="fr-FR" w:eastAsia="en-CA"/>
              </w:rPr>
              <w:t>Panama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6708E028" w14:textId="317F25FF" w:rsidR="00380B42" w:rsidRPr="00256FD0" w:rsidRDefault="00380B42" w:rsidP="00380B42">
            <w:pPr>
              <w:jc w:val="right"/>
              <w:rPr>
                <w:sz w:val="20"/>
                <w:szCs w:val="20"/>
                <w:lang w:val="en-CA" w:eastAsia="en-CA"/>
              </w:rPr>
            </w:pPr>
            <w:r w:rsidRPr="00256FD0">
              <w:rPr>
                <w:sz w:val="20"/>
                <w:szCs w:val="20"/>
                <w:lang w:val="en-CA" w:eastAsia="en-CA"/>
              </w:rPr>
              <w:t>2</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A8C58E3"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553AEE0E" w14:textId="10441C40" w:rsidR="00380B42" w:rsidRPr="00256FD0" w:rsidRDefault="00380B42" w:rsidP="00380B42">
            <w:pPr>
              <w:jc w:val="right"/>
              <w:rPr>
                <w:sz w:val="20"/>
                <w:szCs w:val="20"/>
                <w:lang w:val="en-CA" w:eastAsia="en-CA"/>
              </w:rPr>
            </w:pPr>
            <w:r w:rsidRPr="00256FD0">
              <w:rPr>
                <w:sz w:val="20"/>
                <w:szCs w:val="20"/>
                <w:lang w:val="en-CA" w:eastAsia="en-CA"/>
              </w:rPr>
              <w:t>172</w:t>
            </w:r>
            <w:r w:rsidR="005C0634">
              <w:rPr>
                <w:sz w:val="20"/>
                <w:szCs w:val="20"/>
                <w:lang w:val="en-CA" w:eastAsia="en-CA"/>
              </w:rPr>
              <w:t> </w:t>
            </w:r>
            <w:r w:rsidRPr="00256FD0">
              <w:rPr>
                <w:sz w:val="20"/>
                <w:szCs w:val="20"/>
                <w:lang w:val="en-CA" w:eastAsia="en-CA"/>
              </w:rPr>
              <w:t>912</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50CB7703" w14:textId="32555B66" w:rsidR="00380B42" w:rsidRPr="00256FD0" w:rsidRDefault="00380B42" w:rsidP="00380B42">
            <w:pPr>
              <w:jc w:val="right"/>
              <w:rPr>
                <w:sz w:val="20"/>
                <w:szCs w:val="20"/>
                <w:lang w:val="en-CA" w:eastAsia="en-CA"/>
              </w:rPr>
            </w:pPr>
            <w:r w:rsidRPr="00256FD0">
              <w:rPr>
                <w:sz w:val="20"/>
                <w:szCs w:val="20"/>
                <w:lang w:val="en-CA" w:eastAsia="en-CA"/>
              </w:rPr>
              <w:t>225</w:t>
            </w:r>
            <w:r w:rsidR="005C0634">
              <w:rPr>
                <w:sz w:val="20"/>
                <w:szCs w:val="20"/>
                <w:lang w:val="en-CA" w:eastAsia="en-CA"/>
              </w:rPr>
              <w:t> </w:t>
            </w:r>
            <w:r w:rsidRPr="00256FD0">
              <w:rPr>
                <w:sz w:val="20"/>
                <w:szCs w:val="20"/>
                <w:lang w:val="en-CA" w:eastAsia="en-CA"/>
              </w:rPr>
              <w:t>742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8A18575" w14:textId="77777777" w:rsidR="00380B42" w:rsidRPr="00256FD0" w:rsidRDefault="00380B42" w:rsidP="00380B42">
            <w:pPr>
              <w:jc w:val="right"/>
              <w:rPr>
                <w:sz w:val="20"/>
                <w:szCs w:val="20"/>
                <w:lang w:val="en-CA" w:eastAsia="en-CA"/>
              </w:rPr>
            </w:pPr>
            <w:r w:rsidRPr="00256FD0">
              <w:rPr>
                <w:sz w:val="20"/>
                <w:szCs w:val="20"/>
                <w:lang w:val="en-CA" w:eastAsia="en-CA"/>
              </w:rPr>
              <w:t>131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789AB66"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24A23BFF"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7DA7C8F" w14:textId="77777777" w:rsidR="00380B42" w:rsidRPr="009648C9" w:rsidRDefault="00380B42" w:rsidP="00380B42">
            <w:pPr>
              <w:jc w:val="left"/>
              <w:rPr>
                <w:sz w:val="20"/>
                <w:szCs w:val="20"/>
                <w:lang w:val="en-CA" w:eastAsia="en-CA"/>
              </w:rPr>
            </w:pPr>
            <w:r w:rsidRPr="009648C9">
              <w:rPr>
                <w:sz w:val="20"/>
                <w:szCs w:val="20"/>
                <w:lang w:val="fr-FR" w:eastAsia="en-CA"/>
              </w:rPr>
              <w:t>Paraguay</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33E946D4" w14:textId="6484D5C5" w:rsidR="00380B42" w:rsidRPr="00256FD0" w:rsidRDefault="00380B42" w:rsidP="00380B42">
            <w:pPr>
              <w:jc w:val="right"/>
              <w:rPr>
                <w:sz w:val="20"/>
                <w:szCs w:val="20"/>
                <w:lang w:val="en-CA" w:eastAsia="en-CA"/>
              </w:rPr>
            </w:pPr>
            <w:r w:rsidRPr="00256FD0">
              <w:rPr>
                <w:sz w:val="20"/>
                <w:szCs w:val="20"/>
                <w:lang w:val="en-CA" w:eastAsia="en-CA"/>
              </w:rPr>
              <w:t>2</w:t>
            </w:r>
            <w:r w:rsidR="00640479">
              <w:rPr>
                <w:sz w:val="20"/>
                <w:szCs w:val="20"/>
                <w:lang w:val="en-CA" w:eastAsia="en-CA"/>
              </w:rPr>
              <w:t>,</w:t>
            </w:r>
            <w:r w:rsidRPr="00256FD0">
              <w:rPr>
                <w:sz w:val="20"/>
                <w:szCs w:val="20"/>
                <w:lang w:val="en-CA" w:eastAsia="en-CA"/>
              </w:rPr>
              <w:t>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74EF46E"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4B03E964" w14:textId="10256A2D" w:rsidR="00380B42" w:rsidRPr="00256FD0" w:rsidRDefault="00380B42" w:rsidP="00380B42">
            <w:pPr>
              <w:jc w:val="right"/>
              <w:rPr>
                <w:sz w:val="20"/>
                <w:szCs w:val="20"/>
                <w:lang w:val="en-CA" w:eastAsia="en-CA"/>
              </w:rPr>
            </w:pPr>
            <w:r w:rsidRPr="00256FD0">
              <w:rPr>
                <w:sz w:val="20"/>
                <w:szCs w:val="20"/>
                <w:lang w:val="en-CA" w:eastAsia="en-CA"/>
              </w:rPr>
              <w:t>13</w:t>
            </w:r>
            <w:r w:rsidR="005C0634">
              <w:rPr>
                <w:sz w:val="20"/>
                <w:szCs w:val="20"/>
                <w:lang w:val="en-CA" w:eastAsia="en-CA"/>
              </w:rPr>
              <w:t> </w:t>
            </w:r>
            <w:r w:rsidRPr="00256FD0">
              <w:rPr>
                <w:sz w:val="20"/>
                <w:szCs w:val="20"/>
                <w:lang w:val="en-CA" w:eastAsia="en-CA"/>
              </w:rPr>
              <w:t>325</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701D7B77" w14:textId="3825E5FF" w:rsidR="00380B42" w:rsidRPr="00256FD0" w:rsidRDefault="00380B42" w:rsidP="00380B42">
            <w:pPr>
              <w:jc w:val="right"/>
              <w:rPr>
                <w:sz w:val="20"/>
                <w:szCs w:val="20"/>
                <w:lang w:val="en-CA" w:eastAsia="en-CA"/>
              </w:rPr>
            </w:pPr>
            <w:r w:rsidRPr="00256FD0">
              <w:rPr>
                <w:sz w:val="20"/>
                <w:szCs w:val="20"/>
                <w:lang w:val="en-CA" w:eastAsia="en-CA"/>
              </w:rPr>
              <w:t>43</w:t>
            </w:r>
            <w:r w:rsidR="005C0634">
              <w:rPr>
                <w:sz w:val="20"/>
                <w:szCs w:val="20"/>
                <w:lang w:val="en-CA" w:eastAsia="en-CA"/>
              </w:rPr>
              <w:t> </w:t>
            </w:r>
            <w:r w:rsidRPr="00256FD0">
              <w:rPr>
                <w:sz w:val="20"/>
                <w:szCs w:val="20"/>
                <w:lang w:val="en-CA" w:eastAsia="en-CA"/>
              </w:rPr>
              <w:t>311</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361671C7" w14:textId="77777777" w:rsidR="00380B42" w:rsidRPr="00256FD0" w:rsidRDefault="00380B42" w:rsidP="00380B42">
            <w:pPr>
              <w:jc w:val="right"/>
              <w:rPr>
                <w:sz w:val="20"/>
                <w:szCs w:val="20"/>
                <w:lang w:val="en-CA" w:eastAsia="en-CA"/>
              </w:rPr>
            </w:pPr>
            <w:r w:rsidRPr="00256FD0">
              <w:rPr>
                <w:sz w:val="20"/>
                <w:szCs w:val="20"/>
                <w:lang w:val="en-CA" w:eastAsia="en-CA"/>
              </w:rPr>
              <w:t>325</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617A85A"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0D42FFCA"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EE45B0F" w14:textId="77777777" w:rsidR="00380B42" w:rsidRPr="009648C9" w:rsidRDefault="00380B42" w:rsidP="00380B42">
            <w:pPr>
              <w:jc w:val="left"/>
              <w:rPr>
                <w:sz w:val="20"/>
                <w:szCs w:val="20"/>
                <w:lang w:val="en-CA" w:eastAsia="en-CA"/>
              </w:rPr>
            </w:pPr>
            <w:r w:rsidRPr="009648C9">
              <w:rPr>
                <w:sz w:val="20"/>
                <w:szCs w:val="20"/>
                <w:lang w:val="fr-FR" w:eastAsia="en-CA"/>
              </w:rPr>
              <w:t>Pérou</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9863BD9" w14:textId="2F5782BA"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DB2AECD"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5AE8C670" w14:textId="7987D1E4" w:rsidR="00380B42" w:rsidRPr="00256FD0" w:rsidRDefault="00380B42" w:rsidP="00380B42">
            <w:pPr>
              <w:jc w:val="right"/>
              <w:rPr>
                <w:sz w:val="20"/>
                <w:szCs w:val="20"/>
                <w:lang w:val="en-CA" w:eastAsia="en-CA"/>
              </w:rPr>
            </w:pPr>
            <w:r w:rsidRPr="00256FD0">
              <w:rPr>
                <w:sz w:val="20"/>
                <w:szCs w:val="20"/>
                <w:lang w:val="en-CA" w:eastAsia="en-CA"/>
              </w:rPr>
              <w:t>73</w:t>
            </w:r>
            <w:r w:rsidR="005C0634">
              <w:rPr>
                <w:sz w:val="20"/>
                <w:szCs w:val="20"/>
                <w:lang w:val="en-CA" w:eastAsia="en-CA"/>
              </w:rPr>
              <w:t> </w:t>
            </w:r>
            <w:r w:rsidRPr="00256FD0">
              <w:rPr>
                <w:sz w:val="20"/>
                <w:szCs w:val="20"/>
                <w:lang w:val="en-CA" w:eastAsia="en-CA"/>
              </w:rPr>
              <w:t>495</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2F1199F8" w14:textId="17ABA8E3" w:rsidR="00380B42" w:rsidRPr="00256FD0" w:rsidRDefault="00380B42" w:rsidP="00380B42">
            <w:pPr>
              <w:jc w:val="right"/>
              <w:rPr>
                <w:sz w:val="20"/>
                <w:szCs w:val="20"/>
                <w:lang w:val="en-CA" w:eastAsia="en-CA"/>
              </w:rPr>
            </w:pPr>
            <w:r w:rsidRPr="00256FD0">
              <w:rPr>
                <w:sz w:val="20"/>
                <w:szCs w:val="20"/>
                <w:lang w:val="en-CA" w:eastAsia="en-CA"/>
              </w:rPr>
              <w:t>103</w:t>
            </w:r>
            <w:r w:rsidR="005C0634">
              <w:rPr>
                <w:sz w:val="20"/>
                <w:szCs w:val="20"/>
                <w:lang w:val="en-CA" w:eastAsia="en-CA"/>
              </w:rPr>
              <w:t> </w:t>
            </w:r>
            <w:r w:rsidRPr="00256FD0">
              <w:rPr>
                <w:sz w:val="20"/>
                <w:szCs w:val="20"/>
                <w:lang w:val="en-CA" w:eastAsia="en-CA"/>
              </w:rPr>
              <w:t>517</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14C8C6B" w14:textId="77777777" w:rsidR="00380B42" w:rsidRPr="00256FD0" w:rsidRDefault="00380B42" w:rsidP="00380B42">
            <w:pPr>
              <w:jc w:val="right"/>
              <w:rPr>
                <w:sz w:val="20"/>
                <w:szCs w:val="20"/>
                <w:lang w:val="en-CA" w:eastAsia="en-CA"/>
              </w:rPr>
            </w:pPr>
            <w:r w:rsidRPr="00256FD0">
              <w:rPr>
                <w:sz w:val="20"/>
                <w:szCs w:val="20"/>
                <w:lang w:val="en-CA" w:eastAsia="en-CA"/>
              </w:rPr>
              <w:t>141</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0B3D019"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34A476C7"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E5B9E68" w14:textId="77777777" w:rsidR="00380B42" w:rsidRPr="009648C9" w:rsidRDefault="00380B42" w:rsidP="00380B42">
            <w:pPr>
              <w:jc w:val="left"/>
              <w:rPr>
                <w:sz w:val="20"/>
                <w:szCs w:val="20"/>
                <w:lang w:val="en-CA" w:eastAsia="en-CA"/>
              </w:rPr>
            </w:pPr>
            <w:r w:rsidRPr="009648C9">
              <w:rPr>
                <w:sz w:val="20"/>
                <w:szCs w:val="20"/>
                <w:lang w:val="fr-FR" w:eastAsia="en-CA"/>
              </w:rPr>
              <w:t>République de Moldova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BD8DFB2" w14:textId="46103738"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2</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A0AA500"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1568DC3A" w14:textId="129B384E" w:rsidR="00380B42" w:rsidRPr="00256FD0" w:rsidRDefault="00380B42" w:rsidP="00380B42">
            <w:pPr>
              <w:jc w:val="right"/>
              <w:rPr>
                <w:sz w:val="20"/>
                <w:szCs w:val="20"/>
                <w:lang w:val="en-CA" w:eastAsia="en-CA"/>
              </w:rPr>
            </w:pPr>
            <w:r w:rsidRPr="00256FD0">
              <w:rPr>
                <w:sz w:val="20"/>
                <w:szCs w:val="20"/>
                <w:lang w:val="en-CA" w:eastAsia="en-CA"/>
              </w:rPr>
              <w:t>20</w:t>
            </w:r>
            <w:r w:rsidR="005C0634">
              <w:rPr>
                <w:sz w:val="20"/>
                <w:szCs w:val="20"/>
                <w:lang w:val="en-CA" w:eastAsia="en-CA"/>
              </w:rPr>
              <w:t> </w:t>
            </w:r>
            <w:r w:rsidRPr="00256FD0">
              <w:rPr>
                <w:sz w:val="20"/>
                <w:szCs w:val="20"/>
                <w:lang w:val="en-CA" w:eastAsia="en-CA"/>
              </w:rPr>
              <w:t>590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72D54DC5" w14:textId="0E2789C8" w:rsidR="00380B42" w:rsidRPr="00256FD0" w:rsidRDefault="00380B42" w:rsidP="00380B42">
            <w:pPr>
              <w:jc w:val="right"/>
              <w:rPr>
                <w:sz w:val="20"/>
                <w:szCs w:val="20"/>
                <w:lang w:val="en-CA" w:eastAsia="en-CA"/>
              </w:rPr>
            </w:pPr>
            <w:r w:rsidRPr="00256FD0">
              <w:rPr>
                <w:sz w:val="20"/>
                <w:szCs w:val="20"/>
                <w:lang w:val="en-CA" w:eastAsia="en-CA"/>
              </w:rPr>
              <w:t>65</w:t>
            </w:r>
            <w:r w:rsidR="005C0634">
              <w:rPr>
                <w:sz w:val="20"/>
                <w:szCs w:val="20"/>
                <w:lang w:val="en-CA" w:eastAsia="en-CA"/>
              </w:rPr>
              <w:t> </w:t>
            </w:r>
            <w:r w:rsidRPr="00256FD0">
              <w:rPr>
                <w:sz w:val="20"/>
                <w:szCs w:val="20"/>
                <w:lang w:val="en-CA" w:eastAsia="en-CA"/>
              </w:rPr>
              <w:t>295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7C158150" w14:textId="77777777" w:rsidR="00380B42" w:rsidRPr="00256FD0" w:rsidRDefault="00380B42" w:rsidP="00380B42">
            <w:pPr>
              <w:jc w:val="right"/>
              <w:rPr>
                <w:sz w:val="20"/>
                <w:szCs w:val="20"/>
                <w:lang w:val="en-CA" w:eastAsia="en-CA"/>
              </w:rPr>
            </w:pPr>
            <w:r w:rsidRPr="00256FD0">
              <w:rPr>
                <w:sz w:val="20"/>
                <w:szCs w:val="20"/>
                <w:lang w:val="en-CA" w:eastAsia="en-CA"/>
              </w:rPr>
              <w:t>317</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600ED8EA"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31CBCD1F"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46D8E1B" w14:textId="77777777" w:rsidR="00380B42" w:rsidRPr="009648C9" w:rsidRDefault="00380B42" w:rsidP="00380B42">
            <w:pPr>
              <w:jc w:val="left"/>
              <w:rPr>
                <w:sz w:val="20"/>
                <w:szCs w:val="20"/>
                <w:lang w:val="en-CA" w:eastAsia="en-CA"/>
              </w:rPr>
            </w:pPr>
            <w:r w:rsidRPr="009648C9">
              <w:rPr>
                <w:sz w:val="20"/>
                <w:szCs w:val="20"/>
                <w:lang w:val="fr-FR" w:eastAsia="en-CA"/>
              </w:rPr>
              <w:t>Saint-Kitts-et-Nevis</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19F1652C" w14:textId="1AD1AEB8"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5CC307C6"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410E1903" w14:textId="52FC5A84" w:rsidR="00380B42" w:rsidRPr="00256FD0" w:rsidRDefault="00380B42" w:rsidP="00380B42">
            <w:pPr>
              <w:jc w:val="right"/>
              <w:rPr>
                <w:sz w:val="20"/>
                <w:szCs w:val="20"/>
                <w:lang w:val="en-CA" w:eastAsia="en-CA"/>
              </w:rPr>
            </w:pPr>
            <w:r w:rsidRPr="00256FD0">
              <w:rPr>
                <w:sz w:val="20"/>
                <w:szCs w:val="20"/>
                <w:lang w:val="en-CA" w:eastAsia="en-CA"/>
              </w:rPr>
              <w:t>8</w:t>
            </w:r>
            <w:r w:rsidR="005C0634">
              <w:rPr>
                <w:sz w:val="20"/>
                <w:szCs w:val="20"/>
                <w:lang w:val="en-CA" w:eastAsia="en-CA"/>
              </w:rPr>
              <w:t> </w:t>
            </w:r>
            <w:r w:rsidRPr="00256FD0">
              <w:rPr>
                <w:sz w:val="20"/>
                <w:szCs w:val="20"/>
                <w:lang w:val="en-CA" w:eastAsia="en-CA"/>
              </w:rPr>
              <w:t>000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54E25903" w14:textId="69DC8BCA" w:rsidR="00380B42" w:rsidRPr="00256FD0" w:rsidRDefault="00380B42" w:rsidP="00380B42">
            <w:pPr>
              <w:jc w:val="right"/>
              <w:rPr>
                <w:sz w:val="20"/>
                <w:szCs w:val="20"/>
                <w:lang w:val="en-CA" w:eastAsia="en-CA"/>
              </w:rPr>
            </w:pPr>
            <w:r w:rsidRPr="00256FD0">
              <w:rPr>
                <w:sz w:val="20"/>
                <w:szCs w:val="20"/>
                <w:lang w:val="en-CA" w:eastAsia="en-CA"/>
              </w:rPr>
              <w:t>39</w:t>
            </w:r>
            <w:r w:rsidR="005C0634">
              <w:rPr>
                <w:sz w:val="20"/>
                <w:szCs w:val="20"/>
                <w:lang w:val="en-CA" w:eastAsia="en-CA"/>
              </w:rPr>
              <w:t> </w:t>
            </w:r>
            <w:r w:rsidRPr="00256FD0">
              <w:rPr>
                <w:sz w:val="20"/>
                <w:szCs w:val="20"/>
                <w:lang w:val="en-CA" w:eastAsia="en-CA"/>
              </w:rPr>
              <w:t>942</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A7DA887" w14:textId="77777777" w:rsidR="00380B42" w:rsidRPr="00256FD0" w:rsidRDefault="00380B42" w:rsidP="00380B42">
            <w:pPr>
              <w:jc w:val="right"/>
              <w:rPr>
                <w:sz w:val="20"/>
                <w:szCs w:val="20"/>
                <w:lang w:val="en-CA" w:eastAsia="en-CA"/>
              </w:rPr>
            </w:pPr>
            <w:r w:rsidRPr="00256FD0">
              <w:rPr>
                <w:sz w:val="20"/>
                <w:szCs w:val="20"/>
                <w:lang w:val="en-CA" w:eastAsia="en-CA"/>
              </w:rPr>
              <w:t>499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1B6EDC1"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743C7AE6"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288E717" w14:textId="77777777" w:rsidR="00380B42" w:rsidRPr="009648C9" w:rsidRDefault="00380B42" w:rsidP="00380B42">
            <w:pPr>
              <w:jc w:val="left"/>
              <w:rPr>
                <w:sz w:val="20"/>
                <w:szCs w:val="20"/>
                <w:lang w:val="en-CA" w:eastAsia="en-CA"/>
              </w:rPr>
            </w:pPr>
            <w:r w:rsidRPr="009648C9">
              <w:rPr>
                <w:sz w:val="20"/>
                <w:szCs w:val="20"/>
                <w:lang w:val="fr-FR" w:eastAsia="en-CA"/>
              </w:rPr>
              <w:t>Sri Lanka</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9164C7A" w14:textId="2186A3D8" w:rsidR="00380B42" w:rsidRPr="00256FD0" w:rsidRDefault="00380B42" w:rsidP="00380B42">
            <w:pPr>
              <w:jc w:val="right"/>
              <w:rPr>
                <w:sz w:val="20"/>
                <w:szCs w:val="20"/>
                <w:lang w:val="en-CA" w:eastAsia="en-CA"/>
              </w:rPr>
            </w:pPr>
            <w:r w:rsidRPr="00256FD0">
              <w:rPr>
                <w:sz w:val="20"/>
                <w:szCs w:val="20"/>
                <w:lang w:val="en-CA" w:eastAsia="en-CA"/>
              </w:rPr>
              <w:t>1</w:t>
            </w:r>
            <w:r w:rsidR="00640479">
              <w:rPr>
                <w:sz w:val="20"/>
                <w:szCs w:val="20"/>
                <w:lang w:val="en-CA" w:eastAsia="en-CA"/>
              </w:rPr>
              <w:t>,</w:t>
            </w:r>
            <w:r w:rsidRPr="00256FD0">
              <w:rPr>
                <w:sz w:val="20"/>
                <w:szCs w:val="20"/>
                <w:lang w:val="en-CA" w:eastAsia="en-CA"/>
              </w:rPr>
              <w:t>1</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780A62F" w14:textId="77777777" w:rsidR="00380B42" w:rsidRPr="00256FD0" w:rsidRDefault="00380B42" w:rsidP="00380B42">
            <w:pPr>
              <w:jc w:val="right"/>
              <w:rPr>
                <w:sz w:val="20"/>
                <w:szCs w:val="20"/>
                <w:lang w:val="en-CA" w:eastAsia="en-CA"/>
              </w:rPr>
            </w:pPr>
            <w:r w:rsidRPr="00256FD0">
              <w:rPr>
                <w:sz w:val="20"/>
                <w:szCs w:val="20"/>
                <w:lang w:val="en-CA" w:eastAsia="en-CA"/>
              </w:rPr>
              <w:t>100</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5D7425F3" w14:textId="06C59B03" w:rsidR="00380B42" w:rsidRPr="00256FD0" w:rsidRDefault="00380B42" w:rsidP="00380B42">
            <w:pPr>
              <w:jc w:val="right"/>
              <w:rPr>
                <w:sz w:val="20"/>
                <w:szCs w:val="20"/>
                <w:lang w:val="en-CA" w:eastAsia="en-CA"/>
              </w:rPr>
            </w:pPr>
            <w:r w:rsidRPr="00256FD0">
              <w:rPr>
                <w:sz w:val="20"/>
                <w:szCs w:val="20"/>
                <w:lang w:val="en-CA" w:eastAsia="en-CA"/>
              </w:rPr>
              <w:t>50</w:t>
            </w:r>
            <w:r w:rsidR="005C0634">
              <w:rPr>
                <w:sz w:val="20"/>
                <w:szCs w:val="20"/>
                <w:lang w:val="en-CA" w:eastAsia="en-CA"/>
              </w:rPr>
              <w:t> </w:t>
            </w:r>
            <w:r w:rsidRPr="00256FD0">
              <w:rPr>
                <w:sz w:val="20"/>
                <w:szCs w:val="20"/>
                <w:lang w:val="en-CA" w:eastAsia="en-CA"/>
              </w:rPr>
              <w:t>451</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4BE0C30D" w14:textId="3B5CB646" w:rsidR="00380B42" w:rsidRPr="00256FD0" w:rsidRDefault="00380B42" w:rsidP="00380B42">
            <w:pPr>
              <w:jc w:val="right"/>
              <w:rPr>
                <w:sz w:val="20"/>
                <w:szCs w:val="20"/>
                <w:lang w:val="en-CA" w:eastAsia="en-CA"/>
              </w:rPr>
            </w:pPr>
            <w:r w:rsidRPr="00256FD0">
              <w:rPr>
                <w:sz w:val="20"/>
                <w:szCs w:val="20"/>
                <w:lang w:val="en-CA" w:eastAsia="en-CA"/>
              </w:rPr>
              <w:t>104</w:t>
            </w:r>
            <w:r w:rsidR="005C0634">
              <w:rPr>
                <w:sz w:val="20"/>
                <w:szCs w:val="20"/>
                <w:lang w:val="en-CA" w:eastAsia="en-CA"/>
              </w:rPr>
              <w:t> </w:t>
            </w:r>
            <w:r w:rsidRPr="00256FD0">
              <w:rPr>
                <w:sz w:val="20"/>
                <w:szCs w:val="20"/>
                <w:lang w:val="en-CA" w:eastAsia="en-CA"/>
              </w:rPr>
              <w:t>604</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8A7B985" w14:textId="77777777" w:rsidR="00380B42" w:rsidRPr="00256FD0" w:rsidRDefault="00380B42" w:rsidP="00380B42">
            <w:pPr>
              <w:jc w:val="right"/>
              <w:rPr>
                <w:sz w:val="20"/>
                <w:szCs w:val="20"/>
                <w:lang w:val="en-CA" w:eastAsia="en-CA"/>
              </w:rPr>
            </w:pPr>
            <w:r w:rsidRPr="00256FD0">
              <w:rPr>
                <w:sz w:val="20"/>
                <w:szCs w:val="20"/>
                <w:lang w:val="en-CA" w:eastAsia="en-CA"/>
              </w:rPr>
              <w:t>207</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2584D718"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7000AFDA"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43B8D3" w14:textId="77777777" w:rsidR="00380B42" w:rsidRPr="009648C9" w:rsidRDefault="00380B42" w:rsidP="00380B42">
            <w:pPr>
              <w:jc w:val="left"/>
              <w:rPr>
                <w:sz w:val="20"/>
                <w:szCs w:val="20"/>
                <w:lang w:val="en-CA" w:eastAsia="en-CA"/>
              </w:rPr>
            </w:pPr>
            <w:r w:rsidRPr="009648C9">
              <w:rPr>
                <w:sz w:val="20"/>
                <w:szCs w:val="20"/>
                <w:lang w:val="fr-FR" w:eastAsia="en-CA"/>
              </w:rPr>
              <w:t>Timor-Leste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4164673" w14:textId="010C3EA0"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59994C7"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3FED5874" w14:textId="3E323171" w:rsidR="00380B42" w:rsidRPr="00256FD0" w:rsidRDefault="00380B42" w:rsidP="00380B42">
            <w:pPr>
              <w:jc w:val="right"/>
              <w:rPr>
                <w:sz w:val="20"/>
                <w:szCs w:val="20"/>
                <w:lang w:val="en-CA" w:eastAsia="en-CA"/>
              </w:rPr>
            </w:pPr>
            <w:r w:rsidRPr="00256FD0">
              <w:rPr>
                <w:sz w:val="20"/>
                <w:szCs w:val="20"/>
                <w:lang w:val="en-CA" w:eastAsia="en-CA"/>
              </w:rPr>
              <w:t>14</w:t>
            </w:r>
            <w:r w:rsidR="005C0634">
              <w:rPr>
                <w:sz w:val="20"/>
                <w:szCs w:val="20"/>
                <w:lang w:val="en-CA" w:eastAsia="en-CA"/>
              </w:rPr>
              <w:t> </w:t>
            </w:r>
            <w:r w:rsidRPr="00256FD0">
              <w:rPr>
                <w:sz w:val="20"/>
                <w:szCs w:val="20"/>
                <w:lang w:val="en-CA" w:eastAsia="en-CA"/>
              </w:rPr>
              <w:t>540</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0F6742E5" w14:textId="53181F91" w:rsidR="00380B42" w:rsidRPr="00256FD0" w:rsidRDefault="00380B42" w:rsidP="00380B42">
            <w:pPr>
              <w:jc w:val="right"/>
              <w:rPr>
                <w:sz w:val="20"/>
                <w:szCs w:val="20"/>
                <w:lang w:val="en-CA" w:eastAsia="en-CA"/>
              </w:rPr>
            </w:pPr>
            <w:r w:rsidRPr="00256FD0">
              <w:rPr>
                <w:sz w:val="20"/>
                <w:szCs w:val="20"/>
                <w:lang w:val="en-CA" w:eastAsia="en-CA"/>
              </w:rPr>
              <w:t>6</w:t>
            </w:r>
            <w:r w:rsidR="005C0634">
              <w:rPr>
                <w:sz w:val="20"/>
                <w:szCs w:val="20"/>
                <w:lang w:val="en-CA" w:eastAsia="en-CA"/>
              </w:rPr>
              <w:t> </w:t>
            </w:r>
            <w:r w:rsidRPr="00256FD0">
              <w:rPr>
                <w:sz w:val="20"/>
                <w:szCs w:val="20"/>
                <w:lang w:val="en-CA" w:eastAsia="en-CA"/>
              </w:rPr>
              <w:t>050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77DFC20" w14:textId="77777777" w:rsidR="00380B42" w:rsidRPr="00256FD0" w:rsidRDefault="00380B42" w:rsidP="00380B42">
            <w:pPr>
              <w:jc w:val="right"/>
              <w:rPr>
                <w:sz w:val="20"/>
                <w:szCs w:val="20"/>
                <w:lang w:val="en-CA" w:eastAsia="en-CA"/>
              </w:rPr>
            </w:pPr>
            <w:r w:rsidRPr="00256FD0">
              <w:rPr>
                <w:sz w:val="20"/>
                <w:szCs w:val="20"/>
                <w:lang w:val="en-CA" w:eastAsia="en-CA"/>
              </w:rPr>
              <w:t>42</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73DFC32"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3BECBE14"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567260B" w14:textId="77777777" w:rsidR="00380B42" w:rsidRPr="009648C9" w:rsidRDefault="00380B42" w:rsidP="00380B42">
            <w:pPr>
              <w:jc w:val="left"/>
              <w:rPr>
                <w:sz w:val="20"/>
                <w:szCs w:val="20"/>
                <w:lang w:val="en-CA" w:eastAsia="en-CA"/>
              </w:rPr>
            </w:pPr>
            <w:r w:rsidRPr="009648C9">
              <w:rPr>
                <w:sz w:val="20"/>
                <w:szCs w:val="20"/>
                <w:lang w:val="fr-FR" w:eastAsia="en-CA"/>
              </w:rPr>
              <w:t>Trinité-et-Tobago</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412B6AE8" w14:textId="06A736B6" w:rsidR="00380B42" w:rsidRPr="00256FD0" w:rsidRDefault="00380B42" w:rsidP="00380B42">
            <w:pPr>
              <w:jc w:val="right"/>
              <w:rPr>
                <w:sz w:val="20"/>
                <w:szCs w:val="20"/>
                <w:lang w:val="en-CA" w:eastAsia="en-CA"/>
              </w:rPr>
            </w:pPr>
            <w:r w:rsidRPr="00256FD0">
              <w:rPr>
                <w:sz w:val="20"/>
                <w:szCs w:val="20"/>
                <w:lang w:val="en-CA" w:eastAsia="en-CA"/>
              </w:rPr>
              <w:t>4</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9B12A3C"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5CAE2579" w14:textId="4A8C45CF" w:rsidR="00380B42" w:rsidRPr="00256FD0" w:rsidRDefault="00380B42" w:rsidP="00380B42">
            <w:pPr>
              <w:jc w:val="right"/>
              <w:rPr>
                <w:sz w:val="20"/>
                <w:szCs w:val="20"/>
                <w:lang w:val="en-CA" w:eastAsia="en-CA"/>
              </w:rPr>
            </w:pPr>
            <w:r w:rsidRPr="00256FD0">
              <w:rPr>
                <w:sz w:val="20"/>
                <w:szCs w:val="20"/>
                <w:lang w:val="en-CA" w:eastAsia="en-CA"/>
              </w:rPr>
              <w:t>89</w:t>
            </w:r>
            <w:r w:rsidR="005C0634">
              <w:rPr>
                <w:sz w:val="20"/>
                <w:szCs w:val="20"/>
                <w:lang w:val="en-CA" w:eastAsia="en-CA"/>
              </w:rPr>
              <w:t> </w:t>
            </w:r>
            <w:r w:rsidRPr="00256FD0">
              <w:rPr>
                <w:sz w:val="20"/>
                <w:szCs w:val="20"/>
                <w:lang w:val="en-CA" w:eastAsia="en-CA"/>
              </w:rPr>
              <w:t>436</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1FE07F75" w14:textId="0FC0FA95" w:rsidR="00380B42" w:rsidRPr="00256FD0" w:rsidRDefault="00380B42" w:rsidP="00380B42">
            <w:pPr>
              <w:jc w:val="right"/>
              <w:rPr>
                <w:sz w:val="20"/>
                <w:szCs w:val="20"/>
                <w:lang w:val="en-CA" w:eastAsia="en-CA"/>
              </w:rPr>
            </w:pPr>
            <w:r w:rsidRPr="00256FD0">
              <w:rPr>
                <w:sz w:val="20"/>
                <w:szCs w:val="20"/>
                <w:lang w:val="en-CA" w:eastAsia="en-CA"/>
              </w:rPr>
              <w:t>245</w:t>
            </w:r>
            <w:r w:rsidR="005C0634">
              <w:rPr>
                <w:sz w:val="20"/>
                <w:szCs w:val="20"/>
                <w:lang w:val="en-CA" w:eastAsia="en-CA"/>
              </w:rPr>
              <w:t> </w:t>
            </w:r>
            <w:r w:rsidRPr="00256FD0">
              <w:rPr>
                <w:sz w:val="20"/>
                <w:szCs w:val="20"/>
                <w:lang w:val="en-CA" w:eastAsia="en-CA"/>
              </w:rPr>
              <w:t>546</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02865F95" w14:textId="77777777" w:rsidR="00380B42" w:rsidRPr="00256FD0" w:rsidRDefault="00380B42" w:rsidP="00380B42">
            <w:pPr>
              <w:jc w:val="right"/>
              <w:rPr>
                <w:sz w:val="20"/>
                <w:szCs w:val="20"/>
                <w:lang w:val="en-CA" w:eastAsia="en-CA"/>
              </w:rPr>
            </w:pPr>
            <w:r w:rsidRPr="00256FD0">
              <w:rPr>
                <w:sz w:val="20"/>
                <w:szCs w:val="20"/>
                <w:lang w:val="en-CA" w:eastAsia="en-CA"/>
              </w:rPr>
              <w:t>275</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780D93D1"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0157BF3C"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44C722" w14:textId="77777777" w:rsidR="00380B42" w:rsidRPr="009648C9" w:rsidRDefault="00380B42" w:rsidP="00380B42">
            <w:pPr>
              <w:jc w:val="left"/>
              <w:rPr>
                <w:sz w:val="20"/>
                <w:szCs w:val="20"/>
                <w:lang w:val="en-CA" w:eastAsia="en-CA"/>
              </w:rPr>
            </w:pPr>
            <w:r w:rsidRPr="009648C9">
              <w:rPr>
                <w:sz w:val="20"/>
                <w:szCs w:val="20"/>
                <w:lang w:val="fr-FR" w:eastAsia="en-CA"/>
              </w:rPr>
              <w:t>Uruguay</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5D9809DD" w14:textId="5BDAEA01" w:rsidR="00380B42" w:rsidRPr="00256FD0" w:rsidRDefault="00380B42" w:rsidP="00380B42">
            <w:pPr>
              <w:jc w:val="right"/>
              <w:rPr>
                <w:sz w:val="20"/>
                <w:szCs w:val="20"/>
                <w:lang w:val="en-CA" w:eastAsia="en-CA"/>
              </w:rPr>
            </w:pPr>
            <w:r w:rsidRPr="00256FD0">
              <w:rPr>
                <w:sz w:val="20"/>
                <w:szCs w:val="20"/>
                <w:lang w:val="en-CA" w:eastAsia="en-CA"/>
              </w:rPr>
              <w:t>1</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2CBF4B10"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41AF6E3E" w14:textId="094E1D59" w:rsidR="00380B42" w:rsidRPr="00256FD0" w:rsidRDefault="00380B42" w:rsidP="00380B42">
            <w:pPr>
              <w:jc w:val="right"/>
              <w:rPr>
                <w:sz w:val="20"/>
                <w:szCs w:val="20"/>
                <w:lang w:val="en-CA" w:eastAsia="en-CA"/>
              </w:rPr>
            </w:pPr>
            <w:r w:rsidRPr="00256FD0">
              <w:rPr>
                <w:sz w:val="20"/>
                <w:szCs w:val="20"/>
                <w:lang w:val="en-CA" w:eastAsia="en-CA"/>
              </w:rPr>
              <w:t>179</w:t>
            </w:r>
            <w:r w:rsidR="005C0634">
              <w:rPr>
                <w:sz w:val="20"/>
                <w:szCs w:val="20"/>
                <w:lang w:val="en-CA" w:eastAsia="en-CA"/>
              </w:rPr>
              <w:t> </w:t>
            </w:r>
            <w:r w:rsidRPr="00256FD0">
              <w:rPr>
                <w:sz w:val="20"/>
                <w:szCs w:val="20"/>
                <w:lang w:val="en-CA" w:eastAsia="en-CA"/>
              </w:rPr>
              <w:t>784</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02251AAB" w14:textId="6B8CF9B3" w:rsidR="00380B42" w:rsidRPr="00256FD0" w:rsidRDefault="00380B42" w:rsidP="00380B42">
            <w:pPr>
              <w:jc w:val="right"/>
              <w:rPr>
                <w:sz w:val="20"/>
                <w:szCs w:val="20"/>
                <w:lang w:val="en-CA" w:eastAsia="en-CA"/>
              </w:rPr>
            </w:pPr>
            <w:r w:rsidRPr="00256FD0">
              <w:rPr>
                <w:sz w:val="20"/>
                <w:szCs w:val="20"/>
                <w:lang w:val="en-CA" w:eastAsia="en-CA"/>
              </w:rPr>
              <w:t>250</w:t>
            </w:r>
            <w:r w:rsidR="005C0634">
              <w:rPr>
                <w:sz w:val="20"/>
                <w:szCs w:val="20"/>
                <w:lang w:val="en-CA" w:eastAsia="en-CA"/>
              </w:rPr>
              <w:t> </w:t>
            </w:r>
            <w:r w:rsidRPr="00256FD0">
              <w:rPr>
                <w:sz w:val="20"/>
                <w:szCs w:val="20"/>
                <w:lang w:val="en-CA" w:eastAsia="en-CA"/>
              </w:rPr>
              <w:t>629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647CB2F0" w14:textId="77777777" w:rsidR="00380B42" w:rsidRPr="00256FD0" w:rsidRDefault="00380B42" w:rsidP="00380B42">
            <w:pPr>
              <w:jc w:val="right"/>
              <w:rPr>
                <w:sz w:val="20"/>
                <w:szCs w:val="20"/>
                <w:lang w:val="en-CA" w:eastAsia="en-CA"/>
              </w:rPr>
            </w:pPr>
            <w:r w:rsidRPr="00256FD0">
              <w:rPr>
                <w:sz w:val="20"/>
                <w:szCs w:val="20"/>
                <w:lang w:val="en-CA" w:eastAsia="en-CA"/>
              </w:rPr>
              <w:t>139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1EE99076"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6F41C841"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E501566" w14:textId="77777777" w:rsidR="00380B42" w:rsidRPr="009648C9" w:rsidRDefault="00380B42" w:rsidP="00380B42">
            <w:pPr>
              <w:jc w:val="left"/>
              <w:rPr>
                <w:sz w:val="20"/>
                <w:szCs w:val="20"/>
                <w:lang w:val="en-CA" w:eastAsia="en-CA"/>
              </w:rPr>
            </w:pPr>
            <w:r w:rsidRPr="009648C9">
              <w:rPr>
                <w:sz w:val="20"/>
                <w:szCs w:val="20"/>
                <w:lang w:val="fr-FR" w:eastAsia="en-CA"/>
              </w:rPr>
              <w:t>Venezuela (République bolivarienne du)</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151B12B" w14:textId="327F5EE6"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360665B2"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2E784029" w14:textId="2C2AAACA" w:rsidR="00380B42" w:rsidRPr="00256FD0" w:rsidRDefault="00380B42" w:rsidP="00380B42">
            <w:pPr>
              <w:jc w:val="right"/>
              <w:rPr>
                <w:sz w:val="20"/>
                <w:szCs w:val="20"/>
                <w:lang w:val="en-CA" w:eastAsia="en-CA"/>
              </w:rPr>
            </w:pPr>
            <w:r w:rsidRPr="00256FD0">
              <w:rPr>
                <w:sz w:val="20"/>
                <w:szCs w:val="20"/>
                <w:lang w:val="en-CA" w:eastAsia="en-CA"/>
              </w:rPr>
              <w:t>92</w:t>
            </w:r>
            <w:r w:rsidR="005C0634">
              <w:rPr>
                <w:sz w:val="20"/>
                <w:szCs w:val="20"/>
                <w:lang w:val="en-CA" w:eastAsia="en-CA"/>
              </w:rPr>
              <w:t> </w:t>
            </w:r>
            <w:r w:rsidRPr="00256FD0">
              <w:rPr>
                <w:sz w:val="20"/>
                <w:szCs w:val="20"/>
                <w:lang w:val="en-CA" w:eastAsia="en-CA"/>
              </w:rPr>
              <w:t>069</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56422E19" w14:textId="60221E7E" w:rsidR="00380B42" w:rsidRPr="00256FD0" w:rsidRDefault="00380B42" w:rsidP="00380B42">
            <w:pPr>
              <w:jc w:val="right"/>
              <w:rPr>
                <w:sz w:val="20"/>
                <w:szCs w:val="20"/>
                <w:lang w:val="en-CA" w:eastAsia="en-CA"/>
              </w:rPr>
            </w:pPr>
            <w:r w:rsidRPr="00256FD0">
              <w:rPr>
                <w:sz w:val="20"/>
                <w:szCs w:val="20"/>
                <w:lang w:val="en-CA" w:eastAsia="en-CA"/>
              </w:rPr>
              <w:t>82</w:t>
            </w:r>
            <w:r w:rsidR="005C0634">
              <w:rPr>
                <w:sz w:val="20"/>
                <w:szCs w:val="20"/>
                <w:lang w:val="en-CA" w:eastAsia="en-CA"/>
              </w:rPr>
              <w:t> </w:t>
            </w:r>
            <w:r w:rsidRPr="00256FD0">
              <w:rPr>
                <w:sz w:val="20"/>
                <w:szCs w:val="20"/>
                <w:lang w:val="en-CA" w:eastAsia="en-CA"/>
              </w:rPr>
              <w:t>069</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43EF60AE" w14:textId="77777777" w:rsidR="00380B42" w:rsidRPr="00256FD0" w:rsidRDefault="00380B42" w:rsidP="00380B42">
            <w:pPr>
              <w:jc w:val="right"/>
              <w:rPr>
                <w:sz w:val="20"/>
                <w:szCs w:val="20"/>
                <w:lang w:val="en-CA" w:eastAsia="en-CA"/>
              </w:rPr>
            </w:pPr>
            <w:r w:rsidRPr="00256FD0">
              <w:rPr>
                <w:sz w:val="20"/>
                <w:szCs w:val="20"/>
                <w:lang w:val="en-CA" w:eastAsia="en-CA"/>
              </w:rPr>
              <w:t>89</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15CC6C1"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3772D43F"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9AC6644" w14:textId="77777777" w:rsidR="00380B42" w:rsidRPr="009648C9" w:rsidRDefault="00380B42" w:rsidP="00380B42">
            <w:pPr>
              <w:jc w:val="left"/>
              <w:rPr>
                <w:sz w:val="20"/>
                <w:szCs w:val="20"/>
                <w:lang w:val="en-CA" w:eastAsia="en-CA"/>
              </w:rPr>
            </w:pPr>
            <w:r w:rsidRPr="009648C9">
              <w:rPr>
                <w:sz w:val="20"/>
                <w:szCs w:val="20"/>
                <w:lang w:val="fr-FR" w:eastAsia="en-CA"/>
              </w:rPr>
              <w:t>Zimbabwe</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75DC13E5" w14:textId="4DE21B98"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16F42630"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2F69CBCA" w14:textId="3D141F64" w:rsidR="00380B42" w:rsidRPr="00256FD0" w:rsidRDefault="00380B42" w:rsidP="00380B42">
            <w:pPr>
              <w:jc w:val="right"/>
              <w:rPr>
                <w:sz w:val="20"/>
                <w:szCs w:val="20"/>
                <w:lang w:val="en-CA" w:eastAsia="en-CA"/>
              </w:rPr>
            </w:pPr>
            <w:r w:rsidRPr="00256FD0">
              <w:rPr>
                <w:sz w:val="20"/>
                <w:szCs w:val="20"/>
                <w:lang w:val="en-CA" w:eastAsia="en-CA"/>
              </w:rPr>
              <w:t>65</w:t>
            </w:r>
            <w:r w:rsidR="005C0634">
              <w:rPr>
                <w:sz w:val="20"/>
                <w:szCs w:val="20"/>
                <w:lang w:val="en-CA" w:eastAsia="en-CA"/>
              </w:rPr>
              <w:t> </w:t>
            </w:r>
            <w:r w:rsidRPr="00256FD0">
              <w:rPr>
                <w:sz w:val="20"/>
                <w:szCs w:val="20"/>
                <w:lang w:val="en-CA" w:eastAsia="en-CA"/>
              </w:rPr>
              <w:t>391</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08BBE1BF"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2AD01C4D"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0CDA8D7E" w14:textId="77777777" w:rsidR="00380B42" w:rsidRPr="00256FD0" w:rsidRDefault="00380B42" w:rsidP="00380B42">
            <w:pPr>
              <w:jc w:val="left"/>
              <w:rPr>
                <w:sz w:val="20"/>
                <w:szCs w:val="20"/>
                <w:lang w:val="en-CA" w:eastAsia="en-CA"/>
              </w:rPr>
            </w:pPr>
            <w:r w:rsidRPr="00256FD0">
              <w:rPr>
                <w:sz w:val="20"/>
                <w:szCs w:val="20"/>
                <w:lang w:val="en-CA" w:eastAsia="en-CA"/>
              </w:rPr>
              <w:t> </w:t>
            </w:r>
          </w:p>
        </w:tc>
      </w:tr>
      <w:tr w:rsidR="00380B42" w:rsidRPr="00256FD0" w14:paraId="3C8C4A80" w14:textId="77777777" w:rsidTr="00380B42">
        <w:tc>
          <w:tcPr>
            <w:tcW w:w="226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B453493" w14:textId="77777777" w:rsidR="00380B42" w:rsidRPr="009648C9" w:rsidRDefault="00380B42" w:rsidP="00380B42">
            <w:pPr>
              <w:jc w:val="left"/>
              <w:rPr>
                <w:sz w:val="20"/>
                <w:szCs w:val="20"/>
                <w:lang w:val="en-CA" w:eastAsia="en-CA"/>
              </w:rPr>
            </w:pPr>
            <w:r w:rsidRPr="009648C9">
              <w:rPr>
                <w:sz w:val="20"/>
                <w:szCs w:val="20"/>
                <w:lang w:val="fr-FR" w:eastAsia="en-CA"/>
              </w:rPr>
              <w:t>Au niveau mondial </w:t>
            </w:r>
          </w:p>
        </w:tc>
        <w:tc>
          <w:tcPr>
            <w:tcW w:w="920"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38FED461" w14:textId="78CA5339" w:rsidR="00380B42" w:rsidRPr="00256FD0" w:rsidRDefault="00380B42" w:rsidP="00380B42">
            <w:pPr>
              <w:jc w:val="right"/>
              <w:rPr>
                <w:sz w:val="20"/>
                <w:szCs w:val="20"/>
                <w:lang w:val="en-CA" w:eastAsia="en-CA"/>
              </w:rPr>
            </w:pPr>
            <w:r w:rsidRPr="00256FD0">
              <w:rPr>
                <w:sz w:val="20"/>
                <w:szCs w:val="20"/>
                <w:lang w:val="en-CA" w:eastAsia="en-CA"/>
              </w:rPr>
              <w:t>0</w:t>
            </w:r>
            <w:r w:rsidR="00640479">
              <w:rPr>
                <w:sz w:val="20"/>
                <w:szCs w:val="20"/>
                <w:lang w:val="en-CA" w:eastAsia="en-CA"/>
              </w:rPr>
              <w:t>,</w:t>
            </w:r>
            <w:r w:rsidRPr="00256FD0">
              <w:rPr>
                <w:sz w:val="20"/>
                <w:szCs w:val="20"/>
                <w:lang w:val="en-CA" w:eastAsia="en-CA"/>
              </w:rPr>
              <w:t>0</w:t>
            </w:r>
          </w:p>
        </w:tc>
        <w:tc>
          <w:tcPr>
            <w:tcW w:w="1342"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23265313"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342"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04DBE79"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098"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190CEC6"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419"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7B5938D9" w14:textId="77777777" w:rsidR="00380B42" w:rsidRPr="00256FD0" w:rsidRDefault="00380B42" w:rsidP="00380B42">
            <w:pPr>
              <w:jc w:val="left"/>
              <w:rPr>
                <w:sz w:val="20"/>
                <w:szCs w:val="20"/>
                <w:lang w:val="en-CA" w:eastAsia="en-CA"/>
              </w:rPr>
            </w:pPr>
            <w:r w:rsidRPr="00256FD0">
              <w:rPr>
                <w:sz w:val="20"/>
                <w:szCs w:val="20"/>
                <w:lang w:val="en-CA" w:eastAsia="en-CA"/>
              </w:rPr>
              <w:t> </w:t>
            </w:r>
          </w:p>
        </w:tc>
        <w:tc>
          <w:tcPr>
            <w:tcW w:w="1060"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28E6E281" w14:textId="77777777" w:rsidR="00380B42" w:rsidRPr="00256FD0" w:rsidRDefault="00380B42" w:rsidP="00380B42">
            <w:pPr>
              <w:jc w:val="right"/>
              <w:rPr>
                <w:sz w:val="20"/>
                <w:szCs w:val="20"/>
                <w:lang w:val="en-CA" w:eastAsia="en-CA"/>
              </w:rPr>
            </w:pPr>
            <w:r w:rsidRPr="00256FD0">
              <w:rPr>
                <w:sz w:val="20"/>
                <w:szCs w:val="20"/>
                <w:lang w:val="en-CA" w:eastAsia="en-CA"/>
              </w:rPr>
              <w:t>100</w:t>
            </w:r>
          </w:p>
        </w:tc>
      </w:tr>
      <w:tr w:rsidR="00380B42" w:rsidRPr="00256FD0" w14:paraId="71929592" w14:textId="77777777" w:rsidTr="00380B42">
        <w:tc>
          <w:tcPr>
            <w:tcW w:w="226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D12EFF5" w14:textId="77777777" w:rsidR="00380B42" w:rsidRPr="009648C9" w:rsidRDefault="00380B42" w:rsidP="00380B42">
            <w:pPr>
              <w:jc w:val="left"/>
              <w:rPr>
                <w:b/>
                <w:bCs/>
                <w:sz w:val="20"/>
                <w:szCs w:val="20"/>
                <w:lang w:val="en-CA" w:eastAsia="en-CA"/>
              </w:rPr>
            </w:pPr>
            <w:r w:rsidRPr="009648C9">
              <w:rPr>
                <w:b/>
                <w:bCs/>
                <w:sz w:val="20"/>
                <w:szCs w:val="20"/>
                <w:lang w:val="fr-FR" w:eastAsia="en-CA"/>
              </w:rPr>
              <w:t>Total</w:t>
            </w:r>
          </w:p>
        </w:tc>
        <w:tc>
          <w:tcPr>
            <w:tcW w:w="920" w:type="dxa"/>
            <w:tcBorders>
              <w:top w:val="nil"/>
              <w:left w:val="nil"/>
              <w:bottom w:val="single" w:sz="4" w:space="0" w:color="auto"/>
              <w:right w:val="single" w:sz="4" w:space="0" w:color="auto"/>
            </w:tcBorders>
            <w:shd w:val="clear" w:color="auto" w:fill="auto"/>
            <w:tcMar>
              <w:left w:w="58" w:type="dxa"/>
              <w:right w:w="173" w:type="dxa"/>
            </w:tcMar>
            <w:hideMark/>
          </w:tcPr>
          <w:p w14:paraId="0A8C7395" w14:textId="47CF0752" w:rsidR="00380B42" w:rsidRPr="00256FD0" w:rsidRDefault="00380B42" w:rsidP="00380B42">
            <w:pPr>
              <w:jc w:val="right"/>
              <w:rPr>
                <w:b/>
                <w:bCs/>
                <w:sz w:val="20"/>
                <w:szCs w:val="20"/>
                <w:lang w:val="en-CA" w:eastAsia="en-CA"/>
              </w:rPr>
            </w:pPr>
            <w:r w:rsidRPr="00256FD0">
              <w:rPr>
                <w:b/>
                <w:bCs/>
                <w:sz w:val="20"/>
                <w:szCs w:val="20"/>
                <w:lang w:val="en-CA" w:eastAsia="en-CA"/>
              </w:rPr>
              <w:t>470</w:t>
            </w:r>
            <w:r w:rsidR="00640479">
              <w:rPr>
                <w:b/>
                <w:bCs/>
                <w:sz w:val="20"/>
                <w:szCs w:val="20"/>
                <w:lang w:val="en-CA" w:eastAsia="en-CA"/>
              </w:rPr>
              <w:t>,</w:t>
            </w:r>
            <w:r w:rsidRPr="00256FD0">
              <w:rPr>
                <w:b/>
                <w:bCs/>
                <w:sz w:val="20"/>
                <w:szCs w:val="20"/>
                <w:lang w:val="en-CA" w:eastAsia="en-CA"/>
              </w:rPr>
              <w:t>9</w:t>
            </w:r>
          </w:p>
        </w:tc>
        <w:tc>
          <w:tcPr>
            <w:tcW w:w="1342" w:type="dxa"/>
            <w:tcBorders>
              <w:top w:val="nil"/>
              <w:left w:val="nil"/>
              <w:bottom w:val="single" w:sz="4" w:space="0" w:color="auto"/>
              <w:right w:val="single" w:sz="4" w:space="0" w:color="auto"/>
            </w:tcBorders>
            <w:shd w:val="clear" w:color="auto" w:fill="auto"/>
            <w:tcMar>
              <w:left w:w="58" w:type="dxa"/>
              <w:right w:w="173" w:type="dxa"/>
            </w:tcMar>
            <w:hideMark/>
          </w:tcPr>
          <w:p w14:paraId="493ACC0F" w14:textId="77777777" w:rsidR="00380B42" w:rsidRPr="00256FD0" w:rsidRDefault="00380B42" w:rsidP="00380B42">
            <w:pPr>
              <w:jc w:val="right"/>
              <w:rPr>
                <w:b/>
                <w:bCs/>
                <w:sz w:val="20"/>
                <w:szCs w:val="20"/>
                <w:lang w:val="en-CA" w:eastAsia="en-CA"/>
              </w:rPr>
            </w:pPr>
            <w:r w:rsidRPr="00256FD0">
              <w:rPr>
                <w:b/>
                <w:bCs/>
                <w:sz w:val="20"/>
                <w:szCs w:val="20"/>
                <w:lang w:val="en-CA" w:eastAsia="en-CA"/>
              </w:rPr>
              <w:t>48</w:t>
            </w:r>
          </w:p>
        </w:tc>
        <w:tc>
          <w:tcPr>
            <w:tcW w:w="1342" w:type="dxa"/>
            <w:tcBorders>
              <w:top w:val="nil"/>
              <w:left w:val="nil"/>
              <w:bottom w:val="single" w:sz="4" w:space="0" w:color="auto"/>
              <w:right w:val="single" w:sz="4" w:space="0" w:color="auto"/>
            </w:tcBorders>
            <w:shd w:val="clear" w:color="auto" w:fill="auto"/>
            <w:tcMar>
              <w:left w:w="58" w:type="dxa"/>
              <w:right w:w="58" w:type="dxa"/>
            </w:tcMar>
            <w:hideMark/>
          </w:tcPr>
          <w:p w14:paraId="6FB32660" w14:textId="22B4A40F" w:rsidR="00380B42" w:rsidRPr="00256FD0" w:rsidRDefault="00380B42" w:rsidP="00380B42">
            <w:pPr>
              <w:jc w:val="right"/>
              <w:rPr>
                <w:b/>
                <w:bCs/>
                <w:sz w:val="20"/>
                <w:szCs w:val="20"/>
                <w:lang w:val="en-CA" w:eastAsia="en-CA"/>
              </w:rPr>
            </w:pPr>
            <w:r w:rsidRPr="00256FD0">
              <w:rPr>
                <w:b/>
                <w:bCs/>
                <w:sz w:val="20"/>
                <w:szCs w:val="20"/>
                <w:lang w:val="en-CA" w:eastAsia="en-CA"/>
              </w:rPr>
              <w:t>15</w:t>
            </w:r>
            <w:r w:rsidR="005C0634">
              <w:rPr>
                <w:b/>
                <w:bCs/>
                <w:sz w:val="20"/>
                <w:szCs w:val="20"/>
                <w:lang w:val="en-CA" w:eastAsia="en-CA"/>
              </w:rPr>
              <w:t> </w:t>
            </w:r>
            <w:r w:rsidRPr="00256FD0">
              <w:rPr>
                <w:b/>
                <w:bCs/>
                <w:sz w:val="20"/>
                <w:szCs w:val="20"/>
                <w:lang w:val="en-CA" w:eastAsia="en-CA"/>
              </w:rPr>
              <w:t>618</w:t>
            </w:r>
            <w:r w:rsidR="005C0634">
              <w:rPr>
                <w:b/>
                <w:bCs/>
                <w:sz w:val="20"/>
                <w:szCs w:val="20"/>
                <w:lang w:val="en-CA" w:eastAsia="en-CA"/>
              </w:rPr>
              <w:t> </w:t>
            </w:r>
            <w:r w:rsidRPr="00256FD0">
              <w:rPr>
                <w:b/>
                <w:bCs/>
                <w:sz w:val="20"/>
                <w:szCs w:val="20"/>
                <w:lang w:val="en-CA" w:eastAsia="en-CA"/>
              </w:rPr>
              <w:t>656</w:t>
            </w:r>
          </w:p>
        </w:tc>
        <w:tc>
          <w:tcPr>
            <w:tcW w:w="1098" w:type="dxa"/>
            <w:tcBorders>
              <w:top w:val="nil"/>
              <w:left w:val="nil"/>
              <w:bottom w:val="single" w:sz="4" w:space="0" w:color="auto"/>
              <w:right w:val="single" w:sz="4" w:space="0" w:color="auto"/>
            </w:tcBorders>
            <w:shd w:val="clear" w:color="auto" w:fill="auto"/>
            <w:tcMar>
              <w:left w:w="58" w:type="dxa"/>
              <w:right w:w="58" w:type="dxa"/>
            </w:tcMar>
            <w:hideMark/>
          </w:tcPr>
          <w:p w14:paraId="46D4234A" w14:textId="7394EE01" w:rsidR="00380B42" w:rsidRPr="00256FD0" w:rsidRDefault="00380B42" w:rsidP="00380B42">
            <w:pPr>
              <w:jc w:val="right"/>
              <w:rPr>
                <w:b/>
                <w:bCs/>
                <w:sz w:val="20"/>
                <w:szCs w:val="20"/>
                <w:lang w:val="en-CA" w:eastAsia="en-CA"/>
              </w:rPr>
            </w:pPr>
            <w:r w:rsidRPr="00256FD0">
              <w:rPr>
                <w:b/>
                <w:bCs/>
                <w:sz w:val="20"/>
                <w:szCs w:val="20"/>
                <w:lang w:val="en-CA" w:eastAsia="en-CA"/>
              </w:rPr>
              <w:t>23</w:t>
            </w:r>
            <w:r w:rsidR="005C0634">
              <w:rPr>
                <w:b/>
                <w:bCs/>
                <w:sz w:val="20"/>
                <w:szCs w:val="20"/>
                <w:lang w:val="en-CA" w:eastAsia="en-CA"/>
              </w:rPr>
              <w:t> </w:t>
            </w:r>
            <w:r w:rsidRPr="00256FD0">
              <w:rPr>
                <w:b/>
                <w:bCs/>
                <w:sz w:val="20"/>
                <w:szCs w:val="20"/>
                <w:lang w:val="en-CA" w:eastAsia="en-CA"/>
              </w:rPr>
              <w:t>135</w:t>
            </w:r>
            <w:r w:rsidR="005C0634">
              <w:rPr>
                <w:b/>
                <w:bCs/>
                <w:sz w:val="20"/>
                <w:szCs w:val="20"/>
                <w:lang w:val="en-CA" w:eastAsia="en-CA"/>
              </w:rPr>
              <w:t> </w:t>
            </w:r>
            <w:r w:rsidRPr="00256FD0">
              <w:rPr>
                <w:b/>
                <w:bCs/>
                <w:sz w:val="20"/>
                <w:szCs w:val="20"/>
                <w:lang w:val="en-CA" w:eastAsia="en-CA"/>
              </w:rPr>
              <w:t>605</w:t>
            </w:r>
          </w:p>
        </w:tc>
        <w:tc>
          <w:tcPr>
            <w:tcW w:w="1419" w:type="dxa"/>
            <w:tcBorders>
              <w:top w:val="nil"/>
              <w:left w:val="nil"/>
              <w:bottom w:val="single" w:sz="4" w:space="0" w:color="auto"/>
              <w:right w:val="single" w:sz="4" w:space="0" w:color="auto"/>
            </w:tcBorders>
            <w:shd w:val="clear" w:color="auto" w:fill="auto"/>
            <w:tcMar>
              <w:left w:w="58" w:type="dxa"/>
              <w:right w:w="173" w:type="dxa"/>
            </w:tcMar>
            <w:hideMark/>
          </w:tcPr>
          <w:p w14:paraId="535AB5CF" w14:textId="77777777" w:rsidR="00380B42" w:rsidRPr="00256FD0" w:rsidRDefault="00380B42" w:rsidP="00380B42">
            <w:pPr>
              <w:jc w:val="right"/>
              <w:rPr>
                <w:b/>
                <w:bCs/>
                <w:sz w:val="20"/>
                <w:szCs w:val="20"/>
                <w:lang w:val="en-CA" w:eastAsia="en-CA"/>
              </w:rPr>
            </w:pPr>
            <w:r w:rsidRPr="00256FD0">
              <w:rPr>
                <w:b/>
                <w:bCs/>
                <w:sz w:val="20"/>
                <w:szCs w:val="20"/>
                <w:lang w:val="en-CA" w:eastAsia="en-CA"/>
              </w:rPr>
              <w:t>148</w:t>
            </w:r>
          </w:p>
        </w:tc>
        <w:tc>
          <w:tcPr>
            <w:tcW w:w="1060" w:type="dxa"/>
            <w:tcBorders>
              <w:top w:val="nil"/>
              <w:left w:val="nil"/>
              <w:bottom w:val="single" w:sz="4" w:space="0" w:color="auto"/>
              <w:right w:val="single" w:sz="4" w:space="0" w:color="auto"/>
            </w:tcBorders>
            <w:shd w:val="clear" w:color="auto" w:fill="auto"/>
            <w:noWrap/>
            <w:tcMar>
              <w:left w:w="58" w:type="dxa"/>
              <w:right w:w="173" w:type="dxa"/>
            </w:tcMar>
            <w:hideMark/>
          </w:tcPr>
          <w:p w14:paraId="59FD9D90" w14:textId="77777777" w:rsidR="00380B42" w:rsidRPr="00256FD0" w:rsidRDefault="00380B42" w:rsidP="00380B42">
            <w:pPr>
              <w:jc w:val="right"/>
              <w:rPr>
                <w:b/>
                <w:bCs/>
                <w:sz w:val="20"/>
                <w:szCs w:val="20"/>
                <w:lang w:val="en-CA" w:eastAsia="en-CA"/>
              </w:rPr>
            </w:pPr>
            <w:r w:rsidRPr="00256FD0">
              <w:rPr>
                <w:b/>
                <w:bCs/>
                <w:sz w:val="20"/>
                <w:szCs w:val="20"/>
                <w:lang w:val="en-CA" w:eastAsia="en-CA"/>
              </w:rPr>
              <w:t>74</w:t>
            </w:r>
          </w:p>
        </w:tc>
      </w:tr>
    </w:tbl>
    <w:bookmarkEnd w:id="0"/>
    <w:p w14:paraId="1F80F056" w14:textId="77777777" w:rsidR="00380B42" w:rsidRPr="00A975EA" w:rsidRDefault="00380B42" w:rsidP="008E2321">
      <w:pPr>
        <w:pStyle w:val="Title1"/>
        <w:keepNext/>
        <w:jc w:val="both"/>
        <w:rPr>
          <w:b w:val="0"/>
          <w:caps w:val="0"/>
          <w:sz w:val="20"/>
          <w:szCs w:val="20"/>
          <w:lang w:val="fr-CA"/>
        </w:rPr>
      </w:pPr>
      <w:r w:rsidRPr="009648C9">
        <w:rPr>
          <w:b w:val="0"/>
          <w:caps w:val="0"/>
          <w:sz w:val="20"/>
          <w:szCs w:val="20"/>
          <w:lang w:val="fr-FR"/>
        </w:rPr>
        <w:t>* 87,3 tm (125 000 tm éq. CO</w:t>
      </w:r>
      <w:r w:rsidRPr="009648C9">
        <w:rPr>
          <w:b w:val="0"/>
          <w:caps w:val="0"/>
          <w:sz w:val="20"/>
          <w:szCs w:val="20"/>
          <w:vertAlign w:val="subscript"/>
          <w:lang w:val="fr-FR"/>
        </w:rPr>
        <w:t>2</w:t>
      </w:r>
      <w:r w:rsidRPr="009648C9">
        <w:rPr>
          <w:b w:val="0"/>
          <w:caps w:val="0"/>
          <w:sz w:val="20"/>
          <w:szCs w:val="20"/>
          <w:lang w:val="fr-FR"/>
        </w:rPr>
        <w:t>)</w:t>
      </w:r>
      <w:r w:rsidRPr="00A975EA">
        <w:rPr>
          <w:b w:val="0"/>
          <w:caps w:val="0"/>
          <w:sz w:val="20"/>
          <w:szCs w:val="20"/>
          <w:lang w:val="fr-CA"/>
        </w:rPr>
        <w:t xml:space="preserve"> </w:t>
      </w:r>
      <w:r w:rsidRPr="009648C9">
        <w:rPr>
          <w:b w:val="0"/>
          <w:caps w:val="0"/>
          <w:sz w:val="20"/>
          <w:szCs w:val="20"/>
          <w:lang w:val="fr-FR"/>
        </w:rPr>
        <w:t>éliminés en 2019 pour des projets portant sur les HFC.</w:t>
      </w:r>
    </w:p>
    <w:p w14:paraId="3090D51B" w14:textId="77777777" w:rsidR="00380B42" w:rsidRPr="00A975EA" w:rsidRDefault="00380B42" w:rsidP="008E2321">
      <w:pPr>
        <w:pStyle w:val="Title1"/>
        <w:keepNext/>
        <w:jc w:val="both"/>
        <w:rPr>
          <w:caps w:val="0"/>
          <w:lang w:val="fr-CA"/>
        </w:rPr>
      </w:pPr>
    </w:p>
    <w:p w14:paraId="3F4C39AF" w14:textId="77777777" w:rsidR="00380B42" w:rsidRPr="00A975EA" w:rsidRDefault="00380B42" w:rsidP="008E2321">
      <w:pPr>
        <w:pStyle w:val="Heading1"/>
        <w:tabs>
          <w:tab w:val="clear" w:pos="0"/>
        </w:tabs>
        <w:rPr>
          <w:lang w:val="fr-CA"/>
        </w:rPr>
      </w:pPr>
      <w:r w:rsidRPr="009648C9">
        <w:rPr>
          <w:lang w:val="fr-FR"/>
        </w:rPr>
        <w:t>Le tableau 5 récapitule les projets relatifs aux HFC approuvés au titre des contributions ordinaires.</w:t>
      </w:r>
    </w:p>
    <w:p w14:paraId="6A4DD659" w14:textId="77777777" w:rsidR="00380B42" w:rsidRPr="00A975EA" w:rsidRDefault="00380B42" w:rsidP="008E2321">
      <w:pPr>
        <w:rPr>
          <w:b/>
          <w:lang w:val="fr-CA"/>
        </w:rPr>
      </w:pPr>
      <w:r w:rsidRPr="009648C9">
        <w:rPr>
          <w:b/>
          <w:lang w:val="fr-FR"/>
        </w:rPr>
        <w:t>Tableau 5. Projets relatifs aux HFC approuvés au titre des contributions ordinaires</w:t>
      </w:r>
    </w:p>
    <w:tbl>
      <w:tblPr>
        <w:tblW w:w="9398" w:type="dxa"/>
        <w:tblInd w:w="-5" w:type="dxa"/>
        <w:tblLayout w:type="fixed"/>
        <w:tblLook w:val="04A0" w:firstRow="1" w:lastRow="0" w:firstColumn="1" w:lastColumn="0" w:noHBand="0" w:noVBand="1"/>
      </w:tblPr>
      <w:tblGrid>
        <w:gridCol w:w="1946"/>
        <w:gridCol w:w="1104"/>
        <w:gridCol w:w="1104"/>
        <w:gridCol w:w="1105"/>
        <w:gridCol w:w="1034"/>
        <w:gridCol w:w="1035"/>
        <w:gridCol w:w="1035"/>
        <w:gridCol w:w="1035"/>
      </w:tblGrid>
      <w:tr w:rsidR="00380B42" w:rsidRPr="00256FD0" w14:paraId="38940E05" w14:textId="77777777" w:rsidTr="008E2321">
        <w:tc>
          <w:tcPr>
            <w:tcW w:w="1946"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47250420" w14:textId="77777777" w:rsidR="00380B42" w:rsidRPr="009648C9" w:rsidRDefault="00380B42" w:rsidP="00380B42">
            <w:pPr>
              <w:jc w:val="left"/>
              <w:rPr>
                <w:b/>
                <w:bCs/>
                <w:sz w:val="20"/>
                <w:szCs w:val="20"/>
                <w:lang w:val="en-CA" w:eastAsia="en-CA"/>
              </w:rPr>
            </w:pPr>
            <w:r w:rsidRPr="009648C9">
              <w:rPr>
                <w:b/>
                <w:bCs/>
                <w:sz w:val="20"/>
                <w:szCs w:val="20"/>
                <w:lang w:val="fr-FR" w:eastAsia="en-CA"/>
              </w:rPr>
              <w:t>Type</w:t>
            </w:r>
          </w:p>
        </w:tc>
        <w:tc>
          <w:tcPr>
            <w:tcW w:w="3313"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21C19C3" w14:textId="7E0B7982" w:rsidR="00380B42" w:rsidRPr="009648C9" w:rsidRDefault="00380B42" w:rsidP="00380B42">
            <w:pPr>
              <w:jc w:val="center"/>
              <w:rPr>
                <w:b/>
                <w:bCs/>
                <w:sz w:val="20"/>
                <w:szCs w:val="20"/>
                <w:lang w:val="en-CA" w:eastAsia="en-CA"/>
              </w:rPr>
            </w:pPr>
            <w:r w:rsidRPr="009648C9">
              <w:rPr>
                <w:b/>
                <w:bCs/>
                <w:sz w:val="20"/>
                <w:szCs w:val="20"/>
                <w:lang w:val="fr-FR" w:eastAsia="en-CA"/>
              </w:rPr>
              <w:t>Nombre de</w:t>
            </w:r>
            <w:r w:rsidR="00640479">
              <w:rPr>
                <w:b/>
                <w:bCs/>
                <w:sz w:val="20"/>
                <w:szCs w:val="20"/>
                <w:lang w:val="fr-FR" w:eastAsia="en-CA"/>
              </w:rPr>
              <w:t xml:space="preserve"> </w:t>
            </w:r>
            <w:r w:rsidRPr="009648C9">
              <w:rPr>
                <w:b/>
                <w:bCs/>
                <w:sz w:val="20"/>
                <w:szCs w:val="20"/>
                <w:lang w:val="fr-FR" w:eastAsia="en-CA"/>
              </w:rPr>
              <w:t>projets</w:t>
            </w:r>
          </w:p>
        </w:tc>
        <w:tc>
          <w:tcPr>
            <w:tcW w:w="4139"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B153B63" w14:textId="77777777" w:rsidR="00380B42" w:rsidRPr="009648C9" w:rsidRDefault="00380B42" w:rsidP="00380B42">
            <w:pPr>
              <w:jc w:val="center"/>
              <w:rPr>
                <w:b/>
                <w:bCs/>
                <w:sz w:val="20"/>
                <w:szCs w:val="20"/>
                <w:lang w:val="en-CA" w:eastAsia="en-CA"/>
              </w:rPr>
            </w:pPr>
            <w:r w:rsidRPr="009648C9">
              <w:rPr>
                <w:b/>
                <w:bCs/>
                <w:sz w:val="20"/>
                <w:szCs w:val="20"/>
                <w:lang w:val="fr-FR" w:eastAsia="en-CA"/>
              </w:rPr>
              <w:t>Financement ($US)*</w:t>
            </w:r>
          </w:p>
        </w:tc>
      </w:tr>
      <w:tr w:rsidR="00380B42" w:rsidRPr="00256FD0" w14:paraId="2BC2DBC6" w14:textId="77777777" w:rsidTr="008E2321">
        <w:tc>
          <w:tcPr>
            <w:tcW w:w="1946"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22EAB37B" w14:textId="77777777" w:rsidR="00380B42" w:rsidRPr="00256FD0" w:rsidRDefault="00380B42" w:rsidP="00380B42">
            <w:pPr>
              <w:jc w:val="left"/>
              <w:rPr>
                <w:b/>
                <w:bCs/>
                <w:sz w:val="20"/>
                <w:szCs w:val="20"/>
                <w:lang w:val="en-CA" w:eastAsia="en-CA"/>
              </w:rPr>
            </w:pPr>
          </w:p>
        </w:tc>
        <w:tc>
          <w:tcPr>
            <w:tcW w:w="1104" w:type="dxa"/>
            <w:tcBorders>
              <w:top w:val="nil"/>
              <w:left w:val="nil"/>
              <w:bottom w:val="single" w:sz="4" w:space="0" w:color="auto"/>
              <w:right w:val="single" w:sz="4" w:space="0" w:color="auto"/>
            </w:tcBorders>
            <w:shd w:val="clear" w:color="auto" w:fill="auto"/>
            <w:tcMar>
              <w:left w:w="58" w:type="dxa"/>
              <w:right w:w="58" w:type="dxa"/>
            </w:tcMar>
            <w:hideMark/>
          </w:tcPr>
          <w:p w14:paraId="20F42B1C" w14:textId="7C442DCD" w:rsidR="00380B42" w:rsidRPr="009648C9" w:rsidRDefault="00380B42" w:rsidP="005C0634">
            <w:pPr>
              <w:jc w:val="center"/>
              <w:rPr>
                <w:b/>
                <w:bCs/>
                <w:sz w:val="20"/>
                <w:szCs w:val="20"/>
                <w:lang w:val="en-CA" w:eastAsia="en-CA"/>
              </w:rPr>
            </w:pPr>
            <w:r w:rsidRPr="009648C9">
              <w:rPr>
                <w:b/>
                <w:bCs/>
                <w:sz w:val="20"/>
                <w:szCs w:val="20"/>
                <w:lang w:val="fr-FR" w:eastAsia="en-CA"/>
              </w:rPr>
              <w:t>Approuvé</w:t>
            </w:r>
            <w:r w:rsidR="005C0634">
              <w:rPr>
                <w:b/>
                <w:bCs/>
                <w:sz w:val="20"/>
                <w:szCs w:val="20"/>
                <w:lang w:val="fr-FR" w:eastAsia="en-CA"/>
              </w:rPr>
              <w:t>s</w:t>
            </w:r>
          </w:p>
        </w:tc>
        <w:tc>
          <w:tcPr>
            <w:tcW w:w="1104" w:type="dxa"/>
            <w:tcBorders>
              <w:top w:val="nil"/>
              <w:left w:val="nil"/>
              <w:bottom w:val="single" w:sz="4" w:space="0" w:color="auto"/>
              <w:right w:val="single" w:sz="4" w:space="0" w:color="auto"/>
            </w:tcBorders>
            <w:shd w:val="clear" w:color="auto" w:fill="auto"/>
            <w:tcMar>
              <w:left w:w="58" w:type="dxa"/>
              <w:right w:w="58" w:type="dxa"/>
            </w:tcMar>
            <w:hideMark/>
          </w:tcPr>
          <w:p w14:paraId="52269834" w14:textId="77777777" w:rsidR="00380B42" w:rsidRPr="009648C9" w:rsidRDefault="00380B42" w:rsidP="00380B42">
            <w:pPr>
              <w:jc w:val="center"/>
              <w:rPr>
                <w:b/>
                <w:bCs/>
                <w:sz w:val="20"/>
                <w:szCs w:val="20"/>
                <w:lang w:val="en-CA" w:eastAsia="en-CA"/>
              </w:rPr>
            </w:pPr>
            <w:r w:rsidRPr="009648C9">
              <w:rPr>
                <w:b/>
                <w:bCs/>
                <w:sz w:val="20"/>
                <w:szCs w:val="20"/>
                <w:lang w:val="fr-FR" w:eastAsia="en-CA"/>
              </w:rPr>
              <w:t>Achevés</w:t>
            </w:r>
          </w:p>
        </w:tc>
        <w:tc>
          <w:tcPr>
            <w:tcW w:w="1105" w:type="dxa"/>
            <w:tcBorders>
              <w:top w:val="nil"/>
              <w:left w:val="nil"/>
              <w:bottom w:val="single" w:sz="4" w:space="0" w:color="auto"/>
              <w:right w:val="single" w:sz="4" w:space="0" w:color="auto"/>
            </w:tcBorders>
            <w:shd w:val="clear" w:color="auto" w:fill="auto"/>
            <w:tcMar>
              <w:left w:w="58" w:type="dxa"/>
              <w:right w:w="58" w:type="dxa"/>
            </w:tcMar>
            <w:hideMark/>
          </w:tcPr>
          <w:p w14:paraId="2E7728A6" w14:textId="77777777" w:rsidR="00380B42" w:rsidRDefault="00380B42" w:rsidP="00380B42">
            <w:pPr>
              <w:jc w:val="center"/>
              <w:rPr>
                <w:b/>
                <w:bCs/>
                <w:sz w:val="20"/>
                <w:szCs w:val="20"/>
                <w:lang w:val="fr-FR" w:eastAsia="en-CA"/>
              </w:rPr>
            </w:pPr>
            <w:r w:rsidRPr="009648C9">
              <w:rPr>
                <w:b/>
                <w:bCs/>
                <w:sz w:val="20"/>
                <w:szCs w:val="20"/>
                <w:lang w:val="fr-FR" w:eastAsia="en-CA"/>
              </w:rPr>
              <w:t>Achevés</w:t>
            </w:r>
          </w:p>
          <w:p w14:paraId="2DA9E439" w14:textId="2C5F41EC" w:rsidR="00D65C17" w:rsidRPr="009648C9" w:rsidRDefault="00D65C17" w:rsidP="00380B42">
            <w:pPr>
              <w:jc w:val="center"/>
              <w:rPr>
                <w:b/>
                <w:bCs/>
                <w:sz w:val="20"/>
                <w:szCs w:val="20"/>
                <w:lang w:val="en-CA" w:eastAsia="en-CA"/>
              </w:rPr>
            </w:pPr>
            <w:r>
              <w:rPr>
                <w:b/>
                <w:bCs/>
                <w:sz w:val="20"/>
                <w:szCs w:val="20"/>
                <w:lang w:val="fr-FR" w:eastAsia="en-CA"/>
              </w:rPr>
              <w:t>(%)</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69A536AC" w14:textId="3AEB2E2B" w:rsidR="00380B42" w:rsidRPr="009648C9" w:rsidRDefault="00380B42" w:rsidP="005C0634">
            <w:pPr>
              <w:jc w:val="center"/>
              <w:rPr>
                <w:b/>
                <w:bCs/>
                <w:sz w:val="20"/>
                <w:szCs w:val="20"/>
                <w:lang w:val="en-CA" w:eastAsia="en-CA"/>
              </w:rPr>
            </w:pPr>
            <w:r w:rsidRPr="009648C9">
              <w:rPr>
                <w:b/>
                <w:bCs/>
                <w:sz w:val="20"/>
                <w:szCs w:val="20"/>
                <w:lang w:val="fr-FR" w:eastAsia="en-CA"/>
              </w:rPr>
              <w:t>Approuvé</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022F47C5" w14:textId="77777777" w:rsidR="00380B42" w:rsidRPr="009648C9" w:rsidRDefault="00380B42" w:rsidP="00380B42">
            <w:pPr>
              <w:jc w:val="center"/>
              <w:rPr>
                <w:b/>
                <w:bCs/>
                <w:sz w:val="20"/>
                <w:szCs w:val="20"/>
                <w:lang w:val="en-CA" w:eastAsia="en-CA"/>
              </w:rPr>
            </w:pPr>
            <w:r w:rsidRPr="009648C9">
              <w:rPr>
                <w:b/>
                <w:bCs/>
                <w:sz w:val="20"/>
                <w:szCs w:val="20"/>
                <w:lang w:val="fr-FR" w:eastAsia="en-CA"/>
              </w:rPr>
              <w:t>Décaissé</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6AE0F787" w14:textId="77777777" w:rsidR="00380B42" w:rsidRPr="009648C9" w:rsidRDefault="00380B42" w:rsidP="00380B42">
            <w:pPr>
              <w:jc w:val="center"/>
              <w:rPr>
                <w:b/>
                <w:bCs/>
                <w:sz w:val="20"/>
                <w:szCs w:val="20"/>
                <w:lang w:val="en-CA" w:eastAsia="en-CA"/>
              </w:rPr>
            </w:pPr>
            <w:r w:rsidRPr="009648C9">
              <w:rPr>
                <w:b/>
                <w:bCs/>
                <w:sz w:val="20"/>
                <w:szCs w:val="20"/>
                <w:lang w:val="fr-FR" w:eastAsia="en-CA"/>
              </w:rPr>
              <w:t>Solde</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56507DB7" w14:textId="77777777" w:rsidR="00380B42" w:rsidRDefault="00380B42" w:rsidP="00D65C17">
            <w:pPr>
              <w:jc w:val="center"/>
              <w:rPr>
                <w:b/>
                <w:bCs/>
                <w:sz w:val="20"/>
                <w:szCs w:val="20"/>
                <w:lang w:val="fr-FR" w:eastAsia="en-CA"/>
              </w:rPr>
            </w:pPr>
            <w:r w:rsidRPr="009648C9">
              <w:rPr>
                <w:b/>
                <w:bCs/>
                <w:sz w:val="20"/>
                <w:szCs w:val="20"/>
                <w:lang w:val="fr-FR" w:eastAsia="en-CA"/>
              </w:rPr>
              <w:t>Décaissé</w:t>
            </w:r>
          </w:p>
          <w:p w14:paraId="5384E144" w14:textId="68F3ABCC" w:rsidR="00D65C17" w:rsidRPr="009648C9" w:rsidRDefault="00D65C17" w:rsidP="00D65C17">
            <w:pPr>
              <w:jc w:val="center"/>
              <w:rPr>
                <w:b/>
                <w:bCs/>
                <w:sz w:val="20"/>
                <w:szCs w:val="20"/>
                <w:lang w:val="en-CA" w:eastAsia="en-CA"/>
              </w:rPr>
            </w:pPr>
            <w:r>
              <w:rPr>
                <w:b/>
                <w:bCs/>
                <w:sz w:val="20"/>
                <w:szCs w:val="20"/>
                <w:lang w:val="fr-FR" w:eastAsia="en-CA"/>
              </w:rPr>
              <w:t>(%)</w:t>
            </w:r>
          </w:p>
        </w:tc>
      </w:tr>
      <w:tr w:rsidR="00380B42" w:rsidRPr="00256FD0" w14:paraId="31200444" w14:textId="77777777" w:rsidTr="008E2321">
        <w:tc>
          <w:tcPr>
            <w:tcW w:w="194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D760E3F" w14:textId="77777777" w:rsidR="00380B42" w:rsidRPr="009648C9" w:rsidRDefault="00380B42" w:rsidP="00380B42">
            <w:pPr>
              <w:jc w:val="left"/>
              <w:rPr>
                <w:sz w:val="20"/>
                <w:szCs w:val="20"/>
                <w:lang w:val="en-CA" w:eastAsia="en-CA"/>
              </w:rPr>
            </w:pPr>
            <w:r w:rsidRPr="009648C9">
              <w:rPr>
                <w:sz w:val="20"/>
                <w:szCs w:val="20"/>
                <w:lang w:val="fr-FR" w:eastAsia="en-CA"/>
              </w:rPr>
              <w:t>Investissement**</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650D867D" w14:textId="77777777" w:rsidR="00380B42" w:rsidRPr="00256FD0" w:rsidRDefault="00380B42" w:rsidP="00380B42">
            <w:pPr>
              <w:jc w:val="right"/>
              <w:rPr>
                <w:sz w:val="20"/>
                <w:szCs w:val="20"/>
                <w:lang w:val="en-CA" w:eastAsia="en-CA"/>
              </w:rPr>
            </w:pPr>
            <w:r w:rsidRPr="00256FD0">
              <w:rPr>
                <w:sz w:val="20"/>
                <w:szCs w:val="20"/>
                <w:lang w:val="en-CA" w:eastAsia="en-CA"/>
              </w:rPr>
              <w:t>3</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52ED5023" w14:textId="77777777" w:rsidR="00380B42" w:rsidRPr="00256FD0" w:rsidRDefault="00380B42" w:rsidP="00380B42">
            <w:pPr>
              <w:jc w:val="right"/>
              <w:rPr>
                <w:sz w:val="20"/>
                <w:szCs w:val="20"/>
                <w:lang w:val="en-CA" w:eastAsia="en-CA"/>
              </w:rPr>
            </w:pPr>
            <w:r w:rsidRPr="00256FD0">
              <w:rPr>
                <w:sz w:val="20"/>
                <w:szCs w:val="20"/>
                <w:lang w:val="en-CA" w:eastAsia="en-CA"/>
              </w:rPr>
              <w:t>1</w:t>
            </w:r>
          </w:p>
        </w:tc>
        <w:tc>
          <w:tcPr>
            <w:tcW w:w="1105" w:type="dxa"/>
            <w:tcBorders>
              <w:top w:val="nil"/>
              <w:left w:val="nil"/>
              <w:bottom w:val="single" w:sz="4" w:space="0" w:color="auto"/>
              <w:right w:val="single" w:sz="4" w:space="0" w:color="auto"/>
            </w:tcBorders>
            <w:shd w:val="clear" w:color="auto" w:fill="auto"/>
            <w:noWrap/>
            <w:tcMar>
              <w:left w:w="58" w:type="dxa"/>
              <w:right w:w="173" w:type="dxa"/>
            </w:tcMar>
            <w:hideMark/>
          </w:tcPr>
          <w:p w14:paraId="752829AD" w14:textId="77777777" w:rsidR="00380B42" w:rsidRPr="00256FD0" w:rsidRDefault="00380B42" w:rsidP="00380B42">
            <w:pPr>
              <w:jc w:val="right"/>
              <w:rPr>
                <w:sz w:val="20"/>
                <w:szCs w:val="20"/>
                <w:lang w:val="en-CA" w:eastAsia="en-CA"/>
              </w:rPr>
            </w:pPr>
            <w:r w:rsidRPr="00256FD0">
              <w:rPr>
                <w:sz w:val="20"/>
                <w:szCs w:val="20"/>
                <w:lang w:val="en-CA" w:eastAsia="en-CA"/>
              </w:rPr>
              <w:t>33</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20D3BF52" w14:textId="1D288AED" w:rsidR="00380B42" w:rsidRPr="00256FD0" w:rsidRDefault="00380B42" w:rsidP="00380B42">
            <w:pPr>
              <w:jc w:val="right"/>
              <w:rPr>
                <w:sz w:val="20"/>
                <w:szCs w:val="20"/>
                <w:lang w:val="en-CA" w:eastAsia="en-CA"/>
              </w:rPr>
            </w:pPr>
            <w:r w:rsidRPr="00256FD0">
              <w:rPr>
                <w:sz w:val="20"/>
                <w:szCs w:val="20"/>
                <w:lang w:val="en-CA" w:eastAsia="en-CA"/>
              </w:rPr>
              <w:t>2</w:t>
            </w:r>
            <w:r w:rsidR="005C0634">
              <w:rPr>
                <w:sz w:val="20"/>
                <w:szCs w:val="20"/>
                <w:lang w:val="en-CA" w:eastAsia="en-CA"/>
              </w:rPr>
              <w:t> </w:t>
            </w:r>
            <w:r w:rsidRPr="00256FD0">
              <w:rPr>
                <w:sz w:val="20"/>
                <w:szCs w:val="20"/>
                <w:lang w:val="en-CA" w:eastAsia="en-CA"/>
              </w:rPr>
              <w:t>491</w:t>
            </w:r>
            <w:r w:rsidR="005C0634">
              <w:rPr>
                <w:sz w:val="20"/>
                <w:szCs w:val="20"/>
                <w:lang w:val="en-CA" w:eastAsia="en-CA"/>
              </w:rPr>
              <w:t> </w:t>
            </w:r>
            <w:r w:rsidRPr="00256FD0">
              <w:rPr>
                <w:sz w:val="20"/>
                <w:szCs w:val="20"/>
                <w:lang w:val="en-CA" w:eastAsia="en-CA"/>
              </w:rPr>
              <w:t>791</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765F6ECC" w14:textId="77777777" w:rsidR="00380B42" w:rsidRPr="00256FD0" w:rsidRDefault="00380B42" w:rsidP="00380B42">
            <w:pPr>
              <w:jc w:val="right"/>
              <w:rPr>
                <w:sz w:val="20"/>
                <w:szCs w:val="20"/>
                <w:lang w:val="en-CA" w:eastAsia="en-CA"/>
              </w:rPr>
            </w:pPr>
            <w:r w:rsidRPr="00256FD0">
              <w:rPr>
                <w:sz w:val="20"/>
                <w:szCs w:val="20"/>
                <w:lang w:val="en-CA" w:eastAsia="en-CA"/>
              </w:rPr>
              <w:t>1565244</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462A8949" w14:textId="6CB80BE0" w:rsidR="00380B42" w:rsidRPr="00256FD0" w:rsidRDefault="00380B42" w:rsidP="00380B42">
            <w:pPr>
              <w:jc w:val="right"/>
              <w:rPr>
                <w:sz w:val="20"/>
                <w:szCs w:val="20"/>
                <w:lang w:val="en-CA" w:eastAsia="en-CA"/>
              </w:rPr>
            </w:pPr>
            <w:r w:rsidRPr="00256FD0">
              <w:rPr>
                <w:sz w:val="20"/>
                <w:szCs w:val="20"/>
                <w:lang w:val="en-CA" w:eastAsia="en-CA"/>
              </w:rPr>
              <w:t>926</w:t>
            </w:r>
            <w:r w:rsidR="005C0634">
              <w:rPr>
                <w:sz w:val="20"/>
                <w:szCs w:val="20"/>
                <w:lang w:val="en-CA" w:eastAsia="en-CA"/>
              </w:rPr>
              <w:t> </w:t>
            </w:r>
            <w:r w:rsidRPr="00256FD0">
              <w:rPr>
                <w:sz w:val="20"/>
                <w:szCs w:val="20"/>
                <w:lang w:val="en-CA" w:eastAsia="en-CA"/>
              </w:rPr>
              <w:t>547</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68E1950D" w14:textId="77777777" w:rsidR="00380B42" w:rsidRPr="00256FD0" w:rsidRDefault="00380B42" w:rsidP="00380B42">
            <w:pPr>
              <w:jc w:val="right"/>
              <w:rPr>
                <w:sz w:val="20"/>
                <w:szCs w:val="20"/>
                <w:lang w:val="en-CA" w:eastAsia="en-CA"/>
              </w:rPr>
            </w:pPr>
            <w:r w:rsidRPr="00256FD0">
              <w:rPr>
                <w:sz w:val="20"/>
                <w:szCs w:val="20"/>
                <w:lang w:val="en-CA" w:eastAsia="en-CA"/>
              </w:rPr>
              <w:t>63</w:t>
            </w:r>
          </w:p>
        </w:tc>
      </w:tr>
      <w:tr w:rsidR="00380B42" w:rsidRPr="00256FD0" w14:paraId="058C506A" w14:textId="77777777" w:rsidTr="008E2321">
        <w:tc>
          <w:tcPr>
            <w:tcW w:w="194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45077CD" w14:textId="77777777" w:rsidR="00380B42" w:rsidRPr="00A975EA" w:rsidRDefault="00380B42" w:rsidP="00380B42">
            <w:pPr>
              <w:jc w:val="left"/>
              <w:rPr>
                <w:sz w:val="20"/>
                <w:szCs w:val="20"/>
                <w:lang w:val="fr-CA" w:eastAsia="en-CA"/>
              </w:rPr>
            </w:pPr>
            <w:r w:rsidRPr="009648C9">
              <w:rPr>
                <w:sz w:val="20"/>
                <w:szCs w:val="20"/>
                <w:lang w:val="fr-FR" w:eastAsia="en-CA"/>
              </w:rPr>
              <w:t>Assistance technique - activités de facilitation</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0E10B7D0" w14:textId="77777777" w:rsidR="00380B42" w:rsidRPr="00256FD0" w:rsidRDefault="00380B42" w:rsidP="00380B42">
            <w:pPr>
              <w:jc w:val="right"/>
              <w:rPr>
                <w:sz w:val="20"/>
                <w:szCs w:val="20"/>
                <w:lang w:val="en-CA" w:eastAsia="en-CA"/>
              </w:rPr>
            </w:pPr>
            <w:r w:rsidRPr="00256FD0">
              <w:rPr>
                <w:sz w:val="20"/>
                <w:szCs w:val="20"/>
                <w:lang w:val="en-CA" w:eastAsia="en-CA"/>
              </w:rPr>
              <w:t>5</w:t>
            </w:r>
          </w:p>
        </w:tc>
        <w:tc>
          <w:tcPr>
            <w:tcW w:w="1104" w:type="dxa"/>
            <w:tcBorders>
              <w:top w:val="nil"/>
              <w:left w:val="nil"/>
              <w:bottom w:val="single" w:sz="4" w:space="0" w:color="auto"/>
              <w:right w:val="single" w:sz="4" w:space="0" w:color="auto"/>
            </w:tcBorders>
            <w:shd w:val="clear" w:color="auto" w:fill="auto"/>
            <w:tcMar>
              <w:left w:w="58" w:type="dxa"/>
              <w:right w:w="173" w:type="dxa"/>
            </w:tcMar>
            <w:hideMark/>
          </w:tcPr>
          <w:p w14:paraId="32684CDA"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105" w:type="dxa"/>
            <w:tcBorders>
              <w:top w:val="nil"/>
              <w:left w:val="nil"/>
              <w:bottom w:val="single" w:sz="4" w:space="0" w:color="auto"/>
              <w:right w:val="single" w:sz="4" w:space="0" w:color="auto"/>
            </w:tcBorders>
            <w:shd w:val="clear" w:color="auto" w:fill="auto"/>
            <w:noWrap/>
            <w:tcMar>
              <w:left w:w="58" w:type="dxa"/>
              <w:right w:w="173" w:type="dxa"/>
            </w:tcMar>
            <w:hideMark/>
          </w:tcPr>
          <w:p w14:paraId="66591A10" w14:textId="77777777" w:rsidR="00380B42" w:rsidRPr="00256FD0" w:rsidRDefault="00380B42" w:rsidP="00380B42">
            <w:pPr>
              <w:jc w:val="right"/>
              <w:rPr>
                <w:sz w:val="20"/>
                <w:szCs w:val="20"/>
                <w:lang w:val="en-CA" w:eastAsia="en-CA"/>
              </w:rPr>
            </w:pPr>
            <w:r w:rsidRPr="00256FD0">
              <w:rPr>
                <w:sz w:val="20"/>
                <w:szCs w:val="20"/>
                <w:lang w:val="en-CA" w:eastAsia="en-CA"/>
              </w:rPr>
              <w:t>0</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0349D3F9" w14:textId="51622711" w:rsidR="00380B42" w:rsidRPr="00256FD0" w:rsidRDefault="00380B42" w:rsidP="00380B42">
            <w:pPr>
              <w:jc w:val="right"/>
              <w:rPr>
                <w:sz w:val="20"/>
                <w:szCs w:val="20"/>
                <w:lang w:val="en-CA" w:eastAsia="en-CA"/>
              </w:rPr>
            </w:pPr>
            <w:r w:rsidRPr="00256FD0">
              <w:rPr>
                <w:sz w:val="20"/>
                <w:szCs w:val="20"/>
                <w:lang w:val="en-CA" w:eastAsia="en-CA"/>
              </w:rPr>
              <w:t>384</w:t>
            </w:r>
            <w:r w:rsidR="005C0634">
              <w:rPr>
                <w:sz w:val="20"/>
                <w:szCs w:val="20"/>
                <w:lang w:val="en-CA" w:eastAsia="en-CA"/>
              </w:rPr>
              <w:t> </w:t>
            </w:r>
            <w:r w:rsidRPr="00256FD0">
              <w:rPr>
                <w:sz w:val="20"/>
                <w:szCs w:val="20"/>
                <w:lang w:val="en-CA" w:eastAsia="en-CA"/>
              </w:rPr>
              <w:t>000</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4255AA1C" w14:textId="3128FB28" w:rsidR="00380B42" w:rsidRPr="00256FD0" w:rsidRDefault="00380B42" w:rsidP="00380B42">
            <w:pPr>
              <w:jc w:val="right"/>
              <w:rPr>
                <w:sz w:val="20"/>
                <w:szCs w:val="20"/>
                <w:lang w:val="en-CA" w:eastAsia="en-CA"/>
              </w:rPr>
            </w:pPr>
            <w:r w:rsidRPr="00256FD0">
              <w:rPr>
                <w:sz w:val="20"/>
                <w:szCs w:val="20"/>
                <w:lang w:val="en-CA" w:eastAsia="en-CA"/>
              </w:rPr>
              <w:t>50</w:t>
            </w:r>
            <w:r w:rsidR="005C0634">
              <w:rPr>
                <w:sz w:val="20"/>
                <w:szCs w:val="20"/>
                <w:lang w:val="en-CA" w:eastAsia="en-CA"/>
              </w:rPr>
              <w:t> </w:t>
            </w:r>
            <w:r w:rsidRPr="00256FD0">
              <w:rPr>
                <w:sz w:val="20"/>
                <w:szCs w:val="20"/>
                <w:lang w:val="en-CA" w:eastAsia="en-CA"/>
              </w:rPr>
              <w:t>919</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6B6BC5EB" w14:textId="5C125E19" w:rsidR="00380B42" w:rsidRPr="00256FD0" w:rsidRDefault="00380B42" w:rsidP="00380B42">
            <w:pPr>
              <w:jc w:val="right"/>
              <w:rPr>
                <w:sz w:val="20"/>
                <w:szCs w:val="20"/>
                <w:lang w:val="en-CA" w:eastAsia="en-CA"/>
              </w:rPr>
            </w:pPr>
            <w:r w:rsidRPr="00256FD0">
              <w:rPr>
                <w:sz w:val="20"/>
                <w:szCs w:val="20"/>
                <w:lang w:val="en-CA" w:eastAsia="en-CA"/>
              </w:rPr>
              <w:t>333</w:t>
            </w:r>
            <w:r w:rsidR="005C0634">
              <w:rPr>
                <w:sz w:val="20"/>
                <w:szCs w:val="20"/>
                <w:lang w:val="en-CA" w:eastAsia="en-CA"/>
              </w:rPr>
              <w:t> </w:t>
            </w:r>
            <w:r w:rsidRPr="00256FD0">
              <w:rPr>
                <w:sz w:val="20"/>
                <w:szCs w:val="20"/>
                <w:lang w:val="en-CA" w:eastAsia="en-CA"/>
              </w:rPr>
              <w:t>081</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2094BFBC" w14:textId="77777777" w:rsidR="00380B42" w:rsidRPr="00256FD0" w:rsidRDefault="00380B42" w:rsidP="00380B42">
            <w:pPr>
              <w:jc w:val="right"/>
              <w:rPr>
                <w:sz w:val="20"/>
                <w:szCs w:val="20"/>
                <w:lang w:val="en-CA" w:eastAsia="en-CA"/>
              </w:rPr>
            </w:pPr>
            <w:r w:rsidRPr="00256FD0">
              <w:rPr>
                <w:sz w:val="20"/>
                <w:szCs w:val="20"/>
                <w:lang w:val="en-CA" w:eastAsia="en-CA"/>
              </w:rPr>
              <w:t>13</w:t>
            </w:r>
          </w:p>
        </w:tc>
      </w:tr>
      <w:tr w:rsidR="00380B42" w:rsidRPr="00256FD0" w14:paraId="2D9A9E09" w14:textId="77777777" w:rsidTr="008E2321">
        <w:tc>
          <w:tcPr>
            <w:tcW w:w="1946"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2F5A010" w14:textId="77777777" w:rsidR="00380B42" w:rsidRPr="009648C9" w:rsidRDefault="00380B42" w:rsidP="00380B42">
            <w:pPr>
              <w:jc w:val="left"/>
              <w:rPr>
                <w:b/>
                <w:bCs/>
                <w:sz w:val="20"/>
                <w:szCs w:val="20"/>
                <w:lang w:val="en-CA" w:eastAsia="en-CA"/>
              </w:rPr>
            </w:pPr>
            <w:r w:rsidRPr="009648C9">
              <w:rPr>
                <w:b/>
                <w:bCs/>
                <w:sz w:val="20"/>
                <w:szCs w:val="20"/>
                <w:lang w:val="fr-FR" w:eastAsia="en-CA"/>
              </w:rPr>
              <w:t>Total</w:t>
            </w:r>
          </w:p>
        </w:tc>
        <w:tc>
          <w:tcPr>
            <w:tcW w:w="1104" w:type="dxa"/>
            <w:tcBorders>
              <w:top w:val="nil"/>
              <w:left w:val="nil"/>
              <w:bottom w:val="single" w:sz="4" w:space="0" w:color="auto"/>
              <w:right w:val="single" w:sz="4" w:space="0" w:color="auto"/>
            </w:tcBorders>
            <w:shd w:val="clear" w:color="auto" w:fill="auto"/>
            <w:noWrap/>
            <w:tcMar>
              <w:left w:w="58" w:type="dxa"/>
              <w:right w:w="173" w:type="dxa"/>
            </w:tcMar>
            <w:hideMark/>
          </w:tcPr>
          <w:p w14:paraId="540A706F" w14:textId="77777777" w:rsidR="00380B42" w:rsidRPr="00256FD0" w:rsidRDefault="00380B42" w:rsidP="00380B42">
            <w:pPr>
              <w:jc w:val="right"/>
              <w:rPr>
                <w:b/>
                <w:sz w:val="20"/>
                <w:szCs w:val="20"/>
                <w:lang w:val="en-CA" w:eastAsia="en-CA"/>
              </w:rPr>
            </w:pPr>
            <w:r w:rsidRPr="00256FD0">
              <w:rPr>
                <w:b/>
                <w:sz w:val="20"/>
                <w:szCs w:val="20"/>
                <w:lang w:val="en-CA" w:eastAsia="en-CA"/>
              </w:rPr>
              <w:t>8</w:t>
            </w:r>
          </w:p>
        </w:tc>
        <w:tc>
          <w:tcPr>
            <w:tcW w:w="1104" w:type="dxa"/>
            <w:tcBorders>
              <w:top w:val="nil"/>
              <w:left w:val="nil"/>
              <w:bottom w:val="single" w:sz="4" w:space="0" w:color="auto"/>
              <w:right w:val="single" w:sz="4" w:space="0" w:color="auto"/>
            </w:tcBorders>
            <w:shd w:val="clear" w:color="auto" w:fill="auto"/>
            <w:tcMar>
              <w:left w:w="58" w:type="dxa"/>
              <w:right w:w="173" w:type="dxa"/>
            </w:tcMar>
            <w:hideMark/>
          </w:tcPr>
          <w:p w14:paraId="2F883E72" w14:textId="77777777" w:rsidR="00380B42" w:rsidRPr="00256FD0" w:rsidRDefault="00380B42" w:rsidP="00380B42">
            <w:pPr>
              <w:jc w:val="right"/>
              <w:rPr>
                <w:b/>
                <w:bCs/>
                <w:sz w:val="20"/>
                <w:szCs w:val="20"/>
                <w:lang w:val="en-CA" w:eastAsia="en-CA"/>
              </w:rPr>
            </w:pPr>
            <w:r w:rsidRPr="00256FD0">
              <w:rPr>
                <w:b/>
                <w:bCs/>
                <w:sz w:val="20"/>
                <w:szCs w:val="20"/>
                <w:lang w:val="en-CA" w:eastAsia="en-CA"/>
              </w:rPr>
              <w:t>1</w:t>
            </w:r>
          </w:p>
        </w:tc>
        <w:tc>
          <w:tcPr>
            <w:tcW w:w="1105" w:type="dxa"/>
            <w:tcBorders>
              <w:top w:val="nil"/>
              <w:left w:val="nil"/>
              <w:bottom w:val="single" w:sz="4" w:space="0" w:color="auto"/>
              <w:right w:val="single" w:sz="4" w:space="0" w:color="auto"/>
            </w:tcBorders>
            <w:shd w:val="clear" w:color="auto" w:fill="auto"/>
            <w:noWrap/>
            <w:tcMar>
              <w:left w:w="58" w:type="dxa"/>
              <w:right w:w="173" w:type="dxa"/>
            </w:tcMar>
            <w:hideMark/>
          </w:tcPr>
          <w:p w14:paraId="18D07960" w14:textId="77777777" w:rsidR="00380B42" w:rsidRPr="00256FD0" w:rsidRDefault="00380B42" w:rsidP="00380B42">
            <w:pPr>
              <w:jc w:val="right"/>
              <w:rPr>
                <w:b/>
                <w:sz w:val="20"/>
                <w:szCs w:val="20"/>
                <w:lang w:val="en-CA" w:eastAsia="en-CA"/>
              </w:rPr>
            </w:pPr>
            <w:r w:rsidRPr="00256FD0">
              <w:rPr>
                <w:b/>
                <w:sz w:val="20"/>
                <w:szCs w:val="20"/>
                <w:lang w:val="en-CA" w:eastAsia="en-CA"/>
              </w:rPr>
              <w:t>13</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10CD292D" w14:textId="35089D83" w:rsidR="00380B42" w:rsidRPr="00256FD0" w:rsidRDefault="00380B42" w:rsidP="00380B42">
            <w:pPr>
              <w:jc w:val="right"/>
              <w:rPr>
                <w:b/>
                <w:bCs/>
                <w:sz w:val="20"/>
                <w:szCs w:val="20"/>
                <w:lang w:val="en-CA" w:eastAsia="en-CA"/>
              </w:rPr>
            </w:pPr>
            <w:r w:rsidRPr="00256FD0">
              <w:rPr>
                <w:b/>
                <w:bCs/>
                <w:sz w:val="20"/>
                <w:szCs w:val="20"/>
                <w:lang w:val="en-CA" w:eastAsia="en-CA"/>
              </w:rPr>
              <w:t>2</w:t>
            </w:r>
            <w:r w:rsidR="005C0634">
              <w:rPr>
                <w:b/>
                <w:bCs/>
                <w:sz w:val="20"/>
                <w:szCs w:val="20"/>
                <w:lang w:val="en-CA" w:eastAsia="en-CA"/>
              </w:rPr>
              <w:t> </w:t>
            </w:r>
            <w:r w:rsidRPr="00256FD0">
              <w:rPr>
                <w:b/>
                <w:bCs/>
                <w:sz w:val="20"/>
                <w:szCs w:val="20"/>
                <w:lang w:val="en-CA" w:eastAsia="en-CA"/>
              </w:rPr>
              <w:t>875</w:t>
            </w:r>
            <w:r w:rsidR="005C0634">
              <w:rPr>
                <w:b/>
                <w:bCs/>
                <w:sz w:val="20"/>
                <w:szCs w:val="20"/>
                <w:lang w:val="en-CA" w:eastAsia="en-CA"/>
              </w:rPr>
              <w:t> </w:t>
            </w:r>
            <w:r w:rsidRPr="00256FD0">
              <w:rPr>
                <w:b/>
                <w:bCs/>
                <w:sz w:val="20"/>
                <w:szCs w:val="20"/>
                <w:lang w:val="en-CA" w:eastAsia="en-CA"/>
              </w:rPr>
              <w:t>791</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29B159E6" w14:textId="168EFC00" w:rsidR="00380B42" w:rsidRPr="00256FD0" w:rsidRDefault="00380B42" w:rsidP="00380B42">
            <w:pPr>
              <w:jc w:val="right"/>
              <w:rPr>
                <w:b/>
                <w:bCs/>
                <w:sz w:val="20"/>
                <w:szCs w:val="20"/>
                <w:lang w:val="en-CA" w:eastAsia="en-CA"/>
              </w:rPr>
            </w:pPr>
            <w:r w:rsidRPr="00256FD0">
              <w:rPr>
                <w:b/>
                <w:bCs/>
                <w:sz w:val="20"/>
                <w:szCs w:val="20"/>
                <w:lang w:val="en-CA" w:eastAsia="en-CA"/>
              </w:rPr>
              <w:t>1</w:t>
            </w:r>
            <w:r w:rsidR="005C0634">
              <w:rPr>
                <w:b/>
                <w:bCs/>
                <w:sz w:val="20"/>
                <w:szCs w:val="20"/>
                <w:lang w:val="en-CA" w:eastAsia="en-CA"/>
              </w:rPr>
              <w:t> </w:t>
            </w:r>
            <w:r w:rsidRPr="00256FD0">
              <w:rPr>
                <w:b/>
                <w:bCs/>
                <w:sz w:val="20"/>
                <w:szCs w:val="20"/>
                <w:lang w:val="en-CA" w:eastAsia="en-CA"/>
              </w:rPr>
              <w:t>616</w:t>
            </w:r>
            <w:r w:rsidR="005C0634">
              <w:rPr>
                <w:b/>
                <w:bCs/>
                <w:sz w:val="20"/>
                <w:szCs w:val="20"/>
                <w:lang w:val="en-CA" w:eastAsia="en-CA"/>
              </w:rPr>
              <w:t> </w:t>
            </w:r>
            <w:r w:rsidRPr="00256FD0">
              <w:rPr>
                <w:b/>
                <w:bCs/>
                <w:sz w:val="20"/>
                <w:szCs w:val="20"/>
                <w:lang w:val="en-CA" w:eastAsia="en-CA"/>
              </w:rPr>
              <w:t>163</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13D28906" w14:textId="45839EE2" w:rsidR="00380B42" w:rsidRPr="00256FD0" w:rsidRDefault="00380B42" w:rsidP="00380B42">
            <w:pPr>
              <w:jc w:val="right"/>
              <w:rPr>
                <w:b/>
                <w:bCs/>
                <w:sz w:val="20"/>
                <w:szCs w:val="20"/>
                <w:lang w:val="en-CA" w:eastAsia="en-CA"/>
              </w:rPr>
            </w:pPr>
            <w:r w:rsidRPr="00256FD0">
              <w:rPr>
                <w:b/>
                <w:bCs/>
                <w:sz w:val="20"/>
                <w:szCs w:val="20"/>
                <w:lang w:val="en-CA" w:eastAsia="en-CA"/>
              </w:rPr>
              <w:t>1</w:t>
            </w:r>
            <w:r w:rsidR="005C0634">
              <w:rPr>
                <w:b/>
                <w:bCs/>
                <w:sz w:val="20"/>
                <w:szCs w:val="20"/>
                <w:lang w:val="en-CA" w:eastAsia="en-CA"/>
              </w:rPr>
              <w:t> </w:t>
            </w:r>
            <w:r w:rsidRPr="00256FD0">
              <w:rPr>
                <w:b/>
                <w:bCs/>
                <w:sz w:val="20"/>
                <w:szCs w:val="20"/>
                <w:lang w:val="en-CA" w:eastAsia="en-CA"/>
              </w:rPr>
              <w:t>259</w:t>
            </w:r>
            <w:r w:rsidR="005C0634">
              <w:rPr>
                <w:b/>
                <w:bCs/>
                <w:sz w:val="20"/>
                <w:szCs w:val="20"/>
                <w:lang w:val="en-CA" w:eastAsia="en-CA"/>
              </w:rPr>
              <w:t> </w:t>
            </w:r>
            <w:r w:rsidRPr="00256FD0">
              <w:rPr>
                <w:b/>
                <w:bCs/>
                <w:sz w:val="20"/>
                <w:szCs w:val="20"/>
                <w:lang w:val="en-CA" w:eastAsia="en-CA"/>
              </w:rPr>
              <w:t>628</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0EDF7510" w14:textId="77777777" w:rsidR="00380B42" w:rsidRPr="00256FD0" w:rsidRDefault="00380B42" w:rsidP="00380B42">
            <w:pPr>
              <w:jc w:val="right"/>
              <w:rPr>
                <w:b/>
                <w:bCs/>
                <w:sz w:val="20"/>
                <w:szCs w:val="20"/>
                <w:lang w:val="en-CA" w:eastAsia="en-CA"/>
              </w:rPr>
            </w:pPr>
            <w:r w:rsidRPr="00256FD0">
              <w:rPr>
                <w:b/>
                <w:bCs/>
                <w:sz w:val="20"/>
                <w:szCs w:val="20"/>
                <w:lang w:val="en-CA" w:eastAsia="en-CA"/>
              </w:rPr>
              <w:t>56</w:t>
            </w:r>
          </w:p>
        </w:tc>
      </w:tr>
    </w:tbl>
    <w:p w14:paraId="1FAD9417" w14:textId="7EED58D8" w:rsidR="00380B42" w:rsidRPr="00A975EA" w:rsidRDefault="00380B42" w:rsidP="008E2321">
      <w:pPr>
        <w:rPr>
          <w:sz w:val="19"/>
          <w:szCs w:val="19"/>
          <w:lang w:val="fr-CA"/>
        </w:rPr>
      </w:pPr>
      <w:r w:rsidRPr="009648C9">
        <w:rPr>
          <w:sz w:val="19"/>
          <w:szCs w:val="19"/>
          <w:lang w:val="fr-FR"/>
        </w:rPr>
        <w:t>* Frais</w:t>
      </w:r>
      <w:r w:rsidR="00640479">
        <w:rPr>
          <w:sz w:val="19"/>
          <w:szCs w:val="19"/>
          <w:lang w:val="fr-FR"/>
        </w:rPr>
        <w:t xml:space="preserve"> </w:t>
      </w:r>
      <w:r w:rsidRPr="009648C9">
        <w:rPr>
          <w:sz w:val="19"/>
          <w:szCs w:val="19"/>
          <w:lang w:val="fr-FR"/>
        </w:rPr>
        <w:t>d</w:t>
      </w:r>
      <w:r w:rsidR="00640479">
        <w:rPr>
          <w:sz w:val="19"/>
          <w:szCs w:val="19"/>
          <w:lang w:val="fr-FR"/>
        </w:rPr>
        <w:t>’</w:t>
      </w:r>
      <w:r w:rsidRPr="009648C9">
        <w:rPr>
          <w:sz w:val="19"/>
          <w:szCs w:val="19"/>
          <w:lang w:val="fr-FR"/>
        </w:rPr>
        <w:t>appui d</w:t>
      </w:r>
      <w:r w:rsidR="00640479">
        <w:rPr>
          <w:sz w:val="19"/>
          <w:szCs w:val="19"/>
          <w:lang w:val="fr-FR"/>
        </w:rPr>
        <w:t>’</w:t>
      </w:r>
      <w:r w:rsidRPr="009648C9">
        <w:rPr>
          <w:sz w:val="19"/>
          <w:szCs w:val="19"/>
          <w:lang w:val="fr-FR"/>
        </w:rPr>
        <w:t>agence non compris.</w:t>
      </w:r>
      <w:r w:rsidRPr="00A975EA">
        <w:rPr>
          <w:sz w:val="19"/>
          <w:szCs w:val="19"/>
          <w:lang w:val="fr-CA"/>
        </w:rPr>
        <w:t xml:space="preserve"> </w:t>
      </w:r>
    </w:p>
    <w:p w14:paraId="61170182" w14:textId="31F70A17" w:rsidR="00380B42" w:rsidRPr="00A975EA" w:rsidRDefault="00380B42" w:rsidP="008E2321">
      <w:pPr>
        <w:rPr>
          <w:sz w:val="20"/>
          <w:szCs w:val="20"/>
          <w:lang w:val="fr-CA"/>
        </w:rPr>
      </w:pPr>
      <w:r w:rsidRPr="009648C9">
        <w:rPr>
          <w:sz w:val="20"/>
          <w:szCs w:val="20"/>
          <w:lang w:val="fr-FR"/>
        </w:rPr>
        <w:t>** 142</w:t>
      </w:r>
      <w:r w:rsidR="005C0634">
        <w:rPr>
          <w:sz w:val="20"/>
          <w:szCs w:val="20"/>
          <w:lang w:val="fr-FR"/>
        </w:rPr>
        <w:t> </w:t>
      </w:r>
      <w:r w:rsidRPr="009648C9">
        <w:rPr>
          <w:sz w:val="20"/>
          <w:szCs w:val="20"/>
          <w:lang w:val="fr-FR"/>
        </w:rPr>
        <w:t>8 tm (204 332 tm éq. CO2)</w:t>
      </w:r>
      <w:r w:rsidRPr="00A975EA">
        <w:rPr>
          <w:sz w:val="20"/>
          <w:szCs w:val="20"/>
          <w:lang w:val="fr-CA"/>
        </w:rPr>
        <w:t xml:space="preserve"> </w:t>
      </w:r>
      <w:r w:rsidRPr="009648C9">
        <w:rPr>
          <w:sz w:val="20"/>
          <w:szCs w:val="20"/>
          <w:lang w:val="fr-FR"/>
        </w:rPr>
        <w:t>approuvés pour les projets d</w:t>
      </w:r>
      <w:r w:rsidR="00640479">
        <w:rPr>
          <w:sz w:val="20"/>
          <w:szCs w:val="20"/>
          <w:lang w:val="fr-FR"/>
        </w:rPr>
        <w:t>’</w:t>
      </w:r>
      <w:r w:rsidRPr="009648C9">
        <w:rPr>
          <w:sz w:val="20"/>
          <w:szCs w:val="20"/>
          <w:lang w:val="fr-FR"/>
        </w:rPr>
        <w:t>investissement.</w:t>
      </w:r>
    </w:p>
    <w:p w14:paraId="4AA1B92F" w14:textId="77777777" w:rsidR="00380B42" w:rsidRPr="00A975EA" w:rsidRDefault="00380B42" w:rsidP="008E2321">
      <w:pPr>
        <w:rPr>
          <w:sz w:val="20"/>
          <w:szCs w:val="20"/>
          <w:lang w:val="fr-CA"/>
        </w:rPr>
      </w:pPr>
    </w:p>
    <w:p w14:paraId="394A1B90" w14:textId="799D3207" w:rsidR="00380B42" w:rsidRPr="00A975EA" w:rsidRDefault="00380B42" w:rsidP="008E2321">
      <w:pPr>
        <w:pStyle w:val="Heading1"/>
        <w:tabs>
          <w:tab w:val="clear" w:pos="0"/>
        </w:tabs>
        <w:rPr>
          <w:lang w:val="fr-CA"/>
        </w:rPr>
      </w:pPr>
      <w:r w:rsidRPr="009648C9">
        <w:rPr>
          <w:lang w:val="fr-FR"/>
        </w:rPr>
        <w:t>Il y a actuellement huit projets relatifs aux HFC (dont trois projets d</w:t>
      </w:r>
      <w:r w:rsidR="00640479">
        <w:rPr>
          <w:lang w:val="fr-FR"/>
        </w:rPr>
        <w:t>’</w:t>
      </w:r>
      <w:r w:rsidRPr="009648C9">
        <w:rPr>
          <w:lang w:val="fr-FR"/>
        </w:rPr>
        <w:t>investissement et cinq activités de facilitation).</w:t>
      </w:r>
      <w:r w:rsidRPr="00A975EA">
        <w:rPr>
          <w:lang w:val="fr-CA"/>
        </w:rPr>
        <w:t xml:space="preserve"> </w:t>
      </w:r>
      <w:r w:rsidRPr="009648C9">
        <w:rPr>
          <w:lang w:val="fr-FR"/>
        </w:rPr>
        <w:t>Sur les huit projets</w:t>
      </w:r>
      <w:r w:rsidR="005C0634">
        <w:rPr>
          <w:lang w:val="fr-FR"/>
        </w:rPr>
        <w:t>,</w:t>
      </w:r>
      <w:r w:rsidR="00640479">
        <w:rPr>
          <w:lang w:val="fr-FR"/>
        </w:rPr>
        <w:t xml:space="preserve"> </w:t>
      </w:r>
      <w:r w:rsidRPr="009648C9">
        <w:rPr>
          <w:lang w:val="fr-FR"/>
        </w:rPr>
        <w:t>un projet d</w:t>
      </w:r>
      <w:r w:rsidR="00640479">
        <w:rPr>
          <w:lang w:val="fr-FR"/>
        </w:rPr>
        <w:t>’</w:t>
      </w:r>
      <w:r w:rsidRPr="009648C9">
        <w:rPr>
          <w:lang w:val="fr-FR"/>
        </w:rPr>
        <w:t>investissement a été achevé, en laissant sept en cours.</w:t>
      </w:r>
      <w:r w:rsidRPr="00A975EA">
        <w:rPr>
          <w:lang w:val="fr-CA"/>
        </w:rPr>
        <w:t xml:space="preserve"> </w:t>
      </w:r>
      <w:r w:rsidRPr="009648C9">
        <w:rPr>
          <w:lang w:val="fr-FR"/>
        </w:rPr>
        <w:t>Le prolongement des dates d</w:t>
      </w:r>
      <w:r w:rsidR="00640479">
        <w:rPr>
          <w:lang w:val="fr-FR"/>
        </w:rPr>
        <w:t>’</w:t>
      </w:r>
      <w:r w:rsidRPr="009648C9">
        <w:rPr>
          <w:lang w:val="fr-FR"/>
        </w:rPr>
        <w:t>achèvement de trois activités de facilitation en cours a été</w:t>
      </w:r>
      <w:r w:rsidR="00640479">
        <w:rPr>
          <w:lang w:val="fr-FR"/>
        </w:rPr>
        <w:t xml:space="preserve"> </w:t>
      </w:r>
      <w:r w:rsidRPr="009648C9">
        <w:rPr>
          <w:lang w:val="fr-FR"/>
        </w:rPr>
        <w:t>approuvé lors de la 84</w:t>
      </w:r>
      <w:r w:rsidRPr="009648C9">
        <w:rPr>
          <w:vertAlign w:val="superscript"/>
          <w:lang w:val="fr-FR"/>
        </w:rPr>
        <w:t>e</w:t>
      </w:r>
      <w:r w:rsidRPr="009648C9">
        <w:rPr>
          <w:lang w:val="fr-FR"/>
        </w:rPr>
        <w:t xml:space="preserve"> réunion ; ces activités se trouvent à différents stades de mise en œuvre.</w:t>
      </w:r>
    </w:p>
    <w:p w14:paraId="6B1034D5" w14:textId="51ECA066" w:rsidR="00380B42" w:rsidRPr="00A975EA" w:rsidRDefault="00380B42" w:rsidP="008E2321">
      <w:pPr>
        <w:pStyle w:val="Heading1"/>
        <w:tabs>
          <w:tab w:val="clear" w:pos="0"/>
        </w:tabs>
        <w:rPr>
          <w:lang w:val="fr-CA"/>
        </w:rPr>
      </w:pPr>
      <w:r w:rsidRPr="009648C9">
        <w:rPr>
          <w:lang w:val="fr-FR"/>
        </w:rPr>
        <w:t>Les deux projets d</w:t>
      </w:r>
      <w:r w:rsidR="00640479">
        <w:rPr>
          <w:lang w:val="fr-FR"/>
        </w:rPr>
        <w:t>’</w:t>
      </w:r>
      <w:r w:rsidRPr="009648C9">
        <w:rPr>
          <w:lang w:val="fr-FR"/>
        </w:rPr>
        <w:t>investissement restant en cours se trouvent à différents stades de mise en œuvre et devraient être achevés en 2021 et 2022.</w:t>
      </w:r>
      <w:r w:rsidRPr="00A975EA">
        <w:rPr>
          <w:lang w:val="fr-CA"/>
        </w:rPr>
        <w:t xml:space="preserve"> </w:t>
      </w:r>
    </w:p>
    <w:p w14:paraId="67C7C131" w14:textId="340DB48E" w:rsidR="00380B42" w:rsidRPr="00A975EA" w:rsidRDefault="00380B42" w:rsidP="008E2321">
      <w:pPr>
        <w:pStyle w:val="Heading1"/>
        <w:tabs>
          <w:tab w:val="clear" w:pos="0"/>
        </w:tabs>
        <w:rPr>
          <w:lang w:val="fr-CA"/>
        </w:rPr>
      </w:pPr>
      <w:r w:rsidRPr="009648C9">
        <w:rPr>
          <w:lang w:val="fr-FR"/>
        </w:rPr>
        <w:t>Sur le total du financement cumul</w:t>
      </w:r>
      <w:r w:rsidR="00AB4E42">
        <w:rPr>
          <w:lang w:val="fr-FR"/>
        </w:rPr>
        <w:t>atif</w:t>
      </w:r>
      <w:r w:rsidRPr="009648C9">
        <w:rPr>
          <w:lang w:val="fr-FR"/>
        </w:rPr>
        <w:t xml:space="preserve"> d</w:t>
      </w:r>
      <w:r w:rsidR="00640479">
        <w:rPr>
          <w:lang w:val="fr-FR"/>
        </w:rPr>
        <w:t>’</w:t>
      </w:r>
      <w:r w:rsidRPr="009648C9">
        <w:rPr>
          <w:lang w:val="fr-FR"/>
        </w:rPr>
        <w:t>un montant de 2 875 791 $US (coûts d</w:t>
      </w:r>
      <w:r w:rsidR="00640479">
        <w:rPr>
          <w:lang w:val="fr-FR"/>
        </w:rPr>
        <w:t>’</w:t>
      </w:r>
      <w:r w:rsidRPr="009648C9">
        <w:rPr>
          <w:lang w:val="fr-FR"/>
        </w:rPr>
        <w:t>appui d</w:t>
      </w:r>
      <w:r w:rsidR="00640479">
        <w:rPr>
          <w:lang w:val="fr-FR"/>
        </w:rPr>
        <w:t>’</w:t>
      </w:r>
      <w:r w:rsidRPr="009648C9">
        <w:rPr>
          <w:lang w:val="fr-FR"/>
        </w:rPr>
        <w:t>agence non compris), 1 616 163 $US ont été décaissés, représentant un taux de décaissement de 56 pour cent.</w:t>
      </w:r>
    </w:p>
    <w:p w14:paraId="754B71B4" w14:textId="26EED019" w:rsidR="00380B42" w:rsidRPr="00A975EA" w:rsidRDefault="00380B42" w:rsidP="008E2321">
      <w:pPr>
        <w:pStyle w:val="Heading1"/>
        <w:keepNext/>
        <w:keepLines/>
        <w:numPr>
          <w:ilvl w:val="0"/>
          <w:numId w:val="0"/>
        </w:numPr>
        <w:ind w:left="1418" w:hanging="1418"/>
        <w:rPr>
          <w:rFonts w:ascii="Times New Roman Bold" w:hAnsi="Times New Roman Bold"/>
          <w:caps/>
          <w:szCs w:val="28"/>
          <w:lang w:val="fr-CA"/>
        </w:rPr>
      </w:pPr>
      <w:r w:rsidRPr="003D1123">
        <w:rPr>
          <w:rFonts w:ascii="Times New Roman Bold" w:hAnsi="Times New Roman Bold"/>
          <w:b/>
          <w:caps/>
          <w:szCs w:val="28"/>
          <w:lang w:val="fr-FR"/>
        </w:rPr>
        <w:t>Partie II</w:t>
      </w:r>
      <w:r w:rsidRPr="003D1123">
        <w:rPr>
          <w:rFonts w:ascii="Times New Roman Bold" w:hAnsi="Times New Roman Bold" w:hint="eastAsia"/>
          <w:b/>
          <w:caps/>
          <w:szCs w:val="28"/>
          <w:lang w:val="fr-FR"/>
        </w:rPr>
        <w:t> </w:t>
      </w:r>
      <w:r w:rsidRPr="003D1123">
        <w:rPr>
          <w:rFonts w:ascii="Times New Roman Bold" w:hAnsi="Times New Roman Bold"/>
          <w:b/>
          <w:caps/>
          <w:szCs w:val="28"/>
          <w:lang w:val="fr-FR"/>
        </w:rPr>
        <w:t>:</w:t>
      </w:r>
      <w:r w:rsidRPr="00A975EA">
        <w:rPr>
          <w:rFonts w:ascii="Times New Roman Bold" w:hAnsi="Times New Roman Bold"/>
          <w:caps/>
          <w:szCs w:val="28"/>
          <w:lang w:val="fr-CA"/>
        </w:rPr>
        <w:t xml:space="preserve"> </w:t>
      </w:r>
      <w:r w:rsidRPr="009648C9">
        <w:rPr>
          <w:rFonts w:ascii="Times New Roman Bold" w:hAnsi="Times New Roman Bold"/>
          <w:b/>
          <w:caps/>
          <w:szCs w:val="28"/>
          <w:lang w:val="fr-FR"/>
        </w:rPr>
        <w:t>PROJETS APPROUV</w:t>
      </w:r>
      <w:r w:rsidRPr="009648C9">
        <w:rPr>
          <w:rFonts w:ascii="Times New Roman Bold" w:hAnsi="Times New Roman Bold" w:hint="eastAsia"/>
          <w:b/>
          <w:caps/>
          <w:szCs w:val="28"/>
          <w:lang w:val="fr-FR"/>
        </w:rPr>
        <w:t>É</w:t>
      </w:r>
      <w:r w:rsidRPr="009648C9">
        <w:rPr>
          <w:rFonts w:ascii="Times New Roman Bold" w:hAnsi="Times New Roman Bold"/>
          <w:b/>
          <w:caps/>
          <w:szCs w:val="28"/>
          <w:lang w:val="fr-FR"/>
        </w:rPr>
        <w:t>S AU TITRE DES CONTRIBUTIONS VOLONTAIRES SUPPLEMENTAIRES AFIN DE SOUTENIR LE D</w:t>
      </w:r>
      <w:r w:rsidRPr="009648C9">
        <w:rPr>
          <w:rFonts w:ascii="Times New Roman Bold" w:hAnsi="Times New Roman Bold" w:hint="eastAsia"/>
          <w:b/>
          <w:caps/>
          <w:szCs w:val="28"/>
          <w:lang w:val="fr-FR"/>
        </w:rPr>
        <w:t>É</w:t>
      </w:r>
      <w:r w:rsidRPr="009648C9">
        <w:rPr>
          <w:rFonts w:ascii="Times New Roman Bold" w:hAnsi="Times New Roman Bold"/>
          <w:b/>
          <w:caps/>
          <w:szCs w:val="28"/>
          <w:lang w:val="fr-FR"/>
        </w:rPr>
        <w:t>MARRAGE RAPIDE DU PROCESSUS D</w:t>
      </w:r>
      <w:r w:rsidR="00640479">
        <w:rPr>
          <w:rFonts w:ascii="Times New Roman Bold" w:hAnsi="Times New Roman Bold" w:hint="eastAsia"/>
          <w:b/>
          <w:caps/>
          <w:szCs w:val="28"/>
          <w:lang w:val="fr-FR"/>
        </w:rPr>
        <w:t>’</w:t>
      </w:r>
      <w:r w:rsidRPr="009648C9">
        <w:rPr>
          <w:rFonts w:ascii="Times New Roman Bold" w:hAnsi="Times New Roman Bold" w:hint="eastAsia"/>
          <w:b/>
          <w:caps/>
          <w:szCs w:val="28"/>
          <w:lang w:val="fr-FR"/>
        </w:rPr>
        <w:t>É</w:t>
      </w:r>
      <w:r w:rsidRPr="009648C9">
        <w:rPr>
          <w:rFonts w:ascii="Times New Roman Bold" w:hAnsi="Times New Roman Bold"/>
          <w:b/>
          <w:caps/>
          <w:szCs w:val="28"/>
          <w:lang w:val="fr-FR"/>
        </w:rPr>
        <w:t>LIMINATION PROGRESSIVE DES HFC.</w:t>
      </w:r>
    </w:p>
    <w:p w14:paraId="6A55FEB9" w14:textId="7D2ABDD8" w:rsidR="00380B42" w:rsidRPr="009648C9" w:rsidRDefault="00380B42" w:rsidP="008E2321">
      <w:pPr>
        <w:pStyle w:val="Heading1"/>
        <w:tabs>
          <w:tab w:val="clear" w:pos="0"/>
        </w:tabs>
        <w:rPr>
          <w:lang w:val="en-CA"/>
        </w:rPr>
      </w:pPr>
      <w:r w:rsidRPr="009648C9">
        <w:rPr>
          <w:lang w:val="fr-FR"/>
        </w:rPr>
        <w:t>Au 31 décembre 2019, le Comité exécutif avait approuvé 18 projets relatifs aux HFC au titre des contributions volontaires supplémentaires, pour un montant total de 6 053 676 $US (coûts d</w:t>
      </w:r>
      <w:r w:rsidR="00640479">
        <w:rPr>
          <w:lang w:val="fr-FR"/>
        </w:rPr>
        <w:t>’</w:t>
      </w:r>
      <w:r w:rsidRPr="009648C9">
        <w:rPr>
          <w:lang w:val="fr-FR"/>
        </w:rPr>
        <w:t>appui d</w:t>
      </w:r>
      <w:r w:rsidR="00640479">
        <w:rPr>
          <w:lang w:val="fr-FR"/>
        </w:rPr>
        <w:t>’</w:t>
      </w:r>
      <w:r w:rsidRPr="009648C9">
        <w:rPr>
          <w:lang w:val="fr-FR"/>
        </w:rPr>
        <w:t>agence non compris).</w:t>
      </w:r>
      <w:r w:rsidRPr="00A975EA">
        <w:rPr>
          <w:lang w:val="fr-CA"/>
        </w:rPr>
        <w:t xml:space="preserve"> </w:t>
      </w:r>
      <w:r w:rsidRPr="009648C9">
        <w:rPr>
          <w:lang w:val="fr-FR"/>
        </w:rPr>
        <w:t>Le tableau 6 récapitule l</w:t>
      </w:r>
      <w:r w:rsidR="00640479">
        <w:rPr>
          <w:lang w:val="fr-FR"/>
        </w:rPr>
        <w:t>’</w:t>
      </w:r>
      <w:r w:rsidRPr="009648C9">
        <w:rPr>
          <w:lang w:val="fr-FR"/>
        </w:rPr>
        <w:t>état d</w:t>
      </w:r>
      <w:r w:rsidR="00640479">
        <w:rPr>
          <w:lang w:val="fr-FR"/>
        </w:rPr>
        <w:t>’</w:t>
      </w:r>
      <w:r w:rsidRPr="009648C9">
        <w:rPr>
          <w:lang w:val="fr-FR"/>
        </w:rPr>
        <w:t>avancement de ces projets.</w:t>
      </w:r>
      <w:r w:rsidRPr="009648C9">
        <w:rPr>
          <w:lang w:val="en-CA"/>
        </w:rPr>
        <w:t xml:space="preserve"> </w:t>
      </w:r>
    </w:p>
    <w:p w14:paraId="0019F4A0" w14:textId="0FACCC37" w:rsidR="00380B42" w:rsidRPr="00A975EA" w:rsidRDefault="00380B42" w:rsidP="00435618">
      <w:pPr>
        <w:pStyle w:val="Heading1"/>
        <w:keepNext/>
        <w:keepLines/>
        <w:numPr>
          <w:ilvl w:val="0"/>
          <w:numId w:val="0"/>
        </w:numPr>
        <w:spacing w:after="0"/>
        <w:rPr>
          <w:b/>
          <w:lang w:val="fr-CA"/>
        </w:rPr>
      </w:pPr>
      <w:r w:rsidRPr="009648C9">
        <w:rPr>
          <w:b/>
          <w:lang w:val="fr-FR"/>
        </w:rPr>
        <w:t>Tableau 6. État d</w:t>
      </w:r>
      <w:r w:rsidR="00640479">
        <w:rPr>
          <w:b/>
          <w:lang w:val="fr-FR"/>
        </w:rPr>
        <w:t>’</w:t>
      </w:r>
      <w:r w:rsidRPr="009648C9">
        <w:rPr>
          <w:b/>
          <w:lang w:val="fr-FR"/>
        </w:rPr>
        <w:t>avancement des projets approuvés relatifs aux HFC à la fin de 2019</w:t>
      </w:r>
    </w:p>
    <w:tbl>
      <w:tblPr>
        <w:tblW w:w="9406" w:type="dxa"/>
        <w:tblInd w:w="-5" w:type="dxa"/>
        <w:tblLayout w:type="fixed"/>
        <w:tblLook w:val="04A0" w:firstRow="1" w:lastRow="0" w:firstColumn="1" w:lastColumn="0" w:noHBand="0" w:noVBand="1"/>
      </w:tblPr>
      <w:tblGrid>
        <w:gridCol w:w="1916"/>
        <w:gridCol w:w="1117"/>
        <w:gridCol w:w="1117"/>
        <w:gridCol w:w="1070"/>
        <w:gridCol w:w="1082"/>
        <w:gridCol w:w="1035"/>
        <w:gridCol w:w="1034"/>
        <w:gridCol w:w="1035"/>
      </w:tblGrid>
      <w:tr w:rsidR="00380B42" w:rsidRPr="00256FD0" w14:paraId="6C85F59E" w14:textId="77777777" w:rsidTr="00FD1FA5">
        <w:trPr>
          <w:tblHeader/>
        </w:trPr>
        <w:tc>
          <w:tcPr>
            <w:tcW w:w="1916"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7ECA4370" w14:textId="77777777" w:rsidR="00380B42" w:rsidRPr="009648C9" w:rsidRDefault="00380B42" w:rsidP="00435618">
            <w:pPr>
              <w:keepNext/>
              <w:keepLines/>
              <w:jc w:val="left"/>
              <w:rPr>
                <w:b/>
                <w:bCs/>
                <w:sz w:val="20"/>
                <w:szCs w:val="20"/>
                <w:lang w:val="en-CA" w:eastAsia="en-CA"/>
              </w:rPr>
            </w:pPr>
            <w:r w:rsidRPr="009648C9">
              <w:rPr>
                <w:b/>
                <w:bCs/>
                <w:sz w:val="20"/>
                <w:szCs w:val="20"/>
                <w:lang w:val="fr-FR" w:eastAsia="en-CA"/>
              </w:rPr>
              <w:t>Type</w:t>
            </w:r>
          </w:p>
        </w:tc>
        <w:tc>
          <w:tcPr>
            <w:tcW w:w="3304"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08A0B10" w14:textId="5CD25599" w:rsidR="00380B42" w:rsidRPr="009648C9" w:rsidRDefault="00380B42" w:rsidP="00435618">
            <w:pPr>
              <w:keepNext/>
              <w:keepLines/>
              <w:jc w:val="center"/>
              <w:rPr>
                <w:b/>
                <w:bCs/>
                <w:sz w:val="20"/>
                <w:szCs w:val="20"/>
                <w:lang w:val="en-CA" w:eastAsia="en-CA"/>
              </w:rPr>
            </w:pPr>
            <w:r w:rsidRPr="009648C9">
              <w:rPr>
                <w:b/>
                <w:bCs/>
                <w:sz w:val="20"/>
                <w:szCs w:val="20"/>
                <w:lang w:val="fr-FR" w:eastAsia="en-CA"/>
              </w:rPr>
              <w:t>Nombre de</w:t>
            </w:r>
            <w:r w:rsidR="00640479">
              <w:rPr>
                <w:b/>
                <w:bCs/>
                <w:sz w:val="20"/>
                <w:szCs w:val="20"/>
                <w:lang w:val="fr-FR" w:eastAsia="en-CA"/>
              </w:rPr>
              <w:t xml:space="preserve"> </w:t>
            </w:r>
            <w:r w:rsidRPr="009648C9">
              <w:rPr>
                <w:b/>
                <w:bCs/>
                <w:sz w:val="20"/>
                <w:szCs w:val="20"/>
                <w:lang w:val="fr-FR" w:eastAsia="en-CA"/>
              </w:rPr>
              <w:t>projets</w:t>
            </w:r>
          </w:p>
        </w:tc>
        <w:tc>
          <w:tcPr>
            <w:tcW w:w="4186"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AD7312A" w14:textId="77777777" w:rsidR="00380B42" w:rsidRPr="009648C9" w:rsidRDefault="00380B42" w:rsidP="00435618">
            <w:pPr>
              <w:keepNext/>
              <w:keepLines/>
              <w:jc w:val="center"/>
              <w:rPr>
                <w:b/>
                <w:bCs/>
                <w:sz w:val="20"/>
                <w:szCs w:val="20"/>
                <w:lang w:val="en-CA" w:eastAsia="en-CA"/>
              </w:rPr>
            </w:pPr>
            <w:r w:rsidRPr="009648C9">
              <w:rPr>
                <w:b/>
                <w:bCs/>
                <w:sz w:val="20"/>
                <w:szCs w:val="20"/>
                <w:lang w:val="fr-FR" w:eastAsia="en-CA"/>
              </w:rPr>
              <w:t>Financement ($US)*</w:t>
            </w:r>
          </w:p>
        </w:tc>
      </w:tr>
      <w:tr w:rsidR="00380B42" w:rsidRPr="00256FD0" w14:paraId="28748177" w14:textId="77777777" w:rsidTr="00FD1FA5">
        <w:trPr>
          <w:tblHeader/>
        </w:trPr>
        <w:tc>
          <w:tcPr>
            <w:tcW w:w="1916"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6A2C94AC" w14:textId="77777777" w:rsidR="00380B42" w:rsidRPr="00256FD0" w:rsidRDefault="00380B42" w:rsidP="00435618">
            <w:pPr>
              <w:keepNext/>
              <w:keepLines/>
              <w:jc w:val="left"/>
              <w:rPr>
                <w:b/>
                <w:bCs/>
                <w:sz w:val="20"/>
                <w:szCs w:val="20"/>
                <w:lang w:val="en-CA" w:eastAsia="en-CA"/>
              </w:rPr>
            </w:pPr>
          </w:p>
        </w:tc>
        <w:tc>
          <w:tcPr>
            <w:tcW w:w="1117" w:type="dxa"/>
            <w:tcBorders>
              <w:top w:val="nil"/>
              <w:left w:val="nil"/>
              <w:bottom w:val="single" w:sz="4" w:space="0" w:color="auto"/>
              <w:right w:val="single" w:sz="4" w:space="0" w:color="auto"/>
            </w:tcBorders>
            <w:shd w:val="clear" w:color="auto" w:fill="auto"/>
            <w:tcMar>
              <w:left w:w="58" w:type="dxa"/>
              <w:right w:w="58" w:type="dxa"/>
            </w:tcMar>
            <w:hideMark/>
          </w:tcPr>
          <w:p w14:paraId="4B508870" w14:textId="078C819B" w:rsidR="00380B42" w:rsidRPr="009648C9" w:rsidRDefault="00380B42" w:rsidP="00435618">
            <w:pPr>
              <w:keepNext/>
              <w:keepLines/>
              <w:rPr>
                <w:b/>
                <w:bCs/>
                <w:sz w:val="20"/>
                <w:szCs w:val="20"/>
                <w:lang w:val="en-CA" w:eastAsia="en-CA"/>
              </w:rPr>
            </w:pPr>
            <w:r w:rsidRPr="009648C9">
              <w:rPr>
                <w:b/>
                <w:bCs/>
                <w:sz w:val="20"/>
                <w:szCs w:val="20"/>
                <w:lang w:val="fr-FR" w:eastAsia="en-CA"/>
              </w:rPr>
              <w:t>Approuvé</w:t>
            </w:r>
            <w:r w:rsidR="005C0634">
              <w:rPr>
                <w:b/>
                <w:bCs/>
                <w:sz w:val="20"/>
                <w:szCs w:val="20"/>
                <w:lang w:val="fr-FR" w:eastAsia="en-CA"/>
              </w:rPr>
              <w:t>s</w:t>
            </w:r>
          </w:p>
        </w:tc>
        <w:tc>
          <w:tcPr>
            <w:tcW w:w="1117" w:type="dxa"/>
            <w:tcBorders>
              <w:top w:val="nil"/>
              <w:left w:val="nil"/>
              <w:bottom w:val="single" w:sz="4" w:space="0" w:color="auto"/>
              <w:right w:val="single" w:sz="4" w:space="0" w:color="auto"/>
            </w:tcBorders>
            <w:shd w:val="clear" w:color="auto" w:fill="auto"/>
            <w:tcMar>
              <w:left w:w="58" w:type="dxa"/>
              <w:right w:w="58" w:type="dxa"/>
            </w:tcMar>
            <w:hideMark/>
          </w:tcPr>
          <w:p w14:paraId="6B8F177D" w14:textId="77777777" w:rsidR="00380B42" w:rsidRPr="009648C9" w:rsidRDefault="00380B42" w:rsidP="00435618">
            <w:pPr>
              <w:keepNext/>
              <w:keepLines/>
              <w:jc w:val="center"/>
              <w:rPr>
                <w:b/>
                <w:bCs/>
                <w:sz w:val="20"/>
                <w:szCs w:val="20"/>
                <w:lang w:val="en-CA" w:eastAsia="en-CA"/>
              </w:rPr>
            </w:pPr>
            <w:r w:rsidRPr="009648C9">
              <w:rPr>
                <w:b/>
                <w:bCs/>
                <w:sz w:val="20"/>
                <w:szCs w:val="20"/>
                <w:lang w:val="fr-FR" w:eastAsia="en-CA"/>
              </w:rPr>
              <w:t>Achevés</w:t>
            </w:r>
          </w:p>
        </w:tc>
        <w:tc>
          <w:tcPr>
            <w:tcW w:w="1070" w:type="dxa"/>
            <w:tcBorders>
              <w:top w:val="nil"/>
              <w:left w:val="nil"/>
              <w:bottom w:val="single" w:sz="4" w:space="0" w:color="auto"/>
              <w:right w:val="single" w:sz="4" w:space="0" w:color="auto"/>
            </w:tcBorders>
            <w:shd w:val="clear" w:color="auto" w:fill="auto"/>
            <w:tcMar>
              <w:left w:w="58" w:type="dxa"/>
              <w:right w:w="58" w:type="dxa"/>
            </w:tcMar>
            <w:hideMark/>
          </w:tcPr>
          <w:p w14:paraId="50F28E0D" w14:textId="77777777" w:rsidR="00380B42" w:rsidRDefault="00380B42" w:rsidP="00435618">
            <w:pPr>
              <w:keepNext/>
              <w:keepLines/>
              <w:jc w:val="center"/>
              <w:rPr>
                <w:b/>
                <w:bCs/>
                <w:sz w:val="20"/>
                <w:szCs w:val="20"/>
                <w:lang w:val="fr-FR" w:eastAsia="en-CA"/>
              </w:rPr>
            </w:pPr>
            <w:r w:rsidRPr="009648C9">
              <w:rPr>
                <w:b/>
                <w:bCs/>
                <w:sz w:val="20"/>
                <w:szCs w:val="20"/>
                <w:lang w:val="fr-FR" w:eastAsia="en-CA"/>
              </w:rPr>
              <w:t>Achevés</w:t>
            </w:r>
          </w:p>
          <w:p w14:paraId="6B84F857" w14:textId="37F4BEC0" w:rsidR="00AB4E42" w:rsidRPr="009648C9" w:rsidRDefault="00AB4E42" w:rsidP="00435618">
            <w:pPr>
              <w:keepNext/>
              <w:keepLines/>
              <w:jc w:val="center"/>
              <w:rPr>
                <w:b/>
                <w:bCs/>
                <w:sz w:val="20"/>
                <w:szCs w:val="20"/>
                <w:lang w:val="en-CA" w:eastAsia="en-CA"/>
              </w:rPr>
            </w:pPr>
            <w:r>
              <w:rPr>
                <w:b/>
                <w:bCs/>
                <w:sz w:val="20"/>
                <w:szCs w:val="20"/>
                <w:lang w:val="fr-FR" w:eastAsia="en-CA"/>
              </w:rPr>
              <w:t>(%)</w:t>
            </w:r>
          </w:p>
        </w:tc>
        <w:tc>
          <w:tcPr>
            <w:tcW w:w="1082" w:type="dxa"/>
            <w:tcBorders>
              <w:top w:val="nil"/>
              <w:left w:val="nil"/>
              <w:bottom w:val="single" w:sz="4" w:space="0" w:color="auto"/>
              <w:right w:val="single" w:sz="4" w:space="0" w:color="auto"/>
            </w:tcBorders>
            <w:shd w:val="clear" w:color="auto" w:fill="auto"/>
            <w:tcMar>
              <w:left w:w="58" w:type="dxa"/>
              <w:right w:w="58" w:type="dxa"/>
            </w:tcMar>
            <w:hideMark/>
          </w:tcPr>
          <w:p w14:paraId="67380B07" w14:textId="33000930" w:rsidR="00380B42" w:rsidRPr="009648C9" w:rsidRDefault="00380B42" w:rsidP="00435618">
            <w:pPr>
              <w:keepNext/>
              <w:keepLines/>
              <w:jc w:val="center"/>
              <w:rPr>
                <w:b/>
                <w:bCs/>
                <w:sz w:val="20"/>
                <w:szCs w:val="20"/>
                <w:lang w:val="en-CA" w:eastAsia="en-CA"/>
              </w:rPr>
            </w:pPr>
            <w:r w:rsidRPr="009648C9">
              <w:rPr>
                <w:b/>
                <w:bCs/>
                <w:sz w:val="20"/>
                <w:szCs w:val="20"/>
                <w:lang w:val="fr-FR" w:eastAsia="en-CA"/>
              </w:rPr>
              <w:t>Approuvé</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6C0BFB42" w14:textId="77777777" w:rsidR="00380B42" w:rsidRPr="009648C9" w:rsidRDefault="00380B42" w:rsidP="00435618">
            <w:pPr>
              <w:keepNext/>
              <w:keepLines/>
              <w:jc w:val="center"/>
              <w:rPr>
                <w:b/>
                <w:bCs/>
                <w:sz w:val="20"/>
                <w:szCs w:val="20"/>
                <w:lang w:val="en-CA" w:eastAsia="en-CA"/>
              </w:rPr>
            </w:pPr>
            <w:r w:rsidRPr="009648C9">
              <w:rPr>
                <w:b/>
                <w:bCs/>
                <w:sz w:val="20"/>
                <w:szCs w:val="20"/>
                <w:lang w:val="fr-FR" w:eastAsia="en-CA"/>
              </w:rPr>
              <w:t>Décaissé</w:t>
            </w:r>
          </w:p>
        </w:tc>
        <w:tc>
          <w:tcPr>
            <w:tcW w:w="1034" w:type="dxa"/>
            <w:tcBorders>
              <w:top w:val="nil"/>
              <w:left w:val="nil"/>
              <w:bottom w:val="single" w:sz="4" w:space="0" w:color="auto"/>
              <w:right w:val="single" w:sz="4" w:space="0" w:color="auto"/>
            </w:tcBorders>
            <w:shd w:val="clear" w:color="auto" w:fill="auto"/>
            <w:tcMar>
              <w:left w:w="58" w:type="dxa"/>
              <w:right w:w="58" w:type="dxa"/>
            </w:tcMar>
            <w:hideMark/>
          </w:tcPr>
          <w:p w14:paraId="22B30C83" w14:textId="77777777" w:rsidR="00380B42" w:rsidRPr="009648C9" w:rsidRDefault="00380B42" w:rsidP="00435618">
            <w:pPr>
              <w:keepNext/>
              <w:keepLines/>
              <w:jc w:val="center"/>
              <w:rPr>
                <w:b/>
                <w:bCs/>
                <w:sz w:val="20"/>
                <w:szCs w:val="20"/>
                <w:lang w:val="en-CA" w:eastAsia="en-CA"/>
              </w:rPr>
            </w:pPr>
            <w:r w:rsidRPr="009648C9">
              <w:rPr>
                <w:b/>
                <w:bCs/>
                <w:sz w:val="20"/>
                <w:szCs w:val="20"/>
                <w:lang w:val="fr-FR" w:eastAsia="en-CA"/>
              </w:rPr>
              <w:t>Solde</w:t>
            </w:r>
          </w:p>
        </w:tc>
        <w:tc>
          <w:tcPr>
            <w:tcW w:w="1035" w:type="dxa"/>
            <w:tcBorders>
              <w:top w:val="nil"/>
              <w:left w:val="nil"/>
              <w:bottom w:val="single" w:sz="4" w:space="0" w:color="auto"/>
              <w:right w:val="single" w:sz="4" w:space="0" w:color="auto"/>
            </w:tcBorders>
            <w:shd w:val="clear" w:color="auto" w:fill="auto"/>
            <w:tcMar>
              <w:left w:w="58" w:type="dxa"/>
              <w:right w:w="58" w:type="dxa"/>
            </w:tcMar>
            <w:hideMark/>
          </w:tcPr>
          <w:p w14:paraId="4204EC18" w14:textId="77777777" w:rsidR="00380B42" w:rsidRDefault="00380B42" w:rsidP="00435618">
            <w:pPr>
              <w:keepNext/>
              <w:keepLines/>
              <w:jc w:val="center"/>
              <w:rPr>
                <w:b/>
                <w:bCs/>
                <w:sz w:val="20"/>
                <w:szCs w:val="20"/>
                <w:lang w:val="fr-FR" w:eastAsia="en-CA"/>
              </w:rPr>
            </w:pPr>
            <w:r w:rsidRPr="009648C9">
              <w:rPr>
                <w:b/>
                <w:bCs/>
                <w:sz w:val="20"/>
                <w:szCs w:val="20"/>
                <w:lang w:val="fr-FR" w:eastAsia="en-CA"/>
              </w:rPr>
              <w:t xml:space="preserve"> Décaissé</w:t>
            </w:r>
          </w:p>
          <w:p w14:paraId="49F3C90B" w14:textId="6AD69000" w:rsidR="00AB4E42" w:rsidRPr="009648C9" w:rsidRDefault="00AB4E42" w:rsidP="00435618">
            <w:pPr>
              <w:keepNext/>
              <w:keepLines/>
              <w:jc w:val="center"/>
              <w:rPr>
                <w:b/>
                <w:bCs/>
                <w:sz w:val="20"/>
                <w:szCs w:val="20"/>
                <w:lang w:val="en-CA" w:eastAsia="en-CA"/>
              </w:rPr>
            </w:pPr>
            <w:r>
              <w:rPr>
                <w:b/>
                <w:bCs/>
                <w:sz w:val="20"/>
                <w:szCs w:val="20"/>
                <w:lang w:val="fr-FR" w:eastAsia="en-CA"/>
              </w:rPr>
              <w:t>(%)</w:t>
            </w:r>
          </w:p>
        </w:tc>
      </w:tr>
      <w:tr w:rsidR="00380B42" w:rsidRPr="00256FD0" w14:paraId="4F3D9FFA" w14:textId="77777777" w:rsidTr="008E2321">
        <w:tc>
          <w:tcPr>
            <w:tcW w:w="19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8977D3D" w14:textId="77777777" w:rsidR="00380B42" w:rsidRPr="009648C9" w:rsidRDefault="00380B42" w:rsidP="00435618">
            <w:pPr>
              <w:keepNext/>
              <w:keepLines/>
              <w:jc w:val="left"/>
              <w:rPr>
                <w:sz w:val="20"/>
                <w:szCs w:val="20"/>
                <w:lang w:val="en-CA" w:eastAsia="en-CA"/>
              </w:rPr>
            </w:pPr>
            <w:r w:rsidRPr="009648C9">
              <w:rPr>
                <w:sz w:val="20"/>
                <w:szCs w:val="20"/>
                <w:lang w:val="fr-FR" w:eastAsia="en-CA"/>
              </w:rPr>
              <w:t>Investissement**</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06AC39D2"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2</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1832EAA8"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1</w:t>
            </w:r>
          </w:p>
        </w:tc>
        <w:tc>
          <w:tcPr>
            <w:tcW w:w="1070" w:type="dxa"/>
            <w:tcBorders>
              <w:top w:val="nil"/>
              <w:left w:val="nil"/>
              <w:bottom w:val="single" w:sz="4" w:space="0" w:color="auto"/>
              <w:right w:val="single" w:sz="4" w:space="0" w:color="auto"/>
            </w:tcBorders>
            <w:shd w:val="clear" w:color="auto" w:fill="auto"/>
            <w:noWrap/>
            <w:tcMar>
              <w:left w:w="58" w:type="dxa"/>
              <w:right w:w="173" w:type="dxa"/>
            </w:tcMar>
            <w:hideMark/>
          </w:tcPr>
          <w:p w14:paraId="7460FFCD"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50</w:t>
            </w:r>
          </w:p>
        </w:tc>
        <w:tc>
          <w:tcPr>
            <w:tcW w:w="1082" w:type="dxa"/>
            <w:tcBorders>
              <w:top w:val="nil"/>
              <w:left w:val="nil"/>
              <w:bottom w:val="single" w:sz="4" w:space="0" w:color="auto"/>
              <w:right w:val="single" w:sz="4" w:space="0" w:color="auto"/>
            </w:tcBorders>
            <w:shd w:val="clear" w:color="auto" w:fill="auto"/>
            <w:noWrap/>
            <w:tcMar>
              <w:left w:w="58" w:type="dxa"/>
              <w:right w:w="58" w:type="dxa"/>
            </w:tcMar>
            <w:hideMark/>
          </w:tcPr>
          <w:p w14:paraId="48425455" w14:textId="403BAE1B" w:rsidR="00380B42" w:rsidRPr="00256FD0" w:rsidRDefault="00380B42" w:rsidP="00435618">
            <w:pPr>
              <w:keepNext/>
              <w:keepLines/>
              <w:jc w:val="right"/>
              <w:rPr>
                <w:sz w:val="20"/>
                <w:szCs w:val="20"/>
                <w:lang w:val="en-CA" w:eastAsia="en-CA"/>
              </w:rPr>
            </w:pPr>
            <w:r w:rsidRPr="00256FD0">
              <w:rPr>
                <w:sz w:val="20"/>
                <w:szCs w:val="20"/>
                <w:lang w:val="en-CA" w:eastAsia="en-CA"/>
              </w:rPr>
              <w:t>4</w:t>
            </w:r>
            <w:r w:rsidR="005C0634">
              <w:rPr>
                <w:sz w:val="20"/>
                <w:szCs w:val="20"/>
                <w:lang w:val="en-CA" w:eastAsia="en-CA"/>
              </w:rPr>
              <w:t> </w:t>
            </w:r>
            <w:r w:rsidRPr="00256FD0">
              <w:rPr>
                <w:sz w:val="20"/>
                <w:szCs w:val="20"/>
                <w:lang w:val="en-CA" w:eastAsia="en-CA"/>
              </w:rPr>
              <w:t>406</w:t>
            </w:r>
            <w:r w:rsidR="005C0634">
              <w:rPr>
                <w:sz w:val="20"/>
                <w:szCs w:val="20"/>
                <w:lang w:val="en-CA" w:eastAsia="en-CA"/>
              </w:rPr>
              <w:t> </w:t>
            </w:r>
            <w:r w:rsidRPr="00256FD0">
              <w:rPr>
                <w:sz w:val="20"/>
                <w:szCs w:val="20"/>
                <w:lang w:val="en-CA" w:eastAsia="en-CA"/>
              </w:rPr>
              <w:t>610</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33AA1A45" w14:textId="42E5ADAD" w:rsidR="00380B42" w:rsidRPr="00256FD0" w:rsidRDefault="00380B42" w:rsidP="00435618">
            <w:pPr>
              <w:keepNext/>
              <w:keepLines/>
              <w:jc w:val="right"/>
              <w:rPr>
                <w:sz w:val="20"/>
                <w:szCs w:val="20"/>
                <w:lang w:val="en-CA" w:eastAsia="en-CA"/>
              </w:rPr>
            </w:pPr>
            <w:r w:rsidRPr="00256FD0">
              <w:rPr>
                <w:sz w:val="20"/>
                <w:szCs w:val="20"/>
                <w:lang w:val="en-CA" w:eastAsia="en-CA"/>
              </w:rPr>
              <w:t>4</w:t>
            </w:r>
            <w:r w:rsidR="005C0634">
              <w:rPr>
                <w:sz w:val="20"/>
                <w:szCs w:val="20"/>
                <w:lang w:val="en-CA" w:eastAsia="en-CA"/>
              </w:rPr>
              <w:t> </w:t>
            </w:r>
            <w:r w:rsidRPr="00256FD0">
              <w:rPr>
                <w:sz w:val="20"/>
                <w:szCs w:val="20"/>
                <w:lang w:val="en-CA" w:eastAsia="en-CA"/>
              </w:rPr>
              <w:t>144</w:t>
            </w:r>
            <w:r w:rsidR="005C0634">
              <w:rPr>
                <w:sz w:val="20"/>
                <w:szCs w:val="20"/>
                <w:lang w:val="en-CA" w:eastAsia="en-CA"/>
              </w:rPr>
              <w:t> </w:t>
            </w:r>
            <w:r w:rsidRPr="00256FD0">
              <w:rPr>
                <w:sz w:val="20"/>
                <w:szCs w:val="20"/>
                <w:lang w:val="en-CA" w:eastAsia="en-CA"/>
              </w:rPr>
              <w:t>828</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1FBE974B" w14:textId="64081099" w:rsidR="00380B42" w:rsidRPr="00256FD0" w:rsidRDefault="00380B42" w:rsidP="00435618">
            <w:pPr>
              <w:keepNext/>
              <w:keepLines/>
              <w:jc w:val="right"/>
              <w:rPr>
                <w:sz w:val="20"/>
                <w:szCs w:val="20"/>
                <w:lang w:val="en-CA" w:eastAsia="en-CA"/>
              </w:rPr>
            </w:pPr>
            <w:r w:rsidRPr="00256FD0">
              <w:rPr>
                <w:sz w:val="20"/>
                <w:szCs w:val="20"/>
                <w:lang w:val="en-CA" w:eastAsia="en-CA"/>
              </w:rPr>
              <w:t>261</w:t>
            </w:r>
            <w:r w:rsidR="005C0634">
              <w:rPr>
                <w:sz w:val="20"/>
                <w:szCs w:val="20"/>
                <w:lang w:val="en-CA" w:eastAsia="en-CA"/>
              </w:rPr>
              <w:t> </w:t>
            </w:r>
            <w:r w:rsidRPr="00256FD0">
              <w:rPr>
                <w:sz w:val="20"/>
                <w:szCs w:val="20"/>
                <w:lang w:val="en-CA" w:eastAsia="en-CA"/>
              </w:rPr>
              <w:t>782</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6DBEE3FF"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94</w:t>
            </w:r>
          </w:p>
        </w:tc>
      </w:tr>
      <w:tr w:rsidR="00380B42" w:rsidRPr="00256FD0" w14:paraId="5A60BA3B" w14:textId="77777777" w:rsidTr="008E2321">
        <w:tc>
          <w:tcPr>
            <w:tcW w:w="19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A2F1ADB" w14:textId="77777777" w:rsidR="00380B42" w:rsidRPr="009648C9" w:rsidRDefault="00380B42" w:rsidP="00435618">
            <w:pPr>
              <w:keepNext/>
              <w:keepLines/>
              <w:jc w:val="left"/>
              <w:rPr>
                <w:sz w:val="20"/>
                <w:szCs w:val="20"/>
                <w:lang w:val="en-CA" w:eastAsia="en-CA"/>
              </w:rPr>
            </w:pPr>
            <w:r w:rsidRPr="009648C9">
              <w:rPr>
                <w:sz w:val="20"/>
                <w:szCs w:val="20"/>
                <w:lang w:val="fr-FR" w:eastAsia="en-CA"/>
              </w:rPr>
              <w:t>Préparation de projet</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4C25FFA7"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5</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68CD7711"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5</w:t>
            </w:r>
          </w:p>
        </w:tc>
        <w:tc>
          <w:tcPr>
            <w:tcW w:w="1070" w:type="dxa"/>
            <w:tcBorders>
              <w:top w:val="nil"/>
              <w:left w:val="nil"/>
              <w:bottom w:val="single" w:sz="4" w:space="0" w:color="auto"/>
              <w:right w:val="single" w:sz="4" w:space="0" w:color="auto"/>
            </w:tcBorders>
            <w:shd w:val="clear" w:color="auto" w:fill="auto"/>
            <w:noWrap/>
            <w:tcMar>
              <w:left w:w="58" w:type="dxa"/>
              <w:right w:w="173" w:type="dxa"/>
            </w:tcMar>
            <w:hideMark/>
          </w:tcPr>
          <w:p w14:paraId="2D5DB95E"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100</w:t>
            </w:r>
          </w:p>
        </w:tc>
        <w:tc>
          <w:tcPr>
            <w:tcW w:w="1082" w:type="dxa"/>
            <w:tcBorders>
              <w:top w:val="nil"/>
              <w:left w:val="nil"/>
              <w:bottom w:val="single" w:sz="4" w:space="0" w:color="auto"/>
              <w:right w:val="single" w:sz="4" w:space="0" w:color="auto"/>
            </w:tcBorders>
            <w:shd w:val="clear" w:color="auto" w:fill="auto"/>
            <w:noWrap/>
            <w:tcMar>
              <w:left w:w="58" w:type="dxa"/>
              <w:right w:w="58" w:type="dxa"/>
            </w:tcMar>
            <w:hideMark/>
          </w:tcPr>
          <w:p w14:paraId="7F9D1E17" w14:textId="38939EB6" w:rsidR="00380B42" w:rsidRPr="00256FD0" w:rsidRDefault="00380B42" w:rsidP="00435618">
            <w:pPr>
              <w:keepNext/>
              <w:keepLines/>
              <w:jc w:val="right"/>
              <w:rPr>
                <w:sz w:val="20"/>
                <w:szCs w:val="20"/>
                <w:lang w:val="en-CA" w:eastAsia="en-CA"/>
              </w:rPr>
            </w:pPr>
            <w:r w:rsidRPr="00256FD0">
              <w:rPr>
                <w:sz w:val="20"/>
                <w:szCs w:val="20"/>
                <w:lang w:val="en-CA" w:eastAsia="en-CA"/>
              </w:rPr>
              <w:t>124</w:t>
            </w:r>
            <w:r w:rsidR="005C0634">
              <w:rPr>
                <w:sz w:val="20"/>
                <w:szCs w:val="20"/>
                <w:lang w:val="en-CA" w:eastAsia="en-CA"/>
              </w:rPr>
              <w:t> </w:t>
            </w:r>
            <w:r w:rsidRPr="00256FD0">
              <w:rPr>
                <w:sz w:val="20"/>
                <w:szCs w:val="20"/>
                <w:lang w:val="en-CA" w:eastAsia="en-CA"/>
              </w:rPr>
              <w:t>066</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49985B7B" w14:textId="34FA900D" w:rsidR="00380B42" w:rsidRPr="00256FD0" w:rsidRDefault="00380B42" w:rsidP="00435618">
            <w:pPr>
              <w:keepNext/>
              <w:keepLines/>
              <w:jc w:val="right"/>
              <w:rPr>
                <w:sz w:val="20"/>
                <w:szCs w:val="20"/>
                <w:lang w:val="en-CA" w:eastAsia="en-CA"/>
              </w:rPr>
            </w:pPr>
            <w:r w:rsidRPr="00256FD0">
              <w:rPr>
                <w:sz w:val="20"/>
                <w:szCs w:val="20"/>
                <w:lang w:val="en-CA" w:eastAsia="en-CA"/>
              </w:rPr>
              <w:t>75</w:t>
            </w:r>
            <w:r w:rsidR="005C0634">
              <w:rPr>
                <w:sz w:val="20"/>
                <w:szCs w:val="20"/>
                <w:lang w:val="en-CA" w:eastAsia="en-CA"/>
              </w:rPr>
              <w:t> </w:t>
            </w:r>
            <w:r w:rsidRPr="00256FD0">
              <w:rPr>
                <w:sz w:val="20"/>
                <w:szCs w:val="20"/>
                <w:lang w:val="en-CA" w:eastAsia="en-CA"/>
              </w:rPr>
              <w:t>911</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74FA52B9" w14:textId="24600E4F" w:rsidR="00380B42" w:rsidRPr="00256FD0" w:rsidRDefault="00380B42" w:rsidP="00435618">
            <w:pPr>
              <w:keepNext/>
              <w:keepLines/>
              <w:jc w:val="right"/>
              <w:rPr>
                <w:sz w:val="20"/>
                <w:szCs w:val="20"/>
                <w:lang w:val="en-CA" w:eastAsia="en-CA"/>
              </w:rPr>
            </w:pPr>
            <w:r w:rsidRPr="00256FD0">
              <w:rPr>
                <w:sz w:val="20"/>
                <w:szCs w:val="20"/>
                <w:lang w:val="en-CA" w:eastAsia="en-CA"/>
              </w:rPr>
              <w:t>48</w:t>
            </w:r>
            <w:r w:rsidR="005C0634">
              <w:rPr>
                <w:sz w:val="20"/>
                <w:szCs w:val="20"/>
                <w:lang w:val="en-CA" w:eastAsia="en-CA"/>
              </w:rPr>
              <w:t> </w:t>
            </w:r>
            <w:r w:rsidRPr="00256FD0">
              <w:rPr>
                <w:sz w:val="20"/>
                <w:szCs w:val="20"/>
                <w:lang w:val="en-CA" w:eastAsia="en-CA"/>
              </w:rPr>
              <w:t>155</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424489A1"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61</w:t>
            </w:r>
          </w:p>
        </w:tc>
      </w:tr>
      <w:tr w:rsidR="00380B42" w:rsidRPr="00256FD0" w14:paraId="2CD027BC" w14:textId="77777777" w:rsidTr="008E2321">
        <w:tc>
          <w:tcPr>
            <w:tcW w:w="19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BD553FB" w14:textId="77777777" w:rsidR="00380B42" w:rsidRPr="00A975EA" w:rsidRDefault="00380B42" w:rsidP="00435618">
            <w:pPr>
              <w:keepNext/>
              <w:keepLines/>
              <w:jc w:val="left"/>
              <w:rPr>
                <w:sz w:val="20"/>
                <w:szCs w:val="20"/>
                <w:lang w:val="fr-CA" w:eastAsia="en-CA"/>
              </w:rPr>
            </w:pPr>
            <w:r w:rsidRPr="009648C9">
              <w:rPr>
                <w:sz w:val="20"/>
                <w:szCs w:val="20"/>
                <w:lang w:val="fr-FR" w:eastAsia="en-CA"/>
              </w:rPr>
              <w:t>Assistance technique - activités de facilitation</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5203A943"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11</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71814A73"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1</w:t>
            </w:r>
          </w:p>
        </w:tc>
        <w:tc>
          <w:tcPr>
            <w:tcW w:w="1070" w:type="dxa"/>
            <w:tcBorders>
              <w:top w:val="nil"/>
              <w:left w:val="nil"/>
              <w:bottom w:val="single" w:sz="4" w:space="0" w:color="auto"/>
              <w:right w:val="single" w:sz="4" w:space="0" w:color="auto"/>
            </w:tcBorders>
            <w:shd w:val="clear" w:color="auto" w:fill="auto"/>
            <w:noWrap/>
            <w:tcMar>
              <w:left w:w="58" w:type="dxa"/>
              <w:right w:w="173" w:type="dxa"/>
            </w:tcMar>
            <w:hideMark/>
          </w:tcPr>
          <w:p w14:paraId="08121930"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9</w:t>
            </w:r>
          </w:p>
        </w:tc>
        <w:tc>
          <w:tcPr>
            <w:tcW w:w="1082" w:type="dxa"/>
            <w:tcBorders>
              <w:top w:val="nil"/>
              <w:left w:val="nil"/>
              <w:bottom w:val="single" w:sz="4" w:space="0" w:color="auto"/>
              <w:right w:val="single" w:sz="4" w:space="0" w:color="auto"/>
            </w:tcBorders>
            <w:shd w:val="clear" w:color="auto" w:fill="auto"/>
            <w:noWrap/>
            <w:tcMar>
              <w:left w:w="58" w:type="dxa"/>
              <w:right w:w="58" w:type="dxa"/>
            </w:tcMar>
            <w:hideMark/>
          </w:tcPr>
          <w:p w14:paraId="395D0035" w14:textId="0425E9D0" w:rsidR="00380B42" w:rsidRPr="00256FD0" w:rsidRDefault="00380B42" w:rsidP="00435618">
            <w:pPr>
              <w:keepNext/>
              <w:keepLines/>
              <w:jc w:val="right"/>
              <w:rPr>
                <w:sz w:val="20"/>
                <w:szCs w:val="20"/>
                <w:lang w:val="en-CA" w:eastAsia="en-CA"/>
              </w:rPr>
            </w:pPr>
            <w:r w:rsidRPr="00256FD0">
              <w:rPr>
                <w:sz w:val="20"/>
                <w:szCs w:val="20"/>
                <w:lang w:val="en-CA" w:eastAsia="en-CA"/>
              </w:rPr>
              <w:t>1</w:t>
            </w:r>
            <w:r w:rsidR="005C0634">
              <w:rPr>
                <w:sz w:val="20"/>
                <w:szCs w:val="20"/>
                <w:lang w:val="en-CA" w:eastAsia="en-CA"/>
              </w:rPr>
              <w:t> </w:t>
            </w:r>
            <w:r w:rsidRPr="00256FD0">
              <w:rPr>
                <w:sz w:val="20"/>
                <w:szCs w:val="20"/>
                <w:lang w:val="en-CA" w:eastAsia="en-CA"/>
              </w:rPr>
              <w:t>523</w:t>
            </w:r>
            <w:r w:rsidR="005C0634">
              <w:rPr>
                <w:sz w:val="20"/>
                <w:szCs w:val="20"/>
                <w:lang w:val="en-CA" w:eastAsia="en-CA"/>
              </w:rPr>
              <w:t> </w:t>
            </w:r>
            <w:r w:rsidRPr="00256FD0">
              <w:rPr>
                <w:sz w:val="20"/>
                <w:szCs w:val="20"/>
                <w:lang w:val="en-CA" w:eastAsia="en-CA"/>
              </w:rPr>
              <w:t>000</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3FDDCCD1" w14:textId="0FF30710" w:rsidR="00380B42" w:rsidRPr="00256FD0" w:rsidRDefault="00380B42" w:rsidP="00435618">
            <w:pPr>
              <w:keepNext/>
              <w:keepLines/>
              <w:jc w:val="right"/>
              <w:rPr>
                <w:sz w:val="20"/>
                <w:szCs w:val="20"/>
                <w:lang w:val="en-CA" w:eastAsia="en-CA"/>
              </w:rPr>
            </w:pPr>
            <w:r w:rsidRPr="00256FD0">
              <w:rPr>
                <w:sz w:val="20"/>
                <w:szCs w:val="20"/>
                <w:lang w:val="en-CA" w:eastAsia="en-CA"/>
              </w:rPr>
              <w:t>712</w:t>
            </w:r>
            <w:r w:rsidR="005C0634">
              <w:rPr>
                <w:sz w:val="20"/>
                <w:szCs w:val="20"/>
                <w:lang w:val="en-CA" w:eastAsia="en-CA"/>
              </w:rPr>
              <w:t> </w:t>
            </w:r>
            <w:r w:rsidRPr="00256FD0">
              <w:rPr>
                <w:sz w:val="20"/>
                <w:szCs w:val="20"/>
                <w:lang w:val="en-CA" w:eastAsia="en-CA"/>
              </w:rPr>
              <w:t>989</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3B07466B" w14:textId="586ADADF" w:rsidR="00380B42" w:rsidRPr="00256FD0" w:rsidRDefault="00380B42" w:rsidP="00435618">
            <w:pPr>
              <w:keepNext/>
              <w:keepLines/>
              <w:jc w:val="right"/>
              <w:rPr>
                <w:sz w:val="20"/>
                <w:szCs w:val="20"/>
                <w:lang w:val="en-CA" w:eastAsia="en-CA"/>
              </w:rPr>
            </w:pPr>
            <w:r w:rsidRPr="00256FD0">
              <w:rPr>
                <w:sz w:val="20"/>
                <w:szCs w:val="20"/>
                <w:lang w:val="en-CA" w:eastAsia="en-CA"/>
              </w:rPr>
              <w:t>810</w:t>
            </w:r>
            <w:r w:rsidR="005C0634">
              <w:rPr>
                <w:sz w:val="20"/>
                <w:szCs w:val="20"/>
                <w:lang w:val="en-CA" w:eastAsia="en-CA"/>
              </w:rPr>
              <w:t> </w:t>
            </w:r>
            <w:r w:rsidRPr="00256FD0">
              <w:rPr>
                <w:sz w:val="20"/>
                <w:szCs w:val="20"/>
                <w:lang w:val="en-CA" w:eastAsia="en-CA"/>
              </w:rPr>
              <w:t>011</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21253E34" w14:textId="77777777" w:rsidR="00380B42" w:rsidRPr="00256FD0" w:rsidRDefault="00380B42" w:rsidP="00435618">
            <w:pPr>
              <w:keepNext/>
              <w:keepLines/>
              <w:jc w:val="right"/>
              <w:rPr>
                <w:sz w:val="20"/>
                <w:szCs w:val="20"/>
                <w:lang w:val="en-CA" w:eastAsia="en-CA"/>
              </w:rPr>
            </w:pPr>
            <w:r w:rsidRPr="00256FD0">
              <w:rPr>
                <w:sz w:val="20"/>
                <w:szCs w:val="20"/>
                <w:lang w:val="en-CA" w:eastAsia="en-CA"/>
              </w:rPr>
              <w:t>47</w:t>
            </w:r>
          </w:p>
        </w:tc>
      </w:tr>
      <w:tr w:rsidR="00380B42" w:rsidRPr="00256FD0" w14:paraId="06F58D41" w14:textId="77777777" w:rsidTr="008E2321">
        <w:tc>
          <w:tcPr>
            <w:tcW w:w="1916"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8911EC7" w14:textId="77777777" w:rsidR="00380B42" w:rsidRPr="009648C9" w:rsidRDefault="00380B42" w:rsidP="00435618">
            <w:pPr>
              <w:keepNext/>
              <w:keepLines/>
              <w:jc w:val="left"/>
              <w:rPr>
                <w:b/>
                <w:bCs/>
                <w:sz w:val="20"/>
                <w:szCs w:val="20"/>
                <w:lang w:val="en-CA" w:eastAsia="en-CA"/>
              </w:rPr>
            </w:pPr>
            <w:r w:rsidRPr="009648C9">
              <w:rPr>
                <w:b/>
                <w:bCs/>
                <w:sz w:val="20"/>
                <w:szCs w:val="20"/>
                <w:lang w:val="fr-FR" w:eastAsia="en-CA"/>
              </w:rPr>
              <w:t>Total</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02569D13" w14:textId="77777777" w:rsidR="00380B42" w:rsidRPr="00256FD0" w:rsidRDefault="00380B42" w:rsidP="00435618">
            <w:pPr>
              <w:keepNext/>
              <w:keepLines/>
              <w:jc w:val="right"/>
              <w:rPr>
                <w:b/>
                <w:bCs/>
                <w:sz w:val="20"/>
                <w:szCs w:val="20"/>
                <w:lang w:val="en-CA" w:eastAsia="en-CA"/>
              </w:rPr>
            </w:pPr>
            <w:r w:rsidRPr="00256FD0">
              <w:rPr>
                <w:b/>
                <w:bCs/>
                <w:sz w:val="20"/>
                <w:szCs w:val="20"/>
                <w:lang w:val="en-CA" w:eastAsia="en-CA"/>
              </w:rPr>
              <w:t>18</w:t>
            </w:r>
          </w:p>
        </w:tc>
        <w:tc>
          <w:tcPr>
            <w:tcW w:w="1117" w:type="dxa"/>
            <w:tcBorders>
              <w:top w:val="nil"/>
              <w:left w:val="nil"/>
              <w:bottom w:val="single" w:sz="4" w:space="0" w:color="auto"/>
              <w:right w:val="single" w:sz="4" w:space="0" w:color="auto"/>
            </w:tcBorders>
            <w:shd w:val="clear" w:color="auto" w:fill="auto"/>
            <w:noWrap/>
            <w:tcMar>
              <w:left w:w="58" w:type="dxa"/>
              <w:right w:w="173" w:type="dxa"/>
            </w:tcMar>
            <w:hideMark/>
          </w:tcPr>
          <w:p w14:paraId="4FD4A124" w14:textId="77777777" w:rsidR="00380B42" w:rsidRPr="00256FD0" w:rsidRDefault="00380B42" w:rsidP="00435618">
            <w:pPr>
              <w:keepNext/>
              <w:keepLines/>
              <w:jc w:val="right"/>
              <w:rPr>
                <w:b/>
                <w:bCs/>
                <w:sz w:val="20"/>
                <w:szCs w:val="20"/>
                <w:lang w:val="en-CA" w:eastAsia="en-CA"/>
              </w:rPr>
            </w:pPr>
            <w:r w:rsidRPr="00256FD0">
              <w:rPr>
                <w:b/>
                <w:bCs/>
                <w:sz w:val="20"/>
                <w:szCs w:val="20"/>
                <w:lang w:val="en-CA" w:eastAsia="en-CA"/>
              </w:rPr>
              <w:t>7</w:t>
            </w:r>
          </w:p>
        </w:tc>
        <w:tc>
          <w:tcPr>
            <w:tcW w:w="1070" w:type="dxa"/>
            <w:tcBorders>
              <w:top w:val="nil"/>
              <w:left w:val="nil"/>
              <w:bottom w:val="single" w:sz="4" w:space="0" w:color="auto"/>
              <w:right w:val="single" w:sz="4" w:space="0" w:color="auto"/>
            </w:tcBorders>
            <w:shd w:val="clear" w:color="auto" w:fill="auto"/>
            <w:noWrap/>
            <w:tcMar>
              <w:left w:w="58" w:type="dxa"/>
              <w:right w:w="173" w:type="dxa"/>
            </w:tcMar>
            <w:hideMark/>
          </w:tcPr>
          <w:p w14:paraId="2B36C79C" w14:textId="77777777" w:rsidR="00380B42" w:rsidRPr="00256FD0" w:rsidRDefault="00380B42" w:rsidP="00435618">
            <w:pPr>
              <w:keepNext/>
              <w:keepLines/>
              <w:jc w:val="right"/>
              <w:rPr>
                <w:b/>
                <w:bCs/>
                <w:sz w:val="20"/>
                <w:szCs w:val="20"/>
                <w:lang w:val="en-CA" w:eastAsia="en-CA"/>
              </w:rPr>
            </w:pPr>
            <w:r w:rsidRPr="00256FD0">
              <w:rPr>
                <w:b/>
                <w:bCs/>
                <w:sz w:val="20"/>
                <w:szCs w:val="20"/>
                <w:lang w:val="en-CA" w:eastAsia="en-CA"/>
              </w:rPr>
              <w:t>39</w:t>
            </w:r>
          </w:p>
        </w:tc>
        <w:tc>
          <w:tcPr>
            <w:tcW w:w="1082" w:type="dxa"/>
            <w:tcBorders>
              <w:top w:val="nil"/>
              <w:left w:val="nil"/>
              <w:bottom w:val="single" w:sz="4" w:space="0" w:color="auto"/>
              <w:right w:val="single" w:sz="4" w:space="0" w:color="auto"/>
            </w:tcBorders>
            <w:shd w:val="clear" w:color="auto" w:fill="auto"/>
            <w:noWrap/>
            <w:tcMar>
              <w:left w:w="58" w:type="dxa"/>
              <w:right w:w="58" w:type="dxa"/>
            </w:tcMar>
            <w:hideMark/>
          </w:tcPr>
          <w:p w14:paraId="6F947ADE" w14:textId="531E1B80" w:rsidR="00380B42" w:rsidRPr="00256FD0" w:rsidRDefault="00380B42" w:rsidP="00435618">
            <w:pPr>
              <w:keepNext/>
              <w:keepLines/>
              <w:jc w:val="right"/>
              <w:rPr>
                <w:b/>
                <w:bCs/>
                <w:sz w:val="20"/>
                <w:szCs w:val="20"/>
                <w:lang w:val="en-CA" w:eastAsia="en-CA"/>
              </w:rPr>
            </w:pPr>
            <w:r w:rsidRPr="00256FD0">
              <w:rPr>
                <w:b/>
                <w:bCs/>
                <w:sz w:val="20"/>
                <w:szCs w:val="20"/>
                <w:lang w:val="en-CA" w:eastAsia="en-CA"/>
              </w:rPr>
              <w:t>6</w:t>
            </w:r>
            <w:r w:rsidR="005C0634">
              <w:rPr>
                <w:b/>
                <w:bCs/>
                <w:sz w:val="20"/>
                <w:szCs w:val="20"/>
                <w:lang w:val="en-CA" w:eastAsia="en-CA"/>
              </w:rPr>
              <w:t> </w:t>
            </w:r>
            <w:r w:rsidRPr="00256FD0">
              <w:rPr>
                <w:b/>
                <w:bCs/>
                <w:sz w:val="20"/>
                <w:szCs w:val="20"/>
                <w:lang w:val="en-CA" w:eastAsia="en-CA"/>
              </w:rPr>
              <w:t>053</w:t>
            </w:r>
            <w:r w:rsidR="005C0634">
              <w:rPr>
                <w:b/>
                <w:bCs/>
                <w:sz w:val="20"/>
                <w:szCs w:val="20"/>
                <w:lang w:val="en-CA" w:eastAsia="en-CA"/>
              </w:rPr>
              <w:t> </w:t>
            </w:r>
            <w:r w:rsidRPr="00256FD0">
              <w:rPr>
                <w:b/>
                <w:bCs/>
                <w:sz w:val="20"/>
                <w:szCs w:val="20"/>
                <w:lang w:val="en-CA" w:eastAsia="en-CA"/>
              </w:rPr>
              <w:t>676</w:t>
            </w:r>
          </w:p>
        </w:tc>
        <w:tc>
          <w:tcPr>
            <w:tcW w:w="1035" w:type="dxa"/>
            <w:tcBorders>
              <w:top w:val="nil"/>
              <w:left w:val="nil"/>
              <w:bottom w:val="single" w:sz="4" w:space="0" w:color="auto"/>
              <w:right w:val="single" w:sz="4" w:space="0" w:color="auto"/>
            </w:tcBorders>
            <w:shd w:val="clear" w:color="auto" w:fill="auto"/>
            <w:noWrap/>
            <w:tcMar>
              <w:left w:w="58" w:type="dxa"/>
              <w:right w:w="58" w:type="dxa"/>
            </w:tcMar>
            <w:hideMark/>
          </w:tcPr>
          <w:p w14:paraId="2E3A96A1" w14:textId="62BB8BE9" w:rsidR="00380B42" w:rsidRPr="00256FD0" w:rsidRDefault="00380B42" w:rsidP="00435618">
            <w:pPr>
              <w:keepNext/>
              <w:keepLines/>
              <w:jc w:val="right"/>
              <w:rPr>
                <w:b/>
                <w:bCs/>
                <w:sz w:val="20"/>
                <w:szCs w:val="20"/>
                <w:lang w:val="en-CA" w:eastAsia="en-CA"/>
              </w:rPr>
            </w:pPr>
            <w:r w:rsidRPr="00256FD0">
              <w:rPr>
                <w:b/>
                <w:bCs/>
                <w:sz w:val="20"/>
                <w:szCs w:val="20"/>
                <w:lang w:val="en-CA" w:eastAsia="en-CA"/>
              </w:rPr>
              <w:t>4</w:t>
            </w:r>
            <w:r w:rsidR="005C0634">
              <w:rPr>
                <w:b/>
                <w:bCs/>
                <w:sz w:val="20"/>
                <w:szCs w:val="20"/>
                <w:lang w:val="en-CA" w:eastAsia="en-CA"/>
              </w:rPr>
              <w:t> </w:t>
            </w:r>
            <w:r w:rsidRPr="00256FD0">
              <w:rPr>
                <w:b/>
                <w:bCs/>
                <w:sz w:val="20"/>
                <w:szCs w:val="20"/>
                <w:lang w:val="en-CA" w:eastAsia="en-CA"/>
              </w:rPr>
              <w:t>933</w:t>
            </w:r>
            <w:r w:rsidR="005C0634">
              <w:rPr>
                <w:b/>
                <w:bCs/>
                <w:sz w:val="20"/>
                <w:szCs w:val="20"/>
                <w:lang w:val="en-CA" w:eastAsia="en-CA"/>
              </w:rPr>
              <w:t> </w:t>
            </w:r>
            <w:r w:rsidRPr="00256FD0">
              <w:rPr>
                <w:b/>
                <w:bCs/>
                <w:sz w:val="20"/>
                <w:szCs w:val="20"/>
                <w:lang w:val="en-CA" w:eastAsia="en-CA"/>
              </w:rPr>
              <w:t>728</w:t>
            </w:r>
          </w:p>
        </w:tc>
        <w:tc>
          <w:tcPr>
            <w:tcW w:w="1034" w:type="dxa"/>
            <w:tcBorders>
              <w:top w:val="nil"/>
              <w:left w:val="nil"/>
              <w:bottom w:val="single" w:sz="4" w:space="0" w:color="auto"/>
              <w:right w:val="single" w:sz="4" w:space="0" w:color="auto"/>
            </w:tcBorders>
            <w:shd w:val="clear" w:color="auto" w:fill="auto"/>
            <w:noWrap/>
            <w:tcMar>
              <w:left w:w="58" w:type="dxa"/>
              <w:right w:w="58" w:type="dxa"/>
            </w:tcMar>
            <w:hideMark/>
          </w:tcPr>
          <w:p w14:paraId="18B15B42" w14:textId="13C81F50" w:rsidR="00380B42" w:rsidRPr="00256FD0" w:rsidRDefault="00380B42" w:rsidP="00435618">
            <w:pPr>
              <w:keepNext/>
              <w:keepLines/>
              <w:jc w:val="right"/>
              <w:rPr>
                <w:b/>
                <w:bCs/>
                <w:sz w:val="20"/>
                <w:szCs w:val="20"/>
                <w:lang w:val="en-CA" w:eastAsia="en-CA"/>
              </w:rPr>
            </w:pPr>
            <w:r w:rsidRPr="00256FD0">
              <w:rPr>
                <w:b/>
                <w:bCs/>
                <w:sz w:val="20"/>
                <w:szCs w:val="20"/>
                <w:lang w:val="en-CA" w:eastAsia="en-CA"/>
              </w:rPr>
              <w:t>1</w:t>
            </w:r>
            <w:r w:rsidR="005C0634">
              <w:rPr>
                <w:b/>
                <w:bCs/>
                <w:sz w:val="20"/>
                <w:szCs w:val="20"/>
                <w:lang w:val="en-CA" w:eastAsia="en-CA"/>
              </w:rPr>
              <w:t> </w:t>
            </w:r>
            <w:r w:rsidRPr="00256FD0">
              <w:rPr>
                <w:b/>
                <w:bCs/>
                <w:sz w:val="20"/>
                <w:szCs w:val="20"/>
                <w:lang w:val="en-CA" w:eastAsia="en-CA"/>
              </w:rPr>
              <w:t>119</w:t>
            </w:r>
            <w:r w:rsidR="005C0634">
              <w:rPr>
                <w:b/>
                <w:bCs/>
                <w:sz w:val="20"/>
                <w:szCs w:val="20"/>
                <w:lang w:val="en-CA" w:eastAsia="en-CA"/>
              </w:rPr>
              <w:t> </w:t>
            </w:r>
            <w:r w:rsidRPr="00256FD0">
              <w:rPr>
                <w:b/>
                <w:bCs/>
                <w:sz w:val="20"/>
                <w:szCs w:val="20"/>
                <w:lang w:val="en-CA" w:eastAsia="en-CA"/>
              </w:rPr>
              <w:t>948</w:t>
            </w:r>
          </w:p>
        </w:tc>
        <w:tc>
          <w:tcPr>
            <w:tcW w:w="1035" w:type="dxa"/>
            <w:tcBorders>
              <w:top w:val="nil"/>
              <w:left w:val="nil"/>
              <w:bottom w:val="single" w:sz="4" w:space="0" w:color="auto"/>
              <w:right w:val="single" w:sz="4" w:space="0" w:color="auto"/>
            </w:tcBorders>
            <w:shd w:val="clear" w:color="auto" w:fill="auto"/>
            <w:noWrap/>
            <w:tcMar>
              <w:left w:w="58" w:type="dxa"/>
              <w:right w:w="173" w:type="dxa"/>
            </w:tcMar>
            <w:hideMark/>
          </w:tcPr>
          <w:p w14:paraId="6706B25D" w14:textId="77777777" w:rsidR="00380B42" w:rsidRPr="00256FD0" w:rsidRDefault="00380B42" w:rsidP="00435618">
            <w:pPr>
              <w:keepNext/>
              <w:keepLines/>
              <w:jc w:val="right"/>
              <w:rPr>
                <w:b/>
                <w:bCs/>
                <w:sz w:val="20"/>
                <w:szCs w:val="20"/>
                <w:lang w:val="en-CA" w:eastAsia="en-CA"/>
              </w:rPr>
            </w:pPr>
            <w:r w:rsidRPr="00256FD0">
              <w:rPr>
                <w:b/>
                <w:bCs/>
                <w:sz w:val="20"/>
                <w:szCs w:val="20"/>
                <w:lang w:val="en-CA" w:eastAsia="en-CA"/>
              </w:rPr>
              <w:t>81</w:t>
            </w:r>
          </w:p>
        </w:tc>
      </w:tr>
    </w:tbl>
    <w:p w14:paraId="1538A692" w14:textId="5EA84515" w:rsidR="00380B42" w:rsidRPr="00A975EA" w:rsidRDefault="00380B42" w:rsidP="00435618">
      <w:pPr>
        <w:pStyle w:val="Title1"/>
        <w:keepNext/>
        <w:keepLines/>
        <w:jc w:val="both"/>
        <w:rPr>
          <w:b w:val="0"/>
          <w:caps w:val="0"/>
          <w:sz w:val="19"/>
          <w:szCs w:val="19"/>
          <w:lang w:val="fr-CA"/>
        </w:rPr>
      </w:pPr>
      <w:r w:rsidRPr="009648C9">
        <w:rPr>
          <w:b w:val="0"/>
          <w:caps w:val="0"/>
          <w:sz w:val="19"/>
          <w:szCs w:val="19"/>
          <w:lang w:val="fr-FR"/>
        </w:rPr>
        <w:t>* Frais</w:t>
      </w:r>
      <w:r w:rsidR="00640479">
        <w:rPr>
          <w:b w:val="0"/>
          <w:caps w:val="0"/>
          <w:sz w:val="19"/>
          <w:szCs w:val="19"/>
          <w:lang w:val="fr-FR"/>
        </w:rPr>
        <w:t xml:space="preserve"> </w:t>
      </w:r>
      <w:r w:rsidRPr="009648C9">
        <w:rPr>
          <w:b w:val="0"/>
          <w:caps w:val="0"/>
          <w:sz w:val="19"/>
          <w:szCs w:val="19"/>
          <w:lang w:val="fr-FR"/>
        </w:rPr>
        <w:t>d</w:t>
      </w:r>
      <w:r w:rsidR="00640479">
        <w:rPr>
          <w:b w:val="0"/>
          <w:caps w:val="0"/>
          <w:sz w:val="19"/>
          <w:szCs w:val="19"/>
          <w:lang w:val="fr-FR"/>
        </w:rPr>
        <w:t>’</w:t>
      </w:r>
      <w:r w:rsidRPr="009648C9">
        <w:rPr>
          <w:b w:val="0"/>
          <w:caps w:val="0"/>
          <w:sz w:val="19"/>
          <w:szCs w:val="19"/>
          <w:lang w:val="fr-FR"/>
        </w:rPr>
        <w:t>appui d</w:t>
      </w:r>
      <w:r w:rsidR="00640479">
        <w:rPr>
          <w:b w:val="0"/>
          <w:caps w:val="0"/>
          <w:sz w:val="19"/>
          <w:szCs w:val="19"/>
          <w:lang w:val="fr-FR"/>
        </w:rPr>
        <w:t>’</w:t>
      </w:r>
      <w:r w:rsidRPr="009648C9">
        <w:rPr>
          <w:b w:val="0"/>
          <w:caps w:val="0"/>
          <w:sz w:val="19"/>
          <w:szCs w:val="19"/>
          <w:lang w:val="fr-FR"/>
        </w:rPr>
        <w:t>agence non compris.</w:t>
      </w:r>
    </w:p>
    <w:p w14:paraId="395AEC1B" w14:textId="77777777" w:rsidR="00380B42" w:rsidRPr="00A975EA" w:rsidRDefault="00380B42" w:rsidP="00435618">
      <w:pPr>
        <w:pStyle w:val="Title1"/>
        <w:keepNext/>
        <w:keepLines/>
        <w:jc w:val="both"/>
        <w:rPr>
          <w:b w:val="0"/>
          <w:caps w:val="0"/>
          <w:sz w:val="19"/>
          <w:szCs w:val="19"/>
          <w:lang w:val="fr-CA"/>
        </w:rPr>
      </w:pPr>
      <w:r w:rsidRPr="009648C9">
        <w:rPr>
          <w:b w:val="0"/>
          <w:caps w:val="0"/>
          <w:sz w:val="19"/>
          <w:szCs w:val="19"/>
          <w:lang w:val="fr-FR"/>
        </w:rPr>
        <w:t>** 480,6 tm (587 301 tm éq. CO</w:t>
      </w:r>
      <w:r w:rsidRPr="009648C9">
        <w:rPr>
          <w:b w:val="0"/>
          <w:caps w:val="0"/>
          <w:sz w:val="19"/>
          <w:szCs w:val="19"/>
          <w:vertAlign w:val="subscript"/>
          <w:lang w:val="fr-FR"/>
        </w:rPr>
        <w:t>2</w:t>
      </w:r>
      <w:r w:rsidRPr="009648C9">
        <w:rPr>
          <w:b w:val="0"/>
          <w:caps w:val="0"/>
          <w:sz w:val="19"/>
          <w:szCs w:val="19"/>
          <w:lang w:val="fr-FR"/>
        </w:rPr>
        <w:t>)</w:t>
      </w:r>
      <w:r w:rsidRPr="00A975EA">
        <w:rPr>
          <w:b w:val="0"/>
          <w:caps w:val="0"/>
          <w:sz w:val="19"/>
          <w:szCs w:val="19"/>
          <w:lang w:val="fr-CA"/>
        </w:rPr>
        <w:t xml:space="preserve"> </w:t>
      </w:r>
      <w:r w:rsidRPr="009648C9">
        <w:rPr>
          <w:b w:val="0"/>
          <w:caps w:val="0"/>
          <w:sz w:val="19"/>
          <w:szCs w:val="19"/>
          <w:lang w:val="fr-FR"/>
        </w:rPr>
        <w:t>des HFC à éliminer.</w:t>
      </w:r>
    </w:p>
    <w:p w14:paraId="7020A312" w14:textId="77777777" w:rsidR="00380B42" w:rsidRPr="00A975EA" w:rsidRDefault="00380B42" w:rsidP="008E2321">
      <w:pPr>
        <w:pStyle w:val="Title1"/>
        <w:jc w:val="both"/>
        <w:rPr>
          <w:b w:val="0"/>
          <w:caps w:val="0"/>
          <w:sz w:val="19"/>
          <w:szCs w:val="19"/>
          <w:lang w:val="fr-CA"/>
        </w:rPr>
      </w:pPr>
    </w:p>
    <w:p w14:paraId="2F1CCC85" w14:textId="445F4C75" w:rsidR="00380B42" w:rsidRPr="00A975EA" w:rsidRDefault="00380B42" w:rsidP="008E2321">
      <w:pPr>
        <w:pStyle w:val="Heading1"/>
        <w:tabs>
          <w:tab w:val="clear" w:pos="0"/>
        </w:tabs>
        <w:rPr>
          <w:lang w:val="fr-CA"/>
        </w:rPr>
      </w:pPr>
      <w:r w:rsidRPr="009648C9">
        <w:rPr>
          <w:lang w:val="fr-FR"/>
        </w:rPr>
        <w:t>Fin 2019, sur les 18 projets approuvés, sept projets étaient achevés, notamment un projet d</w:t>
      </w:r>
      <w:r w:rsidR="00640479">
        <w:rPr>
          <w:lang w:val="fr-FR"/>
        </w:rPr>
        <w:t>’</w:t>
      </w:r>
      <w:r w:rsidRPr="009648C9">
        <w:rPr>
          <w:lang w:val="fr-FR"/>
        </w:rPr>
        <w:t>investissement, une activité de facilitation et cinq activités de préparation, ce qui laisse 11 projets en cours.</w:t>
      </w:r>
      <w:r w:rsidRPr="00A975EA">
        <w:rPr>
          <w:lang w:val="fr-CA"/>
        </w:rPr>
        <w:t xml:space="preserve"> </w:t>
      </w:r>
      <w:r w:rsidRPr="009648C9">
        <w:rPr>
          <w:lang w:val="fr-FR"/>
        </w:rPr>
        <w:t>Le prolongement des dates d</w:t>
      </w:r>
      <w:r w:rsidR="00640479">
        <w:rPr>
          <w:lang w:val="fr-FR"/>
        </w:rPr>
        <w:t>’</w:t>
      </w:r>
      <w:r w:rsidRPr="009648C9">
        <w:rPr>
          <w:lang w:val="fr-FR"/>
        </w:rPr>
        <w:t>achèvement des 10 activités de facilitation en cours a été</w:t>
      </w:r>
      <w:r w:rsidR="00640479">
        <w:rPr>
          <w:lang w:val="fr-FR"/>
        </w:rPr>
        <w:t xml:space="preserve"> </w:t>
      </w:r>
      <w:r w:rsidRPr="009648C9">
        <w:rPr>
          <w:lang w:val="fr-FR"/>
        </w:rPr>
        <w:t>approuvé lors de la 83</w:t>
      </w:r>
      <w:r w:rsidRPr="009648C9">
        <w:rPr>
          <w:vertAlign w:val="superscript"/>
          <w:lang w:val="fr-FR"/>
        </w:rPr>
        <w:t>e</w:t>
      </w:r>
      <w:r w:rsidRPr="009648C9">
        <w:rPr>
          <w:lang w:val="fr-FR"/>
        </w:rPr>
        <w:t xml:space="preserve"> réunion (neuf projets) et de la 84</w:t>
      </w:r>
      <w:r w:rsidRPr="009648C9">
        <w:rPr>
          <w:vertAlign w:val="superscript"/>
          <w:lang w:val="fr-FR"/>
        </w:rPr>
        <w:t>e</w:t>
      </w:r>
      <w:r w:rsidR="00640479">
        <w:rPr>
          <w:lang w:val="fr-FR"/>
        </w:rPr>
        <w:t xml:space="preserve"> </w:t>
      </w:r>
      <w:r w:rsidRPr="009648C9">
        <w:rPr>
          <w:lang w:val="fr-FR"/>
        </w:rPr>
        <w:t>réunion (un projet) ; ces activités se trouvent à différents stades de mise en œuvre.</w:t>
      </w:r>
    </w:p>
    <w:p w14:paraId="7EDEE234" w14:textId="1353232B" w:rsidR="00380B42" w:rsidRPr="00A975EA" w:rsidRDefault="00380B42" w:rsidP="008E2321">
      <w:pPr>
        <w:pStyle w:val="Heading1"/>
        <w:tabs>
          <w:tab w:val="clear" w:pos="0"/>
        </w:tabs>
        <w:rPr>
          <w:lang w:val="fr-CA"/>
        </w:rPr>
      </w:pPr>
      <w:r w:rsidRPr="009648C9">
        <w:rPr>
          <w:lang w:val="fr-FR"/>
        </w:rPr>
        <w:t>Le projet d</w:t>
      </w:r>
      <w:r w:rsidR="00640479">
        <w:rPr>
          <w:lang w:val="fr-FR"/>
        </w:rPr>
        <w:t>’</w:t>
      </w:r>
      <w:r w:rsidRPr="009648C9">
        <w:rPr>
          <w:lang w:val="fr-FR"/>
        </w:rPr>
        <w:t>investissement restant en cours, approuvé lors de la 82</w:t>
      </w:r>
      <w:r w:rsidRPr="009648C9">
        <w:rPr>
          <w:vertAlign w:val="superscript"/>
          <w:lang w:val="fr-FR"/>
        </w:rPr>
        <w:t>e</w:t>
      </w:r>
      <w:r w:rsidRPr="009648C9">
        <w:rPr>
          <w:lang w:val="fr-FR"/>
        </w:rPr>
        <w:t xml:space="preserve"> réunion, dont 80 pour cent des fonds approuvés ont été décaissés, devrait être achevé en 2021.</w:t>
      </w:r>
      <w:r w:rsidRPr="00A975EA">
        <w:rPr>
          <w:lang w:val="fr-CA"/>
        </w:rPr>
        <w:t xml:space="preserve"> </w:t>
      </w:r>
    </w:p>
    <w:p w14:paraId="4798E791" w14:textId="748EE682" w:rsidR="00380B42" w:rsidRPr="00A975EA" w:rsidRDefault="00380B42" w:rsidP="00380B42">
      <w:pPr>
        <w:pStyle w:val="Heading1"/>
        <w:tabs>
          <w:tab w:val="clear" w:pos="0"/>
        </w:tabs>
        <w:rPr>
          <w:lang w:val="fr-CA"/>
        </w:rPr>
      </w:pPr>
      <w:r w:rsidRPr="009648C9">
        <w:rPr>
          <w:lang w:val="fr-FR"/>
        </w:rPr>
        <w:t>Sur le total du financement cumulé d</w:t>
      </w:r>
      <w:r w:rsidR="00640479">
        <w:rPr>
          <w:lang w:val="fr-FR"/>
        </w:rPr>
        <w:t>’</w:t>
      </w:r>
      <w:r w:rsidRPr="009648C9">
        <w:rPr>
          <w:lang w:val="fr-FR"/>
        </w:rPr>
        <w:t>un montant de 6 053 676 $US, 4 933 728 $US ont été décaissés, représentant un taux de décaissement de 81 pour cent.</w:t>
      </w:r>
      <w:bookmarkStart w:id="1" w:name="_GoBack"/>
      <w:bookmarkEnd w:id="1"/>
    </w:p>
    <w:sectPr w:rsidR="00380B42" w:rsidRPr="00A975EA" w:rsidSect="00096231">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5D40E" w14:textId="77777777" w:rsidR="00AA0000" w:rsidRDefault="00AA0000" w:rsidP="004A504B">
      <w:r>
        <w:separator/>
      </w:r>
    </w:p>
  </w:endnote>
  <w:endnote w:type="continuationSeparator" w:id="0">
    <w:p w14:paraId="62FF8A97" w14:textId="77777777" w:rsidR="00AA0000" w:rsidRDefault="00AA000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202BC" w14:textId="099FBD09" w:rsidR="00FD1FA5" w:rsidRPr="0033525D" w:rsidRDefault="00FD1FA5">
    <w:pPr>
      <w:jc w:val="center"/>
    </w:pPr>
    <w:r>
      <w:fldChar w:fldCharType="begin"/>
    </w:r>
    <w:r>
      <w:instrText xml:space="preserve"> PAGE </w:instrText>
    </w:r>
    <w:r>
      <w:fldChar w:fldCharType="separate"/>
    </w:r>
    <w:r w:rsidR="00473C62">
      <w:rPr>
        <w:noProof/>
      </w:rPr>
      <w:t>4</w:t>
    </w:r>
    <w:r>
      <w:rPr>
        <w:noProof/>
      </w:rPr>
      <w:fldChar w:fldCharType="end"/>
    </w:r>
  </w:p>
  <w:p w14:paraId="076FBD11" w14:textId="77777777" w:rsidR="00FD1FA5" w:rsidRDefault="00FD1FA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249D7" w14:textId="564DE409" w:rsidR="00FD1FA5" w:rsidRPr="0033525D" w:rsidRDefault="00FD1FA5">
    <w:pPr>
      <w:jc w:val="center"/>
    </w:pPr>
    <w:r>
      <w:fldChar w:fldCharType="begin"/>
    </w:r>
    <w:r>
      <w:instrText xml:space="preserve"> PAGE </w:instrText>
    </w:r>
    <w:r>
      <w:fldChar w:fldCharType="separate"/>
    </w:r>
    <w:r w:rsidR="00473C62">
      <w:rPr>
        <w:noProof/>
      </w:rPr>
      <w:t>5</w:t>
    </w:r>
    <w:r>
      <w:rPr>
        <w:noProof/>
      </w:rPr>
      <w:fldChar w:fldCharType="end"/>
    </w:r>
  </w:p>
  <w:p w14:paraId="43177BF8" w14:textId="77777777" w:rsidR="00FD1FA5" w:rsidRDefault="00FD1FA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82EA9" w14:textId="77777777" w:rsidR="00FD1FA5" w:rsidRDefault="00FD1FA5" w:rsidP="005C063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353D23E" w14:textId="2D090671" w:rsidR="00FD1FA5" w:rsidRPr="00A975EA" w:rsidRDefault="00FD1FA5" w:rsidP="005C0634">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A975EA">
      <w:rPr>
        <w:sz w:val="18"/>
        <w:szCs w:val="18"/>
        <w:lang w:val="fr-CA"/>
      </w:rPr>
      <w:t>.</w:t>
    </w:r>
  </w:p>
  <w:p w14:paraId="31B57568" w14:textId="77777777" w:rsidR="00FD1FA5" w:rsidRPr="00A975EA" w:rsidRDefault="00FD1FA5"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F566" w14:textId="220A938F" w:rsidR="00FD1FA5" w:rsidRPr="0033525D" w:rsidRDefault="00FD1FA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7D2D4" w14:textId="77777777" w:rsidR="00FD1FA5" w:rsidRPr="0033525D" w:rsidRDefault="00FD1FA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0763933"/>
      <w:docPartObj>
        <w:docPartGallery w:val="Page Numbers (Bottom of Page)"/>
        <w:docPartUnique/>
      </w:docPartObj>
    </w:sdtPr>
    <w:sdtEndPr>
      <w:rPr>
        <w:noProof/>
      </w:rPr>
    </w:sdtEndPr>
    <w:sdtContent>
      <w:p w14:paraId="49E8F65A" w14:textId="794714DB" w:rsidR="00FD1FA5" w:rsidRDefault="00FD1FA5">
        <w:pPr>
          <w:pStyle w:val="Footer"/>
          <w:jc w:val="center"/>
        </w:pPr>
        <w:r>
          <w:fldChar w:fldCharType="begin"/>
        </w:r>
        <w:r>
          <w:instrText xml:space="preserve"> PAGE   \* MERGEFORMAT </w:instrText>
        </w:r>
        <w:r>
          <w:fldChar w:fldCharType="separate"/>
        </w:r>
        <w:r w:rsidR="00473C62">
          <w:rPr>
            <w:noProof/>
          </w:rPr>
          <w:t>1</w:t>
        </w:r>
        <w:r>
          <w:rPr>
            <w:noProof/>
          </w:rPr>
          <w:fldChar w:fldCharType="end"/>
        </w:r>
      </w:p>
    </w:sdtContent>
  </w:sdt>
  <w:p w14:paraId="093FA5C7" w14:textId="77777777" w:rsidR="00FD1FA5" w:rsidRPr="007E7443" w:rsidRDefault="00FD1FA5" w:rsidP="00B60D86">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C0A0A" w14:textId="67F446E9" w:rsidR="00FD1FA5" w:rsidRPr="0033525D" w:rsidRDefault="00FD1FA5">
    <w:pPr>
      <w:jc w:val="center"/>
    </w:pPr>
    <w:r>
      <w:fldChar w:fldCharType="begin"/>
    </w:r>
    <w:r>
      <w:instrText xml:space="preserve"> PAGE </w:instrText>
    </w:r>
    <w:r>
      <w:fldChar w:fldCharType="separate"/>
    </w:r>
    <w:r w:rsidR="00473C62">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45A9F" w14:textId="389255BB" w:rsidR="00FD1FA5" w:rsidRPr="0033525D" w:rsidRDefault="00FD1FA5">
    <w:pPr>
      <w:jc w:val="center"/>
    </w:pPr>
    <w:r>
      <w:fldChar w:fldCharType="begin"/>
    </w:r>
    <w:r>
      <w:instrText xml:space="preserve"> PAGE </w:instrText>
    </w:r>
    <w:r>
      <w:fldChar w:fldCharType="separate"/>
    </w:r>
    <w:r w:rsidR="00473C62">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819328"/>
      <w:docPartObj>
        <w:docPartGallery w:val="Page Numbers (Bottom of Page)"/>
        <w:docPartUnique/>
      </w:docPartObj>
    </w:sdtPr>
    <w:sdtEndPr>
      <w:rPr>
        <w:noProof/>
      </w:rPr>
    </w:sdtEndPr>
    <w:sdtContent>
      <w:p w14:paraId="6EC6B1D2" w14:textId="5F838695" w:rsidR="00FD1FA5" w:rsidRDefault="00FD1FA5" w:rsidP="00096231">
        <w:pPr>
          <w:pStyle w:val="Footer"/>
          <w:jc w:val="center"/>
        </w:pPr>
        <w:r>
          <w:fldChar w:fldCharType="begin"/>
        </w:r>
        <w:r>
          <w:instrText xml:space="preserve"> PAGE   \* MERGEFORMAT </w:instrText>
        </w:r>
        <w:r>
          <w:fldChar w:fldCharType="separate"/>
        </w:r>
        <w:r w:rsidR="00473C62">
          <w:rPr>
            <w:noProof/>
          </w:rPr>
          <w:t>1</w:t>
        </w:r>
        <w:r>
          <w:rPr>
            <w:noProof/>
          </w:rPr>
          <w:fldChar w:fldCharType="end"/>
        </w:r>
      </w:p>
    </w:sdtContent>
  </w:sdt>
  <w:p w14:paraId="57A0A918" w14:textId="77777777" w:rsidR="00FD1FA5" w:rsidRPr="00096231" w:rsidRDefault="00FD1FA5" w:rsidP="0009623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9504E7" w14:textId="77777777" w:rsidR="00AA0000" w:rsidRDefault="00AA0000" w:rsidP="004A504B">
      <w:r>
        <w:separator/>
      </w:r>
    </w:p>
  </w:footnote>
  <w:footnote w:type="continuationSeparator" w:id="0">
    <w:p w14:paraId="2B5A0435" w14:textId="77777777" w:rsidR="00AA0000" w:rsidRDefault="00AA0000" w:rsidP="004A504B">
      <w:r>
        <w:continuationSeparator/>
      </w:r>
    </w:p>
  </w:footnote>
  <w:footnote w:id="1">
    <w:p w14:paraId="7780B0F4" w14:textId="77777777" w:rsidR="00FD1FA5" w:rsidRPr="00A975EA" w:rsidRDefault="00FD1FA5" w:rsidP="004316E6">
      <w:pPr>
        <w:pStyle w:val="FootnoteText"/>
        <w:spacing w:after="0"/>
        <w:rPr>
          <w:lang w:val="fr-CA"/>
        </w:rPr>
      </w:pPr>
      <w:r>
        <w:rPr>
          <w:rStyle w:val="FootnoteReference"/>
        </w:rPr>
        <w:footnoteRef/>
      </w:r>
      <w:r w:rsidRPr="00A975EA">
        <w:rPr>
          <w:lang w:val="fr-CA"/>
        </w:rPr>
        <w:t xml:space="preserve"> </w:t>
      </w:r>
      <w:r w:rsidRPr="004226D8">
        <w:rPr>
          <w:lang w:val="fr-FR"/>
        </w:rPr>
        <w:t>À cause du coronavirus (COVID-19)</w:t>
      </w:r>
    </w:p>
  </w:footnote>
  <w:footnote w:id="2">
    <w:p w14:paraId="706F5EC4" w14:textId="37823861" w:rsidR="00FD1FA5" w:rsidRPr="00A975EA" w:rsidRDefault="00FD1FA5" w:rsidP="004316E6">
      <w:pPr>
        <w:pStyle w:val="FootnoteText"/>
        <w:pBdr>
          <w:top w:val="single" w:sz="4" w:space="1" w:color="E9FFFF"/>
          <w:left w:val="single" w:sz="4" w:space="4" w:color="E9FFFF"/>
          <w:bottom w:val="single" w:sz="4" w:space="1" w:color="E9FFFF"/>
          <w:right w:val="single" w:sz="4" w:space="4" w:color="E9FFFF"/>
        </w:pBdr>
        <w:spacing w:after="0"/>
        <w:ind w:left="0" w:firstLine="0"/>
        <w:jc w:val="both"/>
        <w:rPr>
          <w:lang w:val="fr-CA"/>
        </w:rPr>
      </w:pPr>
      <w:r w:rsidRPr="00256FD0">
        <w:rPr>
          <w:rStyle w:val="FootnoteReference"/>
          <w:sz w:val="20"/>
          <w:szCs w:val="20"/>
          <w:lang w:val="en-CA"/>
        </w:rPr>
        <w:footnoteRef/>
      </w:r>
      <w:r w:rsidRPr="00A975EA">
        <w:rPr>
          <w:lang w:val="fr-CA"/>
        </w:rPr>
        <w:t xml:space="preserve"> </w:t>
      </w:r>
      <w:r w:rsidRPr="008E2321">
        <w:rPr>
          <w:lang w:val="fr-FR"/>
        </w:rPr>
        <w:t>Le rapport périodique est joint au présent document.</w:t>
      </w:r>
      <w:r w:rsidRPr="00A975EA">
        <w:rPr>
          <w:lang w:val="fr-CA"/>
        </w:rPr>
        <w:t xml:space="preserve"> </w:t>
      </w:r>
      <w:r w:rsidRPr="008E2321">
        <w:rPr>
          <w:lang w:val="fr-FR"/>
        </w:rPr>
        <w:t>Les données ont été intégrées dans la base de données du rapport périodique global qui est disponible sur demande.</w:t>
      </w:r>
    </w:p>
  </w:footnote>
  <w:footnote w:id="3">
    <w:p w14:paraId="2C77B66B" w14:textId="7E0D9573" w:rsidR="00FD1FA5" w:rsidRDefault="00FD1FA5" w:rsidP="00344EB4">
      <w:pPr>
        <w:pStyle w:val="FootnoteText"/>
        <w:spacing w:after="0"/>
        <w:ind w:left="0" w:firstLine="0"/>
        <w:jc w:val="both"/>
        <w:rPr>
          <w:lang w:val="fr-FR"/>
        </w:rPr>
      </w:pPr>
      <w:r w:rsidRPr="00256FD0">
        <w:rPr>
          <w:rStyle w:val="FootnoteReference"/>
          <w:sz w:val="20"/>
          <w:szCs w:val="20"/>
        </w:rPr>
        <w:footnoteRef/>
      </w:r>
      <w:r w:rsidRPr="00A975EA">
        <w:rPr>
          <w:lang w:val="fr-CA"/>
        </w:rPr>
        <w:t xml:space="preserve"> </w:t>
      </w:r>
      <w:r w:rsidRPr="008E2321">
        <w:rPr>
          <w:lang w:val="fr-FR"/>
        </w:rPr>
        <w:t>Conformément à la décision 84/12(a)(iv),</w:t>
      </w:r>
      <w:r>
        <w:rPr>
          <w:lang w:val="fr-FR"/>
        </w:rPr>
        <w:t xml:space="preserve"> </w:t>
      </w:r>
      <w:r w:rsidRPr="008E2321">
        <w:rPr>
          <w:lang w:val="fr-FR"/>
        </w:rPr>
        <w:t>la mesure pour les HFC tm éq. CO2 sera incluse dans les rapports périodiques qui seront soumis à partir de 88</w:t>
      </w:r>
      <w:r w:rsidRPr="008E2321">
        <w:rPr>
          <w:vertAlign w:val="superscript"/>
          <w:lang w:val="fr-FR"/>
        </w:rPr>
        <w:t>e</w:t>
      </w:r>
      <w:r w:rsidRPr="008E2321">
        <w:rPr>
          <w:lang w:val="fr-FR"/>
        </w:rPr>
        <w:t xml:space="preserve"> réunion.</w:t>
      </w:r>
      <w:r w:rsidRPr="00A975EA">
        <w:rPr>
          <w:lang w:val="fr-CA"/>
        </w:rPr>
        <w:t xml:space="preserve"> </w:t>
      </w:r>
      <w:r w:rsidRPr="008E2321">
        <w:rPr>
          <w:lang w:val="fr-FR"/>
        </w:rPr>
        <w:t>Cette question est examinée dans le rapport périodique global</w:t>
      </w:r>
      <w:r>
        <w:rPr>
          <w:lang w:val="fr-FR"/>
        </w:rPr>
        <w:t xml:space="preserve"> </w:t>
      </w:r>
      <w:r w:rsidRPr="008E2321">
        <w:rPr>
          <w:lang w:val="fr-FR"/>
        </w:rPr>
        <w:t>(UNEP/OzL.Pro/ExCom/86/15).</w:t>
      </w:r>
    </w:p>
    <w:p w14:paraId="6A2B45D3" w14:textId="4AA516F1" w:rsidR="00135FE5" w:rsidRDefault="00135FE5" w:rsidP="00344EB4">
      <w:pPr>
        <w:pStyle w:val="FootnoteText"/>
        <w:spacing w:after="0"/>
        <w:ind w:left="0" w:firstLine="0"/>
        <w:jc w:val="both"/>
        <w:rPr>
          <w:lang w:val="fr-FR"/>
        </w:rPr>
      </w:pPr>
    </w:p>
    <w:p w14:paraId="3A6E0354" w14:textId="77777777" w:rsidR="00135FE5" w:rsidRPr="00A975EA" w:rsidRDefault="00135FE5" w:rsidP="00344EB4">
      <w:pPr>
        <w:pStyle w:val="FootnoteText"/>
        <w:spacing w:after="0"/>
        <w:ind w:left="0" w:firstLine="0"/>
        <w:jc w:val="both"/>
        <w:rPr>
          <w:lang w:val="fr-CA"/>
        </w:rPr>
      </w:pPr>
    </w:p>
  </w:footnote>
  <w:footnote w:id="4">
    <w:p w14:paraId="0D24BEF8" w14:textId="71A49D46" w:rsidR="00FD1FA5" w:rsidRPr="00A975EA" w:rsidRDefault="00FD1FA5" w:rsidP="005C1790">
      <w:pPr>
        <w:pStyle w:val="FootnoteText"/>
        <w:spacing w:after="0"/>
        <w:ind w:left="0" w:firstLine="0"/>
        <w:jc w:val="both"/>
        <w:rPr>
          <w:lang w:val="fr-CA"/>
        </w:rPr>
      </w:pPr>
      <w:r w:rsidRPr="00256FD0">
        <w:rPr>
          <w:rStyle w:val="FootnoteReference"/>
          <w:sz w:val="20"/>
          <w:szCs w:val="20"/>
          <w:lang w:val="en-GB"/>
        </w:rPr>
        <w:footnoteRef/>
      </w:r>
      <w:r w:rsidRPr="00A975EA">
        <w:rPr>
          <w:lang w:val="fr-CA"/>
        </w:rPr>
        <w:t xml:space="preserve"> </w:t>
      </w:r>
      <w:r w:rsidRPr="008E2321">
        <w:rPr>
          <w:lang w:val="fr-FR"/>
        </w:rPr>
        <w:t>Les projets en cours sont tous les projets qui étaient en cours de mise en œuvre au 31 décembre 2019. Les principaux indicateurs de progrès comprennent : le pourcentage de fonds décaissés et le pourcentage de projets ayant commencé à décaisser des fonds ; le financement devant être décaissé d</w:t>
      </w:r>
      <w:r>
        <w:rPr>
          <w:lang w:val="fr-FR"/>
        </w:rPr>
        <w:t>’</w:t>
      </w:r>
      <w:r w:rsidRPr="008E2321">
        <w:rPr>
          <w:lang w:val="fr-FR"/>
        </w:rPr>
        <w:t>ici la fin de l</w:t>
      </w:r>
      <w:r>
        <w:rPr>
          <w:lang w:val="fr-FR"/>
        </w:rPr>
        <w:t>’</w:t>
      </w:r>
      <w:r w:rsidRPr="008E2321">
        <w:rPr>
          <w:lang w:val="fr-FR"/>
        </w:rPr>
        <w:t>année en pourcentage du financement approuvé ; la durée moyenne</w:t>
      </w:r>
      <w:r>
        <w:rPr>
          <w:lang w:val="fr-FR"/>
        </w:rPr>
        <w:t xml:space="preserve"> </w:t>
      </w:r>
      <w:r w:rsidRPr="008E2321">
        <w:rPr>
          <w:lang w:val="fr-FR"/>
        </w:rPr>
        <w:t>des retards prévus dans la mise en œuvre ; et les renseignements consignés dans la colonne réservée aux remarques dans la base de données de rapport périodique.</w:t>
      </w:r>
    </w:p>
  </w:footnote>
  <w:footnote w:id="5">
    <w:p w14:paraId="08D47076" w14:textId="5D38E5E6" w:rsidR="00FD1FA5" w:rsidRPr="00A975EA" w:rsidRDefault="00FD1FA5" w:rsidP="00344EB4">
      <w:pPr>
        <w:pStyle w:val="FootnoteText"/>
        <w:spacing w:after="0"/>
        <w:ind w:left="0" w:firstLine="0"/>
        <w:jc w:val="both"/>
        <w:rPr>
          <w:lang w:val="fr-CA"/>
        </w:rPr>
      </w:pPr>
      <w:r w:rsidRPr="00256FD0">
        <w:rPr>
          <w:rStyle w:val="FootnoteReference"/>
          <w:sz w:val="20"/>
          <w:szCs w:val="20"/>
        </w:rPr>
        <w:footnoteRef/>
      </w:r>
      <w:r w:rsidRPr="00A975EA">
        <w:rPr>
          <w:lang w:val="fr-CA"/>
        </w:rPr>
        <w:t xml:space="preserve"> </w:t>
      </w:r>
      <w:r w:rsidRPr="008E2321">
        <w:rPr>
          <w:lang w:val="fr-FR"/>
        </w:rPr>
        <w:t xml:space="preserve">Conformément à la décision 84/12(b), un </w:t>
      </w:r>
      <w:r>
        <w:rPr>
          <w:lang w:val="fr-FR"/>
        </w:rPr>
        <w:t>r</w:t>
      </w:r>
      <w:r w:rsidRPr="008E2321">
        <w:rPr>
          <w:lang w:val="fr-FR"/>
        </w:rPr>
        <w:t xml:space="preserve">apport périodique </w:t>
      </w:r>
      <w:r>
        <w:rPr>
          <w:lang w:val="fr-FR"/>
        </w:rPr>
        <w:t xml:space="preserve">détaillé </w:t>
      </w:r>
      <w:r w:rsidRPr="008E2321">
        <w:rPr>
          <w:lang w:val="fr-FR"/>
        </w:rPr>
        <w:t>offrant un aperçu des objectifs, de l</w:t>
      </w:r>
      <w:r>
        <w:rPr>
          <w:lang w:val="fr-FR"/>
        </w:rPr>
        <w:t>’</w:t>
      </w:r>
      <w:r w:rsidRPr="008E2321">
        <w:rPr>
          <w:lang w:val="fr-FR"/>
        </w:rPr>
        <w:t>état de la mise en</w:t>
      </w:r>
      <w:r>
        <w:rPr>
          <w:lang w:val="fr-FR"/>
        </w:rPr>
        <w:t xml:space="preserve"> œuvre, des principales conclusions, des enseignements tirés, des quantités de HFC éliminées s’il y a lieu, du niveau de financement approuvé et décaissé, et des défis potentiels pouvant survenir pour mener à bien les projets, est présenté dans le rapport périodique global </w:t>
      </w:r>
      <w:r w:rsidRPr="00A975EA">
        <w:rPr>
          <w:lang w:val="fr-CA"/>
        </w:rPr>
        <w:t>(UNEP/OzL.Pro/ExCom/86/15).</w:t>
      </w:r>
      <w:r>
        <w:rPr>
          <w:lang w:val="fr-FR"/>
        </w:rPr>
        <w:t xml:space="preserve"> </w:t>
      </w:r>
    </w:p>
  </w:footnote>
  <w:footnote w:id="6">
    <w:p w14:paraId="0EADF364" w14:textId="3BB060B1" w:rsidR="00FD1FA5" w:rsidRPr="00A975EA" w:rsidRDefault="00FD1FA5" w:rsidP="005C1790">
      <w:pPr>
        <w:pStyle w:val="FootnoteText"/>
        <w:spacing w:after="0"/>
        <w:ind w:left="0" w:firstLine="0"/>
        <w:jc w:val="both"/>
        <w:rPr>
          <w:lang w:val="fr-CA"/>
        </w:rPr>
      </w:pPr>
      <w:r w:rsidRPr="00256FD0">
        <w:rPr>
          <w:rStyle w:val="FootnoteReference"/>
          <w:sz w:val="20"/>
          <w:szCs w:val="20"/>
        </w:rPr>
        <w:footnoteRef/>
      </w:r>
      <w:r w:rsidRPr="00A975EA">
        <w:rPr>
          <w:lang w:val="fr-CA"/>
        </w:rPr>
        <w:t xml:space="preserve"> </w:t>
      </w:r>
      <w:r w:rsidRPr="002F71A8">
        <w:rPr>
          <w:lang w:val="fr-FR"/>
        </w:rPr>
        <w:t>L</w:t>
      </w:r>
      <w:r>
        <w:rPr>
          <w:lang w:val="fr-FR"/>
        </w:rPr>
        <w:t>’</w:t>
      </w:r>
      <w:r w:rsidRPr="002F71A8">
        <w:rPr>
          <w:lang w:val="fr-FR"/>
        </w:rPr>
        <w:t>élimination inclut les approbations des projets d</w:t>
      </w:r>
      <w:r>
        <w:rPr>
          <w:lang w:val="fr-FR"/>
        </w:rPr>
        <w:t>’</w:t>
      </w:r>
      <w:r w:rsidRPr="002F71A8">
        <w:rPr>
          <w:lang w:val="fr-FR"/>
        </w:rPr>
        <w:t>investissement relatifs au HFC de 142,8 tm (204 332 tm éq. CO</w:t>
      </w:r>
      <w:r w:rsidRPr="002F71A8">
        <w:rPr>
          <w:vertAlign w:val="subscript"/>
          <w:lang w:val="fr-FR"/>
        </w:rPr>
        <w:t>2</w:t>
      </w:r>
      <w:r w:rsidRPr="002F71A8">
        <w:rPr>
          <w:lang w:val="fr-FR"/>
        </w:rPr>
        <w:t>).</w:t>
      </w:r>
    </w:p>
  </w:footnote>
  <w:footnote w:id="7">
    <w:p w14:paraId="1D34B8D1" w14:textId="04016201" w:rsidR="00FD1FA5" w:rsidRPr="00A975EA" w:rsidRDefault="00FD1FA5" w:rsidP="005C1790">
      <w:pPr>
        <w:pStyle w:val="FootnoteText"/>
        <w:spacing w:after="0"/>
        <w:ind w:left="0" w:firstLine="0"/>
        <w:jc w:val="both"/>
        <w:rPr>
          <w:lang w:val="fr-CA"/>
        </w:rPr>
      </w:pPr>
      <w:r w:rsidRPr="00256FD0">
        <w:rPr>
          <w:rStyle w:val="FootnoteReference"/>
          <w:sz w:val="20"/>
          <w:szCs w:val="20"/>
        </w:rPr>
        <w:footnoteRef/>
      </w:r>
      <w:r w:rsidRPr="00A975EA">
        <w:rPr>
          <w:lang w:val="fr-CA"/>
        </w:rPr>
        <w:t xml:space="preserve"> </w:t>
      </w:r>
      <w:r w:rsidRPr="002F71A8">
        <w:rPr>
          <w:lang w:val="fr-FR"/>
        </w:rPr>
        <w:t>Incluant 142,8 tm de projets d</w:t>
      </w:r>
      <w:r>
        <w:rPr>
          <w:lang w:val="fr-FR"/>
        </w:rPr>
        <w:t>’</w:t>
      </w:r>
      <w:r w:rsidRPr="002F71A8">
        <w:rPr>
          <w:lang w:val="fr-FR"/>
        </w:rPr>
        <w:t>investissement relatifs au HFC.</w:t>
      </w:r>
    </w:p>
  </w:footnote>
  <w:footnote w:id="8">
    <w:p w14:paraId="58BD772A" w14:textId="0BB57D9F" w:rsidR="00FD1FA5" w:rsidRPr="00A975EA" w:rsidRDefault="00FD1FA5" w:rsidP="00EF508F">
      <w:pPr>
        <w:pStyle w:val="FootnoteText"/>
        <w:spacing w:after="0"/>
        <w:ind w:left="0" w:firstLine="0"/>
        <w:jc w:val="both"/>
        <w:rPr>
          <w:lang w:val="fr-CA"/>
        </w:rPr>
      </w:pPr>
      <w:r w:rsidRPr="00256FD0">
        <w:rPr>
          <w:rStyle w:val="FootnoteReference"/>
          <w:sz w:val="20"/>
          <w:szCs w:val="20"/>
          <w:lang w:val="en-CA"/>
        </w:rPr>
        <w:footnoteRef/>
      </w:r>
      <w:r w:rsidRPr="00A975EA">
        <w:rPr>
          <w:lang w:val="fr-CA"/>
        </w:rPr>
        <w:t xml:space="preserve"> </w:t>
      </w:r>
      <w:r w:rsidRPr="002F71A8">
        <w:rPr>
          <w:lang w:val="fr-FR"/>
        </w:rPr>
        <w:t xml:space="preserve">La valeur plus élevée du rapport coût-efficacité pour les projets en cours est en grande partie attribuable aux valeurs plus basses des HCFC en tonnes PAO, mais également aux </w:t>
      </w:r>
      <w:r>
        <w:rPr>
          <w:lang w:val="fr-FR"/>
        </w:rPr>
        <w:t>moyens</w:t>
      </w:r>
      <w:r w:rsidRPr="002F71A8">
        <w:rPr>
          <w:lang w:val="fr-FR"/>
        </w:rPr>
        <w:t xml:space="preserve"> employés par les agences pour </w:t>
      </w:r>
      <w:r>
        <w:rPr>
          <w:lang w:val="fr-FR"/>
        </w:rPr>
        <w:t xml:space="preserve">répartir </w:t>
      </w:r>
      <w:r w:rsidRPr="002F71A8">
        <w:rPr>
          <w:lang w:val="fr-FR"/>
        </w:rPr>
        <w:t>l</w:t>
      </w:r>
      <w:r>
        <w:rPr>
          <w:lang w:val="fr-FR"/>
        </w:rPr>
        <w:t>’</w:t>
      </w:r>
      <w:r w:rsidRPr="002F71A8">
        <w:rPr>
          <w:lang w:val="fr-FR"/>
        </w:rPr>
        <w:t>élimination.</w:t>
      </w:r>
    </w:p>
  </w:footnote>
  <w:footnote w:id="9">
    <w:p w14:paraId="78951B7D" w14:textId="4CA0E393" w:rsidR="00FD1FA5" w:rsidRPr="00A975EA" w:rsidRDefault="00FD1FA5" w:rsidP="000F38AD">
      <w:pPr>
        <w:pStyle w:val="FootnoteText"/>
        <w:spacing w:after="0"/>
        <w:ind w:left="0" w:firstLine="0"/>
        <w:jc w:val="both"/>
        <w:rPr>
          <w:lang w:val="fr-CA"/>
        </w:rPr>
      </w:pPr>
      <w:r w:rsidRPr="00256FD0">
        <w:rPr>
          <w:rStyle w:val="FootnoteReference"/>
          <w:sz w:val="20"/>
          <w:szCs w:val="20"/>
          <w:lang w:val="en-CA"/>
        </w:rPr>
        <w:footnoteRef/>
      </w:r>
      <w:r w:rsidRPr="00A975EA">
        <w:rPr>
          <w:lang w:val="fr-CA"/>
        </w:rPr>
        <w:t xml:space="preserve"> </w:t>
      </w:r>
      <w:r w:rsidRPr="00FA5EAF">
        <w:rPr>
          <w:lang w:val="fr-FR"/>
        </w:rPr>
        <w:t>Projets approuvés depuis plus de 18 mois avec un décaissement</w:t>
      </w:r>
      <w:r w:rsidRPr="002F71A8">
        <w:rPr>
          <w:lang w:val="fr-FR"/>
        </w:rPr>
        <w:t xml:space="preserve"> inférieur à 1 pour cent, ou projets qui n</w:t>
      </w:r>
      <w:r>
        <w:rPr>
          <w:lang w:val="fr-FR"/>
        </w:rPr>
        <w:t>’</w:t>
      </w:r>
      <w:r w:rsidRPr="002F71A8">
        <w:rPr>
          <w:lang w:val="fr-FR"/>
        </w:rPr>
        <w:t>ont pas été achevés 12 mois après la date d</w:t>
      </w:r>
      <w:r>
        <w:rPr>
          <w:lang w:val="fr-FR"/>
        </w:rPr>
        <w:t>’</w:t>
      </w:r>
      <w:r w:rsidRPr="002F71A8">
        <w:rPr>
          <w:lang w:val="fr-FR"/>
        </w:rPr>
        <w:t>achèvement proposée dans le rapport périodique (décision 22/61) (sachant que des projets de démonstration, préparation de projet et renforcement des institutions ne sont pas soumis à ces procédures.</w:t>
      </w:r>
      <w:r>
        <w:rPr>
          <w:lang w:val="fr-FR"/>
        </w:rPr>
        <w:t>)</w:t>
      </w:r>
      <w:r w:rsidRPr="00A975EA">
        <w:rPr>
          <w:lang w:val="fr-CA"/>
        </w:rPr>
        <w:t xml:space="preserve"> </w:t>
      </w:r>
    </w:p>
  </w:footnote>
  <w:footnote w:id="10">
    <w:p w14:paraId="08F56258" w14:textId="0EEDDA30" w:rsidR="00FD1FA5" w:rsidRPr="00A975EA" w:rsidRDefault="00FD1FA5" w:rsidP="00374FC2">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UNEP/OzL.Pro/ExCom/86/38</w:t>
      </w:r>
    </w:p>
  </w:footnote>
  <w:footnote w:id="11">
    <w:p w14:paraId="48CA6E9C" w14:textId="16C3CC86" w:rsidR="00FD1FA5" w:rsidRPr="00A975EA" w:rsidRDefault="00FD1FA5" w:rsidP="004324B4">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UNEP/OzL.Pro/ExCom/86/41</w:t>
      </w:r>
    </w:p>
  </w:footnote>
  <w:footnote w:id="12">
    <w:p w14:paraId="190229B2" w14:textId="581B42D6" w:rsidR="00FD1FA5" w:rsidRPr="00A975EA" w:rsidRDefault="00FD1FA5" w:rsidP="00374FC2">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UNEP/OzL.Pro/ExCom/86/42</w:t>
      </w:r>
    </w:p>
  </w:footnote>
  <w:footnote w:id="13">
    <w:p w14:paraId="03064F09" w14:textId="64F390F7" w:rsidR="00FD1FA5" w:rsidRPr="00A975EA" w:rsidRDefault="00FD1FA5" w:rsidP="004324B4">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UNEP/OzL.Pro/ExCom/86/45</w:t>
      </w:r>
    </w:p>
  </w:footnote>
  <w:footnote w:id="14">
    <w:p w14:paraId="2412B6AE" w14:textId="13C73702" w:rsidR="00FD1FA5" w:rsidRPr="00A975EA" w:rsidRDefault="00FD1FA5" w:rsidP="004324B4">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UNEP/OzL.Pro/ExCom/86/46</w:t>
      </w:r>
    </w:p>
  </w:footnote>
  <w:footnote w:id="15">
    <w:p w14:paraId="7CF703B5" w14:textId="54EE0199" w:rsidR="00FD1FA5" w:rsidRPr="00A975EA" w:rsidRDefault="00FD1FA5" w:rsidP="004324B4">
      <w:pPr>
        <w:pStyle w:val="FootnoteText"/>
        <w:spacing w:after="0"/>
        <w:ind w:left="431" w:hanging="431"/>
        <w:rPr>
          <w:lang w:val="fr-CA"/>
        </w:rPr>
      </w:pPr>
      <w:r w:rsidRPr="00256FD0">
        <w:rPr>
          <w:rStyle w:val="FootnoteReference"/>
          <w:sz w:val="20"/>
          <w:szCs w:val="20"/>
        </w:rPr>
        <w:footnoteRef/>
      </w:r>
      <w:r w:rsidRPr="00A975EA">
        <w:rPr>
          <w:lang w:val="fr-CA"/>
        </w:rPr>
        <w:t xml:space="preserve"> </w:t>
      </w:r>
      <w:r w:rsidRPr="002F71A8">
        <w:rPr>
          <w:lang w:val="fr-FR"/>
        </w:rPr>
        <w:t>UNEP/OzL.Pro/ExCom/86/48</w:t>
      </w:r>
    </w:p>
  </w:footnote>
  <w:footnote w:id="16">
    <w:p w14:paraId="2B562713" w14:textId="42929D63" w:rsidR="00FD1FA5" w:rsidRPr="00A975EA" w:rsidRDefault="00FD1FA5" w:rsidP="004324B4">
      <w:pPr>
        <w:pStyle w:val="FootnoteText"/>
        <w:spacing w:after="0"/>
        <w:ind w:left="431" w:hanging="431"/>
        <w:rPr>
          <w:lang w:val="fr-CA"/>
        </w:rPr>
      </w:pPr>
      <w:r w:rsidRPr="00256FD0">
        <w:rPr>
          <w:rStyle w:val="FootnoteReference"/>
          <w:sz w:val="20"/>
          <w:szCs w:val="20"/>
        </w:rPr>
        <w:footnoteRef/>
      </w:r>
      <w:r w:rsidRPr="00A975EA">
        <w:rPr>
          <w:lang w:val="fr-CA"/>
        </w:rPr>
        <w:t xml:space="preserve"> </w:t>
      </w:r>
      <w:r w:rsidRPr="002F71A8">
        <w:rPr>
          <w:lang w:val="fr-FR"/>
        </w:rPr>
        <w:t>UNEP/OzL.Pro/ExCom/86/49</w:t>
      </w:r>
    </w:p>
  </w:footnote>
  <w:footnote w:id="17">
    <w:p w14:paraId="2325C22B" w14:textId="02DDF92D" w:rsidR="00FD1FA5" w:rsidRPr="00A975EA" w:rsidRDefault="00FD1FA5" w:rsidP="004324B4">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UNEP/OzL.Pro/ExCom/86/50</w:t>
      </w:r>
    </w:p>
  </w:footnote>
  <w:footnote w:id="18">
    <w:p w14:paraId="7A96C349" w14:textId="1CE5484F" w:rsidR="00FD1FA5" w:rsidRPr="00A975EA" w:rsidRDefault="00FD1FA5" w:rsidP="004324B4">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UNEP/OzL.Pro/ExCom/86/54</w:t>
      </w:r>
    </w:p>
  </w:footnote>
  <w:footnote w:id="19">
    <w:p w14:paraId="04CEB54B" w14:textId="05823A3E" w:rsidR="00FD1FA5" w:rsidRPr="00A975EA" w:rsidRDefault="00FD1FA5" w:rsidP="004324B4">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UNEP/OzL.Pro/ExCom/86/55</w:t>
      </w:r>
    </w:p>
  </w:footnote>
  <w:footnote w:id="20">
    <w:p w14:paraId="090DB5C6" w14:textId="7A03AAE5" w:rsidR="00FD1FA5" w:rsidRPr="00A975EA" w:rsidRDefault="00FD1FA5" w:rsidP="00F43B85">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UNEP/OzL.Pro/ExCom/86/56</w:t>
      </w:r>
    </w:p>
  </w:footnote>
  <w:footnote w:id="21">
    <w:p w14:paraId="6E0310E5" w14:textId="554EDB1B" w:rsidR="00FD1FA5" w:rsidRPr="00A975EA" w:rsidRDefault="00FD1FA5" w:rsidP="004324B4">
      <w:pPr>
        <w:pStyle w:val="FootnoteText"/>
        <w:spacing w:after="0"/>
        <w:ind w:left="431" w:hanging="431"/>
        <w:rPr>
          <w:lang w:val="fr-CA"/>
        </w:rPr>
      </w:pPr>
      <w:r w:rsidRPr="00256FD0">
        <w:rPr>
          <w:rStyle w:val="FootnoteReference"/>
          <w:sz w:val="20"/>
          <w:szCs w:val="20"/>
        </w:rPr>
        <w:footnoteRef/>
      </w:r>
      <w:r w:rsidRPr="00A975EA">
        <w:rPr>
          <w:lang w:val="fr-CA"/>
        </w:rPr>
        <w:t xml:space="preserve"> </w:t>
      </w:r>
      <w:r w:rsidRPr="002F71A8">
        <w:rPr>
          <w:lang w:val="fr-FR"/>
        </w:rPr>
        <w:t>UNEP/OzL.Pro/ExCom/86/59</w:t>
      </w:r>
    </w:p>
  </w:footnote>
  <w:footnote w:id="22">
    <w:p w14:paraId="06AC023A" w14:textId="002B9B06" w:rsidR="00FD1FA5" w:rsidRPr="00A975EA" w:rsidRDefault="00FD1FA5" w:rsidP="00374FC2">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UNEP/OzL.Pro/ExCom/86/63</w:t>
      </w:r>
    </w:p>
  </w:footnote>
  <w:footnote w:id="23">
    <w:p w14:paraId="0FDE273E" w14:textId="5B566B1A" w:rsidR="00FD1FA5" w:rsidRPr="00A975EA" w:rsidRDefault="00FD1FA5" w:rsidP="004324B4">
      <w:pPr>
        <w:pStyle w:val="FootnoteText"/>
        <w:spacing w:after="0"/>
        <w:ind w:left="431" w:hanging="431"/>
        <w:rPr>
          <w:lang w:val="fr-CA"/>
        </w:rPr>
      </w:pPr>
      <w:r w:rsidRPr="00256FD0">
        <w:rPr>
          <w:rStyle w:val="FootnoteReference"/>
          <w:sz w:val="20"/>
          <w:szCs w:val="20"/>
        </w:rPr>
        <w:footnoteRef/>
      </w:r>
      <w:r w:rsidRPr="00A975EA">
        <w:rPr>
          <w:lang w:val="fr-CA"/>
        </w:rPr>
        <w:t xml:space="preserve"> </w:t>
      </w:r>
      <w:r w:rsidRPr="002F71A8">
        <w:rPr>
          <w:lang w:val="fr-FR"/>
        </w:rPr>
        <w:t>UNEP/OzL.Pro/ExCom/86/68</w:t>
      </w:r>
    </w:p>
  </w:footnote>
  <w:footnote w:id="24">
    <w:p w14:paraId="58942387" w14:textId="304DE0BA" w:rsidR="00FD1FA5" w:rsidRPr="00A975EA" w:rsidRDefault="00FD1FA5" w:rsidP="004324B4">
      <w:pPr>
        <w:pStyle w:val="FootnoteText"/>
        <w:spacing w:after="0"/>
        <w:ind w:left="431" w:hanging="431"/>
        <w:rPr>
          <w:lang w:val="fr-CA"/>
        </w:rPr>
      </w:pPr>
      <w:r w:rsidRPr="00256FD0">
        <w:rPr>
          <w:rStyle w:val="FootnoteReference"/>
          <w:sz w:val="20"/>
          <w:szCs w:val="20"/>
        </w:rPr>
        <w:footnoteRef/>
      </w:r>
      <w:r w:rsidRPr="00A975EA">
        <w:rPr>
          <w:lang w:val="fr-CA"/>
        </w:rPr>
        <w:t xml:space="preserve"> </w:t>
      </w:r>
      <w:r w:rsidRPr="002F71A8">
        <w:rPr>
          <w:lang w:val="fr-FR"/>
        </w:rPr>
        <w:t>UNEP/OzL.Pro/ExCom/86/69</w:t>
      </w:r>
    </w:p>
  </w:footnote>
  <w:footnote w:id="25">
    <w:p w14:paraId="4623E01D" w14:textId="3BDEE5EC" w:rsidR="00FD1FA5" w:rsidRPr="00A975EA" w:rsidRDefault="00FD1FA5" w:rsidP="00374FC2">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UNEP/OzL.Pro/ExCom/86/71</w:t>
      </w:r>
    </w:p>
  </w:footnote>
  <w:footnote w:id="26">
    <w:p w14:paraId="69598BDA" w14:textId="07723D71" w:rsidR="00FD1FA5" w:rsidRPr="00A975EA" w:rsidRDefault="00FD1FA5" w:rsidP="004324B4">
      <w:pPr>
        <w:pStyle w:val="FootnoteText"/>
        <w:spacing w:after="0"/>
        <w:ind w:left="431" w:hanging="431"/>
        <w:rPr>
          <w:lang w:val="fr-CA"/>
        </w:rPr>
      </w:pPr>
      <w:r w:rsidRPr="00256FD0">
        <w:rPr>
          <w:rStyle w:val="FootnoteReference"/>
          <w:sz w:val="20"/>
          <w:szCs w:val="20"/>
        </w:rPr>
        <w:footnoteRef/>
      </w:r>
      <w:r w:rsidRPr="00A975EA">
        <w:rPr>
          <w:lang w:val="fr-CA"/>
        </w:rPr>
        <w:t xml:space="preserve"> </w:t>
      </w:r>
      <w:r w:rsidRPr="002F71A8">
        <w:rPr>
          <w:lang w:val="fr-FR"/>
        </w:rPr>
        <w:t>UNEP/OzL.Pro/ExCom/86/74</w:t>
      </w:r>
    </w:p>
  </w:footnote>
  <w:footnote w:id="27">
    <w:p w14:paraId="2B5729CD" w14:textId="4A04E57A" w:rsidR="00FD1FA5" w:rsidRPr="00A975EA" w:rsidRDefault="00FD1FA5" w:rsidP="004324B4">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UNEP/OzL.Pro/ExCom/86/77</w:t>
      </w:r>
    </w:p>
  </w:footnote>
  <w:footnote w:id="28">
    <w:p w14:paraId="49EB5DC3" w14:textId="47E12B0F" w:rsidR="00FD1FA5" w:rsidRPr="00A975EA" w:rsidRDefault="00FD1FA5" w:rsidP="004324B4">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UNEP/OzL.Pro/ExCom/86/80</w:t>
      </w:r>
    </w:p>
  </w:footnote>
  <w:footnote w:id="29">
    <w:p w14:paraId="6578D5D5" w14:textId="718B99EF" w:rsidR="00FD1FA5" w:rsidRPr="00A975EA" w:rsidRDefault="00FD1FA5" w:rsidP="004324B4">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UNEP/OzL.Pro/ExCom/86/21</w:t>
      </w:r>
    </w:p>
  </w:footnote>
  <w:footnote w:id="30">
    <w:p w14:paraId="67B03DF8" w14:textId="6A2B76BD" w:rsidR="00FD1FA5" w:rsidRPr="002F71A8" w:rsidRDefault="00FD1FA5" w:rsidP="00F13B36">
      <w:pPr>
        <w:pStyle w:val="FootnoteText"/>
        <w:spacing w:after="0"/>
        <w:rPr>
          <w:lang w:val="en-CA"/>
        </w:rPr>
      </w:pPr>
      <w:r w:rsidRPr="00256FD0">
        <w:rPr>
          <w:rStyle w:val="FootnoteReference"/>
          <w:sz w:val="20"/>
          <w:szCs w:val="20"/>
        </w:rPr>
        <w:footnoteRef/>
      </w:r>
      <w:r w:rsidRPr="00256FD0">
        <w:t xml:space="preserve"> </w:t>
      </w:r>
      <w:r w:rsidRPr="00A975EA">
        <w:t>UNEP/OzL.Pro/ExCom/86/21/Add.1</w:t>
      </w:r>
    </w:p>
  </w:footnote>
  <w:footnote w:id="31">
    <w:p w14:paraId="365F8666" w14:textId="369B07D9" w:rsidR="00FD1FA5" w:rsidRPr="00A975EA" w:rsidRDefault="00FD1FA5" w:rsidP="0005137E">
      <w:pPr>
        <w:pStyle w:val="FootnoteText"/>
        <w:spacing w:after="0"/>
        <w:rPr>
          <w:lang w:val="fr-CA"/>
        </w:rPr>
      </w:pPr>
      <w:r w:rsidRPr="00256FD0">
        <w:rPr>
          <w:rStyle w:val="FootnoteReference"/>
          <w:sz w:val="20"/>
          <w:szCs w:val="20"/>
        </w:rPr>
        <w:footnoteRef/>
      </w:r>
      <w:r w:rsidRPr="00A975EA">
        <w:rPr>
          <w:lang w:val="fr-CA"/>
        </w:rPr>
        <w:t xml:space="preserve"> </w:t>
      </w:r>
      <w:r w:rsidRPr="002F71A8">
        <w:rPr>
          <w:lang w:val="fr-FR"/>
        </w:rPr>
        <w:t>UNEP/OzL.Pro/ExCom/86/24</w:t>
      </w:r>
    </w:p>
  </w:footnote>
  <w:footnote w:id="32">
    <w:p w14:paraId="4FF8771F" w14:textId="648EE91B" w:rsidR="00FD1FA5" w:rsidRPr="00A975EA" w:rsidRDefault="00FD1FA5" w:rsidP="00380B42">
      <w:pPr>
        <w:pStyle w:val="FootnoteText"/>
        <w:spacing w:after="0"/>
        <w:ind w:left="0" w:firstLine="0"/>
        <w:jc w:val="both"/>
        <w:rPr>
          <w:lang w:val="fr-CA"/>
        </w:rPr>
      </w:pPr>
      <w:r w:rsidRPr="00256FD0">
        <w:rPr>
          <w:rStyle w:val="FootnoteReference"/>
          <w:sz w:val="20"/>
          <w:szCs w:val="20"/>
          <w:lang w:val="en-CA"/>
        </w:rPr>
        <w:footnoteRef/>
      </w:r>
      <w:r w:rsidRPr="00A975EA">
        <w:rPr>
          <w:lang w:val="fr-CA"/>
        </w:rPr>
        <w:t xml:space="preserve"> </w:t>
      </w:r>
      <w:r w:rsidRPr="002F71A8">
        <w:rPr>
          <w:lang w:val="fr-FR"/>
        </w:rPr>
        <w:t>Les données sont présentées selon l</w:t>
      </w:r>
      <w:r>
        <w:rPr>
          <w:lang w:val="fr-FR"/>
        </w:rPr>
        <w:t>’</w:t>
      </w:r>
      <w:r w:rsidRPr="002F71A8">
        <w:rPr>
          <w:lang w:val="fr-FR"/>
        </w:rPr>
        <w:t>année au cours de laquelle un projet a été approuvé par le Comité exécutif.</w:t>
      </w:r>
      <w:r w:rsidRPr="00A975EA">
        <w:rPr>
          <w:lang w:val="fr-CA"/>
        </w:rPr>
        <w:t xml:space="preserve"> </w:t>
      </w:r>
      <w:r w:rsidRPr="002F71A8">
        <w:rPr>
          <w:lang w:val="fr-FR"/>
        </w:rPr>
        <w:t>Toutes les approbations (projets d</w:t>
      </w:r>
      <w:r>
        <w:rPr>
          <w:lang w:val="fr-FR"/>
        </w:rPr>
        <w:t>’</w:t>
      </w:r>
      <w:r w:rsidRPr="002F71A8">
        <w:rPr>
          <w:lang w:val="fr-FR"/>
        </w:rPr>
        <w:t>investissement et projets ne portant pas sur des investissements) sont traitées de la même façon (c.-à-d. qu</w:t>
      </w:r>
      <w:r>
        <w:rPr>
          <w:lang w:val="fr-FR"/>
        </w:rPr>
        <w:t>’</w:t>
      </w:r>
      <w:r w:rsidRPr="002F71A8">
        <w:rPr>
          <w:lang w:val="fr-FR"/>
        </w:rPr>
        <w:t>un projet d</w:t>
      </w:r>
      <w:r>
        <w:rPr>
          <w:lang w:val="fr-FR"/>
        </w:rPr>
        <w:t>’</w:t>
      </w:r>
      <w:r w:rsidRPr="002F71A8">
        <w:rPr>
          <w:lang w:val="fr-FR"/>
        </w:rPr>
        <w:t>investissement ou une tranche de financement d</w:t>
      </w:r>
      <w:r>
        <w:rPr>
          <w:lang w:val="fr-FR"/>
        </w:rPr>
        <w:t>’</w:t>
      </w:r>
      <w:r w:rsidRPr="002F71A8">
        <w:rPr>
          <w:lang w:val="fr-FR"/>
        </w:rPr>
        <w:t>un accord pluriannuel de 1 million $US est considéré comme un projet, tout comme la préparation d</w:t>
      </w:r>
      <w:r>
        <w:rPr>
          <w:lang w:val="fr-FR"/>
        </w:rPr>
        <w:t>’</w:t>
      </w:r>
      <w:r w:rsidRPr="002F71A8">
        <w:rPr>
          <w:lang w:val="fr-FR"/>
        </w:rPr>
        <w:t xml:space="preserve">un programme de pays de 30 000 $US). Les indicateurs clés de ce </w:t>
      </w:r>
      <w:r>
        <w:rPr>
          <w:lang w:val="fr-FR"/>
        </w:rPr>
        <w:t xml:space="preserve">récapitulatif </w:t>
      </w:r>
      <w:r w:rsidRPr="002F71A8">
        <w:rPr>
          <w:lang w:val="fr-FR"/>
        </w:rPr>
        <w:t>annuel sont : le pourcentage de projets achevés, les tonnes PAO éliminées et le pourcentage de fonds décaissés.</w:t>
      </w:r>
      <w:r w:rsidRPr="00A975EA">
        <w:rPr>
          <w:lang w:val="fr-CA"/>
        </w:rPr>
        <w:t xml:space="preserve"> </w:t>
      </w:r>
      <w:r w:rsidRPr="002F71A8">
        <w:rPr>
          <w:lang w:val="fr-FR"/>
        </w:rPr>
        <w:t>Il existe trois types de décaissement : pendant la mise en œuvre, après la mise en œuvre et pour les projets financés rétroactivement.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4D5DE" w14:textId="178F58F9" w:rsidR="00FD1FA5" w:rsidRPr="0033525D" w:rsidRDefault="00AA0000" w:rsidP="00B60D86">
    <w:fldSimple w:instr=" DOCPROPERTY &quot;Document number&quot;  \* MERGEFORMAT ">
      <w:r w:rsidR="00FD1FA5">
        <w:t>UNEP/OzL.Pro/ExCom/86/17</w:t>
      </w:r>
    </w:fldSimple>
  </w:p>
  <w:p w14:paraId="48AD8375" w14:textId="77777777" w:rsidR="00FD1FA5" w:rsidRPr="0033525D" w:rsidRDefault="00FD1FA5"/>
  <w:p w14:paraId="4399093A" w14:textId="77777777" w:rsidR="00FD1FA5" w:rsidRPr="0033525D" w:rsidRDefault="00FD1FA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DFBC9" w14:textId="3F317FCD" w:rsidR="00FD1FA5" w:rsidRPr="0033525D" w:rsidRDefault="00AA0000" w:rsidP="00B60D86">
    <w:pPr>
      <w:jc w:val="right"/>
    </w:pPr>
    <w:fldSimple w:instr=" DOCPROPERTY &quot;Document number&quot;  \* MERGEFORMAT ">
      <w:r w:rsidR="00FD1FA5">
        <w:t>UNEP/OzL.Pro/ExCom/86/17</w:t>
      </w:r>
    </w:fldSimple>
  </w:p>
  <w:p w14:paraId="09B1454F" w14:textId="77777777" w:rsidR="00FD1FA5" w:rsidRPr="0033525D" w:rsidRDefault="00FD1FA5"/>
  <w:p w14:paraId="70BCA1C4" w14:textId="77777777" w:rsidR="00FD1FA5" w:rsidRPr="0033525D" w:rsidRDefault="00FD1FA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0BE9D" w14:textId="172F26D4" w:rsidR="00FD1FA5" w:rsidRDefault="00AA0000">
    <w:fldSimple w:instr=" DOCPROPERTY &quot;Document number&quot;  \* MERGEFORMAT ">
      <w:r w:rsidR="00FD1FA5">
        <w:t>UNEP/OzL.Pro/ExCom/86/17</w:t>
      </w:r>
    </w:fldSimple>
  </w:p>
  <w:p w14:paraId="159D7E7B" w14:textId="0AD4778C" w:rsidR="00FD1FA5" w:rsidRPr="0033525D" w:rsidRDefault="00FD1FA5">
    <w:r>
      <w:t>Annexe I</w:t>
    </w:r>
  </w:p>
  <w:p w14:paraId="5609E875" w14:textId="77777777" w:rsidR="00FD1FA5" w:rsidRDefault="00FD1FA5"/>
  <w:p w14:paraId="5527BE0C" w14:textId="1AB970F6" w:rsidR="00FD1FA5" w:rsidRPr="0033525D" w:rsidRDefault="00FD1FA5" w:rsidP="00DC2DBA">
    <w:pPr>
      <w:tabs>
        <w:tab w:val="left" w:pos="2143"/>
      </w:tabs>
    </w:pPr>
    <w:r>
      <w:tab/>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B0D37" w14:textId="17F639AE" w:rsidR="00FD1FA5" w:rsidRDefault="00AA0000">
    <w:pPr>
      <w:jc w:val="right"/>
    </w:pPr>
    <w:fldSimple w:instr=" DOCPROPERTY &quot;Document number&quot;  \* MERGEFORMAT ">
      <w:r w:rsidR="00FD1FA5">
        <w:t>UNEP/OzL.Pro/ExCom/86/17</w:t>
      </w:r>
    </w:fldSimple>
  </w:p>
  <w:p w14:paraId="66F6B4A5" w14:textId="77777777" w:rsidR="00FD1FA5" w:rsidRPr="0033525D" w:rsidRDefault="00FD1FA5" w:rsidP="00B60D86">
    <w:pPr>
      <w:jc w:val="right"/>
    </w:pPr>
    <w:r>
      <w:t>Annex I</w:t>
    </w:r>
  </w:p>
  <w:p w14:paraId="217D0A97" w14:textId="77777777" w:rsidR="00FD1FA5" w:rsidRDefault="00FD1FA5">
    <w:pPr>
      <w:pStyle w:val="Header"/>
    </w:pPr>
  </w:p>
  <w:p w14:paraId="550C04DE" w14:textId="77777777" w:rsidR="00FD1FA5" w:rsidRPr="0033525D" w:rsidRDefault="00FD1FA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2984C" w14:textId="49C140E0" w:rsidR="00FD1FA5" w:rsidRPr="0033525D" w:rsidRDefault="00AA0000" w:rsidP="00B60D86">
    <w:pPr>
      <w:jc w:val="right"/>
    </w:pPr>
    <w:fldSimple w:instr=" DOCPROPERTY &quot;Document number&quot;  \* MERGEFORMAT ">
      <w:r w:rsidR="00FD1FA5">
        <w:t>UNEP/OzL.Pro/ExCom/86/17</w:t>
      </w:r>
    </w:fldSimple>
  </w:p>
  <w:p w14:paraId="34E948DE" w14:textId="3DAC01F9" w:rsidR="00FD1FA5" w:rsidRDefault="00FD1FA5" w:rsidP="00B60D86">
    <w:pPr>
      <w:pStyle w:val="Header"/>
      <w:jc w:val="right"/>
    </w:pPr>
    <w:r>
      <w:t>Annexe I</w:t>
    </w:r>
  </w:p>
  <w:p w14:paraId="749D3B65" w14:textId="77777777" w:rsidR="00FD1FA5" w:rsidRDefault="00FD1FA5" w:rsidP="00B60D86">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9F4FB" w14:textId="264CB7E5" w:rsidR="00FD1FA5" w:rsidRPr="0033525D" w:rsidRDefault="00AA0000">
    <w:fldSimple w:instr=" DOCPROPERTY &quot;Document number&quot;  \* MERGEFORMAT ">
      <w:r w:rsidR="00FD1FA5">
        <w:t>UNEP/OzL.Pro/ExCom/86/17</w:t>
      </w:r>
    </w:fldSimple>
  </w:p>
  <w:p w14:paraId="78A81254" w14:textId="331DF9E9" w:rsidR="00FD1FA5" w:rsidRPr="0033525D" w:rsidRDefault="00FD1FA5">
    <w:r>
      <w:t>Annexe II</w:t>
    </w:r>
  </w:p>
  <w:p w14:paraId="62D415DA" w14:textId="77777777" w:rsidR="00FD1FA5" w:rsidRPr="0033525D" w:rsidRDefault="00FD1FA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5DAF1" w14:textId="63E87D22" w:rsidR="00FD1FA5" w:rsidRPr="0033525D" w:rsidRDefault="00AA0000">
    <w:pPr>
      <w:jc w:val="right"/>
    </w:pPr>
    <w:fldSimple w:instr=" DOCPROPERTY &quot;Document number&quot;  \* MERGEFORMAT ">
      <w:r w:rsidR="00FD1FA5">
        <w:t>UNEP/OzL.Pro/ExCom/86/17</w:t>
      </w:r>
    </w:fldSimple>
  </w:p>
  <w:p w14:paraId="13DD05BA" w14:textId="20093105" w:rsidR="00FD1FA5" w:rsidRPr="0033525D" w:rsidRDefault="00FD1FA5" w:rsidP="00096231">
    <w:pPr>
      <w:jc w:val="right"/>
    </w:pPr>
    <w:r>
      <w:t>Annexe II</w:t>
    </w:r>
  </w:p>
  <w:p w14:paraId="21317090" w14:textId="77777777" w:rsidR="00FD1FA5" w:rsidRPr="0033525D" w:rsidRDefault="00FD1FA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BF57D" w14:textId="249B33E6" w:rsidR="00FD1FA5" w:rsidRPr="0033525D" w:rsidRDefault="00AA0000" w:rsidP="00B60D86">
    <w:pPr>
      <w:jc w:val="right"/>
    </w:pPr>
    <w:fldSimple w:instr=" DOCPROPERTY &quot;Document number&quot;  \* MERGEFORMAT ">
      <w:r w:rsidR="00FD1FA5">
        <w:t>UNEP/OzL.Pro/ExCom/86/17</w:t>
      </w:r>
    </w:fldSimple>
  </w:p>
  <w:p w14:paraId="3D35C6BA" w14:textId="44668E7D" w:rsidR="00FD1FA5" w:rsidRDefault="00FD1FA5" w:rsidP="00B60D86">
    <w:pPr>
      <w:pStyle w:val="Header"/>
      <w:jc w:val="right"/>
    </w:pPr>
    <w:r>
      <w:t>Annexe II</w:t>
    </w:r>
  </w:p>
  <w:p w14:paraId="5315B366" w14:textId="77777777" w:rsidR="00FD1FA5" w:rsidRDefault="00FD1FA5" w:rsidP="00B60D8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A64AD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FBA76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5E405F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7649D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B6857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EDA2B7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0AC1D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D017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EC06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0C0B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2E418A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131"/>
        </w:tabs>
        <w:ind w:left="1571"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D117D9"/>
    <w:multiLevelType w:val="hybridMultilevel"/>
    <w:tmpl w:val="4202D104"/>
    <w:lvl w:ilvl="0" w:tplc="04130001">
      <w:start w:val="4"/>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3"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9"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1"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7"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2"/>
  </w:num>
  <w:num w:numId="18">
    <w:abstractNumId w:val="24"/>
  </w:num>
  <w:num w:numId="19">
    <w:abstractNumId w:val="31"/>
  </w:num>
  <w:num w:numId="20">
    <w:abstractNumId w:val="17"/>
  </w:num>
  <w:num w:numId="21">
    <w:abstractNumId w:val="23"/>
  </w:num>
  <w:num w:numId="22">
    <w:abstractNumId w:val="20"/>
  </w:num>
  <w:num w:numId="23">
    <w:abstractNumId w:val="26"/>
  </w:num>
  <w:num w:numId="24">
    <w:abstractNumId w:val="12"/>
  </w:num>
  <w:num w:numId="25">
    <w:abstractNumId w:val="16"/>
  </w:num>
  <w:num w:numId="26">
    <w:abstractNumId w:val="27"/>
  </w:num>
  <w:num w:numId="27">
    <w:abstractNumId w:val="17"/>
    <w:lvlOverride w:ilvl="0">
      <w:startOverride w:val="1"/>
    </w:lvlOverride>
  </w:num>
  <w:num w:numId="28">
    <w:abstractNumId w:val="17"/>
    <w:lvlOverride w:ilvl="0">
      <w:startOverride w:val="1"/>
    </w:lvlOverride>
  </w:num>
  <w:num w:numId="29">
    <w:abstractNumId w:val="28"/>
  </w:num>
  <w:num w:numId="30">
    <w:abstractNumId w:val="25"/>
  </w:num>
  <w:num w:numId="31">
    <w:abstractNumId w:val="32"/>
  </w:num>
  <w:num w:numId="32">
    <w:abstractNumId w:val="18"/>
  </w:num>
  <w:num w:numId="33">
    <w:abstractNumId w:val="21"/>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30"/>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13"/>
  </w:num>
  <w:num w:numId="43">
    <w:abstractNumId w:val="29"/>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5C1790"/>
    <w:rsid w:val="00000FED"/>
    <w:rsid w:val="0000434E"/>
    <w:rsid w:val="0001331E"/>
    <w:rsid w:val="000211A9"/>
    <w:rsid w:val="000244E1"/>
    <w:rsid w:val="00031260"/>
    <w:rsid w:val="0003681A"/>
    <w:rsid w:val="000372B7"/>
    <w:rsid w:val="000379AC"/>
    <w:rsid w:val="00045528"/>
    <w:rsid w:val="00050F6E"/>
    <w:rsid w:val="0005137E"/>
    <w:rsid w:val="000539A7"/>
    <w:rsid w:val="00054CE3"/>
    <w:rsid w:val="00055A33"/>
    <w:rsid w:val="000615AB"/>
    <w:rsid w:val="00061EC2"/>
    <w:rsid w:val="00063A15"/>
    <w:rsid w:val="00074E87"/>
    <w:rsid w:val="000805E0"/>
    <w:rsid w:val="00080ED0"/>
    <w:rsid w:val="000829EF"/>
    <w:rsid w:val="00085B8F"/>
    <w:rsid w:val="00090481"/>
    <w:rsid w:val="00096231"/>
    <w:rsid w:val="000A3826"/>
    <w:rsid w:val="000A6C26"/>
    <w:rsid w:val="000B1029"/>
    <w:rsid w:val="000D2C83"/>
    <w:rsid w:val="000D52A4"/>
    <w:rsid w:val="000D595F"/>
    <w:rsid w:val="000E07BC"/>
    <w:rsid w:val="000E1683"/>
    <w:rsid w:val="000F1CD4"/>
    <w:rsid w:val="000F1CD8"/>
    <w:rsid w:val="000F20CA"/>
    <w:rsid w:val="000F38AD"/>
    <w:rsid w:val="000F4103"/>
    <w:rsid w:val="000F70A7"/>
    <w:rsid w:val="00100D5A"/>
    <w:rsid w:val="00101B80"/>
    <w:rsid w:val="00106B3C"/>
    <w:rsid w:val="00113CCA"/>
    <w:rsid w:val="001215D2"/>
    <w:rsid w:val="00121B93"/>
    <w:rsid w:val="00122F25"/>
    <w:rsid w:val="0012451F"/>
    <w:rsid w:val="00135818"/>
    <w:rsid w:val="00135980"/>
    <w:rsid w:val="00135FE5"/>
    <w:rsid w:val="00157542"/>
    <w:rsid w:val="00164719"/>
    <w:rsid w:val="00166FC4"/>
    <w:rsid w:val="001677AC"/>
    <w:rsid w:val="0017737F"/>
    <w:rsid w:val="001804EA"/>
    <w:rsid w:val="00182632"/>
    <w:rsid w:val="0018714B"/>
    <w:rsid w:val="00190155"/>
    <w:rsid w:val="00190A61"/>
    <w:rsid w:val="00196215"/>
    <w:rsid w:val="001A3342"/>
    <w:rsid w:val="001A3E3D"/>
    <w:rsid w:val="001A7049"/>
    <w:rsid w:val="001B1E40"/>
    <w:rsid w:val="001B3044"/>
    <w:rsid w:val="001C1D17"/>
    <w:rsid w:val="001C5E77"/>
    <w:rsid w:val="001C72C0"/>
    <w:rsid w:val="001C764E"/>
    <w:rsid w:val="001D0742"/>
    <w:rsid w:val="001E1052"/>
    <w:rsid w:val="001E21B1"/>
    <w:rsid w:val="001E2F93"/>
    <w:rsid w:val="001E4554"/>
    <w:rsid w:val="001E4B02"/>
    <w:rsid w:val="001E4B4B"/>
    <w:rsid w:val="001E51B0"/>
    <w:rsid w:val="001E61E5"/>
    <w:rsid w:val="001F2159"/>
    <w:rsid w:val="001F4AB2"/>
    <w:rsid w:val="001F66FE"/>
    <w:rsid w:val="00210B8B"/>
    <w:rsid w:val="00214863"/>
    <w:rsid w:val="002156B4"/>
    <w:rsid w:val="002233DE"/>
    <w:rsid w:val="0022544D"/>
    <w:rsid w:val="00253222"/>
    <w:rsid w:val="00253C7F"/>
    <w:rsid w:val="00255AC6"/>
    <w:rsid w:val="00256FD0"/>
    <w:rsid w:val="00257C5B"/>
    <w:rsid w:val="00262847"/>
    <w:rsid w:val="00264770"/>
    <w:rsid w:val="00265AF3"/>
    <w:rsid w:val="00267515"/>
    <w:rsid w:val="00281BB2"/>
    <w:rsid w:val="00284F42"/>
    <w:rsid w:val="00286F7E"/>
    <w:rsid w:val="002A1260"/>
    <w:rsid w:val="002B254E"/>
    <w:rsid w:val="002B352B"/>
    <w:rsid w:val="002B72E9"/>
    <w:rsid w:val="002C06CF"/>
    <w:rsid w:val="002C0C29"/>
    <w:rsid w:val="002C5DF5"/>
    <w:rsid w:val="002C7998"/>
    <w:rsid w:val="002F1E53"/>
    <w:rsid w:val="002F2CAA"/>
    <w:rsid w:val="002F71A8"/>
    <w:rsid w:val="0030052C"/>
    <w:rsid w:val="00303260"/>
    <w:rsid w:val="0031329A"/>
    <w:rsid w:val="00322767"/>
    <w:rsid w:val="003306E1"/>
    <w:rsid w:val="003320E4"/>
    <w:rsid w:val="0033525D"/>
    <w:rsid w:val="003414F3"/>
    <w:rsid w:val="00344EB4"/>
    <w:rsid w:val="00356003"/>
    <w:rsid w:val="0035613E"/>
    <w:rsid w:val="00363CF9"/>
    <w:rsid w:val="00363EE9"/>
    <w:rsid w:val="00365E05"/>
    <w:rsid w:val="00367B50"/>
    <w:rsid w:val="00374FC2"/>
    <w:rsid w:val="00375C6E"/>
    <w:rsid w:val="00376128"/>
    <w:rsid w:val="0037742E"/>
    <w:rsid w:val="00377D56"/>
    <w:rsid w:val="00377DAA"/>
    <w:rsid w:val="00380B42"/>
    <w:rsid w:val="0038245A"/>
    <w:rsid w:val="003840E6"/>
    <w:rsid w:val="00385CFC"/>
    <w:rsid w:val="0039162B"/>
    <w:rsid w:val="0039337A"/>
    <w:rsid w:val="003A3189"/>
    <w:rsid w:val="003A3CA7"/>
    <w:rsid w:val="003A44D9"/>
    <w:rsid w:val="003A55E2"/>
    <w:rsid w:val="003B33BD"/>
    <w:rsid w:val="003B569D"/>
    <w:rsid w:val="003C159D"/>
    <w:rsid w:val="003C3C0E"/>
    <w:rsid w:val="003D1123"/>
    <w:rsid w:val="003D42A6"/>
    <w:rsid w:val="003D4F21"/>
    <w:rsid w:val="003D4FAC"/>
    <w:rsid w:val="003E1391"/>
    <w:rsid w:val="003E7906"/>
    <w:rsid w:val="003F3C50"/>
    <w:rsid w:val="00404616"/>
    <w:rsid w:val="0040573E"/>
    <w:rsid w:val="00406A6A"/>
    <w:rsid w:val="00406B22"/>
    <w:rsid w:val="00406C93"/>
    <w:rsid w:val="00427372"/>
    <w:rsid w:val="004316E6"/>
    <w:rsid w:val="004324B4"/>
    <w:rsid w:val="004328A7"/>
    <w:rsid w:val="00434C74"/>
    <w:rsid w:val="00435618"/>
    <w:rsid w:val="00437309"/>
    <w:rsid w:val="00451EA1"/>
    <w:rsid w:val="00451F8C"/>
    <w:rsid w:val="00456EB4"/>
    <w:rsid w:val="00465389"/>
    <w:rsid w:val="0047159A"/>
    <w:rsid w:val="004718F3"/>
    <w:rsid w:val="00473C62"/>
    <w:rsid w:val="00475040"/>
    <w:rsid w:val="004806CA"/>
    <w:rsid w:val="00485AF0"/>
    <w:rsid w:val="00493D40"/>
    <w:rsid w:val="004967B6"/>
    <w:rsid w:val="004A504B"/>
    <w:rsid w:val="004A6911"/>
    <w:rsid w:val="004A75ED"/>
    <w:rsid w:val="004B54E0"/>
    <w:rsid w:val="004B7384"/>
    <w:rsid w:val="004C3C05"/>
    <w:rsid w:val="004C3C71"/>
    <w:rsid w:val="004C4269"/>
    <w:rsid w:val="004C7927"/>
    <w:rsid w:val="004D3570"/>
    <w:rsid w:val="004D6236"/>
    <w:rsid w:val="004D7F90"/>
    <w:rsid w:val="004E2BA8"/>
    <w:rsid w:val="004E4DBB"/>
    <w:rsid w:val="004E4E41"/>
    <w:rsid w:val="004E5C31"/>
    <w:rsid w:val="004E7F9C"/>
    <w:rsid w:val="004F3493"/>
    <w:rsid w:val="004F3612"/>
    <w:rsid w:val="004F4E36"/>
    <w:rsid w:val="004F5143"/>
    <w:rsid w:val="00504B5A"/>
    <w:rsid w:val="00512B09"/>
    <w:rsid w:val="00521693"/>
    <w:rsid w:val="00530354"/>
    <w:rsid w:val="00532D3C"/>
    <w:rsid w:val="00533796"/>
    <w:rsid w:val="00537343"/>
    <w:rsid w:val="00546B18"/>
    <w:rsid w:val="00551079"/>
    <w:rsid w:val="00555D75"/>
    <w:rsid w:val="00560DF0"/>
    <w:rsid w:val="0056759C"/>
    <w:rsid w:val="00573280"/>
    <w:rsid w:val="00594F4F"/>
    <w:rsid w:val="0059513E"/>
    <w:rsid w:val="005A0D45"/>
    <w:rsid w:val="005A320F"/>
    <w:rsid w:val="005A393C"/>
    <w:rsid w:val="005A6D9F"/>
    <w:rsid w:val="005B48FF"/>
    <w:rsid w:val="005C0634"/>
    <w:rsid w:val="005C1790"/>
    <w:rsid w:val="005D363F"/>
    <w:rsid w:val="005E3DFA"/>
    <w:rsid w:val="005E7C4C"/>
    <w:rsid w:val="005F3E12"/>
    <w:rsid w:val="00602950"/>
    <w:rsid w:val="0060339F"/>
    <w:rsid w:val="00604C15"/>
    <w:rsid w:val="0060767E"/>
    <w:rsid w:val="006100A5"/>
    <w:rsid w:val="006158D5"/>
    <w:rsid w:val="00623AB7"/>
    <w:rsid w:val="00625D83"/>
    <w:rsid w:val="00632061"/>
    <w:rsid w:val="00634C5B"/>
    <w:rsid w:val="00635569"/>
    <w:rsid w:val="00640479"/>
    <w:rsid w:val="006423E7"/>
    <w:rsid w:val="0064557C"/>
    <w:rsid w:val="006623E7"/>
    <w:rsid w:val="00662B80"/>
    <w:rsid w:val="00670F6C"/>
    <w:rsid w:val="006852C7"/>
    <w:rsid w:val="006852CE"/>
    <w:rsid w:val="006A26F6"/>
    <w:rsid w:val="006C15E4"/>
    <w:rsid w:val="006C1727"/>
    <w:rsid w:val="006C204C"/>
    <w:rsid w:val="006C32FD"/>
    <w:rsid w:val="006C39CE"/>
    <w:rsid w:val="006C6294"/>
    <w:rsid w:val="006D0FCC"/>
    <w:rsid w:val="006D21F5"/>
    <w:rsid w:val="006E1FC3"/>
    <w:rsid w:val="006F32A2"/>
    <w:rsid w:val="00704CE9"/>
    <w:rsid w:val="0070616B"/>
    <w:rsid w:val="00706295"/>
    <w:rsid w:val="007062C3"/>
    <w:rsid w:val="00706FDA"/>
    <w:rsid w:val="00711F9A"/>
    <w:rsid w:val="007126A2"/>
    <w:rsid w:val="0071351D"/>
    <w:rsid w:val="00713810"/>
    <w:rsid w:val="00725E47"/>
    <w:rsid w:val="007303A5"/>
    <w:rsid w:val="00730B3E"/>
    <w:rsid w:val="0073420B"/>
    <w:rsid w:val="00736AC1"/>
    <w:rsid w:val="0074760E"/>
    <w:rsid w:val="00754ABA"/>
    <w:rsid w:val="00780EDA"/>
    <w:rsid w:val="00792802"/>
    <w:rsid w:val="00792DC3"/>
    <w:rsid w:val="007A1546"/>
    <w:rsid w:val="007A228C"/>
    <w:rsid w:val="007A368E"/>
    <w:rsid w:val="007A5868"/>
    <w:rsid w:val="007B04CE"/>
    <w:rsid w:val="007B068F"/>
    <w:rsid w:val="007B6871"/>
    <w:rsid w:val="007B744C"/>
    <w:rsid w:val="007B7A2F"/>
    <w:rsid w:val="007C3D33"/>
    <w:rsid w:val="007D294A"/>
    <w:rsid w:val="007D47D2"/>
    <w:rsid w:val="007D6EC0"/>
    <w:rsid w:val="007D7303"/>
    <w:rsid w:val="007D7E1D"/>
    <w:rsid w:val="007E1A6B"/>
    <w:rsid w:val="007E45DC"/>
    <w:rsid w:val="007F5912"/>
    <w:rsid w:val="007F6F25"/>
    <w:rsid w:val="00811D90"/>
    <w:rsid w:val="00831979"/>
    <w:rsid w:val="00835541"/>
    <w:rsid w:val="00851352"/>
    <w:rsid w:val="008537C2"/>
    <w:rsid w:val="00857077"/>
    <w:rsid w:val="00861243"/>
    <w:rsid w:val="00863230"/>
    <w:rsid w:val="00863D25"/>
    <w:rsid w:val="00865BD0"/>
    <w:rsid w:val="008717D8"/>
    <w:rsid w:val="0087215C"/>
    <w:rsid w:val="00875D25"/>
    <w:rsid w:val="00880E35"/>
    <w:rsid w:val="008875FE"/>
    <w:rsid w:val="00887F8E"/>
    <w:rsid w:val="008944E6"/>
    <w:rsid w:val="00894665"/>
    <w:rsid w:val="00896234"/>
    <w:rsid w:val="0089713A"/>
    <w:rsid w:val="00897E43"/>
    <w:rsid w:val="008C21C3"/>
    <w:rsid w:val="008C5738"/>
    <w:rsid w:val="008C594E"/>
    <w:rsid w:val="008C7EAD"/>
    <w:rsid w:val="008C7EE9"/>
    <w:rsid w:val="008D0CFE"/>
    <w:rsid w:val="008D3291"/>
    <w:rsid w:val="008D6152"/>
    <w:rsid w:val="008E2321"/>
    <w:rsid w:val="008E5079"/>
    <w:rsid w:val="008F0F81"/>
    <w:rsid w:val="008F27BF"/>
    <w:rsid w:val="00907E91"/>
    <w:rsid w:val="009142EC"/>
    <w:rsid w:val="009154C3"/>
    <w:rsid w:val="0091729B"/>
    <w:rsid w:val="00923540"/>
    <w:rsid w:val="00923B94"/>
    <w:rsid w:val="00926767"/>
    <w:rsid w:val="00930254"/>
    <w:rsid w:val="00933978"/>
    <w:rsid w:val="00935C66"/>
    <w:rsid w:val="009361D5"/>
    <w:rsid w:val="009428A4"/>
    <w:rsid w:val="00943243"/>
    <w:rsid w:val="009648C9"/>
    <w:rsid w:val="009659F4"/>
    <w:rsid w:val="00970D60"/>
    <w:rsid w:val="00983073"/>
    <w:rsid w:val="0099390E"/>
    <w:rsid w:val="009960E5"/>
    <w:rsid w:val="009A045A"/>
    <w:rsid w:val="009A11A9"/>
    <w:rsid w:val="009A7ADC"/>
    <w:rsid w:val="009B70DD"/>
    <w:rsid w:val="009C19B7"/>
    <w:rsid w:val="009C5ABB"/>
    <w:rsid w:val="009D4C9C"/>
    <w:rsid w:val="009D7C51"/>
    <w:rsid w:val="009E196C"/>
    <w:rsid w:val="009E5DFB"/>
    <w:rsid w:val="009F36BF"/>
    <w:rsid w:val="00A111B6"/>
    <w:rsid w:val="00A11B39"/>
    <w:rsid w:val="00A15CAD"/>
    <w:rsid w:val="00A15ECD"/>
    <w:rsid w:val="00A20DD8"/>
    <w:rsid w:val="00A26D27"/>
    <w:rsid w:val="00A35A5D"/>
    <w:rsid w:val="00A376EE"/>
    <w:rsid w:val="00A42A99"/>
    <w:rsid w:val="00A5151A"/>
    <w:rsid w:val="00A5383E"/>
    <w:rsid w:val="00A57E0A"/>
    <w:rsid w:val="00A677CC"/>
    <w:rsid w:val="00A7210E"/>
    <w:rsid w:val="00A823F6"/>
    <w:rsid w:val="00A8719E"/>
    <w:rsid w:val="00A96014"/>
    <w:rsid w:val="00A975EA"/>
    <w:rsid w:val="00AA0000"/>
    <w:rsid w:val="00AA0A89"/>
    <w:rsid w:val="00AA5BD6"/>
    <w:rsid w:val="00AA6429"/>
    <w:rsid w:val="00AA6773"/>
    <w:rsid w:val="00AA7ECE"/>
    <w:rsid w:val="00AB12C5"/>
    <w:rsid w:val="00AB4E42"/>
    <w:rsid w:val="00AC01AA"/>
    <w:rsid w:val="00AC4F72"/>
    <w:rsid w:val="00AD7CD3"/>
    <w:rsid w:val="00AE0B6A"/>
    <w:rsid w:val="00AE4A88"/>
    <w:rsid w:val="00AF48AE"/>
    <w:rsid w:val="00AF741A"/>
    <w:rsid w:val="00B01ADB"/>
    <w:rsid w:val="00B04161"/>
    <w:rsid w:val="00B056F9"/>
    <w:rsid w:val="00B05A49"/>
    <w:rsid w:val="00B11E3D"/>
    <w:rsid w:val="00B12FF5"/>
    <w:rsid w:val="00B17E82"/>
    <w:rsid w:val="00B32749"/>
    <w:rsid w:val="00B45612"/>
    <w:rsid w:val="00B4575A"/>
    <w:rsid w:val="00B575BA"/>
    <w:rsid w:val="00B60D86"/>
    <w:rsid w:val="00B67AC8"/>
    <w:rsid w:val="00B71608"/>
    <w:rsid w:val="00B76429"/>
    <w:rsid w:val="00B9157F"/>
    <w:rsid w:val="00B956D4"/>
    <w:rsid w:val="00B97446"/>
    <w:rsid w:val="00BA7432"/>
    <w:rsid w:val="00BA78AB"/>
    <w:rsid w:val="00BB18E0"/>
    <w:rsid w:val="00BB2764"/>
    <w:rsid w:val="00BC1AA0"/>
    <w:rsid w:val="00BC2495"/>
    <w:rsid w:val="00BC7EB9"/>
    <w:rsid w:val="00BD2643"/>
    <w:rsid w:val="00BD56B1"/>
    <w:rsid w:val="00BD61F5"/>
    <w:rsid w:val="00BD6558"/>
    <w:rsid w:val="00BF2F76"/>
    <w:rsid w:val="00BF3022"/>
    <w:rsid w:val="00BF3214"/>
    <w:rsid w:val="00BF5573"/>
    <w:rsid w:val="00C008EE"/>
    <w:rsid w:val="00C04FF6"/>
    <w:rsid w:val="00C15867"/>
    <w:rsid w:val="00C21C22"/>
    <w:rsid w:val="00C2296D"/>
    <w:rsid w:val="00C230AF"/>
    <w:rsid w:val="00C23155"/>
    <w:rsid w:val="00C335AB"/>
    <w:rsid w:val="00C40C41"/>
    <w:rsid w:val="00C424BF"/>
    <w:rsid w:val="00C43248"/>
    <w:rsid w:val="00C45885"/>
    <w:rsid w:val="00C50F22"/>
    <w:rsid w:val="00C5539E"/>
    <w:rsid w:val="00C57971"/>
    <w:rsid w:val="00C65BD7"/>
    <w:rsid w:val="00C75A2C"/>
    <w:rsid w:val="00C76BA4"/>
    <w:rsid w:val="00C83A48"/>
    <w:rsid w:val="00C85865"/>
    <w:rsid w:val="00C85E85"/>
    <w:rsid w:val="00C91C2A"/>
    <w:rsid w:val="00C93235"/>
    <w:rsid w:val="00C979B6"/>
    <w:rsid w:val="00CA2EAE"/>
    <w:rsid w:val="00CA4AC1"/>
    <w:rsid w:val="00CA4CAC"/>
    <w:rsid w:val="00CB0316"/>
    <w:rsid w:val="00CB0B11"/>
    <w:rsid w:val="00CB426A"/>
    <w:rsid w:val="00CB5354"/>
    <w:rsid w:val="00CB7727"/>
    <w:rsid w:val="00CC3C9E"/>
    <w:rsid w:val="00CC6A14"/>
    <w:rsid w:val="00CC70A3"/>
    <w:rsid w:val="00CD3088"/>
    <w:rsid w:val="00CD4442"/>
    <w:rsid w:val="00CD53C3"/>
    <w:rsid w:val="00CD574E"/>
    <w:rsid w:val="00CD7FDD"/>
    <w:rsid w:val="00CE0BAA"/>
    <w:rsid w:val="00CE4C22"/>
    <w:rsid w:val="00CE7EE2"/>
    <w:rsid w:val="00CF0A51"/>
    <w:rsid w:val="00CF41EC"/>
    <w:rsid w:val="00CF5D04"/>
    <w:rsid w:val="00CF78B0"/>
    <w:rsid w:val="00D04DE4"/>
    <w:rsid w:val="00D062BB"/>
    <w:rsid w:val="00D063F1"/>
    <w:rsid w:val="00D0674C"/>
    <w:rsid w:val="00D14F22"/>
    <w:rsid w:val="00D1590A"/>
    <w:rsid w:val="00D20BF6"/>
    <w:rsid w:val="00D250A6"/>
    <w:rsid w:val="00D34D4E"/>
    <w:rsid w:val="00D400B8"/>
    <w:rsid w:val="00D4321B"/>
    <w:rsid w:val="00D4741C"/>
    <w:rsid w:val="00D52674"/>
    <w:rsid w:val="00D57918"/>
    <w:rsid w:val="00D65C17"/>
    <w:rsid w:val="00D73DC6"/>
    <w:rsid w:val="00D74C1A"/>
    <w:rsid w:val="00D754C1"/>
    <w:rsid w:val="00D77393"/>
    <w:rsid w:val="00D77A35"/>
    <w:rsid w:val="00D81B3E"/>
    <w:rsid w:val="00D90C70"/>
    <w:rsid w:val="00D90E49"/>
    <w:rsid w:val="00D918FC"/>
    <w:rsid w:val="00D96ADE"/>
    <w:rsid w:val="00DA0CE2"/>
    <w:rsid w:val="00DB5507"/>
    <w:rsid w:val="00DC0BEE"/>
    <w:rsid w:val="00DC2DBA"/>
    <w:rsid w:val="00DC5053"/>
    <w:rsid w:val="00DC6A10"/>
    <w:rsid w:val="00DD4782"/>
    <w:rsid w:val="00DE657E"/>
    <w:rsid w:val="00DF4704"/>
    <w:rsid w:val="00E018BC"/>
    <w:rsid w:val="00E024AA"/>
    <w:rsid w:val="00E131BE"/>
    <w:rsid w:val="00E15C77"/>
    <w:rsid w:val="00E250F1"/>
    <w:rsid w:val="00E3550D"/>
    <w:rsid w:val="00E50D29"/>
    <w:rsid w:val="00E52838"/>
    <w:rsid w:val="00E534BC"/>
    <w:rsid w:val="00E56629"/>
    <w:rsid w:val="00E6083A"/>
    <w:rsid w:val="00E614E0"/>
    <w:rsid w:val="00E73F7F"/>
    <w:rsid w:val="00E85409"/>
    <w:rsid w:val="00E85D84"/>
    <w:rsid w:val="00E96A48"/>
    <w:rsid w:val="00E97C4C"/>
    <w:rsid w:val="00EA100A"/>
    <w:rsid w:val="00EA429F"/>
    <w:rsid w:val="00EA4F9E"/>
    <w:rsid w:val="00EA5651"/>
    <w:rsid w:val="00EA63CA"/>
    <w:rsid w:val="00EA6D3B"/>
    <w:rsid w:val="00EB00AD"/>
    <w:rsid w:val="00EB136C"/>
    <w:rsid w:val="00EB480E"/>
    <w:rsid w:val="00EB5EC6"/>
    <w:rsid w:val="00EB7DFC"/>
    <w:rsid w:val="00EB7FC9"/>
    <w:rsid w:val="00EC0E71"/>
    <w:rsid w:val="00EC330C"/>
    <w:rsid w:val="00EC4389"/>
    <w:rsid w:val="00ED27E8"/>
    <w:rsid w:val="00ED7137"/>
    <w:rsid w:val="00EF06EA"/>
    <w:rsid w:val="00EF508F"/>
    <w:rsid w:val="00F13B36"/>
    <w:rsid w:val="00F1611D"/>
    <w:rsid w:val="00F21088"/>
    <w:rsid w:val="00F2615D"/>
    <w:rsid w:val="00F327E7"/>
    <w:rsid w:val="00F35746"/>
    <w:rsid w:val="00F37809"/>
    <w:rsid w:val="00F43B85"/>
    <w:rsid w:val="00F447C7"/>
    <w:rsid w:val="00F459B4"/>
    <w:rsid w:val="00F5211B"/>
    <w:rsid w:val="00F54443"/>
    <w:rsid w:val="00F554A9"/>
    <w:rsid w:val="00F56E0D"/>
    <w:rsid w:val="00F639D9"/>
    <w:rsid w:val="00F645AD"/>
    <w:rsid w:val="00F716FD"/>
    <w:rsid w:val="00F73341"/>
    <w:rsid w:val="00F80355"/>
    <w:rsid w:val="00F81D71"/>
    <w:rsid w:val="00F87C43"/>
    <w:rsid w:val="00F9174C"/>
    <w:rsid w:val="00FA5EAF"/>
    <w:rsid w:val="00FB0C81"/>
    <w:rsid w:val="00FB1B77"/>
    <w:rsid w:val="00FC2200"/>
    <w:rsid w:val="00FC2540"/>
    <w:rsid w:val="00FC53B5"/>
    <w:rsid w:val="00FC5E50"/>
    <w:rsid w:val="00FD1A48"/>
    <w:rsid w:val="00FD1FA5"/>
    <w:rsid w:val="00FD32F3"/>
    <w:rsid w:val="00FE3FB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5F37F5"/>
  <w15:docId w15:val="{55DAFEA2-25C5-45E5-89FC-6F8B1081D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tabs>
        <w:tab w:val="clear" w:pos="131"/>
        <w:tab w:val="num" w:pos="0"/>
      </w:tabs>
      <w:spacing w:after="240"/>
      <w:ind w:left="14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5C1790"/>
    <w:rPr>
      <w:sz w:val="22"/>
      <w:szCs w:val="22"/>
    </w:rPr>
  </w:style>
  <w:style w:type="paragraph" w:styleId="BodyText">
    <w:name w:val="Body Text"/>
    <w:basedOn w:val="Normal"/>
    <w:link w:val="BodyTextChar"/>
    <w:uiPriority w:val="99"/>
    <w:semiHidden/>
    <w:rsid w:val="005C1790"/>
    <w:pPr>
      <w:spacing w:after="120"/>
    </w:pPr>
  </w:style>
  <w:style w:type="character" w:customStyle="1" w:styleId="BodyTextChar">
    <w:name w:val="Body Text Char"/>
    <w:basedOn w:val="DefaultParagraphFont"/>
    <w:link w:val="BodyText"/>
    <w:uiPriority w:val="99"/>
    <w:semiHidden/>
    <w:rsid w:val="005C1790"/>
    <w:rPr>
      <w:sz w:val="22"/>
      <w:szCs w:val="22"/>
      <w:lang w:val="en-GB"/>
    </w:rPr>
  </w:style>
  <w:style w:type="paragraph" w:styleId="BodyText2">
    <w:name w:val="Body Text 2"/>
    <w:basedOn w:val="Normal"/>
    <w:link w:val="BodyText2Char"/>
    <w:uiPriority w:val="99"/>
    <w:semiHidden/>
    <w:rsid w:val="005C1790"/>
    <w:pPr>
      <w:spacing w:after="120" w:line="480" w:lineRule="auto"/>
    </w:pPr>
  </w:style>
  <w:style w:type="character" w:customStyle="1" w:styleId="BodyText2Char">
    <w:name w:val="Body Text 2 Char"/>
    <w:basedOn w:val="DefaultParagraphFont"/>
    <w:link w:val="BodyText2"/>
    <w:uiPriority w:val="99"/>
    <w:semiHidden/>
    <w:rsid w:val="005C1790"/>
    <w:rPr>
      <w:sz w:val="22"/>
      <w:szCs w:val="22"/>
      <w:lang w:val="en-GB"/>
    </w:rPr>
  </w:style>
  <w:style w:type="paragraph" w:styleId="BodyTextFirstIndent">
    <w:name w:val="Body Text First Indent"/>
    <w:basedOn w:val="BodyText"/>
    <w:link w:val="BodyTextFirstIndentChar"/>
    <w:uiPriority w:val="99"/>
    <w:semiHidden/>
    <w:rsid w:val="005C1790"/>
    <w:pPr>
      <w:ind w:firstLine="210"/>
    </w:pPr>
  </w:style>
  <w:style w:type="character" w:customStyle="1" w:styleId="BodyTextFirstIndentChar">
    <w:name w:val="Body Text First Indent Char"/>
    <w:basedOn w:val="BodyTextChar"/>
    <w:link w:val="BodyTextFirstIndent"/>
    <w:uiPriority w:val="99"/>
    <w:semiHidden/>
    <w:rsid w:val="005C1790"/>
    <w:rPr>
      <w:sz w:val="22"/>
      <w:szCs w:val="22"/>
      <w:lang w:val="en-GB"/>
    </w:rPr>
  </w:style>
  <w:style w:type="paragraph" w:styleId="BodyTextIndent">
    <w:name w:val="Body Text Indent"/>
    <w:basedOn w:val="Normal"/>
    <w:link w:val="BodyTextIndentChar"/>
    <w:uiPriority w:val="99"/>
    <w:semiHidden/>
    <w:rsid w:val="005C1790"/>
    <w:pPr>
      <w:spacing w:after="120"/>
      <w:ind w:left="360"/>
    </w:pPr>
  </w:style>
  <w:style w:type="character" w:customStyle="1" w:styleId="BodyTextIndentChar">
    <w:name w:val="Body Text Indent Char"/>
    <w:basedOn w:val="DefaultParagraphFont"/>
    <w:link w:val="BodyTextIndent"/>
    <w:uiPriority w:val="99"/>
    <w:semiHidden/>
    <w:rsid w:val="005C1790"/>
    <w:rPr>
      <w:sz w:val="22"/>
      <w:szCs w:val="22"/>
      <w:lang w:val="en-GB"/>
    </w:rPr>
  </w:style>
  <w:style w:type="paragraph" w:styleId="BodyTextFirstIndent2">
    <w:name w:val="Body Text First Indent 2"/>
    <w:basedOn w:val="BodyTextIndent"/>
    <w:link w:val="BodyTextFirstIndent2Char"/>
    <w:uiPriority w:val="99"/>
    <w:semiHidden/>
    <w:rsid w:val="005C1790"/>
    <w:pPr>
      <w:ind w:firstLine="210"/>
    </w:pPr>
  </w:style>
  <w:style w:type="character" w:customStyle="1" w:styleId="BodyTextFirstIndent2Char">
    <w:name w:val="Body Text First Indent 2 Char"/>
    <w:basedOn w:val="BodyTextIndentChar"/>
    <w:link w:val="BodyTextFirstIndent2"/>
    <w:uiPriority w:val="99"/>
    <w:semiHidden/>
    <w:rsid w:val="005C1790"/>
    <w:rPr>
      <w:sz w:val="22"/>
      <w:szCs w:val="22"/>
      <w:lang w:val="en-GB"/>
    </w:rPr>
  </w:style>
  <w:style w:type="paragraph" w:styleId="BodyTextIndent2">
    <w:name w:val="Body Text Indent 2"/>
    <w:basedOn w:val="Normal"/>
    <w:link w:val="BodyTextIndent2Char"/>
    <w:uiPriority w:val="99"/>
    <w:semiHidden/>
    <w:rsid w:val="005C1790"/>
    <w:pPr>
      <w:spacing w:after="120" w:line="480" w:lineRule="auto"/>
      <w:ind w:left="360"/>
    </w:pPr>
  </w:style>
  <w:style w:type="character" w:customStyle="1" w:styleId="BodyTextIndent2Char">
    <w:name w:val="Body Text Indent 2 Char"/>
    <w:basedOn w:val="DefaultParagraphFont"/>
    <w:link w:val="BodyTextIndent2"/>
    <w:uiPriority w:val="99"/>
    <w:semiHidden/>
    <w:rsid w:val="005C1790"/>
    <w:rPr>
      <w:sz w:val="22"/>
      <w:szCs w:val="22"/>
      <w:lang w:val="en-GB"/>
    </w:rPr>
  </w:style>
  <w:style w:type="paragraph" w:styleId="Closing">
    <w:name w:val="Closing"/>
    <w:basedOn w:val="Normal"/>
    <w:link w:val="ClosingChar"/>
    <w:uiPriority w:val="99"/>
    <w:semiHidden/>
    <w:rsid w:val="005C1790"/>
    <w:pPr>
      <w:ind w:left="4320"/>
    </w:pPr>
  </w:style>
  <w:style w:type="character" w:customStyle="1" w:styleId="ClosingChar">
    <w:name w:val="Closing Char"/>
    <w:basedOn w:val="DefaultParagraphFont"/>
    <w:link w:val="Closing"/>
    <w:uiPriority w:val="99"/>
    <w:semiHidden/>
    <w:rsid w:val="005C1790"/>
    <w:rPr>
      <w:sz w:val="22"/>
      <w:szCs w:val="22"/>
      <w:lang w:val="en-GB"/>
    </w:rPr>
  </w:style>
  <w:style w:type="paragraph" w:styleId="E-mailSignature">
    <w:name w:val="E-mail Signature"/>
    <w:basedOn w:val="Normal"/>
    <w:link w:val="E-mailSignatureChar"/>
    <w:uiPriority w:val="99"/>
    <w:semiHidden/>
    <w:rsid w:val="005C1790"/>
  </w:style>
  <w:style w:type="character" w:customStyle="1" w:styleId="E-mailSignatureChar">
    <w:name w:val="E-mail Signature Char"/>
    <w:basedOn w:val="DefaultParagraphFont"/>
    <w:link w:val="E-mailSignature"/>
    <w:uiPriority w:val="99"/>
    <w:semiHidden/>
    <w:rsid w:val="005C1790"/>
    <w:rPr>
      <w:sz w:val="22"/>
      <w:szCs w:val="22"/>
      <w:lang w:val="en-GB"/>
    </w:rPr>
  </w:style>
  <w:style w:type="character" w:styleId="Emphasis">
    <w:name w:val="Emphasis"/>
    <w:basedOn w:val="DefaultParagraphFont"/>
    <w:uiPriority w:val="99"/>
    <w:qFormat/>
    <w:rsid w:val="005C1790"/>
    <w:rPr>
      <w:i/>
      <w:iCs/>
    </w:rPr>
  </w:style>
  <w:style w:type="paragraph" w:styleId="EnvelopeAddress">
    <w:name w:val="envelope address"/>
    <w:basedOn w:val="Normal"/>
    <w:uiPriority w:val="99"/>
    <w:semiHidden/>
    <w:rsid w:val="005C179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5C1790"/>
    <w:rPr>
      <w:rFonts w:ascii="Arial" w:hAnsi="Arial" w:cs="Arial"/>
      <w:sz w:val="20"/>
    </w:rPr>
  </w:style>
  <w:style w:type="character" w:styleId="FollowedHyperlink">
    <w:name w:val="FollowedHyperlink"/>
    <w:basedOn w:val="DefaultParagraphFont"/>
    <w:uiPriority w:val="99"/>
    <w:semiHidden/>
    <w:rsid w:val="005C1790"/>
    <w:rPr>
      <w:color w:val="800080"/>
      <w:u w:val="single"/>
    </w:rPr>
  </w:style>
  <w:style w:type="character" w:styleId="HTMLAcronym">
    <w:name w:val="HTML Acronym"/>
    <w:basedOn w:val="DefaultParagraphFont"/>
    <w:uiPriority w:val="99"/>
    <w:semiHidden/>
    <w:rsid w:val="005C1790"/>
  </w:style>
  <w:style w:type="paragraph" w:styleId="HTMLAddress">
    <w:name w:val="HTML Address"/>
    <w:basedOn w:val="Normal"/>
    <w:link w:val="HTMLAddressChar"/>
    <w:uiPriority w:val="99"/>
    <w:semiHidden/>
    <w:rsid w:val="005C1790"/>
    <w:rPr>
      <w:i/>
      <w:iCs/>
    </w:rPr>
  </w:style>
  <w:style w:type="character" w:customStyle="1" w:styleId="HTMLAddressChar">
    <w:name w:val="HTML Address Char"/>
    <w:basedOn w:val="DefaultParagraphFont"/>
    <w:link w:val="HTMLAddress"/>
    <w:uiPriority w:val="99"/>
    <w:semiHidden/>
    <w:rsid w:val="005C1790"/>
    <w:rPr>
      <w:i/>
      <w:iCs/>
      <w:sz w:val="22"/>
      <w:szCs w:val="22"/>
      <w:lang w:val="en-GB"/>
    </w:rPr>
  </w:style>
  <w:style w:type="character" w:styleId="HTMLCite">
    <w:name w:val="HTML Cite"/>
    <w:basedOn w:val="DefaultParagraphFont"/>
    <w:uiPriority w:val="99"/>
    <w:semiHidden/>
    <w:rsid w:val="005C1790"/>
    <w:rPr>
      <w:i/>
      <w:iCs/>
    </w:rPr>
  </w:style>
  <w:style w:type="character" w:styleId="HTMLCode">
    <w:name w:val="HTML Code"/>
    <w:basedOn w:val="DefaultParagraphFont"/>
    <w:uiPriority w:val="99"/>
    <w:semiHidden/>
    <w:rsid w:val="005C1790"/>
    <w:rPr>
      <w:rFonts w:ascii="Courier New" w:hAnsi="Courier New" w:cs="Courier New"/>
      <w:sz w:val="20"/>
      <w:szCs w:val="20"/>
    </w:rPr>
  </w:style>
  <w:style w:type="character" w:styleId="HTMLDefinition">
    <w:name w:val="HTML Definition"/>
    <w:basedOn w:val="DefaultParagraphFont"/>
    <w:uiPriority w:val="99"/>
    <w:semiHidden/>
    <w:rsid w:val="005C1790"/>
    <w:rPr>
      <w:i/>
      <w:iCs/>
    </w:rPr>
  </w:style>
  <w:style w:type="character" w:styleId="HTMLKeyboard">
    <w:name w:val="HTML Keyboard"/>
    <w:basedOn w:val="DefaultParagraphFont"/>
    <w:uiPriority w:val="99"/>
    <w:semiHidden/>
    <w:rsid w:val="005C1790"/>
    <w:rPr>
      <w:rFonts w:ascii="Courier New" w:hAnsi="Courier New" w:cs="Courier New"/>
      <w:sz w:val="20"/>
      <w:szCs w:val="20"/>
    </w:rPr>
  </w:style>
  <w:style w:type="paragraph" w:styleId="HTMLPreformatted">
    <w:name w:val="HTML Preformatted"/>
    <w:basedOn w:val="Normal"/>
    <w:link w:val="HTMLPreformattedChar"/>
    <w:uiPriority w:val="99"/>
    <w:semiHidden/>
    <w:rsid w:val="005C1790"/>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5C1790"/>
    <w:rPr>
      <w:rFonts w:ascii="Courier New" w:hAnsi="Courier New" w:cs="Courier New"/>
      <w:szCs w:val="22"/>
      <w:lang w:val="en-GB"/>
    </w:rPr>
  </w:style>
  <w:style w:type="character" w:styleId="HTMLSample">
    <w:name w:val="HTML Sample"/>
    <w:basedOn w:val="DefaultParagraphFont"/>
    <w:uiPriority w:val="99"/>
    <w:semiHidden/>
    <w:rsid w:val="005C1790"/>
    <w:rPr>
      <w:rFonts w:ascii="Courier New" w:hAnsi="Courier New" w:cs="Courier New"/>
    </w:rPr>
  </w:style>
  <w:style w:type="character" w:styleId="HTMLTypewriter">
    <w:name w:val="HTML Typewriter"/>
    <w:basedOn w:val="DefaultParagraphFont"/>
    <w:uiPriority w:val="99"/>
    <w:semiHidden/>
    <w:rsid w:val="005C1790"/>
    <w:rPr>
      <w:rFonts w:ascii="Courier New" w:hAnsi="Courier New" w:cs="Courier New"/>
      <w:sz w:val="20"/>
      <w:szCs w:val="20"/>
    </w:rPr>
  </w:style>
  <w:style w:type="character" w:styleId="HTMLVariable">
    <w:name w:val="HTML Variable"/>
    <w:basedOn w:val="DefaultParagraphFont"/>
    <w:uiPriority w:val="99"/>
    <w:semiHidden/>
    <w:rsid w:val="005C1790"/>
    <w:rPr>
      <w:i/>
      <w:iCs/>
    </w:rPr>
  </w:style>
  <w:style w:type="character" w:styleId="Hyperlink">
    <w:name w:val="Hyperlink"/>
    <w:basedOn w:val="DefaultParagraphFont"/>
    <w:uiPriority w:val="99"/>
    <w:semiHidden/>
    <w:rsid w:val="005C1790"/>
    <w:rPr>
      <w:color w:val="0000FF"/>
      <w:u w:val="single"/>
    </w:rPr>
  </w:style>
  <w:style w:type="character" w:styleId="LineNumber">
    <w:name w:val="line number"/>
    <w:basedOn w:val="DefaultParagraphFont"/>
    <w:uiPriority w:val="99"/>
    <w:semiHidden/>
    <w:rsid w:val="005C1790"/>
  </w:style>
  <w:style w:type="paragraph" w:styleId="List">
    <w:name w:val="List"/>
    <w:basedOn w:val="Normal"/>
    <w:uiPriority w:val="99"/>
    <w:semiHidden/>
    <w:rsid w:val="005C1790"/>
    <w:pPr>
      <w:ind w:left="360" w:hanging="360"/>
    </w:pPr>
  </w:style>
  <w:style w:type="paragraph" w:styleId="List2">
    <w:name w:val="List 2"/>
    <w:basedOn w:val="Normal"/>
    <w:uiPriority w:val="99"/>
    <w:semiHidden/>
    <w:rsid w:val="005C1790"/>
    <w:pPr>
      <w:ind w:left="720" w:hanging="360"/>
    </w:pPr>
  </w:style>
  <w:style w:type="paragraph" w:styleId="List3">
    <w:name w:val="List 3"/>
    <w:basedOn w:val="Normal"/>
    <w:uiPriority w:val="99"/>
    <w:semiHidden/>
    <w:rsid w:val="005C1790"/>
    <w:pPr>
      <w:ind w:left="1080" w:hanging="360"/>
    </w:pPr>
  </w:style>
  <w:style w:type="paragraph" w:styleId="List4">
    <w:name w:val="List 4"/>
    <w:basedOn w:val="Normal"/>
    <w:uiPriority w:val="99"/>
    <w:semiHidden/>
    <w:rsid w:val="005C1790"/>
    <w:pPr>
      <w:ind w:left="1440" w:hanging="360"/>
    </w:pPr>
  </w:style>
  <w:style w:type="paragraph" w:styleId="List5">
    <w:name w:val="List 5"/>
    <w:basedOn w:val="Normal"/>
    <w:uiPriority w:val="99"/>
    <w:semiHidden/>
    <w:rsid w:val="005C1790"/>
    <w:pPr>
      <w:ind w:left="1800" w:hanging="360"/>
    </w:pPr>
  </w:style>
  <w:style w:type="paragraph" w:styleId="ListBullet">
    <w:name w:val="List Bullet"/>
    <w:basedOn w:val="Normal"/>
    <w:autoRedefine/>
    <w:uiPriority w:val="99"/>
    <w:semiHidden/>
    <w:rsid w:val="005C1790"/>
    <w:pPr>
      <w:tabs>
        <w:tab w:val="num" w:pos="360"/>
      </w:tabs>
      <w:ind w:left="360" w:hanging="360"/>
    </w:pPr>
  </w:style>
  <w:style w:type="paragraph" w:styleId="ListBullet2">
    <w:name w:val="List Bullet 2"/>
    <w:basedOn w:val="Normal"/>
    <w:autoRedefine/>
    <w:uiPriority w:val="99"/>
    <w:semiHidden/>
    <w:rsid w:val="005C1790"/>
    <w:pPr>
      <w:tabs>
        <w:tab w:val="num" w:pos="720"/>
      </w:tabs>
      <w:ind w:left="720" w:hanging="360"/>
    </w:pPr>
  </w:style>
  <w:style w:type="paragraph" w:styleId="ListBullet3">
    <w:name w:val="List Bullet 3"/>
    <w:basedOn w:val="Normal"/>
    <w:autoRedefine/>
    <w:uiPriority w:val="99"/>
    <w:semiHidden/>
    <w:rsid w:val="005C1790"/>
    <w:pPr>
      <w:tabs>
        <w:tab w:val="num" w:pos="1080"/>
      </w:tabs>
      <w:ind w:left="1080" w:hanging="360"/>
    </w:pPr>
  </w:style>
  <w:style w:type="paragraph" w:styleId="ListBullet4">
    <w:name w:val="List Bullet 4"/>
    <w:basedOn w:val="Normal"/>
    <w:autoRedefine/>
    <w:uiPriority w:val="99"/>
    <w:semiHidden/>
    <w:rsid w:val="005C1790"/>
    <w:pPr>
      <w:tabs>
        <w:tab w:val="num" w:pos="1440"/>
      </w:tabs>
      <w:ind w:left="1440" w:hanging="360"/>
    </w:pPr>
  </w:style>
  <w:style w:type="paragraph" w:styleId="ListBullet5">
    <w:name w:val="List Bullet 5"/>
    <w:basedOn w:val="Normal"/>
    <w:autoRedefine/>
    <w:uiPriority w:val="99"/>
    <w:semiHidden/>
    <w:rsid w:val="005C1790"/>
    <w:pPr>
      <w:tabs>
        <w:tab w:val="num" w:pos="1800"/>
      </w:tabs>
      <w:ind w:left="1800" w:hanging="360"/>
    </w:pPr>
  </w:style>
  <w:style w:type="paragraph" w:styleId="ListContinue">
    <w:name w:val="List Continue"/>
    <w:basedOn w:val="Normal"/>
    <w:uiPriority w:val="99"/>
    <w:semiHidden/>
    <w:rsid w:val="005C1790"/>
    <w:pPr>
      <w:spacing w:after="120"/>
      <w:ind w:left="360"/>
    </w:pPr>
  </w:style>
  <w:style w:type="paragraph" w:styleId="ListContinue2">
    <w:name w:val="List Continue 2"/>
    <w:basedOn w:val="Normal"/>
    <w:uiPriority w:val="99"/>
    <w:semiHidden/>
    <w:rsid w:val="005C1790"/>
    <w:pPr>
      <w:spacing w:after="120"/>
      <w:ind w:left="720"/>
    </w:pPr>
  </w:style>
  <w:style w:type="paragraph" w:styleId="ListContinue3">
    <w:name w:val="List Continue 3"/>
    <w:basedOn w:val="Normal"/>
    <w:uiPriority w:val="99"/>
    <w:semiHidden/>
    <w:rsid w:val="005C1790"/>
    <w:pPr>
      <w:spacing w:after="120"/>
      <w:ind w:left="1080"/>
    </w:pPr>
  </w:style>
  <w:style w:type="paragraph" w:styleId="ListContinue4">
    <w:name w:val="List Continue 4"/>
    <w:basedOn w:val="Normal"/>
    <w:uiPriority w:val="99"/>
    <w:semiHidden/>
    <w:rsid w:val="005C1790"/>
    <w:pPr>
      <w:spacing w:after="120"/>
      <w:ind w:left="1440"/>
    </w:pPr>
  </w:style>
  <w:style w:type="paragraph" w:styleId="ListContinue5">
    <w:name w:val="List Continue 5"/>
    <w:basedOn w:val="Normal"/>
    <w:uiPriority w:val="99"/>
    <w:semiHidden/>
    <w:rsid w:val="005C1790"/>
    <w:pPr>
      <w:spacing w:after="120"/>
      <w:ind w:left="1800"/>
    </w:pPr>
  </w:style>
  <w:style w:type="paragraph" w:styleId="ListNumber">
    <w:name w:val="List Number"/>
    <w:basedOn w:val="Normal"/>
    <w:uiPriority w:val="99"/>
    <w:semiHidden/>
    <w:rsid w:val="005C1790"/>
    <w:pPr>
      <w:tabs>
        <w:tab w:val="num" w:pos="360"/>
      </w:tabs>
      <w:ind w:left="360" w:hanging="360"/>
    </w:pPr>
  </w:style>
  <w:style w:type="paragraph" w:styleId="ListNumber2">
    <w:name w:val="List Number 2"/>
    <w:basedOn w:val="Normal"/>
    <w:uiPriority w:val="99"/>
    <w:semiHidden/>
    <w:rsid w:val="005C1790"/>
    <w:pPr>
      <w:tabs>
        <w:tab w:val="num" w:pos="720"/>
      </w:tabs>
      <w:ind w:left="720" w:hanging="360"/>
    </w:pPr>
  </w:style>
  <w:style w:type="paragraph" w:styleId="ListNumber3">
    <w:name w:val="List Number 3"/>
    <w:basedOn w:val="Normal"/>
    <w:uiPriority w:val="99"/>
    <w:semiHidden/>
    <w:rsid w:val="005C1790"/>
    <w:pPr>
      <w:tabs>
        <w:tab w:val="num" w:pos="1080"/>
      </w:tabs>
      <w:ind w:left="1080" w:hanging="360"/>
    </w:pPr>
  </w:style>
  <w:style w:type="paragraph" w:styleId="ListNumber4">
    <w:name w:val="List Number 4"/>
    <w:basedOn w:val="Normal"/>
    <w:uiPriority w:val="99"/>
    <w:semiHidden/>
    <w:rsid w:val="005C1790"/>
    <w:pPr>
      <w:tabs>
        <w:tab w:val="num" w:pos="1440"/>
      </w:tabs>
      <w:ind w:left="1440" w:hanging="360"/>
    </w:pPr>
  </w:style>
  <w:style w:type="paragraph" w:styleId="ListNumber5">
    <w:name w:val="List Number 5"/>
    <w:basedOn w:val="Normal"/>
    <w:uiPriority w:val="99"/>
    <w:semiHidden/>
    <w:rsid w:val="005C1790"/>
    <w:pPr>
      <w:tabs>
        <w:tab w:val="num" w:pos="1800"/>
      </w:tabs>
      <w:ind w:left="1800" w:hanging="360"/>
    </w:pPr>
  </w:style>
  <w:style w:type="paragraph" w:styleId="MessageHeader">
    <w:name w:val="Message Header"/>
    <w:basedOn w:val="Normal"/>
    <w:link w:val="MessageHeaderChar"/>
    <w:uiPriority w:val="99"/>
    <w:semiHidden/>
    <w:rsid w:val="005C179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5C1790"/>
    <w:rPr>
      <w:rFonts w:ascii="Arial" w:hAnsi="Arial" w:cs="Arial"/>
      <w:sz w:val="22"/>
      <w:szCs w:val="24"/>
      <w:shd w:val="pct20" w:color="auto" w:fill="auto"/>
      <w:lang w:val="en-GB"/>
    </w:rPr>
  </w:style>
  <w:style w:type="paragraph" w:styleId="NormalWeb">
    <w:name w:val="Normal (Web)"/>
    <w:basedOn w:val="Normal"/>
    <w:uiPriority w:val="99"/>
    <w:semiHidden/>
    <w:rsid w:val="005C1790"/>
    <w:rPr>
      <w:szCs w:val="24"/>
    </w:rPr>
  </w:style>
  <w:style w:type="paragraph" w:styleId="NormalIndent">
    <w:name w:val="Normal Indent"/>
    <w:basedOn w:val="Normal"/>
    <w:uiPriority w:val="99"/>
    <w:semiHidden/>
    <w:rsid w:val="005C1790"/>
    <w:pPr>
      <w:ind w:left="720"/>
    </w:pPr>
  </w:style>
  <w:style w:type="paragraph" w:styleId="NoteHeading">
    <w:name w:val="Note Heading"/>
    <w:basedOn w:val="Normal"/>
    <w:next w:val="Normal"/>
    <w:link w:val="NoteHeadingChar"/>
    <w:uiPriority w:val="99"/>
    <w:semiHidden/>
    <w:rsid w:val="005C1790"/>
  </w:style>
  <w:style w:type="character" w:customStyle="1" w:styleId="NoteHeadingChar">
    <w:name w:val="Note Heading Char"/>
    <w:basedOn w:val="DefaultParagraphFont"/>
    <w:link w:val="NoteHeading"/>
    <w:uiPriority w:val="99"/>
    <w:semiHidden/>
    <w:rsid w:val="005C1790"/>
    <w:rPr>
      <w:sz w:val="22"/>
      <w:szCs w:val="22"/>
      <w:lang w:val="en-GB"/>
    </w:rPr>
  </w:style>
  <w:style w:type="paragraph" w:styleId="Salutation">
    <w:name w:val="Salutation"/>
    <w:basedOn w:val="Normal"/>
    <w:next w:val="Normal"/>
    <w:link w:val="SalutationChar"/>
    <w:uiPriority w:val="99"/>
    <w:semiHidden/>
    <w:rsid w:val="005C1790"/>
  </w:style>
  <w:style w:type="character" w:customStyle="1" w:styleId="SalutationChar">
    <w:name w:val="Salutation Char"/>
    <w:basedOn w:val="DefaultParagraphFont"/>
    <w:link w:val="Salutation"/>
    <w:uiPriority w:val="99"/>
    <w:semiHidden/>
    <w:rsid w:val="005C1790"/>
    <w:rPr>
      <w:sz w:val="22"/>
      <w:szCs w:val="22"/>
      <w:lang w:val="en-GB"/>
    </w:rPr>
  </w:style>
  <w:style w:type="paragraph" w:styleId="Signature">
    <w:name w:val="Signature"/>
    <w:basedOn w:val="Normal"/>
    <w:link w:val="SignatureChar"/>
    <w:uiPriority w:val="99"/>
    <w:semiHidden/>
    <w:rsid w:val="005C1790"/>
    <w:pPr>
      <w:ind w:left="4320"/>
    </w:pPr>
  </w:style>
  <w:style w:type="character" w:customStyle="1" w:styleId="SignatureChar">
    <w:name w:val="Signature Char"/>
    <w:basedOn w:val="DefaultParagraphFont"/>
    <w:link w:val="Signature"/>
    <w:uiPriority w:val="99"/>
    <w:semiHidden/>
    <w:rsid w:val="005C1790"/>
    <w:rPr>
      <w:sz w:val="22"/>
      <w:szCs w:val="22"/>
      <w:lang w:val="en-GB"/>
    </w:rPr>
  </w:style>
  <w:style w:type="character" w:styleId="Strong">
    <w:name w:val="Strong"/>
    <w:basedOn w:val="DefaultParagraphFont"/>
    <w:uiPriority w:val="99"/>
    <w:qFormat/>
    <w:rsid w:val="005C1790"/>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C1790"/>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C1790"/>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5C1790"/>
    <w:rPr>
      <w:sz w:val="22"/>
      <w:szCs w:val="22"/>
      <w:lang w:val="en-GB"/>
    </w:rPr>
  </w:style>
  <w:style w:type="character" w:customStyle="1" w:styleId="Heading5Char">
    <w:name w:val="Heading 5 Char"/>
    <w:basedOn w:val="DefaultParagraphFont"/>
    <w:link w:val="Heading5"/>
    <w:rsid w:val="005C1790"/>
    <w:rPr>
      <w:sz w:val="22"/>
      <w:szCs w:val="22"/>
      <w:lang w:val="en-GB"/>
    </w:rPr>
  </w:style>
  <w:style w:type="character" w:customStyle="1" w:styleId="Heading6Char">
    <w:name w:val="Heading 6 Char"/>
    <w:basedOn w:val="DefaultParagraphFont"/>
    <w:link w:val="Heading6"/>
    <w:rsid w:val="005C1790"/>
    <w:rPr>
      <w:rFonts w:ascii="Arial" w:hAnsi="Arial"/>
      <w:i/>
      <w:sz w:val="22"/>
      <w:szCs w:val="22"/>
      <w:lang w:val="en-GB"/>
    </w:rPr>
  </w:style>
  <w:style w:type="character" w:customStyle="1" w:styleId="Heading7Char">
    <w:name w:val="Heading 7 Char"/>
    <w:basedOn w:val="DefaultParagraphFont"/>
    <w:link w:val="Heading7"/>
    <w:rsid w:val="005C1790"/>
    <w:rPr>
      <w:rFonts w:ascii="Arial" w:hAnsi="Arial"/>
      <w:sz w:val="22"/>
      <w:szCs w:val="22"/>
      <w:lang w:val="en-GB"/>
    </w:rPr>
  </w:style>
  <w:style w:type="character" w:customStyle="1" w:styleId="Heading8Char">
    <w:name w:val="Heading 8 Char"/>
    <w:basedOn w:val="DefaultParagraphFont"/>
    <w:link w:val="Heading8"/>
    <w:uiPriority w:val="99"/>
    <w:rsid w:val="005C1790"/>
    <w:rPr>
      <w:b/>
      <w:sz w:val="22"/>
      <w:szCs w:val="22"/>
      <w:lang w:val="en-GB"/>
    </w:rPr>
  </w:style>
  <w:style w:type="character" w:customStyle="1" w:styleId="Heading9Char">
    <w:name w:val="Heading 9 Char"/>
    <w:basedOn w:val="DefaultParagraphFont"/>
    <w:link w:val="Heading9"/>
    <w:rsid w:val="005C1790"/>
    <w:rPr>
      <w:rFonts w:ascii="Arial" w:hAnsi="Arial"/>
      <w:i/>
      <w:sz w:val="18"/>
      <w:szCs w:val="22"/>
      <w:lang w:val="en-GB"/>
    </w:rPr>
  </w:style>
  <w:style w:type="character" w:customStyle="1" w:styleId="HeaderChar">
    <w:name w:val="Header Char"/>
    <w:basedOn w:val="DefaultParagraphFont"/>
    <w:link w:val="Header"/>
    <w:rsid w:val="005C1790"/>
    <w:rPr>
      <w:sz w:val="22"/>
      <w:szCs w:val="22"/>
      <w:lang w:val="en-GB"/>
    </w:rPr>
  </w:style>
  <w:style w:type="character" w:customStyle="1" w:styleId="FooterChar">
    <w:name w:val="Footer Char"/>
    <w:basedOn w:val="DefaultParagraphFont"/>
    <w:link w:val="Footer"/>
    <w:uiPriority w:val="99"/>
    <w:rsid w:val="005C1790"/>
    <w:rPr>
      <w:sz w:val="22"/>
      <w:szCs w:val="22"/>
      <w:lang w:val="en-GB"/>
    </w:rPr>
  </w:style>
  <w:style w:type="character" w:customStyle="1" w:styleId="BodyText3Char">
    <w:name w:val="Body Text 3 Char"/>
    <w:basedOn w:val="DefaultParagraphFont"/>
    <w:link w:val="BodyText3"/>
    <w:uiPriority w:val="99"/>
    <w:semiHidden/>
    <w:rsid w:val="005C1790"/>
    <w:rPr>
      <w:sz w:val="16"/>
      <w:szCs w:val="16"/>
      <w:lang w:val="en-GB"/>
    </w:rPr>
  </w:style>
  <w:style w:type="character" w:customStyle="1" w:styleId="BodyText2Char1">
    <w:name w:val="Body Text 2 Char1"/>
    <w:basedOn w:val="DefaultParagraphFont"/>
    <w:uiPriority w:val="99"/>
    <w:semiHidden/>
    <w:rsid w:val="005C1790"/>
    <w:rPr>
      <w:lang w:val="en-GB"/>
    </w:rPr>
  </w:style>
  <w:style w:type="character" w:customStyle="1" w:styleId="BodyText2Char2">
    <w:name w:val="Body Text 2 Char2"/>
    <w:basedOn w:val="DefaultParagraphFont"/>
    <w:uiPriority w:val="99"/>
    <w:semiHidden/>
    <w:rsid w:val="005C1790"/>
    <w:rPr>
      <w:lang w:val="en-GB"/>
    </w:rPr>
  </w:style>
  <w:style w:type="character" w:customStyle="1" w:styleId="BodyTextIndent3Char">
    <w:name w:val="Body Text Indent 3 Char"/>
    <w:basedOn w:val="DefaultParagraphFont"/>
    <w:link w:val="BodyTextIndent3"/>
    <w:uiPriority w:val="99"/>
    <w:semiHidden/>
    <w:rsid w:val="005C1790"/>
    <w:rPr>
      <w:sz w:val="16"/>
      <w:szCs w:val="16"/>
      <w:lang w:val="en-GB"/>
    </w:rPr>
  </w:style>
  <w:style w:type="character" w:customStyle="1" w:styleId="PlainTextChar">
    <w:name w:val="Plain Text Char"/>
    <w:basedOn w:val="DefaultParagraphFont"/>
    <w:link w:val="PlainText"/>
    <w:uiPriority w:val="99"/>
    <w:semiHidden/>
    <w:rsid w:val="005C1790"/>
    <w:rPr>
      <w:rFonts w:ascii="Courier New" w:hAnsi="Courier New" w:cs="Courier New"/>
      <w:szCs w:val="22"/>
      <w:lang w:val="en-GB"/>
    </w:rPr>
  </w:style>
  <w:style w:type="character" w:customStyle="1" w:styleId="SubtitleChar">
    <w:name w:val="Subtitle Char"/>
    <w:basedOn w:val="DefaultParagraphFont"/>
    <w:link w:val="Subtitle"/>
    <w:uiPriority w:val="99"/>
    <w:rsid w:val="005C1790"/>
    <w:rPr>
      <w:rFonts w:ascii="Arial" w:hAnsi="Arial" w:cs="Arial"/>
      <w:sz w:val="22"/>
      <w:szCs w:val="22"/>
      <w:lang w:val="en-GB"/>
    </w:rPr>
  </w:style>
  <w:style w:type="character" w:customStyle="1" w:styleId="TitleChar">
    <w:name w:val="Title Char"/>
    <w:basedOn w:val="DefaultParagraphFont"/>
    <w:link w:val="Title"/>
    <w:uiPriority w:val="99"/>
    <w:rsid w:val="005C1790"/>
    <w:rPr>
      <w:rFonts w:ascii="Arial" w:hAnsi="Arial" w:cs="Arial"/>
      <w:b/>
      <w:bCs/>
      <w:kern w:val="28"/>
      <w:sz w:val="22"/>
      <w:szCs w:val="22"/>
      <w:lang w:val="en-GB"/>
    </w:rPr>
  </w:style>
  <w:style w:type="character" w:customStyle="1" w:styleId="DateChar">
    <w:name w:val="Date Char"/>
    <w:basedOn w:val="DefaultParagraphFont"/>
    <w:link w:val="Date"/>
    <w:uiPriority w:val="99"/>
    <w:rsid w:val="005C1790"/>
    <w:rPr>
      <w:sz w:val="22"/>
      <w:szCs w:val="22"/>
      <w:lang w:val="en-GB"/>
    </w:rPr>
  </w:style>
  <w:style w:type="paragraph" w:customStyle="1" w:styleId="Heading">
    <w:name w:val="Heading"/>
    <w:basedOn w:val="Header"/>
    <w:next w:val="Header"/>
    <w:rsid w:val="005C1790"/>
    <w:pPr>
      <w:tabs>
        <w:tab w:val="clear" w:pos="4320"/>
        <w:tab w:val="clear" w:pos="8640"/>
      </w:tabs>
    </w:pPr>
    <w:rPr>
      <w:b/>
      <w:bCs/>
      <w:sz w:val="24"/>
      <w:szCs w:val="24"/>
      <w:u w:val="single"/>
    </w:rPr>
  </w:style>
  <w:style w:type="paragraph" w:customStyle="1" w:styleId="Bullet2">
    <w:name w:val="Bullet 2"/>
    <w:basedOn w:val="Normal"/>
    <w:uiPriority w:val="99"/>
    <w:rsid w:val="005C1790"/>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5C1790"/>
    <w:pPr>
      <w:ind w:left="720"/>
      <w:contextualSpacing/>
      <w:jc w:val="left"/>
    </w:pPr>
    <w:rPr>
      <w:sz w:val="24"/>
      <w:szCs w:val="24"/>
      <w:lang w:val="en-US"/>
    </w:rPr>
  </w:style>
  <w:style w:type="paragraph" w:customStyle="1" w:styleId="xl73">
    <w:name w:val="xl73"/>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5C1790"/>
    <w:pPr>
      <w:spacing w:before="100" w:beforeAutospacing="1" w:after="100" w:afterAutospacing="1"/>
      <w:jc w:val="left"/>
    </w:pPr>
    <w:rPr>
      <w:sz w:val="16"/>
      <w:szCs w:val="16"/>
      <w:lang w:val="en-US"/>
    </w:rPr>
  </w:style>
  <w:style w:type="paragraph" w:customStyle="1" w:styleId="xl86">
    <w:name w:val="xl86"/>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5C1790"/>
    <w:pPr>
      <w:spacing w:before="100" w:beforeAutospacing="1" w:after="100" w:afterAutospacing="1"/>
      <w:jc w:val="left"/>
    </w:pPr>
    <w:rPr>
      <w:sz w:val="16"/>
      <w:szCs w:val="16"/>
      <w:lang w:val="en-US"/>
    </w:rPr>
  </w:style>
  <w:style w:type="paragraph" w:customStyle="1" w:styleId="xl90">
    <w:name w:val="xl90"/>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5C1790"/>
    <w:pPr>
      <w:spacing w:before="100" w:beforeAutospacing="1" w:after="100" w:afterAutospacing="1"/>
      <w:jc w:val="left"/>
    </w:pPr>
    <w:rPr>
      <w:sz w:val="16"/>
      <w:szCs w:val="16"/>
      <w:lang w:val="en-US"/>
    </w:rPr>
  </w:style>
  <w:style w:type="paragraph" w:customStyle="1" w:styleId="xl92">
    <w:name w:val="xl92"/>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5C1790"/>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5C1790"/>
    <w:pPr>
      <w:spacing w:before="100" w:beforeAutospacing="1" w:after="100" w:afterAutospacing="1"/>
      <w:jc w:val="left"/>
    </w:pPr>
    <w:rPr>
      <w:sz w:val="16"/>
      <w:szCs w:val="16"/>
      <w:lang w:val="en-CA" w:eastAsia="en-CA"/>
    </w:rPr>
  </w:style>
  <w:style w:type="paragraph" w:customStyle="1" w:styleId="xl93">
    <w:name w:val="xl93"/>
    <w:basedOn w:val="Normal"/>
    <w:rsid w:val="005C1790"/>
    <w:pPr>
      <w:spacing w:before="100" w:beforeAutospacing="1" w:after="100" w:afterAutospacing="1"/>
      <w:jc w:val="left"/>
    </w:pPr>
    <w:rPr>
      <w:b/>
      <w:bCs/>
      <w:sz w:val="24"/>
      <w:szCs w:val="24"/>
      <w:lang w:val="en-CA" w:eastAsia="en-CA"/>
    </w:rPr>
  </w:style>
  <w:style w:type="character" w:styleId="FootnoteReference">
    <w:name w:val="footnote reference"/>
    <w:aliases w:val="Footnote text,16 Point,Superscript 6 Point,Footnote Text1,Footnote Text2"/>
    <w:uiPriority w:val="99"/>
    <w:rsid w:val="005C1790"/>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5C1790"/>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5C1790"/>
    <w:rPr>
      <w:lang w:eastAsia="fr-FR"/>
    </w:rPr>
  </w:style>
  <w:style w:type="paragraph" w:customStyle="1" w:styleId="a--">
    <w:name w:val="a-(-)"/>
    <w:basedOn w:val="Normal"/>
    <w:rsid w:val="005C1790"/>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numbering" w:customStyle="1" w:styleId="NoList1">
    <w:name w:val="No List1"/>
    <w:next w:val="NoList"/>
    <w:uiPriority w:val="99"/>
    <w:semiHidden/>
    <w:unhideWhenUsed/>
    <w:rsid w:val="005C1790"/>
  </w:style>
  <w:style w:type="paragraph" w:customStyle="1" w:styleId="xl94">
    <w:name w:val="xl94"/>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5C17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5C1790"/>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5C179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023489">
      <w:bodyDiv w:val="1"/>
      <w:marLeft w:val="0"/>
      <w:marRight w:val="0"/>
      <w:marTop w:val="0"/>
      <w:marBottom w:val="0"/>
      <w:divBdr>
        <w:top w:val="none" w:sz="0" w:space="0" w:color="auto"/>
        <w:left w:val="none" w:sz="0" w:space="0" w:color="auto"/>
        <w:bottom w:val="none" w:sz="0" w:space="0" w:color="auto"/>
        <w:right w:val="none" w:sz="0" w:space="0" w:color="auto"/>
      </w:divBdr>
    </w:div>
    <w:div w:id="435758563">
      <w:bodyDiv w:val="1"/>
      <w:marLeft w:val="0"/>
      <w:marRight w:val="0"/>
      <w:marTop w:val="0"/>
      <w:marBottom w:val="0"/>
      <w:divBdr>
        <w:top w:val="none" w:sz="0" w:space="0" w:color="auto"/>
        <w:left w:val="none" w:sz="0" w:space="0" w:color="auto"/>
        <w:bottom w:val="none" w:sz="0" w:space="0" w:color="auto"/>
        <w:right w:val="none" w:sz="0" w:space="0" w:color="auto"/>
      </w:divBdr>
    </w:div>
    <w:div w:id="479079834">
      <w:bodyDiv w:val="1"/>
      <w:marLeft w:val="0"/>
      <w:marRight w:val="0"/>
      <w:marTop w:val="0"/>
      <w:marBottom w:val="0"/>
      <w:divBdr>
        <w:top w:val="none" w:sz="0" w:space="0" w:color="auto"/>
        <w:left w:val="none" w:sz="0" w:space="0" w:color="auto"/>
        <w:bottom w:val="none" w:sz="0" w:space="0" w:color="auto"/>
        <w:right w:val="none" w:sz="0" w:space="0" w:color="auto"/>
      </w:divBdr>
    </w:div>
    <w:div w:id="877620276">
      <w:bodyDiv w:val="1"/>
      <w:marLeft w:val="0"/>
      <w:marRight w:val="0"/>
      <w:marTop w:val="0"/>
      <w:marBottom w:val="0"/>
      <w:divBdr>
        <w:top w:val="none" w:sz="0" w:space="0" w:color="auto"/>
        <w:left w:val="none" w:sz="0" w:space="0" w:color="auto"/>
        <w:bottom w:val="none" w:sz="0" w:space="0" w:color="auto"/>
        <w:right w:val="none" w:sz="0" w:space="0" w:color="auto"/>
      </w:divBdr>
    </w:div>
    <w:div w:id="1106313813">
      <w:bodyDiv w:val="1"/>
      <w:marLeft w:val="0"/>
      <w:marRight w:val="0"/>
      <w:marTop w:val="0"/>
      <w:marBottom w:val="0"/>
      <w:divBdr>
        <w:top w:val="none" w:sz="0" w:space="0" w:color="auto"/>
        <w:left w:val="none" w:sz="0" w:space="0" w:color="auto"/>
        <w:bottom w:val="none" w:sz="0" w:space="0" w:color="auto"/>
        <w:right w:val="none" w:sz="0" w:space="0" w:color="auto"/>
      </w:divBdr>
    </w:div>
    <w:div w:id="1422726652">
      <w:bodyDiv w:val="1"/>
      <w:marLeft w:val="0"/>
      <w:marRight w:val="0"/>
      <w:marTop w:val="0"/>
      <w:marBottom w:val="0"/>
      <w:divBdr>
        <w:top w:val="none" w:sz="0" w:space="0" w:color="auto"/>
        <w:left w:val="none" w:sz="0" w:space="0" w:color="auto"/>
        <w:bottom w:val="none" w:sz="0" w:space="0" w:color="auto"/>
        <w:right w:val="none" w:sz="0" w:space="0" w:color="auto"/>
      </w:divBdr>
    </w:div>
    <w:div w:id="1621645373">
      <w:bodyDiv w:val="1"/>
      <w:marLeft w:val="0"/>
      <w:marRight w:val="0"/>
      <w:marTop w:val="0"/>
      <w:marBottom w:val="0"/>
      <w:divBdr>
        <w:top w:val="none" w:sz="0" w:space="0" w:color="auto"/>
        <w:left w:val="none" w:sz="0" w:space="0" w:color="auto"/>
        <w:bottom w:val="none" w:sz="0" w:space="0" w:color="auto"/>
        <w:right w:val="none" w:sz="0" w:space="0" w:color="auto"/>
      </w:divBdr>
    </w:div>
    <w:div w:id="17072921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UNEP/OzL.Pro/ExCom/86/17</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8FF739-6982-45B6-BBC7-8CD0A5B41A6E}"/>
</file>

<file path=customXml/itemProps2.xml><?xml version="1.0" encoding="utf-8"?>
<ds:datastoreItem xmlns:ds="http://schemas.openxmlformats.org/officeDocument/2006/customXml" ds:itemID="{1821B061-FE72-49FB-98FF-51B81B836092}"/>
</file>

<file path=customXml/itemProps3.xml><?xml version="1.0" encoding="utf-8"?>
<ds:datastoreItem xmlns:ds="http://schemas.openxmlformats.org/officeDocument/2006/customXml" ds:itemID="{CD29F843-2061-4041-B5C3-500F6696A596}"/>
</file>

<file path=customXml/itemProps4.xml><?xml version="1.0" encoding="utf-8"?>
<ds:datastoreItem xmlns:ds="http://schemas.openxmlformats.org/officeDocument/2006/customXml" ds:itemID="{BB981665-D1E1-4A8B-A9FF-2A908A8C3EDD}"/>
</file>

<file path=docProps/app.xml><?xml version="1.0" encoding="utf-8"?>
<Properties xmlns="http://schemas.openxmlformats.org/officeDocument/2006/extended-properties" xmlns:vt="http://schemas.openxmlformats.org/officeDocument/2006/docPropsVTypes">
  <Template>Eec86G</Template>
  <TotalTime>632</TotalTime>
  <Pages>13</Pages>
  <Words>3506</Words>
  <Characters>19989</Characters>
  <Application>Microsoft Office Word</Application>
  <DocSecurity>0</DocSecurity>
  <Lines>166</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Rapport périodique du PNUD au 31 décembre 2019</vt:lpstr>
      <vt:lpstr>Progress Report of UNDP as at 31 December 2019</vt:lpstr>
    </vt:vector>
  </TitlesOfParts>
  <Company>UNMFS</Company>
  <LinksUpToDate>false</LinksUpToDate>
  <CharactersWithSpaces>23449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du PNUD au 31 décembre 2019</dc:title>
  <dc:creator>Laura Duong</dc:creator>
  <cp:lastModifiedBy>HB</cp:lastModifiedBy>
  <cp:revision>28</cp:revision>
  <cp:lastPrinted>2020-11-06T13:52:00Z</cp:lastPrinted>
  <dcterms:created xsi:type="dcterms:W3CDTF">2020-11-05T07:45:00Z</dcterms:created>
  <dcterms:modified xsi:type="dcterms:W3CDTF">2020-11-17T02:40:00Z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UNEP/OzL.Pro/ExCom/86/17</vt:lpwstr>
  </property>
  <property fmtid="{D5CDD505-2E9C-101B-9397-08002B2CF9AE}" pid="3" name="Revision date">
    <vt:lpwstr>10/23/2020</vt:lpwstr>
  </property>
  <property fmtid="{D5CDD505-2E9C-101B-9397-08002B2CF9AE}" pid="4" name="ContentTypeId">
    <vt:lpwstr>0x01010021475DA1A9724F448487545E7E03A732</vt:lpwstr>
  </property>
</Properties>
</file>