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766E05" w14:paraId="5CEFA7CF" w14:textId="77777777" w:rsidTr="002C4B79">
        <w:trPr>
          <w:trHeight w:val="720"/>
        </w:trPr>
        <w:tc>
          <w:tcPr>
            <w:tcW w:w="5950" w:type="dxa"/>
            <w:gridSpan w:val="3"/>
            <w:tcBorders>
              <w:bottom w:val="single" w:sz="18" w:space="0" w:color="auto"/>
            </w:tcBorders>
          </w:tcPr>
          <w:p w14:paraId="3ABEDDB7" w14:textId="77777777" w:rsidR="00766E05" w:rsidRDefault="00766E05" w:rsidP="002C4B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474C80A2" w14:textId="77777777" w:rsidR="00766E05" w:rsidRDefault="00766E05" w:rsidP="002C4B79">
            <w:pPr>
              <w:ind w:left="324"/>
              <w:jc w:val="right"/>
              <w:rPr>
                <w:sz w:val="52"/>
                <w:szCs w:val="24"/>
              </w:rPr>
            </w:pPr>
            <w:r>
              <w:rPr>
                <w:rFonts w:ascii="Univers Bold" w:hAnsi="Univers Bold"/>
                <w:b/>
                <w:sz w:val="72"/>
                <w:szCs w:val="24"/>
              </w:rPr>
              <w:t>EP</w:t>
            </w:r>
          </w:p>
        </w:tc>
      </w:tr>
      <w:tr w:rsidR="00766E05" w14:paraId="1D50CEF2" w14:textId="77777777" w:rsidTr="002C4B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71058BAF" w14:textId="77777777" w:rsidR="00766E05" w:rsidRDefault="00766E05" w:rsidP="002C4B79">
            <w:pPr>
              <w:spacing w:before="120"/>
              <w:ind w:left="324"/>
              <w:rPr>
                <w:szCs w:val="24"/>
              </w:rPr>
            </w:pPr>
            <w:r>
              <w:rPr>
                <w:noProof/>
                <w:lang w:val="en-US"/>
              </w:rPr>
              <w:drawing>
                <wp:anchor distT="0" distB="0" distL="114300" distR="114300" simplePos="0" relativeHeight="251659264" behindDoc="0" locked="0" layoutInCell="1" allowOverlap="1" wp14:anchorId="2D85A7C2" wp14:editId="710B029A">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355A72D0" wp14:editId="1896ECE6">
                  <wp:simplePos x="0" y="0"/>
                  <wp:positionH relativeFrom="column">
                    <wp:posOffset>177800</wp:posOffset>
                  </wp:positionH>
                  <wp:positionV relativeFrom="paragraph">
                    <wp:posOffset>158115</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CCCB075" w14:textId="77777777" w:rsidR="00766E05" w:rsidRDefault="00766E05" w:rsidP="002C4B79">
            <w:pPr>
              <w:ind w:left="324"/>
              <w:rPr>
                <w:rFonts w:ascii="SimHei" w:eastAsia="SimHei"/>
                <w:color w:val="000000"/>
                <w:sz w:val="44"/>
                <w:szCs w:val="24"/>
              </w:rPr>
            </w:pPr>
          </w:p>
          <w:p w14:paraId="539A6A52" w14:textId="77777777" w:rsidR="00766E05" w:rsidRDefault="00766E05" w:rsidP="002C4B79">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65EDA254" w14:textId="77777777" w:rsidR="00766E05" w:rsidRDefault="00766E05" w:rsidP="002C4B79">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687968D9" w14:textId="77777777" w:rsidR="00766E05" w:rsidRDefault="00766E05" w:rsidP="002C4B79">
            <w:pPr>
              <w:spacing w:before="120"/>
              <w:ind w:left="324"/>
              <w:rPr>
                <w:sz w:val="24"/>
                <w:szCs w:val="24"/>
              </w:rPr>
            </w:pPr>
            <w:r>
              <w:rPr>
                <w:sz w:val="24"/>
                <w:szCs w:val="24"/>
              </w:rPr>
              <w:t>Distr.</w:t>
            </w:r>
          </w:p>
          <w:p w14:paraId="14B84219" w14:textId="77777777" w:rsidR="00766E05" w:rsidRDefault="00766E05" w:rsidP="002C4B79">
            <w:pPr>
              <w:ind w:left="324"/>
              <w:rPr>
                <w:sz w:val="24"/>
                <w:szCs w:val="24"/>
              </w:rPr>
            </w:pPr>
            <w:r>
              <w:rPr>
                <w:sz w:val="24"/>
                <w:szCs w:val="24"/>
              </w:rPr>
              <w:t>GENERAL</w:t>
            </w:r>
          </w:p>
          <w:p w14:paraId="7BCC76D2" w14:textId="77777777" w:rsidR="00766E05" w:rsidRDefault="00766E05" w:rsidP="002C4B79">
            <w:pPr>
              <w:ind w:left="324"/>
              <w:rPr>
                <w:sz w:val="24"/>
                <w:szCs w:val="24"/>
              </w:rPr>
            </w:pPr>
          </w:p>
          <w:p w14:paraId="6DF749E7" w14:textId="6E1BCA4A" w:rsidR="00766E05" w:rsidRDefault="00766E05" w:rsidP="002C4B79">
            <w:pPr>
              <w:ind w:left="324"/>
              <w:rPr>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w:t>
            </w:r>
            <w:r>
              <w:rPr>
                <w:rFonts w:hint="eastAsia"/>
                <w:sz w:val="24"/>
                <w:szCs w:val="24"/>
                <w:lang w:eastAsia="zh-CN"/>
              </w:rPr>
              <w:t>6</w:t>
            </w:r>
            <w:r w:rsidR="004C5F47">
              <w:rPr>
                <w:rFonts w:hint="eastAsia"/>
                <w:sz w:val="24"/>
                <w:szCs w:val="24"/>
                <w:lang w:eastAsia="zh-CN"/>
              </w:rPr>
              <w:t>/2/A</w:t>
            </w:r>
            <w:r w:rsidR="004C5F47">
              <w:rPr>
                <w:sz w:val="24"/>
                <w:szCs w:val="24"/>
                <w:lang w:val="en-US" w:eastAsia="zh-CN"/>
              </w:rPr>
              <w:t>dd.1</w:t>
            </w:r>
            <w:r>
              <w:rPr>
                <w:sz w:val="24"/>
                <w:szCs w:val="24"/>
              </w:rPr>
              <w:fldChar w:fldCharType="end"/>
            </w:r>
          </w:p>
          <w:p w14:paraId="42DB073F" w14:textId="342E738B" w:rsidR="00766E05" w:rsidRDefault="00766E05" w:rsidP="002C4B79">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rFonts w:hint="eastAsia"/>
                <w:sz w:val="24"/>
                <w:szCs w:val="24"/>
                <w:lang w:eastAsia="zh-CN"/>
              </w:rPr>
              <w:t>7 May</w:t>
            </w:r>
            <w:r>
              <w:rPr>
                <w:rFonts w:hint="eastAsia"/>
                <w:sz w:val="24"/>
                <w:szCs w:val="24"/>
                <w:lang w:val="en-US" w:eastAsia="zh-CN"/>
              </w:rPr>
              <w:t xml:space="preserve"> 2025</w:t>
            </w:r>
            <w:r>
              <w:rPr>
                <w:sz w:val="24"/>
                <w:szCs w:val="24"/>
              </w:rPr>
              <w:fldChar w:fldCharType="end"/>
            </w:r>
          </w:p>
          <w:p w14:paraId="67B1DE1E" w14:textId="77777777" w:rsidR="00766E05" w:rsidRDefault="00766E05" w:rsidP="002C4B79">
            <w:pPr>
              <w:rPr>
                <w:caps/>
                <w:sz w:val="24"/>
                <w:szCs w:val="24"/>
              </w:rPr>
            </w:pPr>
          </w:p>
          <w:p w14:paraId="2DA303C2" w14:textId="77777777" w:rsidR="00766E05" w:rsidRDefault="00766E05" w:rsidP="002C4B79">
            <w:pPr>
              <w:ind w:left="324"/>
              <w:rPr>
                <w:sz w:val="24"/>
                <w:szCs w:val="24"/>
                <w:lang w:val="en-US"/>
              </w:rPr>
            </w:pPr>
            <w:r>
              <w:rPr>
                <w:sz w:val="24"/>
                <w:szCs w:val="24"/>
                <w:lang w:val="en-US"/>
              </w:rPr>
              <w:t>CHINESE</w:t>
            </w:r>
          </w:p>
          <w:p w14:paraId="31DB0D70" w14:textId="77777777" w:rsidR="00766E05" w:rsidRDefault="00766E05" w:rsidP="002C4B79">
            <w:pPr>
              <w:ind w:left="331"/>
              <w:rPr>
                <w:sz w:val="24"/>
                <w:szCs w:val="24"/>
              </w:rPr>
            </w:pPr>
            <w:r>
              <w:rPr>
                <w:sz w:val="24"/>
                <w:szCs w:val="24"/>
              </w:rPr>
              <w:t>ORIGINAL: ENGLISH</w:t>
            </w:r>
          </w:p>
          <w:p w14:paraId="61D401AA" w14:textId="77777777" w:rsidR="004C5F47" w:rsidRPr="004C5F47" w:rsidRDefault="004C5F47" w:rsidP="002C4B79">
            <w:pPr>
              <w:ind w:left="331"/>
              <w:rPr>
                <w:lang w:val="en-US" w:eastAsia="zh-CN"/>
              </w:rPr>
            </w:pPr>
          </w:p>
        </w:tc>
      </w:tr>
    </w:tbl>
    <w:p w14:paraId="401FDAE1" w14:textId="77777777" w:rsidR="00766E05" w:rsidRPr="00010663" w:rsidRDefault="00766E05" w:rsidP="00766E05">
      <w:pPr>
        <w:spacing w:before="60"/>
        <w:jc w:val="left"/>
        <w:rPr>
          <w:rFonts w:eastAsiaTheme="minorEastAsia"/>
          <w:sz w:val="24"/>
          <w:szCs w:val="24"/>
          <w:lang w:eastAsia="zh-CN"/>
        </w:rPr>
      </w:pPr>
      <w:r w:rsidRPr="00010663">
        <w:rPr>
          <w:rFonts w:eastAsiaTheme="minorEastAsia"/>
          <w:sz w:val="24"/>
          <w:szCs w:val="24"/>
          <w:lang w:eastAsia="zh-CN"/>
        </w:rPr>
        <w:t>执行蒙特利尔议定书</w:t>
      </w:r>
    </w:p>
    <w:p w14:paraId="211CAFB9" w14:textId="77777777" w:rsidR="00766E05" w:rsidRPr="00010663" w:rsidRDefault="00766E05" w:rsidP="00766E05">
      <w:pPr>
        <w:jc w:val="left"/>
        <w:rPr>
          <w:rFonts w:eastAsiaTheme="minorEastAsia"/>
          <w:sz w:val="24"/>
          <w:szCs w:val="24"/>
          <w:lang w:eastAsia="zh-CN"/>
        </w:rPr>
      </w:pPr>
      <w:r w:rsidRPr="00010663">
        <w:rPr>
          <w:rFonts w:eastAsiaTheme="minorEastAsia"/>
          <w:sz w:val="24"/>
          <w:szCs w:val="24"/>
          <w:lang w:eastAsia="zh-CN"/>
        </w:rPr>
        <w:t xml:space="preserve">    </w:t>
      </w:r>
      <w:r w:rsidRPr="00010663">
        <w:rPr>
          <w:rFonts w:eastAsiaTheme="minorEastAsia"/>
          <w:sz w:val="24"/>
          <w:szCs w:val="24"/>
          <w:lang w:eastAsia="zh-CN"/>
        </w:rPr>
        <w:t>多边基金执行委员会</w:t>
      </w:r>
      <w:r w:rsidRPr="00010663">
        <w:rPr>
          <w:rFonts w:eastAsiaTheme="minorEastAsia"/>
          <w:sz w:val="24"/>
          <w:szCs w:val="24"/>
          <w:lang w:eastAsia="zh-CN"/>
        </w:rPr>
        <w:tab/>
      </w:r>
    </w:p>
    <w:p w14:paraId="648E18B5" w14:textId="77777777" w:rsidR="00766E05" w:rsidRPr="00010663" w:rsidRDefault="00766E05" w:rsidP="00766E05">
      <w:pPr>
        <w:jc w:val="left"/>
        <w:rPr>
          <w:rFonts w:eastAsiaTheme="minorEastAsia"/>
          <w:sz w:val="24"/>
          <w:szCs w:val="24"/>
          <w:lang w:eastAsia="zh-CN"/>
        </w:rPr>
      </w:pPr>
      <w:r w:rsidRPr="00010663">
        <w:rPr>
          <w:rFonts w:eastAsiaTheme="minorEastAsia"/>
          <w:sz w:val="24"/>
          <w:szCs w:val="24"/>
          <w:lang w:eastAsia="zh-CN"/>
        </w:rPr>
        <w:t>第九十六次会议</w:t>
      </w:r>
    </w:p>
    <w:p w14:paraId="7FC2DB58" w14:textId="3A56C30D" w:rsidR="00CA59FB" w:rsidRPr="00010663" w:rsidRDefault="00766E05" w:rsidP="00766E05">
      <w:pPr>
        <w:jc w:val="left"/>
        <w:rPr>
          <w:rFonts w:eastAsiaTheme="minorEastAsia"/>
          <w:sz w:val="24"/>
          <w:szCs w:val="24"/>
          <w:lang w:eastAsia="zh-CN"/>
        </w:rPr>
      </w:pPr>
      <w:r w:rsidRPr="00010663">
        <w:rPr>
          <w:rFonts w:eastAsiaTheme="minorEastAsia"/>
          <w:sz w:val="24"/>
          <w:szCs w:val="24"/>
          <w:lang w:eastAsia="zh-CN"/>
        </w:rPr>
        <w:t>2025</w:t>
      </w:r>
      <w:r w:rsidRPr="00010663">
        <w:rPr>
          <w:rFonts w:eastAsiaTheme="minorEastAsia"/>
          <w:sz w:val="24"/>
          <w:szCs w:val="24"/>
          <w:lang w:eastAsia="zh-CN"/>
        </w:rPr>
        <w:t>年</w:t>
      </w:r>
      <w:r w:rsidRPr="00010663">
        <w:rPr>
          <w:rFonts w:eastAsiaTheme="minorEastAsia"/>
          <w:sz w:val="24"/>
          <w:szCs w:val="24"/>
          <w:lang w:eastAsia="zh-CN"/>
        </w:rPr>
        <w:t>5</w:t>
      </w:r>
      <w:r w:rsidRPr="00010663">
        <w:rPr>
          <w:rFonts w:eastAsiaTheme="minorEastAsia"/>
          <w:sz w:val="24"/>
          <w:szCs w:val="24"/>
          <w:lang w:eastAsia="zh-CN"/>
        </w:rPr>
        <w:t>月</w:t>
      </w:r>
      <w:r w:rsidRPr="00010663">
        <w:rPr>
          <w:rFonts w:eastAsiaTheme="minorEastAsia"/>
          <w:sz w:val="24"/>
          <w:szCs w:val="24"/>
          <w:lang w:eastAsia="zh-CN"/>
        </w:rPr>
        <w:t>26</w:t>
      </w:r>
      <w:r w:rsidRPr="00010663">
        <w:rPr>
          <w:rFonts w:eastAsiaTheme="minorEastAsia"/>
          <w:sz w:val="24"/>
          <w:szCs w:val="24"/>
          <w:lang w:eastAsia="zh-CN"/>
        </w:rPr>
        <w:t>日至</w:t>
      </w:r>
      <w:r w:rsidRPr="00010663">
        <w:rPr>
          <w:rFonts w:eastAsiaTheme="minorEastAsia"/>
          <w:sz w:val="24"/>
          <w:szCs w:val="24"/>
          <w:lang w:eastAsia="zh-CN"/>
        </w:rPr>
        <w:t>30</w:t>
      </w:r>
      <w:r w:rsidRPr="00010663">
        <w:rPr>
          <w:rFonts w:eastAsiaTheme="minorEastAsia"/>
          <w:sz w:val="24"/>
          <w:szCs w:val="24"/>
          <w:lang w:eastAsia="zh-CN"/>
        </w:rPr>
        <w:t>日，蒙特利尔</w:t>
      </w:r>
    </w:p>
    <w:p w14:paraId="7165BB6C" w14:textId="4E9DA6D4" w:rsidR="0079781A" w:rsidRPr="00010663" w:rsidRDefault="00766E05" w:rsidP="0079781A">
      <w:pPr>
        <w:jc w:val="left"/>
        <w:rPr>
          <w:rFonts w:eastAsiaTheme="minorEastAsia"/>
          <w:sz w:val="24"/>
          <w:szCs w:val="24"/>
          <w:lang w:eastAsia="zh-CN"/>
        </w:rPr>
      </w:pPr>
      <w:r w:rsidRPr="00010663">
        <w:rPr>
          <w:rFonts w:eastAsiaTheme="minorEastAsia"/>
          <w:sz w:val="24"/>
          <w:szCs w:val="24"/>
          <w:lang w:eastAsia="zh-CN"/>
        </w:rPr>
        <w:t>临时议程</w:t>
      </w:r>
      <w:r w:rsidRPr="00010663">
        <w:rPr>
          <w:rStyle w:val="FootnoteReference"/>
          <w:rFonts w:eastAsiaTheme="minorEastAsia"/>
          <w:sz w:val="24"/>
          <w:szCs w:val="24"/>
        </w:rPr>
        <w:footnoteReference w:id="1"/>
      </w:r>
      <w:r w:rsidRPr="00010663">
        <w:rPr>
          <w:rFonts w:eastAsiaTheme="minorEastAsia"/>
          <w:sz w:val="24"/>
          <w:szCs w:val="24"/>
          <w:lang w:eastAsia="zh-CN"/>
        </w:rPr>
        <w:t>项目</w:t>
      </w:r>
      <w:r w:rsidR="00823A20" w:rsidRPr="00010663">
        <w:rPr>
          <w:rFonts w:eastAsiaTheme="minorEastAsia"/>
          <w:sz w:val="24"/>
          <w:szCs w:val="24"/>
          <w:lang w:eastAsia="zh-CN"/>
        </w:rPr>
        <w:t>3</w:t>
      </w:r>
      <w:r w:rsidR="0079781A" w:rsidRPr="00010663">
        <w:rPr>
          <w:rFonts w:eastAsiaTheme="minorEastAsia"/>
          <w:sz w:val="24"/>
          <w:szCs w:val="24"/>
          <w:lang w:eastAsia="zh-CN"/>
        </w:rPr>
        <w:t xml:space="preserve"> </w:t>
      </w:r>
    </w:p>
    <w:p w14:paraId="12EE60E3" w14:textId="77777777" w:rsidR="00595B55" w:rsidRDefault="00595B55" w:rsidP="00595B55">
      <w:pPr>
        <w:jc w:val="center"/>
        <w:rPr>
          <w:b/>
          <w:lang w:eastAsia="zh-CN"/>
        </w:rPr>
      </w:pPr>
    </w:p>
    <w:p w14:paraId="62DE3166" w14:textId="5E5E7555" w:rsidR="00595B55" w:rsidRPr="00010663" w:rsidRDefault="00010663" w:rsidP="00595B55">
      <w:pPr>
        <w:jc w:val="center"/>
        <w:rPr>
          <w:b/>
          <w:sz w:val="28"/>
          <w:szCs w:val="28"/>
          <w:lang w:eastAsia="zh-CN"/>
        </w:rPr>
      </w:pPr>
      <w:r w:rsidRPr="00010663">
        <w:rPr>
          <w:rFonts w:hint="eastAsia"/>
          <w:b/>
          <w:sz w:val="28"/>
          <w:szCs w:val="28"/>
          <w:lang w:eastAsia="zh-CN"/>
        </w:rPr>
        <w:t>增编</w:t>
      </w:r>
    </w:p>
    <w:p w14:paraId="1D0A97A3" w14:textId="77777777" w:rsidR="00595B55" w:rsidRPr="00010663" w:rsidRDefault="00595B55" w:rsidP="00F67DEB">
      <w:pPr>
        <w:pStyle w:val="Title1"/>
        <w:rPr>
          <w:sz w:val="28"/>
          <w:szCs w:val="28"/>
          <w:lang w:val="en-CA" w:eastAsia="zh-CN"/>
        </w:rPr>
      </w:pPr>
    </w:p>
    <w:p w14:paraId="235EE091" w14:textId="29970391" w:rsidR="00F67DEB" w:rsidRPr="00010663" w:rsidRDefault="00766E05" w:rsidP="00F67DEB">
      <w:pPr>
        <w:pStyle w:val="Title1"/>
        <w:rPr>
          <w:sz w:val="28"/>
          <w:szCs w:val="28"/>
          <w:lang w:val="en-CA"/>
        </w:rPr>
      </w:pPr>
      <w:r w:rsidRPr="00010663">
        <w:rPr>
          <w:rFonts w:hint="eastAsia"/>
          <w:sz w:val="28"/>
          <w:szCs w:val="28"/>
          <w:lang w:val="en-CA" w:eastAsia="zh-CN"/>
        </w:rPr>
        <w:t>秘书处的活动</w:t>
      </w:r>
    </w:p>
    <w:p w14:paraId="492ACA85" w14:textId="77777777" w:rsidR="00EF112B" w:rsidRDefault="00EF112B" w:rsidP="00EF112B">
      <w:pPr>
        <w:rPr>
          <w:highlight w:val="yellow"/>
          <w:lang w:eastAsia="zh-CN"/>
        </w:rPr>
      </w:pPr>
    </w:p>
    <w:p w14:paraId="0BC229B5" w14:textId="3CB04D1E" w:rsidR="00595B55" w:rsidRPr="00010663" w:rsidRDefault="00010663" w:rsidP="00595B55">
      <w:pPr>
        <w:widowControl w:val="0"/>
        <w:spacing w:after="240"/>
        <w:ind w:left="709"/>
        <w:rPr>
          <w:rFonts w:eastAsiaTheme="minorEastAsia"/>
          <w:b/>
          <w:sz w:val="24"/>
          <w:szCs w:val="24"/>
          <w:lang w:eastAsia="zh-CN"/>
        </w:rPr>
      </w:pPr>
      <w:r>
        <w:rPr>
          <w:rFonts w:eastAsiaTheme="minorEastAsia" w:hint="eastAsia"/>
          <w:bCs/>
          <w:sz w:val="24"/>
          <w:szCs w:val="24"/>
          <w:lang w:eastAsia="zh-CN"/>
        </w:rPr>
        <w:t>发行</w:t>
      </w:r>
      <w:r w:rsidRPr="00010663">
        <w:rPr>
          <w:rFonts w:eastAsiaTheme="minorEastAsia"/>
          <w:bCs/>
          <w:sz w:val="24"/>
          <w:szCs w:val="24"/>
          <w:lang w:eastAsia="zh-CN"/>
        </w:rPr>
        <w:t>本文件是为了</w:t>
      </w:r>
      <w:r w:rsidRPr="004C5F47">
        <w:rPr>
          <w:rFonts w:eastAsiaTheme="minorEastAsia"/>
          <w:b/>
          <w:sz w:val="24"/>
          <w:szCs w:val="24"/>
          <w:lang w:eastAsia="zh-CN"/>
        </w:rPr>
        <w:t>增加</w:t>
      </w:r>
      <w:r w:rsidRPr="00010663">
        <w:rPr>
          <w:rFonts w:eastAsiaTheme="minorEastAsia"/>
          <w:bCs/>
          <w:sz w:val="24"/>
          <w:szCs w:val="24"/>
          <w:lang w:eastAsia="zh-CN"/>
        </w:rPr>
        <w:t>第</w:t>
      </w:r>
      <w:r w:rsidRPr="00010663">
        <w:rPr>
          <w:rFonts w:eastAsiaTheme="minorEastAsia"/>
          <w:bCs/>
          <w:sz w:val="24"/>
          <w:szCs w:val="24"/>
          <w:lang w:eastAsia="zh-CN"/>
        </w:rPr>
        <w:t>24</w:t>
      </w:r>
      <w:r w:rsidRPr="00010663">
        <w:rPr>
          <w:rFonts w:eastAsiaTheme="minorEastAsia"/>
          <w:bCs/>
          <w:sz w:val="24"/>
          <w:szCs w:val="24"/>
          <w:lang w:eastAsia="zh-CN"/>
        </w:rPr>
        <w:t>段</w:t>
      </w:r>
      <w:r w:rsidRPr="00010663">
        <w:rPr>
          <w:rFonts w:eastAsiaTheme="minorEastAsia"/>
          <w:bCs/>
          <w:sz w:val="24"/>
          <w:szCs w:val="24"/>
          <w:lang w:eastAsia="zh-CN"/>
        </w:rPr>
        <w:t>(</w:t>
      </w:r>
      <w:r w:rsidRPr="00010663">
        <w:rPr>
          <w:rFonts w:eastAsiaTheme="minorEastAsia"/>
          <w:bCs/>
          <w:sz w:val="24"/>
          <w:szCs w:val="24"/>
          <w:lang w:eastAsia="zh-CN"/>
        </w:rPr>
        <w:t>之二</w:t>
      </w:r>
      <w:r w:rsidRPr="00010663">
        <w:rPr>
          <w:rFonts w:eastAsiaTheme="minorEastAsia"/>
          <w:bCs/>
          <w:sz w:val="24"/>
          <w:szCs w:val="24"/>
          <w:lang w:eastAsia="zh-CN"/>
        </w:rPr>
        <w:t>)</w:t>
      </w:r>
      <w:r w:rsidRPr="00010663">
        <w:rPr>
          <w:rFonts w:eastAsiaTheme="minorEastAsia"/>
          <w:bCs/>
          <w:sz w:val="24"/>
          <w:szCs w:val="24"/>
          <w:lang w:eastAsia="zh-CN"/>
        </w:rPr>
        <w:t>如下</w:t>
      </w:r>
      <w:r w:rsidRPr="00010663">
        <w:rPr>
          <w:rFonts w:eastAsiaTheme="minorEastAsia"/>
          <w:bCs/>
          <w:sz w:val="24"/>
          <w:szCs w:val="24"/>
          <w:lang w:eastAsia="zh-CN"/>
        </w:rPr>
        <w:t>:</w:t>
      </w:r>
    </w:p>
    <w:p w14:paraId="22067458" w14:textId="2402F2B0" w:rsidR="00EF112B" w:rsidRPr="00010663" w:rsidRDefault="00010663" w:rsidP="00595B55">
      <w:pPr>
        <w:pStyle w:val="Heading1"/>
        <w:numPr>
          <w:ilvl w:val="0"/>
          <w:numId w:val="0"/>
        </w:numPr>
        <w:rPr>
          <w:rFonts w:eastAsiaTheme="minorEastAsia"/>
          <w:sz w:val="24"/>
          <w:szCs w:val="24"/>
          <w:lang w:eastAsia="zh-CN"/>
        </w:rPr>
      </w:pPr>
      <w:r w:rsidRPr="00010663">
        <w:rPr>
          <w:rFonts w:eastAsiaTheme="minorEastAsia"/>
          <w:sz w:val="24"/>
          <w:szCs w:val="24"/>
          <w:lang w:eastAsia="zh-CN"/>
        </w:rPr>
        <w:t>24(</w:t>
      </w:r>
      <w:r w:rsidRPr="00010663">
        <w:rPr>
          <w:rFonts w:eastAsiaTheme="minorEastAsia"/>
          <w:sz w:val="24"/>
          <w:szCs w:val="24"/>
          <w:lang w:eastAsia="zh-CN"/>
        </w:rPr>
        <w:t>之二</w:t>
      </w:r>
      <w:r w:rsidRPr="00010663">
        <w:rPr>
          <w:rFonts w:eastAsiaTheme="minorEastAsia"/>
          <w:sz w:val="24"/>
          <w:szCs w:val="24"/>
          <w:lang w:eastAsia="zh-CN"/>
        </w:rPr>
        <w:t>)</w:t>
      </w:r>
      <w:r>
        <w:rPr>
          <w:rFonts w:eastAsiaTheme="minorEastAsia" w:hint="eastAsia"/>
          <w:sz w:val="24"/>
          <w:szCs w:val="24"/>
          <w:lang w:eastAsia="zh-CN"/>
        </w:rPr>
        <w:t xml:space="preserve">. </w:t>
      </w:r>
      <w:r w:rsidRPr="00010663">
        <w:rPr>
          <w:rFonts w:eastAsiaTheme="minorEastAsia"/>
          <w:sz w:val="24"/>
          <w:szCs w:val="24"/>
          <w:lang w:eastAsia="zh-CN"/>
        </w:rPr>
        <w:t>2025</w:t>
      </w:r>
      <w:r w:rsidRPr="00010663">
        <w:rPr>
          <w:rFonts w:eastAsiaTheme="minorEastAsia"/>
          <w:sz w:val="24"/>
          <w:szCs w:val="24"/>
          <w:lang w:eastAsia="zh-CN"/>
        </w:rPr>
        <w:t>年</w:t>
      </w:r>
      <w:r w:rsidRPr="00010663">
        <w:rPr>
          <w:rFonts w:eastAsiaTheme="minorEastAsia"/>
          <w:sz w:val="24"/>
          <w:szCs w:val="24"/>
          <w:lang w:eastAsia="zh-CN"/>
        </w:rPr>
        <w:t>5</w:t>
      </w:r>
      <w:r w:rsidRPr="00010663">
        <w:rPr>
          <w:rFonts w:eastAsiaTheme="minorEastAsia"/>
          <w:sz w:val="24"/>
          <w:szCs w:val="24"/>
          <w:lang w:eastAsia="zh-CN"/>
        </w:rPr>
        <w:t>月</w:t>
      </w:r>
      <w:r w:rsidRPr="00010663">
        <w:rPr>
          <w:rFonts w:eastAsiaTheme="minorEastAsia"/>
          <w:sz w:val="24"/>
          <w:szCs w:val="24"/>
          <w:lang w:eastAsia="zh-CN"/>
        </w:rPr>
        <w:t>7</w:t>
      </w:r>
      <w:r w:rsidRPr="00010663">
        <w:rPr>
          <w:rFonts w:eastAsiaTheme="minorEastAsia"/>
          <w:sz w:val="24"/>
          <w:szCs w:val="24"/>
          <w:lang w:eastAsia="zh-CN"/>
        </w:rPr>
        <w:t>日，高级监测和评价干事向主任提交了一封信，告知</w:t>
      </w:r>
      <w:r w:rsidR="00B47186">
        <w:rPr>
          <w:rFonts w:eastAsiaTheme="minorEastAsia" w:hint="eastAsia"/>
          <w:sz w:val="24"/>
          <w:szCs w:val="24"/>
          <w:lang w:eastAsia="zh-CN"/>
        </w:rPr>
        <w:t>其本人</w:t>
      </w:r>
      <w:r w:rsidRPr="00010663">
        <w:rPr>
          <w:rFonts w:eastAsiaTheme="minorEastAsia"/>
          <w:sz w:val="24"/>
          <w:szCs w:val="24"/>
          <w:lang w:eastAsia="zh-CN"/>
        </w:rPr>
        <w:t>决定于</w:t>
      </w:r>
      <w:r w:rsidRPr="00010663">
        <w:rPr>
          <w:rFonts w:eastAsiaTheme="minorEastAsia"/>
          <w:sz w:val="24"/>
          <w:szCs w:val="24"/>
          <w:lang w:eastAsia="zh-CN"/>
        </w:rPr>
        <w:t>2025</w:t>
      </w:r>
      <w:r w:rsidRPr="00010663">
        <w:rPr>
          <w:rFonts w:eastAsiaTheme="minorEastAsia"/>
          <w:sz w:val="24"/>
          <w:szCs w:val="24"/>
          <w:lang w:eastAsia="zh-CN"/>
        </w:rPr>
        <w:t>年</w:t>
      </w:r>
      <w:r w:rsidRPr="00010663">
        <w:rPr>
          <w:rFonts w:eastAsiaTheme="minorEastAsia"/>
          <w:sz w:val="24"/>
          <w:szCs w:val="24"/>
          <w:lang w:eastAsia="zh-CN"/>
        </w:rPr>
        <w:t>9</w:t>
      </w:r>
      <w:r w:rsidRPr="00010663">
        <w:rPr>
          <w:rFonts w:eastAsiaTheme="minorEastAsia"/>
          <w:sz w:val="24"/>
          <w:szCs w:val="24"/>
          <w:lang w:eastAsia="zh-CN"/>
        </w:rPr>
        <w:t>月</w:t>
      </w:r>
      <w:r w:rsidRPr="00010663">
        <w:rPr>
          <w:rFonts w:eastAsiaTheme="minorEastAsia"/>
          <w:sz w:val="24"/>
          <w:szCs w:val="24"/>
          <w:lang w:eastAsia="zh-CN"/>
        </w:rPr>
        <w:t>30</w:t>
      </w:r>
      <w:r w:rsidRPr="00010663">
        <w:rPr>
          <w:rFonts w:eastAsiaTheme="minorEastAsia"/>
          <w:sz w:val="24"/>
          <w:szCs w:val="24"/>
          <w:lang w:eastAsia="zh-CN"/>
        </w:rPr>
        <w:t>日退休。</w:t>
      </w:r>
    </w:p>
    <w:p w14:paraId="5FFDAA39" w14:textId="77777777" w:rsidR="00595B55" w:rsidRDefault="00595B55" w:rsidP="00595B55">
      <w:pPr>
        <w:rPr>
          <w:lang w:eastAsia="zh-CN"/>
        </w:rPr>
      </w:pPr>
    </w:p>
    <w:p w14:paraId="1B710341" w14:textId="77777777" w:rsidR="00595B55" w:rsidRDefault="00595B55" w:rsidP="00595B55">
      <w:pPr>
        <w:rPr>
          <w:lang w:eastAsia="zh-CN"/>
        </w:rPr>
      </w:pPr>
    </w:p>
    <w:p w14:paraId="02AFC0D6" w14:textId="77777777" w:rsidR="00595B55" w:rsidRPr="00595B55" w:rsidRDefault="00595B55" w:rsidP="00595B55">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144DB" w14:paraId="61FC8D9C" w14:textId="77777777" w:rsidTr="006144DB">
        <w:tc>
          <w:tcPr>
            <w:tcW w:w="1870" w:type="dxa"/>
          </w:tcPr>
          <w:p w14:paraId="07F5BA8F" w14:textId="77777777" w:rsidR="006144DB" w:rsidRDefault="006144DB" w:rsidP="000F609D">
            <w:pPr>
              <w:rPr>
                <w:lang w:eastAsia="zh-CN"/>
              </w:rPr>
            </w:pPr>
          </w:p>
        </w:tc>
        <w:tc>
          <w:tcPr>
            <w:tcW w:w="1870" w:type="dxa"/>
          </w:tcPr>
          <w:p w14:paraId="7902B093" w14:textId="77777777" w:rsidR="006144DB" w:rsidRDefault="006144DB" w:rsidP="000F609D">
            <w:pPr>
              <w:rPr>
                <w:lang w:eastAsia="zh-CN"/>
              </w:rPr>
            </w:pPr>
          </w:p>
        </w:tc>
        <w:tc>
          <w:tcPr>
            <w:tcW w:w="1870" w:type="dxa"/>
            <w:tcBorders>
              <w:bottom w:val="single" w:sz="4" w:space="0" w:color="auto"/>
            </w:tcBorders>
          </w:tcPr>
          <w:p w14:paraId="773CF32E" w14:textId="77777777" w:rsidR="006144DB" w:rsidRDefault="006144DB" w:rsidP="000F609D">
            <w:pPr>
              <w:rPr>
                <w:lang w:eastAsia="zh-CN"/>
              </w:rPr>
            </w:pPr>
          </w:p>
        </w:tc>
        <w:tc>
          <w:tcPr>
            <w:tcW w:w="1870" w:type="dxa"/>
          </w:tcPr>
          <w:p w14:paraId="784A2E9C" w14:textId="77777777" w:rsidR="006144DB" w:rsidRDefault="006144DB" w:rsidP="000F609D">
            <w:pPr>
              <w:rPr>
                <w:lang w:eastAsia="zh-CN"/>
              </w:rPr>
            </w:pPr>
          </w:p>
        </w:tc>
        <w:tc>
          <w:tcPr>
            <w:tcW w:w="1870" w:type="dxa"/>
          </w:tcPr>
          <w:p w14:paraId="50EAFD19" w14:textId="77777777" w:rsidR="006144DB" w:rsidRDefault="006144DB" w:rsidP="000F609D">
            <w:pPr>
              <w:rPr>
                <w:lang w:eastAsia="zh-CN"/>
              </w:rPr>
            </w:pPr>
          </w:p>
        </w:tc>
      </w:tr>
    </w:tbl>
    <w:p w14:paraId="4C6FBBFD" w14:textId="77777777" w:rsidR="000F609D" w:rsidRPr="00781568" w:rsidRDefault="000F609D" w:rsidP="000F609D">
      <w:pPr>
        <w:rPr>
          <w:lang w:eastAsia="zh-CN"/>
        </w:rPr>
      </w:pPr>
    </w:p>
    <w:sectPr w:rsidR="000F609D" w:rsidRPr="00781568" w:rsidSect="00A8025A">
      <w:footerReference w:type="even" r:id="rId13"/>
      <w:footerReference w:type="default" r:id="rId14"/>
      <w:footerReference w:type="first" r:id="rId15"/>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27FC4" w14:textId="77777777" w:rsidR="00D3495C" w:rsidRDefault="00D3495C" w:rsidP="004A504B">
      <w:r>
        <w:separator/>
      </w:r>
    </w:p>
  </w:endnote>
  <w:endnote w:type="continuationSeparator" w:id="0">
    <w:p w14:paraId="2E4C5DEC" w14:textId="77777777" w:rsidR="00D3495C" w:rsidRDefault="00D3495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E800" w14:textId="7FE5F3F7" w:rsidR="00BB476E" w:rsidRPr="00BB476E" w:rsidRDefault="00BB476E" w:rsidP="00BB476E">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Pr>
        <w:rFonts w:ascii="SimSun" w:hAnsi="SimSun" w:cs="SimSun" w:hint="eastAsia"/>
        <w:sz w:val="20"/>
        <w:szCs w:val="20"/>
        <w:lang w:val="en-US" w:eastAsia="zh-CN"/>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7A767" w14:textId="77777777" w:rsidR="00D3495C" w:rsidRDefault="00D3495C" w:rsidP="004A504B">
      <w:r>
        <w:separator/>
      </w:r>
    </w:p>
  </w:footnote>
  <w:footnote w:type="continuationSeparator" w:id="0">
    <w:p w14:paraId="781F7798" w14:textId="77777777" w:rsidR="00D3495C" w:rsidRDefault="00D3495C" w:rsidP="004A504B">
      <w:r>
        <w:continuationSeparator/>
      </w:r>
    </w:p>
  </w:footnote>
  <w:footnote w:id="1">
    <w:p w14:paraId="739DE428" w14:textId="77777777" w:rsidR="00766E05" w:rsidRPr="001E1147" w:rsidRDefault="00766E05" w:rsidP="00766E05">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8B177D"/>
    <w:multiLevelType w:val="hybridMultilevel"/>
    <w:tmpl w:val="85D0F0E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726882453">
    <w:abstractNumId w:val="14"/>
  </w:num>
  <w:num w:numId="22" w16cid:durableId="1238787571">
    <w:abstractNumId w:val="17"/>
  </w:num>
  <w:num w:numId="23" w16cid:durableId="2256462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C3E"/>
    <w:rsid w:val="0000434E"/>
    <w:rsid w:val="00005B1D"/>
    <w:rsid w:val="00010663"/>
    <w:rsid w:val="0001267D"/>
    <w:rsid w:val="00014042"/>
    <w:rsid w:val="00020FAA"/>
    <w:rsid w:val="000211A9"/>
    <w:rsid w:val="00021238"/>
    <w:rsid w:val="00022071"/>
    <w:rsid w:val="00022B68"/>
    <w:rsid w:val="0002632B"/>
    <w:rsid w:val="00031260"/>
    <w:rsid w:val="0003681A"/>
    <w:rsid w:val="000372B7"/>
    <w:rsid w:val="00042047"/>
    <w:rsid w:val="00050F6E"/>
    <w:rsid w:val="00053142"/>
    <w:rsid w:val="00061EC2"/>
    <w:rsid w:val="00065E72"/>
    <w:rsid w:val="00066CE8"/>
    <w:rsid w:val="00080ED0"/>
    <w:rsid w:val="00085B8F"/>
    <w:rsid w:val="00090481"/>
    <w:rsid w:val="000A3826"/>
    <w:rsid w:val="000A6C26"/>
    <w:rsid w:val="000B36C8"/>
    <w:rsid w:val="000B5EC5"/>
    <w:rsid w:val="000C16D3"/>
    <w:rsid w:val="000C6C69"/>
    <w:rsid w:val="000D11BC"/>
    <w:rsid w:val="000D52A4"/>
    <w:rsid w:val="000D5B40"/>
    <w:rsid w:val="000E07BC"/>
    <w:rsid w:val="000E2625"/>
    <w:rsid w:val="000E2E21"/>
    <w:rsid w:val="000E3BE3"/>
    <w:rsid w:val="000F1CD4"/>
    <w:rsid w:val="000F4103"/>
    <w:rsid w:val="000F603A"/>
    <w:rsid w:val="000F609D"/>
    <w:rsid w:val="000F6371"/>
    <w:rsid w:val="000F70A7"/>
    <w:rsid w:val="001020AC"/>
    <w:rsid w:val="00103E70"/>
    <w:rsid w:val="00113CCA"/>
    <w:rsid w:val="00122F25"/>
    <w:rsid w:val="001261E0"/>
    <w:rsid w:val="00135980"/>
    <w:rsid w:val="0013786F"/>
    <w:rsid w:val="00137A18"/>
    <w:rsid w:val="0014573E"/>
    <w:rsid w:val="00147323"/>
    <w:rsid w:val="00150A07"/>
    <w:rsid w:val="00150A7A"/>
    <w:rsid w:val="0016099E"/>
    <w:rsid w:val="00164719"/>
    <w:rsid w:val="00165256"/>
    <w:rsid w:val="00165402"/>
    <w:rsid w:val="00166FC4"/>
    <w:rsid w:val="001677AC"/>
    <w:rsid w:val="00175DB9"/>
    <w:rsid w:val="00176B46"/>
    <w:rsid w:val="001804EA"/>
    <w:rsid w:val="00190A61"/>
    <w:rsid w:val="0019354D"/>
    <w:rsid w:val="001947F9"/>
    <w:rsid w:val="00197179"/>
    <w:rsid w:val="001A2215"/>
    <w:rsid w:val="001A3342"/>
    <w:rsid w:val="001A3E3D"/>
    <w:rsid w:val="001A6FD5"/>
    <w:rsid w:val="001A7049"/>
    <w:rsid w:val="001B1E40"/>
    <w:rsid w:val="001C094C"/>
    <w:rsid w:val="001C3666"/>
    <w:rsid w:val="001C5C12"/>
    <w:rsid w:val="001C70B3"/>
    <w:rsid w:val="001C764E"/>
    <w:rsid w:val="001E1052"/>
    <w:rsid w:val="001E21B1"/>
    <w:rsid w:val="001E2F93"/>
    <w:rsid w:val="001E4554"/>
    <w:rsid w:val="001E61E5"/>
    <w:rsid w:val="001F2159"/>
    <w:rsid w:val="001F53FD"/>
    <w:rsid w:val="001F665F"/>
    <w:rsid w:val="00206ADB"/>
    <w:rsid w:val="00210B8B"/>
    <w:rsid w:val="00212802"/>
    <w:rsid w:val="00214863"/>
    <w:rsid w:val="002156B4"/>
    <w:rsid w:val="00224FCD"/>
    <w:rsid w:val="00225426"/>
    <w:rsid w:val="00236A49"/>
    <w:rsid w:val="0024516A"/>
    <w:rsid w:val="00246A66"/>
    <w:rsid w:val="00250404"/>
    <w:rsid w:val="00253222"/>
    <w:rsid w:val="00260EC6"/>
    <w:rsid w:val="00261C13"/>
    <w:rsid w:val="00262847"/>
    <w:rsid w:val="002653D1"/>
    <w:rsid w:val="00281BB2"/>
    <w:rsid w:val="00291A89"/>
    <w:rsid w:val="0029755C"/>
    <w:rsid w:val="00297EC5"/>
    <w:rsid w:val="002A03C3"/>
    <w:rsid w:val="002B254E"/>
    <w:rsid w:val="002B4CE8"/>
    <w:rsid w:val="002B72E9"/>
    <w:rsid w:val="002C0744"/>
    <w:rsid w:val="002C7998"/>
    <w:rsid w:val="002E0570"/>
    <w:rsid w:val="002F1E53"/>
    <w:rsid w:val="002F2CAA"/>
    <w:rsid w:val="0030052C"/>
    <w:rsid w:val="00300621"/>
    <w:rsid w:val="00301E80"/>
    <w:rsid w:val="00311E25"/>
    <w:rsid w:val="00312019"/>
    <w:rsid w:val="003306E1"/>
    <w:rsid w:val="003320E4"/>
    <w:rsid w:val="0033525D"/>
    <w:rsid w:val="003353D5"/>
    <w:rsid w:val="00336255"/>
    <w:rsid w:val="00336279"/>
    <w:rsid w:val="00341226"/>
    <w:rsid w:val="003414F3"/>
    <w:rsid w:val="00346AD9"/>
    <w:rsid w:val="00347378"/>
    <w:rsid w:val="0035061F"/>
    <w:rsid w:val="0035613E"/>
    <w:rsid w:val="003604DD"/>
    <w:rsid w:val="003629DC"/>
    <w:rsid w:val="00363EE9"/>
    <w:rsid w:val="00364AFE"/>
    <w:rsid w:val="0036501E"/>
    <w:rsid w:val="00366987"/>
    <w:rsid w:val="00371252"/>
    <w:rsid w:val="00376128"/>
    <w:rsid w:val="0037742E"/>
    <w:rsid w:val="00377D56"/>
    <w:rsid w:val="0038245A"/>
    <w:rsid w:val="003840E6"/>
    <w:rsid w:val="00385CFC"/>
    <w:rsid w:val="00390CCF"/>
    <w:rsid w:val="00392A13"/>
    <w:rsid w:val="0039337A"/>
    <w:rsid w:val="0039764E"/>
    <w:rsid w:val="003A2A58"/>
    <w:rsid w:val="003A3189"/>
    <w:rsid w:val="003A3CA7"/>
    <w:rsid w:val="003B33BD"/>
    <w:rsid w:val="003B569D"/>
    <w:rsid w:val="003C1E2B"/>
    <w:rsid w:val="003C3C0E"/>
    <w:rsid w:val="003C719B"/>
    <w:rsid w:val="003C7903"/>
    <w:rsid w:val="003D07A3"/>
    <w:rsid w:val="003D2BEF"/>
    <w:rsid w:val="003D42A6"/>
    <w:rsid w:val="003D4F21"/>
    <w:rsid w:val="003D4FAC"/>
    <w:rsid w:val="003E0B35"/>
    <w:rsid w:val="003E1885"/>
    <w:rsid w:val="003E2961"/>
    <w:rsid w:val="003E7906"/>
    <w:rsid w:val="003F000F"/>
    <w:rsid w:val="003F0375"/>
    <w:rsid w:val="003F3C50"/>
    <w:rsid w:val="003F5BC9"/>
    <w:rsid w:val="00401027"/>
    <w:rsid w:val="00406202"/>
    <w:rsid w:val="00406A6A"/>
    <w:rsid w:val="00406B22"/>
    <w:rsid w:val="00407147"/>
    <w:rsid w:val="004078FA"/>
    <w:rsid w:val="00411C07"/>
    <w:rsid w:val="0041676A"/>
    <w:rsid w:val="00425375"/>
    <w:rsid w:val="004275B9"/>
    <w:rsid w:val="00431E08"/>
    <w:rsid w:val="004328A7"/>
    <w:rsid w:val="00434C74"/>
    <w:rsid w:val="00435C6D"/>
    <w:rsid w:val="00456EB4"/>
    <w:rsid w:val="0045743E"/>
    <w:rsid w:val="00457827"/>
    <w:rsid w:val="004661FD"/>
    <w:rsid w:val="004718F3"/>
    <w:rsid w:val="00475040"/>
    <w:rsid w:val="004810B4"/>
    <w:rsid w:val="00490C06"/>
    <w:rsid w:val="00493D40"/>
    <w:rsid w:val="00493EE3"/>
    <w:rsid w:val="00495F7A"/>
    <w:rsid w:val="004967B6"/>
    <w:rsid w:val="004A49A3"/>
    <w:rsid w:val="004A504B"/>
    <w:rsid w:val="004A6911"/>
    <w:rsid w:val="004B27D6"/>
    <w:rsid w:val="004B3652"/>
    <w:rsid w:val="004B3C3D"/>
    <w:rsid w:val="004B54E0"/>
    <w:rsid w:val="004B7384"/>
    <w:rsid w:val="004B7795"/>
    <w:rsid w:val="004C4269"/>
    <w:rsid w:val="004C5F47"/>
    <w:rsid w:val="004C79E4"/>
    <w:rsid w:val="004D557A"/>
    <w:rsid w:val="004D6236"/>
    <w:rsid w:val="004D7F90"/>
    <w:rsid w:val="004E2D3F"/>
    <w:rsid w:val="004E4DBB"/>
    <w:rsid w:val="004E4E41"/>
    <w:rsid w:val="004E73DB"/>
    <w:rsid w:val="004E7D9D"/>
    <w:rsid w:val="004E7F9C"/>
    <w:rsid w:val="004F3493"/>
    <w:rsid w:val="004F5143"/>
    <w:rsid w:val="00504F95"/>
    <w:rsid w:val="00505443"/>
    <w:rsid w:val="00506605"/>
    <w:rsid w:val="00512479"/>
    <w:rsid w:val="00512B09"/>
    <w:rsid w:val="005220ED"/>
    <w:rsid w:val="00523FE7"/>
    <w:rsid w:val="0052553B"/>
    <w:rsid w:val="00533796"/>
    <w:rsid w:val="00537343"/>
    <w:rsid w:val="00541F32"/>
    <w:rsid w:val="005460E2"/>
    <w:rsid w:val="005516F3"/>
    <w:rsid w:val="00555D75"/>
    <w:rsid w:val="00556790"/>
    <w:rsid w:val="00556E59"/>
    <w:rsid w:val="00560DF0"/>
    <w:rsid w:val="00561D2E"/>
    <w:rsid w:val="00566DE8"/>
    <w:rsid w:val="0056759C"/>
    <w:rsid w:val="005701C4"/>
    <w:rsid w:val="005711C4"/>
    <w:rsid w:val="00581CF0"/>
    <w:rsid w:val="00593ED8"/>
    <w:rsid w:val="00594DB0"/>
    <w:rsid w:val="0059513E"/>
    <w:rsid w:val="005955BE"/>
    <w:rsid w:val="00595B55"/>
    <w:rsid w:val="0059762A"/>
    <w:rsid w:val="005A0B5B"/>
    <w:rsid w:val="005A29B9"/>
    <w:rsid w:val="005A6AA4"/>
    <w:rsid w:val="005A6D9F"/>
    <w:rsid w:val="005B48FF"/>
    <w:rsid w:val="005C1E32"/>
    <w:rsid w:val="005C670D"/>
    <w:rsid w:val="005D363F"/>
    <w:rsid w:val="005E365E"/>
    <w:rsid w:val="005E69E1"/>
    <w:rsid w:val="005F2C1C"/>
    <w:rsid w:val="005F5E65"/>
    <w:rsid w:val="00604C15"/>
    <w:rsid w:val="006104E2"/>
    <w:rsid w:val="006144DB"/>
    <w:rsid w:val="006158D5"/>
    <w:rsid w:val="00625D83"/>
    <w:rsid w:val="00635508"/>
    <w:rsid w:val="00641CB8"/>
    <w:rsid w:val="00644E5D"/>
    <w:rsid w:val="00651150"/>
    <w:rsid w:val="00651984"/>
    <w:rsid w:val="0066169C"/>
    <w:rsid w:val="006623E7"/>
    <w:rsid w:val="00662B80"/>
    <w:rsid w:val="00663B5E"/>
    <w:rsid w:val="0066768F"/>
    <w:rsid w:val="00670F6C"/>
    <w:rsid w:val="006722E8"/>
    <w:rsid w:val="00676E58"/>
    <w:rsid w:val="00677A2B"/>
    <w:rsid w:val="006852C7"/>
    <w:rsid w:val="006852CE"/>
    <w:rsid w:val="00692D14"/>
    <w:rsid w:val="00693685"/>
    <w:rsid w:val="006A3342"/>
    <w:rsid w:val="006A73F0"/>
    <w:rsid w:val="006A7A3B"/>
    <w:rsid w:val="006B5456"/>
    <w:rsid w:val="006B65C7"/>
    <w:rsid w:val="006C1727"/>
    <w:rsid w:val="006C32FD"/>
    <w:rsid w:val="006C39CE"/>
    <w:rsid w:val="006C3F34"/>
    <w:rsid w:val="006D0FCC"/>
    <w:rsid w:val="006D21F5"/>
    <w:rsid w:val="006D3089"/>
    <w:rsid w:val="006D7190"/>
    <w:rsid w:val="006E126D"/>
    <w:rsid w:val="006E1FC3"/>
    <w:rsid w:val="006F159A"/>
    <w:rsid w:val="00704CE9"/>
    <w:rsid w:val="0070616B"/>
    <w:rsid w:val="00706295"/>
    <w:rsid w:val="00706FDA"/>
    <w:rsid w:val="00707018"/>
    <w:rsid w:val="00711F9A"/>
    <w:rsid w:val="00712411"/>
    <w:rsid w:val="00713810"/>
    <w:rsid w:val="00714399"/>
    <w:rsid w:val="00714E0F"/>
    <w:rsid w:val="007169BA"/>
    <w:rsid w:val="00721B52"/>
    <w:rsid w:val="007303A5"/>
    <w:rsid w:val="00730B3E"/>
    <w:rsid w:val="0073420B"/>
    <w:rsid w:val="00736367"/>
    <w:rsid w:val="00741D81"/>
    <w:rsid w:val="00741FF5"/>
    <w:rsid w:val="00746F5B"/>
    <w:rsid w:val="0074760E"/>
    <w:rsid w:val="007548C4"/>
    <w:rsid w:val="00754ABA"/>
    <w:rsid w:val="00755CB0"/>
    <w:rsid w:val="007624A2"/>
    <w:rsid w:val="00766D46"/>
    <w:rsid w:val="00766E05"/>
    <w:rsid w:val="007817E4"/>
    <w:rsid w:val="00782B0D"/>
    <w:rsid w:val="0078477C"/>
    <w:rsid w:val="00786AE8"/>
    <w:rsid w:val="0079008B"/>
    <w:rsid w:val="007919C7"/>
    <w:rsid w:val="00792C5C"/>
    <w:rsid w:val="00797600"/>
    <w:rsid w:val="0079781A"/>
    <w:rsid w:val="007A01E0"/>
    <w:rsid w:val="007A1546"/>
    <w:rsid w:val="007A228C"/>
    <w:rsid w:val="007A368E"/>
    <w:rsid w:val="007A5868"/>
    <w:rsid w:val="007A75A2"/>
    <w:rsid w:val="007B04CE"/>
    <w:rsid w:val="007B2497"/>
    <w:rsid w:val="007B6871"/>
    <w:rsid w:val="007B7A2F"/>
    <w:rsid w:val="007C20CF"/>
    <w:rsid w:val="007C2B69"/>
    <w:rsid w:val="007C32EE"/>
    <w:rsid w:val="007C3D33"/>
    <w:rsid w:val="007D294A"/>
    <w:rsid w:val="007D47D2"/>
    <w:rsid w:val="007D620F"/>
    <w:rsid w:val="007D6EC0"/>
    <w:rsid w:val="007D7E1D"/>
    <w:rsid w:val="007D7FF1"/>
    <w:rsid w:val="007E503C"/>
    <w:rsid w:val="007F0808"/>
    <w:rsid w:val="007F1B85"/>
    <w:rsid w:val="007F274F"/>
    <w:rsid w:val="0080345C"/>
    <w:rsid w:val="0080776E"/>
    <w:rsid w:val="008156D0"/>
    <w:rsid w:val="00820DEC"/>
    <w:rsid w:val="00823552"/>
    <w:rsid w:val="00823A20"/>
    <w:rsid w:val="008246D3"/>
    <w:rsid w:val="0082522F"/>
    <w:rsid w:val="0082639A"/>
    <w:rsid w:val="00831979"/>
    <w:rsid w:val="00832C70"/>
    <w:rsid w:val="00842B1E"/>
    <w:rsid w:val="00851352"/>
    <w:rsid w:val="008529D6"/>
    <w:rsid w:val="00857077"/>
    <w:rsid w:val="00863230"/>
    <w:rsid w:val="00865BD0"/>
    <w:rsid w:val="008717D8"/>
    <w:rsid w:val="0087215C"/>
    <w:rsid w:val="00875D25"/>
    <w:rsid w:val="00880E35"/>
    <w:rsid w:val="0088481B"/>
    <w:rsid w:val="008875FE"/>
    <w:rsid w:val="00887F8E"/>
    <w:rsid w:val="00896234"/>
    <w:rsid w:val="00897E43"/>
    <w:rsid w:val="008A6E98"/>
    <w:rsid w:val="008B3C36"/>
    <w:rsid w:val="008B544A"/>
    <w:rsid w:val="008B5EF9"/>
    <w:rsid w:val="008B7A2F"/>
    <w:rsid w:val="008C222B"/>
    <w:rsid w:val="008C2D8B"/>
    <w:rsid w:val="008C5738"/>
    <w:rsid w:val="008C5D81"/>
    <w:rsid w:val="008C7EAD"/>
    <w:rsid w:val="008D0CFE"/>
    <w:rsid w:val="008D0E80"/>
    <w:rsid w:val="008D19BF"/>
    <w:rsid w:val="008D270C"/>
    <w:rsid w:val="008D6152"/>
    <w:rsid w:val="008E7BA9"/>
    <w:rsid w:val="008F0F81"/>
    <w:rsid w:val="008F27BF"/>
    <w:rsid w:val="008F2E64"/>
    <w:rsid w:val="008F68DF"/>
    <w:rsid w:val="0091384A"/>
    <w:rsid w:val="009142EC"/>
    <w:rsid w:val="009145E4"/>
    <w:rsid w:val="009154C3"/>
    <w:rsid w:val="00920C15"/>
    <w:rsid w:val="00923540"/>
    <w:rsid w:val="00926767"/>
    <w:rsid w:val="00931BDE"/>
    <w:rsid w:val="0093232A"/>
    <w:rsid w:val="009361D5"/>
    <w:rsid w:val="009428A4"/>
    <w:rsid w:val="00946969"/>
    <w:rsid w:val="00950CDB"/>
    <w:rsid w:val="009659F4"/>
    <w:rsid w:val="0096718F"/>
    <w:rsid w:val="00970D60"/>
    <w:rsid w:val="009874D0"/>
    <w:rsid w:val="0099387A"/>
    <w:rsid w:val="0099390E"/>
    <w:rsid w:val="009960E5"/>
    <w:rsid w:val="009A7ADC"/>
    <w:rsid w:val="009B0D30"/>
    <w:rsid w:val="009B21A3"/>
    <w:rsid w:val="009B6EE8"/>
    <w:rsid w:val="009C19B7"/>
    <w:rsid w:val="009C4D2C"/>
    <w:rsid w:val="009C5919"/>
    <w:rsid w:val="009C5ABB"/>
    <w:rsid w:val="009D7C51"/>
    <w:rsid w:val="009E196C"/>
    <w:rsid w:val="009E2EB0"/>
    <w:rsid w:val="009E2FCA"/>
    <w:rsid w:val="009E6A0A"/>
    <w:rsid w:val="009E7BE5"/>
    <w:rsid w:val="009F2D94"/>
    <w:rsid w:val="009F36BF"/>
    <w:rsid w:val="00A03AC1"/>
    <w:rsid w:val="00A1087D"/>
    <w:rsid w:val="00A111B6"/>
    <w:rsid w:val="00A26D27"/>
    <w:rsid w:val="00A271D4"/>
    <w:rsid w:val="00A376EE"/>
    <w:rsid w:val="00A42A99"/>
    <w:rsid w:val="00A47DF8"/>
    <w:rsid w:val="00A502F9"/>
    <w:rsid w:val="00A5151A"/>
    <w:rsid w:val="00A53B5E"/>
    <w:rsid w:val="00A57E0A"/>
    <w:rsid w:val="00A67AC8"/>
    <w:rsid w:val="00A71480"/>
    <w:rsid w:val="00A75488"/>
    <w:rsid w:val="00A77919"/>
    <w:rsid w:val="00A8025A"/>
    <w:rsid w:val="00A823F6"/>
    <w:rsid w:val="00A8719E"/>
    <w:rsid w:val="00A879FB"/>
    <w:rsid w:val="00A94E88"/>
    <w:rsid w:val="00AA0A89"/>
    <w:rsid w:val="00AA3671"/>
    <w:rsid w:val="00AA5368"/>
    <w:rsid w:val="00AA6429"/>
    <w:rsid w:val="00AB0BEE"/>
    <w:rsid w:val="00AB3175"/>
    <w:rsid w:val="00AB61AF"/>
    <w:rsid w:val="00AC01AA"/>
    <w:rsid w:val="00AC283A"/>
    <w:rsid w:val="00AC3EE9"/>
    <w:rsid w:val="00AC4F72"/>
    <w:rsid w:val="00AC5041"/>
    <w:rsid w:val="00AD2FFB"/>
    <w:rsid w:val="00AD7D19"/>
    <w:rsid w:val="00AE2AE8"/>
    <w:rsid w:val="00AE482E"/>
    <w:rsid w:val="00AF1B39"/>
    <w:rsid w:val="00AF741A"/>
    <w:rsid w:val="00B01ADB"/>
    <w:rsid w:val="00B02FCC"/>
    <w:rsid w:val="00B04161"/>
    <w:rsid w:val="00B056F9"/>
    <w:rsid w:val="00B113BE"/>
    <w:rsid w:val="00B11E3D"/>
    <w:rsid w:val="00B14D2C"/>
    <w:rsid w:val="00B17E82"/>
    <w:rsid w:val="00B30937"/>
    <w:rsid w:val="00B325FF"/>
    <w:rsid w:val="00B425BF"/>
    <w:rsid w:val="00B4575A"/>
    <w:rsid w:val="00B47186"/>
    <w:rsid w:val="00B50DEF"/>
    <w:rsid w:val="00B51D38"/>
    <w:rsid w:val="00B51FDB"/>
    <w:rsid w:val="00B575BA"/>
    <w:rsid w:val="00B60397"/>
    <w:rsid w:val="00B71608"/>
    <w:rsid w:val="00B76429"/>
    <w:rsid w:val="00B7661B"/>
    <w:rsid w:val="00B84C48"/>
    <w:rsid w:val="00B86471"/>
    <w:rsid w:val="00B956D4"/>
    <w:rsid w:val="00B97446"/>
    <w:rsid w:val="00BA4925"/>
    <w:rsid w:val="00BA7432"/>
    <w:rsid w:val="00BB0E13"/>
    <w:rsid w:val="00BB2764"/>
    <w:rsid w:val="00BB476E"/>
    <w:rsid w:val="00BC1AA0"/>
    <w:rsid w:val="00BC2495"/>
    <w:rsid w:val="00BC314A"/>
    <w:rsid w:val="00BC3417"/>
    <w:rsid w:val="00BC7EB9"/>
    <w:rsid w:val="00BD2643"/>
    <w:rsid w:val="00BD27FD"/>
    <w:rsid w:val="00BD56B1"/>
    <w:rsid w:val="00BD6558"/>
    <w:rsid w:val="00BE1D98"/>
    <w:rsid w:val="00BF2AD7"/>
    <w:rsid w:val="00BF2F76"/>
    <w:rsid w:val="00BF3022"/>
    <w:rsid w:val="00BF3214"/>
    <w:rsid w:val="00BF5573"/>
    <w:rsid w:val="00BF69D8"/>
    <w:rsid w:val="00C017AC"/>
    <w:rsid w:val="00C0310A"/>
    <w:rsid w:val="00C05F6F"/>
    <w:rsid w:val="00C15867"/>
    <w:rsid w:val="00C22398"/>
    <w:rsid w:val="00C2296D"/>
    <w:rsid w:val="00C22D0A"/>
    <w:rsid w:val="00C23155"/>
    <w:rsid w:val="00C24577"/>
    <w:rsid w:val="00C26749"/>
    <w:rsid w:val="00C40C41"/>
    <w:rsid w:val="00C45885"/>
    <w:rsid w:val="00C50F22"/>
    <w:rsid w:val="00C57971"/>
    <w:rsid w:val="00C61257"/>
    <w:rsid w:val="00C62653"/>
    <w:rsid w:val="00C65996"/>
    <w:rsid w:val="00C65BD7"/>
    <w:rsid w:val="00C65D91"/>
    <w:rsid w:val="00C76BA4"/>
    <w:rsid w:val="00C83A48"/>
    <w:rsid w:val="00C85865"/>
    <w:rsid w:val="00C85A4B"/>
    <w:rsid w:val="00C85E85"/>
    <w:rsid w:val="00C86B2D"/>
    <w:rsid w:val="00C925C0"/>
    <w:rsid w:val="00C926C8"/>
    <w:rsid w:val="00CA2EAE"/>
    <w:rsid w:val="00CA4AC1"/>
    <w:rsid w:val="00CA59FB"/>
    <w:rsid w:val="00CB0316"/>
    <w:rsid w:val="00CB0B11"/>
    <w:rsid w:val="00CB1DBA"/>
    <w:rsid w:val="00CB33D7"/>
    <w:rsid w:val="00CB426A"/>
    <w:rsid w:val="00CB5354"/>
    <w:rsid w:val="00CC3C9E"/>
    <w:rsid w:val="00CC3CF1"/>
    <w:rsid w:val="00CC6705"/>
    <w:rsid w:val="00CC6A14"/>
    <w:rsid w:val="00CC70A3"/>
    <w:rsid w:val="00CD4442"/>
    <w:rsid w:val="00CD5117"/>
    <w:rsid w:val="00CD53C3"/>
    <w:rsid w:val="00CD574E"/>
    <w:rsid w:val="00CE4C22"/>
    <w:rsid w:val="00CE55D1"/>
    <w:rsid w:val="00CE6181"/>
    <w:rsid w:val="00CE76E5"/>
    <w:rsid w:val="00CF1E72"/>
    <w:rsid w:val="00CF34D6"/>
    <w:rsid w:val="00CF41EC"/>
    <w:rsid w:val="00CF5D04"/>
    <w:rsid w:val="00D049CC"/>
    <w:rsid w:val="00D04DE4"/>
    <w:rsid w:val="00D063F1"/>
    <w:rsid w:val="00D11735"/>
    <w:rsid w:val="00D1350D"/>
    <w:rsid w:val="00D14B56"/>
    <w:rsid w:val="00D14F22"/>
    <w:rsid w:val="00D2024F"/>
    <w:rsid w:val="00D21E89"/>
    <w:rsid w:val="00D3495C"/>
    <w:rsid w:val="00D4407A"/>
    <w:rsid w:val="00D4741C"/>
    <w:rsid w:val="00D51B48"/>
    <w:rsid w:val="00D56E3F"/>
    <w:rsid w:val="00D57918"/>
    <w:rsid w:val="00D65FC5"/>
    <w:rsid w:val="00D73DC6"/>
    <w:rsid w:val="00D74C1A"/>
    <w:rsid w:val="00D754C1"/>
    <w:rsid w:val="00D755FD"/>
    <w:rsid w:val="00D76B2B"/>
    <w:rsid w:val="00D77393"/>
    <w:rsid w:val="00D77A35"/>
    <w:rsid w:val="00D81B3E"/>
    <w:rsid w:val="00D86E9F"/>
    <w:rsid w:val="00D90C70"/>
    <w:rsid w:val="00D90E49"/>
    <w:rsid w:val="00D921B2"/>
    <w:rsid w:val="00D96ADE"/>
    <w:rsid w:val="00DA0CE2"/>
    <w:rsid w:val="00DA2387"/>
    <w:rsid w:val="00DA406B"/>
    <w:rsid w:val="00DA5B9E"/>
    <w:rsid w:val="00DA6E56"/>
    <w:rsid w:val="00DC6A10"/>
    <w:rsid w:val="00DD12C3"/>
    <w:rsid w:val="00DD3F1C"/>
    <w:rsid w:val="00DE657E"/>
    <w:rsid w:val="00DE683A"/>
    <w:rsid w:val="00DF4704"/>
    <w:rsid w:val="00E024AA"/>
    <w:rsid w:val="00E07FDF"/>
    <w:rsid w:val="00E15C77"/>
    <w:rsid w:val="00E1693E"/>
    <w:rsid w:val="00E23CDC"/>
    <w:rsid w:val="00E250F1"/>
    <w:rsid w:val="00E25EE4"/>
    <w:rsid w:val="00E33486"/>
    <w:rsid w:val="00E3550D"/>
    <w:rsid w:val="00E43851"/>
    <w:rsid w:val="00E50F0D"/>
    <w:rsid w:val="00E5219A"/>
    <w:rsid w:val="00E52838"/>
    <w:rsid w:val="00E614E0"/>
    <w:rsid w:val="00E708B3"/>
    <w:rsid w:val="00E72726"/>
    <w:rsid w:val="00E73F7F"/>
    <w:rsid w:val="00E753E8"/>
    <w:rsid w:val="00E85409"/>
    <w:rsid w:val="00E876AB"/>
    <w:rsid w:val="00E9339B"/>
    <w:rsid w:val="00EA429F"/>
    <w:rsid w:val="00EA4F9E"/>
    <w:rsid w:val="00EA63CA"/>
    <w:rsid w:val="00EA6D3B"/>
    <w:rsid w:val="00EA7461"/>
    <w:rsid w:val="00EB00AD"/>
    <w:rsid w:val="00EB136C"/>
    <w:rsid w:val="00EB2168"/>
    <w:rsid w:val="00EB480E"/>
    <w:rsid w:val="00EB5EC6"/>
    <w:rsid w:val="00EB732A"/>
    <w:rsid w:val="00EB7DB2"/>
    <w:rsid w:val="00EB7FC9"/>
    <w:rsid w:val="00EC32C0"/>
    <w:rsid w:val="00ED27E8"/>
    <w:rsid w:val="00ED7137"/>
    <w:rsid w:val="00EE0AAB"/>
    <w:rsid w:val="00EE2429"/>
    <w:rsid w:val="00EE2FA2"/>
    <w:rsid w:val="00EF06EA"/>
    <w:rsid w:val="00EF112B"/>
    <w:rsid w:val="00EF53C4"/>
    <w:rsid w:val="00EF6737"/>
    <w:rsid w:val="00F07604"/>
    <w:rsid w:val="00F10452"/>
    <w:rsid w:val="00F13AF9"/>
    <w:rsid w:val="00F21088"/>
    <w:rsid w:val="00F21A85"/>
    <w:rsid w:val="00F326BF"/>
    <w:rsid w:val="00F327E7"/>
    <w:rsid w:val="00F35746"/>
    <w:rsid w:val="00F374C0"/>
    <w:rsid w:val="00F37E29"/>
    <w:rsid w:val="00F42634"/>
    <w:rsid w:val="00F447C7"/>
    <w:rsid w:val="00F4494E"/>
    <w:rsid w:val="00F459B4"/>
    <w:rsid w:val="00F47B9C"/>
    <w:rsid w:val="00F5211B"/>
    <w:rsid w:val="00F52BF6"/>
    <w:rsid w:val="00F5395C"/>
    <w:rsid w:val="00F554A9"/>
    <w:rsid w:val="00F55D30"/>
    <w:rsid w:val="00F63966"/>
    <w:rsid w:val="00F67DEB"/>
    <w:rsid w:val="00F716FD"/>
    <w:rsid w:val="00F71AF0"/>
    <w:rsid w:val="00F80355"/>
    <w:rsid w:val="00F86F75"/>
    <w:rsid w:val="00F87C43"/>
    <w:rsid w:val="00F90E36"/>
    <w:rsid w:val="00F9165A"/>
    <w:rsid w:val="00F96228"/>
    <w:rsid w:val="00FA1A31"/>
    <w:rsid w:val="00FA1CC1"/>
    <w:rsid w:val="00FA3869"/>
    <w:rsid w:val="00FA5722"/>
    <w:rsid w:val="00FB0C81"/>
    <w:rsid w:val="00FB1E13"/>
    <w:rsid w:val="00FB38AB"/>
    <w:rsid w:val="00FC2200"/>
    <w:rsid w:val="00FC2540"/>
    <w:rsid w:val="00FC3C96"/>
    <w:rsid w:val="00FD30E3"/>
    <w:rsid w:val="00FD517B"/>
    <w:rsid w:val="00FE4B4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71202751">
      <w:bodyDiv w:val="1"/>
      <w:marLeft w:val="0"/>
      <w:marRight w:val="0"/>
      <w:marTop w:val="0"/>
      <w:marBottom w:val="0"/>
      <w:divBdr>
        <w:top w:val="none" w:sz="0" w:space="0" w:color="auto"/>
        <w:left w:val="none" w:sz="0" w:space="0" w:color="auto"/>
        <w:bottom w:val="none" w:sz="0" w:space="0" w:color="auto"/>
        <w:right w:val="none" w:sz="0" w:space="0" w:color="auto"/>
      </w:divBdr>
    </w:div>
    <w:div w:id="1430201650">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16</TotalTime>
  <Pages>1</Pages>
  <Words>57</Words>
  <Characters>343</Characters>
  <Application>Microsoft Office Word</Application>
  <DocSecurity>0</DocSecurity>
  <Lines>26</Lines>
  <Paragraphs>13</Paragraphs>
  <ScaleCrop>false</ScaleCrop>
  <HeadingPairs>
    <vt:vector size="2" baseType="variant">
      <vt:variant>
        <vt:lpstr>Title</vt:lpstr>
      </vt:variant>
      <vt:variant>
        <vt:i4>1</vt:i4>
      </vt:variant>
    </vt:vector>
  </HeadingPairs>
  <TitlesOfParts>
    <vt:vector size="1" baseType="lpstr">
      <vt:lpstr>Secretariat activities</vt:lpstr>
    </vt:vector>
  </TitlesOfParts>
  <Manager/>
  <Company>UNMFS</Company>
  <LinksUpToDate>false</LinksUpToDate>
  <CharactersWithSpaces>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subject/>
  <dc:creator>Kata Koppel</dc:creator>
  <cp:keywords/>
  <dc:description/>
  <cp:lastModifiedBy>Angela Xue He Yan</cp:lastModifiedBy>
  <cp:revision>8</cp:revision>
  <cp:lastPrinted>2001-05-26T16:40:00Z</cp:lastPrinted>
  <dcterms:created xsi:type="dcterms:W3CDTF">2025-05-08T15:11:00Z</dcterms:created>
  <dcterms:modified xsi:type="dcterms:W3CDTF">2025-05-12T16:22:00Z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UNEP/OzL.Pro/ExCom/96/2/Add.1</vt:lpwstr>
  </property>
  <property fmtid="{D5CDD505-2E9C-101B-9397-08002B2CF9AE}" pid="3" name="Revision date">
    <vt:lpwstr>05/07/2025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