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1ED52B1" w14:textId="77777777">
        <w:trPr>
          <w:trHeight w:val="720"/>
        </w:trPr>
        <w:tc>
          <w:tcPr>
            <w:tcW w:w="4410" w:type="dxa"/>
            <w:gridSpan w:val="2"/>
            <w:tcBorders>
              <w:bottom w:val="single" w:sz="18" w:space="0" w:color="auto"/>
            </w:tcBorders>
          </w:tcPr>
          <w:p w14:paraId="0E69D246"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CB474B1"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2863B4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88A001C"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351EB7F6" wp14:editId="7684364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492225F1" wp14:editId="3E166F9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132E14E" w14:textId="77777777" w:rsidR="007E5D09" w:rsidRDefault="00E1360E">
            <w:pPr>
              <w:spacing w:before="120"/>
              <w:jc w:val="left"/>
              <w:rPr>
                <w:lang w:val="en-US" w:bidi="ar-LB"/>
              </w:rPr>
            </w:pPr>
            <w:r>
              <w:rPr>
                <w:lang w:val="en-US" w:bidi="ar-LB"/>
              </w:rPr>
              <w:t>GENERAL</w:t>
            </w:r>
          </w:p>
          <w:p w14:paraId="07FA417A" w14:textId="77777777" w:rsidR="007E5D09" w:rsidRDefault="007E5D09">
            <w:pPr>
              <w:spacing w:before="120"/>
              <w:jc w:val="left"/>
              <w:rPr>
                <w:lang w:val="en-US" w:bidi="ar-LB"/>
              </w:rPr>
            </w:pPr>
          </w:p>
          <w:p w14:paraId="26AE88E0" w14:textId="79AE70C0" w:rsidR="007E5D09" w:rsidRDefault="00B7115B" w:rsidP="00A402D5">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F95CB6">
              <w:rPr>
                <w:lang w:bidi="ar-LB"/>
              </w:rPr>
              <w:t>UNEP/</w:t>
            </w:r>
            <w:proofErr w:type="spellStart"/>
            <w:r w:rsidR="00F95CB6">
              <w:rPr>
                <w:lang w:bidi="ar-LB"/>
              </w:rPr>
              <w:t>OzL.Pro</w:t>
            </w:r>
            <w:proofErr w:type="spellEnd"/>
            <w:r w:rsidR="00F95CB6">
              <w:rPr>
                <w:lang w:bidi="ar-LB"/>
              </w:rPr>
              <w:t>/ExCom/93/90</w:t>
            </w:r>
            <w:r>
              <w:rPr>
                <w:lang w:bidi="ar-LB"/>
              </w:rPr>
              <w:fldChar w:fldCharType="end"/>
            </w:r>
          </w:p>
          <w:p w14:paraId="10C5C744" w14:textId="3D71B1AA" w:rsidR="00662A73" w:rsidRPr="003F73BA" w:rsidRDefault="00662A73" w:rsidP="0080762D">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F95CB6">
              <w:rPr>
                <w:lang w:val="en-US" w:bidi="ar-LB"/>
              </w:rPr>
              <w:t>3 December</w:t>
            </w:r>
            <w:r w:rsidR="00F95CB6" w:rsidRPr="00F95CB6">
              <w:rPr>
                <w:lang w:bidi="ar-LB"/>
              </w:rPr>
              <w:t xml:space="preserve"> 2023</w:t>
            </w:r>
            <w:r>
              <w:rPr>
                <w:lang w:bidi="ar-LB"/>
              </w:rPr>
              <w:fldChar w:fldCharType="end"/>
            </w:r>
          </w:p>
          <w:p w14:paraId="0E7A3B48" w14:textId="77777777" w:rsidR="00662A73" w:rsidRDefault="00662A73">
            <w:pPr>
              <w:spacing w:before="120"/>
              <w:jc w:val="left"/>
              <w:rPr>
                <w:rtl/>
                <w:lang w:val="en-US" w:bidi="ar-LB"/>
              </w:rPr>
            </w:pPr>
          </w:p>
          <w:p w14:paraId="02410480" w14:textId="77777777" w:rsidR="007E5D09" w:rsidRDefault="00E1360E">
            <w:pPr>
              <w:spacing w:before="120"/>
              <w:jc w:val="left"/>
              <w:rPr>
                <w:lang w:val="en-US" w:bidi="ar-LB"/>
              </w:rPr>
            </w:pPr>
            <w:r>
              <w:rPr>
                <w:lang w:val="en-US" w:bidi="ar-LB"/>
              </w:rPr>
              <w:t>ARABIC</w:t>
            </w:r>
          </w:p>
          <w:p w14:paraId="13565B56"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2FAB03F"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16484A5A"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E59185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6B06A90D"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79903874" w14:textId="77777777" w:rsidR="007E5D09" w:rsidRDefault="007E5D09">
            <w:pPr>
              <w:rPr>
                <w:caps/>
                <w:lang w:val="en-US" w:bidi="ar-LB"/>
              </w:rPr>
            </w:pPr>
          </w:p>
          <w:p w14:paraId="2CD2A72A" w14:textId="77777777" w:rsidR="007E5D09" w:rsidRDefault="007E5D09">
            <w:pPr>
              <w:rPr>
                <w:lang w:val="en-US" w:bidi="ar-LB"/>
              </w:rPr>
            </w:pPr>
          </w:p>
        </w:tc>
      </w:tr>
    </w:tbl>
    <w:p w14:paraId="141CCFD5" w14:textId="77777777" w:rsidR="007E5D09" w:rsidRDefault="007E5D09">
      <w:pPr>
        <w:pStyle w:val="Caption"/>
        <w:spacing w:line="200" w:lineRule="exact"/>
        <w:ind w:left="187" w:right="187" w:hanging="187"/>
        <w:jc w:val="both"/>
        <w:rPr>
          <w:rFonts w:cs="Akhbar MT"/>
          <w:b/>
          <w:bCs/>
          <w:sz w:val="28"/>
          <w:szCs w:val="28"/>
          <w:rtl/>
          <w:lang w:bidi="ar-LB"/>
        </w:rPr>
      </w:pPr>
    </w:p>
    <w:p w14:paraId="305DD54D"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1ACCCA49"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3D7907CB" w14:textId="5BB90FA7"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F95CB6">
        <w:rPr>
          <w:sz w:val="28"/>
          <w:szCs w:val="28"/>
          <w:rtl/>
          <w:lang w:val="en-US" w:eastAsia="en-CA" w:bidi="ar-LB"/>
        </w:rPr>
        <w:t>والتسعــــون</w:t>
      </w:r>
      <w:r w:rsidR="007C6EF9">
        <w:rPr>
          <w:sz w:val="28"/>
          <w:szCs w:val="28"/>
          <w:rtl/>
          <w:lang w:val="en-US" w:eastAsia="en-CA" w:bidi="ar-LB"/>
        </w:rPr>
        <w:t xml:space="preserve"> </w:t>
      </w:r>
    </w:p>
    <w:p w14:paraId="672CD634" w14:textId="773B9362" w:rsidR="00702662" w:rsidRDefault="0055666F"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3E227277" w14:textId="77777777" w:rsidR="004F52CB" w:rsidRPr="004F52CB" w:rsidRDefault="004F52CB" w:rsidP="004F52CB">
      <w:pPr>
        <w:bidi/>
        <w:jc w:val="left"/>
        <w:rPr>
          <w:szCs w:val="24"/>
          <w:rtl/>
          <w:lang w:bidi="ar-LB"/>
        </w:rPr>
      </w:pPr>
      <w:r w:rsidRPr="004F52CB">
        <w:rPr>
          <w:szCs w:val="24"/>
          <w:rtl/>
          <w:lang w:bidi="ar-LB"/>
        </w:rPr>
        <w:t>البند 9</w:t>
      </w:r>
      <w:r w:rsidR="003F784E">
        <w:rPr>
          <w:szCs w:val="24"/>
          <w:rtl/>
          <w:lang w:bidi="ar-LB"/>
        </w:rPr>
        <w:t xml:space="preserve"> </w:t>
      </w:r>
      <w:r w:rsidRPr="004F52CB">
        <w:rPr>
          <w:szCs w:val="24"/>
          <w:rtl/>
          <w:lang w:bidi="ar-LB"/>
        </w:rPr>
        <w:t>(ج) من جدول الأعمال المؤقت</w:t>
      </w:r>
      <w:r w:rsidRPr="004F52CB">
        <w:rPr>
          <w:szCs w:val="24"/>
          <w:vertAlign w:val="superscript"/>
          <w:lang w:bidi="ar-LB"/>
        </w:rPr>
        <w:footnoteReference w:id="1"/>
      </w:r>
    </w:p>
    <w:p w14:paraId="4A8E1672" w14:textId="77777777" w:rsidR="004F52CB" w:rsidRPr="004F52CB" w:rsidRDefault="004F52CB" w:rsidP="004F52CB">
      <w:pPr>
        <w:bidi/>
        <w:jc w:val="left"/>
        <w:rPr>
          <w:szCs w:val="24"/>
          <w:rtl/>
          <w:lang w:bidi="ar-LB"/>
        </w:rPr>
      </w:pPr>
    </w:p>
    <w:p w14:paraId="47FFFDBD" w14:textId="77777777" w:rsidR="004F52CB" w:rsidRPr="004F52CB" w:rsidRDefault="004F52CB" w:rsidP="004F52CB">
      <w:pPr>
        <w:bidi/>
        <w:jc w:val="left"/>
        <w:rPr>
          <w:szCs w:val="24"/>
          <w:rtl/>
          <w:lang w:bidi="ar-LB"/>
        </w:rPr>
      </w:pPr>
    </w:p>
    <w:p w14:paraId="42B60BD5" w14:textId="77777777" w:rsidR="004F52CB" w:rsidRPr="004F52CB" w:rsidRDefault="004F52CB" w:rsidP="004F52CB">
      <w:pPr>
        <w:bidi/>
        <w:rPr>
          <w:szCs w:val="24"/>
          <w:rtl/>
          <w:lang w:bidi="ar-LB"/>
        </w:rPr>
      </w:pPr>
    </w:p>
    <w:p w14:paraId="5CF0D1DA" w14:textId="77777777" w:rsidR="004F52CB" w:rsidRPr="0055666F" w:rsidRDefault="003F784E" w:rsidP="004F52CB">
      <w:pPr>
        <w:bidi/>
        <w:jc w:val="center"/>
        <w:rPr>
          <w:b/>
          <w:bCs/>
          <w:sz w:val="32"/>
          <w:szCs w:val="32"/>
          <w:rtl/>
          <w:lang w:bidi="ar-LB"/>
        </w:rPr>
      </w:pPr>
      <w:r w:rsidRPr="0055666F">
        <w:rPr>
          <w:b/>
          <w:bCs/>
          <w:sz w:val="32"/>
          <w:szCs w:val="32"/>
          <w:rtl/>
          <w:lang w:bidi="ar-LB"/>
        </w:rPr>
        <w:t xml:space="preserve">مقترح </w:t>
      </w:r>
      <w:r w:rsidR="004F52CB" w:rsidRPr="0055666F">
        <w:rPr>
          <w:b/>
          <w:bCs/>
          <w:sz w:val="32"/>
          <w:szCs w:val="32"/>
          <w:rtl/>
          <w:lang w:bidi="ar-LB"/>
        </w:rPr>
        <w:t>مشروع: تركيا</w:t>
      </w:r>
    </w:p>
    <w:p w14:paraId="1DAF927B" w14:textId="77777777" w:rsidR="004F52CB" w:rsidRPr="004F52CB" w:rsidRDefault="004F52CB" w:rsidP="004F52CB">
      <w:pPr>
        <w:bidi/>
        <w:rPr>
          <w:szCs w:val="24"/>
          <w:rtl/>
          <w:lang w:bidi="ar-LB"/>
        </w:rPr>
      </w:pPr>
    </w:p>
    <w:p w14:paraId="73933CF1" w14:textId="77777777" w:rsidR="004F52CB" w:rsidRPr="00256D08" w:rsidRDefault="004F52CB" w:rsidP="004F52CB">
      <w:pPr>
        <w:bidi/>
        <w:rPr>
          <w:szCs w:val="24"/>
          <w:lang w:val="en-US" w:bidi="ar-LB"/>
        </w:rPr>
      </w:pPr>
    </w:p>
    <w:p w14:paraId="7295D598" w14:textId="77777777" w:rsidR="004F52CB" w:rsidRPr="0055666F" w:rsidRDefault="004F52CB" w:rsidP="003F784E">
      <w:pPr>
        <w:bidi/>
        <w:ind w:firstLine="720"/>
        <w:rPr>
          <w:sz w:val="26"/>
          <w:szCs w:val="26"/>
          <w:rtl/>
          <w:lang w:bidi="ar-LB"/>
        </w:rPr>
      </w:pPr>
      <w:r w:rsidRPr="0055666F">
        <w:rPr>
          <w:sz w:val="26"/>
          <w:szCs w:val="26"/>
          <w:rtl/>
          <w:lang w:bidi="ar-LB"/>
        </w:rPr>
        <w:t>تتكون هذه الوثيقة من تعليقات وتوصيات الأمانة بشأن مقترح المشروع التالي:</w:t>
      </w:r>
    </w:p>
    <w:p w14:paraId="793025B8" w14:textId="77777777" w:rsidR="004F52CB" w:rsidRPr="0055666F" w:rsidRDefault="004F52CB" w:rsidP="004F52CB">
      <w:pPr>
        <w:bidi/>
        <w:rPr>
          <w:sz w:val="26"/>
          <w:szCs w:val="26"/>
          <w:rtl/>
          <w:lang w:bidi="ar-LB"/>
        </w:rPr>
      </w:pPr>
    </w:p>
    <w:p w14:paraId="47240DA3" w14:textId="77777777" w:rsidR="004F52CB" w:rsidRPr="0055666F" w:rsidRDefault="003F784E" w:rsidP="004F52CB">
      <w:pPr>
        <w:bidi/>
        <w:rPr>
          <w:sz w:val="26"/>
          <w:szCs w:val="26"/>
          <w:u w:val="single"/>
          <w:rtl/>
          <w:lang w:bidi="ar-LB"/>
        </w:rPr>
      </w:pPr>
      <w:r w:rsidRPr="0055666F">
        <w:rPr>
          <w:sz w:val="26"/>
          <w:szCs w:val="26"/>
          <w:u w:val="single"/>
          <w:rtl/>
          <w:lang w:bidi="ar-LB"/>
        </w:rPr>
        <w:t>الإزالة</w:t>
      </w:r>
    </w:p>
    <w:p w14:paraId="4D2C018D" w14:textId="77777777" w:rsidR="004F52CB" w:rsidRPr="0055666F" w:rsidRDefault="004F52CB" w:rsidP="004F52CB">
      <w:pPr>
        <w:bidi/>
        <w:rPr>
          <w:sz w:val="26"/>
          <w:szCs w:val="26"/>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F52CB" w:rsidRPr="0055666F" w14:paraId="2D946FEE" w14:textId="77777777" w:rsidTr="003F784E">
        <w:tc>
          <w:tcPr>
            <w:tcW w:w="6941" w:type="dxa"/>
          </w:tcPr>
          <w:p w14:paraId="2C44682C" w14:textId="77777777" w:rsidR="004F52CB" w:rsidRPr="0055666F" w:rsidRDefault="004F52CB" w:rsidP="003F784E">
            <w:pPr>
              <w:pStyle w:val="ListParagraph"/>
              <w:numPr>
                <w:ilvl w:val="0"/>
                <w:numId w:val="23"/>
              </w:numPr>
              <w:bidi/>
              <w:ind w:hanging="830"/>
              <w:rPr>
                <w:sz w:val="26"/>
                <w:szCs w:val="26"/>
                <w:lang w:val="en-CA" w:bidi="ar-LB"/>
              </w:rPr>
            </w:pPr>
            <w:r w:rsidRPr="0055666F">
              <w:rPr>
                <w:sz w:val="26"/>
                <w:szCs w:val="26"/>
                <w:rtl/>
                <w:lang w:val="en-CA" w:bidi="ar-LB"/>
              </w:rPr>
              <w:t xml:space="preserve">خطة إدارة </w:t>
            </w:r>
            <w:r w:rsidR="003F784E" w:rsidRPr="0055666F">
              <w:rPr>
                <w:sz w:val="26"/>
                <w:szCs w:val="26"/>
                <w:rtl/>
                <w:lang w:val="en-CA" w:bidi="ar-LB"/>
              </w:rPr>
              <w:t>إزالة المواد الهيدروكلوروفلوروكربونية</w:t>
            </w:r>
            <w:r w:rsidRPr="0055666F">
              <w:rPr>
                <w:sz w:val="26"/>
                <w:szCs w:val="26"/>
                <w:rtl/>
                <w:lang w:val="en-CA" w:bidi="ar-LB"/>
              </w:rPr>
              <w:t xml:space="preserve"> </w:t>
            </w:r>
            <w:r w:rsidR="003F784E" w:rsidRPr="0055666F">
              <w:rPr>
                <w:sz w:val="26"/>
                <w:szCs w:val="26"/>
                <w:lang w:val="en-CA" w:bidi="ar-LB"/>
              </w:rPr>
              <w:t>)</w:t>
            </w:r>
            <w:r w:rsidRPr="0055666F">
              <w:rPr>
                <w:sz w:val="26"/>
                <w:szCs w:val="26"/>
                <w:rtl/>
                <w:lang w:val="en-CA" w:bidi="ar-LB"/>
              </w:rPr>
              <w:t>المرحلة الأولى، الشريحة الرابعة</w:t>
            </w:r>
            <w:r w:rsidR="003F784E" w:rsidRPr="0055666F">
              <w:rPr>
                <w:sz w:val="26"/>
                <w:szCs w:val="26"/>
                <w:lang w:val="en-CA" w:bidi="ar-LB"/>
              </w:rPr>
              <w:t>(</w:t>
            </w:r>
          </w:p>
        </w:tc>
        <w:tc>
          <w:tcPr>
            <w:tcW w:w="2409" w:type="dxa"/>
          </w:tcPr>
          <w:p w14:paraId="575D33AE" w14:textId="77777777" w:rsidR="004F52CB" w:rsidRPr="0055666F" w:rsidRDefault="004F52CB" w:rsidP="003F784E">
            <w:pPr>
              <w:bidi/>
              <w:jc w:val="right"/>
              <w:rPr>
                <w:sz w:val="26"/>
                <w:szCs w:val="26"/>
                <w:rtl/>
                <w:lang w:bidi="ar-LB"/>
              </w:rPr>
            </w:pPr>
            <w:r w:rsidRPr="0055666F">
              <w:rPr>
                <w:sz w:val="26"/>
                <w:szCs w:val="26"/>
                <w:rtl/>
                <w:lang w:bidi="ar-LB"/>
              </w:rPr>
              <w:t xml:space="preserve">اليونيدو </w:t>
            </w:r>
            <w:r w:rsidR="003F784E" w:rsidRPr="0055666F">
              <w:rPr>
                <w:sz w:val="26"/>
                <w:szCs w:val="26"/>
                <w:rtl/>
                <w:lang w:bidi="ar-LB"/>
              </w:rPr>
              <w:t>واليوئنديبي</w:t>
            </w:r>
          </w:p>
        </w:tc>
      </w:tr>
    </w:tbl>
    <w:p w14:paraId="3296CF82" w14:textId="77777777" w:rsidR="004F52CB" w:rsidRPr="0055666F" w:rsidRDefault="004F52CB" w:rsidP="004F52CB">
      <w:pPr>
        <w:bidi/>
        <w:rPr>
          <w:sz w:val="26"/>
          <w:szCs w:val="26"/>
          <w:rtl/>
          <w:lang w:bidi="ar-LB"/>
        </w:rPr>
      </w:pPr>
    </w:p>
    <w:p w14:paraId="5EA38418" w14:textId="77777777" w:rsidR="004F52CB" w:rsidRPr="004F52CB" w:rsidRDefault="004F52CB" w:rsidP="004F52CB">
      <w:pPr>
        <w:bidi/>
        <w:rPr>
          <w:szCs w:val="24"/>
          <w:rtl/>
          <w:lang w:bidi="ar-LB"/>
        </w:rPr>
      </w:pPr>
    </w:p>
    <w:p w14:paraId="420F6CB4" w14:textId="77777777" w:rsidR="004F52CB" w:rsidRPr="004F52CB" w:rsidRDefault="004F52CB" w:rsidP="004F52CB">
      <w:pPr>
        <w:bidi/>
        <w:jc w:val="left"/>
        <w:rPr>
          <w:szCs w:val="24"/>
          <w:rtl/>
          <w:lang w:bidi="ar-LB"/>
        </w:rPr>
      </w:pPr>
      <w:r w:rsidRPr="004F52CB">
        <w:rPr>
          <w:szCs w:val="24"/>
          <w:rtl/>
          <w:lang w:bidi="ar-LB"/>
        </w:rPr>
        <w:br w:type="page"/>
      </w:r>
    </w:p>
    <w:p w14:paraId="64CA0304" w14:textId="77777777" w:rsidR="004F52CB" w:rsidRPr="0055666F" w:rsidRDefault="008412A0" w:rsidP="004F52CB">
      <w:pPr>
        <w:bidi/>
        <w:jc w:val="center"/>
        <w:rPr>
          <w:b/>
          <w:bCs/>
          <w:sz w:val="26"/>
          <w:szCs w:val="26"/>
          <w:rtl/>
          <w:lang w:bidi="ar-LB"/>
        </w:rPr>
      </w:pPr>
      <w:r w:rsidRPr="0055666F">
        <w:rPr>
          <w:b/>
          <w:bCs/>
          <w:sz w:val="26"/>
          <w:szCs w:val="26"/>
          <w:rtl/>
          <w:lang w:bidi="ar-LB"/>
        </w:rPr>
        <w:lastRenderedPageBreak/>
        <w:t>ورقة تقييم المشروع – مشرو</w:t>
      </w:r>
      <w:r w:rsidR="004F52CB" w:rsidRPr="0055666F">
        <w:rPr>
          <w:b/>
          <w:bCs/>
          <w:sz w:val="26"/>
          <w:szCs w:val="26"/>
          <w:rtl/>
          <w:lang w:bidi="ar-LB"/>
        </w:rPr>
        <w:t>ع</w:t>
      </w:r>
      <w:r w:rsidRPr="0055666F">
        <w:rPr>
          <w:b/>
          <w:bCs/>
          <w:sz w:val="26"/>
          <w:szCs w:val="26"/>
          <w:rtl/>
          <w:lang w:bidi="ar-LB"/>
        </w:rPr>
        <w:t xml:space="preserve">ات </w:t>
      </w:r>
      <w:r w:rsidR="004F52CB" w:rsidRPr="0055666F">
        <w:rPr>
          <w:b/>
          <w:bCs/>
          <w:sz w:val="26"/>
          <w:szCs w:val="26"/>
          <w:rtl/>
          <w:lang w:bidi="ar-LB"/>
        </w:rPr>
        <w:t>متعددة السنوات</w:t>
      </w:r>
    </w:p>
    <w:p w14:paraId="34E29130" w14:textId="77777777" w:rsidR="004F52CB" w:rsidRPr="0055666F" w:rsidRDefault="004F52CB" w:rsidP="004F52CB">
      <w:pPr>
        <w:bidi/>
        <w:spacing w:before="240" w:after="240"/>
        <w:jc w:val="center"/>
        <w:rPr>
          <w:sz w:val="26"/>
          <w:szCs w:val="26"/>
          <w:rtl/>
          <w:lang w:bidi="ar-LB"/>
        </w:rPr>
      </w:pPr>
      <w:r w:rsidRPr="0055666F">
        <w:rPr>
          <w:b/>
          <w:bCs/>
          <w:sz w:val="26"/>
          <w:szCs w:val="26"/>
          <w:rtl/>
          <w:lang w:bidi="ar-LB"/>
        </w:rPr>
        <w:t>تركيا</w:t>
      </w: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3"/>
        <w:gridCol w:w="2247"/>
        <w:gridCol w:w="2469"/>
        <w:gridCol w:w="2467"/>
      </w:tblGrid>
      <w:tr w:rsidR="004F52CB" w:rsidRPr="00094A8A" w14:paraId="2DA585B9" w14:textId="77777777" w:rsidTr="00F60FD2">
        <w:trPr>
          <w:trHeight w:val="240"/>
        </w:trPr>
        <w:tc>
          <w:tcPr>
            <w:tcW w:w="1250" w:type="pct"/>
            <w:shd w:val="clear" w:color="auto" w:fill="auto"/>
          </w:tcPr>
          <w:p w14:paraId="72E8A504" w14:textId="77777777" w:rsidR="004F52CB" w:rsidRPr="00094A8A" w:rsidRDefault="004F52CB" w:rsidP="00F60FD2">
            <w:pPr>
              <w:bidi/>
              <w:spacing w:after="80"/>
              <w:jc w:val="left"/>
              <w:rPr>
                <w:b/>
                <w:bCs/>
                <w:sz w:val="20"/>
                <w:rtl/>
                <w:lang w:bidi="ar-LB"/>
              </w:rPr>
            </w:pPr>
            <w:r w:rsidRPr="00094A8A">
              <w:rPr>
                <w:b/>
                <w:bCs/>
                <w:sz w:val="20"/>
                <w:rtl/>
                <w:lang w:bidi="ar-LB"/>
              </w:rPr>
              <w:t>(</w:t>
            </w:r>
            <w:r w:rsidR="00F60FD2">
              <w:rPr>
                <w:b/>
                <w:bCs/>
                <w:sz w:val="20"/>
                <w:rtl/>
                <w:lang w:bidi="ar-LB"/>
              </w:rPr>
              <w:t>1</w:t>
            </w:r>
            <w:r w:rsidRPr="00094A8A">
              <w:rPr>
                <w:b/>
                <w:bCs/>
                <w:sz w:val="20"/>
                <w:rtl/>
                <w:lang w:bidi="ar-LB"/>
              </w:rPr>
              <w:t>) عنوان المشروع</w:t>
            </w:r>
          </w:p>
        </w:tc>
        <w:tc>
          <w:tcPr>
            <w:tcW w:w="1173" w:type="pct"/>
            <w:shd w:val="clear" w:color="auto" w:fill="auto"/>
          </w:tcPr>
          <w:p w14:paraId="620F8EB3" w14:textId="77777777" w:rsidR="004F52CB" w:rsidRPr="00094A8A" w:rsidRDefault="00F60FD2" w:rsidP="00B7115B">
            <w:pPr>
              <w:bidi/>
              <w:spacing w:after="80"/>
              <w:jc w:val="center"/>
              <w:rPr>
                <w:b/>
                <w:bCs/>
                <w:sz w:val="20"/>
                <w:rtl/>
                <w:lang w:bidi="ar-LB"/>
              </w:rPr>
            </w:pPr>
            <w:r>
              <w:rPr>
                <w:b/>
                <w:bCs/>
                <w:sz w:val="20"/>
                <w:rtl/>
                <w:lang w:bidi="ar-LB"/>
              </w:rPr>
              <w:t>ال</w:t>
            </w:r>
            <w:r w:rsidR="004F52CB" w:rsidRPr="00094A8A">
              <w:rPr>
                <w:b/>
                <w:bCs/>
                <w:sz w:val="20"/>
                <w:rtl/>
                <w:lang w:bidi="ar-LB"/>
              </w:rPr>
              <w:t>وكالة</w:t>
            </w:r>
          </w:p>
        </w:tc>
        <w:tc>
          <w:tcPr>
            <w:tcW w:w="1289" w:type="pct"/>
            <w:shd w:val="clear" w:color="auto" w:fill="auto"/>
          </w:tcPr>
          <w:p w14:paraId="09E259CC" w14:textId="77777777" w:rsidR="004F52CB" w:rsidRPr="00094A8A" w:rsidRDefault="004F52CB" w:rsidP="00B7115B">
            <w:pPr>
              <w:bidi/>
              <w:spacing w:after="80"/>
              <w:ind w:left="-108" w:right="-37"/>
              <w:jc w:val="center"/>
              <w:rPr>
                <w:b/>
                <w:bCs/>
                <w:sz w:val="20"/>
                <w:rtl/>
                <w:lang w:bidi="ar-LB"/>
              </w:rPr>
            </w:pPr>
            <w:r w:rsidRPr="00094A8A">
              <w:rPr>
                <w:b/>
                <w:bCs/>
                <w:sz w:val="20"/>
                <w:rtl/>
                <w:lang w:bidi="ar-LB"/>
              </w:rPr>
              <w:t>الاجتماع</w:t>
            </w:r>
            <w:r w:rsidR="00F60FD2">
              <w:rPr>
                <w:b/>
                <w:bCs/>
                <w:sz w:val="20"/>
                <w:rtl/>
                <w:lang w:bidi="ar-LB"/>
              </w:rPr>
              <w:t xml:space="preserve"> الموافق عليه فيه</w:t>
            </w:r>
          </w:p>
        </w:tc>
        <w:tc>
          <w:tcPr>
            <w:tcW w:w="1288" w:type="pct"/>
            <w:shd w:val="clear" w:color="auto" w:fill="auto"/>
          </w:tcPr>
          <w:p w14:paraId="4B9BA8BF" w14:textId="77777777" w:rsidR="004F52CB" w:rsidRPr="00094A8A" w:rsidRDefault="004F52CB" w:rsidP="00B7115B">
            <w:pPr>
              <w:bidi/>
              <w:spacing w:after="80"/>
              <w:jc w:val="center"/>
              <w:rPr>
                <w:b/>
                <w:bCs/>
                <w:sz w:val="20"/>
                <w:rtl/>
                <w:lang w:bidi="ar-LB"/>
              </w:rPr>
            </w:pPr>
            <w:r w:rsidRPr="00094A8A">
              <w:rPr>
                <w:b/>
                <w:bCs/>
                <w:sz w:val="20"/>
                <w:rtl/>
                <w:lang w:bidi="ar-LB"/>
              </w:rPr>
              <w:t>تدابير الرقابة</w:t>
            </w:r>
          </w:p>
        </w:tc>
      </w:tr>
      <w:tr w:rsidR="004F52CB" w:rsidRPr="00094A8A" w14:paraId="31DEDE16" w14:textId="77777777" w:rsidTr="00F60FD2">
        <w:trPr>
          <w:trHeight w:val="240"/>
        </w:trPr>
        <w:tc>
          <w:tcPr>
            <w:tcW w:w="1250" w:type="pct"/>
            <w:shd w:val="clear" w:color="auto" w:fill="auto"/>
            <w:vAlign w:val="center"/>
          </w:tcPr>
          <w:p w14:paraId="4207D7FC" w14:textId="77777777" w:rsidR="004F52CB" w:rsidRPr="00094A8A" w:rsidRDefault="00F60FD2" w:rsidP="00B7115B">
            <w:pPr>
              <w:bidi/>
              <w:spacing w:after="80"/>
              <w:jc w:val="center"/>
              <w:rPr>
                <w:sz w:val="20"/>
                <w:rtl/>
                <w:lang w:bidi="ar-LB"/>
              </w:rPr>
            </w:pPr>
            <w:r>
              <w:rPr>
                <w:sz w:val="20"/>
                <w:rtl/>
                <w:lang w:bidi="ar-LB"/>
              </w:rPr>
              <w:t>إزالة المواد الهيدروكلوروفلوروكربونية</w:t>
            </w:r>
            <w:r w:rsidRPr="00094A8A">
              <w:rPr>
                <w:sz w:val="20"/>
                <w:rtl/>
                <w:lang w:bidi="ar-LB"/>
              </w:rPr>
              <w:t xml:space="preserve"> </w:t>
            </w:r>
            <w:r>
              <w:rPr>
                <w:sz w:val="20"/>
                <w:rtl/>
                <w:lang w:bidi="ar-LB"/>
              </w:rPr>
              <w:t>(</w:t>
            </w:r>
            <w:r w:rsidR="004F52CB">
              <w:rPr>
                <w:sz w:val="20"/>
                <w:rtl/>
                <w:lang w:bidi="ar-LB"/>
              </w:rPr>
              <w:t>المرحلة الأولى)</w:t>
            </w:r>
          </w:p>
        </w:tc>
        <w:tc>
          <w:tcPr>
            <w:tcW w:w="1173" w:type="pct"/>
            <w:shd w:val="clear" w:color="auto" w:fill="auto"/>
            <w:vAlign w:val="center"/>
          </w:tcPr>
          <w:p w14:paraId="41F5A6DA" w14:textId="77777777" w:rsidR="004F52CB" w:rsidRPr="00094A8A" w:rsidRDefault="00F60FD2" w:rsidP="00F60FD2">
            <w:pPr>
              <w:bidi/>
              <w:spacing w:after="80"/>
              <w:jc w:val="center"/>
              <w:rPr>
                <w:sz w:val="20"/>
                <w:rtl/>
                <w:lang w:bidi="ar-LB"/>
              </w:rPr>
            </w:pPr>
            <w:r>
              <w:rPr>
                <w:sz w:val="20"/>
                <w:rtl/>
                <w:lang w:bidi="ar-LB"/>
              </w:rPr>
              <w:t>اليونيدو</w:t>
            </w:r>
            <w:r w:rsidR="004F52CB" w:rsidRPr="00094A8A">
              <w:rPr>
                <w:sz w:val="20"/>
                <w:rtl/>
                <w:lang w:bidi="ar-LB"/>
              </w:rPr>
              <w:t xml:space="preserve"> (</w:t>
            </w:r>
            <w:r>
              <w:rPr>
                <w:sz w:val="20"/>
                <w:rtl/>
                <w:lang w:bidi="ar-LB"/>
              </w:rPr>
              <w:t>رئيسية</w:t>
            </w:r>
            <w:r w:rsidR="004F52CB" w:rsidRPr="00094A8A">
              <w:rPr>
                <w:sz w:val="20"/>
                <w:rtl/>
                <w:lang w:bidi="ar-LB"/>
              </w:rPr>
              <w:t xml:space="preserve">)، </w:t>
            </w:r>
            <w:r>
              <w:rPr>
                <w:sz w:val="20"/>
                <w:rtl/>
                <w:lang w:bidi="ar-LB"/>
              </w:rPr>
              <w:t>اليونيب</w:t>
            </w:r>
          </w:p>
        </w:tc>
        <w:tc>
          <w:tcPr>
            <w:tcW w:w="1289" w:type="pct"/>
            <w:shd w:val="clear" w:color="auto" w:fill="auto"/>
            <w:vAlign w:val="center"/>
          </w:tcPr>
          <w:p w14:paraId="080EDDE7" w14:textId="77777777" w:rsidR="004F52CB" w:rsidRPr="00094A8A" w:rsidRDefault="00F60FD2" w:rsidP="00B7115B">
            <w:pPr>
              <w:bidi/>
              <w:spacing w:after="80"/>
              <w:jc w:val="center"/>
              <w:rPr>
                <w:sz w:val="20"/>
                <w:rtl/>
                <w:lang w:bidi="ar-LB"/>
              </w:rPr>
            </w:pPr>
            <w:r>
              <w:rPr>
                <w:sz w:val="20"/>
                <w:rtl/>
                <w:lang w:bidi="ar-LB"/>
              </w:rPr>
              <w:t>الرابع والثمانون</w:t>
            </w:r>
          </w:p>
        </w:tc>
        <w:tc>
          <w:tcPr>
            <w:tcW w:w="1288" w:type="pct"/>
            <w:shd w:val="clear" w:color="auto" w:fill="auto"/>
            <w:vAlign w:val="center"/>
          </w:tcPr>
          <w:p w14:paraId="3D639F31" w14:textId="77777777" w:rsidR="004F52CB" w:rsidRPr="00094A8A" w:rsidRDefault="00F60FD2" w:rsidP="00B7115B">
            <w:pPr>
              <w:bidi/>
              <w:spacing w:after="80"/>
              <w:jc w:val="center"/>
              <w:rPr>
                <w:sz w:val="20"/>
                <w:rtl/>
                <w:lang w:bidi="ar-LB"/>
              </w:rPr>
            </w:pPr>
            <w:r>
              <w:rPr>
                <w:sz w:val="20"/>
                <w:rtl/>
                <w:lang w:bidi="ar-LB"/>
              </w:rPr>
              <w:t>إزالة</w:t>
            </w:r>
            <w:r w:rsidR="004F52CB" w:rsidRPr="00094A8A">
              <w:rPr>
                <w:sz w:val="20"/>
                <w:rtl/>
                <w:lang w:bidi="ar-LB"/>
              </w:rPr>
              <w:t xml:space="preserve"> بنسبة 100% بحلول عام 2025</w:t>
            </w:r>
          </w:p>
        </w:tc>
      </w:tr>
    </w:tbl>
    <w:p w14:paraId="4DFAD02D" w14:textId="77777777" w:rsidR="004F52CB" w:rsidRDefault="004F52CB" w:rsidP="004F52CB">
      <w:pPr>
        <w:spacing w:after="60"/>
        <w:jc w:val="center"/>
        <w:rPr>
          <w:rtl/>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68"/>
        <w:gridCol w:w="1800"/>
        <w:gridCol w:w="2808"/>
      </w:tblGrid>
      <w:tr w:rsidR="004F52CB" w:rsidRPr="000F2E99" w14:paraId="0FA83626" w14:textId="77777777" w:rsidTr="00145841">
        <w:trPr>
          <w:trHeight w:val="240"/>
        </w:trPr>
        <w:tc>
          <w:tcPr>
            <w:tcW w:w="2594" w:type="pct"/>
            <w:shd w:val="clear" w:color="auto" w:fill="auto"/>
          </w:tcPr>
          <w:p w14:paraId="2A11348D" w14:textId="77777777" w:rsidR="004F52CB" w:rsidRPr="00094A8A" w:rsidRDefault="004F52CB" w:rsidP="00145841">
            <w:pPr>
              <w:bidi/>
              <w:spacing w:after="60"/>
              <w:jc w:val="left"/>
              <w:rPr>
                <w:b/>
                <w:bCs/>
                <w:sz w:val="20"/>
                <w:rtl/>
                <w:lang w:bidi="ar-LB"/>
              </w:rPr>
            </w:pPr>
            <w:r w:rsidRPr="00094A8A">
              <w:rPr>
                <w:b/>
                <w:bCs/>
                <w:sz w:val="20"/>
                <w:rtl/>
                <w:lang w:bidi="ar-LB"/>
              </w:rPr>
              <w:t>(2) أحدث بيانات المادة 7 (</w:t>
            </w:r>
            <w:r w:rsidR="005B453B">
              <w:rPr>
                <w:b/>
                <w:bCs/>
                <w:sz w:val="20"/>
                <w:rtl/>
                <w:lang w:bidi="ar-LB"/>
              </w:rPr>
              <w:t>المرفق</w:t>
            </w:r>
            <w:r w:rsidRPr="00094A8A">
              <w:rPr>
                <w:b/>
                <w:bCs/>
                <w:sz w:val="20"/>
                <w:rtl/>
                <w:lang w:bidi="ar-LB"/>
              </w:rPr>
              <w:t xml:space="preserve"> ج، المجموعة </w:t>
            </w:r>
            <w:r w:rsidR="00145841">
              <w:rPr>
                <w:b/>
                <w:bCs/>
                <w:sz w:val="20"/>
                <w:rtl/>
                <w:lang w:bidi="ar-LB"/>
              </w:rPr>
              <w:t>الأولى</w:t>
            </w:r>
            <w:r w:rsidRPr="00094A8A">
              <w:rPr>
                <w:b/>
                <w:bCs/>
                <w:sz w:val="20"/>
                <w:rtl/>
                <w:lang w:bidi="ar-LB"/>
              </w:rPr>
              <w:t>)</w:t>
            </w:r>
          </w:p>
        </w:tc>
        <w:tc>
          <w:tcPr>
            <w:tcW w:w="940" w:type="pct"/>
            <w:shd w:val="clear" w:color="auto" w:fill="auto"/>
          </w:tcPr>
          <w:p w14:paraId="7119D5C5" w14:textId="77777777" w:rsidR="004F52CB" w:rsidRPr="00094A8A" w:rsidRDefault="004F52CB" w:rsidP="005B453B">
            <w:pPr>
              <w:bidi/>
              <w:spacing w:after="60"/>
              <w:jc w:val="left"/>
              <w:rPr>
                <w:sz w:val="20"/>
                <w:rtl/>
                <w:lang w:bidi="ar-LB"/>
              </w:rPr>
            </w:pPr>
            <w:r w:rsidRPr="00094A8A">
              <w:rPr>
                <w:sz w:val="20"/>
                <w:rtl/>
                <w:lang w:bidi="ar-LB"/>
              </w:rPr>
              <w:t>السنة: 2022</w:t>
            </w:r>
          </w:p>
        </w:tc>
        <w:tc>
          <w:tcPr>
            <w:tcW w:w="1466" w:type="pct"/>
            <w:shd w:val="clear" w:color="auto" w:fill="auto"/>
          </w:tcPr>
          <w:p w14:paraId="072ACA86" w14:textId="77777777" w:rsidR="004F52CB" w:rsidRPr="00094A8A" w:rsidRDefault="004F52CB" w:rsidP="005B453B">
            <w:pPr>
              <w:bidi/>
              <w:spacing w:after="60"/>
              <w:jc w:val="left"/>
              <w:rPr>
                <w:sz w:val="20"/>
                <w:rtl/>
                <w:lang w:bidi="ar-LB"/>
              </w:rPr>
            </w:pPr>
            <w:r w:rsidRPr="00094A8A">
              <w:rPr>
                <w:sz w:val="20"/>
                <w:rtl/>
                <w:lang w:bidi="ar-LB"/>
              </w:rPr>
              <w:t xml:space="preserve">2.59 طن </w:t>
            </w:r>
            <w:r w:rsidR="005B453B">
              <w:rPr>
                <w:sz w:val="20"/>
                <w:rtl/>
                <w:lang w:bidi="ar-LB"/>
              </w:rPr>
              <w:t>من قدرات</w:t>
            </w:r>
            <w:r w:rsidRPr="00094A8A">
              <w:rPr>
                <w:sz w:val="20"/>
                <w:rtl/>
                <w:lang w:bidi="ar-LB"/>
              </w:rPr>
              <w:t xml:space="preserve"> استنفاد الأوزون</w:t>
            </w:r>
          </w:p>
        </w:tc>
      </w:tr>
    </w:tbl>
    <w:p w14:paraId="4331FD83" w14:textId="77777777" w:rsidR="004F52CB" w:rsidRDefault="004F52CB" w:rsidP="004F52CB">
      <w:pPr>
        <w:spacing w:after="60"/>
        <w:jc w:val="center"/>
        <w:rPr>
          <w:rtl/>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359"/>
        <w:gridCol w:w="1080"/>
        <w:gridCol w:w="808"/>
        <w:gridCol w:w="812"/>
        <w:gridCol w:w="898"/>
        <w:gridCol w:w="902"/>
        <w:gridCol w:w="810"/>
        <w:gridCol w:w="810"/>
        <w:gridCol w:w="1097"/>
      </w:tblGrid>
      <w:tr w:rsidR="004F52CB" w:rsidRPr="00094A8A" w14:paraId="4F1B6C65" w14:textId="77777777" w:rsidTr="00145841">
        <w:trPr>
          <w:trHeight w:val="240"/>
        </w:trPr>
        <w:tc>
          <w:tcPr>
            <w:tcW w:w="4427" w:type="pct"/>
            <w:gridSpan w:val="8"/>
            <w:shd w:val="clear" w:color="auto" w:fill="auto"/>
          </w:tcPr>
          <w:p w14:paraId="6FD75CC9" w14:textId="77777777" w:rsidR="004F52CB" w:rsidRPr="00094A8A" w:rsidRDefault="004F52CB" w:rsidP="00145841">
            <w:pPr>
              <w:bidi/>
              <w:spacing w:after="60"/>
              <w:jc w:val="left"/>
              <w:rPr>
                <w:b/>
                <w:bCs/>
                <w:sz w:val="20"/>
                <w:rtl/>
                <w:lang w:bidi="ar-LB"/>
              </w:rPr>
            </w:pPr>
            <w:r w:rsidRPr="00094A8A">
              <w:rPr>
                <w:b/>
                <w:bCs/>
                <w:sz w:val="20"/>
                <w:rtl/>
                <w:lang w:bidi="ar-LB"/>
              </w:rPr>
              <w:t>(</w:t>
            </w:r>
            <w:r w:rsidR="00145841">
              <w:rPr>
                <w:b/>
                <w:bCs/>
                <w:sz w:val="20"/>
                <w:rtl/>
                <w:lang w:bidi="ar-LB"/>
              </w:rPr>
              <w:t>3</w:t>
            </w:r>
            <w:r w:rsidRPr="00094A8A">
              <w:rPr>
                <w:b/>
                <w:bCs/>
                <w:sz w:val="20"/>
                <w:rtl/>
                <w:lang w:bidi="ar-LB"/>
              </w:rPr>
              <w:t>) أحدث البي</w:t>
            </w:r>
            <w:r w:rsidR="00145841">
              <w:rPr>
                <w:b/>
                <w:bCs/>
                <w:sz w:val="20"/>
                <w:rtl/>
                <w:lang w:bidi="ar-LB"/>
              </w:rPr>
              <w:t>انات القطاعية للبرنامج القطري (طن من</w:t>
            </w:r>
            <w:r w:rsidRPr="00094A8A">
              <w:rPr>
                <w:b/>
                <w:bCs/>
                <w:sz w:val="20"/>
                <w:rtl/>
                <w:lang w:bidi="ar-LB"/>
              </w:rPr>
              <w:t xml:space="preserve"> قدرات استنفاد الأوزون)</w:t>
            </w:r>
          </w:p>
        </w:tc>
        <w:tc>
          <w:tcPr>
            <w:tcW w:w="573" w:type="pct"/>
            <w:shd w:val="clear" w:color="auto" w:fill="auto"/>
          </w:tcPr>
          <w:p w14:paraId="340F6ED3" w14:textId="77777777" w:rsidR="004F52CB" w:rsidRPr="00094A8A" w:rsidRDefault="004F52CB" w:rsidP="00145841">
            <w:pPr>
              <w:bidi/>
              <w:spacing w:after="60"/>
              <w:jc w:val="left"/>
              <w:rPr>
                <w:b/>
                <w:bCs/>
                <w:sz w:val="20"/>
                <w:rtl/>
                <w:lang w:bidi="ar-LB"/>
              </w:rPr>
            </w:pPr>
            <w:r w:rsidRPr="00094A8A">
              <w:rPr>
                <w:b/>
                <w:bCs/>
                <w:sz w:val="20"/>
                <w:rtl/>
                <w:lang w:bidi="ar-LB"/>
              </w:rPr>
              <w:t>السنة: 2022</w:t>
            </w:r>
          </w:p>
        </w:tc>
      </w:tr>
      <w:tr w:rsidR="00145841" w:rsidRPr="00094A8A" w14:paraId="3B2B6630" w14:textId="77777777" w:rsidTr="00145841">
        <w:trPr>
          <w:trHeight w:val="240"/>
        </w:trPr>
        <w:tc>
          <w:tcPr>
            <w:tcW w:w="1231" w:type="pct"/>
            <w:shd w:val="clear" w:color="auto" w:fill="auto"/>
            <w:vAlign w:val="center"/>
          </w:tcPr>
          <w:p w14:paraId="6A1A2D10" w14:textId="77777777" w:rsidR="004F52CB" w:rsidRPr="00094A8A" w:rsidRDefault="00145841" w:rsidP="00B7115B">
            <w:pPr>
              <w:bidi/>
              <w:spacing w:after="60"/>
              <w:jc w:val="center"/>
              <w:rPr>
                <w:sz w:val="20"/>
                <w:rtl/>
                <w:lang w:bidi="ar-LB"/>
              </w:rPr>
            </w:pPr>
            <w:r>
              <w:rPr>
                <w:sz w:val="20"/>
                <w:rtl/>
                <w:lang w:bidi="ar-LB"/>
              </w:rPr>
              <w:t>الم</w:t>
            </w:r>
            <w:r w:rsidR="004F52CB" w:rsidRPr="00094A8A">
              <w:rPr>
                <w:sz w:val="20"/>
                <w:rtl/>
                <w:lang w:bidi="ar-LB"/>
              </w:rPr>
              <w:t>اد</w:t>
            </w:r>
            <w:r>
              <w:rPr>
                <w:sz w:val="20"/>
                <w:rtl/>
                <w:lang w:bidi="ar-LB"/>
              </w:rPr>
              <w:t>ة</w:t>
            </w:r>
            <w:r w:rsidR="004F52CB" w:rsidRPr="00094A8A">
              <w:rPr>
                <w:sz w:val="20"/>
                <w:rtl/>
                <w:lang w:bidi="ar-LB"/>
              </w:rPr>
              <w:t xml:space="preserve"> الكيميائية</w:t>
            </w:r>
          </w:p>
        </w:tc>
        <w:tc>
          <w:tcPr>
            <w:tcW w:w="564" w:type="pct"/>
            <w:shd w:val="clear" w:color="auto" w:fill="auto"/>
            <w:vAlign w:val="center"/>
          </w:tcPr>
          <w:p w14:paraId="093FBEDE" w14:textId="77777777" w:rsidR="004F52CB" w:rsidRPr="00094A8A" w:rsidRDefault="00145841" w:rsidP="00B7115B">
            <w:pPr>
              <w:bidi/>
              <w:spacing w:after="60"/>
              <w:jc w:val="center"/>
              <w:rPr>
                <w:sz w:val="20"/>
                <w:rtl/>
                <w:lang w:bidi="ar-LB"/>
              </w:rPr>
            </w:pPr>
            <w:r>
              <w:rPr>
                <w:sz w:val="20"/>
                <w:rtl/>
                <w:lang w:bidi="ar-LB"/>
              </w:rPr>
              <w:t>الإيروسولات</w:t>
            </w:r>
          </w:p>
        </w:tc>
        <w:tc>
          <w:tcPr>
            <w:tcW w:w="422" w:type="pct"/>
            <w:shd w:val="clear" w:color="auto" w:fill="auto"/>
            <w:vAlign w:val="center"/>
          </w:tcPr>
          <w:p w14:paraId="6D8A0E62" w14:textId="77777777" w:rsidR="004F52CB" w:rsidRPr="00094A8A" w:rsidRDefault="00145841" w:rsidP="00B7115B">
            <w:pPr>
              <w:bidi/>
              <w:spacing w:after="60"/>
              <w:jc w:val="center"/>
              <w:rPr>
                <w:sz w:val="20"/>
                <w:rtl/>
                <w:lang w:bidi="ar-LB"/>
              </w:rPr>
            </w:pPr>
            <w:r>
              <w:rPr>
                <w:sz w:val="20"/>
                <w:rtl/>
                <w:lang w:bidi="ar-LB"/>
              </w:rPr>
              <w:t>ال</w:t>
            </w:r>
            <w:r w:rsidR="004F52CB" w:rsidRPr="00094A8A">
              <w:rPr>
                <w:sz w:val="20"/>
                <w:rtl/>
                <w:lang w:bidi="ar-LB"/>
              </w:rPr>
              <w:t>رغوة</w:t>
            </w:r>
          </w:p>
        </w:tc>
        <w:tc>
          <w:tcPr>
            <w:tcW w:w="424" w:type="pct"/>
            <w:shd w:val="clear" w:color="auto" w:fill="auto"/>
            <w:vAlign w:val="center"/>
          </w:tcPr>
          <w:p w14:paraId="6456A73B" w14:textId="77777777" w:rsidR="004F52CB" w:rsidRPr="00094A8A" w:rsidRDefault="004F52CB" w:rsidP="00B7115B">
            <w:pPr>
              <w:bidi/>
              <w:spacing w:after="60"/>
              <w:jc w:val="center"/>
              <w:rPr>
                <w:sz w:val="20"/>
                <w:rtl/>
                <w:lang w:bidi="ar-LB"/>
              </w:rPr>
            </w:pPr>
            <w:r w:rsidRPr="00094A8A">
              <w:rPr>
                <w:sz w:val="20"/>
                <w:rtl/>
                <w:lang w:bidi="ar-LB"/>
              </w:rPr>
              <w:t>مكافحة الحريق</w:t>
            </w:r>
          </w:p>
        </w:tc>
        <w:tc>
          <w:tcPr>
            <w:tcW w:w="940" w:type="pct"/>
            <w:gridSpan w:val="2"/>
            <w:shd w:val="clear" w:color="auto" w:fill="auto"/>
            <w:vAlign w:val="center"/>
          </w:tcPr>
          <w:p w14:paraId="6B5A7658" w14:textId="77777777" w:rsidR="004F52CB" w:rsidRPr="00094A8A" w:rsidRDefault="00145841" w:rsidP="00B7115B">
            <w:pPr>
              <w:bidi/>
              <w:spacing w:after="60"/>
              <w:jc w:val="center"/>
              <w:rPr>
                <w:sz w:val="20"/>
                <w:rtl/>
                <w:lang w:bidi="ar-LB"/>
              </w:rPr>
            </w:pPr>
            <w:r>
              <w:rPr>
                <w:sz w:val="20"/>
                <w:rtl/>
                <w:lang w:bidi="ar-LB"/>
              </w:rPr>
              <w:t>ال</w:t>
            </w:r>
            <w:r w:rsidR="004F52CB" w:rsidRPr="00094A8A">
              <w:rPr>
                <w:sz w:val="20"/>
                <w:rtl/>
                <w:lang w:bidi="ar-LB"/>
              </w:rPr>
              <w:t>تبريد</w:t>
            </w:r>
          </w:p>
        </w:tc>
        <w:tc>
          <w:tcPr>
            <w:tcW w:w="423" w:type="pct"/>
            <w:shd w:val="clear" w:color="auto" w:fill="auto"/>
            <w:vAlign w:val="center"/>
          </w:tcPr>
          <w:p w14:paraId="087B0E1A" w14:textId="77777777" w:rsidR="004F52CB" w:rsidRPr="00094A8A" w:rsidRDefault="00145841" w:rsidP="00B7115B">
            <w:pPr>
              <w:bidi/>
              <w:spacing w:after="60"/>
              <w:jc w:val="center"/>
              <w:rPr>
                <w:sz w:val="20"/>
                <w:rtl/>
                <w:lang w:bidi="ar-LB"/>
              </w:rPr>
            </w:pPr>
            <w:r>
              <w:rPr>
                <w:sz w:val="20"/>
                <w:rtl/>
                <w:lang w:bidi="ar-LB"/>
              </w:rPr>
              <w:t>ال</w:t>
            </w:r>
            <w:r w:rsidR="004F52CB" w:rsidRPr="00094A8A">
              <w:rPr>
                <w:sz w:val="20"/>
                <w:rtl/>
                <w:lang w:bidi="ar-LB"/>
              </w:rPr>
              <w:t>مذيب</w:t>
            </w:r>
            <w:r>
              <w:rPr>
                <w:sz w:val="20"/>
                <w:rtl/>
                <w:lang w:bidi="ar-LB"/>
              </w:rPr>
              <w:t>ات</w:t>
            </w:r>
          </w:p>
        </w:tc>
        <w:tc>
          <w:tcPr>
            <w:tcW w:w="423" w:type="pct"/>
            <w:shd w:val="clear" w:color="auto" w:fill="auto"/>
            <w:vAlign w:val="center"/>
          </w:tcPr>
          <w:p w14:paraId="73D89FEF" w14:textId="77777777" w:rsidR="004F52CB" w:rsidRPr="00094A8A" w:rsidRDefault="00145841" w:rsidP="00B7115B">
            <w:pPr>
              <w:bidi/>
              <w:spacing w:after="60"/>
              <w:jc w:val="center"/>
              <w:rPr>
                <w:sz w:val="20"/>
                <w:rtl/>
                <w:lang w:bidi="ar-LB"/>
              </w:rPr>
            </w:pPr>
            <w:r>
              <w:rPr>
                <w:sz w:val="20"/>
                <w:rtl/>
                <w:lang w:bidi="ar-LB"/>
              </w:rPr>
              <w:t>عامل التصنيع</w:t>
            </w:r>
          </w:p>
        </w:tc>
        <w:tc>
          <w:tcPr>
            <w:tcW w:w="573" w:type="pct"/>
            <w:shd w:val="clear" w:color="auto" w:fill="auto"/>
            <w:vAlign w:val="center"/>
          </w:tcPr>
          <w:p w14:paraId="587C7F45" w14:textId="77777777" w:rsidR="004F52CB" w:rsidRPr="00094A8A" w:rsidRDefault="004F52CB" w:rsidP="00B7115B">
            <w:pPr>
              <w:bidi/>
              <w:spacing w:after="60"/>
              <w:jc w:val="center"/>
              <w:rPr>
                <w:sz w:val="20"/>
                <w:rtl/>
                <w:lang w:bidi="ar-LB"/>
              </w:rPr>
            </w:pPr>
            <w:r w:rsidRPr="00094A8A">
              <w:rPr>
                <w:sz w:val="20"/>
                <w:rtl/>
                <w:lang w:bidi="ar-LB"/>
              </w:rPr>
              <w:t>إجمالي استهلاك القطاع</w:t>
            </w:r>
          </w:p>
        </w:tc>
      </w:tr>
      <w:tr w:rsidR="00145841" w:rsidRPr="00094A8A" w14:paraId="673EC7F5" w14:textId="77777777" w:rsidTr="00145841">
        <w:trPr>
          <w:trHeight w:val="240"/>
        </w:trPr>
        <w:tc>
          <w:tcPr>
            <w:tcW w:w="2641" w:type="pct"/>
            <w:gridSpan w:val="4"/>
            <w:shd w:val="clear" w:color="auto" w:fill="auto"/>
          </w:tcPr>
          <w:p w14:paraId="0AFC1D67" w14:textId="77777777" w:rsidR="004F52CB" w:rsidRPr="00094A8A" w:rsidRDefault="004F52CB" w:rsidP="00B7115B">
            <w:pPr>
              <w:spacing w:after="60"/>
              <w:jc w:val="center"/>
              <w:rPr>
                <w:sz w:val="20"/>
                <w:rtl/>
                <w:lang w:bidi="ar-LB"/>
              </w:rPr>
            </w:pPr>
          </w:p>
        </w:tc>
        <w:tc>
          <w:tcPr>
            <w:tcW w:w="469" w:type="pct"/>
            <w:shd w:val="clear" w:color="auto" w:fill="auto"/>
            <w:vAlign w:val="center"/>
          </w:tcPr>
          <w:p w14:paraId="0500A35B" w14:textId="77777777" w:rsidR="004F52CB" w:rsidRPr="00094A8A" w:rsidRDefault="00145841" w:rsidP="00B7115B">
            <w:pPr>
              <w:bidi/>
              <w:spacing w:after="60"/>
              <w:jc w:val="center"/>
              <w:rPr>
                <w:sz w:val="20"/>
                <w:rtl/>
                <w:lang w:bidi="ar-LB"/>
              </w:rPr>
            </w:pPr>
            <w:r>
              <w:rPr>
                <w:sz w:val="20"/>
                <w:rtl/>
                <w:lang w:bidi="ar-LB"/>
              </w:rPr>
              <w:t>ال</w:t>
            </w:r>
            <w:r w:rsidR="004F52CB" w:rsidRPr="00094A8A">
              <w:rPr>
                <w:sz w:val="20"/>
                <w:rtl/>
                <w:lang w:bidi="ar-LB"/>
              </w:rPr>
              <w:t>تصنيع</w:t>
            </w:r>
          </w:p>
        </w:tc>
        <w:tc>
          <w:tcPr>
            <w:tcW w:w="471" w:type="pct"/>
            <w:shd w:val="clear" w:color="auto" w:fill="auto"/>
            <w:vAlign w:val="center"/>
          </w:tcPr>
          <w:p w14:paraId="0487909C" w14:textId="77777777" w:rsidR="004F52CB" w:rsidRPr="00094A8A" w:rsidRDefault="00145841" w:rsidP="00B7115B">
            <w:pPr>
              <w:bidi/>
              <w:spacing w:after="60"/>
              <w:jc w:val="center"/>
              <w:rPr>
                <w:sz w:val="20"/>
                <w:rtl/>
                <w:lang w:bidi="ar-LB"/>
              </w:rPr>
            </w:pPr>
            <w:r>
              <w:rPr>
                <w:sz w:val="20"/>
                <w:rtl/>
                <w:lang w:bidi="ar-LB"/>
              </w:rPr>
              <w:t>ال</w:t>
            </w:r>
            <w:r w:rsidR="004F52CB" w:rsidRPr="00094A8A">
              <w:rPr>
                <w:sz w:val="20"/>
                <w:rtl/>
                <w:lang w:bidi="ar-LB"/>
              </w:rPr>
              <w:t>خدمة</w:t>
            </w:r>
          </w:p>
        </w:tc>
        <w:tc>
          <w:tcPr>
            <w:tcW w:w="1419" w:type="pct"/>
            <w:gridSpan w:val="3"/>
            <w:shd w:val="clear" w:color="auto" w:fill="auto"/>
          </w:tcPr>
          <w:p w14:paraId="5FC36D23" w14:textId="77777777" w:rsidR="004F52CB" w:rsidRPr="00094A8A" w:rsidRDefault="004F52CB" w:rsidP="00B7115B">
            <w:pPr>
              <w:spacing w:after="60"/>
              <w:jc w:val="center"/>
              <w:rPr>
                <w:sz w:val="20"/>
                <w:rtl/>
                <w:lang w:bidi="ar-LB"/>
              </w:rPr>
            </w:pPr>
          </w:p>
        </w:tc>
      </w:tr>
      <w:tr w:rsidR="00145841" w:rsidRPr="00094A8A" w14:paraId="6F2CDCEA" w14:textId="77777777" w:rsidTr="00145841">
        <w:trPr>
          <w:trHeight w:val="240"/>
        </w:trPr>
        <w:tc>
          <w:tcPr>
            <w:tcW w:w="1231" w:type="pct"/>
            <w:shd w:val="clear" w:color="auto" w:fill="auto"/>
            <w:vAlign w:val="center"/>
          </w:tcPr>
          <w:p w14:paraId="6E89DF96" w14:textId="77777777" w:rsidR="004F52CB" w:rsidRPr="00094A8A" w:rsidRDefault="00145841" w:rsidP="00B7115B">
            <w:pPr>
              <w:bidi/>
              <w:spacing w:after="60"/>
              <w:jc w:val="left"/>
              <w:rPr>
                <w:sz w:val="20"/>
                <w:rtl/>
                <w:lang w:bidi="ar-LB"/>
              </w:rPr>
            </w:pPr>
            <w:r>
              <w:rPr>
                <w:sz w:val="20"/>
                <w:rtl/>
                <w:lang w:bidi="ar-LB"/>
              </w:rPr>
              <w:t>الهيدروكلوروفلوروكربون</w:t>
            </w:r>
            <w:r w:rsidR="004F52CB" w:rsidRPr="00094A8A">
              <w:rPr>
                <w:sz w:val="20"/>
                <w:rtl/>
                <w:lang w:bidi="ar-LB"/>
              </w:rPr>
              <w:t>-22</w:t>
            </w:r>
          </w:p>
        </w:tc>
        <w:tc>
          <w:tcPr>
            <w:tcW w:w="564" w:type="pct"/>
            <w:shd w:val="clear" w:color="auto" w:fill="auto"/>
            <w:vAlign w:val="center"/>
          </w:tcPr>
          <w:p w14:paraId="3A5378AD" w14:textId="77777777" w:rsidR="004F52CB" w:rsidRPr="00094A8A" w:rsidRDefault="004F52CB" w:rsidP="00B7115B">
            <w:pPr>
              <w:spacing w:after="60"/>
              <w:jc w:val="right"/>
              <w:rPr>
                <w:sz w:val="20"/>
                <w:rtl/>
                <w:lang w:bidi="ar-LB"/>
              </w:rPr>
            </w:pPr>
          </w:p>
        </w:tc>
        <w:tc>
          <w:tcPr>
            <w:tcW w:w="422" w:type="pct"/>
            <w:shd w:val="clear" w:color="auto" w:fill="auto"/>
            <w:vAlign w:val="center"/>
          </w:tcPr>
          <w:p w14:paraId="2F495001" w14:textId="77777777" w:rsidR="004F52CB" w:rsidRPr="00094A8A" w:rsidRDefault="004F52CB" w:rsidP="00B7115B">
            <w:pPr>
              <w:spacing w:after="60"/>
              <w:jc w:val="right"/>
              <w:rPr>
                <w:sz w:val="20"/>
                <w:rtl/>
                <w:lang w:bidi="ar-LB"/>
              </w:rPr>
            </w:pPr>
          </w:p>
        </w:tc>
        <w:tc>
          <w:tcPr>
            <w:tcW w:w="424" w:type="pct"/>
            <w:shd w:val="clear" w:color="auto" w:fill="auto"/>
            <w:vAlign w:val="center"/>
          </w:tcPr>
          <w:p w14:paraId="2A8EF0F5" w14:textId="77777777" w:rsidR="004F52CB" w:rsidRPr="00094A8A" w:rsidRDefault="004F52CB" w:rsidP="00B7115B">
            <w:pPr>
              <w:spacing w:after="60"/>
              <w:jc w:val="right"/>
              <w:rPr>
                <w:sz w:val="20"/>
                <w:rtl/>
                <w:lang w:bidi="ar-LB"/>
              </w:rPr>
            </w:pPr>
          </w:p>
        </w:tc>
        <w:tc>
          <w:tcPr>
            <w:tcW w:w="469" w:type="pct"/>
            <w:shd w:val="clear" w:color="auto" w:fill="auto"/>
            <w:vAlign w:val="center"/>
          </w:tcPr>
          <w:p w14:paraId="48BEC27E" w14:textId="77777777" w:rsidR="004F52CB" w:rsidRPr="00145841" w:rsidRDefault="004F52CB" w:rsidP="00B7115B">
            <w:pPr>
              <w:spacing w:after="60"/>
              <w:jc w:val="right"/>
              <w:rPr>
                <w:sz w:val="20"/>
                <w:rtl/>
                <w:lang w:val="en-US" w:bidi="ar-LB"/>
              </w:rPr>
            </w:pPr>
          </w:p>
        </w:tc>
        <w:tc>
          <w:tcPr>
            <w:tcW w:w="471" w:type="pct"/>
            <w:shd w:val="clear" w:color="auto" w:fill="auto"/>
            <w:vAlign w:val="center"/>
          </w:tcPr>
          <w:p w14:paraId="59382D4B" w14:textId="77777777" w:rsidR="004F52CB" w:rsidRPr="00094A8A" w:rsidRDefault="004F52CB" w:rsidP="00145841">
            <w:pPr>
              <w:bidi/>
              <w:spacing w:after="60"/>
              <w:jc w:val="left"/>
              <w:rPr>
                <w:sz w:val="20"/>
                <w:rtl/>
                <w:lang w:bidi="ar-LB"/>
              </w:rPr>
            </w:pPr>
            <w:r w:rsidRPr="00094A8A">
              <w:rPr>
                <w:sz w:val="20"/>
                <w:rtl/>
                <w:lang w:bidi="ar-LB"/>
              </w:rPr>
              <w:t>2.59</w:t>
            </w:r>
          </w:p>
        </w:tc>
        <w:tc>
          <w:tcPr>
            <w:tcW w:w="423" w:type="pct"/>
            <w:shd w:val="clear" w:color="auto" w:fill="auto"/>
            <w:vAlign w:val="center"/>
          </w:tcPr>
          <w:p w14:paraId="5B2E8810" w14:textId="77777777" w:rsidR="004F52CB" w:rsidRPr="00094A8A" w:rsidRDefault="004F52CB" w:rsidP="00145841">
            <w:pPr>
              <w:spacing w:after="60"/>
              <w:jc w:val="left"/>
              <w:rPr>
                <w:sz w:val="20"/>
                <w:rtl/>
                <w:lang w:bidi="ar-LB"/>
              </w:rPr>
            </w:pPr>
          </w:p>
        </w:tc>
        <w:tc>
          <w:tcPr>
            <w:tcW w:w="423" w:type="pct"/>
            <w:shd w:val="clear" w:color="auto" w:fill="auto"/>
            <w:vAlign w:val="center"/>
          </w:tcPr>
          <w:p w14:paraId="2326A448" w14:textId="77777777" w:rsidR="004F52CB" w:rsidRPr="00094A8A" w:rsidRDefault="004F52CB" w:rsidP="00145841">
            <w:pPr>
              <w:spacing w:after="60"/>
              <w:jc w:val="left"/>
              <w:rPr>
                <w:sz w:val="20"/>
                <w:rtl/>
                <w:lang w:bidi="ar-LB"/>
              </w:rPr>
            </w:pPr>
          </w:p>
        </w:tc>
        <w:tc>
          <w:tcPr>
            <w:tcW w:w="573" w:type="pct"/>
            <w:shd w:val="clear" w:color="auto" w:fill="auto"/>
            <w:vAlign w:val="center"/>
          </w:tcPr>
          <w:p w14:paraId="1C792929" w14:textId="77777777" w:rsidR="004F52CB" w:rsidRPr="00094A8A" w:rsidRDefault="004F52CB" w:rsidP="00145841">
            <w:pPr>
              <w:bidi/>
              <w:spacing w:after="60"/>
              <w:jc w:val="left"/>
              <w:rPr>
                <w:sz w:val="20"/>
                <w:rtl/>
                <w:lang w:bidi="ar-LB"/>
              </w:rPr>
            </w:pPr>
            <w:r w:rsidRPr="00094A8A">
              <w:rPr>
                <w:sz w:val="20"/>
                <w:rtl/>
                <w:lang w:bidi="ar-LB"/>
              </w:rPr>
              <w:t>2.59</w:t>
            </w:r>
          </w:p>
        </w:tc>
      </w:tr>
    </w:tbl>
    <w:p w14:paraId="2723E0BD" w14:textId="77777777" w:rsidR="004F52CB" w:rsidRDefault="004F52CB" w:rsidP="004F52CB">
      <w:pPr>
        <w:spacing w:after="60"/>
        <w:jc w:val="center"/>
        <w:rPr>
          <w:rtl/>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53"/>
        <w:gridCol w:w="1452"/>
        <w:gridCol w:w="4392"/>
        <w:gridCol w:w="979"/>
      </w:tblGrid>
      <w:tr w:rsidR="004F52CB" w:rsidRPr="00094A8A" w14:paraId="6BCEEBB0" w14:textId="77777777" w:rsidTr="005B453B">
        <w:trPr>
          <w:trHeight w:val="240"/>
        </w:trPr>
        <w:tc>
          <w:tcPr>
            <w:tcW w:w="5000" w:type="pct"/>
            <w:gridSpan w:val="4"/>
            <w:shd w:val="clear" w:color="auto" w:fill="auto"/>
          </w:tcPr>
          <w:p w14:paraId="26718382" w14:textId="77777777" w:rsidR="004F52CB" w:rsidRPr="00094A8A" w:rsidRDefault="004F52CB" w:rsidP="00C6455A">
            <w:pPr>
              <w:bidi/>
              <w:spacing w:after="60"/>
              <w:jc w:val="left"/>
              <w:rPr>
                <w:b/>
                <w:bCs/>
                <w:sz w:val="20"/>
                <w:rtl/>
                <w:lang w:bidi="ar-LB"/>
              </w:rPr>
            </w:pPr>
            <w:r w:rsidRPr="00094A8A">
              <w:rPr>
                <w:b/>
                <w:bCs/>
                <w:sz w:val="20"/>
                <w:rtl/>
                <w:lang w:bidi="ar-LB"/>
              </w:rPr>
              <w:t>(</w:t>
            </w:r>
            <w:r w:rsidR="00C6455A">
              <w:rPr>
                <w:b/>
                <w:bCs/>
                <w:sz w:val="20"/>
                <w:rtl/>
                <w:lang w:bidi="ar-LB"/>
              </w:rPr>
              <w:t>4) بيانات الاستهلاك (طن من</w:t>
            </w:r>
            <w:r w:rsidRPr="00094A8A">
              <w:rPr>
                <w:b/>
                <w:bCs/>
                <w:sz w:val="20"/>
                <w:rtl/>
                <w:lang w:bidi="ar-LB"/>
              </w:rPr>
              <w:t xml:space="preserve"> قدرات استنفاد الأوزون)</w:t>
            </w:r>
          </w:p>
        </w:tc>
      </w:tr>
      <w:tr w:rsidR="004F52CB" w:rsidRPr="00094A8A" w14:paraId="6D6A684D" w14:textId="77777777" w:rsidTr="005B453B">
        <w:trPr>
          <w:trHeight w:val="240"/>
        </w:trPr>
        <w:tc>
          <w:tcPr>
            <w:tcW w:w="1438" w:type="pct"/>
            <w:shd w:val="clear" w:color="auto" w:fill="auto"/>
          </w:tcPr>
          <w:p w14:paraId="7C34BA7E" w14:textId="77777777" w:rsidR="004F52CB" w:rsidRPr="00094A8A" w:rsidRDefault="004F52CB" w:rsidP="00B7115B">
            <w:pPr>
              <w:bidi/>
              <w:spacing w:after="60"/>
              <w:jc w:val="center"/>
              <w:rPr>
                <w:sz w:val="20"/>
                <w:rtl/>
                <w:lang w:bidi="ar-LB"/>
              </w:rPr>
            </w:pPr>
            <w:r w:rsidRPr="00094A8A">
              <w:rPr>
                <w:sz w:val="20"/>
                <w:rtl/>
                <w:lang w:bidi="ar-LB"/>
              </w:rPr>
              <w:t>خط الأساس للفترة 2009-2010:</w:t>
            </w:r>
          </w:p>
        </w:tc>
        <w:tc>
          <w:tcPr>
            <w:tcW w:w="758" w:type="pct"/>
            <w:shd w:val="clear" w:color="auto" w:fill="auto"/>
          </w:tcPr>
          <w:p w14:paraId="0DE361D9" w14:textId="77777777" w:rsidR="004F52CB" w:rsidRPr="00094A8A" w:rsidRDefault="004F52CB" w:rsidP="00C6455A">
            <w:pPr>
              <w:bidi/>
              <w:spacing w:after="60"/>
              <w:jc w:val="left"/>
              <w:rPr>
                <w:sz w:val="20"/>
                <w:rtl/>
                <w:lang w:bidi="ar-LB"/>
              </w:rPr>
            </w:pPr>
            <w:r w:rsidRPr="00094A8A">
              <w:rPr>
                <w:sz w:val="20"/>
                <w:rtl/>
                <w:lang w:bidi="ar-LB"/>
              </w:rPr>
              <w:t>551.47</w:t>
            </w:r>
          </w:p>
        </w:tc>
        <w:tc>
          <w:tcPr>
            <w:tcW w:w="2293" w:type="pct"/>
            <w:shd w:val="clear" w:color="auto" w:fill="auto"/>
          </w:tcPr>
          <w:p w14:paraId="672D6EDD" w14:textId="77777777" w:rsidR="004F52CB" w:rsidRPr="00094A8A" w:rsidRDefault="004F52CB" w:rsidP="00B7115B">
            <w:pPr>
              <w:bidi/>
              <w:spacing w:after="60"/>
              <w:jc w:val="center"/>
              <w:rPr>
                <w:sz w:val="20"/>
                <w:rtl/>
                <w:lang w:bidi="ar-LB"/>
              </w:rPr>
            </w:pPr>
            <w:r w:rsidRPr="00094A8A">
              <w:rPr>
                <w:sz w:val="20"/>
                <w:rtl/>
                <w:lang w:bidi="ar-LB"/>
              </w:rPr>
              <w:t>نقطة البداية للتخفيضات الإجمالية المستدامة:</w:t>
            </w:r>
          </w:p>
        </w:tc>
        <w:tc>
          <w:tcPr>
            <w:tcW w:w="511" w:type="pct"/>
            <w:shd w:val="clear" w:color="auto" w:fill="auto"/>
          </w:tcPr>
          <w:p w14:paraId="5502F47E" w14:textId="77777777" w:rsidR="004F52CB" w:rsidRPr="00094A8A" w:rsidRDefault="004F52CB" w:rsidP="00C6455A">
            <w:pPr>
              <w:bidi/>
              <w:spacing w:after="60"/>
              <w:jc w:val="left"/>
              <w:rPr>
                <w:sz w:val="20"/>
                <w:rtl/>
                <w:lang w:bidi="ar-LB"/>
              </w:rPr>
            </w:pPr>
            <w:r w:rsidRPr="00094A8A">
              <w:rPr>
                <w:sz w:val="20"/>
                <w:rtl/>
                <w:lang w:bidi="ar-LB"/>
              </w:rPr>
              <w:t>641.43</w:t>
            </w:r>
          </w:p>
        </w:tc>
      </w:tr>
      <w:tr w:rsidR="004F52CB" w:rsidRPr="00094A8A" w14:paraId="25FB839D" w14:textId="77777777" w:rsidTr="005B453B">
        <w:trPr>
          <w:trHeight w:val="240"/>
        </w:trPr>
        <w:tc>
          <w:tcPr>
            <w:tcW w:w="5000" w:type="pct"/>
            <w:gridSpan w:val="4"/>
            <w:shd w:val="clear" w:color="auto" w:fill="auto"/>
          </w:tcPr>
          <w:p w14:paraId="26304CB5" w14:textId="77777777" w:rsidR="004F52CB" w:rsidRPr="00094A8A" w:rsidRDefault="00C6455A" w:rsidP="00B7115B">
            <w:pPr>
              <w:tabs>
                <w:tab w:val="left" w:pos="451"/>
              </w:tabs>
              <w:bidi/>
              <w:spacing w:after="60"/>
              <w:ind w:left="451"/>
              <w:rPr>
                <w:b/>
                <w:bCs/>
                <w:sz w:val="20"/>
                <w:rtl/>
                <w:lang w:bidi="ar-LB"/>
              </w:rPr>
            </w:pPr>
            <w:r>
              <w:rPr>
                <w:b/>
                <w:bCs/>
                <w:sz w:val="20"/>
                <w:rtl/>
                <w:lang w:bidi="ar-LB"/>
              </w:rPr>
              <w:t>الاستهلاك المؤهل للتمويل (طن من</w:t>
            </w:r>
            <w:r w:rsidR="004F52CB" w:rsidRPr="00094A8A">
              <w:rPr>
                <w:b/>
                <w:bCs/>
                <w:sz w:val="20"/>
                <w:rtl/>
                <w:lang w:bidi="ar-LB"/>
              </w:rPr>
              <w:t xml:space="preserve"> قدرات استنفاد الأوزون)</w:t>
            </w:r>
          </w:p>
        </w:tc>
      </w:tr>
      <w:tr w:rsidR="004F52CB" w:rsidRPr="00094A8A" w14:paraId="2E925941" w14:textId="77777777" w:rsidTr="005B453B">
        <w:trPr>
          <w:trHeight w:val="240"/>
        </w:trPr>
        <w:tc>
          <w:tcPr>
            <w:tcW w:w="1438" w:type="pct"/>
            <w:shd w:val="clear" w:color="auto" w:fill="auto"/>
          </w:tcPr>
          <w:p w14:paraId="3CF4D8EE" w14:textId="77777777" w:rsidR="004F52CB" w:rsidRPr="00094A8A" w:rsidRDefault="00C6455A" w:rsidP="00B7115B">
            <w:pPr>
              <w:bidi/>
              <w:spacing w:after="60"/>
              <w:jc w:val="center"/>
              <w:rPr>
                <w:sz w:val="20"/>
                <w:rtl/>
                <w:lang w:bidi="ar-LB"/>
              </w:rPr>
            </w:pPr>
            <w:r>
              <w:rPr>
                <w:sz w:val="20"/>
                <w:rtl/>
                <w:lang w:bidi="ar-LB"/>
              </w:rPr>
              <w:t>الموافق عليه</w:t>
            </w:r>
            <w:r w:rsidR="004F52CB" w:rsidRPr="00094A8A">
              <w:rPr>
                <w:sz w:val="20"/>
                <w:rtl/>
                <w:lang w:bidi="ar-LB"/>
              </w:rPr>
              <w:t xml:space="preserve"> بالفعل:</w:t>
            </w:r>
          </w:p>
        </w:tc>
        <w:tc>
          <w:tcPr>
            <w:tcW w:w="758" w:type="pct"/>
            <w:shd w:val="clear" w:color="auto" w:fill="auto"/>
          </w:tcPr>
          <w:p w14:paraId="1832F376" w14:textId="77777777" w:rsidR="004F52CB" w:rsidRPr="00094A8A" w:rsidRDefault="004F52CB" w:rsidP="00C6455A">
            <w:pPr>
              <w:bidi/>
              <w:spacing w:after="60"/>
              <w:jc w:val="left"/>
              <w:rPr>
                <w:sz w:val="20"/>
                <w:rtl/>
                <w:lang w:bidi="ar-LB"/>
              </w:rPr>
            </w:pPr>
            <w:r w:rsidRPr="00094A8A">
              <w:rPr>
                <w:sz w:val="20"/>
                <w:rtl/>
                <w:lang w:bidi="ar-LB"/>
              </w:rPr>
              <w:t>641.43</w:t>
            </w:r>
          </w:p>
        </w:tc>
        <w:tc>
          <w:tcPr>
            <w:tcW w:w="2293" w:type="pct"/>
            <w:shd w:val="clear" w:color="auto" w:fill="auto"/>
          </w:tcPr>
          <w:p w14:paraId="75B2B6E7" w14:textId="77777777" w:rsidR="004F52CB" w:rsidRPr="00094A8A" w:rsidRDefault="00C6455A" w:rsidP="00B7115B">
            <w:pPr>
              <w:bidi/>
              <w:spacing w:after="60"/>
              <w:jc w:val="center"/>
              <w:rPr>
                <w:sz w:val="20"/>
                <w:rtl/>
                <w:lang w:bidi="ar-LB"/>
              </w:rPr>
            </w:pPr>
            <w:r>
              <w:rPr>
                <w:sz w:val="20"/>
                <w:rtl/>
                <w:lang w:bidi="ar-LB"/>
              </w:rPr>
              <w:t>ال</w:t>
            </w:r>
            <w:r w:rsidR="004F52CB" w:rsidRPr="00094A8A">
              <w:rPr>
                <w:sz w:val="20"/>
                <w:rtl/>
                <w:lang w:bidi="ar-LB"/>
              </w:rPr>
              <w:t>متبقي:</w:t>
            </w:r>
          </w:p>
        </w:tc>
        <w:tc>
          <w:tcPr>
            <w:tcW w:w="511" w:type="pct"/>
            <w:shd w:val="clear" w:color="auto" w:fill="auto"/>
          </w:tcPr>
          <w:p w14:paraId="641FAF3B" w14:textId="77777777" w:rsidR="004F52CB" w:rsidRPr="00094A8A" w:rsidRDefault="004F52CB" w:rsidP="004F326E">
            <w:pPr>
              <w:bidi/>
              <w:spacing w:after="60"/>
              <w:jc w:val="left"/>
              <w:rPr>
                <w:sz w:val="20"/>
                <w:rtl/>
                <w:lang w:bidi="ar-LB"/>
              </w:rPr>
            </w:pPr>
            <w:r w:rsidRPr="00094A8A">
              <w:rPr>
                <w:sz w:val="20"/>
                <w:rtl/>
                <w:lang w:bidi="ar-LB"/>
              </w:rPr>
              <w:t>0.00</w:t>
            </w:r>
          </w:p>
        </w:tc>
      </w:tr>
    </w:tbl>
    <w:p w14:paraId="3F76DEE4" w14:textId="77777777" w:rsidR="004F52CB" w:rsidRDefault="004F52CB" w:rsidP="004F52CB">
      <w:pPr>
        <w:spacing w:after="60"/>
        <w:jc w:val="center"/>
        <w:rPr>
          <w:rtl/>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4"/>
        <w:gridCol w:w="2930"/>
        <w:gridCol w:w="1343"/>
        <w:gridCol w:w="1343"/>
        <w:gridCol w:w="1343"/>
        <w:gridCol w:w="1343"/>
      </w:tblGrid>
      <w:tr w:rsidR="004F52CB" w:rsidRPr="00094A8A" w14:paraId="412C435C" w14:textId="77777777" w:rsidTr="00256D08">
        <w:trPr>
          <w:trHeight w:val="257"/>
        </w:trPr>
        <w:tc>
          <w:tcPr>
            <w:tcW w:w="2195" w:type="pct"/>
            <w:gridSpan w:val="2"/>
            <w:shd w:val="clear" w:color="auto" w:fill="auto"/>
          </w:tcPr>
          <w:p w14:paraId="4E51A738" w14:textId="77777777" w:rsidR="004F52CB" w:rsidRPr="00094A8A" w:rsidRDefault="004F52CB" w:rsidP="00B7115B">
            <w:pPr>
              <w:bidi/>
              <w:spacing w:after="60"/>
              <w:jc w:val="left"/>
              <w:rPr>
                <w:b/>
                <w:bCs/>
                <w:sz w:val="20"/>
                <w:rtl/>
                <w:lang w:bidi="ar-LB"/>
              </w:rPr>
            </w:pPr>
            <w:r w:rsidRPr="00094A8A">
              <w:rPr>
                <w:b/>
                <w:bCs/>
                <w:sz w:val="20"/>
                <w:rtl/>
                <w:lang w:bidi="ar-LB"/>
              </w:rPr>
              <w:t>(5) خطة العمل المعتمدة</w:t>
            </w:r>
          </w:p>
        </w:tc>
        <w:tc>
          <w:tcPr>
            <w:tcW w:w="701" w:type="pct"/>
            <w:shd w:val="clear" w:color="auto" w:fill="auto"/>
          </w:tcPr>
          <w:p w14:paraId="2D88F9BE" w14:textId="77777777" w:rsidR="004F52CB" w:rsidRPr="00094A8A" w:rsidRDefault="004F52CB" w:rsidP="00B7115B">
            <w:pPr>
              <w:bidi/>
              <w:spacing w:after="60"/>
              <w:jc w:val="center"/>
              <w:rPr>
                <w:b/>
                <w:bCs/>
                <w:sz w:val="20"/>
                <w:rtl/>
                <w:lang w:bidi="ar-LB"/>
              </w:rPr>
            </w:pPr>
            <w:r w:rsidRPr="00094A8A">
              <w:rPr>
                <w:b/>
                <w:bCs/>
                <w:sz w:val="20"/>
                <w:rtl/>
                <w:lang w:bidi="ar-LB"/>
              </w:rPr>
              <w:t>2023</w:t>
            </w:r>
          </w:p>
        </w:tc>
        <w:tc>
          <w:tcPr>
            <w:tcW w:w="701" w:type="pct"/>
          </w:tcPr>
          <w:p w14:paraId="7AE1C529" w14:textId="77777777" w:rsidR="004F52CB" w:rsidRPr="00094A8A" w:rsidRDefault="004F52CB" w:rsidP="00B7115B">
            <w:pPr>
              <w:bidi/>
              <w:spacing w:after="60"/>
              <w:jc w:val="center"/>
              <w:rPr>
                <w:b/>
                <w:bCs/>
                <w:sz w:val="20"/>
                <w:rtl/>
                <w:lang w:bidi="ar-LB"/>
              </w:rPr>
            </w:pPr>
            <w:r w:rsidRPr="00094A8A">
              <w:rPr>
                <w:b/>
                <w:bCs/>
                <w:sz w:val="20"/>
                <w:rtl/>
                <w:lang w:bidi="ar-LB"/>
              </w:rPr>
              <w:t>2024</w:t>
            </w:r>
          </w:p>
        </w:tc>
        <w:tc>
          <w:tcPr>
            <w:tcW w:w="701" w:type="pct"/>
            <w:shd w:val="clear" w:color="auto" w:fill="auto"/>
          </w:tcPr>
          <w:p w14:paraId="4255BF9D" w14:textId="77777777" w:rsidR="004F52CB" w:rsidRPr="00094A8A" w:rsidRDefault="004F52CB" w:rsidP="00B7115B">
            <w:pPr>
              <w:bidi/>
              <w:spacing w:after="60"/>
              <w:jc w:val="center"/>
              <w:rPr>
                <w:b/>
                <w:bCs/>
                <w:sz w:val="20"/>
                <w:rtl/>
                <w:lang w:bidi="ar-LB"/>
              </w:rPr>
            </w:pPr>
            <w:r w:rsidRPr="00094A8A">
              <w:rPr>
                <w:b/>
                <w:bCs/>
                <w:sz w:val="20"/>
                <w:rtl/>
                <w:lang w:bidi="ar-LB"/>
              </w:rPr>
              <w:t>2025</w:t>
            </w:r>
          </w:p>
        </w:tc>
        <w:tc>
          <w:tcPr>
            <w:tcW w:w="701" w:type="pct"/>
            <w:shd w:val="clear" w:color="auto" w:fill="auto"/>
          </w:tcPr>
          <w:p w14:paraId="6EA4BE7A" w14:textId="77777777" w:rsidR="004F52CB" w:rsidRPr="00094A8A" w:rsidRDefault="004F52CB" w:rsidP="00B7115B">
            <w:pPr>
              <w:bidi/>
              <w:spacing w:after="60"/>
              <w:jc w:val="center"/>
              <w:rPr>
                <w:b/>
                <w:bCs/>
                <w:sz w:val="20"/>
                <w:rtl/>
                <w:lang w:bidi="ar-LB"/>
              </w:rPr>
            </w:pPr>
            <w:r w:rsidRPr="00094A8A">
              <w:rPr>
                <w:b/>
                <w:bCs/>
                <w:sz w:val="20"/>
                <w:rtl/>
                <w:lang w:bidi="ar-LB"/>
              </w:rPr>
              <w:t>المجموع</w:t>
            </w:r>
          </w:p>
        </w:tc>
      </w:tr>
      <w:tr w:rsidR="00256D08" w:rsidRPr="00094A8A" w14:paraId="5DDAB309" w14:textId="77777777" w:rsidTr="00256D08">
        <w:trPr>
          <w:trHeight w:val="185"/>
        </w:trPr>
        <w:tc>
          <w:tcPr>
            <w:tcW w:w="665" w:type="pct"/>
            <w:vMerge w:val="restart"/>
            <w:shd w:val="clear" w:color="auto" w:fill="auto"/>
            <w:vAlign w:val="center"/>
          </w:tcPr>
          <w:p w14:paraId="5A20EFC5" w14:textId="77777777" w:rsidR="00256D08" w:rsidRPr="00094A8A" w:rsidRDefault="00256D08" w:rsidP="00256D08">
            <w:pPr>
              <w:bidi/>
              <w:spacing w:after="60"/>
              <w:jc w:val="center"/>
              <w:rPr>
                <w:sz w:val="20"/>
                <w:rtl/>
                <w:lang w:bidi="ar-LB"/>
              </w:rPr>
            </w:pPr>
            <w:r w:rsidRPr="00094A8A">
              <w:rPr>
                <w:sz w:val="20"/>
                <w:rtl/>
                <w:lang w:bidi="ar-LB"/>
              </w:rPr>
              <w:t>اليونيدو</w:t>
            </w:r>
          </w:p>
        </w:tc>
        <w:tc>
          <w:tcPr>
            <w:tcW w:w="1530" w:type="pct"/>
            <w:shd w:val="clear" w:color="auto" w:fill="auto"/>
            <w:vAlign w:val="center"/>
          </w:tcPr>
          <w:p w14:paraId="3C9B401E" w14:textId="77777777" w:rsidR="00256D08" w:rsidRPr="00094A8A" w:rsidRDefault="00256D08" w:rsidP="00256D08">
            <w:pPr>
              <w:bidi/>
              <w:spacing w:after="60"/>
              <w:jc w:val="left"/>
              <w:rPr>
                <w:sz w:val="20"/>
                <w:rtl/>
                <w:lang w:bidi="ar-LB"/>
              </w:rPr>
            </w:pPr>
            <w:r>
              <w:rPr>
                <w:sz w:val="20"/>
                <w:rtl/>
                <w:lang w:bidi="ar-LB"/>
              </w:rPr>
              <w:t>إزالة المواد المستنفدة للأوزون (طن من</w:t>
            </w:r>
            <w:r w:rsidRPr="00094A8A">
              <w:rPr>
                <w:sz w:val="20"/>
                <w:rtl/>
                <w:lang w:bidi="ar-LB"/>
              </w:rPr>
              <w:t xml:space="preserve"> قدرات استنفاد الأوزون)</w:t>
            </w:r>
          </w:p>
        </w:tc>
        <w:tc>
          <w:tcPr>
            <w:tcW w:w="701" w:type="pct"/>
            <w:shd w:val="clear" w:color="auto" w:fill="auto"/>
            <w:vAlign w:val="center"/>
          </w:tcPr>
          <w:p w14:paraId="2AF799CA" w14:textId="6F436653" w:rsidR="00256D08" w:rsidRPr="001B2D32" w:rsidRDefault="00256D08" w:rsidP="00256D08">
            <w:pPr>
              <w:bidi/>
              <w:spacing w:after="60"/>
              <w:jc w:val="left"/>
              <w:rPr>
                <w:sz w:val="20"/>
                <w:rtl/>
                <w:lang w:bidi="ar-LB"/>
              </w:rPr>
            </w:pPr>
            <w:r w:rsidRPr="001B2D32">
              <w:rPr>
                <w:sz w:val="20"/>
                <w:lang w:bidi="ar-LB"/>
              </w:rPr>
              <w:t>46.37</w:t>
            </w:r>
          </w:p>
        </w:tc>
        <w:tc>
          <w:tcPr>
            <w:tcW w:w="701" w:type="pct"/>
            <w:vAlign w:val="center"/>
          </w:tcPr>
          <w:p w14:paraId="77D39A85" w14:textId="71F4DD98" w:rsidR="00256D08" w:rsidRPr="003C4EE4" w:rsidRDefault="00256D08" w:rsidP="00256D08">
            <w:pPr>
              <w:bidi/>
              <w:spacing w:after="60"/>
              <w:jc w:val="left"/>
              <w:rPr>
                <w:sz w:val="20"/>
                <w:rtl/>
                <w:lang w:bidi="ar-LB"/>
              </w:rPr>
            </w:pPr>
            <w:r>
              <w:rPr>
                <w:sz w:val="20"/>
                <w:lang w:bidi="ar-LB"/>
              </w:rPr>
              <w:t>0.0</w:t>
            </w:r>
          </w:p>
        </w:tc>
        <w:tc>
          <w:tcPr>
            <w:tcW w:w="701" w:type="pct"/>
            <w:shd w:val="clear" w:color="auto" w:fill="auto"/>
            <w:vAlign w:val="center"/>
          </w:tcPr>
          <w:p w14:paraId="0BDBCCBE" w14:textId="67CF0B0C" w:rsidR="00256D08" w:rsidRPr="003C4EE4" w:rsidRDefault="00256D08" w:rsidP="00256D08">
            <w:pPr>
              <w:bidi/>
              <w:spacing w:after="60"/>
              <w:jc w:val="left"/>
              <w:rPr>
                <w:sz w:val="20"/>
                <w:rtl/>
                <w:lang w:bidi="ar-LB"/>
              </w:rPr>
            </w:pPr>
            <w:r w:rsidRPr="003C4EE4">
              <w:rPr>
                <w:sz w:val="20"/>
                <w:lang w:bidi="ar-LB"/>
              </w:rPr>
              <w:t>34.</w:t>
            </w:r>
            <w:r>
              <w:rPr>
                <w:sz w:val="20"/>
                <w:lang w:bidi="ar-LB"/>
              </w:rPr>
              <w:t>56</w:t>
            </w:r>
          </w:p>
        </w:tc>
        <w:tc>
          <w:tcPr>
            <w:tcW w:w="701" w:type="pct"/>
            <w:shd w:val="clear" w:color="auto" w:fill="auto"/>
            <w:vAlign w:val="center"/>
          </w:tcPr>
          <w:p w14:paraId="0A4A4235" w14:textId="3325C8BC" w:rsidR="00256D08" w:rsidRPr="003C4EE4" w:rsidRDefault="00256D08" w:rsidP="00256D08">
            <w:pPr>
              <w:bidi/>
              <w:spacing w:after="60"/>
              <w:jc w:val="left"/>
              <w:rPr>
                <w:sz w:val="20"/>
                <w:rtl/>
                <w:lang w:bidi="ar-LB"/>
              </w:rPr>
            </w:pPr>
            <w:r w:rsidRPr="003C4EE4">
              <w:rPr>
                <w:sz w:val="20"/>
                <w:lang w:bidi="ar-LB"/>
              </w:rPr>
              <w:t>80.93</w:t>
            </w:r>
          </w:p>
        </w:tc>
      </w:tr>
      <w:tr w:rsidR="00256D08" w:rsidRPr="00094A8A" w14:paraId="49F5D5C7" w14:textId="77777777" w:rsidTr="00256D08">
        <w:trPr>
          <w:trHeight w:val="61"/>
        </w:trPr>
        <w:tc>
          <w:tcPr>
            <w:tcW w:w="665" w:type="pct"/>
            <w:vMerge/>
            <w:shd w:val="clear" w:color="auto" w:fill="auto"/>
            <w:vAlign w:val="center"/>
          </w:tcPr>
          <w:p w14:paraId="2A133A8F" w14:textId="77777777" w:rsidR="00256D08" w:rsidRPr="00094A8A" w:rsidRDefault="00256D08" w:rsidP="00256D08">
            <w:pPr>
              <w:spacing w:after="60"/>
              <w:jc w:val="center"/>
              <w:rPr>
                <w:sz w:val="20"/>
                <w:rtl/>
                <w:lang w:bidi="ar-LB"/>
              </w:rPr>
            </w:pPr>
          </w:p>
        </w:tc>
        <w:tc>
          <w:tcPr>
            <w:tcW w:w="1530" w:type="pct"/>
            <w:shd w:val="clear" w:color="auto" w:fill="auto"/>
            <w:vAlign w:val="center"/>
          </w:tcPr>
          <w:p w14:paraId="3EBA5511" w14:textId="77777777" w:rsidR="00256D08" w:rsidRPr="00094A8A" w:rsidRDefault="00256D08" w:rsidP="00256D08">
            <w:pPr>
              <w:bidi/>
              <w:spacing w:after="60"/>
              <w:jc w:val="left"/>
              <w:rPr>
                <w:sz w:val="20"/>
                <w:rtl/>
                <w:lang w:bidi="ar-LB"/>
              </w:rPr>
            </w:pPr>
            <w:r w:rsidRPr="00094A8A">
              <w:rPr>
                <w:sz w:val="20"/>
                <w:rtl/>
                <w:lang w:bidi="ar-LB"/>
              </w:rPr>
              <w:t>التمويل (بالدولار الأمريكي)</w:t>
            </w:r>
          </w:p>
        </w:tc>
        <w:tc>
          <w:tcPr>
            <w:tcW w:w="701" w:type="pct"/>
            <w:shd w:val="clear" w:color="auto" w:fill="auto"/>
            <w:vAlign w:val="center"/>
          </w:tcPr>
          <w:p w14:paraId="0D5E5435" w14:textId="55C79F88" w:rsidR="00256D08" w:rsidRPr="001B2D32" w:rsidRDefault="00256D08" w:rsidP="00256D08">
            <w:pPr>
              <w:bidi/>
              <w:spacing w:after="60"/>
              <w:jc w:val="left"/>
              <w:rPr>
                <w:sz w:val="20"/>
                <w:rtl/>
                <w:lang w:bidi="ar-LB"/>
              </w:rPr>
            </w:pPr>
            <w:r w:rsidRPr="001B2D32">
              <w:rPr>
                <w:sz w:val="20"/>
                <w:lang w:bidi="ar-LB"/>
              </w:rPr>
              <w:t>919,558</w:t>
            </w:r>
          </w:p>
        </w:tc>
        <w:tc>
          <w:tcPr>
            <w:tcW w:w="701" w:type="pct"/>
            <w:vAlign w:val="center"/>
          </w:tcPr>
          <w:p w14:paraId="76D11F5C" w14:textId="41BB9508" w:rsidR="00256D08" w:rsidRPr="003C4EE4" w:rsidRDefault="00256D08" w:rsidP="00256D08">
            <w:pPr>
              <w:bidi/>
              <w:spacing w:after="60"/>
              <w:jc w:val="left"/>
              <w:rPr>
                <w:sz w:val="20"/>
                <w:rtl/>
                <w:lang w:bidi="ar-LB"/>
              </w:rPr>
            </w:pPr>
            <w:r>
              <w:rPr>
                <w:sz w:val="20"/>
                <w:lang w:bidi="ar-LB"/>
              </w:rPr>
              <w:t>0</w:t>
            </w:r>
          </w:p>
        </w:tc>
        <w:tc>
          <w:tcPr>
            <w:tcW w:w="701" w:type="pct"/>
            <w:shd w:val="clear" w:color="auto" w:fill="auto"/>
            <w:vAlign w:val="center"/>
          </w:tcPr>
          <w:p w14:paraId="4FAD0FC5" w14:textId="47FEB973" w:rsidR="00256D08" w:rsidRPr="003C4EE4" w:rsidRDefault="00256D08" w:rsidP="00256D08">
            <w:pPr>
              <w:bidi/>
              <w:spacing w:after="60"/>
              <w:jc w:val="left"/>
              <w:rPr>
                <w:sz w:val="20"/>
                <w:rtl/>
                <w:lang w:bidi="ar-LB"/>
              </w:rPr>
            </w:pPr>
            <w:r w:rsidRPr="003C4EE4">
              <w:rPr>
                <w:sz w:val="20"/>
                <w:lang w:bidi="ar-LB"/>
              </w:rPr>
              <w:t>685,442</w:t>
            </w:r>
          </w:p>
        </w:tc>
        <w:tc>
          <w:tcPr>
            <w:tcW w:w="701" w:type="pct"/>
            <w:shd w:val="clear" w:color="auto" w:fill="auto"/>
            <w:vAlign w:val="center"/>
          </w:tcPr>
          <w:p w14:paraId="3D42E271" w14:textId="07741035" w:rsidR="00256D08" w:rsidRPr="003C4EE4" w:rsidRDefault="00256D08" w:rsidP="00256D08">
            <w:pPr>
              <w:bidi/>
              <w:spacing w:after="60"/>
              <w:jc w:val="left"/>
              <w:rPr>
                <w:sz w:val="20"/>
                <w:rtl/>
                <w:lang w:bidi="ar-LB"/>
              </w:rPr>
            </w:pPr>
            <w:r w:rsidRPr="003C4EE4">
              <w:rPr>
                <w:sz w:val="20"/>
                <w:lang w:bidi="ar-LB"/>
              </w:rPr>
              <w:t>1,605,000</w:t>
            </w:r>
          </w:p>
        </w:tc>
      </w:tr>
      <w:tr w:rsidR="00256D08" w:rsidRPr="00094A8A" w14:paraId="7FAA9F4D" w14:textId="77777777" w:rsidTr="00256D08">
        <w:trPr>
          <w:trHeight w:val="61"/>
        </w:trPr>
        <w:tc>
          <w:tcPr>
            <w:tcW w:w="665" w:type="pct"/>
            <w:vMerge w:val="restart"/>
            <w:shd w:val="clear" w:color="auto" w:fill="auto"/>
            <w:vAlign w:val="center"/>
          </w:tcPr>
          <w:p w14:paraId="77170D21" w14:textId="77777777" w:rsidR="00256D08" w:rsidRPr="00094A8A" w:rsidRDefault="00256D08" w:rsidP="00256D08">
            <w:pPr>
              <w:bidi/>
              <w:spacing w:after="60"/>
              <w:jc w:val="center"/>
              <w:rPr>
                <w:sz w:val="20"/>
                <w:rtl/>
                <w:lang w:bidi="ar-LB"/>
              </w:rPr>
            </w:pPr>
            <w:r>
              <w:rPr>
                <w:sz w:val="20"/>
                <w:rtl/>
                <w:lang w:bidi="ar-LB"/>
              </w:rPr>
              <w:t>اليونيب</w:t>
            </w:r>
          </w:p>
        </w:tc>
        <w:tc>
          <w:tcPr>
            <w:tcW w:w="1530" w:type="pct"/>
            <w:shd w:val="clear" w:color="auto" w:fill="auto"/>
            <w:vAlign w:val="center"/>
          </w:tcPr>
          <w:p w14:paraId="4A5FA306" w14:textId="77777777" w:rsidR="00256D08" w:rsidRPr="00094A8A" w:rsidRDefault="00256D08" w:rsidP="00256D08">
            <w:pPr>
              <w:bidi/>
              <w:spacing w:after="60"/>
              <w:jc w:val="left"/>
              <w:rPr>
                <w:sz w:val="20"/>
                <w:rtl/>
                <w:lang w:bidi="ar-LB"/>
              </w:rPr>
            </w:pPr>
            <w:r>
              <w:rPr>
                <w:sz w:val="20"/>
                <w:rtl/>
                <w:lang w:bidi="ar-LB"/>
              </w:rPr>
              <w:t>إزالة</w:t>
            </w:r>
            <w:r w:rsidRPr="00094A8A">
              <w:rPr>
                <w:sz w:val="20"/>
                <w:rtl/>
                <w:lang w:bidi="ar-LB"/>
              </w:rPr>
              <w:t xml:space="preserve"> المواد المستنفدة للأوزون (</w:t>
            </w:r>
            <w:r>
              <w:rPr>
                <w:sz w:val="20"/>
                <w:rtl/>
                <w:lang w:bidi="ar-LB"/>
              </w:rPr>
              <w:t>طن من</w:t>
            </w:r>
            <w:r w:rsidRPr="00094A8A">
              <w:rPr>
                <w:sz w:val="20"/>
                <w:rtl/>
                <w:lang w:bidi="ar-LB"/>
              </w:rPr>
              <w:t xml:space="preserve"> قدرات استنفاد الأوزون)</w:t>
            </w:r>
          </w:p>
        </w:tc>
        <w:tc>
          <w:tcPr>
            <w:tcW w:w="701" w:type="pct"/>
            <w:shd w:val="clear" w:color="auto" w:fill="auto"/>
            <w:vAlign w:val="center"/>
          </w:tcPr>
          <w:p w14:paraId="51FDF6B8" w14:textId="796478F6" w:rsidR="00256D08" w:rsidRPr="001B2D32" w:rsidRDefault="00256D08" w:rsidP="00256D08">
            <w:pPr>
              <w:bidi/>
              <w:spacing w:after="60"/>
              <w:jc w:val="left"/>
              <w:rPr>
                <w:sz w:val="20"/>
                <w:rtl/>
                <w:lang w:bidi="ar-LB"/>
              </w:rPr>
            </w:pPr>
            <w:r w:rsidRPr="001B2D32">
              <w:rPr>
                <w:sz w:val="20"/>
                <w:lang w:bidi="ar-LB"/>
              </w:rPr>
              <w:t>0.0</w:t>
            </w:r>
          </w:p>
        </w:tc>
        <w:tc>
          <w:tcPr>
            <w:tcW w:w="701" w:type="pct"/>
            <w:vAlign w:val="center"/>
          </w:tcPr>
          <w:p w14:paraId="16EECD02" w14:textId="63ED7D5F" w:rsidR="00256D08" w:rsidRPr="00094A8A" w:rsidRDefault="00256D08" w:rsidP="00256D08">
            <w:pPr>
              <w:bidi/>
              <w:spacing w:after="60"/>
              <w:jc w:val="left"/>
              <w:rPr>
                <w:sz w:val="20"/>
                <w:highlight w:val="yellow"/>
                <w:rtl/>
                <w:lang w:bidi="ar-LB"/>
              </w:rPr>
            </w:pPr>
            <w:r>
              <w:rPr>
                <w:sz w:val="20"/>
                <w:lang w:bidi="ar-LB"/>
              </w:rPr>
              <w:t>0.0</w:t>
            </w:r>
          </w:p>
        </w:tc>
        <w:tc>
          <w:tcPr>
            <w:tcW w:w="701" w:type="pct"/>
            <w:shd w:val="clear" w:color="auto" w:fill="auto"/>
            <w:vAlign w:val="center"/>
          </w:tcPr>
          <w:p w14:paraId="623B893C" w14:textId="0BC0DA26" w:rsidR="00256D08" w:rsidRPr="00094A8A" w:rsidRDefault="00256D08" w:rsidP="00256D08">
            <w:pPr>
              <w:bidi/>
              <w:spacing w:after="60"/>
              <w:jc w:val="left"/>
              <w:rPr>
                <w:sz w:val="20"/>
                <w:highlight w:val="yellow"/>
                <w:rtl/>
                <w:lang w:bidi="ar-LB"/>
              </w:rPr>
            </w:pPr>
            <w:r>
              <w:rPr>
                <w:sz w:val="20"/>
                <w:lang w:bidi="ar-LB"/>
              </w:rPr>
              <w:t>0.0</w:t>
            </w:r>
          </w:p>
        </w:tc>
        <w:tc>
          <w:tcPr>
            <w:tcW w:w="701" w:type="pct"/>
            <w:shd w:val="clear" w:color="auto" w:fill="auto"/>
            <w:vAlign w:val="center"/>
          </w:tcPr>
          <w:p w14:paraId="210CB5E4" w14:textId="6DD0CEF0" w:rsidR="00256D08" w:rsidRPr="00094A8A" w:rsidRDefault="00256D08" w:rsidP="00256D08">
            <w:pPr>
              <w:bidi/>
              <w:spacing w:after="60"/>
              <w:jc w:val="left"/>
              <w:rPr>
                <w:sz w:val="20"/>
                <w:highlight w:val="yellow"/>
                <w:rtl/>
                <w:lang w:bidi="ar-LB"/>
              </w:rPr>
            </w:pPr>
            <w:r>
              <w:rPr>
                <w:sz w:val="20"/>
                <w:lang w:bidi="ar-LB"/>
              </w:rPr>
              <w:t>0.0</w:t>
            </w:r>
          </w:p>
        </w:tc>
      </w:tr>
      <w:tr w:rsidR="00256D08" w:rsidRPr="00094A8A" w14:paraId="367D7719" w14:textId="77777777" w:rsidTr="00256D08">
        <w:trPr>
          <w:trHeight w:val="61"/>
        </w:trPr>
        <w:tc>
          <w:tcPr>
            <w:tcW w:w="665" w:type="pct"/>
            <w:vMerge/>
            <w:shd w:val="clear" w:color="auto" w:fill="auto"/>
            <w:vAlign w:val="center"/>
          </w:tcPr>
          <w:p w14:paraId="4FAE4502" w14:textId="77777777" w:rsidR="00256D08" w:rsidRPr="00094A8A" w:rsidRDefault="00256D08" w:rsidP="00256D08">
            <w:pPr>
              <w:spacing w:after="60"/>
              <w:jc w:val="center"/>
              <w:rPr>
                <w:sz w:val="20"/>
                <w:rtl/>
                <w:lang w:bidi="ar-LB"/>
              </w:rPr>
            </w:pPr>
          </w:p>
        </w:tc>
        <w:tc>
          <w:tcPr>
            <w:tcW w:w="1530" w:type="pct"/>
            <w:shd w:val="clear" w:color="auto" w:fill="auto"/>
            <w:vAlign w:val="center"/>
          </w:tcPr>
          <w:p w14:paraId="6B9A3743" w14:textId="77777777" w:rsidR="00256D08" w:rsidRPr="00094A8A" w:rsidRDefault="00256D08" w:rsidP="00256D08">
            <w:pPr>
              <w:bidi/>
              <w:spacing w:after="60"/>
              <w:jc w:val="left"/>
              <w:rPr>
                <w:sz w:val="20"/>
                <w:rtl/>
                <w:lang w:bidi="ar-LB"/>
              </w:rPr>
            </w:pPr>
            <w:r w:rsidRPr="00094A8A">
              <w:rPr>
                <w:sz w:val="20"/>
                <w:rtl/>
                <w:lang w:bidi="ar-LB"/>
              </w:rPr>
              <w:t>التمويل (بالدولار الأمريكي)</w:t>
            </w:r>
          </w:p>
        </w:tc>
        <w:tc>
          <w:tcPr>
            <w:tcW w:w="701" w:type="pct"/>
            <w:shd w:val="clear" w:color="auto" w:fill="auto"/>
            <w:vAlign w:val="center"/>
          </w:tcPr>
          <w:p w14:paraId="164707DE" w14:textId="505897EA" w:rsidR="00256D08" w:rsidRPr="001B2D32" w:rsidRDefault="00256D08" w:rsidP="00256D08">
            <w:pPr>
              <w:bidi/>
              <w:spacing w:after="60"/>
              <w:jc w:val="left"/>
              <w:rPr>
                <w:sz w:val="20"/>
                <w:rtl/>
                <w:lang w:bidi="ar-LB"/>
              </w:rPr>
            </w:pPr>
            <w:r w:rsidRPr="001B2D32">
              <w:rPr>
                <w:sz w:val="20"/>
                <w:lang w:bidi="ar-LB"/>
              </w:rPr>
              <w:t>0</w:t>
            </w:r>
          </w:p>
        </w:tc>
        <w:tc>
          <w:tcPr>
            <w:tcW w:w="701" w:type="pct"/>
            <w:vAlign w:val="center"/>
          </w:tcPr>
          <w:p w14:paraId="3E05934F" w14:textId="3E6666FD" w:rsidR="00256D08" w:rsidRPr="00094A8A" w:rsidRDefault="00256D08" w:rsidP="00256D08">
            <w:pPr>
              <w:bidi/>
              <w:spacing w:after="60"/>
              <w:jc w:val="left"/>
              <w:rPr>
                <w:sz w:val="20"/>
                <w:highlight w:val="yellow"/>
                <w:rtl/>
                <w:lang w:bidi="ar-LB"/>
              </w:rPr>
            </w:pPr>
            <w:r>
              <w:rPr>
                <w:sz w:val="20"/>
                <w:lang w:bidi="ar-LB"/>
              </w:rPr>
              <w:t>0</w:t>
            </w:r>
          </w:p>
        </w:tc>
        <w:tc>
          <w:tcPr>
            <w:tcW w:w="701" w:type="pct"/>
            <w:shd w:val="clear" w:color="auto" w:fill="auto"/>
            <w:vAlign w:val="center"/>
          </w:tcPr>
          <w:p w14:paraId="76F1185C" w14:textId="34BCA164" w:rsidR="00256D08" w:rsidRPr="00094A8A" w:rsidRDefault="00256D08" w:rsidP="00256D08">
            <w:pPr>
              <w:bidi/>
              <w:spacing w:after="60"/>
              <w:jc w:val="left"/>
              <w:rPr>
                <w:sz w:val="20"/>
                <w:highlight w:val="yellow"/>
                <w:rtl/>
                <w:lang w:bidi="ar-LB"/>
              </w:rPr>
            </w:pPr>
            <w:r>
              <w:rPr>
                <w:sz w:val="20"/>
                <w:lang w:bidi="ar-LB"/>
              </w:rPr>
              <w:t>0</w:t>
            </w:r>
          </w:p>
        </w:tc>
        <w:tc>
          <w:tcPr>
            <w:tcW w:w="701" w:type="pct"/>
            <w:shd w:val="clear" w:color="auto" w:fill="auto"/>
            <w:vAlign w:val="center"/>
          </w:tcPr>
          <w:p w14:paraId="1A407962" w14:textId="603BE6AC" w:rsidR="00256D08" w:rsidRPr="00094A8A" w:rsidRDefault="00256D08" w:rsidP="00256D08">
            <w:pPr>
              <w:bidi/>
              <w:spacing w:after="60"/>
              <w:jc w:val="left"/>
              <w:rPr>
                <w:sz w:val="20"/>
                <w:highlight w:val="yellow"/>
                <w:rtl/>
                <w:lang w:bidi="ar-LB"/>
              </w:rPr>
            </w:pPr>
            <w:r>
              <w:rPr>
                <w:sz w:val="20"/>
                <w:lang w:bidi="ar-LB"/>
              </w:rPr>
              <w:t>0</w:t>
            </w:r>
          </w:p>
        </w:tc>
      </w:tr>
    </w:tbl>
    <w:p w14:paraId="064ED367" w14:textId="77777777" w:rsidR="004F52CB" w:rsidRDefault="004F52CB" w:rsidP="004F52CB">
      <w:pPr>
        <w:rPr>
          <w:rtl/>
          <w:lang w:bidi="ar-LB"/>
        </w:rPr>
      </w:pPr>
    </w:p>
    <w:p w14:paraId="1910B750" w14:textId="77777777" w:rsidR="004F52CB" w:rsidRDefault="004F52CB" w:rsidP="004F52CB">
      <w:pPr>
        <w:rPr>
          <w:rtl/>
          <w:lang w:bidi="ar-LB"/>
        </w:rPr>
        <w:sectPr w:rsidR="004F52CB" w:rsidSect="00B7115B">
          <w:headerReference w:type="even" r:id="rId13"/>
          <w:headerReference w:type="default" r:id="rId14"/>
          <w:footerReference w:type="first" r:id="rId15"/>
          <w:pgSz w:w="12240" w:h="15840" w:code="1"/>
          <w:pgMar w:top="600" w:right="1440" w:bottom="600" w:left="1440" w:header="720" w:footer="475" w:gutter="0"/>
          <w:cols w:space="720"/>
          <w:titlePg/>
          <w:docGrid w:linePitch="299"/>
        </w:sectPr>
      </w:pPr>
    </w:p>
    <w:tbl>
      <w:tblPr>
        <w:tblStyle w:val="TableGrid"/>
        <w:bidiVisual/>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854"/>
        <w:gridCol w:w="863"/>
        <w:gridCol w:w="1001"/>
        <w:gridCol w:w="856"/>
        <w:gridCol w:w="572"/>
        <w:gridCol w:w="714"/>
        <w:gridCol w:w="714"/>
        <w:gridCol w:w="714"/>
        <w:gridCol w:w="859"/>
        <w:gridCol w:w="714"/>
        <w:gridCol w:w="714"/>
        <w:gridCol w:w="859"/>
        <w:gridCol w:w="714"/>
        <w:gridCol w:w="714"/>
        <w:gridCol w:w="714"/>
        <w:gridCol w:w="714"/>
        <w:gridCol w:w="714"/>
        <w:gridCol w:w="714"/>
        <w:gridCol w:w="1036"/>
      </w:tblGrid>
      <w:tr w:rsidR="004F52CB" w:rsidRPr="00E52BA7" w14:paraId="449FE0C6" w14:textId="77777777" w:rsidTr="00256D08">
        <w:trPr>
          <w:trHeight w:val="248"/>
          <w:jc w:val="center"/>
        </w:trPr>
        <w:tc>
          <w:tcPr>
            <w:tcW w:w="920" w:type="pct"/>
            <w:gridSpan w:val="3"/>
            <w:shd w:val="clear" w:color="auto" w:fill="auto"/>
            <w:vAlign w:val="center"/>
          </w:tcPr>
          <w:p w14:paraId="315547F0" w14:textId="77777777" w:rsidR="004F52CB" w:rsidRPr="00E52BA7" w:rsidRDefault="004F52CB" w:rsidP="00ED7AC3">
            <w:pPr>
              <w:bidi/>
              <w:spacing w:after="60"/>
              <w:jc w:val="left"/>
              <w:rPr>
                <w:b/>
                <w:bCs/>
                <w:sz w:val="20"/>
                <w:rtl/>
                <w:lang w:bidi="ar-LB"/>
              </w:rPr>
            </w:pPr>
            <w:r w:rsidRPr="00E52BA7">
              <w:rPr>
                <w:b/>
                <w:bCs/>
                <w:sz w:val="20"/>
                <w:rtl/>
                <w:lang w:bidi="ar-LB"/>
              </w:rPr>
              <w:lastRenderedPageBreak/>
              <w:t>(</w:t>
            </w:r>
            <w:r w:rsidR="00ED7AC3">
              <w:rPr>
                <w:b/>
                <w:bCs/>
                <w:sz w:val="20"/>
                <w:rtl/>
                <w:lang w:bidi="ar-LB"/>
              </w:rPr>
              <w:t>6</w:t>
            </w:r>
            <w:r w:rsidRPr="00E52BA7">
              <w:rPr>
                <w:b/>
                <w:bCs/>
                <w:sz w:val="20"/>
                <w:rtl/>
                <w:lang w:bidi="ar-LB"/>
              </w:rPr>
              <w:t>) بيانات المشروع</w:t>
            </w:r>
          </w:p>
        </w:tc>
        <w:tc>
          <w:tcPr>
            <w:tcW w:w="290" w:type="pct"/>
            <w:vAlign w:val="center"/>
          </w:tcPr>
          <w:p w14:paraId="2FB58DCB" w14:textId="77777777" w:rsidR="004F52CB" w:rsidRPr="00E52BA7" w:rsidRDefault="004F52CB" w:rsidP="00B7115B">
            <w:pPr>
              <w:bidi/>
              <w:spacing w:before="60" w:after="60"/>
              <w:jc w:val="center"/>
              <w:rPr>
                <w:b/>
                <w:bCs/>
                <w:sz w:val="20"/>
                <w:rtl/>
                <w:lang w:bidi="ar-LB"/>
              </w:rPr>
            </w:pPr>
            <w:r w:rsidRPr="00E52BA7">
              <w:rPr>
                <w:b/>
                <w:bCs/>
                <w:sz w:val="20"/>
                <w:rtl/>
                <w:lang w:bidi="ar-LB"/>
              </w:rPr>
              <w:t>2010</w:t>
            </w:r>
          </w:p>
        </w:tc>
        <w:tc>
          <w:tcPr>
            <w:tcW w:w="194" w:type="pct"/>
            <w:vAlign w:val="center"/>
          </w:tcPr>
          <w:p w14:paraId="630D62C9" w14:textId="77777777" w:rsidR="004F52CB" w:rsidRPr="00E52BA7" w:rsidRDefault="004F52CB" w:rsidP="00B7115B">
            <w:pPr>
              <w:bidi/>
              <w:spacing w:before="60" w:after="60"/>
              <w:jc w:val="center"/>
              <w:rPr>
                <w:b/>
                <w:bCs/>
                <w:sz w:val="20"/>
                <w:rtl/>
                <w:lang w:bidi="ar-LB"/>
              </w:rPr>
            </w:pPr>
            <w:r w:rsidRPr="00E52BA7">
              <w:rPr>
                <w:b/>
                <w:bCs/>
                <w:sz w:val="20"/>
                <w:rtl/>
                <w:lang w:bidi="ar-LB"/>
              </w:rPr>
              <w:t>2011</w:t>
            </w:r>
          </w:p>
        </w:tc>
        <w:tc>
          <w:tcPr>
            <w:tcW w:w="242" w:type="pct"/>
            <w:vAlign w:val="center"/>
          </w:tcPr>
          <w:p w14:paraId="1393A226" w14:textId="77777777" w:rsidR="004F52CB" w:rsidRPr="00E52BA7" w:rsidRDefault="004F52CB" w:rsidP="00B7115B">
            <w:pPr>
              <w:bidi/>
              <w:spacing w:before="60" w:after="60"/>
              <w:jc w:val="center"/>
              <w:rPr>
                <w:b/>
                <w:bCs/>
                <w:sz w:val="20"/>
                <w:rtl/>
                <w:lang w:bidi="ar-LB"/>
              </w:rPr>
            </w:pPr>
            <w:r w:rsidRPr="00E52BA7">
              <w:rPr>
                <w:b/>
                <w:bCs/>
                <w:sz w:val="20"/>
                <w:rtl/>
                <w:lang w:bidi="ar-LB"/>
              </w:rPr>
              <w:t>2012</w:t>
            </w:r>
          </w:p>
        </w:tc>
        <w:tc>
          <w:tcPr>
            <w:tcW w:w="242" w:type="pct"/>
            <w:vAlign w:val="center"/>
          </w:tcPr>
          <w:p w14:paraId="21C03937" w14:textId="77777777" w:rsidR="004F52CB" w:rsidRPr="00E52BA7" w:rsidRDefault="004F52CB" w:rsidP="00B7115B">
            <w:pPr>
              <w:bidi/>
              <w:spacing w:before="60" w:after="60"/>
              <w:jc w:val="center"/>
              <w:rPr>
                <w:b/>
                <w:bCs/>
                <w:sz w:val="20"/>
                <w:rtl/>
                <w:lang w:bidi="ar-LB"/>
              </w:rPr>
            </w:pPr>
            <w:r w:rsidRPr="00E52BA7">
              <w:rPr>
                <w:b/>
                <w:bCs/>
                <w:sz w:val="20"/>
                <w:rtl/>
                <w:lang w:bidi="ar-LB"/>
              </w:rPr>
              <w:t>2013</w:t>
            </w:r>
          </w:p>
        </w:tc>
        <w:tc>
          <w:tcPr>
            <w:tcW w:w="242" w:type="pct"/>
            <w:vAlign w:val="center"/>
          </w:tcPr>
          <w:p w14:paraId="665FA94D" w14:textId="77777777" w:rsidR="004F52CB" w:rsidRPr="00E52BA7" w:rsidRDefault="004F52CB" w:rsidP="00B7115B">
            <w:pPr>
              <w:bidi/>
              <w:spacing w:before="60" w:after="60"/>
              <w:jc w:val="center"/>
              <w:rPr>
                <w:b/>
                <w:bCs/>
                <w:sz w:val="20"/>
                <w:rtl/>
                <w:lang w:bidi="ar-LB"/>
              </w:rPr>
            </w:pPr>
            <w:r w:rsidRPr="00E52BA7">
              <w:rPr>
                <w:b/>
                <w:bCs/>
                <w:sz w:val="20"/>
                <w:rtl/>
                <w:lang w:bidi="ar-LB"/>
              </w:rPr>
              <w:t>2014</w:t>
            </w:r>
          </w:p>
        </w:tc>
        <w:tc>
          <w:tcPr>
            <w:tcW w:w="291" w:type="pct"/>
            <w:shd w:val="clear" w:color="auto" w:fill="auto"/>
            <w:vAlign w:val="center"/>
          </w:tcPr>
          <w:p w14:paraId="7EEEE342" w14:textId="77777777" w:rsidR="004F52CB" w:rsidRPr="00E52BA7" w:rsidRDefault="004F52CB" w:rsidP="00B7115B">
            <w:pPr>
              <w:bidi/>
              <w:spacing w:before="60" w:after="60"/>
              <w:jc w:val="center"/>
              <w:rPr>
                <w:b/>
                <w:bCs/>
                <w:sz w:val="20"/>
                <w:rtl/>
                <w:lang w:bidi="ar-LB"/>
              </w:rPr>
            </w:pPr>
            <w:r w:rsidRPr="00E52BA7">
              <w:rPr>
                <w:b/>
                <w:bCs/>
                <w:sz w:val="20"/>
                <w:rtl/>
                <w:lang w:bidi="ar-LB"/>
              </w:rPr>
              <w:t>2015</w:t>
            </w:r>
          </w:p>
        </w:tc>
        <w:tc>
          <w:tcPr>
            <w:tcW w:w="242" w:type="pct"/>
            <w:shd w:val="clear" w:color="auto" w:fill="auto"/>
            <w:vAlign w:val="center"/>
          </w:tcPr>
          <w:p w14:paraId="2D915795" w14:textId="77777777" w:rsidR="004F52CB" w:rsidRPr="00E52BA7" w:rsidRDefault="004F52CB" w:rsidP="00B7115B">
            <w:pPr>
              <w:bidi/>
              <w:spacing w:before="60" w:after="60"/>
              <w:jc w:val="center"/>
              <w:rPr>
                <w:b/>
                <w:bCs/>
                <w:sz w:val="20"/>
                <w:rtl/>
                <w:lang w:bidi="ar-LB"/>
              </w:rPr>
            </w:pPr>
            <w:r w:rsidRPr="00E52BA7">
              <w:rPr>
                <w:b/>
                <w:bCs/>
                <w:sz w:val="20"/>
                <w:rtl/>
                <w:lang w:bidi="ar-LB"/>
              </w:rPr>
              <w:t>2016</w:t>
            </w:r>
          </w:p>
        </w:tc>
        <w:tc>
          <w:tcPr>
            <w:tcW w:w="242" w:type="pct"/>
            <w:shd w:val="clear" w:color="auto" w:fill="auto"/>
            <w:vAlign w:val="center"/>
          </w:tcPr>
          <w:p w14:paraId="3BD9CBAA" w14:textId="77777777" w:rsidR="004F52CB" w:rsidRPr="00E52BA7" w:rsidRDefault="004F52CB" w:rsidP="00B7115B">
            <w:pPr>
              <w:bidi/>
              <w:spacing w:before="60" w:after="60"/>
              <w:jc w:val="center"/>
              <w:rPr>
                <w:b/>
                <w:bCs/>
                <w:sz w:val="20"/>
                <w:rtl/>
                <w:lang w:bidi="ar-LB"/>
              </w:rPr>
            </w:pPr>
            <w:r w:rsidRPr="00E52BA7">
              <w:rPr>
                <w:b/>
                <w:bCs/>
                <w:sz w:val="20"/>
                <w:rtl/>
                <w:lang w:bidi="ar-LB"/>
              </w:rPr>
              <w:t>2017-2018</w:t>
            </w:r>
          </w:p>
        </w:tc>
        <w:tc>
          <w:tcPr>
            <w:tcW w:w="291" w:type="pct"/>
            <w:vAlign w:val="center"/>
          </w:tcPr>
          <w:p w14:paraId="2D671F1C" w14:textId="77777777" w:rsidR="004F52CB" w:rsidRPr="00E52BA7" w:rsidRDefault="004F52CB" w:rsidP="00B7115B">
            <w:pPr>
              <w:bidi/>
              <w:spacing w:before="60" w:after="60"/>
              <w:jc w:val="center"/>
              <w:rPr>
                <w:b/>
                <w:bCs/>
                <w:sz w:val="20"/>
                <w:rtl/>
                <w:lang w:bidi="ar-LB"/>
              </w:rPr>
            </w:pPr>
            <w:r w:rsidRPr="00E52BA7">
              <w:rPr>
                <w:b/>
                <w:bCs/>
                <w:sz w:val="20"/>
                <w:rtl/>
                <w:lang w:bidi="ar-LB"/>
              </w:rPr>
              <w:t>2019</w:t>
            </w:r>
          </w:p>
        </w:tc>
        <w:tc>
          <w:tcPr>
            <w:tcW w:w="242" w:type="pct"/>
            <w:vAlign w:val="center"/>
          </w:tcPr>
          <w:p w14:paraId="682153A8" w14:textId="77777777" w:rsidR="004F52CB" w:rsidRPr="00E52BA7" w:rsidRDefault="004F52CB" w:rsidP="00B7115B">
            <w:pPr>
              <w:bidi/>
              <w:spacing w:before="60" w:after="60"/>
              <w:jc w:val="center"/>
              <w:rPr>
                <w:b/>
                <w:bCs/>
                <w:sz w:val="20"/>
                <w:rtl/>
                <w:lang w:bidi="ar-LB"/>
              </w:rPr>
            </w:pPr>
            <w:r w:rsidRPr="00E52BA7">
              <w:rPr>
                <w:b/>
                <w:bCs/>
                <w:sz w:val="20"/>
                <w:rtl/>
                <w:lang w:bidi="ar-LB"/>
              </w:rPr>
              <w:t>2020</w:t>
            </w:r>
          </w:p>
        </w:tc>
        <w:tc>
          <w:tcPr>
            <w:tcW w:w="242" w:type="pct"/>
            <w:vAlign w:val="center"/>
          </w:tcPr>
          <w:p w14:paraId="61932FBE" w14:textId="77777777" w:rsidR="004F52CB" w:rsidRPr="00E52BA7" w:rsidRDefault="004F52CB" w:rsidP="00B7115B">
            <w:pPr>
              <w:bidi/>
              <w:spacing w:before="60" w:after="60"/>
              <w:jc w:val="center"/>
              <w:rPr>
                <w:b/>
                <w:bCs/>
                <w:sz w:val="20"/>
                <w:rtl/>
                <w:lang w:bidi="ar-LB"/>
              </w:rPr>
            </w:pPr>
            <w:r w:rsidRPr="00E52BA7">
              <w:rPr>
                <w:b/>
                <w:bCs/>
                <w:sz w:val="20"/>
                <w:rtl/>
                <w:lang w:bidi="ar-LB"/>
              </w:rPr>
              <w:t>2021</w:t>
            </w:r>
          </w:p>
        </w:tc>
        <w:tc>
          <w:tcPr>
            <w:tcW w:w="242" w:type="pct"/>
            <w:vAlign w:val="center"/>
          </w:tcPr>
          <w:p w14:paraId="669B7273" w14:textId="77777777" w:rsidR="004F52CB" w:rsidRPr="00E52BA7" w:rsidRDefault="004F52CB" w:rsidP="00B7115B">
            <w:pPr>
              <w:bidi/>
              <w:spacing w:before="60" w:after="60"/>
              <w:jc w:val="center"/>
              <w:rPr>
                <w:b/>
                <w:bCs/>
                <w:sz w:val="20"/>
                <w:rtl/>
                <w:lang w:bidi="ar-LB"/>
              </w:rPr>
            </w:pPr>
            <w:r w:rsidRPr="00E52BA7">
              <w:rPr>
                <w:b/>
                <w:bCs/>
                <w:sz w:val="20"/>
                <w:rtl/>
                <w:lang w:bidi="ar-LB"/>
              </w:rPr>
              <w:t>2022</w:t>
            </w:r>
          </w:p>
        </w:tc>
        <w:tc>
          <w:tcPr>
            <w:tcW w:w="242" w:type="pct"/>
            <w:vAlign w:val="center"/>
          </w:tcPr>
          <w:p w14:paraId="74828B3A" w14:textId="77777777" w:rsidR="004F52CB" w:rsidRPr="00E52BA7" w:rsidRDefault="004F52CB" w:rsidP="00B7115B">
            <w:pPr>
              <w:bidi/>
              <w:spacing w:before="60" w:after="60"/>
              <w:jc w:val="center"/>
              <w:rPr>
                <w:b/>
                <w:bCs/>
                <w:sz w:val="20"/>
                <w:rtl/>
                <w:lang w:bidi="ar-LB"/>
              </w:rPr>
            </w:pPr>
            <w:r w:rsidRPr="00E52BA7">
              <w:rPr>
                <w:b/>
                <w:bCs/>
                <w:sz w:val="20"/>
                <w:rtl/>
                <w:lang w:bidi="ar-LB"/>
              </w:rPr>
              <w:t>2023*</w:t>
            </w:r>
          </w:p>
        </w:tc>
        <w:tc>
          <w:tcPr>
            <w:tcW w:w="242" w:type="pct"/>
            <w:vAlign w:val="center"/>
          </w:tcPr>
          <w:p w14:paraId="4F242E06" w14:textId="77777777" w:rsidR="004F52CB" w:rsidRPr="00E52BA7" w:rsidRDefault="004F52CB" w:rsidP="00B7115B">
            <w:pPr>
              <w:bidi/>
              <w:spacing w:before="60" w:after="60"/>
              <w:jc w:val="center"/>
              <w:rPr>
                <w:b/>
                <w:bCs/>
                <w:sz w:val="20"/>
                <w:rtl/>
                <w:lang w:bidi="ar-LB"/>
              </w:rPr>
            </w:pPr>
            <w:r w:rsidRPr="00E52BA7">
              <w:rPr>
                <w:b/>
                <w:bCs/>
                <w:sz w:val="20"/>
                <w:rtl/>
                <w:lang w:bidi="ar-LB"/>
              </w:rPr>
              <w:t>2024</w:t>
            </w:r>
          </w:p>
        </w:tc>
        <w:tc>
          <w:tcPr>
            <w:tcW w:w="242" w:type="pct"/>
            <w:vAlign w:val="center"/>
          </w:tcPr>
          <w:p w14:paraId="3A06830F" w14:textId="77777777" w:rsidR="004F52CB" w:rsidRPr="00E52BA7" w:rsidRDefault="004F52CB" w:rsidP="00B7115B">
            <w:pPr>
              <w:bidi/>
              <w:spacing w:before="60" w:after="60"/>
              <w:jc w:val="center"/>
              <w:rPr>
                <w:b/>
                <w:bCs/>
                <w:sz w:val="20"/>
                <w:rtl/>
                <w:lang w:bidi="ar-LB"/>
              </w:rPr>
            </w:pPr>
            <w:r w:rsidRPr="00E52BA7">
              <w:rPr>
                <w:b/>
                <w:bCs/>
                <w:sz w:val="20"/>
                <w:rtl/>
                <w:lang w:bidi="ar-LB"/>
              </w:rPr>
              <w:t>2025</w:t>
            </w:r>
          </w:p>
        </w:tc>
        <w:tc>
          <w:tcPr>
            <w:tcW w:w="351" w:type="pct"/>
            <w:shd w:val="clear" w:color="auto" w:fill="auto"/>
            <w:vAlign w:val="center"/>
          </w:tcPr>
          <w:p w14:paraId="26DE98FD" w14:textId="77777777" w:rsidR="004F52CB" w:rsidRPr="00E52BA7" w:rsidRDefault="004F52CB" w:rsidP="00B7115B">
            <w:pPr>
              <w:bidi/>
              <w:spacing w:before="60" w:after="60"/>
              <w:jc w:val="center"/>
              <w:rPr>
                <w:b/>
                <w:bCs/>
                <w:sz w:val="20"/>
                <w:rtl/>
                <w:lang w:bidi="ar-LB"/>
              </w:rPr>
            </w:pPr>
            <w:r w:rsidRPr="00E52BA7">
              <w:rPr>
                <w:b/>
                <w:bCs/>
                <w:sz w:val="20"/>
                <w:rtl/>
                <w:lang w:bidi="ar-LB"/>
              </w:rPr>
              <w:t>المجموع</w:t>
            </w:r>
          </w:p>
        </w:tc>
      </w:tr>
      <w:tr w:rsidR="00256D08" w:rsidRPr="00E52BA7" w14:paraId="53FE6D04" w14:textId="77777777" w:rsidTr="00256D08">
        <w:trPr>
          <w:trHeight w:val="248"/>
          <w:jc w:val="center"/>
        </w:trPr>
        <w:tc>
          <w:tcPr>
            <w:tcW w:w="920" w:type="pct"/>
            <w:gridSpan w:val="3"/>
            <w:shd w:val="clear" w:color="auto" w:fill="auto"/>
            <w:vAlign w:val="center"/>
          </w:tcPr>
          <w:p w14:paraId="447EF4FB" w14:textId="77777777" w:rsidR="00256D08" w:rsidRPr="00E52BA7" w:rsidRDefault="00256D08" w:rsidP="00256D08">
            <w:pPr>
              <w:bidi/>
              <w:spacing w:after="60"/>
              <w:ind w:right="-54"/>
              <w:jc w:val="left"/>
              <w:rPr>
                <w:sz w:val="20"/>
                <w:rtl/>
                <w:lang w:bidi="ar-LB"/>
              </w:rPr>
            </w:pPr>
            <w:r w:rsidRPr="00E52BA7">
              <w:rPr>
                <w:sz w:val="20"/>
                <w:rtl/>
                <w:lang w:bidi="ar-LB"/>
              </w:rPr>
              <w:t xml:space="preserve">حدود </w:t>
            </w:r>
            <w:r>
              <w:rPr>
                <w:sz w:val="20"/>
                <w:rtl/>
                <w:lang w:bidi="ar-LB"/>
              </w:rPr>
              <w:t>ال</w:t>
            </w:r>
            <w:r w:rsidRPr="00E52BA7">
              <w:rPr>
                <w:sz w:val="20"/>
                <w:rtl/>
                <w:lang w:bidi="ar-LB"/>
              </w:rPr>
              <w:t xml:space="preserve">استهلاك </w:t>
            </w:r>
            <w:r>
              <w:rPr>
                <w:sz w:val="20"/>
                <w:rtl/>
                <w:lang w:bidi="ar-LB"/>
              </w:rPr>
              <w:t>في بروتوكول مونتريال (طن من</w:t>
            </w:r>
            <w:r w:rsidRPr="00E52BA7">
              <w:rPr>
                <w:sz w:val="20"/>
                <w:rtl/>
                <w:lang w:bidi="ar-LB"/>
              </w:rPr>
              <w:t xml:space="preserve"> قدرات استنفاد الأوزون)</w:t>
            </w:r>
          </w:p>
        </w:tc>
        <w:tc>
          <w:tcPr>
            <w:tcW w:w="290" w:type="pct"/>
          </w:tcPr>
          <w:p w14:paraId="55890DFC" w14:textId="159A391F" w:rsidR="00256D08" w:rsidRPr="00C438FF" w:rsidRDefault="00256D08" w:rsidP="00256D08">
            <w:pPr>
              <w:bidi/>
              <w:spacing w:after="60"/>
              <w:jc w:val="center"/>
              <w:rPr>
                <w:sz w:val="18"/>
                <w:szCs w:val="18"/>
                <w:rtl/>
                <w:lang w:bidi="ar-LB"/>
              </w:rPr>
            </w:pPr>
            <w:r>
              <w:rPr>
                <w:sz w:val="18"/>
                <w:szCs w:val="18"/>
                <w:rtl/>
                <w:lang w:bidi="ar-LB"/>
              </w:rPr>
              <w:t>لا ينطبق</w:t>
            </w:r>
          </w:p>
        </w:tc>
        <w:tc>
          <w:tcPr>
            <w:tcW w:w="194" w:type="pct"/>
            <w:tcBorders>
              <w:top w:val="single" w:sz="4" w:space="0" w:color="auto"/>
              <w:left w:val="nil"/>
              <w:bottom w:val="single" w:sz="4" w:space="0" w:color="auto"/>
              <w:right w:val="single" w:sz="4" w:space="0" w:color="auto"/>
            </w:tcBorders>
          </w:tcPr>
          <w:p w14:paraId="05EA5D5C" w14:textId="5D0DD931" w:rsidR="00256D08" w:rsidRPr="00C438FF" w:rsidRDefault="00256D08" w:rsidP="00256D08">
            <w:pPr>
              <w:bidi/>
              <w:jc w:val="center"/>
              <w:rPr>
                <w:color w:val="000000"/>
                <w:sz w:val="18"/>
                <w:szCs w:val="18"/>
                <w:lang w:val="en-US" w:bidi="ar-LB"/>
              </w:rPr>
            </w:pPr>
            <w:r>
              <w:rPr>
                <w:color w:val="000000"/>
                <w:sz w:val="18"/>
                <w:szCs w:val="18"/>
                <w:rtl/>
                <w:lang w:eastAsia="en-CA" w:bidi="ar-LB"/>
              </w:rPr>
              <w:t>لا ينطبق</w:t>
            </w:r>
          </w:p>
        </w:tc>
        <w:tc>
          <w:tcPr>
            <w:tcW w:w="242" w:type="pct"/>
          </w:tcPr>
          <w:p w14:paraId="0B0C399D" w14:textId="24002EC8" w:rsidR="00256D08" w:rsidRPr="00C438FF" w:rsidRDefault="00256D08" w:rsidP="00256D08">
            <w:pPr>
              <w:bidi/>
              <w:spacing w:after="60"/>
              <w:jc w:val="center"/>
              <w:rPr>
                <w:sz w:val="18"/>
                <w:szCs w:val="18"/>
                <w:rtl/>
                <w:lang w:bidi="ar-LB"/>
              </w:rPr>
            </w:pPr>
            <w:r>
              <w:rPr>
                <w:sz w:val="18"/>
                <w:szCs w:val="18"/>
                <w:rtl/>
                <w:lang w:bidi="ar-LB"/>
              </w:rPr>
              <w:t>لا ينطبق</w:t>
            </w:r>
          </w:p>
        </w:tc>
        <w:tc>
          <w:tcPr>
            <w:tcW w:w="242" w:type="pct"/>
          </w:tcPr>
          <w:p w14:paraId="6F0AEF6F" w14:textId="14AE24C1" w:rsidR="00256D08" w:rsidRPr="00C438FF" w:rsidRDefault="00256D08" w:rsidP="00256D08">
            <w:pPr>
              <w:bidi/>
              <w:spacing w:after="60"/>
              <w:ind w:left="-170"/>
              <w:jc w:val="center"/>
              <w:rPr>
                <w:sz w:val="18"/>
                <w:szCs w:val="18"/>
                <w:rtl/>
                <w:lang w:bidi="ar-LB"/>
              </w:rPr>
            </w:pPr>
            <w:r w:rsidRPr="00C438FF">
              <w:rPr>
                <w:sz w:val="18"/>
                <w:szCs w:val="18"/>
                <w:lang w:bidi="ar-LB"/>
              </w:rPr>
              <w:t>551.40</w:t>
            </w:r>
          </w:p>
        </w:tc>
        <w:tc>
          <w:tcPr>
            <w:tcW w:w="242" w:type="pct"/>
          </w:tcPr>
          <w:p w14:paraId="11906665" w14:textId="5204C430" w:rsidR="00256D08" w:rsidRPr="00C438FF" w:rsidRDefault="00256D08" w:rsidP="00256D08">
            <w:pPr>
              <w:bidi/>
              <w:spacing w:after="60"/>
              <w:ind w:left="-70"/>
              <w:jc w:val="center"/>
              <w:rPr>
                <w:sz w:val="18"/>
                <w:szCs w:val="18"/>
                <w:rtl/>
                <w:lang w:bidi="ar-LB"/>
              </w:rPr>
            </w:pPr>
            <w:r w:rsidRPr="00C438FF">
              <w:rPr>
                <w:sz w:val="18"/>
                <w:szCs w:val="18"/>
                <w:lang w:bidi="ar-LB"/>
              </w:rPr>
              <w:t>551.40</w:t>
            </w:r>
          </w:p>
        </w:tc>
        <w:tc>
          <w:tcPr>
            <w:tcW w:w="291" w:type="pct"/>
            <w:shd w:val="clear" w:color="auto" w:fill="auto"/>
          </w:tcPr>
          <w:p w14:paraId="6BB4E7E9" w14:textId="12FA46E1" w:rsidR="00256D08" w:rsidRPr="00C438FF" w:rsidRDefault="00256D08" w:rsidP="00256D08">
            <w:pPr>
              <w:bidi/>
              <w:spacing w:after="60"/>
              <w:ind w:left="-101"/>
              <w:jc w:val="center"/>
              <w:rPr>
                <w:sz w:val="18"/>
                <w:szCs w:val="18"/>
                <w:rtl/>
                <w:lang w:bidi="ar-LB"/>
              </w:rPr>
            </w:pPr>
            <w:r w:rsidRPr="00C438FF">
              <w:rPr>
                <w:sz w:val="18"/>
                <w:szCs w:val="18"/>
                <w:lang w:bidi="ar-LB"/>
              </w:rPr>
              <w:t>496.26</w:t>
            </w:r>
          </w:p>
        </w:tc>
        <w:tc>
          <w:tcPr>
            <w:tcW w:w="242" w:type="pct"/>
            <w:shd w:val="clear" w:color="auto" w:fill="auto"/>
          </w:tcPr>
          <w:p w14:paraId="1631D0D4" w14:textId="47308B90" w:rsidR="00256D08" w:rsidRPr="00C438FF" w:rsidRDefault="00256D08" w:rsidP="00256D08">
            <w:pPr>
              <w:bidi/>
              <w:spacing w:after="60"/>
              <w:ind w:left="-40"/>
              <w:jc w:val="center"/>
              <w:rPr>
                <w:sz w:val="18"/>
                <w:szCs w:val="18"/>
                <w:rtl/>
                <w:lang w:bidi="ar-LB"/>
              </w:rPr>
            </w:pPr>
            <w:r w:rsidRPr="00C438FF">
              <w:rPr>
                <w:sz w:val="18"/>
                <w:szCs w:val="18"/>
                <w:lang w:bidi="ar-LB"/>
              </w:rPr>
              <w:t>496.26</w:t>
            </w:r>
          </w:p>
        </w:tc>
        <w:tc>
          <w:tcPr>
            <w:tcW w:w="242" w:type="pct"/>
            <w:shd w:val="clear" w:color="auto" w:fill="auto"/>
          </w:tcPr>
          <w:p w14:paraId="1025202C" w14:textId="047F3904" w:rsidR="00256D08" w:rsidRPr="00C438FF" w:rsidRDefault="00256D08" w:rsidP="00256D08">
            <w:pPr>
              <w:bidi/>
              <w:spacing w:after="60"/>
              <w:ind w:left="-183"/>
              <w:jc w:val="center"/>
              <w:rPr>
                <w:sz w:val="18"/>
                <w:szCs w:val="18"/>
                <w:rtl/>
                <w:lang w:bidi="ar-LB"/>
              </w:rPr>
            </w:pPr>
            <w:r w:rsidRPr="00C438FF">
              <w:rPr>
                <w:sz w:val="18"/>
                <w:szCs w:val="18"/>
                <w:lang w:bidi="ar-LB"/>
              </w:rPr>
              <w:t>496.26</w:t>
            </w:r>
          </w:p>
        </w:tc>
        <w:tc>
          <w:tcPr>
            <w:tcW w:w="291" w:type="pct"/>
            <w:shd w:val="clear" w:color="auto" w:fill="auto"/>
          </w:tcPr>
          <w:p w14:paraId="7B4FF293" w14:textId="634324C5" w:rsidR="00256D08" w:rsidRPr="00C438FF" w:rsidRDefault="00256D08" w:rsidP="00256D08">
            <w:pPr>
              <w:bidi/>
              <w:spacing w:after="60"/>
              <w:jc w:val="center"/>
              <w:rPr>
                <w:bCs/>
                <w:sz w:val="18"/>
                <w:szCs w:val="18"/>
                <w:rtl/>
                <w:lang w:bidi="ar-LB"/>
              </w:rPr>
            </w:pPr>
            <w:r w:rsidRPr="00C438FF">
              <w:rPr>
                <w:bCs/>
                <w:sz w:val="18"/>
                <w:szCs w:val="18"/>
                <w:lang w:bidi="ar-LB"/>
              </w:rPr>
              <w:t>496.26</w:t>
            </w:r>
          </w:p>
        </w:tc>
        <w:tc>
          <w:tcPr>
            <w:tcW w:w="242" w:type="pct"/>
            <w:tcBorders>
              <w:top w:val="single" w:sz="4" w:space="0" w:color="auto"/>
              <w:left w:val="single" w:sz="4" w:space="0" w:color="auto"/>
              <w:bottom w:val="single" w:sz="4" w:space="0" w:color="auto"/>
              <w:right w:val="single" w:sz="4" w:space="0" w:color="auto"/>
            </w:tcBorders>
          </w:tcPr>
          <w:p w14:paraId="4519F341" w14:textId="24AC0300" w:rsidR="00256D08" w:rsidRPr="00C438FF" w:rsidRDefault="00256D08" w:rsidP="00256D08">
            <w:pPr>
              <w:bidi/>
              <w:ind w:left="-114"/>
              <w:jc w:val="center"/>
              <w:rPr>
                <w:bCs/>
                <w:color w:val="000000"/>
                <w:sz w:val="18"/>
                <w:szCs w:val="18"/>
                <w:lang w:val="en-US" w:bidi="ar-LB"/>
              </w:rPr>
            </w:pPr>
            <w:r w:rsidRPr="00C438FF">
              <w:rPr>
                <w:bCs/>
                <w:color w:val="000000"/>
                <w:sz w:val="18"/>
                <w:szCs w:val="18"/>
                <w:lang w:val="en-US" w:bidi="ar-LB"/>
              </w:rPr>
              <w:t>358.50</w:t>
            </w:r>
          </w:p>
        </w:tc>
        <w:tc>
          <w:tcPr>
            <w:tcW w:w="242" w:type="pct"/>
            <w:tcBorders>
              <w:top w:val="single" w:sz="4" w:space="0" w:color="auto"/>
              <w:left w:val="single" w:sz="4" w:space="0" w:color="auto"/>
              <w:bottom w:val="single" w:sz="4" w:space="0" w:color="auto"/>
              <w:right w:val="single" w:sz="4" w:space="0" w:color="auto"/>
            </w:tcBorders>
          </w:tcPr>
          <w:p w14:paraId="0F95D637" w14:textId="5CB800C2" w:rsidR="00256D08" w:rsidRPr="00C438FF" w:rsidRDefault="00256D08" w:rsidP="00256D08">
            <w:pPr>
              <w:bidi/>
              <w:jc w:val="center"/>
              <w:rPr>
                <w:bCs/>
                <w:color w:val="000000"/>
                <w:sz w:val="18"/>
                <w:szCs w:val="18"/>
                <w:lang w:val="en-US" w:bidi="ar-LB"/>
              </w:rPr>
            </w:pPr>
            <w:r w:rsidRPr="00C438FF">
              <w:rPr>
                <w:bCs/>
                <w:color w:val="000000"/>
                <w:sz w:val="18"/>
                <w:szCs w:val="18"/>
                <w:lang w:val="en-US" w:bidi="ar-LB"/>
              </w:rPr>
              <w:t>358.50</w:t>
            </w:r>
          </w:p>
        </w:tc>
        <w:tc>
          <w:tcPr>
            <w:tcW w:w="242" w:type="pct"/>
            <w:tcBorders>
              <w:top w:val="single" w:sz="4" w:space="0" w:color="auto"/>
              <w:left w:val="single" w:sz="4" w:space="0" w:color="auto"/>
              <w:bottom w:val="single" w:sz="4" w:space="0" w:color="auto"/>
              <w:right w:val="single" w:sz="4" w:space="0" w:color="auto"/>
            </w:tcBorders>
          </w:tcPr>
          <w:p w14:paraId="0247A80B" w14:textId="5B5CFCD9" w:rsidR="00256D08" w:rsidRPr="00C438FF" w:rsidRDefault="00256D08" w:rsidP="00256D08">
            <w:pPr>
              <w:bidi/>
              <w:ind w:left="-45"/>
              <w:jc w:val="center"/>
              <w:rPr>
                <w:bCs/>
                <w:color w:val="000000"/>
                <w:sz w:val="18"/>
                <w:szCs w:val="18"/>
                <w:lang w:val="en-US" w:bidi="ar-LB"/>
              </w:rPr>
            </w:pPr>
            <w:r w:rsidRPr="00C438FF">
              <w:rPr>
                <w:bCs/>
                <w:color w:val="000000"/>
                <w:sz w:val="18"/>
                <w:szCs w:val="18"/>
                <w:lang w:val="en-US" w:bidi="ar-LB"/>
              </w:rPr>
              <w:t>358.50</w:t>
            </w:r>
          </w:p>
        </w:tc>
        <w:tc>
          <w:tcPr>
            <w:tcW w:w="242" w:type="pct"/>
            <w:tcBorders>
              <w:top w:val="single" w:sz="4" w:space="0" w:color="auto"/>
              <w:left w:val="single" w:sz="4" w:space="0" w:color="auto"/>
              <w:bottom w:val="single" w:sz="4" w:space="0" w:color="auto"/>
              <w:right w:val="single" w:sz="4" w:space="0" w:color="auto"/>
            </w:tcBorders>
          </w:tcPr>
          <w:p w14:paraId="120659FB" w14:textId="2007B31A" w:rsidR="00256D08" w:rsidRPr="00C438FF" w:rsidRDefault="00256D08" w:rsidP="00256D08">
            <w:pPr>
              <w:bidi/>
              <w:ind w:left="-86"/>
              <w:jc w:val="center"/>
              <w:rPr>
                <w:bCs/>
                <w:color w:val="000000"/>
                <w:sz w:val="18"/>
                <w:szCs w:val="18"/>
                <w:lang w:val="en-US" w:bidi="ar-LB"/>
              </w:rPr>
            </w:pPr>
            <w:r w:rsidRPr="00C438FF">
              <w:rPr>
                <w:bCs/>
                <w:color w:val="000000"/>
                <w:sz w:val="18"/>
                <w:szCs w:val="18"/>
                <w:lang w:val="en-US" w:bidi="ar-LB"/>
              </w:rPr>
              <w:t>358.50</w:t>
            </w:r>
          </w:p>
        </w:tc>
        <w:tc>
          <w:tcPr>
            <w:tcW w:w="242" w:type="pct"/>
            <w:tcBorders>
              <w:top w:val="single" w:sz="4" w:space="0" w:color="auto"/>
              <w:left w:val="single" w:sz="4" w:space="0" w:color="auto"/>
              <w:bottom w:val="single" w:sz="4" w:space="0" w:color="auto"/>
              <w:right w:val="single" w:sz="4" w:space="0" w:color="auto"/>
            </w:tcBorders>
          </w:tcPr>
          <w:p w14:paraId="18B6BD91" w14:textId="4C1ECE32" w:rsidR="00256D08" w:rsidRPr="00C438FF" w:rsidRDefault="00256D08" w:rsidP="00256D08">
            <w:pPr>
              <w:bidi/>
              <w:ind w:left="-117"/>
              <w:jc w:val="center"/>
              <w:rPr>
                <w:bCs/>
                <w:color w:val="000000"/>
                <w:sz w:val="18"/>
                <w:szCs w:val="18"/>
                <w:lang w:val="en-US" w:bidi="ar-LB"/>
              </w:rPr>
            </w:pPr>
            <w:r w:rsidRPr="00C438FF">
              <w:rPr>
                <w:bCs/>
                <w:color w:val="000000"/>
                <w:sz w:val="18"/>
                <w:szCs w:val="18"/>
                <w:lang w:val="en-US" w:bidi="ar-LB"/>
              </w:rPr>
              <w:t>358.50</w:t>
            </w:r>
          </w:p>
        </w:tc>
        <w:tc>
          <w:tcPr>
            <w:tcW w:w="242" w:type="pct"/>
            <w:tcBorders>
              <w:top w:val="single" w:sz="4" w:space="0" w:color="auto"/>
              <w:left w:val="single" w:sz="4" w:space="0" w:color="auto"/>
              <w:bottom w:val="single" w:sz="4" w:space="0" w:color="auto"/>
              <w:right w:val="single" w:sz="4" w:space="0" w:color="auto"/>
            </w:tcBorders>
          </w:tcPr>
          <w:p w14:paraId="359323D1" w14:textId="2A4273FC" w:rsidR="00256D08" w:rsidRPr="00C438FF" w:rsidRDefault="00256D08" w:rsidP="00256D08">
            <w:pPr>
              <w:bidi/>
              <w:jc w:val="center"/>
              <w:rPr>
                <w:bCs/>
                <w:color w:val="000000"/>
                <w:sz w:val="18"/>
                <w:szCs w:val="18"/>
                <w:lang w:val="en-US" w:bidi="ar-LB"/>
              </w:rPr>
            </w:pPr>
            <w:r w:rsidRPr="00C438FF">
              <w:rPr>
                <w:bCs/>
                <w:color w:val="000000"/>
                <w:sz w:val="18"/>
                <w:szCs w:val="18"/>
                <w:lang w:val="en-US" w:bidi="ar-LB"/>
              </w:rPr>
              <w:t>179.20</w:t>
            </w:r>
          </w:p>
        </w:tc>
        <w:tc>
          <w:tcPr>
            <w:tcW w:w="351" w:type="pct"/>
            <w:shd w:val="clear" w:color="auto" w:fill="auto"/>
          </w:tcPr>
          <w:p w14:paraId="68D1CEFB" w14:textId="0B33D5FD" w:rsidR="00256D08" w:rsidRPr="00C438FF" w:rsidRDefault="00256D08" w:rsidP="00256D08">
            <w:pPr>
              <w:bidi/>
              <w:spacing w:after="60"/>
              <w:jc w:val="center"/>
              <w:rPr>
                <w:sz w:val="18"/>
                <w:szCs w:val="18"/>
                <w:rtl/>
                <w:lang w:bidi="ar-LB"/>
              </w:rPr>
            </w:pPr>
            <w:r>
              <w:rPr>
                <w:sz w:val="18"/>
                <w:szCs w:val="18"/>
                <w:rtl/>
                <w:lang w:bidi="ar-LB"/>
              </w:rPr>
              <w:t>لا ينطبق</w:t>
            </w:r>
          </w:p>
        </w:tc>
      </w:tr>
      <w:tr w:rsidR="00256D08" w:rsidRPr="00E52BA7" w14:paraId="78C75D8A" w14:textId="77777777" w:rsidTr="00256D08">
        <w:trPr>
          <w:trHeight w:val="444"/>
          <w:jc w:val="center"/>
        </w:trPr>
        <w:tc>
          <w:tcPr>
            <w:tcW w:w="920" w:type="pct"/>
            <w:gridSpan w:val="3"/>
            <w:shd w:val="clear" w:color="auto" w:fill="auto"/>
            <w:vAlign w:val="center"/>
          </w:tcPr>
          <w:p w14:paraId="62A919A1" w14:textId="77777777" w:rsidR="00256D08" w:rsidRPr="00E52BA7" w:rsidRDefault="00256D08" w:rsidP="00256D08">
            <w:pPr>
              <w:bidi/>
              <w:spacing w:after="60"/>
              <w:jc w:val="left"/>
              <w:rPr>
                <w:sz w:val="20"/>
                <w:rtl/>
                <w:lang w:bidi="ar-LB"/>
              </w:rPr>
            </w:pPr>
            <w:r w:rsidRPr="00E52BA7">
              <w:rPr>
                <w:sz w:val="20"/>
                <w:rtl/>
                <w:lang w:bidi="ar-LB"/>
              </w:rPr>
              <w:t>الحد الأقصى للاستهلاك المسموح به (</w:t>
            </w:r>
            <w:r>
              <w:rPr>
                <w:sz w:val="20"/>
                <w:rtl/>
                <w:lang w:bidi="ar-LB"/>
              </w:rPr>
              <w:t>طن من</w:t>
            </w:r>
            <w:r w:rsidRPr="00E52BA7">
              <w:rPr>
                <w:sz w:val="20"/>
                <w:rtl/>
                <w:lang w:bidi="ar-LB"/>
              </w:rPr>
              <w:t xml:space="preserve"> قدرات استنفاد الأوزون)</w:t>
            </w:r>
          </w:p>
        </w:tc>
        <w:tc>
          <w:tcPr>
            <w:tcW w:w="290" w:type="pct"/>
          </w:tcPr>
          <w:p w14:paraId="0C4913E7" w14:textId="794A3E72" w:rsidR="00256D08" w:rsidRPr="00C438FF" w:rsidRDefault="00256D08" w:rsidP="00256D08">
            <w:pPr>
              <w:bidi/>
              <w:spacing w:after="60"/>
              <w:jc w:val="center"/>
              <w:rPr>
                <w:sz w:val="18"/>
                <w:szCs w:val="18"/>
                <w:rtl/>
                <w:lang w:bidi="ar-LB"/>
              </w:rPr>
            </w:pPr>
            <w:r>
              <w:rPr>
                <w:sz w:val="18"/>
                <w:szCs w:val="18"/>
                <w:rtl/>
                <w:lang w:bidi="ar-LB"/>
              </w:rPr>
              <w:t>لا ينطبق</w:t>
            </w:r>
          </w:p>
        </w:tc>
        <w:tc>
          <w:tcPr>
            <w:tcW w:w="194" w:type="pct"/>
            <w:tcBorders>
              <w:top w:val="single" w:sz="4" w:space="0" w:color="auto"/>
              <w:left w:val="nil"/>
              <w:bottom w:val="single" w:sz="4" w:space="0" w:color="auto"/>
              <w:right w:val="single" w:sz="4" w:space="0" w:color="auto"/>
            </w:tcBorders>
          </w:tcPr>
          <w:p w14:paraId="6A8D334C" w14:textId="38FBD140" w:rsidR="00256D08" w:rsidRPr="00C438FF" w:rsidRDefault="00256D08" w:rsidP="00256D08">
            <w:pPr>
              <w:bidi/>
              <w:jc w:val="center"/>
              <w:rPr>
                <w:color w:val="000000"/>
                <w:sz w:val="18"/>
                <w:szCs w:val="18"/>
                <w:lang w:val="en-US" w:bidi="ar-LB"/>
              </w:rPr>
            </w:pPr>
            <w:r>
              <w:rPr>
                <w:color w:val="000000"/>
                <w:sz w:val="18"/>
                <w:szCs w:val="18"/>
                <w:rtl/>
                <w:lang w:eastAsia="en-CA" w:bidi="ar-LB"/>
              </w:rPr>
              <w:t>لا ينطبق</w:t>
            </w:r>
          </w:p>
        </w:tc>
        <w:tc>
          <w:tcPr>
            <w:tcW w:w="242" w:type="pct"/>
          </w:tcPr>
          <w:p w14:paraId="45F5D528" w14:textId="5B8E9AB6" w:rsidR="00256D08" w:rsidRPr="00C438FF" w:rsidRDefault="00256D08" w:rsidP="00256D08">
            <w:pPr>
              <w:bidi/>
              <w:spacing w:after="60"/>
              <w:jc w:val="center"/>
              <w:rPr>
                <w:sz w:val="18"/>
                <w:szCs w:val="18"/>
                <w:rtl/>
                <w:lang w:bidi="ar-LB"/>
              </w:rPr>
            </w:pPr>
            <w:r>
              <w:rPr>
                <w:sz w:val="18"/>
                <w:szCs w:val="18"/>
                <w:rtl/>
                <w:lang w:bidi="ar-LB"/>
              </w:rPr>
              <w:t>لا ينطبق</w:t>
            </w:r>
          </w:p>
        </w:tc>
        <w:tc>
          <w:tcPr>
            <w:tcW w:w="242" w:type="pct"/>
          </w:tcPr>
          <w:p w14:paraId="02FF449D" w14:textId="0978804C" w:rsidR="00256D08" w:rsidRPr="00C438FF" w:rsidRDefault="00256D08" w:rsidP="00256D08">
            <w:pPr>
              <w:bidi/>
              <w:spacing w:after="60"/>
              <w:ind w:left="-28"/>
              <w:jc w:val="center"/>
              <w:rPr>
                <w:sz w:val="18"/>
                <w:szCs w:val="18"/>
                <w:rtl/>
                <w:lang w:bidi="ar-LB"/>
              </w:rPr>
            </w:pPr>
            <w:r w:rsidRPr="00C438FF">
              <w:rPr>
                <w:sz w:val="18"/>
                <w:szCs w:val="18"/>
                <w:lang w:bidi="ar-LB"/>
              </w:rPr>
              <w:t>456.10</w:t>
            </w:r>
          </w:p>
        </w:tc>
        <w:tc>
          <w:tcPr>
            <w:tcW w:w="242" w:type="pct"/>
          </w:tcPr>
          <w:p w14:paraId="15F7EFCA" w14:textId="6B82423B" w:rsidR="00256D08" w:rsidRPr="00C438FF" w:rsidRDefault="00256D08" w:rsidP="00256D08">
            <w:pPr>
              <w:bidi/>
              <w:spacing w:after="60"/>
              <w:jc w:val="center"/>
              <w:rPr>
                <w:sz w:val="18"/>
                <w:szCs w:val="18"/>
                <w:rtl/>
                <w:lang w:bidi="ar-LB"/>
              </w:rPr>
            </w:pPr>
            <w:r w:rsidRPr="00C438FF">
              <w:rPr>
                <w:sz w:val="18"/>
                <w:szCs w:val="18"/>
                <w:lang w:bidi="ar-LB"/>
              </w:rPr>
              <w:t>360.80</w:t>
            </w:r>
          </w:p>
        </w:tc>
        <w:tc>
          <w:tcPr>
            <w:tcW w:w="291" w:type="pct"/>
            <w:shd w:val="clear" w:color="auto" w:fill="auto"/>
          </w:tcPr>
          <w:p w14:paraId="63B6C710" w14:textId="01A2301B" w:rsidR="00256D08" w:rsidRPr="00C438FF" w:rsidRDefault="00256D08" w:rsidP="00256D08">
            <w:pPr>
              <w:bidi/>
              <w:spacing w:after="60"/>
              <w:jc w:val="center"/>
              <w:rPr>
                <w:sz w:val="18"/>
                <w:szCs w:val="18"/>
                <w:rtl/>
                <w:lang w:bidi="ar-LB"/>
              </w:rPr>
            </w:pPr>
            <w:r w:rsidRPr="00C438FF">
              <w:rPr>
                <w:sz w:val="18"/>
                <w:szCs w:val="18"/>
                <w:lang w:bidi="ar-LB"/>
              </w:rPr>
              <w:t>265.50</w:t>
            </w:r>
          </w:p>
        </w:tc>
        <w:tc>
          <w:tcPr>
            <w:tcW w:w="242" w:type="pct"/>
            <w:shd w:val="clear" w:color="auto" w:fill="auto"/>
          </w:tcPr>
          <w:p w14:paraId="75FFA7DF" w14:textId="400FEF0F" w:rsidR="00256D08" w:rsidRPr="00C438FF" w:rsidRDefault="00256D08" w:rsidP="00256D08">
            <w:pPr>
              <w:bidi/>
              <w:spacing w:after="60"/>
              <w:jc w:val="center"/>
              <w:rPr>
                <w:sz w:val="18"/>
                <w:szCs w:val="18"/>
                <w:rtl/>
                <w:lang w:bidi="ar-LB"/>
              </w:rPr>
            </w:pPr>
            <w:r w:rsidRPr="00C438FF">
              <w:rPr>
                <w:sz w:val="18"/>
                <w:szCs w:val="18"/>
                <w:lang w:bidi="ar-LB"/>
              </w:rPr>
              <w:t>170.20</w:t>
            </w:r>
          </w:p>
        </w:tc>
        <w:tc>
          <w:tcPr>
            <w:tcW w:w="242" w:type="pct"/>
            <w:shd w:val="clear" w:color="auto" w:fill="auto"/>
          </w:tcPr>
          <w:p w14:paraId="6BD807E6" w14:textId="0CEF53B0" w:rsidR="00256D08" w:rsidRPr="00C438FF" w:rsidRDefault="00256D08" w:rsidP="00256D08">
            <w:pPr>
              <w:bidi/>
              <w:spacing w:after="60"/>
              <w:jc w:val="center"/>
              <w:rPr>
                <w:sz w:val="18"/>
                <w:szCs w:val="18"/>
                <w:rtl/>
                <w:lang w:bidi="ar-LB"/>
              </w:rPr>
            </w:pPr>
            <w:r w:rsidRPr="00C438FF">
              <w:rPr>
                <w:sz w:val="18"/>
                <w:szCs w:val="18"/>
                <w:lang w:bidi="ar-LB"/>
              </w:rPr>
              <w:t>74.99</w:t>
            </w:r>
          </w:p>
        </w:tc>
        <w:tc>
          <w:tcPr>
            <w:tcW w:w="291" w:type="pct"/>
            <w:shd w:val="clear" w:color="auto" w:fill="auto"/>
          </w:tcPr>
          <w:p w14:paraId="59B4065A" w14:textId="0D830153" w:rsidR="00256D08" w:rsidRPr="00C438FF" w:rsidRDefault="00256D08" w:rsidP="00256D08">
            <w:pPr>
              <w:bidi/>
              <w:spacing w:after="60"/>
              <w:jc w:val="center"/>
              <w:rPr>
                <w:bCs/>
                <w:sz w:val="18"/>
                <w:szCs w:val="18"/>
                <w:rtl/>
                <w:lang w:bidi="ar-LB"/>
              </w:rPr>
            </w:pPr>
            <w:r w:rsidRPr="00C438FF">
              <w:rPr>
                <w:bCs/>
                <w:sz w:val="18"/>
                <w:szCs w:val="18"/>
                <w:lang w:bidi="ar-LB"/>
              </w:rPr>
              <w:t>7</w:t>
            </w:r>
            <w:r>
              <w:rPr>
                <w:bCs/>
                <w:sz w:val="18"/>
                <w:szCs w:val="18"/>
                <w:lang w:bidi="ar-LB"/>
              </w:rPr>
              <w:t>4</w:t>
            </w:r>
            <w:r w:rsidRPr="00C438FF">
              <w:rPr>
                <w:bCs/>
                <w:sz w:val="18"/>
                <w:szCs w:val="18"/>
                <w:lang w:bidi="ar-LB"/>
              </w:rPr>
              <w:t>.</w:t>
            </w:r>
            <w:r>
              <w:rPr>
                <w:bCs/>
                <w:sz w:val="18"/>
                <w:szCs w:val="18"/>
                <w:lang w:bidi="ar-LB"/>
              </w:rPr>
              <w:t>99</w:t>
            </w:r>
          </w:p>
        </w:tc>
        <w:tc>
          <w:tcPr>
            <w:tcW w:w="242" w:type="pct"/>
            <w:tcBorders>
              <w:top w:val="single" w:sz="4" w:space="0" w:color="auto"/>
              <w:left w:val="single" w:sz="4" w:space="0" w:color="auto"/>
              <w:bottom w:val="single" w:sz="4" w:space="0" w:color="auto"/>
              <w:right w:val="single" w:sz="4" w:space="0" w:color="auto"/>
            </w:tcBorders>
          </w:tcPr>
          <w:p w14:paraId="6A649803" w14:textId="43367976" w:rsidR="00256D08" w:rsidRPr="00C438FF" w:rsidRDefault="00256D08" w:rsidP="00256D08">
            <w:pPr>
              <w:bidi/>
              <w:jc w:val="center"/>
              <w:rPr>
                <w:bCs/>
                <w:color w:val="000000"/>
                <w:sz w:val="18"/>
                <w:szCs w:val="18"/>
                <w:lang w:val="en-US" w:bidi="ar-LB"/>
              </w:rPr>
            </w:pPr>
            <w:r w:rsidRPr="00C438FF">
              <w:rPr>
                <w:bCs/>
                <w:color w:val="000000"/>
                <w:sz w:val="18"/>
                <w:szCs w:val="18"/>
                <w:lang w:val="en-US" w:bidi="ar-LB"/>
              </w:rPr>
              <w:t>50.00</w:t>
            </w:r>
          </w:p>
        </w:tc>
        <w:tc>
          <w:tcPr>
            <w:tcW w:w="242" w:type="pct"/>
            <w:tcBorders>
              <w:top w:val="single" w:sz="4" w:space="0" w:color="auto"/>
              <w:left w:val="single" w:sz="4" w:space="0" w:color="auto"/>
              <w:bottom w:val="single" w:sz="4" w:space="0" w:color="auto"/>
              <w:right w:val="single" w:sz="4" w:space="0" w:color="auto"/>
            </w:tcBorders>
          </w:tcPr>
          <w:p w14:paraId="3028ABD1" w14:textId="3E813D58" w:rsidR="00256D08" w:rsidRPr="00C438FF" w:rsidRDefault="00256D08" w:rsidP="00256D08">
            <w:pPr>
              <w:bidi/>
              <w:jc w:val="center"/>
              <w:rPr>
                <w:bCs/>
                <w:color w:val="000000"/>
                <w:sz w:val="18"/>
                <w:szCs w:val="18"/>
                <w:lang w:val="en-US" w:bidi="ar-LB"/>
              </w:rPr>
            </w:pPr>
            <w:r w:rsidRPr="00C438FF">
              <w:rPr>
                <w:bCs/>
                <w:color w:val="000000"/>
                <w:sz w:val="18"/>
                <w:szCs w:val="18"/>
                <w:lang w:val="en-US" w:bidi="ar-LB"/>
              </w:rPr>
              <w:t>40.00</w:t>
            </w:r>
          </w:p>
        </w:tc>
        <w:tc>
          <w:tcPr>
            <w:tcW w:w="242" w:type="pct"/>
            <w:tcBorders>
              <w:top w:val="single" w:sz="4" w:space="0" w:color="auto"/>
              <w:left w:val="single" w:sz="4" w:space="0" w:color="auto"/>
              <w:bottom w:val="single" w:sz="4" w:space="0" w:color="auto"/>
              <w:right w:val="single" w:sz="4" w:space="0" w:color="auto"/>
            </w:tcBorders>
          </w:tcPr>
          <w:p w14:paraId="23544D04" w14:textId="516D8163" w:rsidR="00256D08" w:rsidRPr="00C438FF" w:rsidRDefault="00256D08" w:rsidP="00256D08">
            <w:pPr>
              <w:bidi/>
              <w:jc w:val="center"/>
              <w:rPr>
                <w:bCs/>
                <w:color w:val="000000"/>
                <w:sz w:val="18"/>
                <w:szCs w:val="18"/>
                <w:lang w:val="en-US" w:bidi="ar-LB"/>
              </w:rPr>
            </w:pPr>
            <w:r w:rsidRPr="00C438FF">
              <w:rPr>
                <w:bCs/>
                <w:color w:val="000000"/>
                <w:sz w:val="18"/>
                <w:szCs w:val="18"/>
                <w:lang w:val="en-US" w:bidi="ar-LB"/>
              </w:rPr>
              <w:t>30.00</w:t>
            </w:r>
          </w:p>
        </w:tc>
        <w:tc>
          <w:tcPr>
            <w:tcW w:w="242" w:type="pct"/>
            <w:tcBorders>
              <w:top w:val="single" w:sz="4" w:space="0" w:color="auto"/>
              <w:left w:val="single" w:sz="4" w:space="0" w:color="auto"/>
              <w:bottom w:val="single" w:sz="4" w:space="0" w:color="auto"/>
              <w:right w:val="single" w:sz="4" w:space="0" w:color="auto"/>
            </w:tcBorders>
          </w:tcPr>
          <w:p w14:paraId="741B4EFE" w14:textId="18D87093" w:rsidR="00256D08" w:rsidRPr="00C438FF" w:rsidRDefault="00256D08" w:rsidP="00256D08">
            <w:pPr>
              <w:bidi/>
              <w:jc w:val="center"/>
              <w:rPr>
                <w:bCs/>
                <w:color w:val="000000"/>
                <w:sz w:val="18"/>
                <w:szCs w:val="18"/>
                <w:lang w:val="en-US" w:bidi="ar-LB"/>
              </w:rPr>
            </w:pPr>
            <w:r w:rsidRPr="00C438FF">
              <w:rPr>
                <w:bCs/>
                <w:color w:val="000000"/>
                <w:sz w:val="18"/>
                <w:szCs w:val="18"/>
                <w:lang w:val="en-US" w:bidi="ar-LB"/>
              </w:rPr>
              <w:t>20.00</w:t>
            </w:r>
          </w:p>
        </w:tc>
        <w:tc>
          <w:tcPr>
            <w:tcW w:w="242" w:type="pct"/>
            <w:tcBorders>
              <w:top w:val="single" w:sz="4" w:space="0" w:color="auto"/>
              <w:left w:val="single" w:sz="4" w:space="0" w:color="auto"/>
              <w:bottom w:val="single" w:sz="4" w:space="0" w:color="auto"/>
              <w:right w:val="single" w:sz="4" w:space="0" w:color="auto"/>
            </w:tcBorders>
          </w:tcPr>
          <w:p w14:paraId="56B25D7C" w14:textId="7F915729" w:rsidR="00256D08" w:rsidRPr="00C438FF" w:rsidRDefault="00256D08" w:rsidP="00256D08">
            <w:pPr>
              <w:bidi/>
              <w:jc w:val="center"/>
              <w:rPr>
                <w:bCs/>
                <w:color w:val="000000"/>
                <w:sz w:val="18"/>
                <w:szCs w:val="18"/>
                <w:lang w:val="en-US" w:bidi="ar-LB"/>
              </w:rPr>
            </w:pPr>
            <w:r w:rsidRPr="00C438FF">
              <w:rPr>
                <w:bCs/>
                <w:color w:val="000000"/>
                <w:sz w:val="18"/>
                <w:szCs w:val="18"/>
                <w:lang w:val="en-US" w:bidi="ar-LB"/>
              </w:rPr>
              <w:t>10.00</w:t>
            </w:r>
          </w:p>
        </w:tc>
        <w:tc>
          <w:tcPr>
            <w:tcW w:w="242" w:type="pct"/>
            <w:tcBorders>
              <w:top w:val="single" w:sz="4" w:space="0" w:color="auto"/>
              <w:left w:val="single" w:sz="4" w:space="0" w:color="auto"/>
              <w:bottom w:val="single" w:sz="4" w:space="0" w:color="auto"/>
              <w:right w:val="single" w:sz="4" w:space="0" w:color="auto"/>
            </w:tcBorders>
          </w:tcPr>
          <w:p w14:paraId="13B93797" w14:textId="257FABFD" w:rsidR="00256D08" w:rsidRPr="00C438FF" w:rsidRDefault="00256D08" w:rsidP="00256D08">
            <w:pPr>
              <w:bidi/>
              <w:jc w:val="center"/>
              <w:rPr>
                <w:bCs/>
                <w:color w:val="000000"/>
                <w:sz w:val="18"/>
                <w:szCs w:val="18"/>
                <w:lang w:val="en-US" w:bidi="ar-LB"/>
              </w:rPr>
            </w:pPr>
            <w:r w:rsidRPr="00C438FF">
              <w:rPr>
                <w:bCs/>
                <w:color w:val="000000"/>
                <w:sz w:val="18"/>
                <w:szCs w:val="18"/>
                <w:lang w:val="en-US" w:bidi="ar-LB"/>
              </w:rPr>
              <w:t>0.00</w:t>
            </w:r>
          </w:p>
        </w:tc>
        <w:tc>
          <w:tcPr>
            <w:tcW w:w="351" w:type="pct"/>
            <w:shd w:val="clear" w:color="auto" w:fill="auto"/>
          </w:tcPr>
          <w:p w14:paraId="439651A7" w14:textId="7D249FE4" w:rsidR="00256D08" w:rsidRPr="00C438FF" w:rsidRDefault="00256D08" w:rsidP="00256D08">
            <w:pPr>
              <w:bidi/>
              <w:spacing w:after="60"/>
              <w:jc w:val="center"/>
              <w:rPr>
                <w:sz w:val="18"/>
                <w:szCs w:val="18"/>
                <w:rtl/>
                <w:lang w:bidi="ar-LB"/>
              </w:rPr>
            </w:pPr>
            <w:r>
              <w:rPr>
                <w:sz w:val="18"/>
                <w:szCs w:val="18"/>
                <w:rtl/>
                <w:lang w:bidi="ar-LB"/>
              </w:rPr>
              <w:t>لا ينطبق</w:t>
            </w:r>
          </w:p>
        </w:tc>
      </w:tr>
      <w:tr w:rsidR="004F52CB" w:rsidRPr="00E52BA7" w14:paraId="71D1A2F0" w14:textId="77777777" w:rsidTr="00256D08">
        <w:trPr>
          <w:trHeight w:val="261"/>
          <w:jc w:val="center"/>
        </w:trPr>
        <w:tc>
          <w:tcPr>
            <w:tcW w:w="289" w:type="pct"/>
            <w:vMerge w:val="restart"/>
            <w:shd w:val="clear" w:color="auto" w:fill="auto"/>
            <w:vAlign w:val="center"/>
          </w:tcPr>
          <w:p w14:paraId="135C6A3A" w14:textId="77777777" w:rsidR="004F52CB" w:rsidRPr="00E52BA7" w:rsidRDefault="004F52CB" w:rsidP="00B7115B">
            <w:pPr>
              <w:bidi/>
              <w:spacing w:after="60"/>
              <w:jc w:val="left"/>
              <w:rPr>
                <w:sz w:val="20"/>
                <w:rtl/>
                <w:lang w:bidi="ar-LB"/>
              </w:rPr>
            </w:pPr>
            <w:r w:rsidRPr="00E52BA7">
              <w:rPr>
                <w:sz w:val="20"/>
                <w:rtl/>
                <w:lang w:bidi="ar-LB"/>
              </w:rPr>
              <w:t>التمويل المتفق عليه من حيث المبدأ (بالدولار الأمريكي)</w:t>
            </w:r>
          </w:p>
        </w:tc>
        <w:tc>
          <w:tcPr>
            <w:tcW w:w="291" w:type="pct"/>
            <w:vMerge w:val="restart"/>
            <w:shd w:val="clear" w:color="auto" w:fill="auto"/>
            <w:vAlign w:val="center"/>
          </w:tcPr>
          <w:p w14:paraId="5B63E68B" w14:textId="77777777" w:rsidR="004F52CB" w:rsidRPr="00E52BA7" w:rsidRDefault="004F52CB" w:rsidP="00B7115B">
            <w:pPr>
              <w:bidi/>
              <w:spacing w:after="60"/>
              <w:jc w:val="left"/>
              <w:rPr>
                <w:sz w:val="20"/>
                <w:rtl/>
                <w:lang w:bidi="ar-LB"/>
              </w:rPr>
            </w:pPr>
            <w:r w:rsidRPr="00E52BA7">
              <w:rPr>
                <w:sz w:val="20"/>
                <w:rtl/>
                <w:lang w:bidi="ar-LB"/>
              </w:rPr>
              <w:t>اليونيدو</w:t>
            </w:r>
          </w:p>
        </w:tc>
        <w:tc>
          <w:tcPr>
            <w:tcW w:w="339" w:type="pct"/>
            <w:tcBorders>
              <w:right w:val="single" w:sz="4" w:space="0" w:color="auto"/>
            </w:tcBorders>
            <w:shd w:val="clear" w:color="auto" w:fill="auto"/>
            <w:vAlign w:val="center"/>
          </w:tcPr>
          <w:p w14:paraId="22905A89" w14:textId="77777777" w:rsidR="004F52CB" w:rsidRPr="00E52BA7" w:rsidRDefault="004F52CB" w:rsidP="00B7115B">
            <w:pPr>
              <w:bidi/>
              <w:jc w:val="left"/>
              <w:rPr>
                <w:color w:val="000000"/>
                <w:sz w:val="20"/>
                <w:rtl/>
                <w:lang w:bidi="ar-LB"/>
              </w:rPr>
            </w:pPr>
            <w:r w:rsidRPr="00E52BA7">
              <w:rPr>
                <w:color w:val="000000"/>
                <w:sz w:val="20"/>
                <w:rtl/>
                <w:lang w:bidi="ar-LB"/>
              </w:rPr>
              <w:t>تكاليف المشروع</w:t>
            </w:r>
          </w:p>
        </w:tc>
        <w:tc>
          <w:tcPr>
            <w:tcW w:w="290" w:type="pct"/>
            <w:tcBorders>
              <w:left w:val="single" w:sz="4" w:space="0" w:color="auto"/>
            </w:tcBorders>
          </w:tcPr>
          <w:p w14:paraId="16EDECCC" w14:textId="77777777" w:rsidR="004F52CB" w:rsidRPr="00C438FF" w:rsidRDefault="004F52CB" w:rsidP="00256D08">
            <w:pPr>
              <w:bidi/>
              <w:spacing w:after="60"/>
              <w:ind w:left="-198"/>
              <w:jc w:val="right"/>
              <w:rPr>
                <w:sz w:val="18"/>
                <w:szCs w:val="18"/>
                <w:rtl/>
                <w:lang w:bidi="ar-LB"/>
              </w:rPr>
            </w:pPr>
            <w:r w:rsidRPr="00C438FF">
              <w:rPr>
                <w:sz w:val="18"/>
                <w:szCs w:val="18"/>
                <w:rtl/>
                <w:lang w:bidi="ar-LB"/>
              </w:rPr>
              <w:t>7,713,490</w:t>
            </w:r>
          </w:p>
        </w:tc>
        <w:tc>
          <w:tcPr>
            <w:tcW w:w="194" w:type="pct"/>
          </w:tcPr>
          <w:p w14:paraId="40A21C56"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tcPr>
          <w:p w14:paraId="2625DAFF" w14:textId="77777777" w:rsidR="004F52CB" w:rsidRPr="00C438FF" w:rsidRDefault="004F52CB" w:rsidP="00256D08">
            <w:pPr>
              <w:bidi/>
              <w:spacing w:after="60"/>
              <w:jc w:val="center"/>
              <w:rPr>
                <w:sz w:val="18"/>
                <w:szCs w:val="18"/>
                <w:rtl/>
                <w:lang w:bidi="ar-LB"/>
              </w:rPr>
            </w:pPr>
            <w:r w:rsidRPr="00C438FF">
              <w:rPr>
                <w:sz w:val="18"/>
                <w:szCs w:val="18"/>
                <w:rtl/>
                <w:lang w:bidi="ar-LB"/>
              </w:rPr>
              <w:t>807,750</w:t>
            </w:r>
          </w:p>
        </w:tc>
        <w:tc>
          <w:tcPr>
            <w:tcW w:w="242" w:type="pct"/>
          </w:tcPr>
          <w:p w14:paraId="154F349E"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tcPr>
          <w:p w14:paraId="1AA24BEC"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91" w:type="pct"/>
            <w:shd w:val="clear" w:color="auto" w:fill="auto"/>
          </w:tcPr>
          <w:p w14:paraId="5F474AE3" w14:textId="77777777" w:rsidR="004F52CB" w:rsidRPr="00C438FF" w:rsidRDefault="004F52CB" w:rsidP="00256D08">
            <w:pPr>
              <w:bidi/>
              <w:spacing w:after="60"/>
              <w:ind w:left="-59"/>
              <w:jc w:val="center"/>
              <w:rPr>
                <w:sz w:val="18"/>
                <w:szCs w:val="18"/>
                <w:rtl/>
                <w:lang w:bidi="ar-LB"/>
              </w:rPr>
            </w:pPr>
            <w:r w:rsidRPr="00C438FF">
              <w:rPr>
                <w:sz w:val="18"/>
                <w:szCs w:val="18"/>
                <w:rtl/>
                <w:lang w:bidi="ar-LB"/>
              </w:rPr>
              <w:t>2,500,000</w:t>
            </w:r>
          </w:p>
        </w:tc>
        <w:tc>
          <w:tcPr>
            <w:tcW w:w="242" w:type="pct"/>
            <w:shd w:val="clear" w:color="auto" w:fill="auto"/>
          </w:tcPr>
          <w:p w14:paraId="4D10E278"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shd w:val="clear" w:color="auto" w:fill="auto"/>
          </w:tcPr>
          <w:p w14:paraId="1BCD070A"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91" w:type="pct"/>
            <w:tcBorders>
              <w:top w:val="nil"/>
              <w:left w:val="nil"/>
              <w:bottom w:val="single" w:sz="4" w:space="0" w:color="auto"/>
              <w:right w:val="single" w:sz="4" w:space="0" w:color="auto"/>
            </w:tcBorders>
            <w:shd w:val="clear" w:color="auto" w:fill="auto"/>
          </w:tcPr>
          <w:p w14:paraId="2393BE43" w14:textId="77777777" w:rsidR="004F52CB" w:rsidRPr="00256D08" w:rsidRDefault="004F52CB" w:rsidP="00256D08">
            <w:pPr>
              <w:bidi/>
              <w:ind w:left="-61"/>
              <w:jc w:val="center"/>
              <w:rPr>
                <w:b/>
                <w:color w:val="000000"/>
                <w:sz w:val="18"/>
                <w:szCs w:val="18"/>
                <w:rtl/>
                <w:lang w:bidi="ar-LB"/>
              </w:rPr>
            </w:pPr>
            <w:r w:rsidRPr="00256D08">
              <w:rPr>
                <w:b/>
                <w:color w:val="000000"/>
                <w:sz w:val="18"/>
                <w:szCs w:val="18"/>
                <w:rtl/>
                <w:lang w:bidi="ar-LB"/>
              </w:rPr>
              <w:t>1,598,850</w:t>
            </w:r>
          </w:p>
        </w:tc>
        <w:tc>
          <w:tcPr>
            <w:tcW w:w="242" w:type="pct"/>
            <w:tcBorders>
              <w:top w:val="single" w:sz="4" w:space="0" w:color="auto"/>
              <w:left w:val="single" w:sz="4" w:space="0" w:color="auto"/>
              <w:bottom w:val="single" w:sz="4" w:space="0" w:color="auto"/>
              <w:right w:val="single" w:sz="4" w:space="0" w:color="auto"/>
            </w:tcBorders>
          </w:tcPr>
          <w:p w14:paraId="75F6C995"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17A050A4"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7C4272A0"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859,400</w:t>
            </w:r>
          </w:p>
        </w:tc>
        <w:tc>
          <w:tcPr>
            <w:tcW w:w="242" w:type="pct"/>
            <w:tcBorders>
              <w:top w:val="single" w:sz="4" w:space="0" w:color="auto"/>
              <w:left w:val="single" w:sz="4" w:space="0" w:color="auto"/>
              <w:bottom w:val="single" w:sz="4" w:space="0" w:color="auto"/>
              <w:right w:val="single" w:sz="4" w:space="0" w:color="auto"/>
            </w:tcBorders>
          </w:tcPr>
          <w:p w14:paraId="1C34562B"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1EDA74C8"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3DBEE93C" w14:textId="77777777" w:rsidR="004F52CB" w:rsidRPr="00256D08" w:rsidRDefault="004F52CB" w:rsidP="00256D08">
            <w:pPr>
              <w:bidi/>
              <w:ind w:left="-200"/>
              <w:jc w:val="right"/>
              <w:rPr>
                <w:b/>
                <w:sz w:val="18"/>
                <w:szCs w:val="18"/>
                <w:rtl/>
                <w:lang w:bidi="ar-LB"/>
              </w:rPr>
            </w:pPr>
            <w:r w:rsidRPr="00256D08">
              <w:rPr>
                <w:b/>
                <w:sz w:val="18"/>
                <w:szCs w:val="18"/>
                <w:rtl/>
                <w:lang w:bidi="ar-LB"/>
              </w:rPr>
              <w:t>640,600</w:t>
            </w:r>
          </w:p>
        </w:tc>
        <w:tc>
          <w:tcPr>
            <w:tcW w:w="351" w:type="pct"/>
            <w:shd w:val="clear" w:color="auto" w:fill="auto"/>
          </w:tcPr>
          <w:p w14:paraId="60066EB3" w14:textId="77777777" w:rsidR="004F52CB" w:rsidRPr="00256D08" w:rsidRDefault="004F52CB" w:rsidP="00256D08">
            <w:pPr>
              <w:bidi/>
              <w:spacing w:after="60"/>
              <w:jc w:val="center"/>
              <w:rPr>
                <w:b/>
                <w:sz w:val="18"/>
                <w:szCs w:val="18"/>
                <w:rtl/>
                <w:lang w:bidi="ar-LB"/>
              </w:rPr>
            </w:pPr>
            <w:r w:rsidRPr="00256D08">
              <w:rPr>
                <w:b/>
                <w:sz w:val="18"/>
                <w:szCs w:val="18"/>
                <w:rtl/>
                <w:lang w:bidi="ar-LB"/>
              </w:rPr>
              <w:t>14,120,090</w:t>
            </w:r>
          </w:p>
        </w:tc>
      </w:tr>
      <w:tr w:rsidR="004F52CB" w:rsidRPr="00E52BA7" w14:paraId="59E612D9" w14:textId="77777777" w:rsidTr="00256D08">
        <w:trPr>
          <w:trHeight w:val="261"/>
          <w:jc w:val="center"/>
        </w:trPr>
        <w:tc>
          <w:tcPr>
            <w:tcW w:w="289" w:type="pct"/>
            <w:vMerge/>
            <w:shd w:val="clear" w:color="auto" w:fill="auto"/>
            <w:vAlign w:val="center"/>
          </w:tcPr>
          <w:p w14:paraId="1264D032" w14:textId="77777777" w:rsidR="004F52CB" w:rsidRPr="00E52BA7" w:rsidRDefault="004F52CB" w:rsidP="00B7115B">
            <w:pPr>
              <w:spacing w:after="60"/>
              <w:jc w:val="left"/>
              <w:rPr>
                <w:sz w:val="20"/>
                <w:rtl/>
                <w:lang w:bidi="ar-LB"/>
              </w:rPr>
            </w:pPr>
          </w:p>
        </w:tc>
        <w:tc>
          <w:tcPr>
            <w:tcW w:w="291" w:type="pct"/>
            <w:vMerge/>
            <w:shd w:val="clear" w:color="auto" w:fill="auto"/>
            <w:vAlign w:val="center"/>
          </w:tcPr>
          <w:p w14:paraId="4093BD25" w14:textId="77777777" w:rsidR="004F52CB" w:rsidRPr="00E52BA7" w:rsidRDefault="004F52CB" w:rsidP="00B7115B">
            <w:pPr>
              <w:spacing w:after="60"/>
              <w:jc w:val="left"/>
              <w:rPr>
                <w:sz w:val="20"/>
                <w:rtl/>
                <w:lang w:bidi="ar-LB"/>
              </w:rPr>
            </w:pPr>
          </w:p>
        </w:tc>
        <w:tc>
          <w:tcPr>
            <w:tcW w:w="339" w:type="pct"/>
            <w:tcBorders>
              <w:right w:val="single" w:sz="4" w:space="0" w:color="auto"/>
            </w:tcBorders>
            <w:shd w:val="clear" w:color="auto" w:fill="auto"/>
            <w:vAlign w:val="center"/>
          </w:tcPr>
          <w:p w14:paraId="7ECC0A02" w14:textId="77777777" w:rsidR="004F52CB" w:rsidRPr="00E52BA7" w:rsidRDefault="004F52CB" w:rsidP="00B7115B">
            <w:pPr>
              <w:bidi/>
              <w:jc w:val="left"/>
              <w:rPr>
                <w:color w:val="000000"/>
                <w:sz w:val="20"/>
                <w:rtl/>
                <w:lang w:bidi="ar-LB"/>
              </w:rPr>
            </w:pPr>
            <w:r w:rsidRPr="00E52BA7">
              <w:rPr>
                <w:color w:val="000000"/>
                <w:sz w:val="20"/>
                <w:rtl/>
                <w:lang w:bidi="ar-LB"/>
              </w:rPr>
              <w:t>تكاليف الدعم</w:t>
            </w:r>
          </w:p>
        </w:tc>
        <w:tc>
          <w:tcPr>
            <w:tcW w:w="290" w:type="pct"/>
            <w:tcBorders>
              <w:left w:val="single" w:sz="4" w:space="0" w:color="auto"/>
            </w:tcBorders>
          </w:tcPr>
          <w:p w14:paraId="74A8D932" w14:textId="77777777" w:rsidR="004F52CB" w:rsidRPr="00C438FF" w:rsidRDefault="004F52CB" w:rsidP="00256D08">
            <w:pPr>
              <w:bidi/>
              <w:spacing w:after="60"/>
              <w:jc w:val="center"/>
              <w:rPr>
                <w:sz w:val="18"/>
                <w:szCs w:val="18"/>
                <w:rtl/>
                <w:lang w:bidi="ar-LB"/>
              </w:rPr>
            </w:pPr>
            <w:r w:rsidRPr="00C438FF">
              <w:rPr>
                <w:sz w:val="18"/>
                <w:szCs w:val="18"/>
                <w:rtl/>
                <w:lang w:bidi="ar-LB"/>
              </w:rPr>
              <w:t>578,512</w:t>
            </w:r>
          </w:p>
        </w:tc>
        <w:tc>
          <w:tcPr>
            <w:tcW w:w="194" w:type="pct"/>
          </w:tcPr>
          <w:p w14:paraId="0CA157B7"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tcPr>
          <w:p w14:paraId="24AEC765" w14:textId="77777777" w:rsidR="004F52CB" w:rsidRPr="00C438FF" w:rsidRDefault="004F52CB" w:rsidP="00256D08">
            <w:pPr>
              <w:bidi/>
              <w:spacing w:after="60"/>
              <w:jc w:val="center"/>
              <w:rPr>
                <w:sz w:val="18"/>
                <w:szCs w:val="18"/>
                <w:rtl/>
                <w:lang w:bidi="ar-LB"/>
              </w:rPr>
            </w:pPr>
            <w:r w:rsidRPr="00C438FF">
              <w:rPr>
                <w:sz w:val="18"/>
                <w:szCs w:val="18"/>
                <w:rtl/>
                <w:lang w:bidi="ar-LB"/>
              </w:rPr>
              <w:t>56,543</w:t>
            </w:r>
          </w:p>
        </w:tc>
        <w:tc>
          <w:tcPr>
            <w:tcW w:w="242" w:type="pct"/>
          </w:tcPr>
          <w:p w14:paraId="60244535"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tcPr>
          <w:p w14:paraId="6A7FE216"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91" w:type="pct"/>
            <w:shd w:val="clear" w:color="auto" w:fill="auto"/>
          </w:tcPr>
          <w:p w14:paraId="47114C0B" w14:textId="77777777" w:rsidR="004F52CB" w:rsidRPr="00C438FF" w:rsidRDefault="004F52CB" w:rsidP="00256D08">
            <w:pPr>
              <w:bidi/>
              <w:spacing w:after="60"/>
              <w:jc w:val="center"/>
              <w:rPr>
                <w:sz w:val="18"/>
                <w:szCs w:val="18"/>
                <w:rtl/>
                <w:lang w:bidi="ar-LB"/>
              </w:rPr>
            </w:pPr>
            <w:r w:rsidRPr="00C438FF">
              <w:rPr>
                <w:sz w:val="18"/>
                <w:szCs w:val="18"/>
                <w:rtl/>
                <w:lang w:bidi="ar-LB"/>
              </w:rPr>
              <w:t>175,000</w:t>
            </w:r>
          </w:p>
        </w:tc>
        <w:tc>
          <w:tcPr>
            <w:tcW w:w="242" w:type="pct"/>
            <w:shd w:val="clear" w:color="auto" w:fill="auto"/>
          </w:tcPr>
          <w:p w14:paraId="7D9F2AF8"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shd w:val="clear" w:color="auto" w:fill="auto"/>
          </w:tcPr>
          <w:p w14:paraId="5E40584A"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91" w:type="pct"/>
            <w:tcBorders>
              <w:top w:val="nil"/>
              <w:left w:val="nil"/>
              <w:bottom w:val="single" w:sz="4" w:space="0" w:color="auto"/>
              <w:right w:val="single" w:sz="4" w:space="0" w:color="auto"/>
            </w:tcBorders>
            <w:shd w:val="clear" w:color="auto" w:fill="auto"/>
          </w:tcPr>
          <w:p w14:paraId="6587F3CF"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111,920</w:t>
            </w:r>
          </w:p>
        </w:tc>
        <w:tc>
          <w:tcPr>
            <w:tcW w:w="242" w:type="pct"/>
            <w:tcBorders>
              <w:top w:val="single" w:sz="4" w:space="0" w:color="auto"/>
              <w:left w:val="single" w:sz="4" w:space="0" w:color="auto"/>
              <w:bottom w:val="single" w:sz="4" w:space="0" w:color="auto"/>
              <w:right w:val="single" w:sz="4" w:space="0" w:color="auto"/>
            </w:tcBorders>
          </w:tcPr>
          <w:p w14:paraId="2BA13FBD"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641712F2"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643EAD39" w14:textId="77777777" w:rsidR="004F52CB" w:rsidRPr="00256D08" w:rsidRDefault="004F52CB" w:rsidP="00256D08">
            <w:pPr>
              <w:bidi/>
              <w:jc w:val="center"/>
              <w:rPr>
                <w:b/>
                <w:sz w:val="18"/>
                <w:szCs w:val="18"/>
                <w:rtl/>
                <w:lang w:bidi="ar-LB"/>
              </w:rPr>
            </w:pPr>
            <w:r w:rsidRPr="00256D08">
              <w:rPr>
                <w:b/>
                <w:sz w:val="18"/>
                <w:szCs w:val="18"/>
                <w:rtl/>
                <w:lang w:bidi="ar-LB"/>
              </w:rPr>
              <w:t>60,158</w:t>
            </w:r>
          </w:p>
        </w:tc>
        <w:tc>
          <w:tcPr>
            <w:tcW w:w="242" w:type="pct"/>
            <w:tcBorders>
              <w:top w:val="single" w:sz="4" w:space="0" w:color="auto"/>
              <w:left w:val="single" w:sz="4" w:space="0" w:color="auto"/>
              <w:bottom w:val="single" w:sz="4" w:space="0" w:color="auto"/>
              <w:right w:val="single" w:sz="4" w:space="0" w:color="auto"/>
            </w:tcBorders>
          </w:tcPr>
          <w:p w14:paraId="53883F58"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2CF2F26E"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7F4B292B" w14:textId="77777777" w:rsidR="004F52CB" w:rsidRPr="00256D08" w:rsidRDefault="004F52CB" w:rsidP="00256D08">
            <w:pPr>
              <w:bidi/>
              <w:jc w:val="center"/>
              <w:rPr>
                <w:b/>
                <w:sz w:val="18"/>
                <w:szCs w:val="18"/>
                <w:rtl/>
                <w:lang w:bidi="ar-LB"/>
              </w:rPr>
            </w:pPr>
            <w:r w:rsidRPr="00256D08">
              <w:rPr>
                <w:b/>
                <w:sz w:val="18"/>
                <w:szCs w:val="18"/>
                <w:rtl/>
                <w:lang w:bidi="ar-LB"/>
              </w:rPr>
              <w:t>44,842</w:t>
            </w:r>
          </w:p>
        </w:tc>
        <w:tc>
          <w:tcPr>
            <w:tcW w:w="351" w:type="pct"/>
            <w:shd w:val="clear" w:color="auto" w:fill="auto"/>
          </w:tcPr>
          <w:p w14:paraId="01775434" w14:textId="77777777" w:rsidR="004F52CB" w:rsidRPr="00256D08" w:rsidRDefault="004F52CB" w:rsidP="00256D08">
            <w:pPr>
              <w:bidi/>
              <w:spacing w:after="60"/>
              <w:jc w:val="center"/>
              <w:rPr>
                <w:b/>
                <w:sz w:val="18"/>
                <w:szCs w:val="18"/>
                <w:rtl/>
                <w:lang w:bidi="ar-LB"/>
              </w:rPr>
            </w:pPr>
            <w:r w:rsidRPr="00256D08">
              <w:rPr>
                <w:b/>
                <w:sz w:val="18"/>
                <w:szCs w:val="18"/>
                <w:rtl/>
                <w:lang w:bidi="ar-LB"/>
              </w:rPr>
              <w:t>1,026,975</w:t>
            </w:r>
          </w:p>
        </w:tc>
      </w:tr>
      <w:tr w:rsidR="004F52CB" w:rsidRPr="00E52BA7" w14:paraId="775001CA" w14:textId="77777777" w:rsidTr="00256D08">
        <w:trPr>
          <w:trHeight w:val="261"/>
          <w:jc w:val="center"/>
        </w:trPr>
        <w:tc>
          <w:tcPr>
            <w:tcW w:w="289" w:type="pct"/>
            <w:vMerge/>
            <w:shd w:val="clear" w:color="auto" w:fill="auto"/>
            <w:vAlign w:val="center"/>
          </w:tcPr>
          <w:p w14:paraId="6A6E055E" w14:textId="77777777" w:rsidR="004F52CB" w:rsidRPr="00E52BA7" w:rsidRDefault="004F52CB" w:rsidP="00B7115B">
            <w:pPr>
              <w:spacing w:after="60"/>
              <w:jc w:val="left"/>
              <w:rPr>
                <w:sz w:val="20"/>
                <w:rtl/>
                <w:lang w:bidi="ar-LB"/>
              </w:rPr>
            </w:pPr>
          </w:p>
        </w:tc>
        <w:tc>
          <w:tcPr>
            <w:tcW w:w="291" w:type="pct"/>
            <w:vMerge w:val="restart"/>
            <w:shd w:val="clear" w:color="auto" w:fill="auto"/>
            <w:vAlign w:val="center"/>
          </w:tcPr>
          <w:p w14:paraId="19D0DA17" w14:textId="77777777" w:rsidR="004F52CB" w:rsidRPr="00E52BA7" w:rsidRDefault="000F0773" w:rsidP="00B7115B">
            <w:pPr>
              <w:bidi/>
              <w:spacing w:after="60"/>
              <w:jc w:val="left"/>
              <w:rPr>
                <w:sz w:val="20"/>
                <w:rtl/>
                <w:lang w:bidi="ar-LB"/>
              </w:rPr>
            </w:pPr>
            <w:r>
              <w:rPr>
                <w:sz w:val="20"/>
                <w:rtl/>
                <w:lang w:bidi="ar-LB"/>
              </w:rPr>
              <w:t>اليونيب</w:t>
            </w:r>
          </w:p>
        </w:tc>
        <w:tc>
          <w:tcPr>
            <w:tcW w:w="339" w:type="pct"/>
            <w:tcBorders>
              <w:right w:val="single" w:sz="4" w:space="0" w:color="auto"/>
            </w:tcBorders>
            <w:shd w:val="clear" w:color="auto" w:fill="auto"/>
            <w:vAlign w:val="center"/>
          </w:tcPr>
          <w:p w14:paraId="7C4B7041" w14:textId="77777777" w:rsidR="004F52CB" w:rsidRPr="00E52BA7" w:rsidRDefault="004F52CB" w:rsidP="00B7115B">
            <w:pPr>
              <w:bidi/>
              <w:jc w:val="left"/>
              <w:rPr>
                <w:color w:val="000000"/>
                <w:sz w:val="20"/>
                <w:rtl/>
                <w:lang w:bidi="ar-LB"/>
              </w:rPr>
            </w:pPr>
            <w:r w:rsidRPr="00E52BA7">
              <w:rPr>
                <w:color w:val="000000"/>
                <w:sz w:val="20"/>
                <w:rtl/>
                <w:lang w:bidi="ar-LB"/>
              </w:rPr>
              <w:t>تكاليف المشروع</w:t>
            </w:r>
          </w:p>
        </w:tc>
        <w:tc>
          <w:tcPr>
            <w:tcW w:w="290" w:type="pct"/>
            <w:tcBorders>
              <w:left w:val="single" w:sz="4" w:space="0" w:color="auto"/>
            </w:tcBorders>
          </w:tcPr>
          <w:p w14:paraId="751E6DE3"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194" w:type="pct"/>
          </w:tcPr>
          <w:p w14:paraId="2B6A9C78"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tcPr>
          <w:p w14:paraId="34017CF0" w14:textId="77777777" w:rsidR="004F52CB" w:rsidRPr="00C438FF" w:rsidRDefault="004F52CB" w:rsidP="00256D08">
            <w:pPr>
              <w:bidi/>
              <w:spacing w:after="60"/>
              <w:jc w:val="center"/>
              <w:rPr>
                <w:sz w:val="18"/>
                <w:szCs w:val="18"/>
                <w:rtl/>
                <w:lang w:bidi="ar-LB"/>
              </w:rPr>
            </w:pPr>
            <w:r w:rsidRPr="00C438FF">
              <w:rPr>
                <w:sz w:val="18"/>
                <w:szCs w:val="18"/>
                <w:rtl/>
                <w:lang w:bidi="ar-LB"/>
              </w:rPr>
              <w:t>103,450</w:t>
            </w:r>
          </w:p>
        </w:tc>
        <w:tc>
          <w:tcPr>
            <w:tcW w:w="242" w:type="pct"/>
          </w:tcPr>
          <w:p w14:paraId="3822D8C2"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tcPr>
          <w:p w14:paraId="2BE24E97"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91" w:type="pct"/>
            <w:shd w:val="clear" w:color="auto" w:fill="auto"/>
          </w:tcPr>
          <w:p w14:paraId="23EDAE9B"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shd w:val="clear" w:color="auto" w:fill="auto"/>
          </w:tcPr>
          <w:p w14:paraId="7050292D"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shd w:val="clear" w:color="auto" w:fill="auto"/>
          </w:tcPr>
          <w:p w14:paraId="4E489E61"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91" w:type="pct"/>
            <w:shd w:val="clear" w:color="auto" w:fill="auto"/>
          </w:tcPr>
          <w:p w14:paraId="52F0D2F8"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tcPr>
          <w:p w14:paraId="7BDA44DD"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shd w:val="clear" w:color="auto" w:fill="auto"/>
          </w:tcPr>
          <w:p w14:paraId="7F90CB24"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shd w:val="clear" w:color="auto" w:fill="auto"/>
          </w:tcPr>
          <w:p w14:paraId="70CE23D4"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shd w:val="clear" w:color="auto" w:fill="auto"/>
          </w:tcPr>
          <w:p w14:paraId="2F4170AE"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shd w:val="clear" w:color="auto" w:fill="auto"/>
          </w:tcPr>
          <w:p w14:paraId="7C8C9601"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tcPr>
          <w:p w14:paraId="3863998D"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351" w:type="pct"/>
            <w:shd w:val="clear" w:color="auto" w:fill="auto"/>
          </w:tcPr>
          <w:p w14:paraId="6006935B" w14:textId="77777777" w:rsidR="004F52CB" w:rsidRPr="00256D08" w:rsidRDefault="004F52CB" w:rsidP="00256D08">
            <w:pPr>
              <w:bidi/>
              <w:spacing w:after="60"/>
              <w:jc w:val="center"/>
              <w:rPr>
                <w:b/>
                <w:sz w:val="18"/>
                <w:szCs w:val="18"/>
                <w:rtl/>
                <w:lang w:bidi="ar-LB"/>
              </w:rPr>
            </w:pPr>
            <w:r w:rsidRPr="00256D08">
              <w:rPr>
                <w:b/>
                <w:sz w:val="18"/>
                <w:szCs w:val="18"/>
                <w:rtl/>
                <w:lang w:bidi="ar-LB"/>
              </w:rPr>
              <w:t>103,450</w:t>
            </w:r>
          </w:p>
        </w:tc>
      </w:tr>
      <w:tr w:rsidR="004F52CB" w:rsidRPr="00E52BA7" w14:paraId="04158E56" w14:textId="77777777" w:rsidTr="00256D08">
        <w:trPr>
          <w:trHeight w:val="192"/>
          <w:jc w:val="center"/>
        </w:trPr>
        <w:tc>
          <w:tcPr>
            <w:tcW w:w="289" w:type="pct"/>
            <w:vMerge/>
            <w:shd w:val="clear" w:color="auto" w:fill="auto"/>
            <w:vAlign w:val="center"/>
          </w:tcPr>
          <w:p w14:paraId="5361ACA0" w14:textId="77777777" w:rsidR="004F52CB" w:rsidRPr="00E52BA7" w:rsidRDefault="004F52CB" w:rsidP="00B7115B">
            <w:pPr>
              <w:spacing w:after="60"/>
              <w:jc w:val="left"/>
              <w:rPr>
                <w:sz w:val="20"/>
                <w:rtl/>
                <w:lang w:bidi="ar-LB"/>
              </w:rPr>
            </w:pPr>
          </w:p>
        </w:tc>
        <w:tc>
          <w:tcPr>
            <w:tcW w:w="291" w:type="pct"/>
            <w:vMerge/>
            <w:shd w:val="clear" w:color="auto" w:fill="auto"/>
            <w:vAlign w:val="center"/>
          </w:tcPr>
          <w:p w14:paraId="652854E8" w14:textId="77777777" w:rsidR="004F52CB" w:rsidRPr="00E52BA7" w:rsidRDefault="004F52CB" w:rsidP="00B7115B">
            <w:pPr>
              <w:spacing w:after="60"/>
              <w:jc w:val="left"/>
              <w:rPr>
                <w:sz w:val="20"/>
                <w:rtl/>
                <w:lang w:bidi="ar-LB"/>
              </w:rPr>
            </w:pPr>
          </w:p>
        </w:tc>
        <w:tc>
          <w:tcPr>
            <w:tcW w:w="339" w:type="pct"/>
            <w:tcBorders>
              <w:right w:val="single" w:sz="4" w:space="0" w:color="auto"/>
            </w:tcBorders>
            <w:shd w:val="clear" w:color="auto" w:fill="auto"/>
            <w:vAlign w:val="center"/>
          </w:tcPr>
          <w:p w14:paraId="574E3FDE" w14:textId="77777777" w:rsidR="004F52CB" w:rsidRPr="00E52BA7" w:rsidRDefault="004F52CB" w:rsidP="00B7115B">
            <w:pPr>
              <w:bidi/>
              <w:jc w:val="left"/>
              <w:rPr>
                <w:color w:val="000000"/>
                <w:sz w:val="20"/>
                <w:rtl/>
                <w:lang w:bidi="ar-LB"/>
              </w:rPr>
            </w:pPr>
            <w:r w:rsidRPr="00E52BA7">
              <w:rPr>
                <w:color w:val="000000"/>
                <w:sz w:val="20"/>
                <w:rtl/>
                <w:lang w:bidi="ar-LB"/>
              </w:rPr>
              <w:t>تكاليف الدعم</w:t>
            </w:r>
          </w:p>
        </w:tc>
        <w:tc>
          <w:tcPr>
            <w:tcW w:w="290" w:type="pct"/>
            <w:tcBorders>
              <w:left w:val="single" w:sz="4" w:space="0" w:color="auto"/>
            </w:tcBorders>
          </w:tcPr>
          <w:p w14:paraId="6FF4FD97"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194" w:type="pct"/>
          </w:tcPr>
          <w:p w14:paraId="24B170CF"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tcPr>
          <w:p w14:paraId="46417EDB" w14:textId="77777777" w:rsidR="004F52CB" w:rsidRPr="00C438FF" w:rsidRDefault="004F52CB" w:rsidP="00256D08">
            <w:pPr>
              <w:bidi/>
              <w:spacing w:after="60"/>
              <w:jc w:val="center"/>
              <w:rPr>
                <w:sz w:val="18"/>
                <w:szCs w:val="18"/>
                <w:rtl/>
                <w:lang w:bidi="ar-LB"/>
              </w:rPr>
            </w:pPr>
            <w:r w:rsidRPr="00C438FF">
              <w:rPr>
                <w:sz w:val="18"/>
                <w:szCs w:val="18"/>
                <w:rtl/>
                <w:lang w:bidi="ar-LB"/>
              </w:rPr>
              <w:t>13,449</w:t>
            </w:r>
          </w:p>
        </w:tc>
        <w:tc>
          <w:tcPr>
            <w:tcW w:w="242" w:type="pct"/>
          </w:tcPr>
          <w:p w14:paraId="59AC603D"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tcPr>
          <w:p w14:paraId="44F4E558"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91" w:type="pct"/>
            <w:shd w:val="clear" w:color="auto" w:fill="auto"/>
          </w:tcPr>
          <w:p w14:paraId="020F2B01"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shd w:val="clear" w:color="auto" w:fill="auto"/>
          </w:tcPr>
          <w:p w14:paraId="1AF16429"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42" w:type="pct"/>
            <w:shd w:val="clear" w:color="auto" w:fill="auto"/>
          </w:tcPr>
          <w:p w14:paraId="399C4579" w14:textId="77777777" w:rsidR="004F52CB" w:rsidRPr="00C438FF" w:rsidRDefault="004F52CB" w:rsidP="00256D08">
            <w:pPr>
              <w:bidi/>
              <w:spacing w:after="60"/>
              <w:jc w:val="center"/>
              <w:rPr>
                <w:sz w:val="18"/>
                <w:szCs w:val="18"/>
                <w:rtl/>
                <w:lang w:bidi="ar-LB"/>
              </w:rPr>
            </w:pPr>
            <w:r w:rsidRPr="00C438FF">
              <w:rPr>
                <w:sz w:val="18"/>
                <w:szCs w:val="18"/>
                <w:rtl/>
                <w:lang w:bidi="ar-LB"/>
              </w:rPr>
              <w:t>0</w:t>
            </w:r>
          </w:p>
        </w:tc>
        <w:tc>
          <w:tcPr>
            <w:tcW w:w="291" w:type="pct"/>
            <w:shd w:val="clear" w:color="auto" w:fill="auto"/>
          </w:tcPr>
          <w:p w14:paraId="3B2215DD"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tcPr>
          <w:p w14:paraId="25AD9022"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shd w:val="clear" w:color="auto" w:fill="auto"/>
          </w:tcPr>
          <w:p w14:paraId="0E7F41D2"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shd w:val="clear" w:color="auto" w:fill="auto"/>
          </w:tcPr>
          <w:p w14:paraId="430CC41F"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shd w:val="clear" w:color="auto" w:fill="auto"/>
          </w:tcPr>
          <w:p w14:paraId="5BCCA0E4"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shd w:val="clear" w:color="auto" w:fill="auto"/>
          </w:tcPr>
          <w:p w14:paraId="54453D8B"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242" w:type="pct"/>
          </w:tcPr>
          <w:p w14:paraId="7F56DADA" w14:textId="77777777" w:rsidR="004F52CB" w:rsidRPr="00256D08" w:rsidRDefault="004F52CB" w:rsidP="00256D08">
            <w:pPr>
              <w:bidi/>
              <w:spacing w:after="60"/>
              <w:jc w:val="center"/>
              <w:rPr>
                <w:b/>
                <w:sz w:val="18"/>
                <w:szCs w:val="18"/>
                <w:rtl/>
                <w:lang w:bidi="ar-LB"/>
              </w:rPr>
            </w:pPr>
            <w:r w:rsidRPr="00256D08">
              <w:rPr>
                <w:b/>
                <w:sz w:val="18"/>
                <w:szCs w:val="18"/>
                <w:rtl/>
                <w:lang w:bidi="ar-LB"/>
              </w:rPr>
              <w:t>0</w:t>
            </w:r>
          </w:p>
        </w:tc>
        <w:tc>
          <w:tcPr>
            <w:tcW w:w="351" w:type="pct"/>
            <w:shd w:val="clear" w:color="auto" w:fill="auto"/>
          </w:tcPr>
          <w:p w14:paraId="4216E9D6" w14:textId="77777777" w:rsidR="004F52CB" w:rsidRPr="00256D08" w:rsidRDefault="004F52CB" w:rsidP="00256D08">
            <w:pPr>
              <w:bidi/>
              <w:spacing w:after="60"/>
              <w:jc w:val="center"/>
              <w:rPr>
                <w:b/>
                <w:sz w:val="18"/>
                <w:szCs w:val="18"/>
                <w:rtl/>
                <w:lang w:bidi="ar-LB"/>
              </w:rPr>
            </w:pPr>
            <w:r w:rsidRPr="00256D08">
              <w:rPr>
                <w:b/>
                <w:sz w:val="18"/>
                <w:szCs w:val="18"/>
                <w:rtl/>
                <w:lang w:bidi="ar-LB"/>
              </w:rPr>
              <w:t>13,449</w:t>
            </w:r>
          </w:p>
        </w:tc>
      </w:tr>
      <w:tr w:rsidR="004F52CB" w:rsidRPr="00E52BA7" w14:paraId="3B4F102A" w14:textId="77777777" w:rsidTr="00256D08">
        <w:trPr>
          <w:trHeight w:val="248"/>
          <w:jc w:val="center"/>
        </w:trPr>
        <w:tc>
          <w:tcPr>
            <w:tcW w:w="581" w:type="pct"/>
            <w:gridSpan w:val="2"/>
            <w:vMerge w:val="restart"/>
            <w:shd w:val="clear" w:color="auto" w:fill="auto"/>
            <w:vAlign w:val="center"/>
          </w:tcPr>
          <w:p w14:paraId="4A0239AE" w14:textId="77777777" w:rsidR="004F52CB" w:rsidRPr="00E52BA7" w:rsidRDefault="004F52CB" w:rsidP="00B7115B">
            <w:pPr>
              <w:bidi/>
              <w:spacing w:after="60"/>
              <w:jc w:val="left"/>
              <w:rPr>
                <w:sz w:val="20"/>
                <w:rtl/>
                <w:lang w:bidi="ar-LB"/>
              </w:rPr>
            </w:pPr>
            <w:r w:rsidRPr="00E52BA7">
              <w:rPr>
                <w:sz w:val="20"/>
                <w:rtl/>
                <w:lang w:bidi="ar-LB"/>
              </w:rPr>
              <w:t>الأموال التي وافقت عليها اللجنة التنفيذية (بالدولار الأمريكي)</w:t>
            </w:r>
          </w:p>
        </w:tc>
        <w:tc>
          <w:tcPr>
            <w:tcW w:w="339" w:type="pct"/>
            <w:shd w:val="clear" w:color="auto" w:fill="auto"/>
            <w:vAlign w:val="center"/>
          </w:tcPr>
          <w:p w14:paraId="526BAA24" w14:textId="77777777" w:rsidR="004F52CB" w:rsidRPr="00E52BA7" w:rsidRDefault="004F52CB" w:rsidP="00B7115B">
            <w:pPr>
              <w:bidi/>
              <w:spacing w:after="60"/>
              <w:jc w:val="left"/>
              <w:rPr>
                <w:sz w:val="20"/>
                <w:rtl/>
                <w:lang w:bidi="ar-LB"/>
              </w:rPr>
            </w:pPr>
            <w:r w:rsidRPr="00E52BA7">
              <w:rPr>
                <w:sz w:val="20"/>
                <w:rtl/>
                <w:lang w:bidi="ar-LB"/>
              </w:rPr>
              <w:t>تكاليف المشروع</w:t>
            </w:r>
          </w:p>
        </w:tc>
        <w:tc>
          <w:tcPr>
            <w:tcW w:w="290" w:type="pct"/>
            <w:tcBorders>
              <w:left w:val="single" w:sz="4" w:space="0" w:color="auto"/>
            </w:tcBorders>
          </w:tcPr>
          <w:p w14:paraId="076B106E" w14:textId="77777777" w:rsidR="004F52CB" w:rsidRPr="003C4EE4" w:rsidRDefault="004F52CB" w:rsidP="00256D08">
            <w:pPr>
              <w:bidi/>
              <w:spacing w:after="60"/>
              <w:ind w:left="-56"/>
              <w:jc w:val="center"/>
              <w:rPr>
                <w:sz w:val="18"/>
                <w:szCs w:val="18"/>
                <w:rtl/>
                <w:lang w:bidi="ar-LB"/>
              </w:rPr>
            </w:pPr>
            <w:r w:rsidRPr="003C4EE4">
              <w:rPr>
                <w:sz w:val="18"/>
                <w:szCs w:val="18"/>
                <w:rtl/>
                <w:lang w:bidi="ar-LB"/>
              </w:rPr>
              <w:t>7,713,490</w:t>
            </w:r>
          </w:p>
        </w:tc>
        <w:tc>
          <w:tcPr>
            <w:tcW w:w="194" w:type="pct"/>
          </w:tcPr>
          <w:p w14:paraId="31620E46"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42" w:type="pct"/>
          </w:tcPr>
          <w:p w14:paraId="19CA63C1" w14:textId="77777777" w:rsidR="004F52CB" w:rsidRPr="003C4EE4" w:rsidRDefault="004F52CB" w:rsidP="00256D08">
            <w:pPr>
              <w:bidi/>
              <w:spacing w:after="60"/>
              <w:jc w:val="center"/>
              <w:rPr>
                <w:sz w:val="18"/>
                <w:szCs w:val="18"/>
                <w:rtl/>
                <w:lang w:bidi="ar-LB"/>
              </w:rPr>
            </w:pPr>
            <w:r w:rsidRPr="003C4EE4">
              <w:rPr>
                <w:sz w:val="18"/>
                <w:szCs w:val="18"/>
                <w:rtl/>
                <w:lang w:bidi="ar-LB"/>
              </w:rPr>
              <w:t>911,200</w:t>
            </w:r>
          </w:p>
        </w:tc>
        <w:tc>
          <w:tcPr>
            <w:tcW w:w="242" w:type="pct"/>
          </w:tcPr>
          <w:p w14:paraId="0461B22B"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42" w:type="pct"/>
          </w:tcPr>
          <w:p w14:paraId="32FCC0F0"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91" w:type="pct"/>
            <w:shd w:val="clear" w:color="auto" w:fill="auto"/>
          </w:tcPr>
          <w:p w14:paraId="25827C33" w14:textId="77777777" w:rsidR="004F52CB" w:rsidRPr="003C4EE4" w:rsidRDefault="004F52CB" w:rsidP="00256D08">
            <w:pPr>
              <w:bidi/>
              <w:spacing w:after="60"/>
              <w:ind w:left="-59"/>
              <w:jc w:val="center"/>
              <w:rPr>
                <w:sz w:val="18"/>
                <w:szCs w:val="18"/>
                <w:rtl/>
                <w:lang w:bidi="ar-LB"/>
              </w:rPr>
            </w:pPr>
            <w:r w:rsidRPr="003C4EE4">
              <w:rPr>
                <w:sz w:val="18"/>
                <w:szCs w:val="18"/>
                <w:rtl/>
                <w:lang w:bidi="ar-LB"/>
              </w:rPr>
              <w:t>2,500,000</w:t>
            </w:r>
          </w:p>
        </w:tc>
        <w:tc>
          <w:tcPr>
            <w:tcW w:w="242" w:type="pct"/>
            <w:shd w:val="clear" w:color="auto" w:fill="auto"/>
          </w:tcPr>
          <w:p w14:paraId="19E36F2C"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42" w:type="pct"/>
            <w:shd w:val="clear" w:color="auto" w:fill="auto"/>
          </w:tcPr>
          <w:p w14:paraId="452C98C4"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91" w:type="pct"/>
            <w:tcBorders>
              <w:top w:val="nil"/>
              <w:left w:val="nil"/>
              <w:bottom w:val="single" w:sz="4" w:space="0" w:color="auto"/>
              <w:right w:val="single" w:sz="4" w:space="0" w:color="auto"/>
            </w:tcBorders>
            <w:shd w:val="clear" w:color="auto" w:fill="auto"/>
          </w:tcPr>
          <w:p w14:paraId="5AED705E" w14:textId="77777777" w:rsidR="004F52CB" w:rsidRPr="00256D08" w:rsidRDefault="004F52CB" w:rsidP="00256D08">
            <w:pPr>
              <w:bidi/>
              <w:ind w:left="-196"/>
              <w:jc w:val="right"/>
              <w:rPr>
                <w:b/>
                <w:color w:val="000000"/>
                <w:sz w:val="18"/>
                <w:szCs w:val="18"/>
                <w:rtl/>
                <w:lang w:bidi="ar-LB"/>
              </w:rPr>
            </w:pPr>
            <w:r w:rsidRPr="00256D08">
              <w:rPr>
                <w:b/>
                <w:color w:val="000000"/>
                <w:sz w:val="18"/>
                <w:szCs w:val="18"/>
                <w:rtl/>
                <w:lang w:bidi="ar-LB"/>
              </w:rPr>
              <w:t>1,598,850</w:t>
            </w:r>
          </w:p>
        </w:tc>
        <w:tc>
          <w:tcPr>
            <w:tcW w:w="242" w:type="pct"/>
            <w:tcBorders>
              <w:top w:val="single" w:sz="4" w:space="0" w:color="auto"/>
              <w:left w:val="single" w:sz="4" w:space="0" w:color="auto"/>
              <w:bottom w:val="single" w:sz="4" w:space="0" w:color="auto"/>
              <w:right w:val="single" w:sz="4" w:space="0" w:color="auto"/>
            </w:tcBorders>
          </w:tcPr>
          <w:p w14:paraId="61FCA5D5"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3472B47F"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2F8336FE"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57E1735B" w14:textId="77777777" w:rsidR="004F52CB" w:rsidRPr="00256D08" w:rsidRDefault="004F52CB" w:rsidP="00256D08">
            <w:pPr>
              <w:jc w:val="center"/>
              <w:rPr>
                <w:b/>
                <w:color w:val="000000"/>
                <w:sz w:val="18"/>
                <w:szCs w:val="18"/>
                <w:rtl/>
                <w:lang w:bidi="ar-LB"/>
              </w:rPr>
            </w:pPr>
          </w:p>
        </w:tc>
        <w:tc>
          <w:tcPr>
            <w:tcW w:w="242" w:type="pct"/>
            <w:tcBorders>
              <w:top w:val="single" w:sz="4" w:space="0" w:color="auto"/>
              <w:left w:val="single" w:sz="4" w:space="0" w:color="auto"/>
              <w:bottom w:val="single" w:sz="4" w:space="0" w:color="auto"/>
              <w:right w:val="single" w:sz="4" w:space="0" w:color="auto"/>
            </w:tcBorders>
          </w:tcPr>
          <w:p w14:paraId="7F135607"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23D840EF" w14:textId="77777777" w:rsidR="004F52CB" w:rsidRPr="00256D08" w:rsidRDefault="004F52CB" w:rsidP="00256D08">
            <w:pPr>
              <w:bidi/>
              <w:jc w:val="center"/>
              <w:rPr>
                <w:b/>
                <w:sz w:val="18"/>
                <w:szCs w:val="18"/>
                <w:rtl/>
                <w:lang w:bidi="ar-LB"/>
              </w:rPr>
            </w:pPr>
            <w:r w:rsidRPr="00256D08">
              <w:rPr>
                <w:b/>
                <w:sz w:val="18"/>
                <w:szCs w:val="18"/>
                <w:rtl/>
                <w:lang w:bidi="ar-LB"/>
              </w:rPr>
              <w:t>0</w:t>
            </w:r>
          </w:p>
        </w:tc>
        <w:tc>
          <w:tcPr>
            <w:tcW w:w="351" w:type="pct"/>
            <w:shd w:val="clear" w:color="auto" w:fill="auto"/>
          </w:tcPr>
          <w:p w14:paraId="3A3FC400" w14:textId="77777777" w:rsidR="004F52CB" w:rsidRPr="00256D08" w:rsidRDefault="004F52CB" w:rsidP="00256D08">
            <w:pPr>
              <w:bidi/>
              <w:spacing w:after="60"/>
              <w:ind w:left="-202"/>
              <w:jc w:val="center"/>
              <w:rPr>
                <w:b/>
                <w:sz w:val="18"/>
                <w:szCs w:val="18"/>
                <w:rtl/>
                <w:lang w:bidi="ar-LB"/>
              </w:rPr>
            </w:pPr>
            <w:r w:rsidRPr="00256D08">
              <w:rPr>
                <w:b/>
                <w:sz w:val="18"/>
                <w:szCs w:val="18"/>
                <w:rtl/>
                <w:lang w:bidi="ar-LB"/>
              </w:rPr>
              <w:t>12,723,540</w:t>
            </w:r>
          </w:p>
        </w:tc>
      </w:tr>
      <w:tr w:rsidR="004F52CB" w:rsidRPr="00E52BA7" w14:paraId="059A9714" w14:textId="77777777" w:rsidTr="00256D08">
        <w:trPr>
          <w:trHeight w:val="63"/>
          <w:jc w:val="center"/>
        </w:trPr>
        <w:tc>
          <w:tcPr>
            <w:tcW w:w="581" w:type="pct"/>
            <w:gridSpan w:val="2"/>
            <w:vMerge/>
            <w:shd w:val="clear" w:color="auto" w:fill="auto"/>
            <w:vAlign w:val="center"/>
          </w:tcPr>
          <w:p w14:paraId="632BDEC4" w14:textId="77777777" w:rsidR="004F52CB" w:rsidRPr="00E52BA7" w:rsidRDefault="004F52CB" w:rsidP="00B7115B">
            <w:pPr>
              <w:spacing w:after="60"/>
              <w:jc w:val="left"/>
              <w:rPr>
                <w:sz w:val="20"/>
                <w:rtl/>
                <w:lang w:bidi="ar-LB"/>
              </w:rPr>
            </w:pPr>
          </w:p>
        </w:tc>
        <w:tc>
          <w:tcPr>
            <w:tcW w:w="339" w:type="pct"/>
            <w:shd w:val="clear" w:color="auto" w:fill="auto"/>
            <w:vAlign w:val="center"/>
          </w:tcPr>
          <w:p w14:paraId="250DF84C" w14:textId="77777777" w:rsidR="004F52CB" w:rsidRPr="00E52BA7" w:rsidRDefault="004F52CB" w:rsidP="00B7115B">
            <w:pPr>
              <w:bidi/>
              <w:spacing w:after="60"/>
              <w:jc w:val="left"/>
              <w:rPr>
                <w:sz w:val="20"/>
                <w:rtl/>
                <w:lang w:bidi="ar-LB"/>
              </w:rPr>
            </w:pPr>
            <w:r w:rsidRPr="00E52BA7">
              <w:rPr>
                <w:sz w:val="20"/>
                <w:rtl/>
                <w:lang w:bidi="ar-LB"/>
              </w:rPr>
              <w:t>تكاليف الدعم</w:t>
            </w:r>
          </w:p>
        </w:tc>
        <w:tc>
          <w:tcPr>
            <w:tcW w:w="290" w:type="pct"/>
            <w:tcBorders>
              <w:left w:val="single" w:sz="4" w:space="0" w:color="auto"/>
            </w:tcBorders>
          </w:tcPr>
          <w:p w14:paraId="23FB2F16" w14:textId="77777777" w:rsidR="004F52CB" w:rsidRPr="003C4EE4" w:rsidRDefault="004F52CB" w:rsidP="00256D08">
            <w:pPr>
              <w:bidi/>
              <w:spacing w:after="60"/>
              <w:jc w:val="center"/>
              <w:rPr>
                <w:sz w:val="18"/>
                <w:szCs w:val="18"/>
                <w:rtl/>
                <w:lang w:bidi="ar-LB"/>
              </w:rPr>
            </w:pPr>
            <w:r w:rsidRPr="003C4EE4">
              <w:rPr>
                <w:sz w:val="18"/>
                <w:szCs w:val="18"/>
                <w:rtl/>
                <w:lang w:bidi="ar-LB"/>
              </w:rPr>
              <w:t>578,512</w:t>
            </w:r>
          </w:p>
        </w:tc>
        <w:tc>
          <w:tcPr>
            <w:tcW w:w="194" w:type="pct"/>
          </w:tcPr>
          <w:p w14:paraId="764A30A9"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42" w:type="pct"/>
          </w:tcPr>
          <w:p w14:paraId="1739C326" w14:textId="77777777" w:rsidR="004F52CB" w:rsidRPr="003C4EE4" w:rsidRDefault="004F52CB" w:rsidP="00256D08">
            <w:pPr>
              <w:bidi/>
              <w:spacing w:after="60"/>
              <w:jc w:val="center"/>
              <w:rPr>
                <w:sz w:val="18"/>
                <w:szCs w:val="18"/>
                <w:rtl/>
                <w:lang w:bidi="ar-LB"/>
              </w:rPr>
            </w:pPr>
            <w:r w:rsidRPr="003C4EE4">
              <w:rPr>
                <w:sz w:val="18"/>
                <w:szCs w:val="18"/>
                <w:rtl/>
                <w:lang w:bidi="ar-LB"/>
              </w:rPr>
              <w:t>69,992</w:t>
            </w:r>
          </w:p>
        </w:tc>
        <w:tc>
          <w:tcPr>
            <w:tcW w:w="242" w:type="pct"/>
          </w:tcPr>
          <w:p w14:paraId="1E00571B"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42" w:type="pct"/>
          </w:tcPr>
          <w:p w14:paraId="0E1A7988"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91" w:type="pct"/>
            <w:shd w:val="clear" w:color="auto" w:fill="auto"/>
          </w:tcPr>
          <w:p w14:paraId="28B51E44" w14:textId="77777777" w:rsidR="004F52CB" w:rsidRPr="003C4EE4" w:rsidRDefault="004F52CB" w:rsidP="00256D08">
            <w:pPr>
              <w:bidi/>
              <w:spacing w:after="60"/>
              <w:jc w:val="center"/>
              <w:rPr>
                <w:sz w:val="18"/>
                <w:szCs w:val="18"/>
                <w:rtl/>
                <w:lang w:bidi="ar-LB"/>
              </w:rPr>
            </w:pPr>
            <w:r w:rsidRPr="003C4EE4">
              <w:rPr>
                <w:sz w:val="18"/>
                <w:szCs w:val="18"/>
                <w:rtl/>
                <w:lang w:bidi="ar-LB"/>
              </w:rPr>
              <w:t>175,000</w:t>
            </w:r>
          </w:p>
        </w:tc>
        <w:tc>
          <w:tcPr>
            <w:tcW w:w="242" w:type="pct"/>
            <w:shd w:val="clear" w:color="auto" w:fill="auto"/>
          </w:tcPr>
          <w:p w14:paraId="4756D199"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42" w:type="pct"/>
            <w:shd w:val="clear" w:color="auto" w:fill="auto"/>
          </w:tcPr>
          <w:p w14:paraId="68B3AB94" w14:textId="77777777" w:rsidR="004F52CB" w:rsidRPr="003C4EE4" w:rsidRDefault="004F52CB" w:rsidP="00256D08">
            <w:pPr>
              <w:bidi/>
              <w:spacing w:after="60"/>
              <w:jc w:val="center"/>
              <w:rPr>
                <w:sz w:val="18"/>
                <w:szCs w:val="18"/>
                <w:rtl/>
                <w:lang w:bidi="ar-LB"/>
              </w:rPr>
            </w:pPr>
            <w:r w:rsidRPr="003C4EE4">
              <w:rPr>
                <w:sz w:val="18"/>
                <w:szCs w:val="18"/>
                <w:rtl/>
                <w:lang w:bidi="ar-LB"/>
              </w:rPr>
              <w:t>0</w:t>
            </w:r>
          </w:p>
        </w:tc>
        <w:tc>
          <w:tcPr>
            <w:tcW w:w="291" w:type="pct"/>
            <w:tcBorders>
              <w:top w:val="nil"/>
              <w:left w:val="nil"/>
              <w:bottom w:val="single" w:sz="4" w:space="0" w:color="auto"/>
              <w:right w:val="single" w:sz="4" w:space="0" w:color="auto"/>
            </w:tcBorders>
            <w:shd w:val="clear" w:color="auto" w:fill="auto"/>
          </w:tcPr>
          <w:p w14:paraId="4FCA342B"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111,920</w:t>
            </w:r>
          </w:p>
        </w:tc>
        <w:tc>
          <w:tcPr>
            <w:tcW w:w="242" w:type="pct"/>
            <w:tcBorders>
              <w:top w:val="single" w:sz="4" w:space="0" w:color="auto"/>
              <w:left w:val="single" w:sz="4" w:space="0" w:color="auto"/>
              <w:bottom w:val="single" w:sz="4" w:space="0" w:color="auto"/>
              <w:right w:val="single" w:sz="4" w:space="0" w:color="auto"/>
            </w:tcBorders>
          </w:tcPr>
          <w:p w14:paraId="1B402293"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067B29C9"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3DFEC954" w14:textId="77777777" w:rsidR="004F52CB" w:rsidRPr="00256D08" w:rsidRDefault="004F52CB" w:rsidP="00256D08">
            <w:pPr>
              <w:bidi/>
              <w:jc w:val="center"/>
              <w:rPr>
                <w:b/>
                <w:sz w:val="18"/>
                <w:szCs w:val="18"/>
                <w:rtl/>
                <w:lang w:bidi="ar-LB"/>
              </w:rPr>
            </w:pPr>
            <w:r w:rsidRPr="00256D08">
              <w:rPr>
                <w:b/>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727E7607" w14:textId="77777777" w:rsidR="004F52CB" w:rsidRPr="00256D08" w:rsidRDefault="004F52CB" w:rsidP="00256D08">
            <w:pPr>
              <w:jc w:val="center"/>
              <w:rPr>
                <w:b/>
                <w:color w:val="000000"/>
                <w:sz w:val="18"/>
                <w:szCs w:val="18"/>
                <w:rtl/>
                <w:lang w:bidi="ar-LB"/>
              </w:rPr>
            </w:pPr>
          </w:p>
        </w:tc>
        <w:tc>
          <w:tcPr>
            <w:tcW w:w="242" w:type="pct"/>
            <w:tcBorders>
              <w:top w:val="single" w:sz="4" w:space="0" w:color="auto"/>
              <w:left w:val="single" w:sz="4" w:space="0" w:color="auto"/>
              <w:bottom w:val="single" w:sz="4" w:space="0" w:color="auto"/>
              <w:right w:val="single" w:sz="4" w:space="0" w:color="auto"/>
            </w:tcBorders>
          </w:tcPr>
          <w:p w14:paraId="7882D490" w14:textId="77777777" w:rsidR="004F52CB" w:rsidRPr="00256D08" w:rsidRDefault="004F52CB" w:rsidP="00256D08">
            <w:pPr>
              <w:bidi/>
              <w:jc w:val="center"/>
              <w:rPr>
                <w:b/>
                <w:color w:val="000000"/>
                <w:sz w:val="18"/>
                <w:szCs w:val="18"/>
                <w:rtl/>
                <w:lang w:bidi="ar-LB"/>
              </w:rPr>
            </w:pPr>
            <w:r w:rsidRPr="00256D08">
              <w:rPr>
                <w:b/>
                <w:color w:val="000000"/>
                <w:sz w:val="18"/>
                <w:szCs w:val="18"/>
                <w:rtl/>
                <w:lang w:bidi="ar-LB"/>
              </w:rPr>
              <w:t>0</w:t>
            </w:r>
          </w:p>
        </w:tc>
        <w:tc>
          <w:tcPr>
            <w:tcW w:w="242" w:type="pct"/>
            <w:tcBorders>
              <w:top w:val="single" w:sz="4" w:space="0" w:color="auto"/>
              <w:left w:val="single" w:sz="4" w:space="0" w:color="auto"/>
              <w:bottom w:val="single" w:sz="4" w:space="0" w:color="auto"/>
              <w:right w:val="single" w:sz="4" w:space="0" w:color="auto"/>
            </w:tcBorders>
          </w:tcPr>
          <w:p w14:paraId="4E21996A" w14:textId="77777777" w:rsidR="004F52CB" w:rsidRPr="00256D08" w:rsidRDefault="004F52CB" w:rsidP="00256D08">
            <w:pPr>
              <w:bidi/>
              <w:jc w:val="center"/>
              <w:rPr>
                <w:b/>
                <w:sz w:val="18"/>
                <w:szCs w:val="18"/>
                <w:rtl/>
                <w:lang w:bidi="ar-LB"/>
              </w:rPr>
            </w:pPr>
            <w:r w:rsidRPr="00256D08">
              <w:rPr>
                <w:b/>
                <w:sz w:val="18"/>
                <w:szCs w:val="18"/>
                <w:rtl/>
                <w:lang w:bidi="ar-LB"/>
              </w:rPr>
              <w:t>0</w:t>
            </w:r>
          </w:p>
        </w:tc>
        <w:tc>
          <w:tcPr>
            <w:tcW w:w="351" w:type="pct"/>
            <w:shd w:val="clear" w:color="auto" w:fill="auto"/>
          </w:tcPr>
          <w:p w14:paraId="7A075025" w14:textId="77777777" w:rsidR="004F52CB" w:rsidRPr="00256D08" w:rsidRDefault="004F52CB" w:rsidP="00256D08">
            <w:pPr>
              <w:bidi/>
              <w:spacing w:after="60"/>
              <w:jc w:val="center"/>
              <w:rPr>
                <w:b/>
                <w:sz w:val="18"/>
                <w:szCs w:val="18"/>
                <w:rtl/>
                <w:lang w:bidi="ar-LB"/>
              </w:rPr>
            </w:pPr>
            <w:r w:rsidRPr="00256D08">
              <w:rPr>
                <w:b/>
                <w:sz w:val="18"/>
                <w:szCs w:val="18"/>
                <w:rtl/>
                <w:lang w:bidi="ar-LB"/>
              </w:rPr>
              <w:t>935,424</w:t>
            </w:r>
          </w:p>
        </w:tc>
      </w:tr>
      <w:tr w:rsidR="004F52CB" w:rsidRPr="00E52BA7" w14:paraId="0BC14CE7" w14:textId="77777777" w:rsidTr="00256D08">
        <w:trPr>
          <w:trHeight w:val="458"/>
          <w:jc w:val="center"/>
        </w:trPr>
        <w:tc>
          <w:tcPr>
            <w:tcW w:w="581" w:type="pct"/>
            <w:gridSpan w:val="2"/>
            <w:vMerge w:val="restart"/>
            <w:shd w:val="clear" w:color="auto" w:fill="auto"/>
            <w:vAlign w:val="center"/>
          </w:tcPr>
          <w:p w14:paraId="16A282A8" w14:textId="77777777" w:rsidR="004F52CB" w:rsidRPr="00E52BA7" w:rsidRDefault="004F52CB" w:rsidP="00B7115B">
            <w:pPr>
              <w:bidi/>
              <w:spacing w:after="60"/>
              <w:jc w:val="left"/>
              <w:rPr>
                <w:sz w:val="20"/>
                <w:rtl/>
                <w:lang w:bidi="ar-LB"/>
              </w:rPr>
            </w:pPr>
            <w:r w:rsidRPr="00E52BA7">
              <w:rPr>
                <w:sz w:val="20"/>
                <w:rtl/>
                <w:lang w:bidi="ar-LB"/>
              </w:rPr>
              <w:t xml:space="preserve">مجموع الأموال </w:t>
            </w:r>
            <w:r w:rsidR="000F0773" w:rsidRPr="00E52BA7">
              <w:rPr>
                <w:sz w:val="20"/>
                <w:rtl/>
                <w:lang w:bidi="ar-LB"/>
              </w:rPr>
              <w:t>الموصي</w:t>
            </w:r>
            <w:r w:rsidRPr="00E52BA7">
              <w:rPr>
                <w:sz w:val="20"/>
                <w:rtl/>
                <w:lang w:bidi="ar-LB"/>
              </w:rPr>
              <w:t xml:space="preserve"> بالموافقة عليها في هذا الاجتماع (بالدولار الأمريكي)</w:t>
            </w:r>
          </w:p>
        </w:tc>
        <w:tc>
          <w:tcPr>
            <w:tcW w:w="339" w:type="pct"/>
            <w:shd w:val="clear" w:color="auto" w:fill="auto"/>
            <w:vAlign w:val="center"/>
          </w:tcPr>
          <w:p w14:paraId="737B16D5" w14:textId="77777777" w:rsidR="004F52CB" w:rsidRPr="00E52BA7" w:rsidRDefault="004F52CB" w:rsidP="00B7115B">
            <w:pPr>
              <w:bidi/>
              <w:spacing w:after="60"/>
              <w:jc w:val="left"/>
              <w:rPr>
                <w:sz w:val="20"/>
                <w:rtl/>
                <w:lang w:bidi="ar-LB"/>
              </w:rPr>
            </w:pPr>
            <w:r w:rsidRPr="00E52BA7">
              <w:rPr>
                <w:sz w:val="20"/>
                <w:rtl/>
                <w:lang w:bidi="ar-LB"/>
              </w:rPr>
              <w:t>تكاليف المشروع</w:t>
            </w:r>
          </w:p>
        </w:tc>
        <w:tc>
          <w:tcPr>
            <w:tcW w:w="290" w:type="pct"/>
          </w:tcPr>
          <w:p w14:paraId="5427E53C" w14:textId="77777777" w:rsidR="004F52CB" w:rsidRPr="003C4EE4" w:rsidRDefault="004F52CB" w:rsidP="00256D08">
            <w:pPr>
              <w:spacing w:after="60"/>
              <w:jc w:val="center"/>
              <w:rPr>
                <w:sz w:val="18"/>
                <w:szCs w:val="18"/>
                <w:rtl/>
                <w:lang w:bidi="ar-LB"/>
              </w:rPr>
            </w:pPr>
          </w:p>
        </w:tc>
        <w:tc>
          <w:tcPr>
            <w:tcW w:w="194" w:type="pct"/>
          </w:tcPr>
          <w:p w14:paraId="19921261" w14:textId="77777777" w:rsidR="004F52CB" w:rsidRPr="003C4EE4" w:rsidRDefault="004F52CB" w:rsidP="000F0773">
            <w:pPr>
              <w:spacing w:after="60"/>
              <w:jc w:val="left"/>
              <w:rPr>
                <w:sz w:val="18"/>
                <w:szCs w:val="18"/>
                <w:rtl/>
                <w:lang w:bidi="ar-LB"/>
              </w:rPr>
            </w:pPr>
          </w:p>
        </w:tc>
        <w:tc>
          <w:tcPr>
            <w:tcW w:w="242" w:type="pct"/>
          </w:tcPr>
          <w:p w14:paraId="13D7D614" w14:textId="77777777" w:rsidR="004F52CB" w:rsidRPr="003C4EE4" w:rsidRDefault="004F52CB" w:rsidP="000F0773">
            <w:pPr>
              <w:spacing w:after="60"/>
              <w:jc w:val="left"/>
              <w:rPr>
                <w:sz w:val="18"/>
                <w:szCs w:val="18"/>
                <w:rtl/>
                <w:lang w:bidi="ar-LB"/>
              </w:rPr>
            </w:pPr>
          </w:p>
        </w:tc>
        <w:tc>
          <w:tcPr>
            <w:tcW w:w="242" w:type="pct"/>
          </w:tcPr>
          <w:p w14:paraId="5A3C71A4" w14:textId="77777777" w:rsidR="004F52CB" w:rsidRPr="003C4EE4" w:rsidRDefault="004F52CB" w:rsidP="000F0773">
            <w:pPr>
              <w:spacing w:after="60"/>
              <w:jc w:val="left"/>
              <w:rPr>
                <w:sz w:val="18"/>
                <w:szCs w:val="18"/>
                <w:rtl/>
                <w:lang w:bidi="ar-LB"/>
              </w:rPr>
            </w:pPr>
          </w:p>
        </w:tc>
        <w:tc>
          <w:tcPr>
            <w:tcW w:w="242" w:type="pct"/>
          </w:tcPr>
          <w:p w14:paraId="5BE07924" w14:textId="77777777" w:rsidR="004F52CB" w:rsidRPr="003C4EE4" w:rsidRDefault="004F52CB" w:rsidP="000F0773">
            <w:pPr>
              <w:spacing w:after="60"/>
              <w:jc w:val="left"/>
              <w:rPr>
                <w:sz w:val="18"/>
                <w:szCs w:val="18"/>
                <w:rtl/>
                <w:lang w:bidi="ar-LB"/>
              </w:rPr>
            </w:pPr>
          </w:p>
        </w:tc>
        <w:tc>
          <w:tcPr>
            <w:tcW w:w="291" w:type="pct"/>
          </w:tcPr>
          <w:p w14:paraId="4D944EBE" w14:textId="77777777" w:rsidR="004F52CB" w:rsidRPr="003C4EE4" w:rsidRDefault="004F52CB" w:rsidP="000F0773">
            <w:pPr>
              <w:spacing w:after="60"/>
              <w:jc w:val="left"/>
              <w:rPr>
                <w:sz w:val="18"/>
                <w:szCs w:val="18"/>
                <w:rtl/>
                <w:lang w:bidi="ar-LB"/>
              </w:rPr>
            </w:pPr>
          </w:p>
        </w:tc>
        <w:tc>
          <w:tcPr>
            <w:tcW w:w="242" w:type="pct"/>
            <w:shd w:val="clear" w:color="auto" w:fill="auto"/>
          </w:tcPr>
          <w:p w14:paraId="4D9DA1BE" w14:textId="77777777" w:rsidR="004F52CB" w:rsidRPr="003C4EE4" w:rsidRDefault="004F52CB" w:rsidP="000F0773">
            <w:pPr>
              <w:spacing w:after="60"/>
              <w:jc w:val="left"/>
              <w:rPr>
                <w:sz w:val="18"/>
                <w:szCs w:val="18"/>
                <w:rtl/>
                <w:lang w:bidi="ar-LB"/>
              </w:rPr>
            </w:pPr>
          </w:p>
        </w:tc>
        <w:tc>
          <w:tcPr>
            <w:tcW w:w="242" w:type="pct"/>
            <w:shd w:val="clear" w:color="auto" w:fill="auto"/>
          </w:tcPr>
          <w:p w14:paraId="3352E43E" w14:textId="77777777" w:rsidR="004F52CB" w:rsidRPr="003C4EE4" w:rsidRDefault="004F52CB" w:rsidP="000F0773">
            <w:pPr>
              <w:spacing w:after="60"/>
              <w:jc w:val="left"/>
              <w:rPr>
                <w:sz w:val="18"/>
                <w:szCs w:val="18"/>
                <w:rtl/>
                <w:lang w:bidi="ar-LB"/>
              </w:rPr>
            </w:pPr>
          </w:p>
        </w:tc>
        <w:tc>
          <w:tcPr>
            <w:tcW w:w="291" w:type="pct"/>
            <w:shd w:val="clear" w:color="auto" w:fill="auto"/>
          </w:tcPr>
          <w:p w14:paraId="0E0AFFC9" w14:textId="77777777" w:rsidR="004F52CB" w:rsidRPr="00256D08" w:rsidRDefault="004F52CB" w:rsidP="000F0773">
            <w:pPr>
              <w:spacing w:after="60"/>
              <w:jc w:val="left"/>
              <w:rPr>
                <w:b/>
                <w:sz w:val="18"/>
                <w:szCs w:val="18"/>
                <w:rtl/>
                <w:lang w:bidi="ar-LB"/>
              </w:rPr>
            </w:pPr>
          </w:p>
        </w:tc>
        <w:tc>
          <w:tcPr>
            <w:tcW w:w="242" w:type="pct"/>
          </w:tcPr>
          <w:p w14:paraId="57036CA7" w14:textId="77777777" w:rsidR="004F52CB" w:rsidRPr="00256D08" w:rsidRDefault="004F52CB" w:rsidP="000F0773">
            <w:pPr>
              <w:spacing w:after="60"/>
              <w:jc w:val="left"/>
              <w:rPr>
                <w:b/>
                <w:sz w:val="18"/>
                <w:szCs w:val="18"/>
                <w:rtl/>
                <w:lang w:bidi="ar-LB"/>
              </w:rPr>
            </w:pPr>
          </w:p>
        </w:tc>
        <w:tc>
          <w:tcPr>
            <w:tcW w:w="242" w:type="pct"/>
          </w:tcPr>
          <w:p w14:paraId="396C2A12" w14:textId="77777777" w:rsidR="004F52CB" w:rsidRPr="00256D08" w:rsidRDefault="004F52CB" w:rsidP="000F0773">
            <w:pPr>
              <w:spacing w:after="60"/>
              <w:jc w:val="left"/>
              <w:rPr>
                <w:b/>
                <w:sz w:val="18"/>
                <w:szCs w:val="18"/>
                <w:rtl/>
                <w:lang w:bidi="ar-LB"/>
              </w:rPr>
            </w:pPr>
          </w:p>
        </w:tc>
        <w:tc>
          <w:tcPr>
            <w:tcW w:w="242" w:type="pct"/>
            <w:tcBorders>
              <w:top w:val="single" w:sz="4" w:space="0" w:color="auto"/>
              <w:left w:val="single" w:sz="4" w:space="0" w:color="auto"/>
              <w:bottom w:val="single" w:sz="4" w:space="0" w:color="auto"/>
              <w:right w:val="single" w:sz="4" w:space="0" w:color="auto"/>
            </w:tcBorders>
          </w:tcPr>
          <w:p w14:paraId="0596C17F" w14:textId="77777777" w:rsidR="004F52CB" w:rsidRPr="00256D08" w:rsidRDefault="004F52CB" w:rsidP="000F0773">
            <w:pPr>
              <w:spacing w:after="60"/>
              <w:jc w:val="left"/>
              <w:rPr>
                <w:b/>
                <w:sz w:val="18"/>
                <w:szCs w:val="18"/>
                <w:rtl/>
                <w:lang w:bidi="ar-LB"/>
              </w:rPr>
            </w:pPr>
          </w:p>
        </w:tc>
        <w:tc>
          <w:tcPr>
            <w:tcW w:w="242" w:type="pct"/>
          </w:tcPr>
          <w:p w14:paraId="0389C728" w14:textId="77777777" w:rsidR="004F52CB" w:rsidRPr="00256D08" w:rsidRDefault="004F52CB" w:rsidP="000F0773">
            <w:pPr>
              <w:bidi/>
              <w:spacing w:after="60"/>
              <w:jc w:val="left"/>
              <w:rPr>
                <w:b/>
                <w:sz w:val="18"/>
                <w:szCs w:val="18"/>
                <w:rtl/>
                <w:lang w:bidi="ar-LB"/>
              </w:rPr>
            </w:pPr>
            <w:r w:rsidRPr="00256D08">
              <w:rPr>
                <w:b/>
                <w:color w:val="000000"/>
                <w:sz w:val="18"/>
                <w:szCs w:val="18"/>
                <w:rtl/>
                <w:lang w:bidi="ar-LB"/>
              </w:rPr>
              <w:t>859,400</w:t>
            </w:r>
          </w:p>
        </w:tc>
        <w:tc>
          <w:tcPr>
            <w:tcW w:w="242" w:type="pct"/>
          </w:tcPr>
          <w:p w14:paraId="57AA0ED7" w14:textId="77777777" w:rsidR="004F52CB" w:rsidRPr="00256D08" w:rsidRDefault="004F52CB" w:rsidP="000F0773">
            <w:pPr>
              <w:spacing w:after="60"/>
              <w:jc w:val="left"/>
              <w:rPr>
                <w:b/>
                <w:sz w:val="18"/>
                <w:szCs w:val="18"/>
                <w:rtl/>
                <w:lang w:bidi="ar-LB"/>
              </w:rPr>
            </w:pPr>
          </w:p>
        </w:tc>
        <w:tc>
          <w:tcPr>
            <w:tcW w:w="242" w:type="pct"/>
          </w:tcPr>
          <w:p w14:paraId="3208289F" w14:textId="77777777" w:rsidR="004F52CB" w:rsidRPr="00256D08" w:rsidRDefault="004F52CB" w:rsidP="000F0773">
            <w:pPr>
              <w:spacing w:after="60"/>
              <w:jc w:val="left"/>
              <w:rPr>
                <w:b/>
                <w:sz w:val="18"/>
                <w:szCs w:val="18"/>
                <w:rtl/>
                <w:lang w:bidi="ar-LB"/>
              </w:rPr>
            </w:pPr>
          </w:p>
        </w:tc>
        <w:tc>
          <w:tcPr>
            <w:tcW w:w="351" w:type="pct"/>
            <w:tcBorders>
              <w:top w:val="single" w:sz="4" w:space="0" w:color="auto"/>
              <w:left w:val="single" w:sz="4" w:space="0" w:color="auto"/>
              <w:bottom w:val="single" w:sz="4" w:space="0" w:color="auto"/>
              <w:right w:val="single" w:sz="4" w:space="0" w:color="auto"/>
            </w:tcBorders>
          </w:tcPr>
          <w:p w14:paraId="7E0B1F6B" w14:textId="77777777" w:rsidR="004F52CB" w:rsidRPr="00256D08" w:rsidRDefault="004F52CB" w:rsidP="00256D08">
            <w:pPr>
              <w:bidi/>
              <w:spacing w:after="60"/>
              <w:jc w:val="center"/>
              <w:rPr>
                <w:b/>
                <w:sz w:val="18"/>
                <w:szCs w:val="18"/>
                <w:rtl/>
                <w:lang w:bidi="ar-LB"/>
              </w:rPr>
            </w:pPr>
            <w:r w:rsidRPr="00256D08">
              <w:rPr>
                <w:b/>
                <w:color w:val="000000"/>
                <w:sz w:val="18"/>
                <w:szCs w:val="18"/>
                <w:rtl/>
                <w:lang w:bidi="ar-LB"/>
              </w:rPr>
              <w:t>859,400</w:t>
            </w:r>
          </w:p>
        </w:tc>
      </w:tr>
      <w:tr w:rsidR="004F52CB" w:rsidRPr="00E52BA7" w14:paraId="711C6373" w14:textId="77777777" w:rsidTr="00256D08">
        <w:trPr>
          <w:trHeight w:val="458"/>
          <w:jc w:val="center"/>
        </w:trPr>
        <w:tc>
          <w:tcPr>
            <w:tcW w:w="581" w:type="pct"/>
            <w:gridSpan w:val="2"/>
            <w:vMerge/>
            <w:shd w:val="clear" w:color="auto" w:fill="auto"/>
            <w:vAlign w:val="center"/>
          </w:tcPr>
          <w:p w14:paraId="11AFE54E" w14:textId="77777777" w:rsidR="004F52CB" w:rsidRPr="00E52BA7" w:rsidRDefault="004F52CB" w:rsidP="00B7115B">
            <w:pPr>
              <w:spacing w:after="60"/>
              <w:jc w:val="left"/>
              <w:rPr>
                <w:sz w:val="20"/>
                <w:rtl/>
                <w:lang w:bidi="ar-LB"/>
              </w:rPr>
            </w:pPr>
          </w:p>
        </w:tc>
        <w:tc>
          <w:tcPr>
            <w:tcW w:w="339" w:type="pct"/>
            <w:shd w:val="clear" w:color="auto" w:fill="auto"/>
            <w:vAlign w:val="center"/>
          </w:tcPr>
          <w:p w14:paraId="23FC9B55" w14:textId="77777777" w:rsidR="004F52CB" w:rsidRPr="00E52BA7" w:rsidRDefault="004F52CB" w:rsidP="00B7115B">
            <w:pPr>
              <w:bidi/>
              <w:spacing w:after="60"/>
              <w:jc w:val="left"/>
              <w:rPr>
                <w:sz w:val="20"/>
                <w:rtl/>
                <w:lang w:bidi="ar-LB"/>
              </w:rPr>
            </w:pPr>
            <w:r w:rsidRPr="00E52BA7">
              <w:rPr>
                <w:sz w:val="20"/>
                <w:rtl/>
                <w:lang w:bidi="ar-LB"/>
              </w:rPr>
              <w:t>تكاليف الدعم</w:t>
            </w:r>
          </w:p>
        </w:tc>
        <w:tc>
          <w:tcPr>
            <w:tcW w:w="290" w:type="pct"/>
          </w:tcPr>
          <w:p w14:paraId="2CDFD5FC" w14:textId="77777777" w:rsidR="004F52CB" w:rsidRPr="003C4EE4" w:rsidRDefault="004F52CB" w:rsidP="000F0773">
            <w:pPr>
              <w:spacing w:after="60"/>
              <w:jc w:val="left"/>
              <w:rPr>
                <w:sz w:val="18"/>
                <w:szCs w:val="18"/>
                <w:rtl/>
                <w:lang w:bidi="ar-LB"/>
              </w:rPr>
            </w:pPr>
          </w:p>
        </w:tc>
        <w:tc>
          <w:tcPr>
            <w:tcW w:w="194" w:type="pct"/>
          </w:tcPr>
          <w:p w14:paraId="2220F0AD" w14:textId="77777777" w:rsidR="004F52CB" w:rsidRPr="003C4EE4" w:rsidRDefault="004F52CB" w:rsidP="000F0773">
            <w:pPr>
              <w:spacing w:after="60"/>
              <w:jc w:val="left"/>
              <w:rPr>
                <w:sz w:val="18"/>
                <w:szCs w:val="18"/>
                <w:rtl/>
                <w:lang w:bidi="ar-LB"/>
              </w:rPr>
            </w:pPr>
          </w:p>
        </w:tc>
        <w:tc>
          <w:tcPr>
            <w:tcW w:w="242" w:type="pct"/>
          </w:tcPr>
          <w:p w14:paraId="64BDE54D" w14:textId="77777777" w:rsidR="004F52CB" w:rsidRPr="003C4EE4" w:rsidRDefault="004F52CB" w:rsidP="000F0773">
            <w:pPr>
              <w:spacing w:after="60"/>
              <w:jc w:val="left"/>
              <w:rPr>
                <w:sz w:val="18"/>
                <w:szCs w:val="18"/>
                <w:rtl/>
                <w:lang w:bidi="ar-LB"/>
              </w:rPr>
            </w:pPr>
          </w:p>
        </w:tc>
        <w:tc>
          <w:tcPr>
            <w:tcW w:w="242" w:type="pct"/>
          </w:tcPr>
          <w:p w14:paraId="6412AD9C" w14:textId="77777777" w:rsidR="004F52CB" w:rsidRPr="003C4EE4" w:rsidRDefault="004F52CB" w:rsidP="000F0773">
            <w:pPr>
              <w:spacing w:after="60"/>
              <w:jc w:val="left"/>
              <w:rPr>
                <w:sz w:val="18"/>
                <w:szCs w:val="18"/>
                <w:rtl/>
                <w:lang w:bidi="ar-LB"/>
              </w:rPr>
            </w:pPr>
          </w:p>
        </w:tc>
        <w:tc>
          <w:tcPr>
            <w:tcW w:w="242" w:type="pct"/>
          </w:tcPr>
          <w:p w14:paraId="3B9B366E" w14:textId="77777777" w:rsidR="004F52CB" w:rsidRPr="003C4EE4" w:rsidRDefault="004F52CB" w:rsidP="000F0773">
            <w:pPr>
              <w:spacing w:after="60"/>
              <w:jc w:val="left"/>
              <w:rPr>
                <w:sz w:val="18"/>
                <w:szCs w:val="18"/>
                <w:rtl/>
                <w:lang w:bidi="ar-LB"/>
              </w:rPr>
            </w:pPr>
          </w:p>
        </w:tc>
        <w:tc>
          <w:tcPr>
            <w:tcW w:w="291" w:type="pct"/>
          </w:tcPr>
          <w:p w14:paraId="4C83DDFF" w14:textId="77777777" w:rsidR="004F52CB" w:rsidRPr="003C4EE4" w:rsidRDefault="004F52CB" w:rsidP="000F0773">
            <w:pPr>
              <w:spacing w:after="60"/>
              <w:jc w:val="left"/>
              <w:rPr>
                <w:sz w:val="18"/>
                <w:szCs w:val="18"/>
                <w:rtl/>
                <w:lang w:bidi="ar-LB"/>
              </w:rPr>
            </w:pPr>
          </w:p>
        </w:tc>
        <w:tc>
          <w:tcPr>
            <w:tcW w:w="242" w:type="pct"/>
            <w:shd w:val="clear" w:color="auto" w:fill="auto"/>
          </w:tcPr>
          <w:p w14:paraId="79E856C6" w14:textId="77777777" w:rsidR="004F52CB" w:rsidRPr="003C4EE4" w:rsidRDefault="004F52CB" w:rsidP="000F0773">
            <w:pPr>
              <w:spacing w:after="60"/>
              <w:jc w:val="left"/>
              <w:rPr>
                <w:sz w:val="18"/>
                <w:szCs w:val="18"/>
                <w:rtl/>
                <w:lang w:bidi="ar-LB"/>
              </w:rPr>
            </w:pPr>
          </w:p>
        </w:tc>
        <w:tc>
          <w:tcPr>
            <w:tcW w:w="242" w:type="pct"/>
            <w:shd w:val="clear" w:color="auto" w:fill="auto"/>
          </w:tcPr>
          <w:p w14:paraId="6155F3A5" w14:textId="77777777" w:rsidR="004F52CB" w:rsidRPr="003C4EE4" w:rsidRDefault="004F52CB" w:rsidP="000F0773">
            <w:pPr>
              <w:spacing w:after="60"/>
              <w:jc w:val="left"/>
              <w:rPr>
                <w:sz w:val="18"/>
                <w:szCs w:val="18"/>
                <w:rtl/>
                <w:lang w:bidi="ar-LB"/>
              </w:rPr>
            </w:pPr>
          </w:p>
        </w:tc>
        <w:tc>
          <w:tcPr>
            <w:tcW w:w="291" w:type="pct"/>
            <w:shd w:val="clear" w:color="auto" w:fill="auto"/>
          </w:tcPr>
          <w:p w14:paraId="3970FBC0" w14:textId="77777777" w:rsidR="004F52CB" w:rsidRPr="00256D08" w:rsidRDefault="004F52CB" w:rsidP="000F0773">
            <w:pPr>
              <w:spacing w:after="60"/>
              <w:jc w:val="left"/>
              <w:rPr>
                <w:b/>
                <w:sz w:val="18"/>
                <w:szCs w:val="18"/>
                <w:rtl/>
                <w:lang w:bidi="ar-LB"/>
              </w:rPr>
            </w:pPr>
          </w:p>
        </w:tc>
        <w:tc>
          <w:tcPr>
            <w:tcW w:w="242" w:type="pct"/>
          </w:tcPr>
          <w:p w14:paraId="3E76C36D" w14:textId="77777777" w:rsidR="004F52CB" w:rsidRPr="00256D08" w:rsidRDefault="004F52CB" w:rsidP="000F0773">
            <w:pPr>
              <w:spacing w:after="60"/>
              <w:jc w:val="left"/>
              <w:rPr>
                <w:b/>
                <w:sz w:val="18"/>
                <w:szCs w:val="18"/>
                <w:rtl/>
                <w:lang w:bidi="ar-LB"/>
              </w:rPr>
            </w:pPr>
          </w:p>
        </w:tc>
        <w:tc>
          <w:tcPr>
            <w:tcW w:w="242" w:type="pct"/>
          </w:tcPr>
          <w:p w14:paraId="6D33FBCB" w14:textId="77777777" w:rsidR="004F52CB" w:rsidRPr="00256D08" w:rsidRDefault="004F52CB" w:rsidP="000F0773">
            <w:pPr>
              <w:spacing w:after="60"/>
              <w:jc w:val="left"/>
              <w:rPr>
                <w:b/>
                <w:sz w:val="18"/>
                <w:szCs w:val="18"/>
                <w:rtl/>
                <w:lang w:bidi="ar-LB"/>
              </w:rPr>
            </w:pPr>
          </w:p>
        </w:tc>
        <w:tc>
          <w:tcPr>
            <w:tcW w:w="242" w:type="pct"/>
            <w:tcBorders>
              <w:top w:val="single" w:sz="4" w:space="0" w:color="auto"/>
              <w:left w:val="single" w:sz="4" w:space="0" w:color="auto"/>
              <w:bottom w:val="single" w:sz="4" w:space="0" w:color="auto"/>
              <w:right w:val="single" w:sz="4" w:space="0" w:color="auto"/>
            </w:tcBorders>
          </w:tcPr>
          <w:p w14:paraId="7E4F9AB8" w14:textId="77777777" w:rsidR="004F52CB" w:rsidRPr="00256D08" w:rsidRDefault="004F52CB" w:rsidP="000F0773">
            <w:pPr>
              <w:spacing w:after="60"/>
              <w:jc w:val="left"/>
              <w:rPr>
                <w:b/>
                <w:sz w:val="18"/>
                <w:szCs w:val="18"/>
                <w:rtl/>
                <w:lang w:bidi="ar-LB"/>
              </w:rPr>
            </w:pPr>
          </w:p>
        </w:tc>
        <w:tc>
          <w:tcPr>
            <w:tcW w:w="242" w:type="pct"/>
          </w:tcPr>
          <w:p w14:paraId="4EEF8E56" w14:textId="77777777" w:rsidR="004F52CB" w:rsidRPr="00256D08" w:rsidRDefault="004F52CB" w:rsidP="000F0773">
            <w:pPr>
              <w:bidi/>
              <w:spacing w:after="60"/>
              <w:jc w:val="left"/>
              <w:rPr>
                <w:b/>
                <w:sz w:val="18"/>
                <w:szCs w:val="18"/>
                <w:rtl/>
                <w:lang w:bidi="ar-LB"/>
              </w:rPr>
            </w:pPr>
            <w:r w:rsidRPr="00256D08">
              <w:rPr>
                <w:b/>
                <w:sz w:val="18"/>
                <w:szCs w:val="18"/>
                <w:rtl/>
                <w:lang w:bidi="ar-LB"/>
              </w:rPr>
              <w:t>60,158</w:t>
            </w:r>
          </w:p>
        </w:tc>
        <w:tc>
          <w:tcPr>
            <w:tcW w:w="242" w:type="pct"/>
          </w:tcPr>
          <w:p w14:paraId="57345F12" w14:textId="77777777" w:rsidR="004F52CB" w:rsidRPr="00256D08" w:rsidRDefault="004F52CB" w:rsidP="000F0773">
            <w:pPr>
              <w:spacing w:after="60"/>
              <w:jc w:val="left"/>
              <w:rPr>
                <w:b/>
                <w:sz w:val="18"/>
                <w:szCs w:val="18"/>
                <w:rtl/>
                <w:lang w:bidi="ar-LB"/>
              </w:rPr>
            </w:pPr>
          </w:p>
        </w:tc>
        <w:tc>
          <w:tcPr>
            <w:tcW w:w="242" w:type="pct"/>
          </w:tcPr>
          <w:p w14:paraId="0F30099D" w14:textId="77777777" w:rsidR="004F52CB" w:rsidRPr="00256D08" w:rsidRDefault="004F52CB" w:rsidP="000F0773">
            <w:pPr>
              <w:spacing w:after="60"/>
              <w:jc w:val="left"/>
              <w:rPr>
                <w:b/>
                <w:sz w:val="18"/>
                <w:szCs w:val="18"/>
                <w:rtl/>
                <w:lang w:bidi="ar-LB"/>
              </w:rPr>
            </w:pPr>
          </w:p>
        </w:tc>
        <w:tc>
          <w:tcPr>
            <w:tcW w:w="351" w:type="pct"/>
            <w:tcBorders>
              <w:top w:val="single" w:sz="4" w:space="0" w:color="auto"/>
              <w:left w:val="single" w:sz="4" w:space="0" w:color="auto"/>
              <w:bottom w:val="single" w:sz="4" w:space="0" w:color="auto"/>
              <w:right w:val="single" w:sz="4" w:space="0" w:color="auto"/>
            </w:tcBorders>
          </w:tcPr>
          <w:p w14:paraId="40ED77DE" w14:textId="77777777" w:rsidR="004F52CB" w:rsidRPr="00256D08" w:rsidRDefault="004F52CB" w:rsidP="00256D08">
            <w:pPr>
              <w:bidi/>
              <w:spacing w:after="60"/>
              <w:jc w:val="center"/>
              <w:rPr>
                <w:b/>
                <w:sz w:val="18"/>
                <w:szCs w:val="18"/>
                <w:rtl/>
                <w:lang w:bidi="ar-LB"/>
              </w:rPr>
            </w:pPr>
            <w:r w:rsidRPr="00256D08">
              <w:rPr>
                <w:b/>
                <w:sz w:val="18"/>
                <w:szCs w:val="18"/>
                <w:rtl/>
                <w:lang w:bidi="ar-LB"/>
              </w:rPr>
              <w:t>60,158</w:t>
            </w:r>
          </w:p>
        </w:tc>
      </w:tr>
    </w:tbl>
    <w:p w14:paraId="692030E1" w14:textId="77777777" w:rsidR="004F52CB" w:rsidRPr="003559E5" w:rsidRDefault="004F52CB" w:rsidP="004F52CB">
      <w:pPr>
        <w:bidi/>
        <w:jc w:val="left"/>
        <w:rPr>
          <w:sz w:val="18"/>
          <w:szCs w:val="18"/>
          <w:rtl/>
          <w:lang w:bidi="ar-LB"/>
        </w:rPr>
      </w:pPr>
      <w:r>
        <w:rPr>
          <w:sz w:val="18"/>
          <w:szCs w:val="18"/>
          <w:rtl/>
          <w:lang w:bidi="ar-LB"/>
        </w:rPr>
        <w:t>*</w:t>
      </w:r>
      <w:r w:rsidR="00036531">
        <w:rPr>
          <w:sz w:val="18"/>
          <w:szCs w:val="18"/>
          <w:rtl/>
          <w:lang w:bidi="ar-LB"/>
        </w:rPr>
        <w:t xml:space="preserve"> </w:t>
      </w:r>
      <w:r>
        <w:rPr>
          <w:sz w:val="18"/>
          <w:szCs w:val="18"/>
          <w:rtl/>
          <w:lang w:bidi="ar-LB"/>
        </w:rPr>
        <w:t>تم التخطيط للشريحة مبدئيًا في عام 2022.</w:t>
      </w:r>
    </w:p>
    <w:p w14:paraId="13001C8E" w14:textId="77777777" w:rsidR="004F52CB" w:rsidRDefault="004F52CB" w:rsidP="004F52CB">
      <w:pPr>
        <w:jc w:val="left"/>
        <w:rPr>
          <w:sz w:val="18"/>
          <w:szCs w:val="18"/>
          <w:rtl/>
          <w:lang w:bidi="ar-LB"/>
        </w:rPr>
      </w:pPr>
    </w:p>
    <w:tbl>
      <w:tblPr>
        <w:tblStyle w:val="TableGrid"/>
        <w:bidiVisual/>
        <w:tblW w:w="5000" w:type="pct"/>
        <w:tblLook w:val="04A0" w:firstRow="1" w:lastRow="0" w:firstColumn="1" w:lastColumn="0" w:noHBand="0" w:noVBand="1"/>
      </w:tblPr>
      <w:tblGrid>
        <w:gridCol w:w="7428"/>
        <w:gridCol w:w="7428"/>
      </w:tblGrid>
      <w:tr w:rsidR="004F52CB" w14:paraId="16B5AC7D" w14:textId="77777777" w:rsidTr="00036531">
        <w:tc>
          <w:tcPr>
            <w:tcW w:w="2500" w:type="pct"/>
          </w:tcPr>
          <w:p w14:paraId="06542DE2" w14:textId="77777777" w:rsidR="004F52CB" w:rsidRPr="005E30C6" w:rsidRDefault="004F52CB" w:rsidP="00B7115B">
            <w:pPr>
              <w:bidi/>
              <w:spacing w:before="60" w:after="60"/>
              <w:jc w:val="center"/>
              <w:rPr>
                <w:b/>
                <w:bCs/>
                <w:sz w:val="20"/>
                <w:rtl/>
                <w:lang w:bidi="ar-LB"/>
              </w:rPr>
            </w:pPr>
            <w:r w:rsidRPr="005E30C6">
              <w:rPr>
                <w:b/>
                <w:bCs/>
                <w:sz w:val="20"/>
                <w:rtl/>
                <w:lang w:bidi="ar-LB"/>
              </w:rPr>
              <w:t>توصية الأمانة:</w:t>
            </w:r>
          </w:p>
        </w:tc>
        <w:tc>
          <w:tcPr>
            <w:tcW w:w="2500" w:type="pct"/>
          </w:tcPr>
          <w:p w14:paraId="6670F6B7" w14:textId="77777777" w:rsidR="004F52CB" w:rsidRPr="005E30C6" w:rsidRDefault="00036531" w:rsidP="00B7115B">
            <w:pPr>
              <w:bidi/>
              <w:spacing w:before="60" w:after="60"/>
              <w:jc w:val="center"/>
              <w:rPr>
                <w:sz w:val="20"/>
                <w:rtl/>
                <w:lang w:bidi="ar-LB"/>
              </w:rPr>
            </w:pPr>
            <w:r>
              <w:rPr>
                <w:sz w:val="20"/>
                <w:rtl/>
                <w:lang w:bidi="ar-LB"/>
              </w:rPr>
              <w:t>ال</w:t>
            </w:r>
            <w:r w:rsidR="004F52CB" w:rsidRPr="005E30C6">
              <w:rPr>
                <w:sz w:val="20"/>
                <w:rtl/>
                <w:lang w:bidi="ar-LB"/>
              </w:rPr>
              <w:t xml:space="preserve">موافقة </w:t>
            </w:r>
            <w:r>
              <w:rPr>
                <w:sz w:val="20"/>
                <w:rtl/>
                <w:lang w:bidi="ar-LB"/>
              </w:rPr>
              <w:t>الش</w:t>
            </w:r>
            <w:r w:rsidR="004F52CB" w:rsidRPr="005E30C6">
              <w:rPr>
                <w:sz w:val="20"/>
                <w:rtl/>
                <w:lang w:bidi="ar-LB"/>
              </w:rPr>
              <w:t>م</w:t>
            </w:r>
            <w:r>
              <w:rPr>
                <w:sz w:val="20"/>
                <w:rtl/>
                <w:lang w:bidi="ar-LB"/>
              </w:rPr>
              <w:t>و</w:t>
            </w:r>
            <w:r w:rsidR="004F52CB" w:rsidRPr="005E30C6">
              <w:rPr>
                <w:sz w:val="20"/>
                <w:rtl/>
                <w:lang w:bidi="ar-LB"/>
              </w:rPr>
              <w:t>ل</w:t>
            </w:r>
            <w:r>
              <w:rPr>
                <w:sz w:val="20"/>
                <w:rtl/>
                <w:lang w:bidi="ar-LB"/>
              </w:rPr>
              <w:t>ي</w:t>
            </w:r>
            <w:r w:rsidR="004F52CB" w:rsidRPr="005E30C6">
              <w:rPr>
                <w:sz w:val="20"/>
                <w:rtl/>
                <w:lang w:bidi="ar-LB"/>
              </w:rPr>
              <w:t>ة</w:t>
            </w:r>
          </w:p>
        </w:tc>
      </w:tr>
    </w:tbl>
    <w:p w14:paraId="52A7015D" w14:textId="77777777" w:rsidR="004F52CB" w:rsidRDefault="004F52CB" w:rsidP="004F52CB">
      <w:pPr>
        <w:jc w:val="left"/>
        <w:rPr>
          <w:b/>
          <w:bCs/>
          <w:rtl/>
          <w:lang w:bidi="ar-LB"/>
        </w:rPr>
      </w:pPr>
    </w:p>
    <w:p w14:paraId="6BEC3156" w14:textId="77777777" w:rsidR="004F52CB" w:rsidRDefault="004F52CB" w:rsidP="004F52CB">
      <w:pPr>
        <w:jc w:val="left"/>
        <w:rPr>
          <w:b/>
          <w:bCs/>
          <w:rtl/>
          <w:lang w:bidi="ar-LB"/>
        </w:rPr>
        <w:sectPr w:rsidR="004F52CB" w:rsidSect="00B7115B">
          <w:headerReference w:type="even" r:id="rId16"/>
          <w:footerReference w:type="even" r:id="rId17"/>
          <w:footerReference w:type="default" r:id="rId18"/>
          <w:headerReference w:type="first" r:id="rId19"/>
          <w:footerReference w:type="first" r:id="rId20"/>
          <w:pgSz w:w="15840" w:h="12240" w:orient="landscape" w:code="1"/>
          <w:pgMar w:top="1440" w:right="600" w:bottom="1440" w:left="600" w:header="720" w:footer="475" w:gutter="0"/>
          <w:cols w:space="720"/>
          <w:docGrid w:linePitch="299"/>
        </w:sectPr>
      </w:pPr>
    </w:p>
    <w:p w14:paraId="5F2DA74D" w14:textId="77777777" w:rsidR="004F52CB" w:rsidRPr="0055666F" w:rsidRDefault="004F52CB" w:rsidP="004F52CB">
      <w:pPr>
        <w:bidi/>
        <w:spacing w:after="240"/>
        <w:jc w:val="center"/>
        <w:rPr>
          <w:b/>
          <w:bCs/>
          <w:sz w:val="26"/>
          <w:szCs w:val="26"/>
          <w:rtl/>
          <w:lang w:bidi="ar-LB"/>
        </w:rPr>
      </w:pPr>
      <w:r w:rsidRPr="0055666F">
        <w:rPr>
          <w:b/>
          <w:bCs/>
          <w:sz w:val="26"/>
          <w:szCs w:val="26"/>
          <w:rtl/>
          <w:lang w:bidi="ar-LB"/>
        </w:rPr>
        <w:lastRenderedPageBreak/>
        <w:t>وصف المشروع</w:t>
      </w:r>
    </w:p>
    <w:p w14:paraId="757826F0" w14:textId="77777777" w:rsidR="004F52CB" w:rsidRPr="0055666F" w:rsidRDefault="004F52CB" w:rsidP="007C00F7">
      <w:pPr>
        <w:pStyle w:val="Heading1"/>
        <w:numPr>
          <w:ilvl w:val="0"/>
          <w:numId w:val="24"/>
        </w:numPr>
        <w:bidi/>
        <w:rPr>
          <w:sz w:val="26"/>
          <w:szCs w:val="26"/>
          <w:rtl/>
          <w:lang w:bidi="ar-LB"/>
        </w:rPr>
      </w:pPr>
      <w:r w:rsidRPr="0055666F">
        <w:rPr>
          <w:sz w:val="26"/>
          <w:szCs w:val="26"/>
          <w:rtl/>
          <w:lang w:bidi="ar-LB"/>
        </w:rPr>
        <w:t xml:space="preserve">نيابة عن حكومة تركيا، قدمت اليونيدو، </w:t>
      </w:r>
      <w:r w:rsidR="00D7488F" w:rsidRPr="0055666F">
        <w:rPr>
          <w:sz w:val="26"/>
          <w:szCs w:val="26"/>
          <w:rtl/>
          <w:lang w:bidi="ar-LB"/>
        </w:rPr>
        <w:t>بصفتها</w:t>
      </w:r>
      <w:r w:rsidRPr="0055666F">
        <w:rPr>
          <w:sz w:val="26"/>
          <w:szCs w:val="26"/>
          <w:rtl/>
          <w:lang w:bidi="ar-LB"/>
        </w:rPr>
        <w:t xml:space="preserve"> الوكالة المنفذة الرئيسية، طلبًا لتمويل الشريحة الرابعة من المرحلة الأولى من خطة إدارة </w:t>
      </w:r>
      <w:r w:rsidR="00D7488F" w:rsidRPr="0055666F">
        <w:rPr>
          <w:sz w:val="26"/>
          <w:szCs w:val="26"/>
          <w:rtl/>
          <w:lang w:bidi="ar-LB"/>
        </w:rPr>
        <w:t>إزالة المواد الهيدروكلوروفلوروكربونية</w:t>
      </w:r>
      <w:r w:rsidRPr="0055666F">
        <w:rPr>
          <w:sz w:val="26"/>
          <w:szCs w:val="26"/>
          <w:rtl/>
          <w:lang w:bidi="ar-LB"/>
        </w:rPr>
        <w:t xml:space="preserve"> بمبلغ</w:t>
      </w:r>
      <w:r w:rsidR="00D7488F" w:rsidRPr="0055666F">
        <w:rPr>
          <w:sz w:val="26"/>
          <w:szCs w:val="26"/>
          <w:rtl/>
          <w:lang w:bidi="ar-LB"/>
        </w:rPr>
        <w:t xml:space="preserve"> قدره</w:t>
      </w:r>
      <w:r w:rsidRPr="0055666F">
        <w:rPr>
          <w:sz w:val="26"/>
          <w:szCs w:val="26"/>
          <w:rtl/>
          <w:lang w:bidi="ar-LB"/>
        </w:rPr>
        <w:t xml:space="preserve"> 1,500,000 دولار</w:t>
      </w:r>
      <w:r w:rsidR="00D7488F" w:rsidRPr="0055666F">
        <w:rPr>
          <w:sz w:val="26"/>
          <w:szCs w:val="26"/>
          <w:rtl/>
          <w:lang w:bidi="ar-LB"/>
        </w:rPr>
        <w:t>ا</w:t>
      </w:r>
      <w:r w:rsidRPr="0055666F">
        <w:rPr>
          <w:sz w:val="26"/>
          <w:szCs w:val="26"/>
          <w:rtl/>
          <w:lang w:bidi="ar-LB"/>
        </w:rPr>
        <w:t xml:space="preserve"> أمريكي</w:t>
      </w:r>
      <w:r w:rsidR="00D7488F" w:rsidRPr="0055666F">
        <w:rPr>
          <w:sz w:val="26"/>
          <w:szCs w:val="26"/>
          <w:rtl/>
          <w:lang w:bidi="ar-LB"/>
        </w:rPr>
        <w:t>ا</w:t>
      </w:r>
      <w:r w:rsidRPr="0055666F">
        <w:rPr>
          <w:sz w:val="26"/>
          <w:szCs w:val="26"/>
          <w:rtl/>
          <w:lang w:bidi="ar-LB"/>
        </w:rPr>
        <w:t xml:space="preserve">، بالإضافة إلى تكاليف دعم الوكالة </w:t>
      </w:r>
      <w:r w:rsidR="00D7488F" w:rsidRPr="0055666F">
        <w:rPr>
          <w:sz w:val="26"/>
          <w:szCs w:val="26"/>
          <w:rtl/>
          <w:lang w:bidi="ar-LB"/>
        </w:rPr>
        <w:t>وقدرها</w:t>
      </w:r>
      <w:r w:rsidRPr="0055666F">
        <w:rPr>
          <w:sz w:val="26"/>
          <w:szCs w:val="26"/>
          <w:rtl/>
          <w:lang w:bidi="ar-LB"/>
        </w:rPr>
        <w:t xml:space="preserve"> 105,000 دولار</w:t>
      </w:r>
      <w:r w:rsidR="00D7488F" w:rsidRPr="0055666F">
        <w:rPr>
          <w:sz w:val="26"/>
          <w:szCs w:val="26"/>
          <w:rtl/>
          <w:lang w:bidi="ar-LB"/>
        </w:rPr>
        <w:t>ا</w:t>
      </w:r>
      <w:r w:rsidRPr="0055666F">
        <w:rPr>
          <w:sz w:val="26"/>
          <w:szCs w:val="26"/>
          <w:rtl/>
          <w:lang w:bidi="ar-LB"/>
        </w:rPr>
        <w:t xml:space="preserve"> أمريكي</w:t>
      </w:r>
      <w:r w:rsidR="00D7488F" w:rsidRPr="0055666F">
        <w:rPr>
          <w:sz w:val="26"/>
          <w:szCs w:val="26"/>
          <w:rtl/>
          <w:lang w:bidi="ar-LB"/>
        </w:rPr>
        <w:t>ا</w:t>
      </w:r>
      <w:r w:rsidRPr="0055666F">
        <w:rPr>
          <w:sz w:val="26"/>
          <w:szCs w:val="26"/>
          <w:rtl/>
          <w:lang w:bidi="ar-LB"/>
        </w:rPr>
        <w:t xml:space="preserve"> لليونيدو فقط.</w:t>
      </w:r>
      <w:r w:rsidRPr="0055666F">
        <w:rPr>
          <w:rStyle w:val="FootnoteReference"/>
          <w:sz w:val="26"/>
          <w:szCs w:val="26"/>
          <w:lang w:bidi="ar-LB"/>
        </w:rPr>
        <w:footnoteReference w:id="2"/>
      </w:r>
      <w:r w:rsidR="00B756AE" w:rsidRPr="0055666F">
        <w:rPr>
          <w:sz w:val="26"/>
          <w:szCs w:val="26"/>
          <w:rtl/>
          <w:lang w:bidi="ar-LB"/>
        </w:rPr>
        <w:t xml:space="preserve"> </w:t>
      </w:r>
      <w:r w:rsidRPr="0055666F">
        <w:rPr>
          <w:sz w:val="26"/>
          <w:szCs w:val="26"/>
          <w:rtl/>
          <w:lang w:bidi="ar-LB"/>
        </w:rPr>
        <w:t xml:space="preserve">ويتضمن </w:t>
      </w:r>
      <w:r w:rsidR="00B756AE" w:rsidRPr="0055666F">
        <w:rPr>
          <w:sz w:val="26"/>
          <w:szCs w:val="26"/>
          <w:rtl/>
          <w:lang w:bidi="ar-LB"/>
        </w:rPr>
        <w:t>الطلب</w:t>
      </w:r>
      <w:r w:rsidRPr="0055666F">
        <w:rPr>
          <w:sz w:val="26"/>
          <w:szCs w:val="26"/>
          <w:rtl/>
          <w:lang w:bidi="ar-LB"/>
        </w:rPr>
        <w:t xml:space="preserve"> تقريرًا مرحليًا عن تنفيذ الشريحة الثالثة، وتقرير التحقق من استهلاك </w:t>
      </w:r>
      <w:r w:rsidR="00B756AE" w:rsidRPr="0055666F">
        <w:rPr>
          <w:sz w:val="26"/>
          <w:szCs w:val="26"/>
          <w:rtl/>
          <w:lang w:bidi="ar-LB"/>
        </w:rPr>
        <w:t xml:space="preserve">المواد الهيدروكلوروفلوروكربونية </w:t>
      </w:r>
      <w:r w:rsidRPr="0055666F">
        <w:rPr>
          <w:sz w:val="26"/>
          <w:szCs w:val="26"/>
          <w:rtl/>
          <w:lang w:bidi="ar-LB"/>
        </w:rPr>
        <w:t>للأعوام من 2019 إلى 2022، وخطة تنفيذ الشريحة للأعوام من 2024 إلى 2025.</w:t>
      </w:r>
    </w:p>
    <w:p w14:paraId="1D7AA998" w14:textId="77777777" w:rsidR="004F52CB" w:rsidRPr="0055666F" w:rsidRDefault="004F52CB" w:rsidP="00B756AE">
      <w:pPr>
        <w:bidi/>
        <w:spacing w:after="240"/>
        <w:rPr>
          <w:sz w:val="26"/>
          <w:szCs w:val="26"/>
          <w:u w:val="single"/>
          <w:rtl/>
          <w:lang w:bidi="ar-LB"/>
        </w:rPr>
      </w:pPr>
      <w:r w:rsidRPr="0055666F">
        <w:rPr>
          <w:sz w:val="26"/>
          <w:szCs w:val="26"/>
          <w:u w:val="single"/>
          <w:rtl/>
          <w:lang w:bidi="ar-LB"/>
        </w:rPr>
        <w:t xml:space="preserve">تقرير عن استهلاك </w:t>
      </w:r>
      <w:r w:rsidR="00B756AE" w:rsidRPr="0055666F">
        <w:rPr>
          <w:sz w:val="26"/>
          <w:szCs w:val="26"/>
          <w:u w:val="single"/>
          <w:rtl/>
          <w:lang w:bidi="ar-LB"/>
        </w:rPr>
        <w:t>المواد الهيدروكلوروفلوروكربونية</w:t>
      </w:r>
    </w:p>
    <w:p w14:paraId="05C8EEFC" w14:textId="3ACD0B25" w:rsidR="004F52CB" w:rsidRPr="0055666F" w:rsidRDefault="004F52CB" w:rsidP="007C00F7">
      <w:pPr>
        <w:pStyle w:val="Heading1"/>
        <w:bidi/>
        <w:rPr>
          <w:sz w:val="26"/>
          <w:szCs w:val="26"/>
          <w:rtl/>
          <w:lang w:bidi="ar-LB"/>
        </w:rPr>
      </w:pPr>
      <w:r w:rsidRPr="0055666F">
        <w:rPr>
          <w:sz w:val="26"/>
          <w:szCs w:val="26"/>
          <w:rtl/>
          <w:lang w:bidi="ar-LB"/>
        </w:rPr>
        <w:t>أبلغت حكومة تر</w:t>
      </w:r>
      <w:r w:rsidR="007C00F7" w:rsidRPr="0055666F">
        <w:rPr>
          <w:sz w:val="26"/>
          <w:szCs w:val="26"/>
          <w:rtl/>
          <w:lang w:bidi="ar-LB"/>
        </w:rPr>
        <w:t>كيا عن استهلاك قدره 2.59 طن</w:t>
      </w:r>
      <w:r w:rsidRPr="0055666F">
        <w:rPr>
          <w:sz w:val="26"/>
          <w:szCs w:val="26"/>
          <w:rtl/>
          <w:lang w:bidi="ar-LB"/>
        </w:rPr>
        <w:t xml:space="preserve"> </w:t>
      </w:r>
      <w:r w:rsidR="007C00F7" w:rsidRPr="0055666F">
        <w:rPr>
          <w:sz w:val="26"/>
          <w:szCs w:val="26"/>
          <w:rtl/>
          <w:lang w:bidi="ar-LB"/>
        </w:rPr>
        <w:t>من قدرات</w:t>
      </w:r>
      <w:r w:rsidRPr="0055666F">
        <w:rPr>
          <w:sz w:val="26"/>
          <w:szCs w:val="26"/>
          <w:rtl/>
          <w:lang w:bidi="ar-LB"/>
        </w:rPr>
        <w:t xml:space="preserve"> استنفاد الأوزون من </w:t>
      </w:r>
      <w:r w:rsidR="007C00F7" w:rsidRPr="0055666F">
        <w:rPr>
          <w:sz w:val="26"/>
          <w:szCs w:val="26"/>
          <w:rtl/>
          <w:lang w:bidi="ar-LB"/>
        </w:rPr>
        <w:t>الهيدروكلوروفلوروكربون</w:t>
      </w:r>
      <w:r w:rsidRPr="0055666F">
        <w:rPr>
          <w:sz w:val="26"/>
          <w:szCs w:val="26"/>
          <w:rtl/>
          <w:lang w:bidi="ar-LB"/>
        </w:rPr>
        <w:t xml:space="preserve">-22 في عام 2022، وهو يقل بنسبة 99.5 في </w:t>
      </w:r>
      <w:r w:rsidR="0055666F">
        <w:rPr>
          <w:sz w:val="26"/>
          <w:szCs w:val="26"/>
          <w:rtl/>
          <w:lang w:bidi="ar-LB"/>
        </w:rPr>
        <w:t>المئة</w:t>
      </w:r>
      <w:r w:rsidRPr="0055666F">
        <w:rPr>
          <w:sz w:val="26"/>
          <w:szCs w:val="26"/>
          <w:rtl/>
          <w:lang w:bidi="ar-LB"/>
        </w:rPr>
        <w:t xml:space="preserve"> عن خط الأساس </w:t>
      </w:r>
      <w:r w:rsidR="007C00F7" w:rsidRPr="0055666F">
        <w:rPr>
          <w:sz w:val="26"/>
          <w:szCs w:val="26"/>
          <w:rtl/>
          <w:lang w:bidi="ar-LB"/>
        </w:rPr>
        <w:t xml:space="preserve">المحدد للمواد الهيدروكلوروفلوروكربونية </w:t>
      </w:r>
      <w:r w:rsidRPr="0055666F">
        <w:rPr>
          <w:sz w:val="26"/>
          <w:szCs w:val="26"/>
          <w:rtl/>
          <w:lang w:bidi="ar-LB"/>
        </w:rPr>
        <w:t>للامتثال</w:t>
      </w:r>
      <w:r w:rsidR="007C00F7" w:rsidRPr="0055666F">
        <w:rPr>
          <w:sz w:val="26"/>
          <w:szCs w:val="26"/>
          <w:rtl/>
          <w:lang w:bidi="ar-LB"/>
        </w:rPr>
        <w:t xml:space="preserve"> له</w:t>
      </w:r>
      <w:r w:rsidRPr="0055666F">
        <w:rPr>
          <w:sz w:val="26"/>
          <w:szCs w:val="26"/>
          <w:rtl/>
          <w:lang w:bidi="ar-LB"/>
        </w:rPr>
        <w:t xml:space="preserve">. ويبين الجدول 1 استهلاك </w:t>
      </w:r>
      <w:r w:rsidR="007C00F7" w:rsidRPr="0055666F">
        <w:rPr>
          <w:sz w:val="26"/>
          <w:szCs w:val="26"/>
          <w:rtl/>
          <w:lang w:bidi="ar-LB"/>
        </w:rPr>
        <w:t xml:space="preserve">المواد الهيدروكلوروفلوروكربونية </w:t>
      </w:r>
      <w:r w:rsidRPr="0055666F">
        <w:rPr>
          <w:sz w:val="26"/>
          <w:szCs w:val="26"/>
          <w:rtl/>
          <w:lang w:bidi="ar-LB"/>
        </w:rPr>
        <w:t>للفترة 2018-2022.</w:t>
      </w:r>
    </w:p>
    <w:p w14:paraId="0884E6F5" w14:textId="77777777" w:rsidR="004F52CB" w:rsidRPr="00036531" w:rsidRDefault="007C00F7" w:rsidP="007C00F7">
      <w:pPr>
        <w:pStyle w:val="Heading1"/>
        <w:numPr>
          <w:ilvl w:val="0"/>
          <w:numId w:val="0"/>
        </w:numPr>
        <w:bidi/>
        <w:spacing w:after="0"/>
        <w:contextualSpacing/>
        <w:rPr>
          <w:b/>
          <w:bCs/>
          <w:szCs w:val="24"/>
          <w:rtl/>
          <w:lang w:bidi="ar-LB"/>
        </w:rPr>
      </w:pPr>
      <w:r>
        <w:rPr>
          <w:b/>
          <w:bCs/>
          <w:szCs w:val="24"/>
          <w:rtl/>
          <w:lang w:bidi="ar-LB"/>
        </w:rPr>
        <w:t>الجدول 1-</w:t>
      </w:r>
      <w:r w:rsidR="004F52CB" w:rsidRPr="00036531">
        <w:rPr>
          <w:b/>
          <w:bCs/>
          <w:szCs w:val="24"/>
          <w:rtl/>
          <w:lang w:bidi="ar-LB"/>
        </w:rPr>
        <w:t xml:space="preserve"> استهلاك </w:t>
      </w:r>
      <w:r w:rsidRPr="007C00F7">
        <w:rPr>
          <w:b/>
          <w:bCs/>
          <w:szCs w:val="24"/>
          <w:rtl/>
          <w:lang w:bidi="ar-LB"/>
        </w:rPr>
        <w:t xml:space="preserve">المواد الهيدروكلوروفلوروكربونية </w:t>
      </w:r>
      <w:r w:rsidR="004F52CB" w:rsidRPr="00036531">
        <w:rPr>
          <w:b/>
          <w:bCs/>
          <w:szCs w:val="24"/>
          <w:rtl/>
          <w:lang w:bidi="ar-LB"/>
        </w:rPr>
        <w:t>في تركيا (بيانات المادة 7 للفترة 2018-2022)</w:t>
      </w:r>
    </w:p>
    <w:tbl>
      <w:tblPr>
        <w:bidiVisual/>
        <w:tblW w:w="5000" w:type="pct"/>
        <w:tblLook w:val="04A0" w:firstRow="1" w:lastRow="0" w:firstColumn="1" w:lastColumn="0" w:noHBand="0" w:noVBand="1"/>
      </w:tblPr>
      <w:tblGrid>
        <w:gridCol w:w="3034"/>
        <w:gridCol w:w="1079"/>
        <w:gridCol w:w="1080"/>
        <w:gridCol w:w="1080"/>
        <w:gridCol w:w="1079"/>
        <w:gridCol w:w="1080"/>
        <w:gridCol w:w="1079"/>
      </w:tblGrid>
      <w:tr w:rsidR="004F52CB" w:rsidRPr="00FE3307" w14:paraId="63EAD00D" w14:textId="77777777" w:rsidTr="007C00F7">
        <w:trPr>
          <w:trHeight w:val="248"/>
          <w:tblHeader/>
        </w:trPr>
        <w:tc>
          <w:tcPr>
            <w:tcW w:w="159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9CFB53" w14:textId="77777777" w:rsidR="004F52CB" w:rsidRPr="00FE3307" w:rsidRDefault="007C00F7" w:rsidP="00B7115B">
            <w:pPr>
              <w:widowControl w:val="0"/>
              <w:bidi/>
              <w:jc w:val="left"/>
              <w:rPr>
                <w:b/>
                <w:bCs/>
                <w:color w:val="000000"/>
                <w:sz w:val="20"/>
                <w:rtl/>
                <w:lang w:bidi="ar-LB"/>
              </w:rPr>
            </w:pPr>
            <w:r w:rsidRPr="007C00F7">
              <w:rPr>
                <w:sz w:val="20"/>
                <w:rtl/>
                <w:lang w:bidi="ar-LB"/>
              </w:rPr>
              <w:t>الهيدروكلوروفلوروكربون</w:t>
            </w:r>
            <w:r w:rsidR="004F52CB">
              <w:rPr>
                <w:b/>
                <w:bCs/>
                <w:color w:val="000000"/>
                <w:sz w:val="20"/>
                <w:rtl/>
                <w:lang w:bidi="ar-LB"/>
              </w:rPr>
              <w:t>-22</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3A629371" w14:textId="77777777" w:rsidR="004F52CB" w:rsidRPr="00FE3307" w:rsidRDefault="004F52CB" w:rsidP="00B7115B">
            <w:pPr>
              <w:widowControl w:val="0"/>
              <w:bidi/>
              <w:jc w:val="center"/>
              <w:rPr>
                <w:b/>
                <w:bCs/>
                <w:color w:val="000000"/>
                <w:sz w:val="20"/>
                <w:rtl/>
                <w:lang w:bidi="ar-LB"/>
              </w:rPr>
            </w:pPr>
            <w:r>
              <w:rPr>
                <w:b/>
                <w:bCs/>
                <w:color w:val="000000"/>
                <w:sz w:val="20"/>
                <w:rtl/>
                <w:lang w:bidi="ar-LB"/>
              </w:rPr>
              <w:t>2018</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72BF2C4A" w14:textId="77777777" w:rsidR="004F52CB" w:rsidRPr="00FE3307" w:rsidRDefault="004F52CB" w:rsidP="00B7115B">
            <w:pPr>
              <w:widowControl w:val="0"/>
              <w:bidi/>
              <w:jc w:val="center"/>
              <w:rPr>
                <w:b/>
                <w:bCs/>
                <w:color w:val="000000"/>
                <w:sz w:val="20"/>
                <w:rtl/>
                <w:lang w:bidi="ar-LB"/>
              </w:rPr>
            </w:pPr>
            <w:r w:rsidRPr="00FE3307">
              <w:rPr>
                <w:b/>
                <w:bCs/>
                <w:color w:val="000000"/>
                <w:sz w:val="20"/>
                <w:rtl/>
                <w:lang w:bidi="ar-LB"/>
              </w:rPr>
              <w:t>2019</w:t>
            </w:r>
          </w:p>
        </w:tc>
        <w:tc>
          <w:tcPr>
            <w:tcW w:w="568" w:type="pct"/>
            <w:tcBorders>
              <w:top w:val="single" w:sz="4" w:space="0" w:color="auto"/>
              <w:left w:val="nil"/>
              <w:bottom w:val="single" w:sz="4" w:space="0" w:color="auto"/>
              <w:right w:val="single" w:sz="4" w:space="0" w:color="auto"/>
            </w:tcBorders>
            <w:vAlign w:val="center"/>
          </w:tcPr>
          <w:p w14:paraId="2B1315B6" w14:textId="77777777" w:rsidR="004F52CB" w:rsidRPr="00FE3307" w:rsidRDefault="004F52CB" w:rsidP="00B7115B">
            <w:pPr>
              <w:widowControl w:val="0"/>
              <w:bidi/>
              <w:jc w:val="center"/>
              <w:rPr>
                <w:b/>
                <w:bCs/>
                <w:color w:val="000000"/>
                <w:sz w:val="20"/>
                <w:rtl/>
                <w:lang w:bidi="ar-LB"/>
              </w:rPr>
            </w:pPr>
            <w:r w:rsidRPr="00FE3307">
              <w:rPr>
                <w:b/>
                <w:bCs/>
                <w:color w:val="000000"/>
                <w:sz w:val="20"/>
                <w:rtl/>
                <w:lang w:bidi="ar-LB"/>
              </w:rPr>
              <w:t>2020</w:t>
            </w:r>
          </w:p>
        </w:tc>
        <w:tc>
          <w:tcPr>
            <w:tcW w:w="567" w:type="pct"/>
            <w:tcBorders>
              <w:top w:val="single" w:sz="4" w:space="0" w:color="auto"/>
              <w:left w:val="single" w:sz="4" w:space="0" w:color="auto"/>
              <w:bottom w:val="single" w:sz="4" w:space="0" w:color="auto"/>
              <w:right w:val="single" w:sz="4" w:space="0" w:color="auto"/>
            </w:tcBorders>
            <w:vAlign w:val="center"/>
          </w:tcPr>
          <w:p w14:paraId="1634A04A" w14:textId="77777777" w:rsidR="004F52CB" w:rsidRPr="00FE3307" w:rsidRDefault="004F52CB" w:rsidP="00B7115B">
            <w:pPr>
              <w:widowControl w:val="0"/>
              <w:bidi/>
              <w:jc w:val="center"/>
              <w:rPr>
                <w:b/>
                <w:bCs/>
                <w:color w:val="000000"/>
                <w:sz w:val="20"/>
                <w:rtl/>
                <w:lang w:bidi="ar-LB"/>
              </w:rPr>
            </w:pPr>
            <w:r w:rsidRPr="00FE3307">
              <w:rPr>
                <w:b/>
                <w:bCs/>
                <w:color w:val="000000"/>
                <w:sz w:val="20"/>
                <w:rtl/>
                <w:lang w:bidi="ar-LB"/>
              </w:rPr>
              <w:t>2021</w:t>
            </w:r>
          </w:p>
        </w:tc>
        <w:tc>
          <w:tcPr>
            <w:tcW w:w="568" w:type="pct"/>
            <w:tcBorders>
              <w:top w:val="single" w:sz="4" w:space="0" w:color="auto"/>
              <w:left w:val="single" w:sz="4" w:space="0" w:color="auto"/>
              <w:bottom w:val="single" w:sz="4" w:space="0" w:color="auto"/>
              <w:right w:val="single" w:sz="4" w:space="0" w:color="auto"/>
            </w:tcBorders>
            <w:vAlign w:val="center"/>
          </w:tcPr>
          <w:p w14:paraId="7BF6010F" w14:textId="77777777" w:rsidR="004F52CB" w:rsidRPr="00FE3307" w:rsidRDefault="004F52CB" w:rsidP="00B7115B">
            <w:pPr>
              <w:widowControl w:val="0"/>
              <w:bidi/>
              <w:jc w:val="center"/>
              <w:rPr>
                <w:b/>
                <w:bCs/>
                <w:color w:val="000000"/>
                <w:sz w:val="20"/>
                <w:rtl/>
                <w:lang w:bidi="ar-LB"/>
              </w:rPr>
            </w:pPr>
            <w:r w:rsidRPr="00FE3307">
              <w:rPr>
                <w:b/>
                <w:bCs/>
                <w:color w:val="000000"/>
                <w:sz w:val="20"/>
                <w:rtl/>
                <w:lang w:bidi="ar-LB"/>
              </w:rPr>
              <w:t>2022</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395E9" w14:textId="77777777" w:rsidR="004F52CB" w:rsidRPr="00FE3307" w:rsidRDefault="007C00F7" w:rsidP="00B7115B">
            <w:pPr>
              <w:widowControl w:val="0"/>
              <w:bidi/>
              <w:jc w:val="center"/>
              <w:rPr>
                <w:b/>
                <w:bCs/>
                <w:color w:val="000000"/>
                <w:sz w:val="20"/>
                <w:rtl/>
                <w:lang w:bidi="ar-LB"/>
              </w:rPr>
            </w:pPr>
            <w:r>
              <w:rPr>
                <w:b/>
                <w:bCs/>
                <w:color w:val="000000"/>
                <w:sz w:val="20"/>
                <w:rtl/>
                <w:lang w:bidi="ar-LB"/>
              </w:rPr>
              <w:t>خط الأساس</w:t>
            </w:r>
            <w:r w:rsidR="004F52CB" w:rsidRPr="00FE3307">
              <w:rPr>
                <w:b/>
                <w:bCs/>
                <w:color w:val="000000"/>
                <w:sz w:val="20"/>
                <w:rtl/>
                <w:lang w:bidi="ar-LB"/>
              </w:rPr>
              <w:t>*</w:t>
            </w:r>
          </w:p>
        </w:tc>
      </w:tr>
      <w:tr w:rsidR="004F52CB" w:rsidRPr="00FE3307" w14:paraId="0ABBDD1B" w14:textId="77777777" w:rsidTr="007C00F7">
        <w:trPr>
          <w:trHeight w:val="240"/>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3C7CB5" w14:textId="77777777" w:rsidR="004F52CB" w:rsidRPr="00FE3307" w:rsidRDefault="004F52CB" w:rsidP="007C00F7">
            <w:pPr>
              <w:widowControl w:val="0"/>
              <w:bidi/>
              <w:jc w:val="left"/>
              <w:rPr>
                <w:bCs/>
                <w:color w:val="000000"/>
                <w:sz w:val="20"/>
                <w:rtl/>
                <w:lang w:bidi="ar-LB"/>
              </w:rPr>
            </w:pPr>
            <w:r>
              <w:rPr>
                <w:bCs/>
                <w:color w:val="000000"/>
                <w:sz w:val="20"/>
                <w:rtl/>
                <w:lang w:bidi="ar-LB"/>
              </w:rPr>
              <w:t xml:space="preserve">طن متري </w:t>
            </w:r>
          </w:p>
        </w:tc>
        <w:tc>
          <w:tcPr>
            <w:tcW w:w="567" w:type="pct"/>
            <w:tcBorders>
              <w:top w:val="nil"/>
              <w:left w:val="nil"/>
              <w:bottom w:val="single" w:sz="4" w:space="0" w:color="auto"/>
              <w:right w:val="single" w:sz="4" w:space="0" w:color="auto"/>
            </w:tcBorders>
            <w:shd w:val="clear" w:color="auto" w:fill="auto"/>
            <w:noWrap/>
            <w:vAlign w:val="center"/>
          </w:tcPr>
          <w:p w14:paraId="2588FA81" w14:textId="77777777" w:rsidR="004F52CB" w:rsidRPr="00FE3307" w:rsidRDefault="004F52CB" w:rsidP="007C00F7">
            <w:pPr>
              <w:bidi/>
              <w:jc w:val="left"/>
              <w:rPr>
                <w:color w:val="000000"/>
                <w:sz w:val="20"/>
                <w:rtl/>
                <w:lang w:bidi="ar-LB"/>
              </w:rPr>
            </w:pPr>
            <w:r>
              <w:rPr>
                <w:color w:val="000000"/>
                <w:sz w:val="20"/>
                <w:rtl/>
                <w:lang w:bidi="ar-LB"/>
              </w:rPr>
              <w:t>192.10</w:t>
            </w:r>
          </w:p>
        </w:tc>
        <w:tc>
          <w:tcPr>
            <w:tcW w:w="568" w:type="pct"/>
            <w:tcBorders>
              <w:top w:val="nil"/>
              <w:left w:val="nil"/>
              <w:bottom w:val="single" w:sz="4" w:space="0" w:color="auto"/>
              <w:right w:val="single" w:sz="4" w:space="0" w:color="auto"/>
            </w:tcBorders>
            <w:shd w:val="clear" w:color="auto" w:fill="auto"/>
            <w:noWrap/>
            <w:vAlign w:val="center"/>
          </w:tcPr>
          <w:p w14:paraId="12FEFD09" w14:textId="77777777" w:rsidR="004F52CB" w:rsidRPr="00FE3307" w:rsidRDefault="004F52CB" w:rsidP="007C00F7">
            <w:pPr>
              <w:widowControl w:val="0"/>
              <w:bidi/>
              <w:jc w:val="left"/>
              <w:rPr>
                <w:sz w:val="20"/>
                <w:rtl/>
                <w:lang w:bidi="ar-LB"/>
              </w:rPr>
            </w:pPr>
            <w:r>
              <w:rPr>
                <w:sz w:val="20"/>
                <w:rtl/>
                <w:lang w:bidi="ar-LB"/>
              </w:rPr>
              <w:t>155.28</w:t>
            </w:r>
          </w:p>
        </w:tc>
        <w:tc>
          <w:tcPr>
            <w:tcW w:w="568" w:type="pct"/>
            <w:tcBorders>
              <w:top w:val="single" w:sz="4" w:space="0" w:color="auto"/>
              <w:left w:val="nil"/>
              <w:bottom w:val="single" w:sz="4" w:space="0" w:color="auto"/>
              <w:right w:val="single" w:sz="4" w:space="0" w:color="auto"/>
            </w:tcBorders>
            <w:vAlign w:val="center"/>
          </w:tcPr>
          <w:p w14:paraId="5B3DF166" w14:textId="77777777" w:rsidR="004F52CB" w:rsidRPr="005978A4" w:rsidRDefault="004F52CB" w:rsidP="007C00F7">
            <w:pPr>
              <w:widowControl w:val="0"/>
              <w:bidi/>
              <w:jc w:val="left"/>
              <w:rPr>
                <w:b/>
                <w:color w:val="000000"/>
                <w:sz w:val="20"/>
                <w:rtl/>
                <w:lang w:bidi="ar-LB"/>
              </w:rPr>
            </w:pPr>
            <w:r w:rsidRPr="005978A4">
              <w:rPr>
                <w:b/>
                <w:color w:val="000000"/>
                <w:sz w:val="20"/>
                <w:rtl/>
                <w:lang w:bidi="ar-LB"/>
              </w:rPr>
              <w:t>33.15</w:t>
            </w:r>
          </w:p>
        </w:tc>
        <w:tc>
          <w:tcPr>
            <w:tcW w:w="567" w:type="pct"/>
            <w:tcBorders>
              <w:top w:val="nil"/>
              <w:left w:val="single" w:sz="4" w:space="0" w:color="auto"/>
              <w:bottom w:val="single" w:sz="4" w:space="0" w:color="auto"/>
              <w:right w:val="single" w:sz="4" w:space="0" w:color="auto"/>
            </w:tcBorders>
            <w:vAlign w:val="center"/>
          </w:tcPr>
          <w:p w14:paraId="7262B98F" w14:textId="77777777" w:rsidR="004F52CB" w:rsidRPr="005978A4" w:rsidRDefault="004F52CB" w:rsidP="007C00F7">
            <w:pPr>
              <w:widowControl w:val="0"/>
              <w:bidi/>
              <w:jc w:val="left"/>
              <w:rPr>
                <w:b/>
                <w:color w:val="000000"/>
                <w:sz w:val="20"/>
                <w:rtl/>
                <w:lang w:bidi="ar-LB"/>
              </w:rPr>
            </w:pPr>
            <w:r w:rsidRPr="005978A4">
              <w:rPr>
                <w:b/>
                <w:color w:val="000000"/>
                <w:sz w:val="20"/>
                <w:rtl/>
                <w:lang w:bidi="ar-LB"/>
              </w:rPr>
              <w:t>63.96</w:t>
            </w:r>
          </w:p>
        </w:tc>
        <w:tc>
          <w:tcPr>
            <w:tcW w:w="568" w:type="pct"/>
            <w:tcBorders>
              <w:top w:val="nil"/>
              <w:left w:val="single" w:sz="4" w:space="0" w:color="auto"/>
              <w:bottom w:val="single" w:sz="4" w:space="0" w:color="auto"/>
              <w:right w:val="single" w:sz="4" w:space="0" w:color="auto"/>
            </w:tcBorders>
            <w:vAlign w:val="center"/>
          </w:tcPr>
          <w:p w14:paraId="5075852E" w14:textId="77777777" w:rsidR="004F52CB" w:rsidRPr="00FE3307" w:rsidRDefault="004F52CB" w:rsidP="007C00F7">
            <w:pPr>
              <w:widowControl w:val="0"/>
              <w:bidi/>
              <w:jc w:val="left"/>
              <w:rPr>
                <w:rFonts w:eastAsiaTheme="minorHAnsi"/>
                <w:color w:val="000000"/>
                <w:sz w:val="20"/>
                <w:rtl/>
                <w:lang w:bidi="ar-LB"/>
              </w:rPr>
            </w:pPr>
            <w:r>
              <w:rPr>
                <w:rFonts w:eastAsiaTheme="minorHAnsi"/>
                <w:color w:val="000000"/>
                <w:sz w:val="20"/>
                <w:rtl/>
                <w:lang w:bidi="ar-LB"/>
              </w:rPr>
              <w:t>47.16</w:t>
            </w:r>
          </w:p>
        </w:tc>
        <w:tc>
          <w:tcPr>
            <w:tcW w:w="568" w:type="pct"/>
            <w:tcBorders>
              <w:top w:val="nil"/>
              <w:left w:val="single" w:sz="4" w:space="0" w:color="auto"/>
              <w:bottom w:val="single" w:sz="4" w:space="0" w:color="auto"/>
              <w:right w:val="single" w:sz="4" w:space="0" w:color="auto"/>
            </w:tcBorders>
            <w:shd w:val="clear" w:color="auto" w:fill="auto"/>
            <w:noWrap/>
            <w:vAlign w:val="center"/>
          </w:tcPr>
          <w:p w14:paraId="478314A5" w14:textId="77777777" w:rsidR="004F52CB" w:rsidRPr="005978A4" w:rsidRDefault="004F52CB" w:rsidP="007C00F7">
            <w:pPr>
              <w:widowControl w:val="0"/>
              <w:bidi/>
              <w:jc w:val="left"/>
              <w:rPr>
                <w:b/>
                <w:color w:val="000000"/>
                <w:sz w:val="20"/>
                <w:rtl/>
                <w:lang w:bidi="ar-LB"/>
              </w:rPr>
            </w:pPr>
            <w:r w:rsidRPr="005978A4">
              <w:rPr>
                <w:b/>
                <w:color w:val="000000"/>
                <w:sz w:val="20"/>
                <w:rtl/>
                <w:lang w:bidi="ar-LB"/>
              </w:rPr>
              <w:t>8,007.00</w:t>
            </w:r>
          </w:p>
        </w:tc>
      </w:tr>
      <w:tr w:rsidR="004F52CB" w:rsidRPr="00FE3307" w14:paraId="22BD8651" w14:textId="77777777" w:rsidTr="007C00F7">
        <w:trPr>
          <w:trHeight w:val="248"/>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1DFC25" w14:textId="77777777" w:rsidR="004F52CB" w:rsidRPr="00FE3307" w:rsidRDefault="004F52CB" w:rsidP="007C00F7">
            <w:pPr>
              <w:widowControl w:val="0"/>
              <w:bidi/>
              <w:jc w:val="left"/>
              <w:rPr>
                <w:color w:val="000000"/>
                <w:sz w:val="20"/>
                <w:rtl/>
                <w:lang w:bidi="ar-LB"/>
              </w:rPr>
            </w:pPr>
            <w:r w:rsidRPr="00FE3307">
              <w:rPr>
                <w:bCs/>
                <w:color w:val="000000"/>
                <w:sz w:val="20"/>
                <w:rtl/>
                <w:lang w:bidi="ar-LB"/>
              </w:rPr>
              <w:t xml:space="preserve">طن </w:t>
            </w:r>
            <w:r w:rsidR="007C00F7">
              <w:rPr>
                <w:bCs/>
                <w:color w:val="000000"/>
                <w:sz w:val="20"/>
                <w:rtl/>
                <w:lang w:bidi="ar-LB"/>
              </w:rPr>
              <w:t>من قدرات</w:t>
            </w:r>
            <w:r w:rsidRPr="00FE3307">
              <w:rPr>
                <w:bCs/>
                <w:color w:val="000000"/>
                <w:sz w:val="20"/>
                <w:rtl/>
                <w:lang w:bidi="ar-LB"/>
              </w:rPr>
              <w:t xml:space="preserve"> استنفاد الأوزون</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6D5EFF24" w14:textId="77777777" w:rsidR="004F52CB" w:rsidRPr="00183C00" w:rsidRDefault="004F52CB" w:rsidP="007C00F7">
            <w:pPr>
              <w:bidi/>
              <w:jc w:val="left"/>
              <w:rPr>
                <w:sz w:val="20"/>
                <w:rtl/>
                <w:lang w:bidi="ar-LB"/>
              </w:rPr>
            </w:pPr>
            <w:r>
              <w:rPr>
                <w:sz w:val="20"/>
                <w:rtl/>
                <w:lang w:bidi="ar-LB"/>
              </w:rPr>
              <w:t>10.57</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6EF0E6" w14:textId="77777777" w:rsidR="004F52CB" w:rsidRPr="00183C00" w:rsidRDefault="004F52CB" w:rsidP="007C00F7">
            <w:pPr>
              <w:bidi/>
              <w:jc w:val="left"/>
              <w:rPr>
                <w:sz w:val="20"/>
                <w:rtl/>
                <w:lang w:bidi="ar-LB"/>
              </w:rPr>
            </w:pPr>
            <w:r>
              <w:rPr>
                <w:sz w:val="20"/>
                <w:rtl/>
                <w:lang w:bidi="ar-LB"/>
              </w:rPr>
              <w:t>8.54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6B1CAC40" w14:textId="77777777" w:rsidR="004F52CB" w:rsidRPr="00183C00" w:rsidRDefault="004F52CB" w:rsidP="007C00F7">
            <w:pPr>
              <w:bidi/>
              <w:jc w:val="left"/>
              <w:rPr>
                <w:sz w:val="20"/>
                <w:rtl/>
                <w:lang w:bidi="ar-LB"/>
              </w:rPr>
            </w:pPr>
            <w:r>
              <w:rPr>
                <w:sz w:val="20"/>
                <w:rtl/>
                <w:lang w:bidi="ar-LB"/>
              </w:rPr>
              <w:t>1.82</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46090777" w14:textId="77777777" w:rsidR="004F52CB" w:rsidRPr="00183C00" w:rsidRDefault="004F52CB" w:rsidP="007C00F7">
            <w:pPr>
              <w:bidi/>
              <w:jc w:val="left"/>
              <w:rPr>
                <w:sz w:val="20"/>
                <w:rtl/>
                <w:lang w:bidi="ar-LB"/>
              </w:rPr>
            </w:pPr>
            <w:r>
              <w:rPr>
                <w:sz w:val="20"/>
                <w:rtl/>
                <w:lang w:bidi="ar-LB"/>
              </w:rPr>
              <w:t>3.52</w:t>
            </w:r>
          </w:p>
        </w:tc>
        <w:tc>
          <w:tcPr>
            <w:tcW w:w="568" w:type="pct"/>
            <w:tcBorders>
              <w:top w:val="single" w:sz="4" w:space="0" w:color="auto"/>
              <w:left w:val="single" w:sz="4" w:space="0" w:color="auto"/>
              <w:bottom w:val="single" w:sz="4" w:space="0" w:color="auto"/>
              <w:right w:val="nil"/>
            </w:tcBorders>
            <w:shd w:val="clear" w:color="auto" w:fill="auto"/>
            <w:vAlign w:val="center"/>
          </w:tcPr>
          <w:p w14:paraId="63702F94" w14:textId="77777777" w:rsidR="004F52CB" w:rsidRPr="00183C00" w:rsidRDefault="004F52CB" w:rsidP="007C00F7">
            <w:pPr>
              <w:bidi/>
              <w:jc w:val="left"/>
              <w:rPr>
                <w:sz w:val="20"/>
                <w:rtl/>
                <w:lang w:bidi="ar-LB"/>
              </w:rPr>
            </w:pPr>
            <w:r>
              <w:rPr>
                <w:sz w:val="20"/>
                <w:rtl/>
                <w:lang w:bidi="ar-LB"/>
              </w:rPr>
              <w:t>2.59</w:t>
            </w:r>
          </w:p>
        </w:tc>
        <w:tc>
          <w:tcPr>
            <w:tcW w:w="568" w:type="pct"/>
            <w:tcBorders>
              <w:top w:val="nil"/>
              <w:left w:val="single" w:sz="4" w:space="0" w:color="auto"/>
              <w:bottom w:val="single" w:sz="4" w:space="0" w:color="auto"/>
              <w:right w:val="single" w:sz="4" w:space="0" w:color="auto"/>
            </w:tcBorders>
            <w:shd w:val="clear" w:color="auto" w:fill="auto"/>
            <w:noWrap/>
            <w:vAlign w:val="center"/>
          </w:tcPr>
          <w:p w14:paraId="61DE2851" w14:textId="77777777" w:rsidR="004F52CB" w:rsidRPr="00183C00" w:rsidRDefault="004F52CB" w:rsidP="007C00F7">
            <w:pPr>
              <w:bidi/>
              <w:jc w:val="left"/>
              <w:rPr>
                <w:rFonts w:eastAsiaTheme="minorHAnsi"/>
                <w:color w:val="000000"/>
                <w:sz w:val="20"/>
                <w:rtl/>
                <w:lang w:bidi="ar-LB"/>
              </w:rPr>
            </w:pPr>
            <w:r w:rsidRPr="00183C00">
              <w:rPr>
                <w:rFonts w:eastAsiaTheme="minorHAnsi"/>
                <w:color w:val="000000"/>
                <w:sz w:val="20"/>
                <w:rtl/>
                <w:lang w:bidi="ar-LB"/>
              </w:rPr>
              <w:t>551.48</w:t>
            </w:r>
          </w:p>
        </w:tc>
      </w:tr>
    </w:tbl>
    <w:p w14:paraId="5BD69190" w14:textId="3A30CA8F" w:rsidR="004F52CB" w:rsidRPr="00AA46F0" w:rsidRDefault="004F52CB" w:rsidP="00AA46F0">
      <w:pPr>
        <w:bidi/>
        <w:spacing w:after="240"/>
        <w:jc w:val="left"/>
        <w:rPr>
          <w:sz w:val="18"/>
          <w:szCs w:val="18"/>
          <w:rtl/>
          <w:lang w:bidi="ar-LB"/>
        </w:rPr>
      </w:pPr>
      <w:r w:rsidRPr="00A27DB7">
        <w:rPr>
          <w:sz w:val="18"/>
          <w:szCs w:val="18"/>
          <w:rtl/>
          <w:lang w:bidi="ar-LB"/>
        </w:rPr>
        <w:t xml:space="preserve">* </w:t>
      </w:r>
      <w:r w:rsidRPr="00AA46F0">
        <w:rPr>
          <w:sz w:val="18"/>
          <w:szCs w:val="18"/>
          <w:rtl/>
          <w:lang w:bidi="ar-LB"/>
        </w:rPr>
        <w:t>يشمل الاستهلاك الأساس</w:t>
      </w:r>
      <w:r w:rsidR="00AA46F0">
        <w:rPr>
          <w:sz w:val="18"/>
          <w:szCs w:val="18"/>
          <w:rtl/>
          <w:lang w:bidi="ar-LB"/>
        </w:rPr>
        <w:t>ي</w:t>
      </w:r>
      <w:r w:rsidRPr="00AA46F0">
        <w:rPr>
          <w:sz w:val="18"/>
          <w:szCs w:val="18"/>
          <w:rtl/>
          <w:lang w:bidi="ar-LB"/>
        </w:rPr>
        <w:t xml:space="preserve"> </w:t>
      </w:r>
      <w:r w:rsidR="005978A4" w:rsidRPr="00AA46F0">
        <w:rPr>
          <w:sz w:val="18"/>
          <w:szCs w:val="18"/>
          <w:rtl/>
          <w:lang w:bidi="ar-LB"/>
        </w:rPr>
        <w:t>الهيدروكلوروفلوروكربون</w:t>
      </w:r>
      <w:r w:rsidRPr="00AA46F0">
        <w:rPr>
          <w:sz w:val="18"/>
          <w:szCs w:val="18"/>
          <w:rtl/>
          <w:lang w:bidi="ar-LB"/>
        </w:rPr>
        <w:t xml:space="preserve">-22، </w:t>
      </w:r>
      <w:r w:rsidR="005978A4" w:rsidRPr="00AA46F0">
        <w:rPr>
          <w:sz w:val="18"/>
          <w:szCs w:val="18"/>
          <w:rtl/>
          <w:lang w:bidi="ar-LB"/>
        </w:rPr>
        <w:t>والهيدروكلوروفلوروكربون</w:t>
      </w:r>
      <w:r w:rsidRPr="00AA46F0">
        <w:rPr>
          <w:sz w:val="18"/>
          <w:szCs w:val="18"/>
          <w:rtl/>
          <w:lang w:bidi="ar-LB"/>
        </w:rPr>
        <w:t xml:space="preserve">-141ب، </w:t>
      </w:r>
      <w:r w:rsidR="005978A4" w:rsidRPr="00AA46F0">
        <w:rPr>
          <w:sz w:val="18"/>
          <w:szCs w:val="18"/>
          <w:rtl/>
          <w:lang w:bidi="ar-LB"/>
        </w:rPr>
        <w:t>والهيدروكلوروفلوروكربون</w:t>
      </w:r>
      <w:r w:rsidRPr="00AA46F0">
        <w:rPr>
          <w:sz w:val="18"/>
          <w:szCs w:val="18"/>
          <w:rtl/>
          <w:lang w:bidi="ar-LB"/>
        </w:rPr>
        <w:t xml:space="preserve">-142ب، </w:t>
      </w:r>
      <w:r w:rsidR="005978A4" w:rsidRPr="00AA46F0">
        <w:rPr>
          <w:sz w:val="18"/>
          <w:szCs w:val="18"/>
          <w:rtl/>
          <w:lang w:bidi="ar-LB"/>
        </w:rPr>
        <w:t>والهيدروكلوروفلوروكربون</w:t>
      </w:r>
      <w:r w:rsidRPr="00AA46F0">
        <w:rPr>
          <w:sz w:val="18"/>
          <w:szCs w:val="18"/>
          <w:rtl/>
          <w:lang w:bidi="ar-LB"/>
        </w:rPr>
        <w:t xml:space="preserve">-123، </w:t>
      </w:r>
      <w:r w:rsidR="005978A4" w:rsidRPr="00AA46F0">
        <w:rPr>
          <w:sz w:val="18"/>
          <w:szCs w:val="18"/>
          <w:rtl/>
          <w:lang w:bidi="ar-LB"/>
        </w:rPr>
        <w:t>والهيدروكلوروفلوروكربون</w:t>
      </w:r>
      <w:r w:rsidRPr="00AA46F0">
        <w:rPr>
          <w:sz w:val="18"/>
          <w:szCs w:val="18"/>
          <w:rtl/>
          <w:lang w:bidi="ar-LB"/>
        </w:rPr>
        <w:t xml:space="preserve">-124. </w:t>
      </w:r>
      <w:r w:rsidR="006E713A" w:rsidRPr="00AA46F0">
        <w:rPr>
          <w:sz w:val="18"/>
          <w:szCs w:val="18"/>
          <w:rtl/>
          <w:lang w:bidi="ar-LB"/>
        </w:rPr>
        <w:t>واستهلكت</w:t>
      </w:r>
      <w:r w:rsidRPr="00AA46F0">
        <w:rPr>
          <w:sz w:val="18"/>
          <w:szCs w:val="18"/>
          <w:rtl/>
          <w:lang w:bidi="ar-LB"/>
        </w:rPr>
        <w:t xml:space="preserve"> تركيا </w:t>
      </w:r>
      <w:r w:rsidR="005978A4" w:rsidRPr="00AA46F0">
        <w:rPr>
          <w:sz w:val="18"/>
          <w:szCs w:val="18"/>
          <w:rtl/>
          <w:lang w:bidi="ar-LB"/>
        </w:rPr>
        <w:t xml:space="preserve">الهيدروكلوروفلوروكربون-22 </w:t>
      </w:r>
      <w:r w:rsidR="006E713A" w:rsidRPr="00AA46F0">
        <w:rPr>
          <w:sz w:val="18"/>
          <w:szCs w:val="18"/>
          <w:rtl/>
          <w:lang w:bidi="ar-LB"/>
        </w:rPr>
        <w:t xml:space="preserve">فقط </w:t>
      </w:r>
      <w:r w:rsidRPr="00AA46F0">
        <w:rPr>
          <w:sz w:val="18"/>
          <w:szCs w:val="18"/>
          <w:rtl/>
          <w:lang w:bidi="ar-LB"/>
        </w:rPr>
        <w:t>بين عامي 2018 و2022.</w:t>
      </w:r>
    </w:p>
    <w:p w14:paraId="519B2DBC" w14:textId="78677020" w:rsidR="004F52CB" w:rsidRPr="0055666F" w:rsidRDefault="00A710CE" w:rsidP="00A710CE">
      <w:pPr>
        <w:pStyle w:val="Heading1"/>
        <w:bidi/>
        <w:rPr>
          <w:i/>
          <w:iCs/>
          <w:sz w:val="26"/>
          <w:szCs w:val="26"/>
          <w:rtl/>
          <w:lang w:bidi="ar-LB"/>
        </w:rPr>
      </w:pPr>
      <w:r w:rsidRPr="0055666F">
        <w:rPr>
          <w:sz w:val="26"/>
          <w:szCs w:val="26"/>
          <w:rtl/>
          <w:lang w:bidi="ar-LB"/>
        </w:rPr>
        <w:t xml:space="preserve">تعزى </w:t>
      </w:r>
      <w:r w:rsidR="004F52CB" w:rsidRPr="0055666F">
        <w:rPr>
          <w:sz w:val="26"/>
          <w:szCs w:val="26"/>
          <w:rtl/>
          <w:lang w:bidi="ar-LB"/>
        </w:rPr>
        <w:t>المستويات المنخفضة لاستهلاك</w:t>
      </w:r>
      <w:r w:rsidR="00D32FA8" w:rsidRPr="0055666F">
        <w:rPr>
          <w:sz w:val="26"/>
          <w:szCs w:val="26"/>
          <w:rtl/>
          <w:lang w:bidi="ar-LB"/>
        </w:rPr>
        <w:t xml:space="preserve"> المواد</w:t>
      </w:r>
      <w:r w:rsidR="004F52CB" w:rsidRPr="0055666F">
        <w:rPr>
          <w:sz w:val="26"/>
          <w:szCs w:val="26"/>
          <w:rtl/>
          <w:lang w:bidi="ar-LB"/>
        </w:rPr>
        <w:t xml:space="preserve"> </w:t>
      </w:r>
      <w:r w:rsidR="00D32FA8" w:rsidRPr="0055666F">
        <w:rPr>
          <w:sz w:val="26"/>
          <w:szCs w:val="26"/>
          <w:rtl/>
          <w:lang w:bidi="ar-LB"/>
        </w:rPr>
        <w:t xml:space="preserve">الهيدروكلوروفلوروكربونية </w:t>
      </w:r>
      <w:r w:rsidRPr="0055666F">
        <w:rPr>
          <w:sz w:val="26"/>
          <w:szCs w:val="26"/>
          <w:rtl/>
          <w:lang w:bidi="ar-LB"/>
        </w:rPr>
        <w:t>إلى ا</w:t>
      </w:r>
      <w:r w:rsidR="004F52CB" w:rsidRPr="0055666F">
        <w:rPr>
          <w:sz w:val="26"/>
          <w:szCs w:val="26"/>
          <w:rtl/>
          <w:lang w:bidi="ar-LB"/>
        </w:rPr>
        <w:t>لأنشطة المنفذة في إطار المرحلة الأولى من خطة إدارة إزالة ال</w:t>
      </w:r>
      <w:r w:rsidRPr="0055666F">
        <w:rPr>
          <w:sz w:val="26"/>
          <w:szCs w:val="26"/>
          <w:rtl/>
          <w:lang w:bidi="ar-LB"/>
        </w:rPr>
        <w:t xml:space="preserve">مواد الهيدروكلوروفلوروكربونية، </w:t>
      </w:r>
      <w:r w:rsidR="004F52CB" w:rsidRPr="0055666F">
        <w:rPr>
          <w:sz w:val="26"/>
          <w:szCs w:val="26"/>
          <w:rtl/>
          <w:lang w:bidi="ar-LB"/>
        </w:rPr>
        <w:t xml:space="preserve">التي شملت </w:t>
      </w:r>
      <w:r w:rsidRPr="0055666F">
        <w:rPr>
          <w:sz w:val="26"/>
          <w:szCs w:val="26"/>
          <w:rtl/>
          <w:lang w:bidi="ar-LB"/>
        </w:rPr>
        <w:t>إزالة المواد الهيدروكلوروفلوروكربونية</w:t>
      </w:r>
      <w:r w:rsidR="004F52CB" w:rsidRPr="0055666F">
        <w:rPr>
          <w:sz w:val="26"/>
          <w:szCs w:val="26"/>
          <w:rtl/>
          <w:lang w:bidi="ar-LB"/>
        </w:rPr>
        <w:t xml:space="preserve"> في تصنيع </w:t>
      </w:r>
      <w:r w:rsidR="00AA46F0">
        <w:rPr>
          <w:sz w:val="26"/>
          <w:szCs w:val="26"/>
          <w:rtl/>
          <w:lang w:bidi="ar-LB"/>
        </w:rPr>
        <w:t>البوليوريتان</w:t>
      </w:r>
      <w:r w:rsidRPr="0055666F">
        <w:rPr>
          <w:sz w:val="26"/>
          <w:szCs w:val="26"/>
          <w:rtl/>
          <w:lang w:bidi="ar-LB"/>
        </w:rPr>
        <w:t xml:space="preserve"> (219.8 طن</w:t>
      </w:r>
      <w:r w:rsidR="004F52CB" w:rsidRPr="0055666F">
        <w:rPr>
          <w:sz w:val="26"/>
          <w:szCs w:val="26"/>
          <w:rtl/>
          <w:lang w:bidi="ar-LB"/>
        </w:rPr>
        <w:t xml:space="preserve"> </w:t>
      </w:r>
      <w:r w:rsidRPr="0055666F">
        <w:rPr>
          <w:sz w:val="26"/>
          <w:szCs w:val="26"/>
          <w:rtl/>
          <w:lang w:bidi="ar-LB"/>
        </w:rPr>
        <w:t xml:space="preserve">من قدرات استنفاد الأوزون) ورغوة </w:t>
      </w:r>
      <w:r w:rsidR="00AA46F0">
        <w:rPr>
          <w:sz w:val="26"/>
          <w:szCs w:val="26"/>
          <w:rtl/>
          <w:lang w:bidi="ar-LB"/>
        </w:rPr>
        <w:t>البوليستيرين</w:t>
      </w:r>
      <w:r w:rsidR="004F52CB" w:rsidRPr="0055666F">
        <w:rPr>
          <w:sz w:val="26"/>
          <w:szCs w:val="26"/>
          <w:rtl/>
          <w:lang w:bidi="ar-LB"/>
        </w:rPr>
        <w:t xml:space="preserve"> </w:t>
      </w:r>
      <w:r w:rsidRPr="0055666F">
        <w:rPr>
          <w:sz w:val="26"/>
          <w:szCs w:val="26"/>
          <w:rtl/>
          <w:lang w:bidi="ar-LB"/>
        </w:rPr>
        <w:t>المسحوبة بالضغط (194.7 طن من</w:t>
      </w:r>
      <w:r w:rsidR="004F52CB" w:rsidRPr="0055666F">
        <w:rPr>
          <w:sz w:val="26"/>
          <w:szCs w:val="26"/>
          <w:rtl/>
          <w:lang w:bidi="ar-LB"/>
        </w:rPr>
        <w:t xml:space="preserve"> قدرات استنفاد الأوزون)، </w:t>
      </w:r>
      <w:r w:rsidRPr="0055666F">
        <w:rPr>
          <w:sz w:val="26"/>
          <w:szCs w:val="26"/>
          <w:rtl/>
          <w:lang w:bidi="ar-LB"/>
        </w:rPr>
        <w:t>وإزالة الهيدروكلوروفلوروكربون</w:t>
      </w:r>
      <w:r w:rsidR="004F52CB" w:rsidRPr="0055666F">
        <w:rPr>
          <w:sz w:val="26"/>
          <w:szCs w:val="26"/>
          <w:rtl/>
          <w:lang w:bidi="ar-LB"/>
        </w:rPr>
        <w:noBreakHyphen/>
        <w:t xml:space="preserve">22 في قطاع </w:t>
      </w:r>
      <w:r w:rsidRPr="0055666F">
        <w:rPr>
          <w:sz w:val="26"/>
          <w:szCs w:val="26"/>
          <w:rtl/>
          <w:lang w:bidi="ar-LB"/>
        </w:rPr>
        <w:t>صناعات</w:t>
      </w:r>
      <w:r w:rsidR="004F52CB" w:rsidRPr="0055666F">
        <w:rPr>
          <w:sz w:val="26"/>
          <w:szCs w:val="26"/>
          <w:rtl/>
          <w:lang w:bidi="ar-LB"/>
        </w:rPr>
        <w:t xml:space="preserve"> التبريد وتكييف الهواء دون مساعدة من الصندوق المتعدد الأطراف، و</w:t>
      </w:r>
      <w:r w:rsidRPr="0055666F">
        <w:rPr>
          <w:sz w:val="26"/>
          <w:szCs w:val="26"/>
          <w:rtl/>
          <w:lang w:bidi="ar-LB"/>
        </w:rPr>
        <w:t>ال</w:t>
      </w:r>
      <w:r w:rsidR="004F52CB" w:rsidRPr="0055666F">
        <w:rPr>
          <w:sz w:val="26"/>
          <w:szCs w:val="26"/>
          <w:rtl/>
          <w:lang w:bidi="ar-LB"/>
        </w:rPr>
        <w:t xml:space="preserve">حظر </w:t>
      </w:r>
      <w:r w:rsidRPr="0055666F">
        <w:rPr>
          <w:sz w:val="26"/>
          <w:szCs w:val="26"/>
          <w:rtl/>
          <w:lang w:bidi="ar-LB"/>
        </w:rPr>
        <w:t xml:space="preserve">المفروض على </w:t>
      </w:r>
      <w:r w:rsidR="004F52CB" w:rsidRPr="0055666F">
        <w:rPr>
          <w:sz w:val="26"/>
          <w:szCs w:val="26"/>
          <w:rtl/>
          <w:lang w:bidi="ar-LB"/>
        </w:rPr>
        <w:t xml:space="preserve">واردات </w:t>
      </w:r>
      <w:r w:rsidRPr="0055666F">
        <w:rPr>
          <w:sz w:val="26"/>
          <w:szCs w:val="26"/>
          <w:rtl/>
          <w:lang w:bidi="ar-LB"/>
        </w:rPr>
        <w:t>الهيدروكلوروفلوروكربون-</w:t>
      </w:r>
      <w:r w:rsidR="004F52CB" w:rsidRPr="0055666F">
        <w:rPr>
          <w:sz w:val="26"/>
          <w:szCs w:val="26"/>
          <w:rtl/>
          <w:lang w:bidi="ar-LB"/>
        </w:rPr>
        <w:t xml:space="preserve">141ب </w:t>
      </w:r>
      <w:r w:rsidR="00A965AC">
        <w:rPr>
          <w:sz w:val="26"/>
          <w:szCs w:val="26"/>
          <w:rtl/>
          <w:lang w:bidi="ar-LB"/>
        </w:rPr>
        <w:t>بكميات كبيرة</w:t>
      </w:r>
      <w:r w:rsidRPr="0055666F">
        <w:rPr>
          <w:sz w:val="26"/>
          <w:szCs w:val="26"/>
          <w:rtl/>
          <w:lang w:bidi="ar-LB"/>
        </w:rPr>
        <w:t xml:space="preserve"> أو الموجود</w:t>
      </w:r>
      <w:r w:rsidR="004F52CB" w:rsidRPr="0055666F">
        <w:rPr>
          <w:sz w:val="26"/>
          <w:szCs w:val="26"/>
          <w:rtl/>
          <w:lang w:bidi="ar-LB"/>
        </w:rPr>
        <w:t xml:space="preserve"> في البوليولات </w:t>
      </w:r>
      <w:r w:rsidRPr="0055666F">
        <w:rPr>
          <w:sz w:val="26"/>
          <w:szCs w:val="26"/>
          <w:rtl/>
          <w:lang w:bidi="ar-LB"/>
        </w:rPr>
        <w:t>المخلوطة سابقا</w:t>
      </w:r>
      <w:r w:rsidR="004F52CB" w:rsidRPr="0055666F">
        <w:rPr>
          <w:sz w:val="26"/>
          <w:szCs w:val="26"/>
          <w:rtl/>
          <w:lang w:bidi="ar-LB"/>
        </w:rPr>
        <w:t xml:space="preserve"> بحلول 1 يناير</w:t>
      </w:r>
      <w:r w:rsidRPr="0055666F">
        <w:rPr>
          <w:sz w:val="26"/>
          <w:szCs w:val="26"/>
          <w:rtl/>
          <w:lang w:bidi="ar-LB"/>
        </w:rPr>
        <w:t>/ كانون الثاني</w:t>
      </w:r>
      <w:r w:rsidR="004F52CB" w:rsidRPr="0055666F">
        <w:rPr>
          <w:sz w:val="26"/>
          <w:szCs w:val="26"/>
          <w:rtl/>
          <w:lang w:bidi="ar-LB"/>
        </w:rPr>
        <w:t xml:space="preserve"> 2013؛ </w:t>
      </w:r>
      <w:r w:rsidRPr="0055666F">
        <w:rPr>
          <w:sz w:val="26"/>
          <w:szCs w:val="26"/>
          <w:rtl/>
          <w:lang w:bidi="ar-LB"/>
        </w:rPr>
        <w:t>و</w:t>
      </w:r>
      <w:r w:rsidR="004F52CB" w:rsidRPr="0055666F">
        <w:rPr>
          <w:sz w:val="26"/>
          <w:szCs w:val="26"/>
          <w:rtl/>
          <w:lang w:bidi="ar-LB"/>
        </w:rPr>
        <w:t xml:space="preserve">الحظر المفروض على مركب </w:t>
      </w:r>
      <w:r w:rsidRPr="0055666F">
        <w:rPr>
          <w:sz w:val="26"/>
          <w:szCs w:val="26"/>
          <w:rtl/>
          <w:lang w:bidi="ar-LB"/>
        </w:rPr>
        <w:t>الهيدروكلوروفلوروكربون</w:t>
      </w:r>
      <w:r w:rsidR="004F52CB" w:rsidRPr="0055666F">
        <w:rPr>
          <w:sz w:val="26"/>
          <w:szCs w:val="26"/>
          <w:rtl/>
          <w:lang w:bidi="ar-LB"/>
        </w:rPr>
        <w:noBreakHyphen/>
        <w:t xml:space="preserve">22 المستخدم في تصنيع أنظمة </w:t>
      </w:r>
      <w:r w:rsidRPr="0055666F">
        <w:rPr>
          <w:sz w:val="26"/>
          <w:szCs w:val="26"/>
          <w:rtl/>
          <w:lang w:bidi="ar-LB"/>
        </w:rPr>
        <w:t xml:space="preserve">التبريد وتكييف الهواء </w:t>
      </w:r>
      <w:r w:rsidR="004F52CB" w:rsidRPr="0055666F">
        <w:rPr>
          <w:sz w:val="26"/>
          <w:szCs w:val="26"/>
          <w:rtl/>
          <w:lang w:bidi="ar-LB"/>
        </w:rPr>
        <w:t>المباعة في السوق المحلية اعتبارًا من 1 يناير</w:t>
      </w:r>
      <w:r w:rsidRPr="0055666F">
        <w:rPr>
          <w:sz w:val="26"/>
          <w:szCs w:val="26"/>
          <w:rtl/>
          <w:lang w:bidi="ar-LB"/>
        </w:rPr>
        <w:t>/ كانون الثاني</w:t>
      </w:r>
      <w:r w:rsidR="004F52CB" w:rsidRPr="0055666F">
        <w:rPr>
          <w:sz w:val="26"/>
          <w:szCs w:val="26"/>
          <w:rtl/>
          <w:lang w:bidi="ar-LB"/>
        </w:rPr>
        <w:t xml:space="preserve"> 2015؛ </w:t>
      </w:r>
      <w:r w:rsidRPr="0055666F">
        <w:rPr>
          <w:sz w:val="26"/>
          <w:szCs w:val="26"/>
          <w:rtl/>
          <w:lang w:bidi="ar-LB"/>
        </w:rPr>
        <w:t>وكذلك</w:t>
      </w:r>
      <w:r w:rsidR="004F52CB" w:rsidRPr="0055666F">
        <w:rPr>
          <w:sz w:val="26"/>
          <w:szCs w:val="26"/>
          <w:rtl/>
          <w:lang w:bidi="ar-LB"/>
        </w:rPr>
        <w:t xml:space="preserve"> التنفيذ الناجح لنظام تراخيص </w:t>
      </w:r>
      <w:r w:rsidRPr="0055666F">
        <w:rPr>
          <w:sz w:val="26"/>
          <w:szCs w:val="26"/>
          <w:rtl/>
          <w:lang w:bidi="ar-LB"/>
        </w:rPr>
        <w:t xml:space="preserve">وحصص </w:t>
      </w:r>
      <w:r w:rsidR="004F52CB" w:rsidRPr="0055666F">
        <w:rPr>
          <w:sz w:val="26"/>
          <w:szCs w:val="26"/>
          <w:rtl/>
          <w:lang w:bidi="ar-LB"/>
        </w:rPr>
        <w:t xml:space="preserve">الاستيراد والتصدير </w:t>
      </w:r>
      <w:r w:rsidRPr="0055666F">
        <w:rPr>
          <w:sz w:val="26"/>
          <w:szCs w:val="26"/>
          <w:rtl/>
          <w:lang w:bidi="ar-LB"/>
        </w:rPr>
        <w:t xml:space="preserve">والأنشطة </w:t>
      </w:r>
      <w:r w:rsidR="004F52CB" w:rsidRPr="0055666F">
        <w:rPr>
          <w:sz w:val="26"/>
          <w:szCs w:val="26"/>
          <w:rtl/>
          <w:lang w:bidi="ar-LB"/>
        </w:rPr>
        <w:t>في قطاع خدمة التبريد.</w:t>
      </w:r>
    </w:p>
    <w:p w14:paraId="493658C4" w14:textId="006148BD" w:rsidR="004F52CB" w:rsidRPr="0055666F" w:rsidRDefault="004F52CB" w:rsidP="004F52CB">
      <w:pPr>
        <w:pStyle w:val="Heading1"/>
        <w:numPr>
          <w:ilvl w:val="0"/>
          <w:numId w:val="0"/>
        </w:numPr>
        <w:bidi/>
        <w:rPr>
          <w:i/>
          <w:iCs/>
          <w:sz w:val="26"/>
          <w:szCs w:val="26"/>
          <w:rtl/>
          <w:lang w:bidi="ar-LB"/>
        </w:rPr>
      </w:pPr>
      <w:r w:rsidRPr="0055666F">
        <w:rPr>
          <w:i/>
          <w:iCs/>
          <w:sz w:val="26"/>
          <w:szCs w:val="26"/>
          <w:rtl/>
          <w:lang w:bidi="ar-LB"/>
        </w:rPr>
        <w:t>تقرير</w:t>
      </w:r>
      <w:r w:rsidR="00A710CE" w:rsidRPr="0055666F">
        <w:rPr>
          <w:i/>
          <w:iCs/>
          <w:sz w:val="26"/>
          <w:szCs w:val="26"/>
          <w:rtl/>
          <w:lang w:bidi="ar-LB"/>
        </w:rPr>
        <w:t xml:space="preserve"> ع</w:t>
      </w:r>
      <w:r w:rsidR="00104E99">
        <w:rPr>
          <w:rFonts w:hint="cs"/>
          <w:i/>
          <w:iCs/>
          <w:sz w:val="26"/>
          <w:szCs w:val="26"/>
          <w:rtl/>
          <w:lang w:bidi="ar-LB"/>
        </w:rPr>
        <w:t>ن</w:t>
      </w:r>
      <w:r w:rsidRPr="0055666F">
        <w:rPr>
          <w:i/>
          <w:iCs/>
          <w:sz w:val="26"/>
          <w:szCs w:val="26"/>
          <w:rtl/>
          <w:lang w:bidi="ar-LB"/>
        </w:rPr>
        <w:t xml:space="preserve"> تنفيذ البر</w:t>
      </w:r>
      <w:r w:rsidR="00A710CE" w:rsidRPr="0055666F">
        <w:rPr>
          <w:i/>
          <w:iCs/>
          <w:sz w:val="26"/>
          <w:szCs w:val="26"/>
          <w:rtl/>
          <w:lang w:bidi="ar-LB"/>
        </w:rPr>
        <w:t>نامج القطري</w:t>
      </w:r>
    </w:p>
    <w:p w14:paraId="44F83E61" w14:textId="77777777" w:rsidR="004F52CB" w:rsidRPr="0055666F" w:rsidRDefault="004F52CB" w:rsidP="00A710CE">
      <w:pPr>
        <w:pStyle w:val="Heading1"/>
        <w:bidi/>
        <w:rPr>
          <w:sz w:val="26"/>
          <w:szCs w:val="26"/>
          <w:rtl/>
          <w:lang w:bidi="ar-LB"/>
        </w:rPr>
      </w:pPr>
      <w:r w:rsidRPr="0055666F">
        <w:rPr>
          <w:sz w:val="26"/>
          <w:szCs w:val="26"/>
          <w:rtl/>
          <w:lang w:bidi="ar-LB"/>
        </w:rPr>
        <w:t xml:space="preserve">أبلغت حكومة تركيا عن بيانات استهلاك قطاع </w:t>
      </w:r>
      <w:r w:rsidR="00A710CE" w:rsidRPr="0055666F">
        <w:rPr>
          <w:sz w:val="26"/>
          <w:szCs w:val="26"/>
          <w:rtl/>
          <w:lang w:bidi="ar-LB"/>
        </w:rPr>
        <w:t xml:space="preserve">المواد الهيدروكلوروفلوروكربونية </w:t>
      </w:r>
      <w:r w:rsidRPr="0055666F">
        <w:rPr>
          <w:sz w:val="26"/>
          <w:szCs w:val="26"/>
          <w:rtl/>
          <w:lang w:bidi="ar-LB"/>
        </w:rPr>
        <w:t>بموجب تقرير</w:t>
      </w:r>
      <w:r w:rsidR="00A710CE" w:rsidRPr="0055666F">
        <w:rPr>
          <w:sz w:val="26"/>
          <w:szCs w:val="26"/>
          <w:rtl/>
          <w:lang w:bidi="ar-LB"/>
        </w:rPr>
        <w:t xml:space="preserve"> عن</w:t>
      </w:r>
      <w:r w:rsidRPr="0055666F">
        <w:rPr>
          <w:sz w:val="26"/>
          <w:szCs w:val="26"/>
          <w:rtl/>
          <w:lang w:bidi="ar-LB"/>
        </w:rPr>
        <w:t xml:space="preserve"> تنفيذ البرنامج القطري لعام 2022 </w:t>
      </w:r>
      <w:r w:rsidR="00A710CE" w:rsidRPr="0055666F">
        <w:rPr>
          <w:sz w:val="26"/>
          <w:szCs w:val="26"/>
          <w:rtl/>
          <w:lang w:bidi="ar-LB"/>
        </w:rPr>
        <w:t>التي تتوافق</w:t>
      </w:r>
      <w:r w:rsidRPr="0055666F">
        <w:rPr>
          <w:sz w:val="26"/>
          <w:szCs w:val="26"/>
          <w:rtl/>
          <w:lang w:bidi="ar-LB"/>
        </w:rPr>
        <w:t xml:space="preserve"> مع البيانات المبلغ عنها بموجب المادة 7 من بروتوكول مونتريال.</w:t>
      </w:r>
    </w:p>
    <w:p w14:paraId="027DEDA7" w14:textId="77777777" w:rsidR="004F52CB" w:rsidRPr="0055666F" w:rsidRDefault="004F52CB" w:rsidP="004F52CB">
      <w:pPr>
        <w:widowControl w:val="0"/>
        <w:bidi/>
        <w:spacing w:after="240"/>
        <w:rPr>
          <w:i/>
          <w:iCs/>
          <w:sz w:val="26"/>
          <w:szCs w:val="26"/>
          <w:rtl/>
          <w:lang w:bidi="ar-LB"/>
        </w:rPr>
      </w:pPr>
      <w:r w:rsidRPr="0055666F">
        <w:rPr>
          <w:i/>
          <w:iCs/>
          <w:sz w:val="26"/>
          <w:szCs w:val="26"/>
          <w:rtl/>
          <w:lang w:bidi="ar-LB"/>
        </w:rPr>
        <w:t>تقارير التحقق</w:t>
      </w:r>
    </w:p>
    <w:p w14:paraId="3412CE0D" w14:textId="77777777" w:rsidR="004F52CB" w:rsidRPr="0055666F" w:rsidRDefault="004F52CB" w:rsidP="00A710CE">
      <w:pPr>
        <w:pStyle w:val="Heading1"/>
        <w:widowControl w:val="0"/>
        <w:bidi/>
        <w:rPr>
          <w:sz w:val="26"/>
          <w:szCs w:val="26"/>
          <w:u w:val="single"/>
          <w:rtl/>
          <w:lang w:bidi="ar-LB"/>
        </w:rPr>
      </w:pPr>
      <w:r w:rsidRPr="0055666F">
        <w:rPr>
          <w:sz w:val="26"/>
          <w:szCs w:val="26"/>
          <w:rtl/>
          <w:lang w:bidi="ar-LB"/>
        </w:rPr>
        <w:t xml:space="preserve">أكدت تقارير التحقق أن حكومة تركيا </w:t>
      </w:r>
      <w:r w:rsidR="00A710CE" w:rsidRPr="0055666F">
        <w:rPr>
          <w:sz w:val="26"/>
          <w:szCs w:val="26"/>
          <w:rtl/>
          <w:lang w:bidi="ar-LB"/>
        </w:rPr>
        <w:t>استمرت في</w:t>
      </w:r>
      <w:r w:rsidRPr="0055666F">
        <w:rPr>
          <w:sz w:val="26"/>
          <w:szCs w:val="26"/>
          <w:rtl/>
          <w:lang w:bidi="ar-LB"/>
        </w:rPr>
        <w:t xml:space="preserve"> تنفيذ </w:t>
      </w:r>
      <w:r w:rsidR="00A710CE" w:rsidRPr="0055666F">
        <w:rPr>
          <w:sz w:val="26"/>
          <w:szCs w:val="26"/>
          <w:rtl/>
          <w:lang w:bidi="ar-LB"/>
        </w:rPr>
        <w:t xml:space="preserve">نظام فعال لتراخيص وحصص </w:t>
      </w:r>
      <w:r w:rsidRPr="0055666F">
        <w:rPr>
          <w:sz w:val="26"/>
          <w:szCs w:val="26"/>
          <w:rtl/>
          <w:lang w:bidi="ar-LB"/>
        </w:rPr>
        <w:t xml:space="preserve">واردات وصادرات </w:t>
      </w:r>
      <w:r w:rsidR="00A710CE" w:rsidRPr="0055666F">
        <w:rPr>
          <w:sz w:val="26"/>
          <w:szCs w:val="26"/>
          <w:rtl/>
          <w:lang w:bidi="ar-LB"/>
        </w:rPr>
        <w:t>المواد الهيدروكلوروفلوروكربونية</w:t>
      </w:r>
      <w:r w:rsidRPr="0055666F">
        <w:rPr>
          <w:sz w:val="26"/>
          <w:szCs w:val="26"/>
          <w:rtl/>
          <w:lang w:bidi="ar-LB"/>
        </w:rPr>
        <w:t xml:space="preserve">، وأن مستويات استهلاك </w:t>
      </w:r>
      <w:r w:rsidR="00A710CE" w:rsidRPr="0055666F">
        <w:rPr>
          <w:sz w:val="26"/>
          <w:szCs w:val="26"/>
          <w:rtl/>
          <w:lang w:bidi="ar-LB"/>
        </w:rPr>
        <w:t xml:space="preserve">المواد الهيدروكلوروفلوروكربونية </w:t>
      </w:r>
      <w:r w:rsidRPr="0055666F">
        <w:rPr>
          <w:sz w:val="26"/>
          <w:szCs w:val="26"/>
          <w:rtl/>
          <w:lang w:bidi="ar-LB"/>
        </w:rPr>
        <w:t xml:space="preserve">من عام 2019 إلى عام 2022 </w:t>
      </w:r>
      <w:r w:rsidR="00A710CE" w:rsidRPr="0055666F">
        <w:rPr>
          <w:sz w:val="26"/>
          <w:szCs w:val="26"/>
          <w:rtl/>
          <w:lang w:bidi="ar-LB"/>
        </w:rPr>
        <w:t>كانت</w:t>
      </w:r>
      <w:r w:rsidRPr="0055666F">
        <w:rPr>
          <w:sz w:val="26"/>
          <w:szCs w:val="26"/>
          <w:rtl/>
          <w:lang w:bidi="ar-LB"/>
        </w:rPr>
        <w:t xml:space="preserve"> تلك المبلغ عنها بموجب المادة 7 م</w:t>
      </w:r>
      <w:r w:rsidR="00A710CE" w:rsidRPr="0055666F">
        <w:rPr>
          <w:sz w:val="26"/>
          <w:szCs w:val="26"/>
          <w:rtl/>
          <w:lang w:bidi="ar-LB"/>
        </w:rPr>
        <w:t xml:space="preserve">ن بروتوكول مونتريال، وكانت أقل </w:t>
      </w:r>
      <w:r w:rsidRPr="0055666F">
        <w:rPr>
          <w:sz w:val="26"/>
          <w:szCs w:val="26"/>
          <w:rtl/>
          <w:lang w:bidi="ar-LB"/>
        </w:rPr>
        <w:t>كثير</w:t>
      </w:r>
      <w:r w:rsidR="00A710CE" w:rsidRPr="0055666F">
        <w:rPr>
          <w:sz w:val="26"/>
          <w:szCs w:val="26"/>
          <w:rtl/>
          <w:lang w:bidi="ar-LB"/>
        </w:rPr>
        <w:t>ا من مستويات الحد الأقصى</w:t>
      </w:r>
      <w:r w:rsidRPr="0055666F">
        <w:rPr>
          <w:sz w:val="26"/>
          <w:szCs w:val="26"/>
          <w:rtl/>
          <w:lang w:bidi="ar-LB"/>
        </w:rPr>
        <w:t xml:space="preserve"> </w:t>
      </w:r>
      <w:r w:rsidR="00A710CE" w:rsidRPr="0055666F">
        <w:rPr>
          <w:sz w:val="26"/>
          <w:szCs w:val="26"/>
          <w:rtl/>
          <w:lang w:bidi="ar-LB"/>
        </w:rPr>
        <w:t>للاستهلاك المسموح بها المحددة في الاتفاق المحدث المبرم</w:t>
      </w:r>
      <w:r w:rsidRPr="0055666F">
        <w:rPr>
          <w:sz w:val="26"/>
          <w:szCs w:val="26"/>
          <w:rtl/>
          <w:lang w:bidi="ar-LB"/>
        </w:rPr>
        <w:t xml:space="preserve"> مع اللجنة التنفيذية.</w:t>
      </w:r>
    </w:p>
    <w:p w14:paraId="50778CE9" w14:textId="77777777" w:rsidR="004F52CB" w:rsidRPr="0055666F" w:rsidRDefault="004F52CB" w:rsidP="00D66201">
      <w:pPr>
        <w:pStyle w:val="Heading1"/>
        <w:keepNext/>
        <w:keepLines/>
        <w:numPr>
          <w:ilvl w:val="0"/>
          <w:numId w:val="0"/>
        </w:numPr>
        <w:bidi/>
        <w:rPr>
          <w:sz w:val="26"/>
          <w:szCs w:val="26"/>
          <w:u w:val="single"/>
          <w:rtl/>
          <w:lang w:bidi="ar-LB"/>
        </w:rPr>
      </w:pPr>
      <w:r w:rsidRPr="0055666F">
        <w:rPr>
          <w:sz w:val="26"/>
          <w:szCs w:val="26"/>
          <w:u w:val="single"/>
          <w:rtl/>
          <w:lang w:bidi="ar-LB"/>
        </w:rPr>
        <w:lastRenderedPageBreak/>
        <w:t xml:space="preserve">تقرير مرحلي عن تنفيذ الشريحة الثالثة من المرحلة الأولى من خطة إدارة </w:t>
      </w:r>
      <w:r w:rsidR="00D66201" w:rsidRPr="0055666F">
        <w:rPr>
          <w:sz w:val="26"/>
          <w:szCs w:val="26"/>
          <w:u w:val="single"/>
          <w:rtl/>
          <w:lang w:bidi="ar-LB"/>
        </w:rPr>
        <w:t>إزالة</w:t>
      </w:r>
      <w:r w:rsidRPr="0055666F">
        <w:rPr>
          <w:sz w:val="26"/>
          <w:szCs w:val="26"/>
          <w:u w:val="single"/>
          <w:rtl/>
          <w:lang w:bidi="ar-LB"/>
        </w:rPr>
        <w:t xml:space="preserve"> </w:t>
      </w:r>
      <w:r w:rsidR="00D66201" w:rsidRPr="0055666F">
        <w:rPr>
          <w:sz w:val="26"/>
          <w:szCs w:val="26"/>
          <w:u w:val="single"/>
          <w:rtl/>
          <w:lang w:bidi="ar-LB"/>
        </w:rPr>
        <w:t>المواد الهيدروكلوروفلوروكربونية</w:t>
      </w:r>
    </w:p>
    <w:p w14:paraId="15659C5E" w14:textId="77777777" w:rsidR="004F52CB" w:rsidRPr="0055666F" w:rsidRDefault="003E5CFE" w:rsidP="004F52CB">
      <w:pPr>
        <w:keepNext/>
        <w:keepLines/>
        <w:bidi/>
        <w:spacing w:after="240"/>
        <w:rPr>
          <w:i/>
          <w:iCs/>
          <w:sz w:val="26"/>
          <w:szCs w:val="26"/>
          <w:rtl/>
          <w:lang w:bidi="ar-LB"/>
        </w:rPr>
      </w:pPr>
      <w:r w:rsidRPr="0055666F">
        <w:rPr>
          <w:i/>
          <w:iCs/>
          <w:sz w:val="26"/>
          <w:szCs w:val="26"/>
          <w:rtl/>
          <w:lang w:bidi="ar-LB"/>
        </w:rPr>
        <w:t>ال</w:t>
      </w:r>
      <w:r w:rsidR="004F52CB" w:rsidRPr="0055666F">
        <w:rPr>
          <w:i/>
          <w:iCs/>
          <w:sz w:val="26"/>
          <w:szCs w:val="26"/>
          <w:rtl/>
          <w:lang w:bidi="ar-LB"/>
        </w:rPr>
        <w:t xml:space="preserve">إطار </w:t>
      </w:r>
      <w:r w:rsidRPr="0055666F">
        <w:rPr>
          <w:i/>
          <w:iCs/>
          <w:sz w:val="26"/>
          <w:szCs w:val="26"/>
          <w:rtl/>
          <w:lang w:bidi="ar-LB"/>
        </w:rPr>
        <w:t>ال</w:t>
      </w:r>
      <w:r w:rsidR="004F52CB" w:rsidRPr="0055666F">
        <w:rPr>
          <w:i/>
          <w:iCs/>
          <w:sz w:val="26"/>
          <w:szCs w:val="26"/>
          <w:rtl/>
          <w:lang w:bidi="ar-LB"/>
        </w:rPr>
        <w:t>قانوني</w:t>
      </w:r>
    </w:p>
    <w:p w14:paraId="762C6DD4" w14:textId="77777777" w:rsidR="004F52CB" w:rsidRPr="0055666F" w:rsidRDefault="004F52CB" w:rsidP="000E6867">
      <w:pPr>
        <w:pStyle w:val="Heading1"/>
        <w:bidi/>
        <w:rPr>
          <w:sz w:val="26"/>
          <w:szCs w:val="26"/>
          <w:rtl/>
          <w:lang w:bidi="ar-LB"/>
        </w:rPr>
      </w:pPr>
      <w:r w:rsidRPr="0055666F">
        <w:rPr>
          <w:sz w:val="26"/>
          <w:szCs w:val="26"/>
          <w:rtl/>
          <w:lang w:bidi="ar-LB"/>
        </w:rPr>
        <w:t xml:space="preserve">تتضمن مجموعة </w:t>
      </w:r>
      <w:r w:rsidR="003E5CFE" w:rsidRPr="0055666F">
        <w:rPr>
          <w:sz w:val="26"/>
          <w:szCs w:val="26"/>
          <w:rtl/>
          <w:lang w:bidi="ar-LB"/>
        </w:rPr>
        <w:t>الأنظمة</w:t>
      </w:r>
      <w:r w:rsidRPr="0055666F">
        <w:rPr>
          <w:sz w:val="26"/>
          <w:szCs w:val="26"/>
          <w:rtl/>
          <w:lang w:bidi="ar-LB"/>
        </w:rPr>
        <w:t xml:space="preserve"> التي وضعتها حكومة تركيا لدعم </w:t>
      </w:r>
      <w:r w:rsidR="003E5CFE" w:rsidRPr="0055666F">
        <w:rPr>
          <w:sz w:val="26"/>
          <w:szCs w:val="26"/>
          <w:rtl/>
          <w:lang w:bidi="ar-LB"/>
        </w:rPr>
        <w:t>إزالة</w:t>
      </w:r>
      <w:r w:rsidRPr="0055666F">
        <w:rPr>
          <w:sz w:val="26"/>
          <w:szCs w:val="26"/>
          <w:rtl/>
          <w:lang w:bidi="ar-LB"/>
        </w:rPr>
        <w:t xml:space="preserve"> المواد المستنفدة للأوزون مواءمة الرموز الجمركية للمواد المستنفدة للأوزون </w:t>
      </w:r>
      <w:r w:rsidR="003E5CFE" w:rsidRPr="0055666F">
        <w:rPr>
          <w:sz w:val="26"/>
          <w:szCs w:val="26"/>
          <w:rtl/>
          <w:lang w:bidi="ar-LB"/>
        </w:rPr>
        <w:t>وخلطات</w:t>
      </w:r>
      <w:r w:rsidRPr="0055666F">
        <w:rPr>
          <w:sz w:val="26"/>
          <w:szCs w:val="26"/>
          <w:rtl/>
          <w:lang w:bidi="ar-LB"/>
        </w:rPr>
        <w:t xml:space="preserve"> المواد المستنفدة للأوزون مع تلك الخاصة بالاتحاد الأوروبي؛ وقصر واردات </w:t>
      </w:r>
      <w:r w:rsidR="003E5CFE" w:rsidRPr="0055666F">
        <w:rPr>
          <w:sz w:val="26"/>
          <w:szCs w:val="26"/>
          <w:rtl/>
          <w:lang w:bidi="ar-LB"/>
        </w:rPr>
        <w:t xml:space="preserve">المواد الهيدروكلوروفلوروكربونية </w:t>
      </w:r>
      <w:r w:rsidRPr="0055666F">
        <w:rPr>
          <w:sz w:val="26"/>
          <w:szCs w:val="26"/>
          <w:rtl/>
          <w:lang w:bidi="ar-LB"/>
        </w:rPr>
        <w:t xml:space="preserve">على أغراض الخدمة </w:t>
      </w:r>
      <w:r w:rsidR="003E5CFE" w:rsidRPr="0055666F">
        <w:rPr>
          <w:sz w:val="26"/>
          <w:szCs w:val="26"/>
          <w:rtl/>
          <w:lang w:bidi="ar-LB"/>
        </w:rPr>
        <w:t>وتصنيع أجهزة تكييف</w:t>
      </w:r>
      <w:r w:rsidRPr="0055666F">
        <w:rPr>
          <w:sz w:val="26"/>
          <w:szCs w:val="26"/>
          <w:rtl/>
          <w:lang w:bidi="ar-LB"/>
        </w:rPr>
        <w:t xml:space="preserve"> الهواء </w:t>
      </w:r>
      <w:r w:rsidR="003E5CFE" w:rsidRPr="0055666F">
        <w:rPr>
          <w:sz w:val="26"/>
          <w:szCs w:val="26"/>
          <w:rtl/>
          <w:lang w:bidi="ar-LB"/>
        </w:rPr>
        <w:t>المنزلية</w:t>
      </w:r>
      <w:r w:rsidRPr="0055666F">
        <w:rPr>
          <w:sz w:val="26"/>
          <w:szCs w:val="26"/>
          <w:rtl/>
          <w:lang w:bidi="ar-LB"/>
        </w:rPr>
        <w:t xml:space="preserve"> </w:t>
      </w:r>
      <w:r w:rsidR="003E5CFE" w:rsidRPr="0055666F">
        <w:rPr>
          <w:sz w:val="26"/>
          <w:szCs w:val="26"/>
          <w:rtl/>
          <w:lang w:bidi="ar-LB"/>
        </w:rPr>
        <w:t>التي ستصدر</w:t>
      </w:r>
      <w:r w:rsidRPr="0055666F">
        <w:rPr>
          <w:sz w:val="26"/>
          <w:szCs w:val="26"/>
          <w:rtl/>
          <w:lang w:bidi="ar-LB"/>
        </w:rPr>
        <w:t xml:space="preserve"> إلى بلدان المادة 5؛ </w:t>
      </w:r>
      <w:r w:rsidR="003E5CFE" w:rsidRPr="0055666F">
        <w:rPr>
          <w:sz w:val="26"/>
          <w:szCs w:val="26"/>
          <w:rtl/>
          <w:lang w:bidi="ar-LB"/>
        </w:rPr>
        <w:t>و</w:t>
      </w:r>
      <w:r w:rsidRPr="0055666F">
        <w:rPr>
          <w:sz w:val="26"/>
          <w:szCs w:val="26"/>
          <w:rtl/>
          <w:lang w:bidi="ar-LB"/>
        </w:rPr>
        <w:t xml:space="preserve">لائحة الغازات المفلورة </w:t>
      </w:r>
      <w:r w:rsidR="000E6867" w:rsidRPr="0055666F">
        <w:rPr>
          <w:sz w:val="26"/>
          <w:szCs w:val="26"/>
          <w:lang w:bidi="ar-LB"/>
        </w:rPr>
        <w:t>(F</w:t>
      </w:r>
      <w:r w:rsidR="000E6867" w:rsidRPr="0055666F">
        <w:rPr>
          <w:sz w:val="26"/>
          <w:szCs w:val="26"/>
          <w:lang w:bidi="ar-LB"/>
        </w:rPr>
        <w:noBreakHyphen/>
        <w:t>gases)</w:t>
      </w:r>
      <w:r w:rsidRPr="0055666F">
        <w:rPr>
          <w:sz w:val="26"/>
          <w:szCs w:val="26"/>
          <w:rtl/>
          <w:lang w:bidi="ar-LB"/>
        </w:rPr>
        <w:t>؛</w:t>
      </w:r>
      <w:r w:rsidRPr="0055666F">
        <w:rPr>
          <w:rStyle w:val="FootnoteReference"/>
          <w:sz w:val="26"/>
          <w:szCs w:val="26"/>
          <w:lang w:bidi="ar-LB"/>
        </w:rPr>
        <w:footnoteReference w:id="3"/>
      </w:r>
      <w:r w:rsidR="003E5CFE" w:rsidRPr="0055666F">
        <w:rPr>
          <w:sz w:val="26"/>
          <w:szCs w:val="26"/>
          <w:rtl/>
          <w:lang w:bidi="ar-LB"/>
        </w:rPr>
        <w:t xml:space="preserve"> </w:t>
      </w:r>
      <w:r w:rsidRPr="0055666F">
        <w:rPr>
          <w:sz w:val="26"/>
          <w:szCs w:val="26"/>
          <w:rtl/>
          <w:lang w:bidi="ar-LB"/>
        </w:rPr>
        <w:t xml:space="preserve">ونظام اعتماد الفنيين </w:t>
      </w:r>
      <w:r w:rsidR="003E5CFE" w:rsidRPr="0055666F">
        <w:rPr>
          <w:sz w:val="26"/>
          <w:szCs w:val="26"/>
          <w:rtl/>
          <w:lang w:bidi="ar-LB"/>
        </w:rPr>
        <w:t>وفقا للشروط</w:t>
      </w:r>
      <w:r w:rsidRPr="0055666F">
        <w:rPr>
          <w:sz w:val="26"/>
          <w:szCs w:val="26"/>
          <w:rtl/>
          <w:lang w:bidi="ar-LB"/>
        </w:rPr>
        <w:t xml:space="preserve"> </w:t>
      </w:r>
      <w:r w:rsidR="00BA39D2" w:rsidRPr="0055666F">
        <w:rPr>
          <w:sz w:val="26"/>
          <w:szCs w:val="26"/>
          <w:rtl/>
          <w:lang w:bidi="ar-LB"/>
        </w:rPr>
        <w:t>الموضوعة ل</w:t>
      </w:r>
      <w:r w:rsidRPr="0055666F">
        <w:rPr>
          <w:sz w:val="26"/>
          <w:szCs w:val="26"/>
          <w:rtl/>
          <w:lang w:bidi="ar-LB"/>
        </w:rPr>
        <w:t>سوق الاتحاد الأوروبي.</w:t>
      </w:r>
    </w:p>
    <w:p w14:paraId="217E5A40" w14:textId="0D08160B" w:rsidR="004F52CB" w:rsidRPr="0055666F" w:rsidRDefault="004F52CB" w:rsidP="00DA63D0">
      <w:pPr>
        <w:pStyle w:val="Heading1"/>
        <w:bidi/>
        <w:rPr>
          <w:sz w:val="26"/>
          <w:szCs w:val="26"/>
          <w:rtl/>
          <w:lang w:bidi="ar-LB"/>
        </w:rPr>
      </w:pPr>
      <w:r w:rsidRPr="0055666F">
        <w:rPr>
          <w:sz w:val="26"/>
          <w:szCs w:val="26"/>
          <w:rtl/>
          <w:lang w:bidi="ar-LB"/>
        </w:rPr>
        <w:t>صدقت الحكومة التركية على تعديل كيغالي في 10 نوفمبر</w:t>
      </w:r>
      <w:r w:rsidR="003C47EE" w:rsidRPr="0055666F">
        <w:rPr>
          <w:sz w:val="26"/>
          <w:szCs w:val="26"/>
          <w:rtl/>
          <w:lang w:bidi="ar-LB"/>
        </w:rPr>
        <w:t>/ تشرين الثاني</w:t>
      </w:r>
      <w:r w:rsidRPr="0055666F">
        <w:rPr>
          <w:sz w:val="26"/>
          <w:szCs w:val="26"/>
          <w:rtl/>
          <w:lang w:bidi="ar-LB"/>
        </w:rPr>
        <w:t xml:space="preserve"> 2021 </w:t>
      </w:r>
      <w:r w:rsidR="003C47EE" w:rsidRPr="0055666F">
        <w:rPr>
          <w:sz w:val="26"/>
          <w:szCs w:val="26"/>
          <w:rtl/>
          <w:lang w:bidi="ar-LB"/>
        </w:rPr>
        <w:t xml:space="preserve">ونقحت أنظمتها </w:t>
      </w:r>
      <w:r w:rsidRPr="0055666F">
        <w:rPr>
          <w:sz w:val="26"/>
          <w:szCs w:val="26"/>
          <w:rtl/>
          <w:lang w:bidi="ar-LB"/>
        </w:rPr>
        <w:t>الخاصة ب</w:t>
      </w:r>
      <w:r w:rsidR="00DA63D0" w:rsidRPr="0055666F">
        <w:rPr>
          <w:sz w:val="26"/>
          <w:szCs w:val="26"/>
          <w:rtl/>
          <w:lang w:bidi="ar-LB"/>
        </w:rPr>
        <w:t>ال</w:t>
      </w:r>
      <w:r w:rsidRPr="0055666F">
        <w:rPr>
          <w:sz w:val="26"/>
          <w:szCs w:val="26"/>
          <w:rtl/>
          <w:lang w:bidi="ar-LB"/>
        </w:rPr>
        <w:t xml:space="preserve">غازات </w:t>
      </w:r>
      <w:r w:rsidR="00DA63D0" w:rsidRPr="0055666F">
        <w:rPr>
          <w:sz w:val="26"/>
          <w:szCs w:val="26"/>
          <w:rtl/>
          <w:lang w:bidi="ar-LB"/>
        </w:rPr>
        <w:t xml:space="preserve">المفلورة </w:t>
      </w:r>
      <w:r w:rsidRPr="0055666F">
        <w:rPr>
          <w:sz w:val="26"/>
          <w:szCs w:val="26"/>
          <w:rtl/>
          <w:lang w:bidi="ar-LB"/>
        </w:rPr>
        <w:t>ل</w:t>
      </w:r>
      <w:r w:rsidR="003C47EE" w:rsidRPr="0055666F">
        <w:rPr>
          <w:sz w:val="26"/>
          <w:szCs w:val="26"/>
          <w:rtl/>
          <w:lang w:bidi="ar-LB"/>
        </w:rPr>
        <w:t xml:space="preserve">كي </w:t>
      </w:r>
      <w:r w:rsidRPr="0055666F">
        <w:rPr>
          <w:sz w:val="26"/>
          <w:szCs w:val="26"/>
          <w:rtl/>
          <w:lang w:bidi="ar-LB"/>
        </w:rPr>
        <w:t xml:space="preserve">تشمل أحكام التعديل </w:t>
      </w:r>
      <w:r w:rsidR="003C47EE" w:rsidRPr="0055666F">
        <w:rPr>
          <w:sz w:val="26"/>
          <w:szCs w:val="26"/>
          <w:rtl/>
          <w:lang w:bidi="ar-LB"/>
        </w:rPr>
        <w:t xml:space="preserve">في </w:t>
      </w:r>
      <w:r w:rsidR="00A965AC">
        <w:rPr>
          <w:sz w:val="26"/>
          <w:szCs w:val="26"/>
          <w:rtl/>
          <w:lang w:bidi="ar-LB"/>
        </w:rPr>
        <w:t>يونيو</w:t>
      </w:r>
      <w:r w:rsidR="003C47EE" w:rsidRPr="0055666F">
        <w:rPr>
          <w:sz w:val="26"/>
          <w:szCs w:val="26"/>
          <w:rtl/>
          <w:lang w:bidi="ar-LB"/>
        </w:rPr>
        <w:t>/ حزيران</w:t>
      </w:r>
      <w:r w:rsidRPr="0055666F">
        <w:rPr>
          <w:sz w:val="26"/>
          <w:szCs w:val="26"/>
          <w:rtl/>
          <w:lang w:bidi="ar-LB"/>
        </w:rPr>
        <w:t xml:space="preserve"> 2022. </w:t>
      </w:r>
      <w:r w:rsidR="003C47EE" w:rsidRPr="0055666F">
        <w:rPr>
          <w:sz w:val="26"/>
          <w:szCs w:val="26"/>
          <w:rtl/>
          <w:lang w:bidi="ar-LB"/>
        </w:rPr>
        <w:t xml:space="preserve">ويعمل نظام </w:t>
      </w:r>
      <w:r w:rsidRPr="0055666F">
        <w:rPr>
          <w:sz w:val="26"/>
          <w:szCs w:val="26"/>
          <w:rtl/>
          <w:lang w:bidi="ar-LB"/>
        </w:rPr>
        <w:t>تر</w:t>
      </w:r>
      <w:r w:rsidR="003C47EE" w:rsidRPr="0055666F">
        <w:rPr>
          <w:sz w:val="26"/>
          <w:szCs w:val="26"/>
          <w:rtl/>
          <w:lang w:bidi="ar-LB"/>
        </w:rPr>
        <w:t>ا</w:t>
      </w:r>
      <w:r w:rsidRPr="0055666F">
        <w:rPr>
          <w:sz w:val="26"/>
          <w:szCs w:val="26"/>
          <w:rtl/>
          <w:lang w:bidi="ar-LB"/>
        </w:rPr>
        <w:t>خيص</w:t>
      </w:r>
      <w:r w:rsidR="003C47EE" w:rsidRPr="0055666F">
        <w:rPr>
          <w:sz w:val="26"/>
          <w:szCs w:val="26"/>
          <w:rtl/>
          <w:lang w:bidi="ar-LB"/>
        </w:rPr>
        <w:t xml:space="preserve"> </w:t>
      </w:r>
      <w:r w:rsidRPr="0055666F">
        <w:rPr>
          <w:sz w:val="26"/>
          <w:szCs w:val="26"/>
          <w:rtl/>
          <w:lang w:bidi="ar-LB"/>
        </w:rPr>
        <w:t xml:space="preserve">واردات وصادرات </w:t>
      </w:r>
      <w:r w:rsidR="003C47EE" w:rsidRPr="0055666F">
        <w:rPr>
          <w:sz w:val="26"/>
          <w:szCs w:val="26"/>
          <w:rtl/>
          <w:lang w:bidi="ar-LB"/>
        </w:rPr>
        <w:t xml:space="preserve">المواد الهيدروفلوروكربونية </w:t>
      </w:r>
      <w:r w:rsidRPr="0055666F">
        <w:rPr>
          <w:sz w:val="26"/>
          <w:szCs w:val="26"/>
          <w:rtl/>
          <w:lang w:bidi="ar-LB"/>
        </w:rPr>
        <w:t>منذ مايو</w:t>
      </w:r>
      <w:r w:rsidR="003C47EE" w:rsidRPr="0055666F">
        <w:rPr>
          <w:sz w:val="26"/>
          <w:szCs w:val="26"/>
          <w:rtl/>
          <w:lang w:bidi="ar-LB"/>
        </w:rPr>
        <w:t xml:space="preserve">/ أيار 2023، وستكون الحصص </w:t>
      </w:r>
      <w:r w:rsidRPr="0055666F">
        <w:rPr>
          <w:sz w:val="26"/>
          <w:szCs w:val="26"/>
          <w:rtl/>
          <w:lang w:bidi="ar-LB"/>
        </w:rPr>
        <w:t>ساري</w:t>
      </w:r>
      <w:r w:rsidR="003C47EE" w:rsidRPr="0055666F">
        <w:rPr>
          <w:sz w:val="26"/>
          <w:szCs w:val="26"/>
          <w:rtl/>
          <w:lang w:bidi="ar-LB"/>
        </w:rPr>
        <w:t>ة</w:t>
      </w:r>
      <w:r w:rsidRPr="0055666F">
        <w:rPr>
          <w:sz w:val="26"/>
          <w:szCs w:val="26"/>
          <w:rtl/>
          <w:lang w:bidi="ar-LB"/>
        </w:rPr>
        <w:t xml:space="preserve"> اعتبارًا من يناير</w:t>
      </w:r>
      <w:r w:rsidR="003C47EE" w:rsidRPr="0055666F">
        <w:rPr>
          <w:sz w:val="26"/>
          <w:szCs w:val="26"/>
          <w:rtl/>
          <w:lang w:bidi="ar-LB"/>
        </w:rPr>
        <w:t>/ كانون الثاني</w:t>
      </w:r>
      <w:r w:rsidRPr="0055666F">
        <w:rPr>
          <w:sz w:val="26"/>
          <w:szCs w:val="26"/>
          <w:rtl/>
          <w:lang w:bidi="ar-LB"/>
        </w:rPr>
        <w:t xml:space="preserve"> 2024.</w:t>
      </w:r>
    </w:p>
    <w:p w14:paraId="07590306" w14:textId="77777777" w:rsidR="004F52CB" w:rsidRPr="0055666F" w:rsidRDefault="004F52CB" w:rsidP="004F52CB">
      <w:pPr>
        <w:pStyle w:val="Heading1"/>
        <w:numPr>
          <w:ilvl w:val="0"/>
          <w:numId w:val="0"/>
        </w:numPr>
        <w:bidi/>
        <w:rPr>
          <w:i/>
          <w:iCs/>
          <w:sz w:val="26"/>
          <w:szCs w:val="26"/>
          <w:rtl/>
          <w:lang w:bidi="ar-LB"/>
        </w:rPr>
      </w:pPr>
      <w:r w:rsidRPr="0055666F">
        <w:rPr>
          <w:i/>
          <w:iCs/>
          <w:sz w:val="26"/>
          <w:szCs w:val="26"/>
          <w:rtl/>
          <w:lang w:bidi="ar-LB"/>
        </w:rPr>
        <w:t>قطاع التصنيع</w:t>
      </w:r>
    </w:p>
    <w:p w14:paraId="7CD5B260" w14:textId="11A96BD8" w:rsidR="004F52CB" w:rsidRPr="0055666F" w:rsidRDefault="00234F0B" w:rsidP="00413E5A">
      <w:pPr>
        <w:pStyle w:val="Heading1"/>
        <w:bidi/>
        <w:rPr>
          <w:sz w:val="26"/>
          <w:szCs w:val="26"/>
          <w:rtl/>
          <w:lang w:bidi="ar-LB"/>
        </w:rPr>
      </w:pPr>
      <w:r w:rsidRPr="0055666F">
        <w:rPr>
          <w:sz w:val="26"/>
          <w:szCs w:val="26"/>
          <w:rtl/>
          <w:lang w:bidi="ar-LB"/>
        </w:rPr>
        <w:t>أنجزت</w:t>
      </w:r>
      <w:r w:rsidR="004F52CB" w:rsidRPr="0055666F">
        <w:rPr>
          <w:sz w:val="26"/>
          <w:szCs w:val="26"/>
          <w:rtl/>
          <w:lang w:bidi="ar-LB"/>
        </w:rPr>
        <w:t xml:space="preserve"> الشركات التسع المدرجة في المشروعات الشاملة لرغوة </w:t>
      </w:r>
      <w:r w:rsidR="00AA46F0">
        <w:rPr>
          <w:sz w:val="26"/>
          <w:szCs w:val="26"/>
          <w:rtl/>
          <w:lang w:bidi="ar-LB"/>
        </w:rPr>
        <w:t>البوليوريتان</w:t>
      </w:r>
      <w:r w:rsidR="004F52CB" w:rsidRPr="0055666F">
        <w:rPr>
          <w:sz w:val="26"/>
          <w:szCs w:val="26"/>
          <w:rtl/>
          <w:lang w:bidi="ar-LB"/>
        </w:rPr>
        <w:t xml:space="preserve"> و</w:t>
      </w:r>
      <w:r w:rsidRPr="0055666F">
        <w:rPr>
          <w:sz w:val="26"/>
          <w:szCs w:val="26"/>
          <w:rtl/>
          <w:lang w:bidi="ar-LB"/>
        </w:rPr>
        <w:t xml:space="preserve">رغوة </w:t>
      </w:r>
      <w:r w:rsidR="00AA46F0">
        <w:rPr>
          <w:sz w:val="26"/>
          <w:szCs w:val="26"/>
          <w:rtl/>
          <w:lang w:bidi="ar-LB"/>
        </w:rPr>
        <w:t>البوليستيرين</w:t>
      </w:r>
      <w:r w:rsidR="004F52CB" w:rsidRPr="0055666F">
        <w:rPr>
          <w:sz w:val="26"/>
          <w:szCs w:val="26"/>
          <w:rtl/>
          <w:lang w:bidi="ar-LB"/>
        </w:rPr>
        <w:t xml:space="preserve"> </w:t>
      </w:r>
      <w:r w:rsidR="003C47EE" w:rsidRPr="0055666F">
        <w:rPr>
          <w:sz w:val="26"/>
          <w:szCs w:val="26"/>
          <w:rtl/>
          <w:lang w:bidi="ar-LB"/>
        </w:rPr>
        <w:t>المسحوبة بالضغط</w:t>
      </w:r>
      <w:r w:rsidR="004F52CB" w:rsidRPr="0055666F">
        <w:rPr>
          <w:sz w:val="26"/>
          <w:szCs w:val="26"/>
          <w:rtl/>
          <w:lang w:bidi="ar-LB"/>
        </w:rPr>
        <w:t xml:space="preserve"> في المرحلة الأولى تحويلها إلى بدائل، </w:t>
      </w:r>
      <w:r w:rsidRPr="0055666F">
        <w:rPr>
          <w:sz w:val="26"/>
          <w:szCs w:val="26"/>
          <w:rtl/>
          <w:lang w:bidi="ar-LB"/>
        </w:rPr>
        <w:t>و</w:t>
      </w:r>
      <w:r w:rsidR="004F52CB" w:rsidRPr="0055666F">
        <w:rPr>
          <w:sz w:val="26"/>
          <w:szCs w:val="26"/>
          <w:rtl/>
          <w:lang w:bidi="ar-LB"/>
        </w:rPr>
        <w:t xml:space="preserve">تم أيضًا </w:t>
      </w:r>
      <w:r w:rsidRPr="0055666F">
        <w:rPr>
          <w:sz w:val="26"/>
          <w:szCs w:val="26"/>
          <w:rtl/>
          <w:lang w:bidi="ar-LB"/>
        </w:rPr>
        <w:t>إنجاز</w:t>
      </w:r>
      <w:r w:rsidR="004F52CB" w:rsidRPr="0055666F">
        <w:rPr>
          <w:sz w:val="26"/>
          <w:szCs w:val="26"/>
          <w:rtl/>
          <w:lang w:bidi="ar-LB"/>
        </w:rPr>
        <w:t xml:space="preserve"> مشروع تحويل </w:t>
      </w:r>
      <w:r w:rsidRPr="0055666F">
        <w:rPr>
          <w:sz w:val="26"/>
          <w:szCs w:val="26"/>
          <w:rtl/>
          <w:lang w:bidi="ar-LB"/>
        </w:rPr>
        <w:t>شركات النظم</w:t>
      </w:r>
      <w:r w:rsidR="004F52CB" w:rsidRPr="0055666F">
        <w:rPr>
          <w:sz w:val="26"/>
          <w:szCs w:val="26"/>
          <w:rtl/>
          <w:lang w:bidi="ar-LB"/>
        </w:rPr>
        <w:t xml:space="preserve"> وتقديم المساعدة الفنية لتزويد </w:t>
      </w:r>
      <w:r w:rsidR="004F52CB" w:rsidRPr="0055666F">
        <w:rPr>
          <w:rFonts w:eastAsia="Calibri"/>
          <w:sz w:val="26"/>
          <w:szCs w:val="26"/>
          <w:rtl/>
          <w:lang w:bidi="ar-LB"/>
        </w:rPr>
        <w:t>مستخدميها النهائيين بأنظمة البوليول</w:t>
      </w:r>
      <w:r w:rsidR="00682F4C" w:rsidRPr="0055666F">
        <w:rPr>
          <w:rFonts w:eastAsia="Calibri"/>
          <w:sz w:val="26"/>
          <w:szCs w:val="26"/>
          <w:rtl/>
          <w:lang w:bidi="ar-LB"/>
        </w:rPr>
        <w:t>ات</w:t>
      </w:r>
      <w:r w:rsidR="004F52CB" w:rsidRPr="0055666F">
        <w:rPr>
          <w:rFonts w:eastAsia="Calibri"/>
          <w:sz w:val="26"/>
          <w:szCs w:val="26"/>
          <w:rtl/>
          <w:lang w:bidi="ar-LB"/>
        </w:rPr>
        <w:t xml:space="preserve"> غير المحتوية على </w:t>
      </w:r>
      <w:r w:rsidRPr="0055666F">
        <w:rPr>
          <w:sz w:val="26"/>
          <w:szCs w:val="26"/>
          <w:rtl/>
          <w:lang w:bidi="ar-LB"/>
        </w:rPr>
        <w:t>مواد هيدروكلوروفلوروكربونية</w:t>
      </w:r>
      <w:r w:rsidR="004F52CB" w:rsidRPr="0055666F">
        <w:rPr>
          <w:rFonts w:eastAsia="Calibri"/>
          <w:sz w:val="26"/>
          <w:szCs w:val="26"/>
          <w:rtl/>
          <w:lang w:bidi="ar-LB"/>
        </w:rPr>
        <w:t>.</w:t>
      </w:r>
    </w:p>
    <w:p w14:paraId="2D290BBB" w14:textId="77777777" w:rsidR="004F52CB" w:rsidRPr="0055666F" w:rsidRDefault="00682F4C" w:rsidP="004F52CB">
      <w:pPr>
        <w:pStyle w:val="Heading1"/>
        <w:widowControl w:val="0"/>
        <w:numPr>
          <w:ilvl w:val="0"/>
          <w:numId w:val="0"/>
        </w:numPr>
        <w:bidi/>
        <w:rPr>
          <w:i/>
          <w:iCs/>
          <w:sz w:val="26"/>
          <w:szCs w:val="26"/>
          <w:rtl/>
          <w:lang w:bidi="ar-LB"/>
        </w:rPr>
      </w:pPr>
      <w:r w:rsidRPr="0055666F">
        <w:rPr>
          <w:i/>
          <w:iCs/>
          <w:sz w:val="26"/>
          <w:szCs w:val="26"/>
          <w:rtl/>
          <w:lang w:bidi="ar-LB"/>
        </w:rPr>
        <w:t>قطاع خدمة</w:t>
      </w:r>
      <w:r w:rsidR="004F52CB" w:rsidRPr="0055666F">
        <w:rPr>
          <w:i/>
          <w:iCs/>
          <w:sz w:val="26"/>
          <w:szCs w:val="26"/>
          <w:rtl/>
          <w:lang w:bidi="ar-LB"/>
        </w:rPr>
        <w:t xml:space="preserve"> التبريد</w:t>
      </w:r>
    </w:p>
    <w:p w14:paraId="1AB3CC58" w14:textId="77777777" w:rsidR="004F52CB" w:rsidRPr="0055666F" w:rsidRDefault="004F52CB" w:rsidP="00682F4C">
      <w:pPr>
        <w:pStyle w:val="Heading1"/>
        <w:widowControl w:val="0"/>
        <w:bidi/>
        <w:rPr>
          <w:sz w:val="26"/>
          <w:szCs w:val="26"/>
          <w:rtl/>
          <w:lang w:bidi="ar-LB"/>
        </w:rPr>
      </w:pPr>
      <w:r w:rsidRPr="0055666F">
        <w:rPr>
          <w:sz w:val="26"/>
          <w:szCs w:val="26"/>
          <w:rtl/>
          <w:lang w:bidi="ar-LB"/>
        </w:rPr>
        <w:t xml:space="preserve">خلال الشريحة الثالثة، استمر تنفيذ الأنشطة التالية: إنفاذ نظام اعتماد الفنيين؛ وبرنامج الحد من الانبعاثات وتعزيز ممارسات الخدمة الجيدة؛ </w:t>
      </w:r>
      <w:r w:rsidR="00682F4C" w:rsidRPr="0055666F">
        <w:rPr>
          <w:sz w:val="26"/>
          <w:szCs w:val="26"/>
          <w:rtl/>
          <w:lang w:bidi="ar-LB"/>
        </w:rPr>
        <w:t>و</w:t>
      </w:r>
      <w:r w:rsidRPr="0055666F">
        <w:rPr>
          <w:sz w:val="26"/>
          <w:szCs w:val="26"/>
          <w:rtl/>
          <w:lang w:bidi="ar-LB"/>
        </w:rPr>
        <w:t xml:space="preserve">تحديثات المناهج الدراسية </w:t>
      </w:r>
      <w:r w:rsidR="00682F4C" w:rsidRPr="0055666F">
        <w:rPr>
          <w:sz w:val="26"/>
          <w:szCs w:val="26"/>
          <w:rtl/>
          <w:lang w:bidi="ar-LB"/>
        </w:rPr>
        <w:t>لفنيي الخدمة</w:t>
      </w:r>
      <w:r w:rsidRPr="0055666F">
        <w:rPr>
          <w:sz w:val="26"/>
          <w:szCs w:val="26"/>
          <w:rtl/>
          <w:lang w:bidi="ar-LB"/>
        </w:rPr>
        <w:t xml:space="preserve"> و</w:t>
      </w:r>
      <w:r w:rsidR="00682F4C" w:rsidRPr="0055666F">
        <w:rPr>
          <w:sz w:val="26"/>
          <w:szCs w:val="26"/>
          <w:rtl/>
          <w:lang w:bidi="ar-LB"/>
        </w:rPr>
        <w:t>تقديم دعم ل</w:t>
      </w:r>
      <w:r w:rsidRPr="0055666F">
        <w:rPr>
          <w:sz w:val="26"/>
          <w:szCs w:val="26"/>
          <w:rtl/>
          <w:lang w:bidi="ar-LB"/>
        </w:rPr>
        <w:t xml:space="preserve">لمدارس المهنية؛ وتعزيز شبكة </w:t>
      </w:r>
      <w:r w:rsidR="00682F4C" w:rsidRPr="0055666F">
        <w:rPr>
          <w:sz w:val="26"/>
          <w:szCs w:val="26"/>
          <w:rtl/>
          <w:lang w:bidi="ar-LB"/>
        </w:rPr>
        <w:t>استرداد و</w:t>
      </w:r>
      <w:r w:rsidRPr="0055666F">
        <w:rPr>
          <w:sz w:val="26"/>
          <w:szCs w:val="26"/>
          <w:rtl/>
          <w:lang w:bidi="ar-LB"/>
        </w:rPr>
        <w:t xml:space="preserve">إعادة تدوير </w:t>
      </w:r>
      <w:r w:rsidR="00682F4C" w:rsidRPr="0055666F">
        <w:rPr>
          <w:sz w:val="26"/>
          <w:szCs w:val="26"/>
          <w:rtl/>
          <w:lang w:bidi="ar-LB"/>
        </w:rPr>
        <w:t xml:space="preserve">واستصلاح </w:t>
      </w:r>
      <w:r w:rsidRPr="0055666F">
        <w:rPr>
          <w:sz w:val="26"/>
          <w:szCs w:val="26"/>
          <w:rtl/>
          <w:lang w:bidi="ar-LB"/>
        </w:rPr>
        <w:t xml:space="preserve">غازات التبريد. </w:t>
      </w:r>
      <w:r w:rsidR="00682F4C" w:rsidRPr="0055666F">
        <w:rPr>
          <w:sz w:val="26"/>
          <w:szCs w:val="26"/>
          <w:rtl/>
          <w:lang w:bidi="ar-LB"/>
        </w:rPr>
        <w:t>و</w:t>
      </w:r>
      <w:r w:rsidRPr="0055666F">
        <w:rPr>
          <w:sz w:val="26"/>
          <w:szCs w:val="26"/>
          <w:rtl/>
          <w:lang w:bidi="ar-LB"/>
        </w:rPr>
        <w:t>تم تحقيق التقدم التالي خلال الفترة المشمولة بالتقرير:</w:t>
      </w:r>
    </w:p>
    <w:p w14:paraId="7EB3036A" w14:textId="77777777" w:rsidR="004F52CB" w:rsidRPr="0055666F" w:rsidRDefault="004F52CB" w:rsidP="00DA63D0">
      <w:pPr>
        <w:pStyle w:val="Heading2"/>
        <w:numPr>
          <w:ilvl w:val="1"/>
          <w:numId w:val="25"/>
        </w:numPr>
        <w:bidi/>
        <w:rPr>
          <w:sz w:val="26"/>
          <w:szCs w:val="26"/>
          <w:rtl/>
          <w:lang w:bidi="ar-LB"/>
        </w:rPr>
      </w:pPr>
      <w:r w:rsidRPr="0055666F">
        <w:rPr>
          <w:sz w:val="26"/>
          <w:szCs w:val="26"/>
          <w:rtl/>
          <w:lang w:bidi="ar-LB"/>
        </w:rPr>
        <w:t xml:space="preserve">تلقى 682 فنيًا إضافيًا من فنيي </w:t>
      </w:r>
      <w:r w:rsidR="00DA63D0" w:rsidRPr="0055666F">
        <w:rPr>
          <w:sz w:val="26"/>
          <w:szCs w:val="26"/>
          <w:rtl/>
          <w:lang w:bidi="ar-LB"/>
        </w:rPr>
        <w:t xml:space="preserve">التبريد وتكييف الهواء </w:t>
      </w:r>
      <w:r w:rsidRPr="0055666F">
        <w:rPr>
          <w:sz w:val="26"/>
          <w:szCs w:val="26"/>
          <w:rtl/>
          <w:lang w:bidi="ar-LB"/>
        </w:rPr>
        <w:t>من ثلاث مناطق تدريبًا على أحدث التطورات التشريعية والتزاماتهم القانونية المتعلقة بكل من المواد المستنفدة للأوزون والغازات المفلورة، بالإضافة إلى التدريب العملي على أفضل ممارسات الخدمة بما في ذلك مراقبة التسرب واسترداد مواد التبريد؛</w:t>
      </w:r>
    </w:p>
    <w:p w14:paraId="3496E33C" w14:textId="77777777" w:rsidR="004F52CB" w:rsidRPr="0055666F" w:rsidRDefault="004F52CB" w:rsidP="00504A87">
      <w:pPr>
        <w:pStyle w:val="Heading2"/>
        <w:numPr>
          <w:ilvl w:val="1"/>
          <w:numId w:val="25"/>
        </w:numPr>
        <w:bidi/>
        <w:rPr>
          <w:sz w:val="26"/>
          <w:szCs w:val="26"/>
          <w:rtl/>
          <w:lang w:bidi="ar-LB"/>
        </w:rPr>
      </w:pPr>
      <w:r w:rsidRPr="0055666F">
        <w:rPr>
          <w:sz w:val="26"/>
          <w:szCs w:val="26"/>
          <w:rtl/>
          <w:lang w:bidi="ar-LB"/>
        </w:rPr>
        <w:t xml:space="preserve">ويستمر تنفيذ برنامج </w:t>
      </w:r>
      <w:r w:rsidR="00504A87" w:rsidRPr="0055666F">
        <w:rPr>
          <w:sz w:val="26"/>
          <w:szCs w:val="26"/>
          <w:rtl/>
          <w:lang w:bidi="ar-LB"/>
        </w:rPr>
        <w:t>الاعتماد</w:t>
      </w:r>
      <w:r w:rsidRPr="0055666F">
        <w:rPr>
          <w:sz w:val="26"/>
          <w:szCs w:val="26"/>
          <w:rtl/>
          <w:lang w:bidi="ar-LB"/>
        </w:rPr>
        <w:t xml:space="preserve"> من خلال المدارس الفنية المهنية؛ </w:t>
      </w:r>
      <w:r w:rsidR="00504A87" w:rsidRPr="0055666F">
        <w:rPr>
          <w:sz w:val="26"/>
          <w:szCs w:val="26"/>
          <w:rtl/>
          <w:lang w:bidi="ar-LB"/>
        </w:rPr>
        <w:t>و</w:t>
      </w:r>
      <w:r w:rsidRPr="0055666F">
        <w:rPr>
          <w:sz w:val="26"/>
          <w:szCs w:val="26"/>
          <w:rtl/>
          <w:lang w:bidi="ar-LB"/>
        </w:rPr>
        <w:t xml:space="preserve">تم إدخال </w:t>
      </w:r>
      <w:r w:rsidR="00504A87" w:rsidRPr="0055666F">
        <w:rPr>
          <w:sz w:val="26"/>
          <w:szCs w:val="26"/>
          <w:rtl/>
          <w:lang w:bidi="ar-LB"/>
        </w:rPr>
        <w:t>اعتماد إلزامي</w:t>
      </w:r>
      <w:r w:rsidRPr="0055666F">
        <w:rPr>
          <w:sz w:val="26"/>
          <w:szCs w:val="26"/>
          <w:rtl/>
          <w:lang w:bidi="ar-LB"/>
        </w:rPr>
        <w:t xml:space="preserve"> في التعامل مع </w:t>
      </w:r>
      <w:r w:rsidR="00504A87" w:rsidRPr="0055666F">
        <w:rPr>
          <w:sz w:val="26"/>
          <w:szCs w:val="26"/>
          <w:rtl/>
          <w:lang w:bidi="ar-LB"/>
        </w:rPr>
        <w:t>المواد الهيدروفلوروكربونية</w:t>
      </w:r>
      <w:r w:rsidRPr="0055666F">
        <w:rPr>
          <w:sz w:val="26"/>
          <w:szCs w:val="26"/>
          <w:rtl/>
          <w:lang w:bidi="ar-LB"/>
        </w:rPr>
        <w:t>؛ وحصلت 25 مدرسة مهنية مملوكة للدولة تشارك في التدريب المرتبط ببرنامج اعتماد الفنيين على معدات وأدوات قياسية</w:t>
      </w:r>
      <w:r w:rsidRPr="0055666F">
        <w:rPr>
          <w:rStyle w:val="FootnoteReference"/>
          <w:sz w:val="26"/>
          <w:szCs w:val="26"/>
          <w:lang w:bidi="ar-LB"/>
        </w:rPr>
        <w:footnoteReference w:id="4"/>
      </w:r>
      <w:r w:rsidR="00504A87" w:rsidRPr="0055666F">
        <w:rPr>
          <w:sz w:val="26"/>
          <w:szCs w:val="26"/>
          <w:rtl/>
          <w:lang w:bidi="ar-LB"/>
        </w:rPr>
        <w:t xml:space="preserve"> </w:t>
      </w:r>
      <w:r w:rsidRPr="0055666F">
        <w:rPr>
          <w:sz w:val="26"/>
          <w:szCs w:val="26"/>
          <w:rtl/>
          <w:lang w:bidi="ar-LB"/>
        </w:rPr>
        <w:t>لأغراض التدريب؛</w:t>
      </w:r>
    </w:p>
    <w:p w14:paraId="1B9833AA" w14:textId="77777777" w:rsidR="004F52CB" w:rsidRPr="0055666F" w:rsidRDefault="00504A87" w:rsidP="00504A87">
      <w:pPr>
        <w:pStyle w:val="Heading2"/>
        <w:numPr>
          <w:ilvl w:val="1"/>
          <w:numId w:val="25"/>
        </w:numPr>
        <w:bidi/>
        <w:rPr>
          <w:sz w:val="26"/>
          <w:szCs w:val="26"/>
          <w:rtl/>
          <w:lang w:bidi="ar-LB"/>
        </w:rPr>
      </w:pPr>
      <w:r w:rsidRPr="0055666F">
        <w:rPr>
          <w:sz w:val="26"/>
          <w:szCs w:val="26"/>
          <w:rtl/>
          <w:lang w:bidi="ar-LB"/>
        </w:rPr>
        <w:t>وحدثت</w:t>
      </w:r>
      <w:r w:rsidR="004F52CB" w:rsidRPr="0055666F">
        <w:rPr>
          <w:sz w:val="26"/>
          <w:szCs w:val="26"/>
          <w:rtl/>
          <w:lang w:bidi="ar-LB"/>
        </w:rPr>
        <w:t xml:space="preserve"> وحدة الأوزون الوطنية </w:t>
      </w:r>
      <w:r w:rsidRPr="0055666F">
        <w:rPr>
          <w:sz w:val="26"/>
          <w:szCs w:val="26"/>
          <w:rtl/>
          <w:lang w:bidi="ar-LB"/>
        </w:rPr>
        <w:t>ال</w:t>
      </w:r>
      <w:r w:rsidR="004F52CB" w:rsidRPr="0055666F">
        <w:rPr>
          <w:sz w:val="26"/>
          <w:szCs w:val="26"/>
          <w:rtl/>
          <w:lang w:bidi="ar-LB"/>
        </w:rPr>
        <w:t>مناهج</w:t>
      </w:r>
      <w:r w:rsidRPr="0055666F">
        <w:rPr>
          <w:sz w:val="26"/>
          <w:szCs w:val="26"/>
          <w:rtl/>
          <w:lang w:bidi="ar-LB"/>
        </w:rPr>
        <w:t xml:space="preserve"> </w:t>
      </w:r>
      <w:r w:rsidR="004F52CB" w:rsidRPr="0055666F">
        <w:rPr>
          <w:sz w:val="26"/>
          <w:szCs w:val="26"/>
          <w:rtl/>
          <w:lang w:bidi="ar-LB"/>
        </w:rPr>
        <w:t xml:space="preserve">الحالية </w:t>
      </w:r>
      <w:r w:rsidRPr="0055666F">
        <w:rPr>
          <w:sz w:val="26"/>
          <w:szCs w:val="26"/>
          <w:rtl/>
          <w:lang w:bidi="ar-LB"/>
        </w:rPr>
        <w:t xml:space="preserve">للتدريب </w:t>
      </w:r>
      <w:r w:rsidR="004F52CB" w:rsidRPr="0055666F">
        <w:rPr>
          <w:sz w:val="26"/>
          <w:szCs w:val="26"/>
          <w:rtl/>
          <w:lang w:bidi="ar-LB"/>
        </w:rPr>
        <w:t xml:space="preserve">على التبريد بالتشاور مع المدارس الفنية المهنية وجمعيات التبريد. وسيتم دمج </w:t>
      </w:r>
      <w:r w:rsidRPr="0055666F">
        <w:rPr>
          <w:sz w:val="26"/>
          <w:szCs w:val="26"/>
          <w:rtl/>
          <w:lang w:bidi="ar-LB"/>
        </w:rPr>
        <w:t>الاعتماد الإلزامي</w:t>
      </w:r>
      <w:r w:rsidR="004F52CB" w:rsidRPr="0055666F">
        <w:rPr>
          <w:sz w:val="26"/>
          <w:szCs w:val="26"/>
          <w:rtl/>
          <w:lang w:bidi="ar-LB"/>
        </w:rPr>
        <w:t xml:space="preserve"> في التعامل مع </w:t>
      </w:r>
      <w:r w:rsidRPr="0055666F">
        <w:rPr>
          <w:sz w:val="26"/>
          <w:szCs w:val="26"/>
          <w:rtl/>
          <w:lang w:bidi="ar-LB"/>
        </w:rPr>
        <w:t xml:space="preserve">المواد الهيدروفلوروكربونية </w:t>
      </w:r>
      <w:r w:rsidR="004F52CB" w:rsidRPr="0055666F">
        <w:rPr>
          <w:sz w:val="26"/>
          <w:szCs w:val="26"/>
          <w:rtl/>
          <w:lang w:bidi="ar-LB"/>
        </w:rPr>
        <w:t xml:space="preserve">مع المتطلبات الحالية </w:t>
      </w:r>
      <w:r w:rsidRPr="0055666F">
        <w:rPr>
          <w:sz w:val="26"/>
          <w:szCs w:val="26"/>
          <w:rtl/>
          <w:lang w:bidi="ar-LB"/>
        </w:rPr>
        <w:t>للمواد الهيدروكلوروفلوروكربونية</w:t>
      </w:r>
      <w:r w:rsidR="004F52CB" w:rsidRPr="0055666F">
        <w:rPr>
          <w:sz w:val="26"/>
          <w:szCs w:val="26"/>
          <w:rtl/>
          <w:lang w:bidi="ar-LB"/>
        </w:rPr>
        <w:t xml:space="preserve">، كما سيتم إدراج وحدات خاصة بمعالجة مواد التبريد القابلة للاشتعال، </w:t>
      </w:r>
      <w:r w:rsidRPr="0055666F">
        <w:rPr>
          <w:sz w:val="26"/>
          <w:szCs w:val="26"/>
          <w:rtl/>
          <w:lang w:bidi="ar-LB"/>
        </w:rPr>
        <w:t>وفقا للشروط</w:t>
      </w:r>
      <w:r w:rsidR="004F52CB" w:rsidRPr="0055666F">
        <w:rPr>
          <w:sz w:val="26"/>
          <w:szCs w:val="26"/>
          <w:rtl/>
          <w:lang w:bidi="ar-LB"/>
        </w:rPr>
        <w:t xml:space="preserve"> المعمول بها حالياً في سوق الاتحاد الأوروبي؛</w:t>
      </w:r>
    </w:p>
    <w:p w14:paraId="3902C372" w14:textId="77777777" w:rsidR="004F52CB" w:rsidRPr="0055666F" w:rsidRDefault="00504A87" w:rsidP="00612C50">
      <w:pPr>
        <w:pStyle w:val="Heading2"/>
        <w:keepLines/>
        <w:numPr>
          <w:ilvl w:val="1"/>
          <w:numId w:val="25"/>
        </w:numPr>
        <w:bidi/>
        <w:rPr>
          <w:sz w:val="26"/>
          <w:szCs w:val="26"/>
          <w:rtl/>
          <w:lang w:bidi="ar-LB"/>
        </w:rPr>
      </w:pPr>
      <w:r w:rsidRPr="0055666F">
        <w:rPr>
          <w:sz w:val="26"/>
          <w:szCs w:val="26"/>
          <w:rtl/>
          <w:lang w:bidi="ar-LB"/>
        </w:rPr>
        <w:lastRenderedPageBreak/>
        <w:t>و</w:t>
      </w:r>
      <w:r w:rsidR="004F52CB" w:rsidRPr="0055666F">
        <w:rPr>
          <w:sz w:val="26"/>
          <w:szCs w:val="26"/>
          <w:rtl/>
          <w:lang w:bidi="ar-LB"/>
        </w:rPr>
        <w:t xml:space="preserve">تم شراء معدات </w:t>
      </w:r>
      <w:r w:rsidRPr="0055666F">
        <w:rPr>
          <w:sz w:val="26"/>
          <w:szCs w:val="26"/>
          <w:rtl/>
          <w:lang w:bidi="ar-LB"/>
        </w:rPr>
        <w:t xml:space="preserve">استرداد وإعادة تدوير واستصلاح غازات التبريد </w:t>
      </w:r>
      <w:r w:rsidR="004F52CB" w:rsidRPr="0055666F">
        <w:rPr>
          <w:sz w:val="26"/>
          <w:szCs w:val="26"/>
          <w:rtl/>
          <w:lang w:bidi="ar-LB"/>
        </w:rPr>
        <w:t>(</w:t>
      </w:r>
      <w:r w:rsidRPr="0055666F">
        <w:rPr>
          <w:sz w:val="26"/>
          <w:szCs w:val="26"/>
          <w:rtl/>
          <w:lang w:bidi="ar-LB"/>
        </w:rPr>
        <w:t>تشمل</w:t>
      </w:r>
      <w:r w:rsidR="004F52CB" w:rsidRPr="0055666F">
        <w:rPr>
          <w:sz w:val="26"/>
          <w:szCs w:val="26"/>
          <w:rtl/>
          <w:lang w:bidi="ar-LB"/>
        </w:rPr>
        <w:t xml:space="preserve"> وحدات </w:t>
      </w:r>
      <w:r w:rsidRPr="0055666F">
        <w:rPr>
          <w:sz w:val="26"/>
          <w:szCs w:val="26"/>
          <w:rtl/>
          <w:lang w:bidi="ar-LB"/>
        </w:rPr>
        <w:t>الاستصلاح والاسترداد والأسطوانات</w:t>
      </w:r>
      <w:r w:rsidR="004F52CB" w:rsidRPr="0055666F">
        <w:rPr>
          <w:sz w:val="26"/>
          <w:szCs w:val="26"/>
          <w:rtl/>
          <w:lang w:bidi="ar-LB"/>
        </w:rPr>
        <w:t xml:space="preserve"> ومعدات وأدوات المختبرات) لثلاثة مراكز </w:t>
      </w:r>
      <w:r w:rsidRPr="0055666F">
        <w:rPr>
          <w:sz w:val="26"/>
          <w:szCs w:val="26"/>
          <w:rtl/>
          <w:lang w:bidi="ar-LB"/>
        </w:rPr>
        <w:t>استصلاح</w:t>
      </w:r>
      <w:r w:rsidR="004F52CB" w:rsidRPr="0055666F">
        <w:rPr>
          <w:sz w:val="26"/>
          <w:szCs w:val="26"/>
          <w:rtl/>
          <w:lang w:bidi="ar-LB"/>
        </w:rPr>
        <w:t>، مع اكتمال التركيب والتشغيل في أغسطس</w:t>
      </w:r>
      <w:r w:rsidRPr="0055666F">
        <w:rPr>
          <w:sz w:val="26"/>
          <w:szCs w:val="26"/>
          <w:rtl/>
          <w:lang w:bidi="ar-LB"/>
        </w:rPr>
        <w:t>/ آب</w:t>
      </w:r>
      <w:r w:rsidR="004F52CB" w:rsidRPr="0055666F">
        <w:rPr>
          <w:sz w:val="26"/>
          <w:szCs w:val="26"/>
          <w:rtl/>
          <w:lang w:bidi="ar-LB"/>
        </w:rPr>
        <w:t xml:space="preserve"> 2023 لمركز واحد </w:t>
      </w:r>
      <w:r w:rsidR="0067620F" w:rsidRPr="0055666F">
        <w:rPr>
          <w:sz w:val="26"/>
          <w:szCs w:val="26"/>
          <w:rtl/>
          <w:lang w:bidi="ar-LB"/>
        </w:rPr>
        <w:t xml:space="preserve">وللمركزين الآخرين </w:t>
      </w:r>
      <w:r w:rsidR="004F52CB" w:rsidRPr="0055666F">
        <w:rPr>
          <w:sz w:val="26"/>
          <w:szCs w:val="26"/>
          <w:rtl/>
          <w:lang w:bidi="ar-LB"/>
        </w:rPr>
        <w:t>في نوفمبر</w:t>
      </w:r>
      <w:r w:rsidRPr="0055666F">
        <w:rPr>
          <w:sz w:val="26"/>
          <w:szCs w:val="26"/>
          <w:rtl/>
          <w:lang w:bidi="ar-LB"/>
        </w:rPr>
        <w:t>/ تشرين الثاني</w:t>
      </w:r>
      <w:r w:rsidR="0067620F" w:rsidRPr="0055666F">
        <w:rPr>
          <w:sz w:val="26"/>
          <w:szCs w:val="26"/>
          <w:rtl/>
          <w:lang w:bidi="ar-LB"/>
        </w:rPr>
        <w:t xml:space="preserve"> 2023</w:t>
      </w:r>
      <w:r w:rsidR="004F52CB" w:rsidRPr="0055666F">
        <w:rPr>
          <w:sz w:val="26"/>
          <w:szCs w:val="26"/>
          <w:rtl/>
          <w:lang w:bidi="ar-LB"/>
        </w:rPr>
        <w:t>؛</w:t>
      </w:r>
    </w:p>
    <w:p w14:paraId="3A10B937" w14:textId="330DA9D7" w:rsidR="004F52CB" w:rsidRPr="0055666F" w:rsidRDefault="00504A87" w:rsidP="00B7115B">
      <w:pPr>
        <w:pStyle w:val="Heading2"/>
        <w:numPr>
          <w:ilvl w:val="1"/>
          <w:numId w:val="25"/>
        </w:numPr>
        <w:bidi/>
        <w:rPr>
          <w:sz w:val="26"/>
          <w:szCs w:val="26"/>
          <w:rtl/>
          <w:lang w:bidi="ar-LB"/>
        </w:rPr>
      </w:pPr>
      <w:r w:rsidRPr="0055666F">
        <w:rPr>
          <w:sz w:val="26"/>
          <w:szCs w:val="26"/>
          <w:rtl/>
          <w:lang w:bidi="ar-LB"/>
        </w:rPr>
        <w:t>و</w:t>
      </w:r>
      <w:r w:rsidR="0067620F" w:rsidRPr="0055666F">
        <w:rPr>
          <w:sz w:val="26"/>
          <w:szCs w:val="26"/>
          <w:rtl/>
          <w:lang w:bidi="ar-LB"/>
        </w:rPr>
        <w:t>تم إنجاز المشرو</w:t>
      </w:r>
      <w:r w:rsidR="004F52CB" w:rsidRPr="0055666F">
        <w:rPr>
          <w:sz w:val="26"/>
          <w:szCs w:val="26"/>
          <w:rtl/>
          <w:lang w:bidi="ar-LB"/>
        </w:rPr>
        <w:t>ع</w:t>
      </w:r>
      <w:r w:rsidR="0067620F" w:rsidRPr="0055666F">
        <w:rPr>
          <w:sz w:val="26"/>
          <w:szCs w:val="26"/>
          <w:rtl/>
          <w:lang w:bidi="ar-LB"/>
        </w:rPr>
        <w:t>ات</w:t>
      </w:r>
      <w:r w:rsidR="004F52CB" w:rsidRPr="0055666F">
        <w:rPr>
          <w:sz w:val="26"/>
          <w:szCs w:val="26"/>
          <w:rtl/>
          <w:lang w:bidi="ar-LB"/>
        </w:rPr>
        <w:t xml:space="preserve"> التوضيحية التي بدأت في الشرائح السابقة</w:t>
      </w:r>
      <w:r w:rsidR="0067620F" w:rsidRPr="0055666F">
        <w:rPr>
          <w:sz w:val="26"/>
          <w:szCs w:val="26"/>
          <w:rtl/>
          <w:lang w:bidi="ar-LB"/>
        </w:rPr>
        <w:t xml:space="preserve"> التالية</w:t>
      </w:r>
      <w:r w:rsidR="004F52CB" w:rsidRPr="0055666F">
        <w:rPr>
          <w:sz w:val="26"/>
          <w:szCs w:val="26"/>
          <w:rtl/>
          <w:lang w:bidi="ar-LB"/>
        </w:rPr>
        <w:t>: تح</w:t>
      </w:r>
      <w:r w:rsidR="0067620F" w:rsidRPr="0055666F">
        <w:rPr>
          <w:sz w:val="26"/>
          <w:szCs w:val="26"/>
          <w:rtl/>
          <w:lang w:bidi="ar-LB"/>
        </w:rPr>
        <w:t>ويل غرفة باردة إلى نظام تعاقبي ب</w:t>
      </w:r>
      <w:r w:rsidR="004F52CB" w:rsidRPr="0055666F">
        <w:rPr>
          <w:sz w:val="26"/>
          <w:szCs w:val="26"/>
          <w:rtl/>
          <w:lang w:bidi="ar-LB"/>
        </w:rPr>
        <w:t>ثاني أكسيد الكربون/</w:t>
      </w:r>
      <w:r w:rsidR="0067620F" w:rsidRPr="0055666F">
        <w:rPr>
          <w:sz w:val="26"/>
          <w:szCs w:val="26"/>
          <w:rtl/>
          <w:lang w:bidi="ar-LB"/>
        </w:rPr>
        <w:t xml:space="preserve"> الأمونيا</w:t>
      </w:r>
      <w:r w:rsidR="004F52CB" w:rsidRPr="0055666F">
        <w:rPr>
          <w:sz w:val="26"/>
          <w:szCs w:val="26"/>
          <w:rtl/>
          <w:lang w:bidi="ar-LB"/>
        </w:rPr>
        <w:t xml:space="preserve">؛ </w:t>
      </w:r>
      <w:r w:rsidR="0067620F" w:rsidRPr="0055666F">
        <w:rPr>
          <w:sz w:val="26"/>
          <w:szCs w:val="26"/>
          <w:rtl/>
          <w:lang w:bidi="ar-LB"/>
        </w:rPr>
        <w:t>و</w:t>
      </w:r>
      <w:r w:rsidR="004F52CB" w:rsidRPr="0055666F">
        <w:rPr>
          <w:sz w:val="26"/>
          <w:szCs w:val="26"/>
          <w:rtl/>
          <w:lang w:bidi="ar-LB"/>
        </w:rPr>
        <w:t>استبدال أنظمة</w:t>
      </w:r>
      <w:r w:rsidR="0067620F" w:rsidRPr="0055666F">
        <w:rPr>
          <w:sz w:val="26"/>
          <w:szCs w:val="26"/>
          <w:rtl/>
          <w:lang w:bidi="ar-LB"/>
        </w:rPr>
        <w:t xml:space="preserve"> الهيدروكلوروفلوروكربون-22 </w:t>
      </w:r>
      <w:r w:rsidR="004F52CB" w:rsidRPr="0055666F">
        <w:rPr>
          <w:sz w:val="26"/>
          <w:szCs w:val="26"/>
          <w:rtl/>
          <w:lang w:bidi="ar-LB"/>
        </w:rPr>
        <w:t xml:space="preserve">بأنظمة </w:t>
      </w:r>
      <w:r w:rsidR="0067620F" w:rsidRPr="0055666F">
        <w:rPr>
          <w:sz w:val="26"/>
          <w:szCs w:val="26"/>
          <w:rtl/>
          <w:lang w:bidi="ar-LB"/>
        </w:rPr>
        <w:t>البروبان</w:t>
      </w:r>
      <w:r w:rsidR="009071D1" w:rsidRPr="0055666F">
        <w:rPr>
          <w:sz w:val="26"/>
          <w:szCs w:val="26"/>
          <w:rtl/>
          <w:lang w:bidi="ar-LB"/>
        </w:rPr>
        <w:t>/ المادة</w:t>
      </w:r>
      <w:r w:rsidR="0067620F" w:rsidRPr="0055666F">
        <w:rPr>
          <w:sz w:val="26"/>
          <w:szCs w:val="26"/>
          <w:rtl/>
          <w:lang w:bidi="ar-LB"/>
        </w:rPr>
        <w:t xml:space="preserve"> </w:t>
      </w:r>
      <w:r w:rsidR="0067620F" w:rsidRPr="0055666F">
        <w:rPr>
          <w:sz w:val="26"/>
          <w:szCs w:val="26"/>
          <w:lang w:bidi="ar-LB"/>
        </w:rPr>
        <w:t>R</w:t>
      </w:r>
      <w:r w:rsidR="0067620F" w:rsidRPr="0055666F">
        <w:rPr>
          <w:sz w:val="26"/>
          <w:szCs w:val="26"/>
          <w:lang w:bidi="ar-LB"/>
        </w:rPr>
        <w:noBreakHyphen/>
        <w:t>448A</w:t>
      </w:r>
      <w:r w:rsidR="0067620F" w:rsidRPr="0055666F">
        <w:rPr>
          <w:sz w:val="26"/>
          <w:szCs w:val="26"/>
          <w:rtl/>
          <w:lang w:bidi="ar-LB"/>
        </w:rPr>
        <w:t xml:space="preserve"> </w:t>
      </w:r>
      <w:r w:rsidR="004F52CB" w:rsidRPr="0055666F">
        <w:rPr>
          <w:sz w:val="26"/>
          <w:szCs w:val="26"/>
          <w:rtl/>
          <w:lang w:bidi="ar-LB"/>
        </w:rPr>
        <w:t xml:space="preserve">في </w:t>
      </w:r>
      <w:r w:rsidR="0067620F" w:rsidRPr="0055666F">
        <w:rPr>
          <w:sz w:val="26"/>
          <w:szCs w:val="26"/>
          <w:rtl/>
          <w:lang w:bidi="ar-LB"/>
        </w:rPr>
        <w:t>أحد المتاجر الكبيرة</w:t>
      </w:r>
      <w:r w:rsidR="004F52CB" w:rsidRPr="0055666F">
        <w:rPr>
          <w:sz w:val="26"/>
          <w:szCs w:val="26"/>
          <w:rtl/>
          <w:lang w:bidi="ar-LB"/>
        </w:rPr>
        <w:t xml:space="preserve">؛ </w:t>
      </w:r>
      <w:r w:rsidR="0067620F" w:rsidRPr="0055666F">
        <w:rPr>
          <w:sz w:val="26"/>
          <w:szCs w:val="26"/>
          <w:rtl/>
          <w:lang w:bidi="ar-LB"/>
        </w:rPr>
        <w:t>و</w:t>
      </w:r>
      <w:r w:rsidR="004F52CB" w:rsidRPr="0055666F">
        <w:rPr>
          <w:sz w:val="26"/>
          <w:szCs w:val="26"/>
          <w:rtl/>
          <w:lang w:bidi="ar-LB"/>
        </w:rPr>
        <w:t>تحويل مبرد</w:t>
      </w:r>
      <w:r w:rsidR="0067620F" w:rsidRPr="0055666F">
        <w:rPr>
          <w:sz w:val="26"/>
          <w:szCs w:val="26"/>
          <w:rtl/>
          <w:lang w:bidi="ar-LB"/>
        </w:rPr>
        <w:t xml:space="preserve"> يعمل بالهيدروكلوروفلوروكربون-123 </w:t>
      </w:r>
      <w:r w:rsidR="004F52CB" w:rsidRPr="0055666F">
        <w:rPr>
          <w:sz w:val="26"/>
          <w:szCs w:val="26"/>
          <w:rtl/>
          <w:lang w:bidi="ar-LB"/>
        </w:rPr>
        <w:t>إلى</w:t>
      </w:r>
      <w:r w:rsidR="0067620F" w:rsidRPr="0055666F">
        <w:rPr>
          <w:sz w:val="26"/>
          <w:szCs w:val="26"/>
          <w:rtl/>
          <w:lang w:bidi="ar-LB"/>
        </w:rPr>
        <w:t xml:space="preserve"> </w:t>
      </w:r>
      <w:r w:rsidR="009071D1">
        <w:rPr>
          <w:sz w:val="26"/>
          <w:szCs w:val="26"/>
          <w:rtl/>
          <w:lang w:bidi="ar-LB"/>
        </w:rPr>
        <w:t>الأوليفينات الهيدروفلورية</w:t>
      </w:r>
      <w:r w:rsidR="0067620F" w:rsidRPr="0055666F">
        <w:rPr>
          <w:sz w:val="26"/>
          <w:szCs w:val="26"/>
          <w:rtl/>
          <w:lang w:bidi="ar-LB"/>
        </w:rPr>
        <w:t>-</w:t>
      </w:r>
      <w:r w:rsidR="0067620F" w:rsidRPr="0055666F">
        <w:rPr>
          <w:sz w:val="26"/>
          <w:szCs w:val="26"/>
          <w:lang w:bidi="ar-LB"/>
        </w:rPr>
        <w:t>1233zd</w:t>
      </w:r>
      <w:r w:rsidR="004F52CB" w:rsidRPr="0055666F">
        <w:rPr>
          <w:sz w:val="26"/>
          <w:szCs w:val="26"/>
          <w:rtl/>
          <w:lang w:bidi="ar-LB"/>
        </w:rPr>
        <w:t xml:space="preserve"> </w:t>
      </w:r>
      <w:r w:rsidR="0067620F" w:rsidRPr="0055666F">
        <w:rPr>
          <w:sz w:val="26"/>
          <w:szCs w:val="26"/>
          <w:rtl/>
          <w:lang w:bidi="ar-LB"/>
        </w:rPr>
        <w:t>في مصنع مملوك للدولة</w:t>
      </w:r>
      <w:r w:rsidR="004F52CB" w:rsidRPr="0055666F">
        <w:rPr>
          <w:sz w:val="26"/>
          <w:szCs w:val="26"/>
          <w:rtl/>
          <w:lang w:bidi="ar-LB"/>
        </w:rPr>
        <w:t xml:space="preserve">. </w:t>
      </w:r>
      <w:r w:rsidR="0067620F" w:rsidRPr="0055666F">
        <w:rPr>
          <w:sz w:val="26"/>
          <w:szCs w:val="26"/>
          <w:rtl/>
          <w:lang w:bidi="ar-LB"/>
        </w:rPr>
        <w:t>وشمل المشرو</w:t>
      </w:r>
      <w:r w:rsidR="004F52CB" w:rsidRPr="0055666F">
        <w:rPr>
          <w:sz w:val="26"/>
          <w:szCs w:val="26"/>
          <w:rtl/>
          <w:lang w:bidi="ar-LB"/>
        </w:rPr>
        <w:t>ع</w:t>
      </w:r>
      <w:r w:rsidR="0067620F" w:rsidRPr="0055666F">
        <w:rPr>
          <w:sz w:val="26"/>
          <w:szCs w:val="26"/>
          <w:rtl/>
          <w:lang w:bidi="ar-LB"/>
        </w:rPr>
        <w:t>ات</w:t>
      </w:r>
      <w:r w:rsidR="004F52CB" w:rsidRPr="0055666F">
        <w:rPr>
          <w:sz w:val="26"/>
          <w:szCs w:val="26"/>
          <w:rtl/>
          <w:lang w:bidi="ar-LB"/>
        </w:rPr>
        <w:t xml:space="preserve"> مقارنة </w:t>
      </w:r>
      <w:r w:rsidR="00B7115B" w:rsidRPr="0055666F">
        <w:rPr>
          <w:sz w:val="26"/>
          <w:szCs w:val="26"/>
          <w:rtl/>
          <w:lang w:bidi="ar-LB"/>
        </w:rPr>
        <w:t>بين النظم الجديدة والقديمة في استهلاك الطاقة</w:t>
      </w:r>
      <w:r w:rsidR="004F52CB" w:rsidRPr="0055666F">
        <w:rPr>
          <w:sz w:val="26"/>
          <w:szCs w:val="26"/>
          <w:rtl/>
          <w:lang w:bidi="ar-LB"/>
        </w:rPr>
        <w:t>، والنظر في جوانب السلامة لغازات التبريد القابلة للاشتعال</w:t>
      </w:r>
      <w:r w:rsidR="00B7115B" w:rsidRPr="0055666F">
        <w:rPr>
          <w:sz w:val="26"/>
          <w:szCs w:val="26"/>
          <w:rtl/>
          <w:lang w:bidi="ar-LB"/>
        </w:rPr>
        <w:t xml:space="preserve"> والرصد</w:t>
      </w:r>
      <w:r w:rsidR="004F52CB" w:rsidRPr="0055666F">
        <w:rPr>
          <w:sz w:val="26"/>
          <w:szCs w:val="26"/>
          <w:rtl/>
          <w:lang w:bidi="ar-LB"/>
        </w:rPr>
        <w:t xml:space="preserve"> وتحليل </w:t>
      </w:r>
      <w:r w:rsidR="00B7115B" w:rsidRPr="0055666F">
        <w:rPr>
          <w:sz w:val="26"/>
          <w:szCs w:val="26"/>
          <w:rtl/>
          <w:lang w:bidi="ar-LB"/>
        </w:rPr>
        <w:t xml:space="preserve">تأثير دورة حياة النظم الجديدة على المناخ؛ </w:t>
      </w:r>
    </w:p>
    <w:p w14:paraId="2E9E53CA" w14:textId="77B750AD" w:rsidR="004F52CB" w:rsidRPr="0055666F" w:rsidRDefault="00B7115B" w:rsidP="00B7115B">
      <w:pPr>
        <w:pStyle w:val="Heading2"/>
        <w:numPr>
          <w:ilvl w:val="1"/>
          <w:numId w:val="25"/>
        </w:numPr>
        <w:bidi/>
        <w:rPr>
          <w:sz w:val="26"/>
          <w:szCs w:val="26"/>
          <w:rtl/>
          <w:lang w:bidi="ar-LB"/>
        </w:rPr>
      </w:pPr>
      <w:r w:rsidRPr="0055666F">
        <w:rPr>
          <w:sz w:val="26"/>
          <w:szCs w:val="26"/>
          <w:rtl/>
          <w:lang w:bidi="ar-LB"/>
        </w:rPr>
        <w:t>وتم نشر نتائج المشرو</w:t>
      </w:r>
      <w:r w:rsidR="004F52CB" w:rsidRPr="0055666F">
        <w:rPr>
          <w:sz w:val="26"/>
          <w:szCs w:val="26"/>
          <w:rtl/>
          <w:lang w:bidi="ar-LB"/>
        </w:rPr>
        <w:t>ع</w:t>
      </w:r>
      <w:r w:rsidRPr="0055666F">
        <w:rPr>
          <w:sz w:val="26"/>
          <w:szCs w:val="26"/>
          <w:rtl/>
          <w:lang w:bidi="ar-LB"/>
        </w:rPr>
        <w:t>ات</w:t>
      </w:r>
      <w:r w:rsidR="004F52CB" w:rsidRPr="0055666F">
        <w:rPr>
          <w:sz w:val="26"/>
          <w:szCs w:val="26"/>
          <w:rtl/>
          <w:lang w:bidi="ar-LB"/>
        </w:rPr>
        <w:t xml:space="preserve"> </w:t>
      </w:r>
      <w:r w:rsidRPr="0055666F">
        <w:rPr>
          <w:sz w:val="26"/>
          <w:szCs w:val="26"/>
          <w:rtl/>
          <w:lang w:bidi="ar-LB"/>
        </w:rPr>
        <w:t>الإيضاحية</w:t>
      </w:r>
      <w:r w:rsidR="004F52CB" w:rsidRPr="0055666F">
        <w:rPr>
          <w:sz w:val="26"/>
          <w:szCs w:val="26"/>
          <w:rtl/>
          <w:lang w:bidi="ar-LB"/>
        </w:rPr>
        <w:t xml:space="preserve"> ودراسات الحالة، </w:t>
      </w:r>
      <w:r w:rsidRPr="0055666F">
        <w:rPr>
          <w:sz w:val="26"/>
          <w:szCs w:val="26"/>
          <w:rtl/>
          <w:lang w:bidi="ar-LB"/>
        </w:rPr>
        <w:t>وكذلك</w:t>
      </w:r>
      <w:r w:rsidR="004F52CB" w:rsidRPr="0055666F">
        <w:rPr>
          <w:sz w:val="26"/>
          <w:szCs w:val="26"/>
          <w:rtl/>
          <w:lang w:bidi="ar-LB"/>
        </w:rPr>
        <w:t xml:space="preserve"> المعلومات </w:t>
      </w:r>
      <w:r w:rsidRPr="0055666F">
        <w:rPr>
          <w:sz w:val="26"/>
          <w:szCs w:val="26"/>
          <w:rtl/>
          <w:lang w:bidi="ar-LB"/>
        </w:rPr>
        <w:t>الفنية و</w:t>
      </w:r>
      <w:r w:rsidR="004F52CB" w:rsidRPr="0055666F">
        <w:rPr>
          <w:sz w:val="26"/>
          <w:szCs w:val="26"/>
          <w:rtl/>
          <w:lang w:bidi="ar-LB"/>
        </w:rPr>
        <w:t xml:space="preserve">فوائد استخدام التكنولوجيات البديلة </w:t>
      </w:r>
      <w:r w:rsidRPr="0055666F">
        <w:rPr>
          <w:sz w:val="26"/>
          <w:szCs w:val="26"/>
          <w:rtl/>
          <w:lang w:bidi="ar-LB"/>
        </w:rPr>
        <w:t xml:space="preserve">المبلغ عنها </w:t>
      </w:r>
      <w:r w:rsidR="004F52CB" w:rsidRPr="0055666F">
        <w:rPr>
          <w:sz w:val="26"/>
          <w:szCs w:val="26"/>
          <w:rtl/>
          <w:lang w:bidi="ar-LB"/>
        </w:rPr>
        <w:t xml:space="preserve">في </w:t>
      </w:r>
      <w:r w:rsidR="009071D1" w:rsidRPr="0055666F">
        <w:rPr>
          <w:sz w:val="26"/>
          <w:szCs w:val="26"/>
          <w:rtl/>
          <w:lang w:bidi="ar-LB"/>
        </w:rPr>
        <w:t>ثلاث</w:t>
      </w:r>
      <w:r w:rsidR="004F52CB" w:rsidRPr="0055666F">
        <w:rPr>
          <w:sz w:val="26"/>
          <w:szCs w:val="26"/>
          <w:rtl/>
          <w:lang w:bidi="ar-LB"/>
        </w:rPr>
        <w:t xml:space="preserve"> اجتماعات مواضيعية عُقدت في </w:t>
      </w:r>
      <w:r w:rsidR="005E3E01" w:rsidRPr="0055666F">
        <w:rPr>
          <w:sz w:val="26"/>
          <w:szCs w:val="26"/>
          <w:rtl/>
          <w:lang w:bidi="ar-LB"/>
        </w:rPr>
        <w:t>إزميل</w:t>
      </w:r>
      <w:r w:rsidR="004F52CB" w:rsidRPr="0055666F">
        <w:rPr>
          <w:sz w:val="26"/>
          <w:szCs w:val="26"/>
          <w:rtl/>
          <w:lang w:bidi="ar-LB"/>
        </w:rPr>
        <w:t xml:space="preserve"> وأنقرة وإسطنبول.</w:t>
      </w:r>
    </w:p>
    <w:p w14:paraId="0B0139F0" w14:textId="77777777" w:rsidR="004F52CB" w:rsidRPr="0055666F" w:rsidRDefault="004F52CB" w:rsidP="002E20CF">
      <w:pPr>
        <w:pStyle w:val="Heading1"/>
        <w:numPr>
          <w:ilvl w:val="0"/>
          <w:numId w:val="0"/>
        </w:numPr>
        <w:bidi/>
        <w:rPr>
          <w:sz w:val="26"/>
          <w:szCs w:val="26"/>
          <w:rtl/>
          <w:lang w:bidi="ar-LB"/>
        </w:rPr>
      </w:pPr>
      <w:r w:rsidRPr="0055666F">
        <w:rPr>
          <w:i/>
          <w:iCs/>
          <w:sz w:val="26"/>
          <w:szCs w:val="26"/>
          <w:rtl/>
          <w:lang w:bidi="ar-LB"/>
        </w:rPr>
        <w:t>تنفيذ</w:t>
      </w:r>
      <w:r w:rsidR="002E20CF" w:rsidRPr="0055666F">
        <w:rPr>
          <w:i/>
          <w:iCs/>
          <w:sz w:val="26"/>
          <w:szCs w:val="26"/>
          <w:rtl/>
          <w:lang w:bidi="ar-LB"/>
        </w:rPr>
        <w:t xml:space="preserve"> ورصد</w:t>
      </w:r>
      <w:r w:rsidRPr="0055666F">
        <w:rPr>
          <w:i/>
          <w:iCs/>
          <w:sz w:val="26"/>
          <w:szCs w:val="26"/>
          <w:rtl/>
          <w:lang w:bidi="ar-LB"/>
        </w:rPr>
        <w:t xml:space="preserve"> المشروع </w:t>
      </w:r>
    </w:p>
    <w:p w14:paraId="49185F97" w14:textId="70A8F1C8" w:rsidR="004F52CB" w:rsidRPr="0055666F" w:rsidRDefault="004F52CB" w:rsidP="00AC0CA1">
      <w:pPr>
        <w:pStyle w:val="Heading1"/>
        <w:bidi/>
        <w:rPr>
          <w:sz w:val="26"/>
          <w:szCs w:val="26"/>
          <w:rtl/>
          <w:lang w:bidi="ar-LB"/>
        </w:rPr>
      </w:pPr>
      <w:r w:rsidRPr="0055666F">
        <w:rPr>
          <w:sz w:val="26"/>
          <w:szCs w:val="26"/>
          <w:rtl/>
          <w:lang w:bidi="ar-LB"/>
        </w:rPr>
        <w:t xml:space="preserve">تمت الموافقة على </w:t>
      </w:r>
      <w:r w:rsidR="00AC0CA1" w:rsidRPr="0055666F">
        <w:rPr>
          <w:sz w:val="26"/>
          <w:szCs w:val="26"/>
          <w:rtl/>
          <w:lang w:bidi="ar-LB"/>
        </w:rPr>
        <w:t>مبلغ إجمالي قدره</w:t>
      </w:r>
      <w:r w:rsidRPr="0055666F">
        <w:rPr>
          <w:sz w:val="26"/>
          <w:szCs w:val="26"/>
          <w:rtl/>
          <w:lang w:bidi="ar-LB"/>
        </w:rPr>
        <w:t xml:space="preserve"> 500,000 دولار</w:t>
      </w:r>
      <w:r w:rsidR="00AC0CA1" w:rsidRPr="0055666F">
        <w:rPr>
          <w:sz w:val="26"/>
          <w:szCs w:val="26"/>
          <w:rtl/>
          <w:lang w:bidi="ar-LB"/>
        </w:rPr>
        <w:t>ا</w:t>
      </w:r>
      <w:r w:rsidRPr="0055666F">
        <w:rPr>
          <w:sz w:val="26"/>
          <w:szCs w:val="26"/>
          <w:rtl/>
          <w:lang w:bidi="ar-LB"/>
        </w:rPr>
        <w:t xml:space="preserve"> أمريكي</w:t>
      </w:r>
      <w:r w:rsidR="00AC0CA1" w:rsidRPr="0055666F">
        <w:rPr>
          <w:sz w:val="26"/>
          <w:szCs w:val="26"/>
          <w:rtl/>
          <w:lang w:bidi="ar-LB"/>
        </w:rPr>
        <w:t>ا</w:t>
      </w:r>
      <w:r w:rsidRPr="0055666F">
        <w:rPr>
          <w:sz w:val="26"/>
          <w:szCs w:val="26"/>
          <w:rtl/>
          <w:lang w:bidi="ar-LB"/>
        </w:rPr>
        <w:t xml:space="preserve"> من حيث </w:t>
      </w:r>
      <w:r w:rsidR="00AC0CA1" w:rsidRPr="0055666F">
        <w:rPr>
          <w:sz w:val="26"/>
          <w:szCs w:val="26"/>
          <w:rtl/>
          <w:lang w:bidi="ar-LB"/>
        </w:rPr>
        <w:t xml:space="preserve">المبدأ لوحدة تنفيذ ورصد المشروع، تم الإفراج </w:t>
      </w:r>
      <w:r w:rsidR="00390D42" w:rsidRPr="0055666F">
        <w:rPr>
          <w:sz w:val="26"/>
          <w:szCs w:val="26"/>
          <w:rtl/>
          <w:lang w:bidi="ar-LB"/>
        </w:rPr>
        <w:t>عن 310,000</w:t>
      </w:r>
      <w:r w:rsidRPr="0055666F">
        <w:rPr>
          <w:sz w:val="26"/>
          <w:szCs w:val="26"/>
          <w:rtl/>
          <w:lang w:bidi="ar-LB"/>
        </w:rPr>
        <w:t xml:space="preserve"> دولار</w:t>
      </w:r>
      <w:r w:rsidR="00AC0CA1" w:rsidRPr="0055666F">
        <w:rPr>
          <w:sz w:val="26"/>
          <w:szCs w:val="26"/>
          <w:rtl/>
          <w:lang w:bidi="ar-LB"/>
        </w:rPr>
        <w:t>ا</w:t>
      </w:r>
      <w:r w:rsidRPr="0055666F">
        <w:rPr>
          <w:sz w:val="26"/>
          <w:szCs w:val="26"/>
          <w:rtl/>
          <w:lang w:bidi="ar-LB"/>
        </w:rPr>
        <w:t xml:space="preserve"> أمريكي</w:t>
      </w:r>
      <w:r w:rsidR="00AC0CA1" w:rsidRPr="0055666F">
        <w:rPr>
          <w:sz w:val="26"/>
          <w:szCs w:val="26"/>
          <w:rtl/>
          <w:lang w:bidi="ar-LB"/>
        </w:rPr>
        <w:t>ا</w:t>
      </w:r>
      <w:r w:rsidRPr="0055666F">
        <w:rPr>
          <w:sz w:val="26"/>
          <w:szCs w:val="26"/>
          <w:rtl/>
          <w:lang w:bidi="ar-LB"/>
        </w:rPr>
        <w:t xml:space="preserve"> </w:t>
      </w:r>
      <w:r w:rsidR="00AC0CA1" w:rsidRPr="0055666F">
        <w:rPr>
          <w:sz w:val="26"/>
          <w:szCs w:val="26"/>
          <w:rtl/>
          <w:lang w:bidi="ar-LB"/>
        </w:rPr>
        <w:t>منه</w:t>
      </w:r>
      <w:r w:rsidRPr="0055666F">
        <w:rPr>
          <w:sz w:val="26"/>
          <w:szCs w:val="26"/>
          <w:rtl/>
          <w:lang w:bidi="ar-LB"/>
        </w:rPr>
        <w:t xml:space="preserve"> بالفعل في الشرائح الثلاث الأولى، وسيتم </w:t>
      </w:r>
      <w:r w:rsidR="00AC0CA1" w:rsidRPr="0055666F">
        <w:rPr>
          <w:sz w:val="26"/>
          <w:szCs w:val="26"/>
          <w:rtl/>
          <w:lang w:bidi="ar-LB"/>
        </w:rPr>
        <w:t>الإفراج عن</w:t>
      </w:r>
      <w:r w:rsidRPr="0055666F">
        <w:rPr>
          <w:sz w:val="26"/>
          <w:szCs w:val="26"/>
          <w:rtl/>
          <w:lang w:bidi="ar-LB"/>
        </w:rPr>
        <w:t xml:space="preserve"> المبلغ المتبقي وقدره 190,000 دولار</w:t>
      </w:r>
      <w:r w:rsidR="00AC0CA1" w:rsidRPr="0055666F">
        <w:rPr>
          <w:sz w:val="26"/>
          <w:szCs w:val="26"/>
          <w:rtl/>
          <w:lang w:bidi="ar-LB"/>
        </w:rPr>
        <w:t>ا</w:t>
      </w:r>
      <w:r w:rsidRPr="0055666F">
        <w:rPr>
          <w:sz w:val="26"/>
          <w:szCs w:val="26"/>
          <w:rtl/>
          <w:lang w:bidi="ar-LB"/>
        </w:rPr>
        <w:t xml:space="preserve"> أمريكي</w:t>
      </w:r>
      <w:r w:rsidR="00AC0CA1" w:rsidRPr="0055666F">
        <w:rPr>
          <w:sz w:val="26"/>
          <w:szCs w:val="26"/>
          <w:rtl/>
          <w:lang w:bidi="ar-LB"/>
        </w:rPr>
        <w:t>ا</w:t>
      </w:r>
      <w:r w:rsidRPr="0055666F">
        <w:rPr>
          <w:sz w:val="26"/>
          <w:szCs w:val="26"/>
          <w:rtl/>
          <w:lang w:bidi="ar-LB"/>
        </w:rPr>
        <w:t xml:space="preserve"> في </w:t>
      </w:r>
      <w:r w:rsidR="00AC0CA1" w:rsidRPr="0055666F">
        <w:rPr>
          <w:sz w:val="26"/>
          <w:szCs w:val="26"/>
          <w:rtl/>
          <w:lang w:bidi="ar-LB"/>
        </w:rPr>
        <w:t>الشريحتين</w:t>
      </w:r>
      <w:r w:rsidRPr="0055666F">
        <w:rPr>
          <w:sz w:val="26"/>
          <w:szCs w:val="26"/>
          <w:rtl/>
          <w:lang w:bidi="ar-LB"/>
        </w:rPr>
        <w:t xml:space="preserve"> الرابعة </w:t>
      </w:r>
      <w:r w:rsidR="00AC0CA1" w:rsidRPr="0055666F">
        <w:rPr>
          <w:sz w:val="26"/>
          <w:szCs w:val="26"/>
          <w:rtl/>
          <w:lang w:bidi="ar-LB"/>
        </w:rPr>
        <w:t>و</w:t>
      </w:r>
      <w:r w:rsidRPr="0055666F">
        <w:rPr>
          <w:sz w:val="26"/>
          <w:szCs w:val="26"/>
          <w:rtl/>
          <w:lang w:bidi="ar-LB"/>
        </w:rPr>
        <w:t xml:space="preserve">الخامسة. ويرد في الجدول 2 تفاصيل الأنشطة المدرجة في وحدة إدارة </w:t>
      </w:r>
      <w:r w:rsidR="00AC0CA1" w:rsidRPr="0055666F">
        <w:rPr>
          <w:sz w:val="26"/>
          <w:szCs w:val="26"/>
          <w:rtl/>
          <w:lang w:bidi="ar-LB"/>
        </w:rPr>
        <w:t xml:space="preserve">ورصد </w:t>
      </w:r>
      <w:r w:rsidRPr="0055666F">
        <w:rPr>
          <w:sz w:val="26"/>
          <w:szCs w:val="26"/>
          <w:rtl/>
          <w:lang w:bidi="ar-LB"/>
        </w:rPr>
        <w:t xml:space="preserve">المشروع </w:t>
      </w:r>
      <w:r w:rsidR="00AC0CA1" w:rsidRPr="0055666F">
        <w:rPr>
          <w:sz w:val="26"/>
          <w:szCs w:val="26"/>
          <w:rtl/>
          <w:lang w:bidi="ar-LB"/>
        </w:rPr>
        <w:t>والمصروفات</w:t>
      </w:r>
      <w:r w:rsidRPr="0055666F">
        <w:rPr>
          <w:sz w:val="26"/>
          <w:szCs w:val="26"/>
          <w:rtl/>
          <w:lang w:bidi="ar-LB"/>
        </w:rPr>
        <w:t xml:space="preserve"> المرتبطة بها.</w:t>
      </w:r>
    </w:p>
    <w:p w14:paraId="4717EE8F" w14:textId="77777777" w:rsidR="004F52CB" w:rsidRPr="005B54F8" w:rsidRDefault="00A03179" w:rsidP="004F52CB">
      <w:pPr>
        <w:keepNext/>
        <w:keepLines/>
        <w:bidi/>
        <w:rPr>
          <w:b/>
          <w:bCs/>
          <w:szCs w:val="24"/>
          <w:rtl/>
          <w:lang w:bidi="ar-LB"/>
        </w:rPr>
      </w:pPr>
      <w:r>
        <w:rPr>
          <w:b/>
          <w:bCs/>
          <w:szCs w:val="24"/>
          <w:rtl/>
          <w:lang w:bidi="ar-LB"/>
        </w:rPr>
        <w:t>الجدول 2-</w:t>
      </w:r>
      <w:r w:rsidR="004F52CB" w:rsidRPr="005B54F8">
        <w:rPr>
          <w:b/>
          <w:bCs/>
          <w:szCs w:val="24"/>
          <w:rtl/>
          <w:lang w:bidi="ar-LB"/>
        </w:rPr>
        <w:t xml:space="preserve"> الصرف المالي المتعلق بوحدة إدارة </w:t>
      </w:r>
      <w:r>
        <w:rPr>
          <w:b/>
          <w:bCs/>
          <w:szCs w:val="24"/>
          <w:rtl/>
          <w:lang w:bidi="ar-LB"/>
        </w:rPr>
        <w:t xml:space="preserve">ورصد </w:t>
      </w:r>
      <w:r w:rsidR="004F52CB" w:rsidRPr="005B54F8">
        <w:rPr>
          <w:b/>
          <w:bCs/>
          <w:szCs w:val="24"/>
          <w:rtl/>
          <w:lang w:bidi="ar-LB"/>
        </w:rPr>
        <w:t>المشروع</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38"/>
        <w:gridCol w:w="3438"/>
      </w:tblGrid>
      <w:tr w:rsidR="004F52CB" w14:paraId="5655FA5A" w14:textId="77777777" w:rsidTr="00212795">
        <w:tc>
          <w:tcPr>
            <w:tcW w:w="3205" w:type="pct"/>
            <w:tcMar>
              <w:top w:w="0" w:type="dxa"/>
              <w:left w:w="108" w:type="dxa"/>
              <w:bottom w:w="0" w:type="dxa"/>
              <w:right w:w="108" w:type="dxa"/>
            </w:tcMar>
            <w:vAlign w:val="center"/>
            <w:hideMark/>
          </w:tcPr>
          <w:p w14:paraId="7C27C175" w14:textId="77777777" w:rsidR="004F52CB" w:rsidRDefault="00A03179" w:rsidP="00B7115B">
            <w:pPr>
              <w:keepNext/>
              <w:bidi/>
              <w:jc w:val="center"/>
              <w:rPr>
                <w:b/>
                <w:bCs/>
                <w:sz w:val="20"/>
                <w:rtl/>
                <w:lang w:bidi="ar-LB"/>
              </w:rPr>
            </w:pPr>
            <w:r>
              <w:rPr>
                <w:b/>
                <w:bCs/>
                <w:sz w:val="20"/>
                <w:rtl/>
                <w:lang w:bidi="ar-LB"/>
              </w:rPr>
              <w:t>ال</w:t>
            </w:r>
            <w:r w:rsidR="004F52CB">
              <w:rPr>
                <w:b/>
                <w:bCs/>
                <w:sz w:val="20"/>
                <w:rtl/>
                <w:lang w:bidi="ar-LB"/>
              </w:rPr>
              <w:t>أنشطة</w:t>
            </w:r>
          </w:p>
        </w:tc>
        <w:tc>
          <w:tcPr>
            <w:tcW w:w="1795" w:type="pct"/>
            <w:tcMar>
              <w:top w:w="0" w:type="dxa"/>
              <w:left w:w="108" w:type="dxa"/>
              <w:bottom w:w="0" w:type="dxa"/>
              <w:right w:w="108" w:type="dxa"/>
            </w:tcMar>
            <w:hideMark/>
          </w:tcPr>
          <w:p w14:paraId="1C3599B8" w14:textId="77777777" w:rsidR="00A03179" w:rsidRDefault="004F52CB" w:rsidP="00B7115B">
            <w:pPr>
              <w:keepNext/>
              <w:bidi/>
              <w:jc w:val="center"/>
              <w:rPr>
                <w:b/>
                <w:bCs/>
                <w:sz w:val="20"/>
                <w:rtl/>
                <w:lang w:bidi="ar-LB"/>
              </w:rPr>
            </w:pPr>
            <w:r>
              <w:rPr>
                <w:b/>
                <w:bCs/>
                <w:sz w:val="20"/>
                <w:rtl/>
                <w:lang w:bidi="ar-LB"/>
              </w:rPr>
              <w:t xml:space="preserve">الأموال المصروفة حتى الاجتماع </w:t>
            </w:r>
            <w:r w:rsidRPr="00A03179">
              <w:rPr>
                <w:b/>
                <w:bCs/>
                <w:sz w:val="20"/>
                <w:rtl/>
                <w:lang w:bidi="ar-LB"/>
              </w:rPr>
              <w:t>الثالث والتسعين</w:t>
            </w:r>
            <w:r>
              <w:rPr>
                <w:b/>
                <w:bCs/>
                <w:sz w:val="20"/>
                <w:vertAlign w:val="superscript"/>
                <w:rtl/>
                <w:lang w:bidi="ar-LB"/>
              </w:rPr>
              <w:t xml:space="preserve"> </w:t>
            </w:r>
          </w:p>
          <w:p w14:paraId="4F56F731" w14:textId="77777777" w:rsidR="004F52CB" w:rsidRDefault="004F52CB" w:rsidP="00A03179">
            <w:pPr>
              <w:keepNext/>
              <w:bidi/>
              <w:jc w:val="center"/>
              <w:rPr>
                <w:b/>
                <w:bCs/>
                <w:sz w:val="20"/>
                <w:rtl/>
                <w:lang w:bidi="ar-LB"/>
              </w:rPr>
            </w:pPr>
            <w:r>
              <w:rPr>
                <w:b/>
                <w:bCs/>
                <w:sz w:val="20"/>
                <w:rtl/>
                <w:lang w:bidi="ar-LB"/>
              </w:rPr>
              <w:t>(بالدولار الأمريكي)</w:t>
            </w:r>
          </w:p>
        </w:tc>
      </w:tr>
      <w:tr w:rsidR="004F52CB" w14:paraId="3D744FE9" w14:textId="77777777" w:rsidTr="00212795">
        <w:tc>
          <w:tcPr>
            <w:tcW w:w="3205" w:type="pct"/>
            <w:tcMar>
              <w:top w:w="0" w:type="dxa"/>
              <w:left w:w="108" w:type="dxa"/>
              <w:bottom w:w="0" w:type="dxa"/>
              <w:right w:w="108" w:type="dxa"/>
            </w:tcMar>
            <w:hideMark/>
          </w:tcPr>
          <w:p w14:paraId="3B722995" w14:textId="77777777" w:rsidR="004F52CB" w:rsidRDefault="004F52CB" w:rsidP="00323DA8">
            <w:pPr>
              <w:keepNext/>
              <w:bidi/>
              <w:jc w:val="left"/>
              <w:rPr>
                <w:sz w:val="20"/>
                <w:rtl/>
                <w:lang w:bidi="ar-LB"/>
              </w:rPr>
            </w:pPr>
            <w:r>
              <w:rPr>
                <w:sz w:val="20"/>
                <w:rtl/>
                <w:lang w:bidi="ar-LB"/>
              </w:rPr>
              <w:t xml:space="preserve">مستشارون فنيون وطنيون </w:t>
            </w:r>
            <w:r w:rsidR="00323DA8">
              <w:rPr>
                <w:sz w:val="20"/>
                <w:rtl/>
                <w:lang w:bidi="ar-LB"/>
              </w:rPr>
              <w:t xml:space="preserve">لمدة </w:t>
            </w:r>
            <w:r>
              <w:rPr>
                <w:sz w:val="20"/>
                <w:rtl/>
                <w:lang w:bidi="ar-LB"/>
              </w:rPr>
              <w:t>قصير</w:t>
            </w:r>
            <w:r w:rsidR="00323DA8">
              <w:rPr>
                <w:sz w:val="20"/>
                <w:rtl/>
                <w:lang w:bidi="ar-LB"/>
              </w:rPr>
              <w:t>ة</w:t>
            </w:r>
            <w:r>
              <w:rPr>
                <w:sz w:val="20"/>
                <w:rtl/>
                <w:lang w:bidi="ar-LB"/>
              </w:rPr>
              <w:t xml:space="preserve"> للمساعدة في تنفيذ خطة إدارة إزالة المواد الهيدروكلوروفلوروكربونية</w:t>
            </w:r>
          </w:p>
        </w:tc>
        <w:tc>
          <w:tcPr>
            <w:tcW w:w="1795" w:type="pct"/>
            <w:shd w:val="clear" w:color="auto" w:fill="auto"/>
            <w:tcMar>
              <w:top w:w="0" w:type="dxa"/>
              <w:left w:w="108" w:type="dxa"/>
              <w:bottom w:w="0" w:type="dxa"/>
              <w:right w:w="108" w:type="dxa"/>
            </w:tcMar>
          </w:tcPr>
          <w:p w14:paraId="25B21FA2" w14:textId="77777777" w:rsidR="004F52CB" w:rsidRDefault="004F52CB" w:rsidP="00323DA8">
            <w:pPr>
              <w:keepNext/>
              <w:bidi/>
              <w:jc w:val="left"/>
              <w:rPr>
                <w:sz w:val="20"/>
                <w:rtl/>
                <w:lang w:bidi="ar-LB"/>
              </w:rPr>
            </w:pPr>
            <w:r>
              <w:rPr>
                <w:sz w:val="20"/>
                <w:rtl/>
                <w:lang w:bidi="ar-LB"/>
              </w:rPr>
              <w:t>54000</w:t>
            </w:r>
          </w:p>
        </w:tc>
      </w:tr>
      <w:tr w:rsidR="004F52CB" w14:paraId="0785C088" w14:textId="77777777" w:rsidTr="00212795">
        <w:tc>
          <w:tcPr>
            <w:tcW w:w="3205" w:type="pct"/>
            <w:tcMar>
              <w:top w:w="0" w:type="dxa"/>
              <w:left w:w="108" w:type="dxa"/>
              <w:bottom w:w="0" w:type="dxa"/>
              <w:right w:w="108" w:type="dxa"/>
            </w:tcMar>
            <w:hideMark/>
          </w:tcPr>
          <w:p w14:paraId="322A711E" w14:textId="77777777" w:rsidR="004F52CB" w:rsidRDefault="004F52CB" w:rsidP="00323DA8">
            <w:pPr>
              <w:bidi/>
              <w:jc w:val="left"/>
              <w:rPr>
                <w:sz w:val="20"/>
                <w:rtl/>
                <w:lang w:bidi="ar-LB"/>
              </w:rPr>
            </w:pPr>
            <w:r>
              <w:rPr>
                <w:sz w:val="20"/>
                <w:rtl/>
                <w:lang w:bidi="ar-LB"/>
              </w:rPr>
              <w:t xml:space="preserve">خبير دولي للمساعدة في التدريب في </w:t>
            </w:r>
            <w:r w:rsidR="00323DA8">
              <w:rPr>
                <w:sz w:val="20"/>
                <w:rtl/>
                <w:lang w:bidi="ar-LB"/>
              </w:rPr>
              <w:t>شركات النظم</w:t>
            </w:r>
            <w:r>
              <w:rPr>
                <w:sz w:val="20"/>
                <w:rtl/>
                <w:lang w:bidi="ar-LB"/>
              </w:rPr>
              <w:t xml:space="preserve"> و</w:t>
            </w:r>
            <w:r w:rsidR="00323DA8">
              <w:rPr>
                <w:sz w:val="20"/>
                <w:rtl/>
                <w:lang w:bidi="ar-LB"/>
              </w:rPr>
              <w:t>ال</w:t>
            </w:r>
            <w:r>
              <w:rPr>
                <w:sz w:val="20"/>
                <w:rtl/>
                <w:lang w:bidi="ar-LB"/>
              </w:rPr>
              <w:t>مستخدمي</w:t>
            </w:r>
            <w:r w:rsidR="00323DA8">
              <w:rPr>
                <w:sz w:val="20"/>
                <w:rtl/>
                <w:lang w:bidi="ar-LB"/>
              </w:rPr>
              <w:t>ن</w:t>
            </w:r>
            <w:r>
              <w:rPr>
                <w:sz w:val="20"/>
                <w:rtl/>
                <w:lang w:bidi="ar-LB"/>
              </w:rPr>
              <w:t xml:space="preserve"> </w:t>
            </w:r>
            <w:r w:rsidR="00323DA8">
              <w:rPr>
                <w:sz w:val="20"/>
                <w:rtl/>
                <w:lang w:bidi="ar-LB"/>
              </w:rPr>
              <w:t>النهائيين</w:t>
            </w:r>
          </w:p>
        </w:tc>
        <w:tc>
          <w:tcPr>
            <w:tcW w:w="1795" w:type="pct"/>
            <w:shd w:val="clear" w:color="auto" w:fill="auto"/>
            <w:tcMar>
              <w:top w:w="0" w:type="dxa"/>
              <w:left w:w="108" w:type="dxa"/>
              <w:bottom w:w="0" w:type="dxa"/>
              <w:right w:w="108" w:type="dxa"/>
            </w:tcMar>
          </w:tcPr>
          <w:p w14:paraId="21424CB7" w14:textId="77777777" w:rsidR="004F52CB" w:rsidRDefault="004F52CB" w:rsidP="00323DA8">
            <w:pPr>
              <w:bidi/>
              <w:jc w:val="left"/>
              <w:rPr>
                <w:sz w:val="20"/>
                <w:rtl/>
                <w:lang w:bidi="ar-LB"/>
              </w:rPr>
            </w:pPr>
            <w:r>
              <w:rPr>
                <w:sz w:val="20"/>
                <w:rtl/>
                <w:lang w:bidi="ar-LB"/>
              </w:rPr>
              <w:t>48000</w:t>
            </w:r>
          </w:p>
        </w:tc>
      </w:tr>
      <w:tr w:rsidR="004F52CB" w14:paraId="26BF6BC2" w14:textId="77777777" w:rsidTr="00212795">
        <w:tc>
          <w:tcPr>
            <w:tcW w:w="3205" w:type="pct"/>
            <w:tcMar>
              <w:top w:w="0" w:type="dxa"/>
              <w:left w:w="108" w:type="dxa"/>
              <w:bottom w:w="0" w:type="dxa"/>
              <w:right w:w="108" w:type="dxa"/>
            </w:tcMar>
            <w:hideMark/>
          </w:tcPr>
          <w:p w14:paraId="3137CFCA" w14:textId="77777777" w:rsidR="004F52CB" w:rsidRDefault="004F52CB" w:rsidP="00B7115B">
            <w:pPr>
              <w:bidi/>
              <w:jc w:val="left"/>
              <w:rPr>
                <w:sz w:val="20"/>
                <w:rtl/>
                <w:lang w:bidi="ar-LB"/>
              </w:rPr>
            </w:pPr>
            <w:r>
              <w:rPr>
                <w:sz w:val="20"/>
                <w:rtl/>
                <w:lang w:bidi="ar-LB"/>
              </w:rPr>
              <w:t>زيارات إلى مواقع العرض</w:t>
            </w:r>
            <w:r w:rsidR="00323DA8">
              <w:rPr>
                <w:sz w:val="20"/>
                <w:rtl/>
                <w:lang w:bidi="ar-LB"/>
              </w:rPr>
              <w:t xml:space="preserve"> التوضيحي</w:t>
            </w:r>
            <w:r>
              <w:rPr>
                <w:sz w:val="20"/>
                <w:rtl/>
                <w:lang w:bidi="ar-LB"/>
              </w:rPr>
              <w:t xml:space="preserve"> وورش العمل في مدن مختلفة</w:t>
            </w:r>
          </w:p>
        </w:tc>
        <w:tc>
          <w:tcPr>
            <w:tcW w:w="1795" w:type="pct"/>
            <w:shd w:val="clear" w:color="auto" w:fill="auto"/>
            <w:tcMar>
              <w:top w:w="0" w:type="dxa"/>
              <w:left w:w="108" w:type="dxa"/>
              <w:bottom w:w="0" w:type="dxa"/>
              <w:right w:w="108" w:type="dxa"/>
            </w:tcMar>
          </w:tcPr>
          <w:p w14:paraId="452B3C91" w14:textId="77777777" w:rsidR="004F52CB" w:rsidRDefault="004F52CB" w:rsidP="00323DA8">
            <w:pPr>
              <w:bidi/>
              <w:jc w:val="left"/>
              <w:rPr>
                <w:sz w:val="20"/>
                <w:rtl/>
                <w:lang w:bidi="ar-LB"/>
              </w:rPr>
            </w:pPr>
            <w:r>
              <w:rPr>
                <w:sz w:val="20"/>
                <w:rtl/>
                <w:lang w:bidi="ar-LB"/>
              </w:rPr>
              <w:t>6000</w:t>
            </w:r>
          </w:p>
        </w:tc>
      </w:tr>
      <w:tr w:rsidR="004F52CB" w14:paraId="46D43C98" w14:textId="77777777" w:rsidTr="00212795">
        <w:tc>
          <w:tcPr>
            <w:tcW w:w="3205" w:type="pct"/>
            <w:tcMar>
              <w:top w:w="0" w:type="dxa"/>
              <w:left w:w="108" w:type="dxa"/>
              <w:bottom w:w="0" w:type="dxa"/>
              <w:right w:w="108" w:type="dxa"/>
            </w:tcMar>
            <w:hideMark/>
          </w:tcPr>
          <w:p w14:paraId="1895A63B" w14:textId="77777777" w:rsidR="004F52CB" w:rsidRDefault="004F52CB" w:rsidP="00B7115B">
            <w:pPr>
              <w:bidi/>
              <w:jc w:val="left"/>
              <w:rPr>
                <w:sz w:val="20"/>
                <w:rtl/>
                <w:lang w:bidi="ar-LB"/>
              </w:rPr>
            </w:pPr>
            <w:r>
              <w:rPr>
                <w:sz w:val="20"/>
                <w:rtl/>
                <w:lang w:bidi="ar-LB"/>
              </w:rPr>
              <w:t>تقارير التحقق</w:t>
            </w:r>
          </w:p>
        </w:tc>
        <w:tc>
          <w:tcPr>
            <w:tcW w:w="1795" w:type="pct"/>
            <w:shd w:val="clear" w:color="auto" w:fill="auto"/>
            <w:tcMar>
              <w:top w:w="0" w:type="dxa"/>
              <w:left w:w="108" w:type="dxa"/>
              <w:bottom w:w="0" w:type="dxa"/>
              <w:right w:w="108" w:type="dxa"/>
            </w:tcMar>
          </w:tcPr>
          <w:p w14:paraId="4016D41D" w14:textId="77777777" w:rsidR="004F52CB" w:rsidRDefault="004F52CB" w:rsidP="00323DA8">
            <w:pPr>
              <w:bidi/>
              <w:jc w:val="left"/>
              <w:rPr>
                <w:sz w:val="20"/>
                <w:rtl/>
                <w:lang w:bidi="ar-LB"/>
              </w:rPr>
            </w:pPr>
            <w:r>
              <w:rPr>
                <w:sz w:val="20"/>
                <w:rtl/>
                <w:lang w:bidi="ar-LB"/>
              </w:rPr>
              <w:t>50.000</w:t>
            </w:r>
          </w:p>
        </w:tc>
      </w:tr>
      <w:tr w:rsidR="004F52CB" w14:paraId="65AB4C4E" w14:textId="77777777" w:rsidTr="00212795">
        <w:tc>
          <w:tcPr>
            <w:tcW w:w="3205" w:type="pct"/>
            <w:tcMar>
              <w:top w:w="0" w:type="dxa"/>
              <w:left w:w="108" w:type="dxa"/>
              <w:bottom w:w="0" w:type="dxa"/>
              <w:right w:w="108" w:type="dxa"/>
            </w:tcMar>
            <w:hideMark/>
          </w:tcPr>
          <w:p w14:paraId="572567D0" w14:textId="77777777" w:rsidR="004F52CB" w:rsidRDefault="004F52CB" w:rsidP="00B7115B">
            <w:pPr>
              <w:bidi/>
              <w:jc w:val="left"/>
              <w:rPr>
                <w:b/>
                <w:bCs/>
                <w:sz w:val="20"/>
                <w:rtl/>
                <w:lang w:bidi="ar-LB"/>
              </w:rPr>
            </w:pPr>
            <w:r>
              <w:rPr>
                <w:b/>
                <w:bCs/>
                <w:sz w:val="20"/>
                <w:rtl/>
                <w:lang w:bidi="ar-LB"/>
              </w:rPr>
              <w:t>المجموع</w:t>
            </w:r>
          </w:p>
        </w:tc>
        <w:tc>
          <w:tcPr>
            <w:tcW w:w="1795" w:type="pct"/>
            <w:shd w:val="clear" w:color="auto" w:fill="auto"/>
            <w:tcMar>
              <w:top w:w="0" w:type="dxa"/>
              <w:left w:w="108" w:type="dxa"/>
              <w:bottom w:w="0" w:type="dxa"/>
              <w:right w:w="108" w:type="dxa"/>
            </w:tcMar>
          </w:tcPr>
          <w:p w14:paraId="510C732C" w14:textId="77777777" w:rsidR="004F52CB" w:rsidRDefault="004F52CB" w:rsidP="00390D42">
            <w:pPr>
              <w:bidi/>
              <w:jc w:val="left"/>
              <w:rPr>
                <w:b/>
                <w:bCs/>
                <w:sz w:val="20"/>
                <w:rtl/>
                <w:lang w:bidi="ar-LB"/>
              </w:rPr>
            </w:pPr>
            <w:r>
              <w:rPr>
                <w:b/>
                <w:bCs/>
                <w:sz w:val="20"/>
                <w:rtl/>
                <w:lang w:bidi="ar-LB"/>
              </w:rPr>
              <w:t>158,000</w:t>
            </w:r>
          </w:p>
        </w:tc>
      </w:tr>
    </w:tbl>
    <w:p w14:paraId="779B26B2" w14:textId="77777777" w:rsidR="004F52CB" w:rsidRPr="0055666F" w:rsidRDefault="004F52CB" w:rsidP="004F52CB">
      <w:pPr>
        <w:bidi/>
        <w:spacing w:before="240" w:after="240"/>
        <w:rPr>
          <w:sz w:val="26"/>
          <w:szCs w:val="26"/>
          <w:u w:val="single"/>
          <w:rtl/>
          <w:lang w:bidi="ar-LB"/>
        </w:rPr>
      </w:pPr>
      <w:r w:rsidRPr="0055666F">
        <w:rPr>
          <w:sz w:val="26"/>
          <w:szCs w:val="26"/>
          <w:u w:val="single"/>
          <w:rtl/>
          <w:lang w:bidi="ar-LB"/>
        </w:rPr>
        <w:t>مستوى صرف الأموال</w:t>
      </w:r>
    </w:p>
    <w:p w14:paraId="16287D1E" w14:textId="4AC4A63D" w:rsidR="00390D42" w:rsidRDefault="00E44701" w:rsidP="00871DDB">
      <w:pPr>
        <w:pStyle w:val="Heading1"/>
        <w:bidi/>
        <w:rPr>
          <w:sz w:val="26"/>
          <w:szCs w:val="26"/>
          <w:rtl/>
          <w:lang w:bidi="ar-LB"/>
        </w:rPr>
      </w:pPr>
      <w:r w:rsidRPr="0055666F">
        <w:rPr>
          <w:sz w:val="26"/>
          <w:szCs w:val="26"/>
          <w:rtl/>
          <w:lang w:bidi="ar-LB"/>
        </w:rPr>
        <w:t>حتى</w:t>
      </w:r>
      <w:r w:rsidR="004F52CB" w:rsidRPr="0055666F">
        <w:rPr>
          <w:sz w:val="26"/>
          <w:szCs w:val="26"/>
          <w:rtl/>
          <w:lang w:bidi="ar-LB"/>
        </w:rPr>
        <w:t xml:space="preserve"> أكتوبر</w:t>
      </w:r>
      <w:r w:rsidRPr="0055666F">
        <w:rPr>
          <w:sz w:val="26"/>
          <w:szCs w:val="26"/>
          <w:rtl/>
          <w:lang w:bidi="ar-LB"/>
        </w:rPr>
        <w:t>/ تشرين الأول 2023، من ال</w:t>
      </w:r>
      <w:r w:rsidR="004F52CB" w:rsidRPr="0055666F">
        <w:rPr>
          <w:sz w:val="26"/>
          <w:szCs w:val="26"/>
          <w:rtl/>
          <w:lang w:bidi="ar-LB"/>
        </w:rPr>
        <w:t>مبلغ</w:t>
      </w:r>
      <w:r w:rsidRPr="0055666F">
        <w:rPr>
          <w:sz w:val="26"/>
          <w:szCs w:val="26"/>
          <w:rtl/>
          <w:lang w:bidi="ar-LB"/>
        </w:rPr>
        <w:t xml:space="preserve"> الإجمالي المعتمد حتى الآن وقدره</w:t>
      </w:r>
      <w:r w:rsidR="004F52CB" w:rsidRPr="0055666F">
        <w:rPr>
          <w:sz w:val="26"/>
          <w:szCs w:val="26"/>
          <w:rtl/>
          <w:lang w:bidi="ar-LB"/>
        </w:rPr>
        <w:t xml:space="preserve"> 12,723,540 دولارًا أمريكيًا</w:t>
      </w:r>
      <w:r w:rsidRPr="0055666F">
        <w:rPr>
          <w:sz w:val="26"/>
          <w:szCs w:val="26"/>
          <w:rtl/>
          <w:lang w:bidi="ar-LB"/>
        </w:rPr>
        <w:t>،</w:t>
      </w:r>
      <w:r w:rsidR="004F52CB" w:rsidRPr="0055666F">
        <w:rPr>
          <w:sz w:val="26"/>
          <w:szCs w:val="26"/>
          <w:rtl/>
          <w:lang w:bidi="ar-LB"/>
        </w:rPr>
        <w:t xml:space="preserve"> تم صرف مبلغ</w:t>
      </w:r>
      <w:r w:rsidRPr="0055666F">
        <w:rPr>
          <w:sz w:val="26"/>
          <w:szCs w:val="26"/>
          <w:rtl/>
          <w:lang w:bidi="ar-LB"/>
        </w:rPr>
        <w:t xml:space="preserve"> قدره</w:t>
      </w:r>
      <w:r w:rsidR="004F52CB" w:rsidRPr="0055666F">
        <w:rPr>
          <w:sz w:val="26"/>
          <w:szCs w:val="26"/>
          <w:rtl/>
          <w:lang w:bidi="ar-LB"/>
        </w:rPr>
        <w:t xml:space="preserve"> 10,645,036 دولار</w:t>
      </w:r>
      <w:r w:rsidRPr="0055666F">
        <w:rPr>
          <w:sz w:val="26"/>
          <w:szCs w:val="26"/>
          <w:rtl/>
          <w:lang w:bidi="ar-LB"/>
        </w:rPr>
        <w:t>ا</w:t>
      </w:r>
      <w:r w:rsidR="004F52CB" w:rsidRPr="0055666F">
        <w:rPr>
          <w:sz w:val="26"/>
          <w:szCs w:val="26"/>
          <w:rtl/>
          <w:lang w:bidi="ar-LB"/>
        </w:rPr>
        <w:t xml:space="preserve"> أمريكي</w:t>
      </w:r>
      <w:r w:rsidRPr="0055666F">
        <w:rPr>
          <w:sz w:val="26"/>
          <w:szCs w:val="26"/>
          <w:rtl/>
          <w:lang w:bidi="ar-LB"/>
        </w:rPr>
        <w:t>ا</w:t>
      </w:r>
      <w:r w:rsidR="004F52CB" w:rsidRPr="0055666F">
        <w:rPr>
          <w:sz w:val="26"/>
          <w:szCs w:val="26"/>
          <w:rtl/>
          <w:lang w:bidi="ar-LB"/>
        </w:rPr>
        <w:t xml:space="preserve"> (10,541,586 دولار</w:t>
      </w:r>
      <w:r w:rsidR="00871DDB" w:rsidRPr="0055666F">
        <w:rPr>
          <w:sz w:val="26"/>
          <w:szCs w:val="26"/>
          <w:rtl/>
          <w:lang w:bidi="ar-LB"/>
        </w:rPr>
        <w:t>ا</w:t>
      </w:r>
      <w:r w:rsidR="004F52CB" w:rsidRPr="0055666F">
        <w:rPr>
          <w:sz w:val="26"/>
          <w:szCs w:val="26"/>
          <w:rtl/>
          <w:lang w:bidi="ar-LB"/>
        </w:rPr>
        <w:t xml:space="preserve"> أمريكي</w:t>
      </w:r>
      <w:r w:rsidR="00871DDB" w:rsidRPr="0055666F">
        <w:rPr>
          <w:sz w:val="26"/>
          <w:szCs w:val="26"/>
          <w:rtl/>
          <w:lang w:bidi="ar-LB"/>
        </w:rPr>
        <w:t>ا</w:t>
      </w:r>
      <w:r w:rsidR="004F52CB" w:rsidRPr="0055666F">
        <w:rPr>
          <w:sz w:val="26"/>
          <w:szCs w:val="26"/>
          <w:rtl/>
          <w:lang w:bidi="ar-LB"/>
        </w:rPr>
        <w:t xml:space="preserve"> لليونيدو و103,450 دولار</w:t>
      </w:r>
      <w:r w:rsidR="00871DDB" w:rsidRPr="0055666F">
        <w:rPr>
          <w:sz w:val="26"/>
          <w:szCs w:val="26"/>
          <w:rtl/>
          <w:lang w:bidi="ar-LB"/>
        </w:rPr>
        <w:t>ا</w:t>
      </w:r>
      <w:r w:rsidR="004F52CB" w:rsidRPr="0055666F">
        <w:rPr>
          <w:sz w:val="26"/>
          <w:szCs w:val="26"/>
          <w:rtl/>
          <w:lang w:bidi="ar-LB"/>
        </w:rPr>
        <w:t xml:space="preserve"> أمريكي</w:t>
      </w:r>
      <w:r w:rsidR="00871DDB" w:rsidRPr="0055666F">
        <w:rPr>
          <w:sz w:val="26"/>
          <w:szCs w:val="26"/>
          <w:rtl/>
          <w:lang w:bidi="ar-LB"/>
        </w:rPr>
        <w:t>ا لليونيب</w:t>
      </w:r>
      <w:r w:rsidR="004F52CB" w:rsidRPr="0055666F">
        <w:rPr>
          <w:sz w:val="26"/>
          <w:szCs w:val="26"/>
          <w:rtl/>
          <w:lang w:bidi="ar-LB"/>
        </w:rPr>
        <w:t xml:space="preserve">)، </w:t>
      </w:r>
      <w:r w:rsidR="00871DDB" w:rsidRPr="0055666F">
        <w:rPr>
          <w:sz w:val="26"/>
          <w:szCs w:val="26"/>
          <w:rtl/>
          <w:lang w:bidi="ar-LB"/>
        </w:rPr>
        <w:t>على النحو</w:t>
      </w:r>
      <w:r w:rsidR="004F52CB" w:rsidRPr="0055666F">
        <w:rPr>
          <w:sz w:val="26"/>
          <w:szCs w:val="26"/>
          <w:rtl/>
          <w:lang w:bidi="ar-LB"/>
        </w:rPr>
        <w:t xml:space="preserve"> </w:t>
      </w:r>
      <w:r w:rsidR="00871DDB" w:rsidRPr="0055666F">
        <w:rPr>
          <w:sz w:val="26"/>
          <w:szCs w:val="26"/>
          <w:rtl/>
          <w:lang w:bidi="ar-LB"/>
        </w:rPr>
        <w:t>ال</w:t>
      </w:r>
      <w:r w:rsidR="004F52CB" w:rsidRPr="0055666F">
        <w:rPr>
          <w:sz w:val="26"/>
          <w:szCs w:val="26"/>
          <w:rtl/>
          <w:lang w:bidi="ar-LB"/>
        </w:rPr>
        <w:t xml:space="preserve">مبين في الجدول 3. وسيتم صرف الرصيد </w:t>
      </w:r>
      <w:r w:rsidR="00871DDB" w:rsidRPr="0055666F">
        <w:rPr>
          <w:sz w:val="26"/>
          <w:szCs w:val="26"/>
          <w:rtl/>
          <w:lang w:bidi="ar-LB"/>
        </w:rPr>
        <w:t>وقدره</w:t>
      </w:r>
      <w:r w:rsidR="004F52CB" w:rsidRPr="0055666F">
        <w:rPr>
          <w:sz w:val="26"/>
          <w:szCs w:val="26"/>
          <w:rtl/>
          <w:lang w:bidi="ar-LB"/>
        </w:rPr>
        <w:t xml:space="preserve"> 2,078,504 دولار</w:t>
      </w:r>
      <w:r w:rsidR="00871DDB" w:rsidRPr="0055666F">
        <w:rPr>
          <w:sz w:val="26"/>
          <w:szCs w:val="26"/>
          <w:rtl/>
          <w:lang w:bidi="ar-LB"/>
        </w:rPr>
        <w:t>ا</w:t>
      </w:r>
      <w:r w:rsidR="004F52CB" w:rsidRPr="0055666F">
        <w:rPr>
          <w:sz w:val="26"/>
          <w:szCs w:val="26"/>
          <w:rtl/>
          <w:lang w:bidi="ar-LB"/>
        </w:rPr>
        <w:t xml:space="preserve"> أمريكي</w:t>
      </w:r>
      <w:r w:rsidR="00871DDB" w:rsidRPr="0055666F">
        <w:rPr>
          <w:sz w:val="26"/>
          <w:szCs w:val="26"/>
          <w:rtl/>
          <w:lang w:bidi="ar-LB"/>
        </w:rPr>
        <w:t>ا</w:t>
      </w:r>
      <w:r w:rsidR="004F52CB" w:rsidRPr="0055666F">
        <w:rPr>
          <w:sz w:val="26"/>
          <w:szCs w:val="26"/>
          <w:rtl/>
          <w:lang w:bidi="ar-LB"/>
        </w:rPr>
        <w:t xml:space="preserve"> في عامي 2023 و2024.</w:t>
      </w:r>
    </w:p>
    <w:p w14:paraId="216F6D66" w14:textId="74619A45" w:rsidR="004F52CB" w:rsidRPr="0055666F" w:rsidRDefault="00390D42" w:rsidP="00390D42">
      <w:pPr>
        <w:jc w:val="left"/>
        <w:rPr>
          <w:sz w:val="26"/>
          <w:szCs w:val="26"/>
          <w:rtl/>
          <w:lang w:bidi="ar-LB"/>
        </w:rPr>
      </w:pPr>
      <w:r>
        <w:rPr>
          <w:sz w:val="26"/>
          <w:szCs w:val="26"/>
          <w:rtl/>
          <w:lang w:bidi="ar-LB"/>
        </w:rPr>
        <w:br w:type="page"/>
      </w:r>
    </w:p>
    <w:p w14:paraId="2A54A484" w14:textId="77777777" w:rsidR="004F52CB" w:rsidRPr="001A1F9C" w:rsidRDefault="00CF6E81" w:rsidP="004F52CB">
      <w:pPr>
        <w:widowControl w:val="0"/>
        <w:bidi/>
        <w:rPr>
          <w:b/>
          <w:bCs/>
          <w:szCs w:val="24"/>
          <w:rtl/>
          <w:lang w:bidi="ar-LB"/>
        </w:rPr>
      </w:pPr>
      <w:r>
        <w:rPr>
          <w:b/>
          <w:bCs/>
          <w:szCs w:val="24"/>
          <w:rtl/>
          <w:lang w:bidi="ar-LB"/>
        </w:rPr>
        <w:lastRenderedPageBreak/>
        <w:t>الجدول 3-</w:t>
      </w:r>
      <w:r w:rsidR="004F52CB" w:rsidRPr="001A1F9C">
        <w:rPr>
          <w:b/>
          <w:bCs/>
          <w:szCs w:val="24"/>
          <w:rtl/>
          <w:lang w:bidi="ar-LB"/>
        </w:rPr>
        <w:t xml:space="preserve"> التقرير المالي للمرحلة الأولى من خطة إدارة إزالة المواد الهيدروكلوروفلوروكربونية لتركيا (بالدولار الأمريكي)</w:t>
      </w:r>
    </w:p>
    <w:tbl>
      <w:tblPr>
        <w:bidiVisual/>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8"/>
        <w:gridCol w:w="1155"/>
        <w:gridCol w:w="1151"/>
        <w:gridCol w:w="1006"/>
        <w:gridCol w:w="1313"/>
        <w:gridCol w:w="1459"/>
      </w:tblGrid>
      <w:tr w:rsidR="004F52CB" w:rsidRPr="00390D42" w14:paraId="6D17C776" w14:textId="77777777" w:rsidTr="00CF6E81">
        <w:trPr>
          <w:trHeight w:val="404"/>
          <w:tblHeader/>
          <w:jc w:val="center"/>
        </w:trPr>
        <w:tc>
          <w:tcPr>
            <w:tcW w:w="2452" w:type="pct"/>
            <w:gridSpan w:val="2"/>
            <w:shd w:val="clear" w:color="auto" w:fill="auto"/>
            <w:noWrap/>
            <w:vAlign w:val="center"/>
            <w:hideMark/>
          </w:tcPr>
          <w:p w14:paraId="0C3833C6" w14:textId="77777777" w:rsidR="004F52CB" w:rsidRPr="00390D42" w:rsidRDefault="004F52CB" w:rsidP="00CF6E81">
            <w:pPr>
              <w:widowControl w:val="0"/>
              <w:bidi/>
              <w:jc w:val="center"/>
              <w:rPr>
                <w:b/>
                <w:bCs/>
                <w:sz w:val="18"/>
                <w:szCs w:val="18"/>
                <w:rtl/>
                <w:lang w:bidi="ar-LB"/>
              </w:rPr>
            </w:pPr>
            <w:r w:rsidRPr="00390D42">
              <w:rPr>
                <w:b/>
                <w:bCs/>
                <w:sz w:val="18"/>
                <w:szCs w:val="18"/>
                <w:rtl/>
                <w:lang w:bidi="ar-LB"/>
              </w:rPr>
              <w:t>المشروع/</w:t>
            </w:r>
            <w:r w:rsidR="00CF6E81" w:rsidRPr="00390D42">
              <w:rPr>
                <w:b/>
                <w:bCs/>
                <w:sz w:val="18"/>
                <w:szCs w:val="18"/>
                <w:rtl/>
                <w:lang w:bidi="ar-LB"/>
              </w:rPr>
              <w:t xml:space="preserve"> </w:t>
            </w:r>
            <w:r w:rsidRPr="00390D42">
              <w:rPr>
                <w:b/>
                <w:bCs/>
                <w:sz w:val="18"/>
                <w:szCs w:val="18"/>
                <w:rtl/>
                <w:lang w:bidi="ar-LB"/>
              </w:rPr>
              <w:t>الشريحة</w:t>
            </w:r>
          </w:p>
        </w:tc>
        <w:tc>
          <w:tcPr>
            <w:tcW w:w="595" w:type="pct"/>
            <w:shd w:val="clear" w:color="auto" w:fill="auto"/>
            <w:noWrap/>
            <w:vAlign w:val="center"/>
            <w:hideMark/>
          </w:tcPr>
          <w:p w14:paraId="6326E1E8" w14:textId="77777777" w:rsidR="004F52CB" w:rsidRPr="00390D42" w:rsidRDefault="004F52CB" w:rsidP="00B7115B">
            <w:pPr>
              <w:widowControl w:val="0"/>
              <w:bidi/>
              <w:jc w:val="center"/>
              <w:rPr>
                <w:b/>
                <w:bCs/>
                <w:sz w:val="18"/>
                <w:szCs w:val="18"/>
                <w:rtl/>
                <w:lang w:bidi="ar-LB"/>
              </w:rPr>
            </w:pPr>
            <w:r w:rsidRPr="00390D42">
              <w:rPr>
                <w:b/>
                <w:bCs/>
                <w:sz w:val="18"/>
                <w:szCs w:val="18"/>
                <w:rtl/>
                <w:lang w:bidi="ar-LB"/>
              </w:rPr>
              <w:t>اليونيدو</w:t>
            </w:r>
          </w:p>
        </w:tc>
        <w:tc>
          <w:tcPr>
            <w:tcW w:w="520" w:type="pct"/>
            <w:vAlign w:val="center"/>
          </w:tcPr>
          <w:p w14:paraId="65B57D36" w14:textId="77777777" w:rsidR="004F52CB" w:rsidRPr="00390D42" w:rsidRDefault="00CF6E81" w:rsidP="00B7115B">
            <w:pPr>
              <w:widowControl w:val="0"/>
              <w:bidi/>
              <w:jc w:val="center"/>
              <w:rPr>
                <w:b/>
                <w:bCs/>
                <w:sz w:val="18"/>
                <w:szCs w:val="18"/>
                <w:rtl/>
                <w:lang w:bidi="ar-LB"/>
              </w:rPr>
            </w:pPr>
            <w:r w:rsidRPr="00390D42">
              <w:rPr>
                <w:b/>
                <w:bCs/>
                <w:sz w:val="18"/>
                <w:szCs w:val="18"/>
                <w:rtl/>
                <w:lang w:bidi="ar-LB"/>
              </w:rPr>
              <w:t>اليونيب</w:t>
            </w:r>
          </w:p>
        </w:tc>
        <w:tc>
          <w:tcPr>
            <w:tcW w:w="679" w:type="pct"/>
            <w:shd w:val="clear" w:color="auto" w:fill="auto"/>
            <w:noWrap/>
            <w:vAlign w:val="center"/>
            <w:hideMark/>
          </w:tcPr>
          <w:p w14:paraId="7E916B16" w14:textId="77777777" w:rsidR="004F52CB" w:rsidRPr="00390D42" w:rsidRDefault="004F52CB" w:rsidP="00B7115B">
            <w:pPr>
              <w:widowControl w:val="0"/>
              <w:bidi/>
              <w:jc w:val="center"/>
              <w:rPr>
                <w:b/>
                <w:bCs/>
                <w:sz w:val="18"/>
                <w:szCs w:val="18"/>
                <w:rtl/>
                <w:lang w:bidi="ar-LB"/>
              </w:rPr>
            </w:pPr>
            <w:r w:rsidRPr="00390D42">
              <w:rPr>
                <w:b/>
                <w:bCs/>
                <w:sz w:val="18"/>
                <w:szCs w:val="18"/>
                <w:rtl/>
                <w:lang w:bidi="ar-LB"/>
              </w:rPr>
              <w:t>المجموع</w:t>
            </w:r>
          </w:p>
        </w:tc>
        <w:tc>
          <w:tcPr>
            <w:tcW w:w="754" w:type="pct"/>
            <w:shd w:val="clear" w:color="auto" w:fill="auto"/>
            <w:noWrap/>
            <w:vAlign w:val="center"/>
            <w:hideMark/>
          </w:tcPr>
          <w:p w14:paraId="2BC62F78" w14:textId="77777777" w:rsidR="004F52CB" w:rsidRPr="00390D42" w:rsidRDefault="004F52CB" w:rsidP="00B7115B">
            <w:pPr>
              <w:widowControl w:val="0"/>
              <w:bidi/>
              <w:jc w:val="center"/>
              <w:rPr>
                <w:b/>
                <w:bCs/>
                <w:sz w:val="18"/>
                <w:szCs w:val="18"/>
                <w:rtl/>
                <w:lang w:bidi="ar-LB"/>
              </w:rPr>
            </w:pPr>
            <w:r w:rsidRPr="00390D42">
              <w:rPr>
                <w:b/>
                <w:bCs/>
                <w:sz w:val="18"/>
                <w:szCs w:val="18"/>
                <w:rtl/>
                <w:lang w:bidi="ar-LB"/>
              </w:rPr>
              <w:t>معدل الصرف (%)</w:t>
            </w:r>
          </w:p>
        </w:tc>
      </w:tr>
      <w:tr w:rsidR="00390D42" w:rsidRPr="00390D42" w14:paraId="39FBCF29" w14:textId="77777777" w:rsidTr="00CF6E81">
        <w:trPr>
          <w:trHeight w:val="39"/>
          <w:jc w:val="center"/>
        </w:trPr>
        <w:tc>
          <w:tcPr>
            <w:tcW w:w="1855" w:type="pct"/>
            <w:vMerge w:val="restart"/>
            <w:shd w:val="clear" w:color="auto" w:fill="auto"/>
            <w:noWrap/>
            <w:vAlign w:val="center"/>
          </w:tcPr>
          <w:p w14:paraId="444BF4E6" w14:textId="75983D5D" w:rsidR="00390D42" w:rsidRPr="00390D42" w:rsidRDefault="00390D42" w:rsidP="00390D42">
            <w:pPr>
              <w:widowControl w:val="0"/>
              <w:bidi/>
              <w:jc w:val="left"/>
              <w:rPr>
                <w:b/>
                <w:sz w:val="18"/>
                <w:szCs w:val="18"/>
                <w:rtl/>
                <w:lang w:bidi="ar-LB"/>
              </w:rPr>
            </w:pPr>
            <w:r w:rsidRPr="00390D42">
              <w:rPr>
                <w:b/>
                <w:sz w:val="18"/>
                <w:szCs w:val="18"/>
                <w:rtl/>
                <w:lang w:bidi="ar-LB"/>
              </w:rPr>
              <w:t xml:space="preserve">مشروع شامل لرغوة البوليوريتان ورغوة البوليستيرين المسحوبة بالضغط </w:t>
            </w:r>
          </w:p>
        </w:tc>
        <w:tc>
          <w:tcPr>
            <w:tcW w:w="597" w:type="pct"/>
            <w:shd w:val="clear" w:color="auto" w:fill="auto"/>
            <w:noWrap/>
            <w:vAlign w:val="center"/>
            <w:hideMark/>
          </w:tcPr>
          <w:p w14:paraId="30FEFF49" w14:textId="77777777" w:rsidR="00390D42" w:rsidRPr="00390D42" w:rsidRDefault="00390D42" w:rsidP="00390D42">
            <w:pPr>
              <w:widowControl w:val="0"/>
              <w:bidi/>
              <w:rPr>
                <w:bCs/>
                <w:sz w:val="18"/>
                <w:szCs w:val="18"/>
                <w:rtl/>
                <w:lang w:bidi="ar-LB"/>
              </w:rPr>
            </w:pPr>
            <w:r w:rsidRPr="00390D42">
              <w:rPr>
                <w:b/>
                <w:sz w:val="18"/>
                <w:szCs w:val="18"/>
                <w:rtl/>
                <w:lang w:bidi="ar-LB"/>
              </w:rPr>
              <w:t>المعتمد</w:t>
            </w:r>
          </w:p>
        </w:tc>
        <w:tc>
          <w:tcPr>
            <w:tcW w:w="595" w:type="pct"/>
            <w:shd w:val="clear" w:color="auto" w:fill="auto"/>
            <w:noWrap/>
            <w:vAlign w:val="center"/>
          </w:tcPr>
          <w:p w14:paraId="4194644B" w14:textId="35A2C0E1" w:rsidR="00390D42" w:rsidRPr="00390D42" w:rsidRDefault="00390D42" w:rsidP="00390D42">
            <w:pPr>
              <w:widowControl w:val="0"/>
              <w:bidi/>
              <w:jc w:val="left"/>
              <w:rPr>
                <w:sz w:val="18"/>
                <w:szCs w:val="18"/>
                <w:rtl/>
                <w:lang w:bidi="ar-LB"/>
              </w:rPr>
            </w:pPr>
            <w:r w:rsidRPr="00390D42">
              <w:rPr>
                <w:sz w:val="18"/>
                <w:szCs w:val="18"/>
                <w:lang w:bidi="ar-LB"/>
              </w:rPr>
              <w:t>7,713,490</w:t>
            </w:r>
          </w:p>
        </w:tc>
        <w:tc>
          <w:tcPr>
            <w:tcW w:w="520" w:type="pct"/>
            <w:vAlign w:val="center"/>
          </w:tcPr>
          <w:p w14:paraId="74D863BD" w14:textId="64DDDD52" w:rsidR="00390D42" w:rsidRPr="00390D42" w:rsidRDefault="00390D42" w:rsidP="00390D42">
            <w:pPr>
              <w:widowControl w:val="0"/>
              <w:bidi/>
              <w:jc w:val="left"/>
              <w:rPr>
                <w:sz w:val="18"/>
                <w:szCs w:val="18"/>
                <w:rtl/>
                <w:lang w:bidi="ar-LB"/>
              </w:rPr>
            </w:pPr>
            <w:r w:rsidRPr="00390D42">
              <w:rPr>
                <w:sz w:val="18"/>
                <w:szCs w:val="18"/>
                <w:lang w:bidi="ar-LB"/>
              </w:rPr>
              <w:t>0</w:t>
            </w:r>
          </w:p>
        </w:tc>
        <w:tc>
          <w:tcPr>
            <w:tcW w:w="679" w:type="pct"/>
            <w:shd w:val="clear" w:color="auto" w:fill="auto"/>
            <w:noWrap/>
            <w:vAlign w:val="center"/>
          </w:tcPr>
          <w:p w14:paraId="2C774957" w14:textId="133E06D9" w:rsidR="00390D42" w:rsidRPr="00390D42" w:rsidRDefault="00390D42" w:rsidP="00390D42">
            <w:pPr>
              <w:widowControl w:val="0"/>
              <w:bidi/>
              <w:jc w:val="left"/>
              <w:rPr>
                <w:sz w:val="18"/>
                <w:szCs w:val="18"/>
                <w:rtl/>
                <w:lang w:bidi="ar-LB"/>
              </w:rPr>
            </w:pPr>
            <w:r w:rsidRPr="00390D42">
              <w:rPr>
                <w:sz w:val="18"/>
                <w:szCs w:val="18"/>
                <w:lang w:bidi="ar-LB"/>
              </w:rPr>
              <w:t>7,713,490</w:t>
            </w:r>
          </w:p>
        </w:tc>
        <w:tc>
          <w:tcPr>
            <w:tcW w:w="754" w:type="pct"/>
            <w:vMerge w:val="restart"/>
            <w:shd w:val="clear" w:color="auto" w:fill="auto"/>
            <w:noWrap/>
            <w:vAlign w:val="center"/>
          </w:tcPr>
          <w:p w14:paraId="774555DC" w14:textId="77777777" w:rsidR="00390D42" w:rsidRPr="00390D42" w:rsidRDefault="00390D42" w:rsidP="00390D42">
            <w:pPr>
              <w:widowControl w:val="0"/>
              <w:bidi/>
              <w:jc w:val="center"/>
              <w:rPr>
                <w:sz w:val="18"/>
                <w:szCs w:val="18"/>
                <w:rtl/>
                <w:lang w:bidi="ar-LB"/>
              </w:rPr>
            </w:pPr>
            <w:r w:rsidRPr="00390D42">
              <w:rPr>
                <w:sz w:val="18"/>
                <w:szCs w:val="18"/>
                <w:rtl/>
                <w:lang w:bidi="ar-LB"/>
              </w:rPr>
              <w:t>96.0</w:t>
            </w:r>
          </w:p>
        </w:tc>
      </w:tr>
      <w:tr w:rsidR="00390D42" w:rsidRPr="00390D42" w14:paraId="7A9E8690" w14:textId="77777777" w:rsidTr="00CF6E81">
        <w:trPr>
          <w:trHeight w:val="39"/>
          <w:jc w:val="center"/>
        </w:trPr>
        <w:tc>
          <w:tcPr>
            <w:tcW w:w="1855" w:type="pct"/>
            <w:vMerge/>
            <w:vAlign w:val="center"/>
          </w:tcPr>
          <w:p w14:paraId="0C4723A7" w14:textId="77777777" w:rsidR="00390D42" w:rsidRPr="00390D42" w:rsidRDefault="00390D42" w:rsidP="00390D42">
            <w:pPr>
              <w:jc w:val="left"/>
              <w:rPr>
                <w:bCs/>
                <w:sz w:val="18"/>
                <w:szCs w:val="18"/>
                <w:rtl/>
                <w:lang w:bidi="ar-LB"/>
              </w:rPr>
            </w:pPr>
          </w:p>
        </w:tc>
        <w:tc>
          <w:tcPr>
            <w:tcW w:w="597" w:type="pct"/>
            <w:shd w:val="clear" w:color="auto" w:fill="auto"/>
            <w:noWrap/>
            <w:vAlign w:val="center"/>
            <w:hideMark/>
          </w:tcPr>
          <w:p w14:paraId="202F6349" w14:textId="77777777" w:rsidR="00390D42" w:rsidRPr="00390D42" w:rsidRDefault="00390D42" w:rsidP="00390D42">
            <w:pPr>
              <w:bidi/>
              <w:rPr>
                <w:b/>
                <w:sz w:val="18"/>
                <w:szCs w:val="18"/>
                <w:rtl/>
                <w:lang w:bidi="ar-LB"/>
              </w:rPr>
            </w:pPr>
            <w:r w:rsidRPr="00390D42">
              <w:rPr>
                <w:b/>
                <w:sz w:val="18"/>
                <w:szCs w:val="18"/>
                <w:rtl/>
                <w:lang w:bidi="ar-LB"/>
              </w:rPr>
              <w:t>المصروف</w:t>
            </w:r>
          </w:p>
        </w:tc>
        <w:tc>
          <w:tcPr>
            <w:tcW w:w="595" w:type="pct"/>
            <w:shd w:val="clear" w:color="auto" w:fill="auto"/>
            <w:noWrap/>
            <w:vAlign w:val="center"/>
          </w:tcPr>
          <w:p w14:paraId="5500A20A" w14:textId="12DF6064" w:rsidR="00390D42" w:rsidRPr="00390D42" w:rsidRDefault="00390D42" w:rsidP="00390D42">
            <w:pPr>
              <w:bidi/>
              <w:rPr>
                <w:sz w:val="18"/>
                <w:szCs w:val="18"/>
                <w:rtl/>
                <w:lang w:bidi="ar-LB"/>
              </w:rPr>
            </w:pPr>
            <w:r w:rsidRPr="00390D42">
              <w:rPr>
                <w:sz w:val="18"/>
                <w:szCs w:val="18"/>
                <w:lang w:bidi="ar-LB"/>
              </w:rPr>
              <w:t>7,419,768</w:t>
            </w:r>
          </w:p>
        </w:tc>
        <w:tc>
          <w:tcPr>
            <w:tcW w:w="520" w:type="pct"/>
            <w:vAlign w:val="center"/>
          </w:tcPr>
          <w:p w14:paraId="14552E28" w14:textId="69E4359C" w:rsidR="00390D42" w:rsidRPr="00390D42" w:rsidRDefault="00390D42" w:rsidP="00390D42">
            <w:pPr>
              <w:bidi/>
              <w:rPr>
                <w:sz w:val="18"/>
                <w:szCs w:val="18"/>
                <w:rtl/>
                <w:lang w:bidi="ar-LB"/>
              </w:rPr>
            </w:pPr>
            <w:r w:rsidRPr="00390D42">
              <w:rPr>
                <w:sz w:val="18"/>
                <w:szCs w:val="18"/>
                <w:lang w:bidi="ar-LB"/>
              </w:rPr>
              <w:t>0</w:t>
            </w:r>
          </w:p>
        </w:tc>
        <w:tc>
          <w:tcPr>
            <w:tcW w:w="679" w:type="pct"/>
            <w:shd w:val="clear" w:color="auto" w:fill="auto"/>
            <w:noWrap/>
            <w:vAlign w:val="center"/>
          </w:tcPr>
          <w:p w14:paraId="22D863D0" w14:textId="081C1E3D" w:rsidR="00390D42" w:rsidRPr="00390D42" w:rsidRDefault="00390D42" w:rsidP="00390D42">
            <w:pPr>
              <w:bidi/>
              <w:rPr>
                <w:sz w:val="18"/>
                <w:szCs w:val="18"/>
                <w:rtl/>
                <w:lang w:bidi="ar-LB"/>
              </w:rPr>
            </w:pPr>
            <w:r w:rsidRPr="00390D42">
              <w:rPr>
                <w:sz w:val="18"/>
                <w:szCs w:val="18"/>
                <w:lang w:bidi="ar-LB"/>
              </w:rPr>
              <w:t>7,419,768</w:t>
            </w:r>
          </w:p>
        </w:tc>
        <w:tc>
          <w:tcPr>
            <w:tcW w:w="754" w:type="pct"/>
            <w:vMerge/>
            <w:vAlign w:val="center"/>
          </w:tcPr>
          <w:p w14:paraId="6279EDA4" w14:textId="77777777" w:rsidR="00390D42" w:rsidRPr="00390D42" w:rsidRDefault="00390D42" w:rsidP="00390D42">
            <w:pPr>
              <w:jc w:val="center"/>
              <w:rPr>
                <w:sz w:val="18"/>
                <w:szCs w:val="18"/>
                <w:rtl/>
                <w:lang w:bidi="ar-LB"/>
              </w:rPr>
            </w:pPr>
          </w:p>
        </w:tc>
      </w:tr>
      <w:tr w:rsidR="00390D42" w:rsidRPr="00390D42" w14:paraId="430B9308" w14:textId="77777777" w:rsidTr="00CF6E81">
        <w:trPr>
          <w:trHeight w:val="125"/>
          <w:jc w:val="center"/>
        </w:trPr>
        <w:tc>
          <w:tcPr>
            <w:tcW w:w="1855" w:type="pct"/>
            <w:vMerge w:val="restart"/>
            <w:shd w:val="clear" w:color="auto" w:fill="auto"/>
            <w:noWrap/>
            <w:vAlign w:val="center"/>
            <w:hideMark/>
          </w:tcPr>
          <w:p w14:paraId="2E9D4849" w14:textId="77777777" w:rsidR="00390D42" w:rsidRPr="00390D42" w:rsidRDefault="00390D42" w:rsidP="00390D42">
            <w:pPr>
              <w:bidi/>
              <w:jc w:val="left"/>
              <w:rPr>
                <w:b/>
                <w:sz w:val="18"/>
                <w:szCs w:val="18"/>
                <w:rtl/>
                <w:lang w:bidi="ar-LB"/>
              </w:rPr>
            </w:pPr>
            <w:r w:rsidRPr="00390D42">
              <w:rPr>
                <w:b/>
                <w:sz w:val="18"/>
                <w:szCs w:val="18"/>
                <w:rtl/>
                <w:lang w:bidi="ar-LB"/>
              </w:rPr>
              <w:t>الشريحة الأولى</w:t>
            </w:r>
          </w:p>
        </w:tc>
        <w:tc>
          <w:tcPr>
            <w:tcW w:w="597" w:type="pct"/>
            <w:shd w:val="clear" w:color="auto" w:fill="auto"/>
            <w:noWrap/>
            <w:vAlign w:val="center"/>
            <w:hideMark/>
          </w:tcPr>
          <w:p w14:paraId="62EAE9AA" w14:textId="77777777" w:rsidR="00390D42" w:rsidRPr="00390D42" w:rsidRDefault="00390D42" w:rsidP="00390D42">
            <w:pPr>
              <w:widowControl w:val="0"/>
              <w:bidi/>
              <w:rPr>
                <w:bCs/>
                <w:sz w:val="18"/>
                <w:szCs w:val="18"/>
                <w:rtl/>
                <w:lang w:bidi="ar-LB"/>
              </w:rPr>
            </w:pPr>
            <w:r w:rsidRPr="00390D42">
              <w:rPr>
                <w:b/>
                <w:sz w:val="18"/>
                <w:szCs w:val="18"/>
                <w:rtl/>
                <w:lang w:bidi="ar-LB"/>
              </w:rPr>
              <w:t>المعتمد</w:t>
            </w:r>
          </w:p>
        </w:tc>
        <w:tc>
          <w:tcPr>
            <w:tcW w:w="595" w:type="pct"/>
            <w:shd w:val="clear" w:color="auto" w:fill="auto"/>
            <w:noWrap/>
            <w:vAlign w:val="center"/>
          </w:tcPr>
          <w:p w14:paraId="69131418" w14:textId="3500C7D1" w:rsidR="00390D42" w:rsidRPr="00390D42" w:rsidRDefault="00390D42" w:rsidP="00390D42">
            <w:pPr>
              <w:bidi/>
              <w:jc w:val="left"/>
              <w:rPr>
                <w:sz w:val="18"/>
                <w:szCs w:val="18"/>
                <w:rtl/>
                <w:lang w:bidi="ar-LB"/>
              </w:rPr>
            </w:pPr>
            <w:r w:rsidRPr="00390D42">
              <w:rPr>
                <w:sz w:val="18"/>
                <w:szCs w:val="18"/>
                <w:lang w:bidi="ar-LB"/>
              </w:rPr>
              <w:t>807,750</w:t>
            </w:r>
          </w:p>
        </w:tc>
        <w:tc>
          <w:tcPr>
            <w:tcW w:w="520" w:type="pct"/>
            <w:vAlign w:val="center"/>
          </w:tcPr>
          <w:p w14:paraId="1BF6C7CB" w14:textId="2E5EFA12" w:rsidR="00390D42" w:rsidRPr="00390D42" w:rsidRDefault="00390D42" w:rsidP="00390D42">
            <w:pPr>
              <w:bidi/>
              <w:jc w:val="left"/>
              <w:rPr>
                <w:sz w:val="18"/>
                <w:szCs w:val="18"/>
                <w:rtl/>
                <w:lang w:bidi="ar-LB"/>
              </w:rPr>
            </w:pPr>
            <w:r w:rsidRPr="00390D42">
              <w:rPr>
                <w:sz w:val="18"/>
                <w:szCs w:val="18"/>
                <w:lang w:bidi="ar-LB"/>
              </w:rPr>
              <w:t>103,450</w:t>
            </w:r>
          </w:p>
        </w:tc>
        <w:tc>
          <w:tcPr>
            <w:tcW w:w="679" w:type="pct"/>
            <w:shd w:val="clear" w:color="auto" w:fill="auto"/>
            <w:noWrap/>
            <w:vAlign w:val="center"/>
          </w:tcPr>
          <w:p w14:paraId="655B7FE0" w14:textId="4AEA09B4" w:rsidR="00390D42" w:rsidRPr="00390D42" w:rsidRDefault="00390D42" w:rsidP="00390D42">
            <w:pPr>
              <w:bidi/>
              <w:jc w:val="left"/>
              <w:rPr>
                <w:sz w:val="18"/>
                <w:szCs w:val="18"/>
                <w:rtl/>
                <w:lang w:bidi="ar-LB"/>
              </w:rPr>
            </w:pPr>
            <w:r w:rsidRPr="00390D42">
              <w:rPr>
                <w:sz w:val="18"/>
                <w:szCs w:val="18"/>
                <w:lang w:bidi="ar-LB"/>
              </w:rPr>
              <w:t>911,200</w:t>
            </w:r>
          </w:p>
        </w:tc>
        <w:tc>
          <w:tcPr>
            <w:tcW w:w="754" w:type="pct"/>
            <w:vMerge w:val="restart"/>
            <w:shd w:val="clear" w:color="auto" w:fill="auto"/>
            <w:noWrap/>
            <w:vAlign w:val="center"/>
          </w:tcPr>
          <w:p w14:paraId="02459902" w14:textId="77777777" w:rsidR="00390D42" w:rsidRPr="00390D42" w:rsidRDefault="00390D42" w:rsidP="00390D42">
            <w:pPr>
              <w:bidi/>
              <w:jc w:val="center"/>
              <w:rPr>
                <w:sz w:val="18"/>
                <w:szCs w:val="18"/>
                <w:rtl/>
                <w:lang w:bidi="ar-LB"/>
              </w:rPr>
            </w:pPr>
            <w:r w:rsidRPr="00390D42">
              <w:rPr>
                <w:sz w:val="18"/>
                <w:szCs w:val="18"/>
                <w:rtl/>
                <w:lang w:bidi="ar-LB"/>
              </w:rPr>
              <w:t>99.7</w:t>
            </w:r>
          </w:p>
        </w:tc>
      </w:tr>
      <w:tr w:rsidR="00390D42" w:rsidRPr="00390D42" w14:paraId="2CCA1C2E" w14:textId="77777777" w:rsidTr="00CF6E81">
        <w:trPr>
          <w:trHeight w:val="58"/>
          <w:jc w:val="center"/>
        </w:trPr>
        <w:tc>
          <w:tcPr>
            <w:tcW w:w="1855" w:type="pct"/>
            <w:vMerge/>
            <w:vAlign w:val="center"/>
            <w:hideMark/>
          </w:tcPr>
          <w:p w14:paraId="2E146151" w14:textId="77777777" w:rsidR="00390D42" w:rsidRPr="00390D42" w:rsidRDefault="00390D42" w:rsidP="00390D42">
            <w:pPr>
              <w:jc w:val="left"/>
              <w:rPr>
                <w:b/>
                <w:sz w:val="18"/>
                <w:szCs w:val="18"/>
                <w:rtl/>
                <w:lang w:bidi="ar-LB"/>
              </w:rPr>
            </w:pPr>
          </w:p>
        </w:tc>
        <w:tc>
          <w:tcPr>
            <w:tcW w:w="597" w:type="pct"/>
            <w:shd w:val="clear" w:color="auto" w:fill="auto"/>
            <w:noWrap/>
            <w:vAlign w:val="center"/>
            <w:hideMark/>
          </w:tcPr>
          <w:p w14:paraId="5EE62EE0" w14:textId="77777777" w:rsidR="00390D42" w:rsidRPr="00390D42" w:rsidRDefault="00390D42" w:rsidP="00390D42">
            <w:pPr>
              <w:bidi/>
              <w:rPr>
                <w:b/>
                <w:sz w:val="18"/>
                <w:szCs w:val="18"/>
                <w:rtl/>
                <w:lang w:bidi="ar-LB"/>
              </w:rPr>
            </w:pPr>
            <w:r w:rsidRPr="00390D42">
              <w:rPr>
                <w:b/>
                <w:sz w:val="18"/>
                <w:szCs w:val="18"/>
                <w:rtl/>
                <w:lang w:bidi="ar-LB"/>
              </w:rPr>
              <w:t>المصروف</w:t>
            </w:r>
          </w:p>
        </w:tc>
        <w:tc>
          <w:tcPr>
            <w:tcW w:w="595" w:type="pct"/>
            <w:shd w:val="clear" w:color="auto" w:fill="auto"/>
            <w:noWrap/>
            <w:vAlign w:val="center"/>
          </w:tcPr>
          <w:p w14:paraId="3FA12808" w14:textId="34F48DB5" w:rsidR="00390D42" w:rsidRPr="00390D42" w:rsidRDefault="00390D42" w:rsidP="00390D42">
            <w:pPr>
              <w:bidi/>
              <w:rPr>
                <w:sz w:val="18"/>
                <w:szCs w:val="18"/>
                <w:rtl/>
                <w:lang w:bidi="ar-LB"/>
              </w:rPr>
            </w:pPr>
            <w:r w:rsidRPr="00390D42">
              <w:rPr>
                <w:sz w:val="18"/>
                <w:szCs w:val="18"/>
                <w:lang w:bidi="ar-LB"/>
              </w:rPr>
              <w:t>805,351</w:t>
            </w:r>
          </w:p>
        </w:tc>
        <w:tc>
          <w:tcPr>
            <w:tcW w:w="520" w:type="pct"/>
            <w:vAlign w:val="center"/>
          </w:tcPr>
          <w:p w14:paraId="2489A0E3" w14:textId="3A02CB2B" w:rsidR="00390D42" w:rsidRPr="00390D42" w:rsidRDefault="00390D42" w:rsidP="00390D42">
            <w:pPr>
              <w:bidi/>
              <w:rPr>
                <w:sz w:val="18"/>
                <w:szCs w:val="18"/>
                <w:rtl/>
                <w:lang w:bidi="ar-LB"/>
              </w:rPr>
            </w:pPr>
            <w:r w:rsidRPr="00390D42">
              <w:rPr>
                <w:sz w:val="18"/>
                <w:szCs w:val="18"/>
                <w:lang w:bidi="ar-LB"/>
              </w:rPr>
              <w:t>103,450</w:t>
            </w:r>
          </w:p>
        </w:tc>
        <w:tc>
          <w:tcPr>
            <w:tcW w:w="679" w:type="pct"/>
            <w:shd w:val="clear" w:color="auto" w:fill="auto"/>
            <w:noWrap/>
            <w:vAlign w:val="center"/>
          </w:tcPr>
          <w:p w14:paraId="4EEDE01B" w14:textId="5E89EB97" w:rsidR="00390D42" w:rsidRPr="00390D42" w:rsidRDefault="00390D42" w:rsidP="00390D42">
            <w:pPr>
              <w:bidi/>
              <w:rPr>
                <w:sz w:val="18"/>
                <w:szCs w:val="18"/>
                <w:rtl/>
                <w:lang w:bidi="ar-LB"/>
              </w:rPr>
            </w:pPr>
            <w:r w:rsidRPr="00390D42">
              <w:rPr>
                <w:sz w:val="18"/>
                <w:szCs w:val="18"/>
                <w:lang w:bidi="ar-LB"/>
              </w:rPr>
              <w:t>908,801</w:t>
            </w:r>
          </w:p>
        </w:tc>
        <w:tc>
          <w:tcPr>
            <w:tcW w:w="754" w:type="pct"/>
            <w:vMerge/>
            <w:vAlign w:val="center"/>
          </w:tcPr>
          <w:p w14:paraId="16BB5C21" w14:textId="77777777" w:rsidR="00390D42" w:rsidRPr="00390D42" w:rsidRDefault="00390D42" w:rsidP="00390D42">
            <w:pPr>
              <w:jc w:val="center"/>
              <w:rPr>
                <w:sz w:val="18"/>
                <w:szCs w:val="18"/>
                <w:rtl/>
                <w:lang w:bidi="ar-LB"/>
              </w:rPr>
            </w:pPr>
          </w:p>
        </w:tc>
      </w:tr>
      <w:tr w:rsidR="00390D42" w:rsidRPr="00390D42" w14:paraId="1A28ED2D" w14:textId="77777777" w:rsidTr="00CF6E81">
        <w:trPr>
          <w:trHeight w:val="58"/>
          <w:jc w:val="center"/>
        </w:trPr>
        <w:tc>
          <w:tcPr>
            <w:tcW w:w="1855" w:type="pct"/>
            <w:vMerge w:val="restart"/>
            <w:shd w:val="clear" w:color="auto" w:fill="auto"/>
            <w:noWrap/>
            <w:vAlign w:val="center"/>
            <w:hideMark/>
          </w:tcPr>
          <w:p w14:paraId="60A7E168" w14:textId="77777777" w:rsidR="00390D42" w:rsidRPr="00390D42" w:rsidRDefault="00390D42" w:rsidP="00390D42">
            <w:pPr>
              <w:bidi/>
              <w:jc w:val="left"/>
              <w:rPr>
                <w:b/>
                <w:sz w:val="18"/>
                <w:szCs w:val="18"/>
                <w:rtl/>
                <w:lang w:bidi="ar-LB"/>
              </w:rPr>
            </w:pPr>
            <w:r w:rsidRPr="00390D42">
              <w:rPr>
                <w:b/>
                <w:sz w:val="18"/>
                <w:szCs w:val="18"/>
                <w:rtl/>
                <w:lang w:bidi="ar-LB"/>
              </w:rPr>
              <w:t>الشريحة الثانية</w:t>
            </w:r>
          </w:p>
        </w:tc>
        <w:tc>
          <w:tcPr>
            <w:tcW w:w="597" w:type="pct"/>
            <w:shd w:val="clear" w:color="auto" w:fill="auto"/>
            <w:noWrap/>
            <w:vAlign w:val="center"/>
            <w:hideMark/>
          </w:tcPr>
          <w:p w14:paraId="237F44AD" w14:textId="77777777" w:rsidR="00390D42" w:rsidRPr="00390D42" w:rsidRDefault="00390D42" w:rsidP="00390D42">
            <w:pPr>
              <w:widowControl w:val="0"/>
              <w:bidi/>
              <w:rPr>
                <w:bCs/>
                <w:sz w:val="18"/>
                <w:szCs w:val="18"/>
                <w:rtl/>
                <w:lang w:bidi="ar-LB"/>
              </w:rPr>
            </w:pPr>
            <w:r w:rsidRPr="00390D42">
              <w:rPr>
                <w:b/>
                <w:sz w:val="18"/>
                <w:szCs w:val="18"/>
                <w:rtl/>
                <w:lang w:bidi="ar-LB"/>
              </w:rPr>
              <w:t>المعتمد</w:t>
            </w:r>
          </w:p>
        </w:tc>
        <w:tc>
          <w:tcPr>
            <w:tcW w:w="595" w:type="pct"/>
            <w:shd w:val="clear" w:color="auto" w:fill="auto"/>
            <w:noWrap/>
            <w:vAlign w:val="center"/>
          </w:tcPr>
          <w:p w14:paraId="647A57EB" w14:textId="1FDAB1B7" w:rsidR="00390D42" w:rsidRPr="00390D42" w:rsidRDefault="00390D42" w:rsidP="00390D42">
            <w:pPr>
              <w:bidi/>
              <w:jc w:val="left"/>
              <w:rPr>
                <w:sz w:val="18"/>
                <w:szCs w:val="18"/>
                <w:rtl/>
                <w:lang w:bidi="ar-LB"/>
              </w:rPr>
            </w:pPr>
            <w:r w:rsidRPr="00390D42">
              <w:rPr>
                <w:sz w:val="18"/>
                <w:szCs w:val="18"/>
                <w:lang w:bidi="ar-LB"/>
              </w:rPr>
              <w:t>2,500,000</w:t>
            </w:r>
          </w:p>
        </w:tc>
        <w:tc>
          <w:tcPr>
            <w:tcW w:w="520" w:type="pct"/>
            <w:vAlign w:val="center"/>
          </w:tcPr>
          <w:p w14:paraId="448BBF9E" w14:textId="741CC089" w:rsidR="00390D42" w:rsidRPr="00390D42" w:rsidRDefault="00390D42" w:rsidP="00390D42">
            <w:pPr>
              <w:bidi/>
              <w:jc w:val="left"/>
              <w:rPr>
                <w:sz w:val="18"/>
                <w:szCs w:val="18"/>
                <w:rtl/>
                <w:lang w:bidi="ar-LB"/>
              </w:rPr>
            </w:pPr>
            <w:r w:rsidRPr="00390D42">
              <w:rPr>
                <w:sz w:val="18"/>
                <w:szCs w:val="18"/>
                <w:lang w:bidi="ar-LB"/>
              </w:rPr>
              <w:t>0</w:t>
            </w:r>
          </w:p>
        </w:tc>
        <w:tc>
          <w:tcPr>
            <w:tcW w:w="679" w:type="pct"/>
            <w:shd w:val="clear" w:color="auto" w:fill="auto"/>
            <w:noWrap/>
            <w:vAlign w:val="center"/>
          </w:tcPr>
          <w:p w14:paraId="4042E3CB" w14:textId="1227CAF4" w:rsidR="00390D42" w:rsidRPr="00390D42" w:rsidRDefault="00390D42" w:rsidP="00390D42">
            <w:pPr>
              <w:bidi/>
              <w:jc w:val="left"/>
              <w:rPr>
                <w:sz w:val="18"/>
                <w:szCs w:val="18"/>
                <w:rtl/>
                <w:lang w:bidi="ar-LB"/>
              </w:rPr>
            </w:pPr>
            <w:r w:rsidRPr="00390D42">
              <w:rPr>
                <w:sz w:val="18"/>
                <w:szCs w:val="18"/>
                <w:lang w:bidi="ar-LB"/>
              </w:rPr>
              <w:t>2,500,000</w:t>
            </w:r>
          </w:p>
        </w:tc>
        <w:tc>
          <w:tcPr>
            <w:tcW w:w="754" w:type="pct"/>
            <w:vMerge w:val="restart"/>
            <w:shd w:val="clear" w:color="auto" w:fill="auto"/>
            <w:noWrap/>
            <w:vAlign w:val="center"/>
          </w:tcPr>
          <w:p w14:paraId="6129C2F4" w14:textId="77777777" w:rsidR="00390D42" w:rsidRPr="00390D42" w:rsidRDefault="00390D42" w:rsidP="00390D42">
            <w:pPr>
              <w:bidi/>
              <w:jc w:val="center"/>
              <w:rPr>
                <w:sz w:val="18"/>
                <w:szCs w:val="18"/>
                <w:rtl/>
                <w:lang w:bidi="ar-LB"/>
              </w:rPr>
            </w:pPr>
            <w:r w:rsidRPr="00390D42">
              <w:rPr>
                <w:sz w:val="18"/>
                <w:szCs w:val="18"/>
                <w:rtl/>
                <w:lang w:bidi="ar-LB"/>
              </w:rPr>
              <w:t>79.8</w:t>
            </w:r>
          </w:p>
        </w:tc>
      </w:tr>
      <w:tr w:rsidR="00390D42" w:rsidRPr="00390D42" w14:paraId="11673BA7" w14:textId="77777777" w:rsidTr="00CF6E81">
        <w:trPr>
          <w:trHeight w:val="125"/>
          <w:jc w:val="center"/>
        </w:trPr>
        <w:tc>
          <w:tcPr>
            <w:tcW w:w="1855" w:type="pct"/>
            <w:vMerge/>
            <w:vAlign w:val="center"/>
            <w:hideMark/>
          </w:tcPr>
          <w:p w14:paraId="2F1F855B" w14:textId="77777777" w:rsidR="00390D42" w:rsidRPr="00390D42" w:rsidRDefault="00390D42" w:rsidP="00390D42">
            <w:pPr>
              <w:jc w:val="left"/>
              <w:rPr>
                <w:b/>
                <w:sz w:val="18"/>
                <w:szCs w:val="18"/>
                <w:rtl/>
                <w:lang w:bidi="ar-LB"/>
              </w:rPr>
            </w:pPr>
          </w:p>
        </w:tc>
        <w:tc>
          <w:tcPr>
            <w:tcW w:w="597" w:type="pct"/>
            <w:shd w:val="clear" w:color="auto" w:fill="auto"/>
            <w:noWrap/>
            <w:vAlign w:val="center"/>
            <w:hideMark/>
          </w:tcPr>
          <w:p w14:paraId="674BBBC3" w14:textId="77777777" w:rsidR="00390D42" w:rsidRPr="00390D42" w:rsidRDefault="00390D42" w:rsidP="00390D42">
            <w:pPr>
              <w:bidi/>
              <w:rPr>
                <w:b/>
                <w:sz w:val="18"/>
                <w:szCs w:val="18"/>
                <w:rtl/>
                <w:lang w:bidi="ar-LB"/>
              </w:rPr>
            </w:pPr>
            <w:r w:rsidRPr="00390D42">
              <w:rPr>
                <w:b/>
                <w:sz w:val="18"/>
                <w:szCs w:val="18"/>
                <w:rtl/>
                <w:lang w:bidi="ar-LB"/>
              </w:rPr>
              <w:t>المصروف</w:t>
            </w:r>
          </w:p>
        </w:tc>
        <w:tc>
          <w:tcPr>
            <w:tcW w:w="595" w:type="pct"/>
            <w:shd w:val="clear" w:color="auto" w:fill="auto"/>
            <w:noWrap/>
            <w:vAlign w:val="center"/>
          </w:tcPr>
          <w:p w14:paraId="5F6F2186" w14:textId="22B986B8" w:rsidR="00390D42" w:rsidRPr="00390D42" w:rsidRDefault="00390D42" w:rsidP="00390D42">
            <w:pPr>
              <w:bidi/>
              <w:rPr>
                <w:sz w:val="18"/>
                <w:szCs w:val="18"/>
                <w:rtl/>
                <w:lang w:bidi="ar-LB"/>
              </w:rPr>
            </w:pPr>
            <w:r w:rsidRPr="00390D42">
              <w:rPr>
                <w:sz w:val="18"/>
                <w:szCs w:val="18"/>
                <w:lang w:bidi="ar-LB"/>
              </w:rPr>
              <w:t>1,995,403</w:t>
            </w:r>
          </w:p>
        </w:tc>
        <w:tc>
          <w:tcPr>
            <w:tcW w:w="520" w:type="pct"/>
            <w:vAlign w:val="center"/>
          </w:tcPr>
          <w:p w14:paraId="4565EAEB" w14:textId="2D0F2D6A" w:rsidR="00390D42" w:rsidRPr="00390D42" w:rsidRDefault="00390D42" w:rsidP="00390D42">
            <w:pPr>
              <w:bidi/>
              <w:rPr>
                <w:sz w:val="18"/>
                <w:szCs w:val="18"/>
                <w:rtl/>
                <w:lang w:bidi="ar-LB"/>
              </w:rPr>
            </w:pPr>
            <w:r w:rsidRPr="00390D42">
              <w:rPr>
                <w:sz w:val="18"/>
                <w:szCs w:val="18"/>
                <w:lang w:bidi="ar-LB"/>
              </w:rPr>
              <w:t>0</w:t>
            </w:r>
          </w:p>
        </w:tc>
        <w:tc>
          <w:tcPr>
            <w:tcW w:w="679" w:type="pct"/>
            <w:shd w:val="clear" w:color="auto" w:fill="auto"/>
            <w:noWrap/>
            <w:vAlign w:val="center"/>
          </w:tcPr>
          <w:p w14:paraId="71F22005" w14:textId="5D3A4FAC" w:rsidR="00390D42" w:rsidRPr="00390D42" w:rsidRDefault="00390D42" w:rsidP="00390D42">
            <w:pPr>
              <w:bidi/>
              <w:rPr>
                <w:sz w:val="18"/>
                <w:szCs w:val="18"/>
                <w:rtl/>
                <w:lang w:bidi="ar-LB"/>
              </w:rPr>
            </w:pPr>
            <w:r w:rsidRPr="00390D42">
              <w:rPr>
                <w:sz w:val="18"/>
                <w:szCs w:val="18"/>
                <w:lang w:bidi="ar-LB"/>
              </w:rPr>
              <w:t>1,995,403</w:t>
            </w:r>
          </w:p>
        </w:tc>
        <w:tc>
          <w:tcPr>
            <w:tcW w:w="754" w:type="pct"/>
            <w:vMerge/>
            <w:vAlign w:val="center"/>
          </w:tcPr>
          <w:p w14:paraId="70C35A2C" w14:textId="77777777" w:rsidR="00390D42" w:rsidRPr="00390D42" w:rsidRDefault="00390D42" w:rsidP="00390D42">
            <w:pPr>
              <w:jc w:val="center"/>
              <w:rPr>
                <w:sz w:val="18"/>
                <w:szCs w:val="18"/>
                <w:rtl/>
                <w:lang w:bidi="ar-LB"/>
              </w:rPr>
            </w:pPr>
          </w:p>
        </w:tc>
      </w:tr>
      <w:tr w:rsidR="00390D42" w:rsidRPr="00390D42" w14:paraId="0BCE189F" w14:textId="77777777" w:rsidTr="00CF6E81">
        <w:trPr>
          <w:trHeight w:val="125"/>
          <w:jc w:val="center"/>
        </w:trPr>
        <w:tc>
          <w:tcPr>
            <w:tcW w:w="1855" w:type="pct"/>
            <w:vMerge w:val="restart"/>
            <w:vAlign w:val="center"/>
          </w:tcPr>
          <w:p w14:paraId="40683E46" w14:textId="77777777" w:rsidR="00390D42" w:rsidRPr="00390D42" w:rsidRDefault="00390D42" w:rsidP="00390D42">
            <w:pPr>
              <w:bidi/>
              <w:jc w:val="left"/>
              <w:rPr>
                <w:b/>
                <w:sz w:val="18"/>
                <w:szCs w:val="18"/>
                <w:rtl/>
                <w:lang w:bidi="ar-LB"/>
              </w:rPr>
            </w:pPr>
            <w:r w:rsidRPr="00390D42">
              <w:rPr>
                <w:b/>
                <w:sz w:val="18"/>
                <w:szCs w:val="18"/>
                <w:rtl/>
                <w:lang w:bidi="ar-LB"/>
              </w:rPr>
              <w:t>الشريحة الثالثة</w:t>
            </w:r>
          </w:p>
        </w:tc>
        <w:tc>
          <w:tcPr>
            <w:tcW w:w="597" w:type="pct"/>
            <w:shd w:val="clear" w:color="auto" w:fill="auto"/>
            <w:noWrap/>
            <w:vAlign w:val="center"/>
          </w:tcPr>
          <w:p w14:paraId="7A29DDA4" w14:textId="77777777" w:rsidR="00390D42" w:rsidRPr="00390D42" w:rsidRDefault="00390D42" w:rsidP="00390D42">
            <w:pPr>
              <w:widowControl w:val="0"/>
              <w:bidi/>
              <w:rPr>
                <w:bCs/>
                <w:sz w:val="18"/>
                <w:szCs w:val="18"/>
                <w:rtl/>
                <w:lang w:bidi="ar-LB"/>
              </w:rPr>
            </w:pPr>
            <w:r w:rsidRPr="00390D42">
              <w:rPr>
                <w:b/>
                <w:sz w:val="18"/>
                <w:szCs w:val="18"/>
                <w:rtl/>
                <w:lang w:bidi="ar-LB"/>
              </w:rPr>
              <w:t>المعتمد</w:t>
            </w:r>
          </w:p>
        </w:tc>
        <w:tc>
          <w:tcPr>
            <w:tcW w:w="595" w:type="pct"/>
            <w:shd w:val="clear" w:color="auto" w:fill="auto"/>
            <w:noWrap/>
            <w:vAlign w:val="center"/>
          </w:tcPr>
          <w:p w14:paraId="3328D118" w14:textId="649A81B6" w:rsidR="00390D42" w:rsidRPr="00390D42" w:rsidRDefault="00390D42" w:rsidP="00390D42">
            <w:pPr>
              <w:bidi/>
              <w:jc w:val="left"/>
              <w:rPr>
                <w:sz w:val="18"/>
                <w:szCs w:val="18"/>
                <w:rtl/>
                <w:lang w:bidi="ar-LB"/>
              </w:rPr>
            </w:pPr>
            <w:r w:rsidRPr="00390D42">
              <w:rPr>
                <w:sz w:val="18"/>
                <w:szCs w:val="18"/>
                <w:lang w:bidi="ar-LB"/>
              </w:rPr>
              <w:t>1,598,850</w:t>
            </w:r>
          </w:p>
        </w:tc>
        <w:tc>
          <w:tcPr>
            <w:tcW w:w="520" w:type="pct"/>
            <w:vAlign w:val="center"/>
          </w:tcPr>
          <w:p w14:paraId="3FEA4A94" w14:textId="77777777" w:rsidR="00390D42" w:rsidRPr="00390D42" w:rsidRDefault="00390D42" w:rsidP="00390D42">
            <w:pPr>
              <w:jc w:val="left"/>
              <w:rPr>
                <w:sz w:val="18"/>
                <w:szCs w:val="18"/>
                <w:rtl/>
                <w:lang w:bidi="ar-LB"/>
              </w:rPr>
            </w:pPr>
          </w:p>
        </w:tc>
        <w:tc>
          <w:tcPr>
            <w:tcW w:w="679" w:type="pct"/>
            <w:shd w:val="clear" w:color="auto" w:fill="auto"/>
            <w:noWrap/>
            <w:vAlign w:val="center"/>
          </w:tcPr>
          <w:p w14:paraId="1A3BE6D6" w14:textId="3B60EF60" w:rsidR="00390D42" w:rsidRPr="00390D42" w:rsidRDefault="00390D42" w:rsidP="00390D42">
            <w:pPr>
              <w:bidi/>
              <w:jc w:val="left"/>
              <w:rPr>
                <w:sz w:val="18"/>
                <w:szCs w:val="18"/>
                <w:rtl/>
                <w:lang w:bidi="ar-LB"/>
              </w:rPr>
            </w:pPr>
            <w:r w:rsidRPr="00390D42">
              <w:rPr>
                <w:sz w:val="18"/>
                <w:szCs w:val="18"/>
                <w:lang w:bidi="ar-LB"/>
              </w:rPr>
              <w:t>1,598,850</w:t>
            </w:r>
          </w:p>
        </w:tc>
        <w:tc>
          <w:tcPr>
            <w:tcW w:w="754" w:type="pct"/>
            <w:vMerge w:val="restart"/>
            <w:vAlign w:val="center"/>
          </w:tcPr>
          <w:p w14:paraId="071355C5" w14:textId="77777777" w:rsidR="00390D42" w:rsidRPr="00390D42" w:rsidRDefault="00390D42" w:rsidP="00390D42">
            <w:pPr>
              <w:bidi/>
              <w:jc w:val="center"/>
              <w:rPr>
                <w:sz w:val="18"/>
                <w:szCs w:val="18"/>
                <w:rtl/>
                <w:lang w:bidi="ar-LB"/>
              </w:rPr>
            </w:pPr>
            <w:r w:rsidRPr="00390D42">
              <w:rPr>
                <w:sz w:val="18"/>
                <w:szCs w:val="18"/>
                <w:rtl/>
                <w:lang w:bidi="ar-LB"/>
              </w:rPr>
              <w:t>20.1</w:t>
            </w:r>
          </w:p>
        </w:tc>
      </w:tr>
      <w:tr w:rsidR="00390D42" w:rsidRPr="00390D42" w14:paraId="2F799A03" w14:textId="77777777" w:rsidTr="00CF6E81">
        <w:trPr>
          <w:trHeight w:val="125"/>
          <w:jc w:val="center"/>
        </w:trPr>
        <w:tc>
          <w:tcPr>
            <w:tcW w:w="1855" w:type="pct"/>
            <w:vMerge/>
            <w:vAlign w:val="center"/>
          </w:tcPr>
          <w:p w14:paraId="7C934C1F" w14:textId="77777777" w:rsidR="00390D42" w:rsidRPr="00390D42" w:rsidRDefault="00390D42" w:rsidP="00390D42">
            <w:pPr>
              <w:jc w:val="left"/>
              <w:rPr>
                <w:b/>
                <w:sz w:val="18"/>
                <w:szCs w:val="18"/>
                <w:rtl/>
                <w:lang w:bidi="ar-LB"/>
              </w:rPr>
            </w:pPr>
          </w:p>
        </w:tc>
        <w:tc>
          <w:tcPr>
            <w:tcW w:w="597" w:type="pct"/>
            <w:shd w:val="clear" w:color="auto" w:fill="auto"/>
            <w:noWrap/>
            <w:vAlign w:val="center"/>
          </w:tcPr>
          <w:p w14:paraId="39DC4297" w14:textId="77777777" w:rsidR="00390D42" w:rsidRPr="00390D42" w:rsidRDefault="00390D42" w:rsidP="00390D42">
            <w:pPr>
              <w:bidi/>
              <w:rPr>
                <w:b/>
                <w:sz w:val="18"/>
                <w:szCs w:val="18"/>
                <w:rtl/>
                <w:lang w:bidi="ar-LB"/>
              </w:rPr>
            </w:pPr>
            <w:r w:rsidRPr="00390D42">
              <w:rPr>
                <w:b/>
                <w:sz w:val="18"/>
                <w:szCs w:val="18"/>
                <w:rtl/>
                <w:lang w:bidi="ar-LB"/>
              </w:rPr>
              <w:t>المصروف</w:t>
            </w:r>
          </w:p>
        </w:tc>
        <w:tc>
          <w:tcPr>
            <w:tcW w:w="595" w:type="pct"/>
            <w:shd w:val="clear" w:color="auto" w:fill="auto"/>
            <w:noWrap/>
            <w:vAlign w:val="center"/>
          </w:tcPr>
          <w:p w14:paraId="51F3621D" w14:textId="7D1F6CB2" w:rsidR="00390D42" w:rsidRPr="00390D42" w:rsidRDefault="00390D42" w:rsidP="00390D42">
            <w:pPr>
              <w:bidi/>
              <w:rPr>
                <w:sz w:val="18"/>
                <w:szCs w:val="18"/>
                <w:rtl/>
                <w:lang w:bidi="ar-LB"/>
              </w:rPr>
            </w:pPr>
            <w:r w:rsidRPr="00390D42">
              <w:rPr>
                <w:sz w:val="18"/>
                <w:szCs w:val="18"/>
                <w:lang w:bidi="ar-LB"/>
              </w:rPr>
              <w:t>321,064</w:t>
            </w:r>
          </w:p>
        </w:tc>
        <w:tc>
          <w:tcPr>
            <w:tcW w:w="520" w:type="pct"/>
            <w:vAlign w:val="center"/>
          </w:tcPr>
          <w:p w14:paraId="0107C26A" w14:textId="77777777" w:rsidR="00390D42" w:rsidRPr="00390D42" w:rsidRDefault="00390D42" w:rsidP="00390D42">
            <w:pPr>
              <w:rPr>
                <w:sz w:val="18"/>
                <w:szCs w:val="18"/>
                <w:rtl/>
                <w:lang w:bidi="ar-LB"/>
              </w:rPr>
            </w:pPr>
          </w:p>
        </w:tc>
        <w:tc>
          <w:tcPr>
            <w:tcW w:w="679" w:type="pct"/>
            <w:shd w:val="clear" w:color="auto" w:fill="auto"/>
            <w:noWrap/>
            <w:vAlign w:val="center"/>
          </w:tcPr>
          <w:p w14:paraId="21BA01C0" w14:textId="5FC6C6FC" w:rsidR="00390D42" w:rsidRPr="00390D42" w:rsidRDefault="00390D42" w:rsidP="00390D42">
            <w:pPr>
              <w:bidi/>
              <w:rPr>
                <w:sz w:val="18"/>
                <w:szCs w:val="18"/>
                <w:rtl/>
                <w:lang w:bidi="ar-LB"/>
              </w:rPr>
            </w:pPr>
            <w:r w:rsidRPr="00390D42">
              <w:rPr>
                <w:sz w:val="18"/>
                <w:szCs w:val="18"/>
                <w:lang w:bidi="ar-LB"/>
              </w:rPr>
              <w:t>321,064</w:t>
            </w:r>
          </w:p>
        </w:tc>
        <w:tc>
          <w:tcPr>
            <w:tcW w:w="754" w:type="pct"/>
            <w:vMerge/>
            <w:vAlign w:val="center"/>
          </w:tcPr>
          <w:p w14:paraId="77E1E0CA" w14:textId="77777777" w:rsidR="00390D42" w:rsidRPr="00390D42" w:rsidRDefault="00390D42" w:rsidP="00390D42">
            <w:pPr>
              <w:jc w:val="center"/>
              <w:rPr>
                <w:sz w:val="18"/>
                <w:szCs w:val="18"/>
                <w:rtl/>
                <w:lang w:bidi="ar-LB"/>
              </w:rPr>
            </w:pPr>
          </w:p>
        </w:tc>
      </w:tr>
      <w:tr w:rsidR="00390D42" w:rsidRPr="00390D42" w14:paraId="45AD5053" w14:textId="77777777" w:rsidTr="00CF6E81">
        <w:trPr>
          <w:trHeight w:val="105"/>
          <w:jc w:val="center"/>
        </w:trPr>
        <w:tc>
          <w:tcPr>
            <w:tcW w:w="1855" w:type="pct"/>
            <w:vMerge w:val="restart"/>
            <w:shd w:val="clear" w:color="auto" w:fill="auto"/>
            <w:vAlign w:val="center"/>
            <w:hideMark/>
          </w:tcPr>
          <w:p w14:paraId="67162141" w14:textId="77777777" w:rsidR="00390D42" w:rsidRPr="00390D42" w:rsidRDefault="00390D42" w:rsidP="00390D42">
            <w:pPr>
              <w:bidi/>
              <w:jc w:val="left"/>
              <w:rPr>
                <w:bCs/>
                <w:sz w:val="18"/>
                <w:szCs w:val="18"/>
                <w:rtl/>
                <w:lang w:bidi="ar-LB"/>
              </w:rPr>
            </w:pPr>
            <w:r w:rsidRPr="00390D42">
              <w:rPr>
                <w:bCs/>
                <w:sz w:val="18"/>
                <w:szCs w:val="18"/>
                <w:rtl/>
                <w:lang w:bidi="ar-LB"/>
              </w:rPr>
              <w:t>المجموع</w:t>
            </w:r>
          </w:p>
        </w:tc>
        <w:tc>
          <w:tcPr>
            <w:tcW w:w="597" w:type="pct"/>
            <w:shd w:val="clear" w:color="auto" w:fill="auto"/>
            <w:vAlign w:val="center"/>
            <w:hideMark/>
          </w:tcPr>
          <w:p w14:paraId="5706B558" w14:textId="77777777" w:rsidR="00390D42" w:rsidRPr="00390D42" w:rsidRDefault="00390D42" w:rsidP="00390D42">
            <w:pPr>
              <w:widowControl w:val="0"/>
              <w:bidi/>
              <w:rPr>
                <w:bCs/>
                <w:sz w:val="18"/>
                <w:szCs w:val="18"/>
                <w:rtl/>
                <w:lang w:bidi="ar-LB"/>
              </w:rPr>
            </w:pPr>
            <w:r w:rsidRPr="00390D42">
              <w:rPr>
                <w:bCs/>
                <w:sz w:val="18"/>
                <w:szCs w:val="18"/>
                <w:rtl/>
                <w:lang w:bidi="ar-LB"/>
              </w:rPr>
              <w:t>المعتمد</w:t>
            </w:r>
          </w:p>
        </w:tc>
        <w:tc>
          <w:tcPr>
            <w:tcW w:w="595" w:type="pct"/>
            <w:shd w:val="clear" w:color="auto" w:fill="auto"/>
            <w:vAlign w:val="center"/>
          </w:tcPr>
          <w:p w14:paraId="3767DF0A" w14:textId="2E1D3A5A" w:rsidR="00390D42" w:rsidRPr="00390D42" w:rsidRDefault="00390D42" w:rsidP="00390D42">
            <w:pPr>
              <w:bidi/>
              <w:jc w:val="left"/>
              <w:rPr>
                <w:b/>
                <w:bCs/>
                <w:sz w:val="18"/>
                <w:szCs w:val="18"/>
                <w:rtl/>
                <w:lang w:bidi="ar-LB"/>
              </w:rPr>
            </w:pPr>
            <w:r w:rsidRPr="00390D42">
              <w:rPr>
                <w:b/>
                <w:sz w:val="18"/>
                <w:szCs w:val="18"/>
                <w:lang w:bidi="ar-LB"/>
              </w:rPr>
              <w:t>12,620,090</w:t>
            </w:r>
          </w:p>
        </w:tc>
        <w:tc>
          <w:tcPr>
            <w:tcW w:w="520" w:type="pct"/>
            <w:vAlign w:val="center"/>
          </w:tcPr>
          <w:p w14:paraId="26E455F4" w14:textId="69FC0FCB" w:rsidR="00390D42" w:rsidRPr="00390D42" w:rsidRDefault="00390D42" w:rsidP="00390D42">
            <w:pPr>
              <w:bidi/>
              <w:jc w:val="left"/>
              <w:rPr>
                <w:b/>
                <w:bCs/>
                <w:sz w:val="18"/>
                <w:szCs w:val="18"/>
                <w:rtl/>
                <w:lang w:bidi="ar-LB"/>
              </w:rPr>
            </w:pPr>
            <w:r w:rsidRPr="00390D42">
              <w:rPr>
                <w:b/>
                <w:sz w:val="18"/>
                <w:szCs w:val="18"/>
                <w:lang w:bidi="ar-LB"/>
              </w:rPr>
              <w:t>103,450</w:t>
            </w:r>
          </w:p>
        </w:tc>
        <w:tc>
          <w:tcPr>
            <w:tcW w:w="679" w:type="pct"/>
            <w:shd w:val="clear" w:color="auto" w:fill="auto"/>
            <w:vAlign w:val="center"/>
          </w:tcPr>
          <w:p w14:paraId="20C24AE2" w14:textId="6A5287C4" w:rsidR="00390D42" w:rsidRPr="00390D42" w:rsidRDefault="00390D42" w:rsidP="00390D42">
            <w:pPr>
              <w:bidi/>
              <w:jc w:val="left"/>
              <w:rPr>
                <w:b/>
                <w:bCs/>
                <w:sz w:val="18"/>
                <w:szCs w:val="18"/>
                <w:rtl/>
                <w:lang w:bidi="ar-LB"/>
              </w:rPr>
            </w:pPr>
            <w:r w:rsidRPr="00390D42">
              <w:rPr>
                <w:b/>
                <w:sz w:val="18"/>
                <w:szCs w:val="18"/>
                <w:lang w:bidi="ar-LB"/>
              </w:rPr>
              <w:t>12,723,540</w:t>
            </w:r>
          </w:p>
        </w:tc>
        <w:tc>
          <w:tcPr>
            <w:tcW w:w="754" w:type="pct"/>
            <w:vMerge w:val="restart"/>
            <w:shd w:val="clear" w:color="auto" w:fill="auto"/>
            <w:vAlign w:val="center"/>
          </w:tcPr>
          <w:p w14:paraId="58BF8064" w14:textId="77777777" w:rsidR="00390D42" w:rsidRPr="00390D42" w:rsidRDefault="00390D42" w:rsidP="00390D42">
            <w:pPr>
              <w:bidi/>
              <w:jc w:val="center"/>
              <w:rPr>
                <w:b/>
                <w:bCs/>
                <w:sz w:val="18"/>
                <w:szCs w:val="18"/>
                <w:rtl/>
                <w:lang w:bidi="ar-LB"/>
              </w:rPr>
            </w:pPr>
            <w:r w:rsidRPr="00390D42">
              <w:rPr>
                <w:b/>
                <w:bCs/>
                <w:sz w:val="18"/>
                <w:szCs w:val="18"/>
                <w:rtl/>
                <w:lang w:bidi="ar-LB"/>
              </w:rPr>
              <w:t>83.7</w:t>
            </w:r>
          </w:p>
        </w:tc>
      </w:tr>
      <w:tr w:rsidR="00390D42" w:rsidRPr="00390D42" w14:paraId="2878D3EF" w14:textId="77777777" w:rsidTr="00CF6E81">
        <w:trPr>
          <w:trHeight w:val="105"/>
          <w:jc w:val="center"/>
        </w:trPr>
        <w:tc>
          <w:tcPr>
            <w:tcW w:w="1855" w:type="pct"/>
            <w:vMerge/>
            <w:shd w:val="clear" w:color="auto" w:fill="auto"/>
            <w:vAlign w:val="center"/>
          </w:tcPr>
          <w:p w14:paraId="24EF4B62" w14:textId="77777777" w:rsidR="00390D42" w:rsidRPr="00390D42" w:rsidRDefault="00390D42" w:rsidP="00390D42">
            <w:pPr>
              <w:rPr>
                <w:b/>
                <w:sz w:val="18"/>
                <w:szCs w:val="18"/>
                <w:rtl/>
                <w:lang w:bidi="ar-LB"/>
              </w:rPr>
            </w:pPr>
          </w:p>
        </w:tc>
        <w:tc>
          <w:tcPr>
            <w:tcW w:w="597" w:type="pct"/>
            <w:shd w:val="clear" w:color="auto" w:fill="auto"/>
            <w:vAlign w:val="center"/>
          </w:tcPr>
          <w:p w14:paraId="0B2BB02B" w14:textId="77777777" w:rsidR="00390D42" w:rsidRPr="00390D42" w:rsidRDefault="00390D42" w:rsidP="00390D42">
            <w:pPr>
              <w:bidi/>
              <w:rPr>
                <w:bCs/>
                <w:sz w:val="18"/>
                <w:szCs w:val="18"/>
                <w:rtl/>
                <w:lang w:bidi="ar-LB"/>
              </w:rPr>
            </w:pPr>
            <w:r w:rsidRPr="00390D42">
              <w:rPr>
                <w:bCs/>
                <w:sz w:val="18"/>
                <w:szCs w:val="18"/>
                <w:rtl/>
                <w:lang w:bidi="ar-LB"/>
              </w:rPr>
              <w:t>المصروف</w:t>
            </w:r>
          </w:p>
        </w:tc>
        <w:tc>
          <w:tcPr>
            <w:tcW w:w="595" w:type="pct"/>
            <w:shd w:val="clear" w:color="auto" w:fill="auto"/>
            <w:vAlign w:val="center"/>
          </w:tcPr>
          <w:p w14:paraId="261212A0" w14:textId="640C5538" w:rsidR="00390D42" w:rsidRPr="00390D42" w:rsidRDefault="00390D42" w:rsidP="00390D42">
            <w:pPr>
              <w:bidi/>
              <w:rPr>
                <w:b/>
                <w:bCs/>
                <w:sz w:val="18"/>
                <w:szCs w:val="18"/>
                <w:rtl/>
                <w:lang w:bidi="ar-LB"/>
              </w:rPr>
            </w:pPr>
            <w:r w:rsidRPr="00390D42">
              <w:rPr>
                <w:b/>
                <w:sz w:val="18"/>
                <w:szCs w:val="18"/>
                <w:lang w:bidi="ar-LB"/>
              </w:rPr>
              <w:t>10,541,586</w:t>
            </w:r>
          </w:p>
        </w:tc>
        <w:tc>
          <w:tcPr>
            <w:tcW w:w="520" w:type="pct"/>
            <w:vAlign w:val="center"/>
          </w:tcPr>
          <w:p w14:paraId="1E615606" w14:textId="30D5ED0D" w:rsidR="00390D42" w:rsidRPr="00390D42" w:rsidRDefault="00390D42" w:rsidP="00390D42">
            <w:pPr>
              <w:bidi/>
              <w:rPr>
                <w:b/>
                <w:bCs/>
                <w:sz w:val="18"/>
                <w:szCs w:val="18"/>
                <w:rtl/>
                <w:lang w:bidi="ar-LB"/>
              </w:rPr>
            </w:pPr>
            <w:r w:rsidRPr="00390D42">
              <w:rPr>
                <w:b/>
                <w:sz w:val="18"/>
                <w:szCs w:val="18"/>
                <w:lang w:bidi="ar-LB"/>
              </w:rPr>
              <w:t>103,450</w:t>
            </w:r>
          </w:p>
        </w:tc>
        <w:tc>
          <w:tcPr>
            <w:tcW w:w="679" w:type="pct"/>
            <w:shd w:val="clear" w:color="auto" w:fill="auto"/>
            <w:vAlign w:val="center"/>
          </w:tcPr>
          <w:p w14:paraId="172DEC1D" w14:textId="60073501" w:rsidR="00390D42" w:rsidRPr="00390D42" w:rsidRDefault="00390D42" w:rsidP="00390D42">
            <w:pPr>
              <w:bidi/>
              <w:rPr>
                <w:b/>
                <w:bCs/>
                <w:sz w:val="18"/>
                <w:szCs w:val="18"/>
                <w:rtl/>
                <w:lang w:bidi="ar-LB"/>
              </w:rPr>
            </w:pPr>
            <w:r w:rsidRPr="00390D42">
              <w:rPr>
                <w:b/>
                <w:sz w:val="18"/>
                <w:szCs w:val="18"/>
                <w:lang w:bidi="ar-LB"/>
              </w:rPr>
              <w:t>10,645,036*</w:t>
            </w:r>
          </w:p>
        </w:tc>
        <w:tc>
          <w:tcPr>
            <w:tcW w:w="754" w:type="pct"/>
            <w:vMerge/>
            <w:shd w:val="clear" w:color="auto" w:fill="auto"/>
            <w:vAlign w:val="center"/>
          </w:tcPr>
          <w:p w14:paraId="57C7D665" w14:textId="77777777" w:rsidR="00390D42" w:rsidRPr="00390D42" w:rsidRDefault="00390D42" w:rsidP="00390D42">
            <w:pPr>
              <w:rPr>
                <w:b/>
                <w:bCs/>
                <w:sz w:val="18"/>
                <w:szCs w:val="18"/>
                <w:rtl/>
                <w:lang w:bidi="ar-LB"/>
              </w:rPr>
            </w:pPr>
          </w:p>
        </w:tc>
      </w:tr>
    </w:tbl>
    <w:p w14:paraId="3E67393D" w14:textId="7F31C21F" w:rsidR="004F52CB" w:rsidRPr="000356E4" w:rsidRDefault="004F52CB" w:rsidP="00A94E66">
      <w:pPr>
        <w:bidi/>
        <w:rPr>
          <w:sz w:val="18"/>
          <w:szCs w:val="18"/>
          <w:rtl/>
          <w:lang w:bidi="ar-LB"/>
        </w:rPr>
      </w:pPr>
      <w:r w:rsidRPr="000356E4">
        <w:rPr>
          <w:sz w:val="18"/>
          <w:szCs w:val="18"/>
          <w:rtl/>
          <w:lang w:bidi="ar-LB"/>
        </w:rPr>
        <w:t>*</w:t>
      </w:r>
      <w:r w:rsidR="0041390A">
        <w:rPr>
          <w:sz w:val="18"/>
          <w:szCs w:val="18"/>
          <w:rtl/>
          <w:lang w:bidi="ar-LB"/>
        </w:rPr>
        <w:t xml:space="preserve"> </w:t>
      </w:r>
      <w:r w:rsidRPr="000356E4">
        <w:rPr>
          <w:sz w:val="18"/>
          <w:szCs w:val="18"/>
          <w:rtl/>
          <w:lang w:bidi="ar-LB"/>
        </w:rPr>
        <w:t xml:space="preserve">تم </w:t>
      </w:r>
      <w:r w:rsidR="0041390A">
        <w:rPr>
          <w:sz w:val="18"/>
          <w:szCs w:val="18"/>
          <w:rtl/>
          <w:lang w:bidi="ar-LB"/>
        </w:rPr>
        <w:t>إنجاز المشرع</w:t>
      </w:r>
      <w:r w:rsidR="0041390A" w:rsidRPr="000356E4">
        <w:rPr>
          <w:sz w:val="18"/>
          <w:szCs w:val="18"/>
          <w:rtl/>
          <w:lang w:bidi="ar-LB"/>
        </w:rPr>
        <w:t>ا</w:t>
      </w:r>
      <w:r w:rsidR="0041390A">
        <w:rPr>
          <w:sz w:val="18"/>
          <w:szCs w:val="18"/>
          <w:rtl/>
          <w:lang w:bidi="ar-LB"/>
        </w:rPr>
        <w:t>ت</w:t>
      </w:r>
      <w:r w:rsidRPr="000356E4">
        <w:rPr>
          <w:sz w:val="18"/>
          <w:szCs w:val="18"/>
          <w:rtl/>
          <w:lang w:bidi="ar-LB"/>
        </w:rPr>
        <w:t xml:space="preserve"> الاستثمارية في </w:t>
      </w:r>
      <w:r w:rsidR="006D31E9">
        <w:rPr>
          <w:sz w:val="18"/>
          <w:szCs w:val="18"/>
          <w:rtl/>
          <w:lang w:bidi="ar-LB"/>
        </w:rPr>
        <w:t>شركات</w:t>
      </w:r>
      <w:r w:rsidRPr="000356E4">
        <w:rPr>
          <w:sz w:val="18"/>
          <w:szCs w:val="18"/>
          <w:rtl/>
          <w:lang w:bidi="ar-LB"/>
        </w:rPr>
        <w:t xml:space="preserve"> رغوة </w:t>
      </w:r>
      <w:r w:rsidR="00AA46F0">
        <w:rPr>
          <w:sz w:val="18"/>
          <w:szCs w:val="18"/>
          <w:rtl/>
          <w:lang w:bidi="ar-LB"/>
        </w:rPr>
        <w:t>البوليوريتان</w:t>
      </w:r>
      <w:r w:rsidRPr="000356E4">
        <w:rPr>
          <w:sz w:val="18"/>
          <w:szCs w:val="18"/>
          <w:rtl/>
          <w:lang w:bidi="ar-LB"/>
        </w:rPr>
        <w:t xml:space="preserve"> </w:t>
      </w:r>
      <w:r w:rsidR="006D31E9">
        <w:rPr>
          <w:sz w:val="18"/>
          <w:szCs w:val="18"/>
          <w:rtl/>
          <w:lang w:bidi="ar-LB"/>
        </w:rPr>
        <w:t xml:space="preserve">ورغوة </w:t>
      </w:r>
      <w:r w:rsidR="00AA46F0">
        <w:rPr>
          <w:sz w:val="18"/>
          <w:szCs w:val="18"/>
          <w:rtl/>
          <w:lang w:bidi="ar-LB"/>
        </w:rPr>
        <w:t>البوليستيرين</w:t>
      </w:r>
      <w:r w:rsidR="006D31E9">
        <w:rPr>
          <w:sz w:val="18"/>
          <w:szCs w:val="18"/>
          <w:rtl/>
          <w:lang w:bidi="ar-LB"/>
        </w:rPr>
        <w:t xml:space="preserve"> المسحوبة بالضغط </w:t>
      </w:r>
      <w:r w:rsidRPr="000356E4">
        <w:rPr>
          <w:sz w:val="18"/>
          <w:szCs w:val="18"/>
          <w:rtl/>
          <w:lang w:bidi="ar-LB"/>
        </w:rPr>
        <w:t>في ديسمبر</w:t>
      </w:r>
      <w:r w:rsidR="006D31E9">
        <w:rPr>
          <w:sz w:val="18"/>
          <w:szCs w:val="18"/>
          <w:rtl/>
          <w:lang w:bidi="ar-LB"/>
        </w:rPr>
        <w:t>/ كانون الأول</w:t>
      </w:r>
      <w:r w:rsidRPr="000356E4">
        <w:rPr>
          <w:sz w:val="18"/>
          <w:szCs w:val="18"/>
          <w:rtl/>
          <w:lang w:bidi="ar-LB"/>
        </w:rPr>
        <w:t xml:space="preserve"> 2019</w:t>
      </w:r>
      <w:r w:rsidR="006D31E9">
        <w:rPr>
          <w:sz w:val="18"/>
          <w:szCs w:val="18"/>
          <w:rtl/>
          <w:lang w:bidi="ar-LB"/>
        </w:rPr>
        <w:t>، مع إعادة الأرصدة غير المستخدم</w:t>
      </w:r>
      <w:r w:rsidRPr="000356E4">
        <w:rPr>
          <w:sz w:val="18"/>
          <w:szCs w:val="18"/>
          <w:rtl/>
          <w:lang w:bidi="ar-LB"/>
        </w:rPr>
        <w:t xml:space="preserve"> </w:t>
      </w:r>
      <w:r w:rsidR="006D31E9">
        <w:rPr>
          <w:sz w:val="18"/>
          <w:szCs w:val="18"/>
          <w:rtl/>
          <w:lang w:bidi="ar-LB"/>
        </w:rPr>
        <w:t>وقدره</w:t>
      </w:r>
      <w:r w:rsidRPr="000356E4">
        <w:rPr>
          <w:sz w:val="18"/>
          <w:szCs w:val="18"/>
          <w:rtl/>
          <w:lang w:bidi="ar-LB"/>
        </w:rPr>
        <w:t xml:space="preserve"> 293,722 دولارًا أمريكيًا إلى الصندوق في الاجتماع الرابع </w:t>
      </w:r>
      <w:r w:rsidR="00390D42" w:rsidRPr="006D31E9">
        <w:rPr>
          <w:sz w:val="18"/>
          <w:szCs w:val="18"/>
          <w:rtl/>
          <w:lang w:bidi="ar-LB"/>
        </w:rPr>
        <w:t>والثمانين</w:t>
      </w:r>
      <w:r w:rsidR="00390D42" w:rsidRPr="000356E4">
        <w:rPr>
          <w:sz w:val="18"/>
          <w:szCs w:val="18"/>
          <w:vertAlign w:val="superscript"/>
          <w:rtl/>
          <w:lang w:bidi="ar-LB"/>
        </w:rPr>
        <w:t>.</w:t>
      </w:r>
      <w:r w:rsidRPr="000356E4">
        <w:rPr>
          <w:sz w:val="18"/>
          <w:szCs w:val="18"/>
          <w:rtl/>
          <w:lang w:bidi="ar-LB"/>
        </w:rPr>
        <w:t xml:space="preserve"> وأُعيد رصيد غير مستخدم قدره 22</w:t>
      </w:r>
      <w:r w:rsidR="00A94E66">
        <w:rPr>
          <w:sz w:val="18"/>
          <w:szCs w:val="18"/>
          <w:rtl/>
          <w:lang w:bidi="ar-LB"/>
        </w:rPr>
        <w:t>,</w:t>
      </w:r>
      <w:r w:rsidRPr="000356E4">
        <w:rPr>
          <w:sz w:val="18"/>
          <w:szCs w:val="18"/>
          <w:rtl/>
          <w:lang w:bidi="ar-LB"/>
        </w:rPr>
        <w:t xml:space="preserve">029 دولارًا أمريكيًا من الشريحة الثانية إلى الصندوق في الاجتماع السابع </w:t>
      </w:r>
      <w:r w:rsidR="00390D42" w:rsidRPr="00A94E66">
        <w:rPr>
          <w:sz w:val="18"/>
          <w:szCs w:val="18"/>
          <w:rtl/>
          <w:lang w:bidi="ar-LB"/>
        </w:rPr>
        <w:t>والثمانين</w:t>
      </w:r>
      <w:r w:rsidR="00390D42" w:rsidRPr="000356E4">
        <w:rPr>
          <w:sz w:val="18"/>
          <w:szCs w:val="18"/>
          <w:vertAlign w:val="superscript"/>
          <w:rtl/>
          <w:lang w:bidi="ar-LB"/>
        </w:rPr>
        <w:t>.</w:t>
      </w:r>
    </w:p>
    <w:p w14:paraId="59EE81D1" w14:textId="77777777" w:rsidR="004F52CB" w:rsidRPr="0055666F" w:rsidRDefault="004F52CB" w:rsidP="00680242">
      <w:pPr>
        <w:bidi/>
        <w:spacing w:before="240" w:after="240"/>
        <w:rPr>
          <w:sz w:val="26"/>
          <w:szCs w:val="26"/>
          <w:u w:val="single"/>
          <w:rtl/>
          <w:lang w:bidi="ar-LB"/>
        </w:rPr>
      </w:pPr>
      <w:r w:rsidRPr="0055666F">
        <w:rPr>
          <w:sz w:val="26"/>
          <w:szCs w:val="26"/>
          <w:u w:val="single"/>
          <w:rtl/>
          <w:lang w:bidi="ar-LB"/>
        </w:rPr>
        <w:t xml:space="preserve">تنفيذ الشريحة الرابعة من المرحلة الأولى من خطة إدارة </w:t>
      </w:r>
      <w:r w:rsidR="00680242" w:rsidRPr="0055666F">
        <w:rPr>
          <w:sz w:val="26"/>
          <w:szCs w:val="26"/>
          <w:u w:val="single"/>
          <w:rtl/>
          <w:lang w:bidi="ar-LB"/>
        </w:rPr>
        <w:t>إزالة المواد الهيدروكلوروفلوروكربونية</w:t>
      </w:r>
    </w:p>
    <w:p w14:paraId="2DF71E58" w14:textId="6599C156" w:rsidR="004F52CB" w:rsidRPr="0055666F" w:rsidRDefault="004F52CB" w:rsidP="00680242">
      <w:pPr>
        <w:pStyle w:val="Heading1"/>
        <w:bidi/>
        <w:rPr>
          <w:sz w:val="26"/>
          <w:szCs w:val="26"/>
          <w:rtl/>
          <w:lang w:bidi="ar-LB"/>
        </w:rPr>
      </w:pPr>
      <w:r w:rsidRPr="0055666F">
        <w:rPr>
          <w:sz w:val="26"/>
          <w:szCs w:val="26"/>
          <w:rtl/>
          <w:lang w:bidi="ar-LB"/>
        </w:rPr>
        <w:t xml:space="preserve">تم تقديم طلب الشريحة </w:t>
      </w:r>
      <w:r w:rsidR="00680242" w:rsidRPr="0055666F">
        <w:rPr>
          <w:sz w:val="26"/>
          <w:szCs w:val="26"/>
          <w:rtl/>
          <w:lang w:bidi="ar-LB"/>
        </w:rPr>
        <w:t>مبدئ</w:t>
      </w:r>
      <w:r w:rsidR="00390D42">
        <w:rPr>
          <w:sz w:val="26"/>
          <w:szCs w:val="26"/>
          <w:rtl/>
          <w:lang w:bidi="ar-LB"/>
        </w:rPr>
        <w:t>ي</w:t>
      </w:r>
      <w:r w:rsidR="00680242" w:rsidRPr="0055666F">
        <w:rPr>
          <w:sz w:val="26"/>
          <w:szCs w:val="26"/>
          <w:rtl/>
          <w:lang w:bidi="ar-LB"/>
        </w:rPr>
        <w:t>ا</w:t>
      </w:r>
      <w:r w:rsidRPr="0055666F">
        <w:rPr>
          <w:sz w:val="26"/>
          <w:szCs w:val="26"/>
          <w:rtl/>
          <w:lang w:bidi="ar-LB"/>
        </w:rPr>
        <w:t xml:space="preserve"> بمبلغ إجمالي قدره 1,500,000 دولار</w:t>
      </w:r>
      <w:r w:rsidR="00680242" w:rsidRPr="0055666F">
        <w:rPr>
          <w:sz w:val="26"/>
          <w:szCs w:val="26"/>
          <w:rtl/>
          <w:lang w:bidi="ar-LB"/>
        </w:rPr>
        <w:t>ا</w:t>
      </w:r>
      <w:r w:rsidRPr="0055666F">
        <w:rPr>
          <w:sz w:val="26"/>
          <w:szCs w:val="26"/>
          <w:rtl/>
          <w:lang w:bidi="ar-LB"/>
        </w:rPr>
        <w:t xml:space="preserve"> أمريكي</w:t>
      </w:r>
      <w:r w:rsidR="00680242" w:rsidRPr="0055666F">
        <w:rPr>
          <w:sz w:val="26"/>
          <w:szCs w:val="26"/>
          <w:rtl/>
          <w:lang w:bidi="ar-LB"/>
        </w:rPr>
        <w:t>ا</w:t>
      </w:r>
      <w:r w:rsidRPr="0055666F">
        <w:rPr>
          <w:sz w:val="26"/>
          <w:szCs w:val="26"/>
          <w:rtl/>
          <w:lang w:bidi="ar-LB"/>
        </w:rPr>
        <w:t xml:space="preserve">، </w:t>
      </w:r>
      <w:r w:rsidR="00680242" w:rsidRPr="0055666F">
        <w:rPr>
          <w:sz w:val="26"/>
          <w:szCs w:val="26"/>
          <w:rtl/>
          <w:lang w:bidi="ar-LB"/>
        </w:rPr>
        <w:t>يشمل</w:t>
      </w:r>
      <w:r w:rsidRPr="0055666F">
        <w:rPr>
          <w:sz w:val="26"/>
          <w:szCs w:val="26"/>
          <w:rtl/>
          <w:lang w:bidi="ar-LB"/>
        </w:rPr>
        <w:t xml:space="preserve"> الأموال المرتبطة بالشريحتين الرابعة والخامسة من المرحلة الأولى. </w:t>
      </w:r>
      <w:r w:rsidR="00680242" w:rsidRPr="0055666F">
        <w:rPr>
          <w:sz w:val="26"/>
          <w:szCs w:val="26"/>
          <w:rtl/>
          <w:lang w:bidi="ar-LB"/>
        </w:rPr>
        <w:t>ووفقا للاتفاق المبرم</w:t>
      </w:r>
      <w:r w:rsidRPr="0055666F">
        <w:rPr>
          <w:sz w:val="26"/>
          <w:szCs w:val="26"/>
          <w:rtl/>
          <w:lang w:bidi="ar-LB"/>
        </w:rPr>
        <w:t xml:space="preserve"> بين ح</w:t>
      </w:r>
      <w:r w:rsidR="00680242" w:rsidRPr="0055666F">
        <w:rPr>
          <w:sz w:val="26"/>
          <w:szCs w:val="26"/>
          <w:rtl/>
          <w:lang w:bidi="ar-LB"/>
        </w:rPr>
        <w:t>كومة تركيا واللجنة التنفيذية الذي استعرضته</w:t>
      </w:r>
      <w:r w:rsidRPr="0055666F">
        <w:rPr>
          <w:sz w:val="26"/>
          <w:szCs w:val="26"/>
          <w:rtl/>
          <w:lang w:bidi="ar-LB"/>
        </w:rPr>
        <w:t xml:space="preserve"> </w:t>
      </w:r>
      <w:r w:rsidR="00680242" w:rsidRPr="0055666F">
        <w:rPr>
          <w:sz w:val="26"/>
          <w:szCs w:val="26"/>
          <w:rtl/>
          <w:lang w:bidi="ar-LB"/>
        </w:rPr>
        <w:t xml:space="preserve">اللجنة التنفيذية </w:t>
      </w:r>
      <w:r w:rsidRPr="0055666F">
        <w:rPr>
          <w:sz w:val="26"/>
          <w:szCs w:val="26"/>
          <w:rtl/>
          <w:lang w:bidi="ar-LB"/>
        </w:rPr>
        <w:t>في الاجتماع الرابع والثمانين</w:t>
      </w:r>
      <w:r w:rsidR="00680242" w:rsidRPr="0055666F">
        <w:rPr>
          <w:sz w:val="26"/>
          <w:szCs w:val="26"/>
          <w:rtl/>
          <w:lang w:bidi="ar-LB"/>
        </w:rPr>
        <w:t>،</w:t>
      </w:r>
      <w:r w:rsidRPr="0055666F">
        <w:rPr>
          <w:sz w:val="26"/>
          <w:szCs w:val="26"/>
          <w:rtl/>
          <w:lang w:bidi="ar-LB"/>
        </w:rPr>
        <w:t xml:space="preserve"> </w:t>
      </w:r>
      <w:r w:rsidR="00680242" w:rsidRPr="0055666F">
        <w:rPr>
          <w:sz w:val="26"/>
          <w:szCs w:val="26"/>
          <w:rtl/>
          <w:lang w:bidi="ar-LB"/>
        </w:rPr>
        <w:t>و</w:t>
      </w:r>
      <w:r w:rsidRPr="0055666F">
        <w:rPr>
          <w:sz w:val="26"/>
          <w:szCs w:val="26"/>
          <w:rtl/>
          <w:lang w:bidi="ar-LB"/>
        </w:rPr>
        <w:t xml:space="preserve">بناءً على </w:t>
      </w:r>
      <w:r w:rsidR="00680242" w:rsidRPr="0055666F">
        <w:rPr>
          <w:sz w:val="26"/>
          <w:szCs w:val="26"/>
          <w:rtl/>
          <w:lang w:bidi="ar-LB"/>
        </w:rPr>
        <w:t>طلب</w:t>
      </w:r>
      <w:r w:rsidRPr="0055666F">
        <w:rPr>
          <w:sz w:val="26"/>
          <w:szCs w:val="26"/>
          <w:rtl/>
          <w:lang w:bidi="ar-LB"/>
        </w:rPr>
        <w:t xml:space="preserve"> الأمانة أعادت اليونيدو تقديم خطة تنفيذ الشريحة بما في ذلك الشريحة الرابعة فقط بمبلغ</w:t>
      </w:r>
      <w:r w:rsidR="00680242" w:rsidRPr="0055666F">
        <w:rPr>
          <w:sz w:val="26"/>
          <w:szCs w:val="26"/>
          <w:rtl/>
          <w:lang w:bidi="ar-LB"/>
        </w:rPr>
        <w:t xml:space="preserve"> قدره</w:t>
      </w:r>
      <w:r w:rsidRPr="0055666F">
        <w:rPr>
          <w:sz w:val="26"/>
          <w:szCs w:val="26"/>
          <w:rtl/>
          <w:lang w:bidi="ar-LB"/>
        </w:rPr>
        <w:t xml:space="preserve"> 859,400 دولار</w:t>
      </w:r>
      <w:r w:rsidR="00680242" w:rsidRPr="0055666F">
        <w:rPr>
          <w:sz w:val="26"/>
          <w:szCs w:val="26"/>
          <w:rtl/>
          <w:lang w:bidi="ar-LB"/>
        </w:rPr>
        <w:t>ا</w:t>
      </w:r>
      <w:r w:rsidRPr="0055666F">
        <w:rPr>
          <w:sz w:val="26"/>
          <w:szCs w:val="26"/>
          <w:rtl/>
          <w:lang w:bidi="ar-LB"/>
        </w:rPr>
        <w:t xml:space="preserve"> أمريكي</w:t>
      </w:r>
      <w:r w:rsidR="00680242" w:rsidRPr="0055666F">
        <w:rPr>
          <w:sz w:val="26"/>
          <w:szCs w:val="26"/>
          <w:rtl/>
          <w:lang w:bidi="ar-LB"/>
        </w:rPr>
        <w:t>ا</w:t>
      </w:r>
      <w:r w:rsidRPr="0055666F">
        <w:rPr>
          <w:sz w:val="26"/>
          <w:szCs w:val="26"/>
          <w:rtl/>
          <w:lang w:bidi="ar-LB"/>
        </w:rPr>
        <w:t>، مع الأنشطة المقترحة التالية التي سيتم تنفيذها في قطاع خدمة التبريد بين يناير</w:t>
      </w:r>
      <w:r w:rsidR="00680242" w:rsidRPr="0055666F">
        <w:rPr>
          <w:sz w:val="26"/>
          <w:szCs w:val="26"/>
          <w:rtl/>
          <w:lang w:bidi="ar-LB"/>
        </w:rPr>
        <w:t>/ كانون الثاني</w:t>
      </w:r>
      <w:r w:rsidRPr="0055666F">
        <w:rPr>
          <w:sz w:val="26"/>
          <w:szCs w:val="26"/>
          <w:rtl/>
          <w:lang w:bidi="ar-LB"/>
        </w:rPr>
        <w:t xml:space="preserve"> وديسمبر</w:t>
      </w:r>
      <w:r w:rsidR="00680242" w:rsidRPr="0055666F">
        <w:rPr>
          <w:sz w:val="26"/>
          <w:szCs w:val="26"/>
          <w:rtl/>
          <w:lang w:bidi="ar-LB"/>
        </w:rPr>
        <w:t>/ كانون الأول</w:t>
      </w:r>
      <w:r w:rsidRPr="0055666F">
        <w:rPr>
          <w:sz w:val="26"/>
          <w:szCs w:val="26"/>
          <w:rtl/>
          <w:lang w:bidi="ar-LB"/>
        </w:rPr>
        <w:t xml:space="preserve"> 2024:</w:t>
      </w:r>
    </w:p>
    <w:p w14:paraId="7C53F3A0" w14:textId="77777777" w:rsidR="004F52CB" w:rsidRPr="0055666F" w:rsidRDefault="004D0FAE" w:rsidP="001339A0">
      <w:pPr>
        <w:pStyle w:val="Heading2"/>
        <w:numPr>
          <w:ilvl w:val="1"/>
          <w:numId w:val="26"/>
        </w:numPr>
        <w:bidi/>
        <w:rPr>
          <w:sz w:val="26"/>
          <w:szCs w:val="26"/>
          <w:rtl/>
          <w:lang w:bidi="ar-LB"/>
        </w:rPr>
      </w:pPr>
      <w:r w:rsidRPr="0055666F">
        <w:rPr>
          <w:sz w:val="26"/>
          <w:szCs w:val="26"/>
          <w:rtl/>
          <w:lang w:bidi="ar-LB"/>
        </w:rPr>
        <w:t>الاستمرار في</w:t>
      </w:r>
      <w:r w:rsidR="004F52CB" w:rsidRPr="0055666F">
        <w:rPr>
          <w:sz w:val="26"/>
          <w:szCs w:val="26"/>
          <w:rtl/>
          <w:lang w:bidi="ar-LB"/>
        </w:rPr>
        <w:t xml:space="preserve"> تنفيذ نظام اعتماد الفنيين، مع اعتماد 2</w:t>
      </w:r>
      <w:r w:rsidRPr="0055666F">
        <w:rPr>
          <w:sz w:val="26"/>
          <w:szCs w:val="26"/>
          <w:rtl/>
          <w:lang w:bidi="ar-LB"/>
        </w:rPr>
        <w:t>,</w:t>
      </w:r>
      <w:r w:rsidR="004F52CB" w:rsidRPr="0055666F">
        <w:rPr>
          <w:sz w:val="26"/>
          <w:szCs w:val="26"/>
          <w:rtl/>
          <w:lang w:bidi="ar-LB"/>
        </w:rPr>
        <w:t>500 فني</w:t>
      </w:r>
      <w:r w:rsidRPr="0055666F">
        <w:rPr>
          <w:sz w:val="26"/>
          <w:szCs w:val="26"/>
          <w:rtl/>
          <w:lang w:bidi="ar-LB"/>
        </w:rPr>
        <w:t>ا</w:t>
      </w:r>
      <w:r w:rsidR="004F52CB" w:rsidRPr="0055666F">
        <w:rPr>
          <w:sz w:val="26"/>
          <w:szCs w:val="26"/>
          <w:rtl/>
          <w:lang w:bidi="ar-LB"/>
        </w:rPr>
        <w:t xml:space="preserve"> إضافي</w:t>
      </w:r>
      <w:r w:rsidRPr="0055666F">
        <w:rPr>
          <w:sz w:val="26"/>
          <w:szCs w:val="26"/>
          <w:rtl/>
          <w:lang w:bidi="ar-LB"/>
        </w:rPr>
        <w:t>ا من قبل هيئة التأهيل المهني</w:t>
      </w:r>
      <w:r w:rsidR="004F52CB" w:rsidRPr="0055666F">
        <w:rPr>
          <w:sz w:val="26"/>
          <w:szCs w:val="26"/>
          <w:rtl/>
          <w:lang w:bidi="ar-LB"/>
        </w:rPr>
        <w:t xml:space="preserve">؛ </w:t>
      </w:r>
      <w:r w:rsidRPr="0055666F">
        <w:rPr>
          <w:sz w:val="26"/>
          <w:szCs w:val="26"/>
          <w:rtl/>
          <w:lang w:bidi="ar-LB"/>
        </w:rPr>
        <w:t>و</w:t>
      </w:r>
      <w:r w:rsidR="004F52CB" w:rsidRPr="0055666F">
        <w:rPr>
          <w:sz w:val="26"/>
          <w:szCs w:val="26"/>
          <w:rtl/>
          <w:lang w:bidi="ar-LB"/>
        </w:rPr>
        <w:t>تسجيل</w:t>
      </w:r>
      <w:r w:rsidR="001339A0" w:rsidRPr="0055666F">
        <w:rPr>
          <w:sz w:val="26"/>
          <w:szCs w:val="26"/>
          <w:rtl/>
          <w:lang w:bidi="ar-LB"/>
        </w:rPr>
        <w:t xml:space="preserve"> ما لا يقل عن</w:t>
      </w:r>
      <w:r w:rsidR="004F52CB" w:rsidRPr="0055666F">
        <w:rPr>
          <w:sz w:val="26"/>
          <w:szCs w:val="26"/>
          <w:rtl/>
          <w:lang w:bidi="ar-LB"/>
        </w:rPr>
        <w:t xml:space="preserve"> 2</w:t>
      </w:r>
      <w:r w:rsidRPr="0055666F">
        <w:rPr>
          <w:sz w:val="26"/>
          <w:szCs w:val="26"/>
          <w:rtl/>
          <w:lang w:bidi="ar-LB"/>
        </w:rPr>
        <w:t>,</w:t>
      </w:r>
      <w:r w:rsidR="004F52CB" w:rsidRPr="0055666F">
        <w:rPr>
          <w:sz w:val="26"/>
          <w:szCs w:val="26"/>
          <w:rtl/>
          <w:lang w:bidi="ar-LB"/>
        </w:rPr>
        <w:t>000 موظف</w:t>
      </w:r>
      <w:r w:rsidRPr="0055666F">
        <w:rPr>
          <w:sz w:val="26"/>
          <w:szCs w:val="26"/>
          <w:rtl/>
          <w:lang w:bidi="ar-LB"/>
        </w:rPr>
        <w:t>ا</w:t>
      </w:r>
      <w:r w:rsidR="004F52CB" w:rsidRPr="0055666F">
        <w:rPr>
          <w:sz w:val="26"/>
          <w:szCs w:val="26"/>
          <w:rtl/>
          <w:lang w:bidi="ar-LB"/>
        </w:rPr>
        <w:t xml:space="preserve"> فني</w:t>
      </w:r>
      <w:r w:rsidRPr="0055666F">
        <w:rPr>
          <w:sz w:val="26"/>
          <w:szCs w:val="26"/>
          <w:rtl/>
          <w:lang w:bidi="ar-LB"/>
        </w:rPr>
        <w:t xml:space="preserve">ا </w:t>
      </w:r>
      <w:r w:rsidR="004F52CB" w:rsidRPr="0055666F">
        <w:rPr>
          <w:sz w:val="26"/>
          <w:szCs w:val="26"/>
          <w:rtl/>
          <w:lang w:bidi="ar-LB"/>
        </w:rPr>
        <w:t xml:space="preserve">في قاعدة بيانات وحدة الأوزون الوطنية؛ </w:t>
      </w:r>
      <w:r w:rsidR="001339A0" w:rsidRPr="0055666F">
        <w:rPr>
          <w:sz w:val="26"/>
          <w:szCs w:val="26"/>
          <w:rtl/>
          <w:lang w:bidi="ar-LB"/>
        </w:rPr>
        <w:t>و</w:t>
      </w:r>
      <w:r w:rsidR="004F52CB" w:rsidRPr="0055666F">
        <w:rPr>
          <w:sz w:val="26"/>
          <w:szCs w:val="26"/>
          <w:rtl/>
          <w:lang w:bidi="ar-LB"/>
        </w:rPr>
        <w:t xml:space="preserve">تنظيم دورات تدريبية </w:t>
      </w:r>
      <w:r w:rsidR="001339A0" w:rsidRPr="0055666F">
        <w:rPr>
          <w:sz w:val="26"/>
          <w:szCs w:val="26"/>
          <w:rtl/>
          <w:lang w:bidi="ar-LB"/>
        </w:rPr>
        <w:t>على</w:t>
      </w:r>
      <w:r w:rsidR="004F52CB" w:rsidRPr="0055666F">
        <w:rPr>
          <w:sz w:val="26"/>
          <w:szCs w:val="26"/>
          <w:rtl/>
          <w:lang w:bidi="ar-LB"/>
        </w:rPr>
        <w:t xml:space="preserve"> الممارسات الجيدة في التعامل مع </w:t>
      </w:r>
      <w:r w:rsidR="001339A0" w:rsidRPr="0055666F">
        <w:rPr>
          <w:sz w:val="26"/>
          <w:szCs w:val="26"/>
          <w:rtl/>
          <w:lang w:bidi="ar-LB"/>
        </w:rPr>
        <w:t>ال</w:t>
      </w:r>
      <w:r w:rsidR="004F52CB" w:rsidRPr="0055666F">
        <w:rPr>
          <w:sz w:val="26"/>
          <w:szCs w:val="26"/>
          <w:rtl/>
          <w:lang w:bidi="ar-LB"/>
        </w:rPr>
        <w:t xml:space="preserve">غازات </w:t>
      </w:r>
      <w:r w:rsidR="001339A0" w:rsidRPr="0055666F">
        <w:rPr>
          <w:sz w:val="26"/>
          <w:szCs w:val="26"/>
          <w:rtl/>
          <w:lang w:bidi="ar-LB"/>
        </w:rPr>
        <w:t>المفلورة لعدد</w:t>
      </w:r>
      <w:r w:rsidR="004F52CB" w:rsidRPr="0055666F">
        <w:rPr>
          <w:sz w:val="26"/>
          <w:szCs w:val="26"/>
          <w:rtl/>
          <w:lang w:bidi="ar-LB"/>
        </w:rPr>
        <w:t xml:space="preserve"> 40 مدربًا؛ </w:t>
      </w:r>
      <w:r w:rsidR="001339A0" w:rsidRPr="0055666F">
        <w:rPr>
          <w:sz w:val="26"/>
          <w:szCs w:val="26"/>
          <w:rtl/>
          <w:lang w:bidi="ar-LB"/>
        </w:rPr>
        <w:t>و</w:t>
      </w:r>
      <w:r w:rsidR="004F52CB" w:rsidRPr="0055666F">
        <w:rPr>
          <w:sz w:val="26"/>
          <w:szCs w:val="26"/>
          <w:rtl/>
          <w:lang w:bidi="ar-LB"/>
        </w:rPr>
        <w:t xml:space="preserve">تنظيم أنشطة توعية إضافية للفنيين بشأن خطة </w:t>
      </w:r>
      <w:r w:rsidR="001339A0" w:rsidRPr="0055666F">
        <w:rPr>
          <w:sz w:val="26"/>
          <w:szCs w:val="26"/>
          <w:rtl/>
          <w:lang w:bidi="ar-LB"/>
        </w:rPr>
        <w:t>الاعتماد</w:t>
      </w:r>
      <w:r w:rsidR="004F52CB" w:rsidRPr="0055666F">
        <w:rPr>
          <w:sz w:val="26"/>
          <w:szCs w:val="26"/>
          <w:rtl/>
          <w:lang w:bidi="ar-LB"/>
        </w:rPr>
        <w:t xml:space="preserve"> والتشريعات الحالية؛ </w:t>
      </w:r>
      <w:r w:rsidR="001339A0" w:rsidRPr="0055666F">
        <w:rPr>
          <w:sz w:val="26"/>
          <w:szCs w:val="26"/>
          <w:rtl/>
          <w:lang w:bidi="ar-LB"/>
        </w:rPr>
        <w:t>وتقديم</w:t>
      </w:r>
      <w:r w:rsidR="004F52CB" w:rsidRPr="0055666F">
        <w:rPr>
          <w:sz w:val="26"/>
          <w:szCs w:val="26"/>
          <w:rtl/>
          <w:lang w:bidi="ar-LB"/>
        </w:rPr>
        <w:t xml:space="preserve"> التدريب لما لا يقل عن 200 </w:t>
      </w:r>
      <w:r w:rsidR="001339A0" w:rsidRPr="0055666F">
        <w:rPr>
          <w:sz w:val="26"/>
          <w:szCs w:val="26"/>
          <w:rtl/>
          <w:lang w:bidi="ar-LB"/>
        </w:rPr>
        <w:t xml:space="preserve">ضابط </w:t>
      </w:r>
      <w:r w:rsidR="004F52CB" w:rsidRPr="0055666F">
        <w:rPr>
          <w:sz w:val="26"/>
          <w:szCs w:val="26"/>
          <w:rtl/>
          <w:lang w:bidi="ar-LB"/>
        </w:rPr>
        <w:t>جمارك ومسؤو</w:t>
      </w:r>
      <w:r w:rsidR="001339A0" w:rsidRPr="0055666F">
        <w:rPr>
          <w:sz w:val="26"/>
          <w:szCs w:val="26"/>
          <w:rtl/>
          <w:lang w:bidi="ar-LB"/>
        </w:rPr>
        <w:t>ل</w:t>
      </w:r>
      <w:r w:rsidR="004F52CB" w:rsidRPr="0055666F">
        <w:rPr>
          <w:sz w:val="26"/>
          <w:szCs w:val="26"/>
          <w:rtl/>
          <w:lang w:bidi="ar-LB"/>
        </w:rPr>
        <w:t xml:space="preserve"> إنفاذ </w:t>
      </w:r>
      <w:r w:rsidR="001339A0" w:rsidRPr="0055666F">
        <w:rPr>
          <w:sz w:val="26"/>
          <w:szCs w:val="26"/>
          <w:rtl/>
          <w:lang w:bidi="ar-LB"/>
        </w:rPr>
        <w:t>على</w:t>
      </w:r>
      <w:r w:rsidR="004F52CB" w:rsidRPr="0055666F">
        <w:rPr>
          <w:sz w:val="26"/>
          <w:szCs w:val="26"/>
          <w:rtl/>
          <w:lang w:bidi="ar-LB"/>
        </w:rPr>
        <w:t xml:space="preserve"> </w:t>
      </w:r>
      <w:r w:rsidR="001339A0" w:rsidRPr="0055666F">
        <w:rPr>
          <w:sz w:val="26"/>
          <w:szCs w:val="26"/>
          <w:rtl/>
          <w:lang w:bidi="ar-LB"/>
        </w:rPr>
        <w:t>الأنظمة</w:t>
      </w:r>
      <w:r w:rsidR="004F52CB" w:rsidRPr="0055666F">
        <w:rPr>
          <w:sz w:val="26"/>
          <w:szCs w:val="26"/>
          <w:rtl/>
          <w:lang w:bidi="ar-LB"/>
        </w:rPr>
        <w:t xml:space="preserve"> الحالية وأفضل الممارسات في منع الاتجار غير المشروع في المواد المستنفدة للأوزون؛ </w:t>
      </w:r>
      <w:r w:rsidR="001339A0" w:rsidRPr="0055666F">
        <w:rPr>
          <w:sz w:val="26"/>
          <w:szCs w:val="26"/>
          <w:rtl/>
          <w:lang w:bidi="ar-LB"/>
        </w:rPr>
        <w:t>وتقديم</w:t>
      </w:r>
      <w:r w:rsidR="004F52CB" w:rsidRPr="0055666F">
        <w:rPr>
          <w:sz w:val="26"/>
          <w:szCs w:val="26"/>
          <w:rtl/>
          <w:lang w:bidi="ar-LB"/>
        </w:rPr>
        <w:t xml:space="preserve"> 50 جهاز </w:t>
      </w:r>
      <w:r w:rsidR="001339A0" w:rsidRPr="0055666F">
        <w:rPr>
          <w:sz w:val="26"/>
          <w:szCs w:val="26"/>
          <w:rtl/>
          <w:lang w:bidi="ar-LB"/>
        </w:rPr>
        <w:t>متنقل ل</w:t>
      </w:r>
      <w:r w:rsidR="004F52CB" w:rsidRPr="0055666F">
        <w:rPr>
          <w:sz w:val="26"/>
          <w:szCs w:val="26"/>
          <w:rtl/>
          <w:lang w:bidi="ar-LB"/>
        </w:rPr>
        <w:t>تحليل غازات التبريد لمكاتب الجمارك (480,000 دولار</w:t>
      </w:r>
      <w:r w:rsidR="001339A0" w:rsidRPr="0055666F">
        <w:rPr>
          <w:sz w:val="26"/>
          <w:szCs w:val="26"/>
          <w:rtl/>
          <w:lang w:bidi="ar-LB"/>
        </w:rPr>
        <w:t>ا</w:t>
      </w:r>
      <w:r w:rsidR="004F52CB" w:rsidRPr="0055666F">
        <w:rPr>
          <w:sz w:val="26"/>
          <w:szCs w:val="26"/>
          <w:rtl/>
          <w:lang w:bidi="ar-LB"/>
        </w:rPr>
        <w:t xml:space="preserve"> أمريكي</w:t>
      </w:r>
      <w:r w:rsidR="001339A0" w:rsidRPr="0055666F">
        <w:rPr>
          <w:sz w:val="26"/>
          <w:szCs w:val="26"/>
          <w:rtl/>
          <w:lang w:bidi="ar-LB"/>
        </w:rPr>
        <w:t>ا</w:t>
      </w:r>
      <w:r w:rsidR="004F52CB" w:rsidRPr="0055666F">
        <w:rPr>
          <w:sz w:val="26"/>
          <w:szCs w:val="26"/>
          <w:rtl/>
          <w:lang w:bidi="ar-LB"/>
        </w:rPr>
        <w:t>)؛</w:t>
      </w:r>
    </w:p>
    <w:p w14:paraId="3BB64347" w14:textId="77777777" w:rsidR="004F52CB" w:rsidRPr="0055666F" w:rsidRDefault="001339A0" w:rsidP="003D3E20">
      <w:pPr>
        <w:pStyle w:val="Heading2"/>
        <w:numPr>
          <w:ilvl w:val="1"/>
          <w:numId w:val="26"/>
        </w:numPr>
        <w:bidi/>
        <w:rPr>
          <w:sz w:val="26"/>
          <w:szCs w:val="26"/>
          <w:rtl/>
          <w:lang w:bidi="ar-LB"/>
        </w:rPr>
      </w:pPr>
      <w:r w:rsidRPr="0055666F">
        <w:rPr>
          <w:sz w:val="26"/>
          <w:szCs w:val="26"/>
          <w:rtl/>
          <w:lang w:bidi="ar-LB"/>
        </w:rPr>
        <w:t>و</w:t>
      </w:r>
      <w:r w:rsidR="004F52CB" w:rsidRPr="0055666F">
        <w:rPr>
          <w:sz w:val="26"/>
          <w:szCs w:val="26"/>
          <w:rtl/>
          <w:lang w:bidi="ar-LB"/>
        </w:rPr>
        <w:t xml:space="preserve">تقديم المساعدة الفنية لمرافق </w:t>
      </w:r>
      <w:r w:rsidRPr="0055666F">
        <w:rPr>
          <w:sz w:val="26"/>
          <w:szCs w:val="26"/>
          <w:rtl/>
          <w:lang w:bidi="ar-LB"/>
        </w:rPr>
        <w:t xml:space="preserve">استرداد وإعادة تدوير واستصلاح غازات التبريد </w:t>
      </w:r>
      <w:r w:rsidR="004F52CB" w:rsidRPr="0055666F">
        <w:rPr>
          <w:sz w:val="26"/>
          <w:szCs w:val="26"/>
          <w:rtl/>
          <w:lang w:bidi="ar-LB"/>
        </w:rPr>
        <w:t xml:space="preserve">الثلاثة المجهزة خلال الشريحة الثالثة؛ </w:t>
      </w:r>
      <w:r w:rsidRPr="0055666F">
        <w:rPr>
          <w:sz w:val="26"/>
          <w:szCs w:val="26"/>
          <w:rtl/>
          <w:lang w:bidi="ar-LB"/>
        </w:rPr>
        <w:t>وتقديم</w:t>
      </w:r>
      <w:r w:rsidR="004F52CB" w:rsidRPr="0055666F">
        <w:rPr>
          <w:sz w:val="26"/>
          <w:szCs w:val="26"/>
          <w:rtl/>
          <w:lang w:bidi="ar-LB"/>
        </w:rPr>
        <w:t xml:space="preserve"> معدات إضافية، حسب الاقتضاء؛ </w:t>
      </w:r>
      <w:r w:rsidRPr="0055666F">
        <w:rPr>
          <w:sz w:val="26"/>
          <w:szCs w:val="26"/>
          <w:rtl/>
          <w:lang w:bidi="ar-LB"/>
        </w:rPr>
        <w:t>والانتهاء من</w:t>
      </w:r>
      <w:r w:rsidR="004F52CB" w:rsidRPr="0055666F">
        <w:rPr>
          <w:sz w:val="26"/>
          <w:szCs w:val="26"/>
          <w:rtl/>
          <w:lang w:bidi="ar-LB"/>
        </w:rPr>
        <w:t xml:space="preserve"> </w:t>
      </w:r>
      <w:r w:rsidRPr="0055666F">
        <w:rPr>
          <w:sz w:val="26"/>
          <w:szCs w:val="26"/>
          <w:rtl/>
          <w:lang w:bidi="ar-LB"/>
        </w:rPr>
        <w:t xml:space="preserve">وضع </w:t>
      </w:r>
      <w:r w:rsidR="004F52CB" w:rsidRPr="0055666F">
        <w:rPr>
          <w:sz w:val="26"/>
          <w:szCs w:val="26"/>
          <w:rtl/>
          <w:lang w:bidi="ar-LB"/>
        </w:rPr>
        <w:t xml:space="preserve">اللوجستيات الخاصة بخطة </w:t>
      </w:r>
      <w:r w:rsidRPr="0055666F">
        <w:rPr>
          <w:sz w:val="26"/>
          <w:szCs w:val="26"/>
          <w:rtl/>
          <w:lang w:bidi="ar-LB"/>
        </w:rPr>
        <w:t>استرداد وإعادة تدوير واستصلاح غازات التبريد</w:t>
      </w:r>
      <w:r w:rsidR="004F52CB" w:rsidRPr="0055666F">
        <w:rPr>
          <w:sz w:val="26"/>
          <w:szCs w:val="26"/>
          <w:rtl/>
          <w:lang w:bidi="ar-LB"/>
        </w:rPr>
        <w:t xml:space="preserve">؛ </w:t>
      </w:r>
      <w:r w:rsidRPr="0055666F">
        <w:rPr>
          <w:sz w:val="26"/>
          <w:szCs w:val="26"/>
          <w:rtl/>
          <w:lang w:bidi="ar-LB"/>
        </w:rPr>
        <w:t>وإجراء</w:t>
      </w:r>
      <w:r w:rsidR="004F52CB" w:rsidRPr="0055666F">
        <w:rPr>
          <w:sz w:val="26"/>
          <w:szCs w:val="26"/>
          <w:rtl/>
          <w:lang w:bidi="ar-LB"/>
        </w:rPr>
        <w:t xml:space="preserve"> زيارات ميدانية و</w:t>
      </w:r>
      <w:r w:rsidRPr="0055666F">
        <w:rPr>
          <w:sz w:val="26"/>
          <w:szCs w:val="26"/>
          <w:rtl/>
          <w:lang w:bidi="ar-LB"/>
        </w:rPr>
        <w:t xml:space="preserve">عقد </w:t>
      </w:r>
      <w:r w:rsidR="004F52CB" w:rsidRPr="0055666F">
        <w:rPr>
          <w:sz w:val="26"/>
          <w:szCs w:val="26"/>
          <w:rtl/>
          <w:lang w:bidi="ar-LB"/>
        </w:rPr>
        <w:t xml:space="preserve">اجتماعات </w:t>
      </w:r>
      <w:r w:rsidRPr="0055666F">
        <w:rPr>
          <w:sz w:val="26"/>
          <w:szCs w:val="26"/>
          <w:rtl/>
          <w:lang w:bidi="ar-LB"/>
        </w:rPr>
        <w:t>وحلقات</w:t>
      </w:r>
      <w:r w:rsidR="004F52CB" w:rsidRPr="0055666F">
        <w:rPr>
          <w:sz w:val="26"/>
          <w:szCs w:val="26"/>
          <w:rtl/>
          <w:lang w:bidi="ar-LB"/>
        </w:rPr>
        <w:t xml:space="preserve"> عمل تدريبية لأصحاب المصلحة المعنيين في القطاع، وتنظيم جولة دراسية لمديري مراكز </w:t>
      </w:r>
      <w:r w:rsidRPr="0055666F">
        <w:rPr>
          <w:sz w:val="26"/>
          <w:szCs w:val="26"/>
          <w:rtl/>
          <w:lang w:bidi="ar-LB"/>
        </w:rPr>
        <w:t xml:space="preserve">استرداد وإعادة تدوير واستصلاح غازات التبريد </w:t>
      </w:r>
      <w:r w:rsidR="004F52CB" w:rsidRPr="0055666F">
        <w:rPr>
          <w:sz w:val="26"/>
          <w:szCs w:val="26"/>
          <w:rtl/>
          <w:lang w:bidi="ar-LB"/>
        </w:rPr>
        <w:t>وكبار الفنيين وممثلي السلطات العامة ذات الصلة إلى</w:t>
      </w:r>
      <w:r w:rsidRPr="0055666F">
        <w:rPr>
          <w:sz w:val="26"/>
          <w:szCs w:val="26"/>
          <w:rtl/>
          <w:lang w:bidi="ar-LB"/>
        </w:rPr>
        <w:t xml:space="preserve"> أحد البلدان</w:t>
      </w:r>
      <w:r w:rsidR="004F52CB" w:rsidRPr="0055666F">
        <w:rPr>
          <w:sz w:val="26"/>
          <w:szCs w:val="26"/>
          <w:rtl/>
          <w:lang w:bidi="ar-LB"/>
        </w:rPr>
        <w:t xml:space="preserve"> في المنطقة لبناء القدرات الوطنية لإدارة </w:t>
      </w:r>
      <w:r w:rsidR="003D3E20" w:rsidRPr="0055666F">
        <w:rPr>
          <w:sz w:val="26"/>
          <w:szCs w:val="26"/>
          <w:rtl/>
          <w:lang w:bidi="ar-LB"/>
        </w:rPr>
        <w:t xml:space="preserve">استرداد وإعادة تدوير واستصلاح غازات التبريد </w:t>
      </w:r>
      <w:r w:rsidRPr="0055666F">
        <w:rPr>
          <w:sz w:val="26"/>
          <w:szCs w:val="26"/>
          <w:rtl/>
          <w:lang w:bidi="ar-LB"/>
        </w:rPr>
        <w:t>(325,000 دولار</w:t>
      </w:r>
      <w:r w:rsidR="001A275A" w:rsidRPr="0055666F">
        <w:rPr>
          <w:sz w:val="26"/>
          <w:szCs w:val="26"/>
          <w:rtl/>
          <w:lang w:bidi="ar-LB"/>
        </w:rPr>
        <w:t>ا</w:t>
      </w:r>
      <w:r w:rsidRPr="0055666F">
        <w:rPr>
          <w:sz w:val="26"/>
          <w:szCs w:val="26"/>
          <w:rtl/>
          <w:lang w:bidi="ar-LB"/>
        </w:rPr>
        <w:t xml:space="preserve"> أمريكي</w:t>
      </w:r>
      <w:r w:rsidR="001A275A" w:rsidRPr="0055666F">
        <w:rPr>
          <w:sz w:val="26"/>
          <w:szCs w:val="26"/>
          <w:rtl/>
          <w:lang w:bidi="ar-LB"/>
        </w:rPr>
        <w:t>ا</w:t>
      </w:r>
      <w:r w:rsidRPr="0055666F">
        <w:rPr>
          <w:sz w:val="26"/>
          <w:szCs w:val="26"/>
          <w:rtl/>
          <w:lang w:bidi="ar-LB"/>
        </w:rPr>
        <w:t>)؛</w:t>
      </w:r>
    </w:p>
    <w:p w14:paraId="5A3FC1E6" w14:textId="03BF7DD8" w:rsidR="00390D42" w:rsidRDefault="001339A0" w:rsidP="00EF37BE">
      <w:pPr>
        <w:pStyle w:val="Heading2"/>
        <w:numPr>
          <w:ilvl w:val="1"/>
          <w:numId w:val="26"/>
        </w:numPr>
        <w:bidi/>
        <w:rPr>
          <w:sz w:val="26"/>
          <w:szCs w:val="26"/>
          <w:rtl/>
          <w:lang w:bidi="ar-LB"/>
        </w:rPr>
      </w:pPr>
      <w:r w:rsidRPr="0055666F">
        <w:rPr>
          <w:sz w:val="26"/>
          <w:szCs w:val="26"/>
          <w:rtl/>
          <w:lang w:bidi="ar-LB"/>
        </w:rPr>
        <w:t>و</w:t>
      </w:r>
      <w:r w:rsidR="00EF37BE" w:rsidRPr="0055666F">
        <w:rPr>
          <w:sz w:val="26"/>
          <w:szCs w:val="26"/>
          <w:rtl/>
          <w:lang w:bidi="ar-LB"/>
        </w:rPr>
        <w:t>رصد وتنفيذ المشروع</w:t>
      </w:r>
      <w:r w:rsidR="004F52CB" w:rsidRPr="0055666F">
        <w:rPr>
          <w:sz w:val="26"/>
          <w:szCs w:val="26"/>
          <w:rtl/>
          <w:lang w:bidi="ar-LB"/>
        </w:rPr>
        <w:t>، بما في ذلك الاستشاريون الفنيون الوطنيون للمساعدة في تنفيذ خطة إدارة إزالة المواد الهيدروكلوروفلوروكربونية (31,400 دولار</w:t>
      </w:r>
      <w:r w:rsidR="00EF37BE" w:rsidRPr="0055666F">
        <w:rPr>
          <w:sz w:val="26"/>
          <w:szCs w:val="26"/>
          <w:rtl/>
          <w:lang w:bidi="ar-LB"/>
        </w:rPr>
        <w:t>ا</w:t>
      </w:r>
      <w:r w:rsidR="004F52CB" w:rsidRPr="0055666F">
        <w:rPr>
          <w:sz w:val="26"/>
          <w:szCs w:val="26"/>
          <w:rtl/>
          <w:lang w:bidi="ar-LB"/>
        </w:rPr>
        <w:t xml:space="preserve"> أمريكي</w:t>
      </w:r>
      <w:r w:rsidR="00EF37BE" w:rsidRPr="0055666F">
        <w:rPr>
          <w:sz w:val="26"/>
          <w:szCs w:val="26"/>
          <w:rtl/>
          <w:lang w:bidi="ar-LB"/>
        </w:rPr>
        <w:t>ا</w:t>
      </w:r>
      <w:r w:rsidR="004F52CB" w:rsidRPr="0055666F">
        <w:rPr>
          <w:sz w:val="26"/>
          <w:szCs w:val="26"/>
          <w:rtl/>
          <w:lang w:bidi="ar-LB"/>
        </w:rPr>
        <w:t>)؛ وزيارات لمواقع العرض التوضيحي وورش العمل في مدن مختلفة وتقارير التحقق (23</w:t>
      </w:r>
      <w:r w:rsidR="00EF37BE" w:rsidRPr="0055666F">
        <w:rPr>
          <w:sz w:val="26"/>
          <w:szCs w:val="26"/>
          <w:rtl/>
          <w:lang w:bidi="ar-LB"/>
        </w:rPr>
        <w:t>,</w:t>
      </w:r>
      <w:r w:rsidR="004F52CB" w:rsidRPr="0055666F">
        <w:rPr>
          <w:sz w:val="26"/>
          <w:szCs w:val="26"/>
          <w:rtl/>
          <w:lang w:bidi="ar-LB"/>
        </w:rPr>
        <w:t>000 دولار</w:t>
      </w:r>
      <w:r w:rsidR="00EF37BE" w:rsidRPr="0055666F">
        <w:rPr>
          <w:sz w:val="26"/>
          <w:szCs w:val="26"/>
          <w:rtl/>
          <w:lang w:bidi="ar-LB"/>
        </w:rPr>
        <w:t>ا</w:t>
      </w:r>
      <w:r w:rsidR="004F52CB" w:rsidRPr="0055666F">
        <w:rPr>
          <w:sz w:val="26"/>
          <w:szCs w:val="26"/>
          <w:rtl/>
          <w:lang w:bidi="ar-LB"/>
        </w:rPr>
        <w:t xml:space="preserve"> أمريكي</w:t>
      </w:r>
      <w:r w:rsidR="00EF37BE" w:rsidRPr="0055666F">
        <w:rPr>
          <w:sz w:val="26"/>
          <w:szCs w:val="26"/>
          <w:rtl/>
          <w:lang w:bidi="ar-LB"/>
        </w:rPr>
        <w:t>ا</w:t>
      </w:r>
      <w:r w:rsidR="004F52CB" w:rsidRPr="0055666F">
        <w:rPr>
          <w:sz w:val="26"/>
          <w:szCs w:val="26"/>
          <w:rtl/>
          <w:lang w:bidi="ar-LB"/>
        </w:rPr>
        <w:t>) (بإجمالي</w:t>
      </w:r>
      <w:r w:rsidR="00EF37BE" w:rsidRPr="0055666F">
        <w:rPr>
          <w:sz w:val="26"/>
          <w:szCs w:val="26"/>
          <w:rtl/>
          <w:lang w:bidi="ar-LB"/>
        </w:rPr>
        <w:t xml:space="preserve"> قدره</w:t>
      </w:r>
      <w:r w:rsidR="004F52CB" w:rsidRPr="0055666F">
        <w:rPr>
          <w:sz w:val="26"/>
          <w:szCs w:val="26"/>
          <w:rtl/>
          <w:lang w:bidi="ar-LB"/>
        </w:rPr>
        <w:t xml:space="preserve"> 54</w:t>
      </w:r>
      <w:r w:rsidR="00EF37BE" w:rsidRPr="0055666F">
        <w:rPr>
          <w:sz w:val="26"/>
          <w:szCs w:val="26"/>
          <w:rtl/>
          <w:lang w:bidi="ar-LB"/>
        </w:rPr>
        <w:t>,</w:t>
      </w:r>
      <w:r w:rsidR="004F52CB" w:rsidRPr="0055666F">
        <w:rPr>
          <w:sz w:val="26"/>
          <w:szCs w:val="26"/>
          <w:rtl/>
          <w:lang w:bidi="ar-LB"/>
        </w:rPr>
        <w:t>400 دولار</w:t>
      </w:r>
      <w:r w:rsidR="00EF37BE" w:rsidRPr="0055666F">
        <w:rPr>
          <w:sz w:val="26"/>
          <w:szCs w:val="26"/>
          <w:rtl/>
          <w:lang w:bidi="ar-LB"/>
        </w:rPr>
        <w:t>ا</w:t>
      </w:r>
      <w:r w:rsidR="004F52CB" w:rsidRPr="0055666F">
        <w:rPr>
          <w:sz w:val="26"/>
          <w:szCs w:val="26"/>
          <w:rtl/>
          <w:lang w:bidi="ar-LB"/>
        </w:rPr>
        <w:t xml:space="preserve"> أمريكي</w:t>
      </w:r>
      <w:r w:rsidR="00EF37BE" w:rsidRPr="0055666F">
        <w:rPr>
          <w:sz w:val="26"/>
          <w:szCs w:val="26"/>
          <w:rtl/>
          <w:lang w:bidi="ar-LB"/>
        </w:rPr>
        <w:t>ا</w:t>
      </w:r>
      <w:r w:rsidR="004F52CB" w:rsidRPr="0055666F">
        <w:rPr>
          <w:sz w:val="26"/>
          <w:szCs w:val="26"/>
          <w:rtl/>
          <w:lang w:bidi="ar-LB"/>
        </w:rPr>
        <w:t>).</w:t>
      </w:r>
    </w:p>
    <w:p w14:paraId="644B6FC7" w14:textId="77777777" w:rsidR="00390D42" w:rsidRDefault="00390D42">
      <w:pPr>
        <w:jc w:val="left"/>
        <w:rPr>
          <w:sz w:val="26"/>
          <w:szCs w:val="26"/>
          <w:rtl/>
          <w:lang w:bidi="ar-LB"/>
        </w:rPr>
      </w:pPr>
      <w:r>
        <w:rPr>
          <w:sz w:val="26"/>
          <w:szCs w:val="26"/>
          <w:rtl/>
          <w:lang w:bidi="ar-LB"/>
        </w:rPr>
        <w:br w:type="page"/>
      </w:r>
    </w:p>
    <w:p w14:paraId="5AFE7CDB" w14:textId="77777777" w:rsidR="004F52CB" w:rsidRPr="0055666F" w:rsidRDefault="00B33B1B" w:rsidP="00B33B1B">
      <w:pPr>
        <w:widowControl w:val="0"/>
        <w:bidi/>
        <w:spacing w:before="360" w:after="240"/>
        <w:jc w:val="center"/>
        <w:rPr>
          <w:b/>
          <w:bCs/>
          <w:sz w:val="26"/>
          <w:szCs w:val="26"/>
          <w:rtl/>
          <w:lang w:bidi="ar-LB"/>
        </w:rPr>
      </w:pPr>
      <w:r w:rsidRPr="0055666F">
        <w:rPr>
          <w:b/>
          <w:bCs/>
          <w:sz w:val="26"/>
          <w:szCs w:val="26"/>
          <w:rtl/>
          <w:lang w:bidi="ar-LB"/>
        </w:rPr>
        <w:lastRenderedPageBreak/>
        <w:t>تعليقات وتوصية الأمانة</w:t>
      </w:r>
    </w:p>
    <w:p w14:paraId="7008B167" w14:textId="77777777" w:rsidR="004F52CB" w:rsidRPr="0055666F" w:rsidRDefault="00240AA8" w:rsidP="004F52CB">
      <w:pPr>
        <w:widowControl w:val="0"/>
        <w:bidi/>
        <w:spacing w:before="240" w:after="240"/>
        <w:rPr>
          <w:b/>
          <w:bCs/>
          <w:sz w:val="26"/>
          <w:szCs w:val="26"/>
          <w:rtl/>
          <w:lang w:bidi="ar-LB"/>
        </w:rPr>
      </w:pPr>
      <w:r w:rsidRPr="0055666F">
        <w:rPr>
          <w:b/>
          <w:bCs/>
          <w:sz w:val="26"/>
          <w:szCs w:val="26"/>
          <w:rtl/>
          <w:lang w:bidi="ar-LB"/>
        </w:rPr>
        <w:t>ال</w:t>
      </w:r>
      <w:r w:rsidR="004F52CB" w:rsidRPr="0055666F">
        <w:rPr>
          <w:b/>
          <w:bCs/>
          <w:sz w:val="26"/>
          <w:szCs w:val="26"/>
          <w:rtl/>
          <w:lang w:bidi="ar-LB"/>
        </w:rPr>
        <w:t>تعليقات</w:t>
      </w:r>
    </w:p>
    <w:p w14:paraId="188AA013" w14:textId="77777777" w:rsidR="004F52CB" w:rsidRPr="0055666F" w:rsidRDefault="004F52CB" w:rsidP="00FD488D">
      <w:pPr>
        <w:widowControl w:val="0"/>
        <w:bidi/>
        <w:spacing w:before="240" w:after="240"/>
        <w:rPr>
          <w:sz w:val="26"/>
          <w:szCs w:val="26"/>
          <w:u w:val="single"/>
          <w:rtl/>
          <w:lang w:bidi="ar-LB"/>
        </w:rPr>
      </w:pPr>
      <w:r w:rsidRPr="0055666F">
        <w:rPr>
          <w:sz w:val="26"/>
          <w:szCs w:val="26"/>
          <w:u w:val="single"/>
          <w:rtl/>
          <w:lang w:bidi="ar-LB"/>
        </w:rPr>
        <w:t xml:space="preserve">تقرير مرحلي عن تنفيذ الشريحة الثالثة من المرحلة الأولى من خطة إدارة </w:t>
      </w:r>
      <w:r w:rsidR="00FD488D" w:rsidRPr="0055666F">
        <w:rPr>
          <w:sz w:val="26"/>
          <w:szCs w:val="26"/>
          <w:u w:val="single"/>
          <w:rtl/>
          <w:lang w:bidi="ar-LB"/>
        </w:rPr>
        <w:t xml:space="preserve">إزالة المواد الهيدروكلوروفلوروكربونية </w:t>
      </w:r>
    </w:p>
    <w:p w14:paraId="192BC2DC" w14:textId="77777777" w:rsidR="004F52CB" w:rsidRPr="0055666F" w:rsidRDefault="00FD488D" w:rsidP="004F52CB">
      <w:pPr>
        <w:widowControl w:val="0"/>
        <w:bidi/>
        <w:spacing w:before="240" w:after="240"/>
        <w:rPr>
          <w:i/>
          <w:iCs/>
          <w:sz w:val="26"/>
          <w:szCs w:val="26"/>
          <w:rtl/>
          <w:lang w:bidi="ar-LB"/>
        </w:rPr>
      </w:pPr>
      <w:r w:rsidRPr="0055666F">
        <w:rPr>
          <w:i/>
          <w:iCs/>
          <w:sz w:val="26"/>
          <w:szCs w:val="26"/>
          <w:rtl/>
          <w:lang w:bidi="ar-LB"/>
        </w:rPr>
        <w:t>ال</w:t>
      </w:r>
      <w:r w:rsidR="004F52CB" w:rsidRPr="0055666F">
        <w:rPr>
          <w:i/>
          <w:iCs/>
          <w:sz w:val="26"/>
          <w:szCs w:val="26"/>
          <w:rtl/>
          <w:lang w:bidi="ar-LB"/>
        </w:rPr>
        <w:t xml:space="preserve">إطار </w:t>
      </w:r>
      <w:r w:rsidRPr="0055666F">
        <w:rPr>
          <w:i/>
          <w:iCs/>
          <w:sz w:val="26"/>
          <w:szCs w:val="26"/>
          <w:rtl/>
          <w:lang w:bidi="ar-LB"/>
        </w:rPr>
        <w:t>ال</w:t>
      </w:r>
      <w:r w:rsidR="004F52CB" w:rsidRPr="0055666F">
        <w:rPr>
          <w:i/>
          <w:iCs/>
          <w:sz w:val="26"/>
          <w:szCs w:val="26"/>
          <w:rtl/>
          <w:lang w:bidi="ar-LB"/>
        </w:rPr>
        <w:t>قانوني</w:t>
      </w:r>
    </w:p>
    <w:p w14:paraId="3EDF301D" w14:textId="7948BF84" w:rsidR="004F52CB" w:rsidRPr="0055666F" w:rsidRDefault="004F52CB" w:rsidP="00D86450">
      <w:pPr>
        <w:pStyle w:val="Heading1"/>
        <w:bidi/>
        <w:rPr>
          <w:sz w:val="26"/>
          <w:szCs w:val="26"/>
          <w:rtl/>
          <w:lang w:bidi="ar-LB"/>
        </w:rPr>
      </w:pPr>
      <w:r w:rsidRPr="0055666F">
        <w:rPr>
          <w:sz w:val="26"/>
          <w:szCs w:val="26"/>
          <w:rtl/>
          <w:lang w:bidi="ar-LB"/>
        </w:rPr>
        <w:t xml:space="preserve">خلال السنوات الأخيرة، أصدرت حكومة تركيا حصص استيراد </w:t>
      </w:r>
      <w:r w:rsidR="00FD488D" w:rsidRPr="0055666F">
        <w:rPr>
          <w:sz w:val="26"/>
          <w:szCs w:val="26"/>
          <w:rtl/>
          <w:lang w:bidi="ar-LB"/>
        </w:rPr>
        <w:t xml:space="preserve">المواد الهيدروكلوروفلوروكربونية </w:t>
      </w:r>
      <w:r w:rsidR="00D86450" w:rsidRPr="0055666F">
        <w:rPr>
          <w:sz w:val="26"/>
          <w:szCs w:val="26"/>
          <w:rtl/>
          <w:lang w:bidi="ar-LB"/>
        </w:rPr>
        <w:t xml:space="preserve">بمستويات أقل </w:t>
      </w:r>
      <w:r w:rsidRPr="0055666F">
        <w:rPr>
          <w:sz w:val="26"/>
          <w:szCs w:val="26"/>
          <w:rtl/>
          <w:lang w:bidi="ar-LB"/>
        </w:rPr>
        <w:t>كثير</w:t>
      </w:r>
      <w:r w:rsidR="00D86450" w:rsidRPr="0055666F">
        <w:rPr>
          <w:sz w:val="26"/>
          <w:szCs w:val="26"/>
          <w:rtl/>
          <w:lang w:bidi="ar-LB"/>
        </w:rPr>
        <w:t>ا</w:t>
      </w:r>
      <w:r w:rsidRPr="0055666F">
        <w:rPr>
          <w:sz w:val="26"/>
          <w:szCs w:val="26"/>
          <w:rtl/>
          <w:lang w:bidi="ar-LB"/>
        </w:rPr>
        <w:t xml:space="preserve"> من الحد الأقصى ل</w:t>
      </w:r>
      <w:r w:rsidR="00FD488D" w:rsidRPr="0055666F">
        <w:rPr>
          <w:sz w:val="26"/>
          <w:szCs w:val="26"/>
          <w:rtl/>
          <w:lang w:bidi="ar-LB"/>
        </w:rPr>
        <w:t>لاستهلاك المسموح به في الاتفاق</w:t>
      </w:r>
      <w:r w:rsidRPr="0055666F">
        <w:rPr>
          <w:sz w:val="26"/>
          <w:szCs w:val="26"/>
          <w:rtl/>
          <w:lang w:bidi="ar-LB"/>
        </w:rPr>
        <w:t xml:space="preserve"> وأهداف الرقابة في بروتوكول مونتر</w:t>
      </w:r>
      <w:r w:rsidR="00FD488D" w:rsidRPr="0055666F">
        <w:rPr>
          <w:sz w:val="26"/>
          <w:szCs w:val="26"/>
          <w:rtl/>
          <w:lang w:bidi="ar-LB"/>
        </w:rPr>
        <w:t>يال، أي 200 طن متري (11 طن</w:t>
      </w:r>
      <w:r w:rsidRPr="0055666F">
        <w:rPr>
          <w:sz w:val="26"/>
          <w:szCs w:val="26"/>
          <w:rtl/>
          <w:lang w:bidi="ar-LB"/>
        </w:rPr>
        <w:t xml:space="preserve"> من قدرات استنفاد الأوزون) لعام 2019، </w:t>
      </w:r>
      <w:r w:rsidR="00FD488D" w:rsidRPr="0055666F">
        <w:rPr>
          <w:sz w:val="26"/>
          <w:szCs w:val="26"/>
          <w:rtl/>
          <w:lang w:bidi="ar-LB"/>
        </w:rPr>
        <w:t>و</w:t>
      </w:r>
      <w:r w:rsidRPr="0055666F">
        <w:rPr>
          <w:sz w:val="26"/>
          <w:szCs w:val="26"/>
          <w:rtl/>
          <w:lang w:bidi="ar-LB"/>
        </w:rPr>
        <w:t xml:space="preserve"> 100 طن متري </w:t>
      </w:r>
      <w:r w:rsidR="00BC69F1" w:rsidRPr="0055666F">
        <w:rPr>
          <w:sz w:val="26"/>
          <w:szCs w:val="26"/>
          <w:rtl/>
          <w:lang w:bidi="ar-LB"/>
        </w:rPr>
        <w:t>(5.5</w:t>
      </w:r>
      <w:r w:rsidRPr="0055666F">
        <w:rPr>
          <w:sz w:val="26"/>
          <w:szCs w:val="26"/>
          <w:rtl/>
          <w:lang w:bidi="ar-LB"/>
        </w:rPr>
        <w:t xml:space="preserve"> طن </w:t>
      </w:r>
      <w:r w:rsidR="00FD488D" w:rsidRPr="0055666F">
        <w:rPr>
          <w:sz w:val="26"/>
          <w:szCs w:val="26"/>
          <w:rtl/>
          <w:lang w:bidi="ar-LB"/>
        </w:rPr>
        <w:t>من قدرات</w:t>
      </w:r>
      <w:r w:rsidRPr="0055666F">
        <w:rPr>
          <w:sz w:val="26"/>
          <w:szCs w:val="26"/>
          <w:rtl/>
          <w:lang w:bidi="ar-LB"/>
        </w:rPr>
        <w:t xml:space="preserve"> استنفاد الأوزون) لعامي 2020 و2021، </w:t>
      </w:r>
      <w:r w:rsidR="00FD488D" w:rsidRPr="0055666F">
        <w:rPr>
          <w:sz w:val="26"/>
          <w:szCs w:val="26"/>
          <w:rtl/>
          <w:lang w:bidi="ar-LB"/>
        </w:rPr>
        <w:t>و50 طن متري (2.75 طن</w:t>
      </w:r>
      <w:r w:rsidRPr="0055666F">
        <w:rPr>
          <w:sz w:val="26"/>
          <w:szCs w:val="26"/>
          <w:rtl/>
          <w:lang w:bidi="ar-LB"/>
        </w:rPr>
        <w:t xml:space="preserve"> </w:t>
      </w:r>
      <w:r w:rsidR="00FD488D" w:rsidRPr="0055666F">
        <w:rPr>
          <w:sz w:val="26"/>
          <w:szCs w:val="26"/>
          <w:rtl/>
          <w:lang w:bidi="ar-LB"/>
        </w:rPr>
        <w:t>من قدرات</w:t>
      </w:r>
      <w:r w:rsidRPr="0055666F">
        <w:rPr>
          <w:sz w:val="26"/>
          <w:szCs w:val="26"/>
          <w:rtl/>
          <w:lang w:bidi="ar-LB"/>
        </w:rPr>
        <w:t xml:space="preserve"> استنفاد الأوزون) من</w:t>
      </w:r>
      <w:r w:rsidR="00D86450" w:rsidRPr="0055666F">
        <w:rPr>
          <w:sz w:val="26"/>
          <w:szCs w:val="26"/>
          <w:rtl/>
          <w:lang w:bidi="ar-LB"/>
        </w:rPr>
        <w:t xml:space="preserve"> الأعوام</w:t>
      </w:r>
      <w:r w:rsidRPr="0055666F">
        <w:rPr>
          <w:sz w:val="26"/>
          <w:szCs w:val="26"/>
          <w:rtl/>
          <w:lang w:bidi="ar-LB"/>
        </w:rPr>
        <w:t xml:space="preserve"> 2022 و2023 و2024.</w:t>
      </w:r>
    </w:p>
    <w:p w14:paraId="1345993C" w14:textId="76E82A7A" w:rsidR="004F52CB" w:rsidRPr="0055666F" w:rsidRDefault="00D86450" w:rsidP="00D86450">
      <w:pPr>
        <w:pStyle w:val="Heading1"/>
        <w:bidi/>
        <w:rPr>
          <w:sz w:val="26"/>
          <w:szCs w:val="26"/>
          <w:rtl/>
          <w:lang w:bidi="ar-LB"/>
        </w:rPr>
      </w:pPr>
      <w:r w:rsidRPr="0055666F">
        <w:rPr>
          <w:sz w:val="26"/>
          <w:szCs w:val="26"/>
          <w:rtl/>
          <w:lang w:bidi="ar-LB"/>
        </w:rPr>
        <w:t>وحد</w:t>
      </w:r>
      <w:r w:rsidR="00BC69F1">
        <w:rPr>
          <w:sz w:val="26"/>
          <w:szCs w:val="26"/>
          <w:rtl/>
          <w:lang w:bidi="ar-LB"/>
        </w:rPr>
        <w:t>ّ</w:t>
      </w:r>
      <w:r w:rsidRPr="0055666F">
        <w:rPr>
          <w:sz w:val="26"/>
          <w:szCs w:val="26"/>
          <w:rtl/>
          <w:lang w:bidi="ar-LB"/>
        </w:rPr>
        <w:t>ثت</w:t>
      </w:r>
      <w:r w:rsidR="004F52CB" w:rsidRPr="0055666F">
        <w:rPr>
          <w:sz w:val="26"/>
          <w:szCs w:val="26"/>
          <w:rtl/>
          <w:lang w:bidi="ar-LB"/>
        </w:rPr>
        <w:t xml:space="preserve"> الحكومة أيضًا إطارها السياسي والتنظيمي، مشيرةً إلى أن استرداد المواد الخاضعة للرقابة بموجب بروتوكول مونتريال</w:t>
      </w:r>
      <w:r w:rsidRPr="0055666F">
        <w:rPr>
          <w:sz w:val="26"/>
          <w:szCs w:val="26"/>
          <w:rtl/>
          <w:lang w:bidi="ar-LB"/>
        </w:rPr>
        <w:t xml:space="preserve"> من الثلاجات والمجمدات المنزلية ومكيفات الهواء</w:t>
      </w:r>
      <w:r w:rsidR="004F52CB" w:rsidRPr="0055666F">
        <w:rPr>
          <w:sz w:val="26"/>
          <w:szCs w:val="26"/>
          <w:rtl/>
          <w:lang w:bidi="ar-LB"/>
        </w:rPr>
        <w:t xml:space="preserve"> و</w:t>
      </w:r>
      <w:r w:rsidRPr="0055666F">
        <w:rPr>
          <w:sz w:val="26"/>
          <w:szCs w:val="26"/>
          <w:rtl/>
          <w:lang w:bidi="ar-LB"/>
        </w:rPr>
        <w:t>معدات التبريد والمضخات الحرارية</w:t>
      </w:r>
      <w:r w:rsidR="004F52CB" w:rsidRPr="0055666F">
        <w:rPr>
          <w:sz w:val="26"/>
          <w:szCs w:val="26"/>
          <w:rtl/>
          <w:lang w:bidi="ar-LB"/>
        </w:rPr>
        <w:t xml:space="preserve"> والمعدات المحتوية </w:t>
      </w:r>
      <w:r w:rsidRPr="0055666F">
        <w:rPr>
          <w:sz w:val="26"/>
          <w:szCs w:val="26"/>
          <w:rtl/>
          <w:lang w:bidi="ar-LB"/>
        </w:rPr>
        <w:t>على مذيبات وطفايات الحريق</w:t>
      </w:r>
      <w:r w:rsidR="004F52CB" w:rsidRPr="0055666F">
        <w:rPr>
          <w:sz w:val="26"/>
          <w:szCs w:val="26"/>
          <w:rtl/>
          <w:lang w:bidi="ar-LB"/>
        </w:rPr>
        <w:t xml:space="preserve"> وأنظمة</w:t>
      </w:r>
      <w:r w:rsidRPr="0055666F">
        <w:rPr>
          <w:sz w:val="26"/>
          <w:szCs w:val="26"/>
          <w:rtl/>
          <w:lang w:bidi="ar-LB"/>
        </w:rPr>
        <w:t xml:space="preserve"> الحماية من الحرائق، يجب أن ينفذه</w:t>
      </w:r>
      <w:r w:rsidR="004F52CB" w:rsidRPr="0055666F">
        <w:rPr>
          <w:sz w:val="26"/>
          <w:szCs w:val="26"/>
          <w:rtl/>
          <w:lang w:bidi="ar-LB"/>
        </w:rPr>
        <w:t xml:space="preserve"> </w:t>
      </w:r>
      <w:r w:rsidRPr="0055666F">
        <w:rPr>
          <w:sz w:val="26"/>
          <w:szCs w:val="26"/>
          <w:rtl/>
          <w:lang w:bidi="ar-LB"/>
        </w:rPr>
        <w:t>الموظفون الفنيون المؤهلو</w:t>
      </w:r>
      <w:r w:rsidR="004F52CB" w:rsidRPr="0055666F">
        <w:rPr>
          <w:sz w:val="26"/>
          <w:szCs w:val="26"/>
          <w:rtl/>
          <w:lang w:bidi="ar-LB"/>
        </w:rPr>
        <w:t>ن</w:t>
      </w:r>
      <w:r w:rsidRPr="0055666F">
        <w:rPr>
          <w:sz w:val="26"/>
          <w:szCs w:val="26"/>
          <w:rtl/>
          <w:lang w:bidi="ar-LB"/>
        </w:rPr>
        <w:t xml:space="preserve"> فقط</w:t>
      </w:r>
      <w:r w:rsidR="004F52CB" w:rsidRPr="0055666F">
        <w:rPr>
          <w:sz w:val="26"/>
          <w:szCs w:val="26"/>
          <w:rtl/>
          <w:lang w:bidi="ar-LB"/>
        </w:rPr>
        <w:t xml:space="preserve">. علاوة على ذلك، </w:t>
      </w:r>
      <w:r w:rsidRPr="0055666F">
        <w:rPr>
          <w:sz w:val="26"/>
          <w:szCs w:val="26"/>
          <w:rtl/>
          <w:lang w:bidi="ar-LB"/>
        </w:rPr>
        <w:t>يجب</w:t>
      </w:r>
      <w:r w:rsidR="004F52CB" w:rsidRPr="0055666F">
        <w:rPr>
          <w:sz w:val="26"/>
          <w:szCs w:val="26"/>
          <w:rtl/>
          <w:lang w:bidi="ar-LB"/>
        </w:rPr>
        <w:t xml:space="preserve"> أن يتم تسليم المواد الخاضعة للرقابة المستردة من المنتجات أو المعدات إلى مرافق الاستعادة</w:t>
      </w:r>
      <w:r w:rsidRPr="0055666F">
        <w:rPr>
          <w:sz w:val="26"/>
          <w:szCs w:val="26"/>
          <w:rtl/>
          <w:lang w:bidi="ar-LB"/>
        </w:rPr>
        <w:t xml:space="preserve"> إلزاميا</w:t>
      </w:r>
      <w:r w:rsidR="004F52CB" w:rsidRPr="0055666F">
        <w:rPr>
          <w:sz w:val="26"/>
          <w:szCs w:val="26"/>
          <w:rtl/>
          <w:lang w:bidi="ar-LB"/>
        </w:rPr>
        <w:t>.</w:t>
      </w:r>
    </w:p>
    <w:p w14:paraId="58737396" w14:textId="77777777" w:rsidR="004F52CB" w:rsidRPr="0055666F" w:rsidRDefault="00D86450" w:rsidP="00D86450">
      <w:pPr>
        <w:widowControl w:val="0"/>
        <w:bidi/>
        <w:rPr>
          <w:i/>
          <w:iCs/>
          <w:sz w:val="26"/>
          <w:szCs w:val="26"/>
          <w:rtl/>
          <w:lang w:bidi="ar-LB"/>
        </w:rPr>
      </w:pPr>
      <w:r w:rsidRPr="0055666F">
        <w:rPr>
          <w:i/>
          <w:iCs/>
          <w:sz w:val="26"/>
          <w:szCs w:val="26"/>
          <w:rtl/>
          <w:lang w:bidi="ar-LB"/>
        </w:rPr>
        <w:t>قطاع خدمة</w:t>
      </w:r>
      <w:r w:rsidR="004F52CB" w:rsidRPr="0055666F">
        <w:rPr>
          <w:i/>
          <w:iCs/>
          <w:sz w:val="26"/>
          <w:szCs w:val="26"/>
          <w:rtl/>
          <w:lang w:bidi="ar-LB"/>
        </w:rPr>
        <w:t xml:space="preserve"> التبريد</w:t>
      </w:r>
    </w:p>
    <w:p w14:paraId="60262ED0" w14:textId="77777777" w:rsidR="004F52CB" w:rsidRPr="0055666F" w:rsidRDefault="004F52CB" w:rsidP="00575235">
      <w:pPr>
        <w:pStyle w:val="Heading1"/>
        <w:widowControl w:val="0"/>
        <w:bidi/>
        <w:spacing w:before="240"/>
        <w:rPr>
          <w:sz w:val="26"/>
          <w:szCs w:val="26"/>
          <w:rtl/>
          <w:lang w:bidi="ar-LB"/>
        </w:rPr>
      </w:pPr>
      <w:r w:rsidRPr="0055666F">
        <w:rPr>
          <w:sz w:val="26"/>
          <w:szCs w:val="26"/>
          <w:rtl/>
          <w:lang w:bidi="ar-LB"/>
        </w:rPr>
        <w:t xml:space="preserve">تم إحراز تقدم كبير في تنفيذ نظام </w:t>
      </w:r>
      <w:r w:rsidR="00D86450" w:rsidRPr="0055666F">
        <w:rPr>
          <w:sz w:val="26"/>
          <w:szCs w:val="26"/>
          <w:rtl/>
          <w:lang w:bidi="ar-LB"/>
        </w:rPr>
        <w:t>اعتماد الفنيين، والمشرو</w:t>
      </w:r>
      <w:r w:rsidRPr="0055666F">
        <w:rPr>
          <w:sz w:val="26"/>
          <w:szCs w:val="26"/>
          <w:rtl/>
          <w:lang w:bidi="ar-LB"/>
        </w:rPr>
        <w:t>ع</w:t>
      </w:r>
      <w:r w:rsidR="00D86450" w:rsidRPr="0055666F">
        <w:rPr>
          <w:sz w:val="26"/>
          <w:szCs w:val="26"/>
          <w:rtl/>
          <w:lang w:bidi="ar-LB"/>
        </w:rPr>
        <w:t>ات</w:t>
      </w:r>
      <w:r w:rsidRPr="0055666F">
        <w:rPr>
          <w:sz w:val="26"/>
          <w:szCs w:val="26"/>
          <w:rtl/>
          <w:lang w:bidi="ar-LB"/>
        </w:rPr>
        <w:t xml:space="preserve"> </w:t>
      </w:r>
      <w:r w:rsidR="00D86450" w:rsidRPr="0055666F">
        <w:rPr>
          <w:sz w:val="26"/>
          <w:szCs w:val="26"/>
          <w:rtl/>
          <w:lang w:bidi="ar-LB"/>
        </w:rPr>
        <w:t>الإيضاحية</w:t>
      </w:r>
      <w:r w:rsidRPr="0055666F">
        <w:rPr>
          <w:sz w:val="26"/>
          <w:szCs w:val="26"/>
          <w:rtl/>
          <w:lang w:bidi="ar-LB"/>
        </w:rPr>
        <w:t xml:space="preserve"> بشأن البدائل ذات القدرة المنخفضة على إحداث الاحترار العالمي، وبرنامج </w:t>
      </w:r>
      <w:r w:rsidR="00D86450" w:rsidRPr="0055666F">
        <w:rPr>
          <w:sz w:val="26"/>
          <w:szCs w:val="26"/>
          <w:rtl/>
          <w:lang w:bidi="ar-LB"/>
        </w:rPr>
        <w:t>استرداد وإعادة تدوير واستصلاح غازات التبريد</w:t>
      </w:r>
      <w:r w:rsidRPr="0055666F">
        <w:rPr>
          <w:sz w:val="26"/>
          <w:szCs w:val="26"/>
          <w:rtl/>
          <w:lang w:bidi="ar-LB"/>
        </w:rPr>
        <w:t>. ولم يحقق برنامج التدريب الهدف المتمثل في تدريب 850 فنيا</w:t>
      </w:r>
      <w:r w:rsidRPr="0055666F" w:rsidDel="003A572D">
        <w:rPr>
          <w:sz w:val="26"/>
          <w:szCs w:val="26"/>
          <w:rtl/>
          <w:lang w:bidi="ar-LB"/>
        </w:rPr>
        <w:t xml:space="preserve"> </w:t>
      </w:r>
      <w:r w:rsidR="00F2040C" w:rsidRPr="0055666F">
        <w:rPr>
          <w:sz w:val="26"/>
          <w:szCs w:val="26"/>
          <w:rtl/>
          <w:lang w:bidi="ar-LB"/>
        </w:rPr>
        <w:t>في إطار</w:t>
      </w:r>
      <w:r w:rsidRPr="0055666F">
        <w:rPr>
          <w:sz w:val="26"/>
          <w:szCs w:val="26"/>
          <w:rtl/>
          <w:lang w:bidi="ar-LB"/>
        </w:rPr>
        <w:t xml:space="preserve"> الشريحة الثالثة </w:t>
      </w:r>
      <w:r w:rsidR="00F2040C" w:rsidRPr="0055666F">
        <w:rPr>
          <w:sz w:val="26"/>
          <w:szCs w:val="26"/>
          <w:rtl/>
          <w:lang w:bidi="ar-LB"/>
        </w:rPr>
        <w:t>بسبب</w:t>
      </w:r>
      <w:r w:rsidRPr="0055666F">
        <w:rPr>
          <w:sz w:val="26"/>
          <w:szCs w:val="26"/>
          <w:rtl/>
          <w:lang w:bidi="ar-LB"/>
        </w:rPr>
        <w:t xml:space="preserve"> الزلازل الكبرى في عامي 2022 و2023؛ </w:t>
      </w:r>
      <w:r w:rsidR="00F2040C" w:rsidRPr="0055666F">
        <w:rPr>
          <w:sz w:val="26"/>
          <w:szCs w:val="26"/>
          <w:rtl/>
          <w:lang w:bidi="ar-LB"/>
        </w:rPr>
        <w:t>و</w:t>
      </w:r>
      <w:r w:rsidRPr="0055666F">
        <w:rPr>
          <w:sz w:val="26"/>
          <w:szCs w:val="26"/>
          <w:rtl/>
          <w:lang w:bidi="ar-LB"/>
        </w:rPr>
        <w:t xml:space="preserve">تم تدريب 682 فنيًا حتى الآن، ومن المقرر عقد أربع دورات تدريبية إضافية في عدة مناطق في عام 2024. </w:t>
      </w:r>
      <w:r w:rsidR="00F2040C" w:rsidRPr="0055666F">
        <w:rPr>
          <w:sz w:val="26"/>
          <w:szCs w:val="26"/>
          <w:rtl/>
          <w:lang w:bidi="ar-LB"/>
        </w:rPr>
        <w:t>و</w:t>
      </w:r>
      <w:r w:rsidRPr="0055666F">
        <w:rPr>
          <w:sz w:val="26"/>
          <w:szCs w:val="26"/>
          <w:rtl/>
          <w:lang w:bidi="ar-LB"/>
        </w:rPr>
        <w:t xml:space="preserve">أبلغت اليونيدو الأمانة </w:t>
      </w:r>
      <w:r w:rsidR="00F2040C" w:rsidRPr="0055666F">
        <w:rPr>
          <w:sz w:val="26"/>
          <w:szCs w:val="26"/>
          <w:rtl/>
          <w:lang w:bidi="ar-LB"/>
        </w:rPr>
        <w:t>أيضا ب</w:t>
      </w:r>
      <w:r w:rsidRPr="0055666F">
        <w:rPr>
          <w:sz w:val="26"/>
          <w:szCs w:val="26"/>
          <w:rtl/>
          <w:lang w:bidi="ar-LB"/>
        </w:rPr>
        <w:t xml:space="preserve">أنه تم تدريب </w:t>
      </w:r>
      <w:r w:rsidR="00F2040C" w:rsidRPr="0055666F">
        <w:rPr>
          <w:sz w:val="26"/>
          <w:szCs w:val="26"/>
          <w:rtl/>
          <w:lang w:bidi="ar-LB"/>
        </w:rPr>
        <w:t>متوسط</w:t>
      </w:r>
      <w:r w:rsidRPr="0055666F">
        <w:rPr>
          <w:sz w:val="26"/>
          <w:szCs w:val="26"/>
          <w:rtl/>
          <w:lang w:bidi="ar-LB"/>
        </w:rPr>
        <w:t xml:space="preserve"> 400 فني سنويًا من خلال المدارس المهنية المملوكة للدو</w:t>
      </w:r>
      <w:r w:rsidR="00F2040C" w:rsidRPr="0055666F">
        <w:rPr>
          <w:sz w:val="26"/>
          <w:szCs w:val="26"/>
          <w:rtl/>
          <w:lang w:bidi="ar-LB"/>
        </w:rPr>
        <w:t>لة، وأن</w:t>
      </w:r>
      <w:r w:rsidRPr="0055666F">
        <w:rPr>
          <w:sz w:val="26"/>
          <w:szCs w:val="26"/>
          <w:rtl/>
          <w:lang w:bidi="ar-LB"/>
        </w:rPr>
        <w:t xml:space="preserve"> 5,159 فنيًا حتى الآن معتمد في التعامل مع الغازات</w:t>
      </w:r>
      <w:r w:rsidR="00F2040C" w:rsidRPr="0055666F">
        <w:rPr>
          <w:sz w:val="26"/>
          <w:szCs w:val="26"/>
          <w:rtl/>
          <w:lang w:bidi="ar-LB"/>
        </w:rPr>
        <w:t xml:space="preserve"> المفلورة. </w:t>
      </w:r>
      <w:r w:rsidRPr="0055666F">
        <w:rPr>
          <w:sz w:val="26"/>
          <w:szCs w:val="26"/>
          <w:rtl/>
          <w:lang w:bidi="ar-LB"/>
        </w:rPr>
        <w:t>بالإضافة إلى ذلك، أنشأت وحدة الأوزون الوطنية نظاماً متكاملاً مع قاعدة بيانات</w:t>
      </w:r>
      <w:r w:rsidR="00093C0C" w:rsidRPr="0055666F">
        <w:rPr>
          <w:sz w:val="26"/>
          <w:szCs w:val="26"/>
          <w:rtl/>
          <w:lang w:bidi="ar-LB"/>
        </w:rPr>
        <w:t xml:space="preserve"> </w:t>
      </w:r>
      <w:r w:rsidR="00575235" w:rsidRPr="0055666F">
        <w:rPr>
          <w:sz w:val="26"/>
          <w:szCs w:val="26"/>
          <w:rtl/>
          <w:lang w:bidi="ar-LB"/>
        </w:rPr>
        <w:t>هيئة ضمان الجودة</w:t>
      </w:r>
      <w:r w:rsidRPr="0055666F">
        <w:rPr>
          <w:sz w:val="26"/>
          <w:szCs w:val="26"/>
          <w:rtl/>
          <w:lang w:bidi="ar-LB"/>
        </w:rPr>
        <w:t xml:space="preserve"> لضمان إجراء صيانة المعدات بواسطة موظفين معتمدين. </w:t>
      </w:r>
      <w:r w:rsidR="00093C0C" w:rsidRPr="0055666F">
        <w:rPr>
          <w:sz w:val="26"/>
          <w:szCs w:val="26"/>
          <w:rtl/>
          <w:lang w:bidi="ar-LB"/>
        </w:rPr>
        <w:t>و</w:t>
      </w:r>
      <w:r w:rsidRPr="0055666F">
        <w:rPr>
          <w:sz w:val="26"/>
          <w:szCs w:val="26"/>
          <w:rtl/>
          <w:lang w:bidi="ar-LB"/>
        </w:rPr>
        <w:t>تم حتى الآن تسجيل 75 فنياً في نظام وحدة الأوزون الوطنية.</w:t>
      </w:r>
    </w:p>
    <w:p w14:paraId="33DEBBED" w14:textId="77777777" w:rsidR="004F52CB" w:rsidRPr="0055666F" w:rsidRDefault="004F52CB" w:rsidP="001074B8">
      <w:pPr>
        <w:pStyle w:val="Heading1"/>
        <w:widowControl w:val="0"/>
        <w:bidi/>
        <w:rPr>
          <w:sz w:val="26"/>
          <w:szCs w:val="26"/>
          <w:rtl/>
          <w:lang w:bidi="ar-LB"/>
        </w:rPr>
      </w:pPr>
      <w:r w:rsidRPr="0055666F">
        <w:rPr>
          <w:sz w:val="26"/>
          <w:szCs w:val="26"/>
          <w:rtl/>
          <w:lang w:bidi="ar-LB"/>
        </w:rPr>
        <w:t xml:space="preserve">وفيما يتعلق بتعزيز شبكة </w:t>
      </w:r>
      <w:r w:rsidR="00F5104C" w:rsidRPr="0055666F">
        <w:rPr>
          <w:sz w:val="26"/>
          <w:szCs w:val="26"/>
          <w:rtl/>
          <w:lang w:bidi="ar-LB"/>
        </w:rPr>
        <w:t>استرداد وإعادة تدوير واستصلاح غازات التبريد</w:t>
      </w:r>
      <w:r w:rsidRPr="0055666F">
        <w:rPr>
          <w:sz w:val="26"/>
          <w:szCs w:val="26"/>
          <w:rtl/>
          <w:lang w:bidi="ar-LB"/>
        </w:rPr>
        <w:t xml:space="preserve">، أفادت اليونيدو أن مراكز </w:t>
      </w:r>
      <w:r w:rsidR="006F2D25" w:rsidRPr="0055666F">
        <w:rPr>
          <w:sz w:val="26"/>
          <w:szCs w:val="26"/>
          <w:rtl/>
          <w:lang w:bidi="ar-LB"/>
        </w:rPr>
        <w:t xml:space="preserve">استرداد وإعادة تدوير واستصلاح غازات التبريد </w:t>
      </w:r>
      <w:r w:rsidRPr="0055666F">
        <w:rPr>
          <w:sz w:val="26"/>
          <w:szCs w:val="26"/>
          <w:rtl/>
          <w:lang w:bidi="ar-LB"/>
        </w:rPr>
        <w:t xml:space="preserve">الثلاثة المدعومة سوف تصبح جاهزة للعمل </w:t>
      </w:r>
      <w:r w:rsidR="006F2D25" w:rsidRPr="0055666F">
        <w:rPr>
          <w:sz w:val="26"/>
          <w:szCs w:val="26"/>
          <w:rtl/>
          <w:lang w:bidi="ar-LB"/>
        </w:rPr>
        <w:t>فور</w:t>
      </w:r>
      <w:r w:rsidRPr="0055666F">
        <w:rPr>
          <w:sz w:val="26"/>
          <w:szCs w:val="26"/>
          <w:rtl/>
          <w:lang w:bidi="ar-LB"/>
        </w:rPr>
        <w:t xml:space="preserve"> تركيب المعدات المشتراة، وأن وحدة الأوزون الوطنية بصدد الحصول على الترخيص البيئي اللازم لتشغيل تلك المرافق. </w:t>
      </w:r>
      <w:r w:rsidR="006F2D25" w:rsidRPr="0055666F">
        <w:rPr>
          <w:sz w:val="26"/>
          <w:szCs w:val="26"/>
          <w:rtl/>
          <w:lang w:bidi="ar-LB"/>
        </w:rPr>
        <w:t>و</w:t>
      </w:r>
      <w:r w:rsidRPr="0055666F">
        <w:rPr>
          <w:sz w:val="26"/>
          <w:szCs w:val="26"/>
          <w:rtl/>
          <w:lang w:bidi="ar-LB"/>
        </w:rPr>
        <w:t xml:space="preserve">يتم تنظيم منع انبعاثات غازات التبريد أثناء تركيب </w:t>
      </w:r>
      <w:r w:rsidR="006F2D25" w:rsidRPr="0055666F">
        <w:rPr>
          <w:sz w:val="26"/>
          <w:szCs w:val="26"/>
          <w:rtl/>
          <w:lang w:bidi="ar-LB"/>
        </w:rPr>
        <w:t xml:space="preserve">وصيانة وإيقاف تشغيل </w:t>
      </w:r>
      <w:r w:rsidRPr="0055666F">
        <w:rPr>
          <w:sz w:val="26"/>
          <w:szCs w:val="26"/>
          <w:rtl/>
          <w:lang w:bidi="ar-LB"/>
        </w:rPr>
        <w:t xml:space="preserve">معدات </w:t>
      </w:r>
      <w:r w:rsidR="006F2D25" w:rsidRPr="0055666F">
        <w:rPr>
          <w:sz w:val="26"/>
          <w:szCs w:val="26"/>
          <w:rtl/>
          <w:lang w:bidi="ar-LB"/>
        </w:rPr>
        <w:t xml:space="preserve">التبريد وتكييف الهواء </w:t>
      </w:r>
      <w:r w:rsidRPr="0055666F">
        <w:rPr>
          <w:sz w:val="26"/>
          <w:szCs w:val="26"/>
          <w:rtl/>
          <w:lang w:bidi="ar-LB"/>
        </w:rPr>
        <w:t>من خلال تشريعات الغاز المفلور</w:t>
      </w:r>
      <w:r w:rsidR="006F2D25" w:rsidRPr="0055666F">
        <w:rPr>
          <w:sz w:val="26"/>
          <w:szCs w:val="26"/>
          <w:rtl/>
          <w:lang w:bidi="ar-LB"/>
        </w:rPr>
        <w:t xml:space="preserve">، باعتباره مسؤولية مشتركة على عاتق </w:t>
      </w:r>
      <w:r w:rsidRPr="0055666F">
        <w:rPr>
          <w:sz w:val="26"/>
          <w:szCs w:val="26"/>
          <w:rtl/>
          <w:lang w:bidi="ar-LB"/>
        </w:rPr>
        <w:t xml:space="preserve">مشغلي المعدات وفنيي الخدمة المعتمدين. </w:t>
      </w:r>
      <w:r w:rsidR="001074B8" w:rsidRPr="0055666F">
        <w:rPr>
          <w:sz w:val="26"/>
          <w:szCs w:val="26"/>
          <w:rtl/>
          <w:lang w:bidi="ar-LB"/>
        </w:rPr>
        <w:t>و</w:t>
      </w:r>
      <w:r w:rsidRPr="0055666F">
        <w:rPr>
          <w:sz w:val="26"/>
          <w:szCs w:val="26"/>
          <w:rtl/>
          <w:lang w:bidi="ar-LB"/>
        </w:rPr>
        <w:t xml:space="preserve">تعمل وحدة الأوزون الوطنية حاليًا على </w:t>
      </w:r>
      <w:r w:rsidR="001074B8" w:rsidRPr="0055666F">
        <w:rPr>
          <w:sz w:val="26"/>
          <w:szCs w:val="26"/>
          <w:rtl/>
          <w:lang w:bidi="ar-LB"/>
        </w:rPr>
        <w:t>تقديم</w:t>
      </w:r>
      <w:r w:rsidRPr="0055666F">
        <w:rPr>
          <w:sz w:val="26"/>
          <w:szCs w:val="26"/>
          <w:rtl/>
          <w:lang w:bidi="ar-LB"/>
        </w:rPr>
        <w:t xml:space="preserve"> دعم تشريعي إضافي لشبكة </w:t>
      </w:r>
      <w:r w:rsidR="001074B8" w:rsidRPr="0055666F">
        <w:rPr>
          <w:sz w:val="26"/>
          <w:szCs w:val="26"/>
          <w:rtl/>
          <w:lang w:bidi="ar-LB"/>
        </w:rPr>
        <w:t xml:space="preserve">استرداد وإعادة تدوير واستصلاح غازات التبريد </w:t>
      </w:r>
      <w:r w:rsidRPr="0055666F">
        <w:rPr>
          <w:sz w:val="26"/>
          <w:szCs w:val="26"/>
          <w:rtl/>
          <w:lang w:bidi="ar-LB"/>
        </w:rPr>
        <w:t xml:space="preserve">بالتعاون مع مديريات إدارة النفايات والتصاريح البيئية، وعلى تحسين لوجستيات </w:t>
      </w:r>
      <w:r w:rsidR="001074B8" w:rsidRPr="0055666F">
        <w:rPr>
          <w:sz w:val="26"/>
          <w:szCs w:val="26"/>
          <w:rtl/>
          <w:lang w:bidi="ar-LB"/>
        </w:rPr>
        <w:t>استرداد</w:t>
      </w:r>
      <w:r w:rsidRPr="0055666F">
        <w:rPr>
          <w:sz w:val="26"/>
          <w:szCs w:val="26"/>
          <w:rtl/>
          <w:lang w:bidi="ar-LB"/>
        </w:rPr>
        <w:t xml:space="preserve"> غازات التبريد وضمان أن يكون سوق غازات التبريد المستردة والمستصلحة مستدامًا ذاتيًا.</w:t>
      </w:r>
    </w:p>
    <w:p w14:paraId="02DC4F30" w14:textId="5F2BB935" w:rsidR="004F52CB" w:rsidRPr="0055666F" w:rsidRDefault="004F52CB" w:rsidP="0088551F">
      <w:pPr>
        <w:pStyle w:val="Heading1"/>
        <w:keepNext/>
        <w:bidi/>
        <w:rPr>
          <w:sz w:val="26"/>
          <w:szCs w:val="26"/>
          <w:rtl/>
          <w:lang w:bidi="ar-LB"/>
        </w:rPr>
      </w:pPr>
      <w:r w:rsidRPr="0055666F">
        <w:rPr>
          <w:sz w:val="26"/>
          <w:szCs w:val="26"/>
          <w:rtl/>
          <w:lang w:bidi="ar-LB"/>
        </w:rPr>
        <w:t xml:space="preserve">أطلعت اليونيدو </w:t>
      </w:r>
      <w:r w:rsidR="001074B8" w:rsidRPr="0055666F">
        <w:rPr>
          <w:sz w:val="26"/>
          <w:szCs w:val="26"/>
          <w:rtl/>
          <w:lang w:bidi="ar-LB"/>
        </w:rPr>
        <w:t>الأمانة على تقرير نهائي عن المشرو</w:t>
      </w:r>
      <w:r w:rsidRPr="0055666F">
        <w:rPr>
          <w:sz w:val="26"/>
          <w:szCs w:val="26"/>
          <w:rtl/>
          <w:lang w:bidi="ar-LB"/>
        </w:rPr>
        <w:t>ع</w:t>
      </w:r>
      <w:r w:rsidR="001074B8" w:rsidRPr="0055666F">
        <w:rPr>
          <w:sz w:val="26"/>
          <w:szCs w:val="26"/>
          <w:rtl/>
          <w:lang w:bidi="ar-LB"/>
        </w:rPr>
        <w:t>ات</w:t>
      </w:r>
      <w:r w:rsidRPr="0055666F">
        <w:rPr>
          <w:sz w:val="26"/>
          <w:szCs w:val="26"/>
          <w:rtl/>
          <w:lang w:bidi="ar-LB"/>
        </w:rPr>
        <w:t xml:space="preserve"> </w:t>
      </w:r>
      <w:r w:rsidR="001074B8" w:rsidRPr="0055666F">
        <w:rPr>
          <w:sz w:val="26"/>
          <w:szCs w:val="26"/>
          <w:rtl/>
          <w:lang w:bidi="ar-LB"/>
        </w:rPr>
        <w:t>الإيضاحية</w:t>
      </w:r>
      <w:r w:rsidRPr="0055666F">
        <w:rPr>
          <w:sz w:val="26"/>
          <w:szCs w:val="26"/>
          <w:rtl/>
          <w:lang w:bidi="ar-LB"/>
        </w:rPr>
        <w:t xml:space="preserve"> </w:t>
      </w:r>
      <w:r w:rsidR="001074B8" w:rsidRPr="0055666F">
        <w:rPr>
          <w:sz w:val="26"/>
          <w:szCs w:val="26"/>
          <w:rtl/>
          <w:lang w:bidi="ar-LB"/>
        </w:rPr>
        <w:t>في مقرات</w:t>
      </w:r>
      <w:r w:rsidRPr="0055666F">
        <w:rPr>
          <w:sz w:val="26"/>
          <w:szCs w:val="26"/>
          <w:rtl/>
          <w:lang w:bidi="ar-LB"/>
        </w:rPr>
        <w:t xml:space="preserve"> المست</w:t>
      </w:r>
      <w:r w:rsidR="001074B8" w:rsidRPr="0055666F">
        <w:rPr>
          <w:sz w:val="26"/>
          <w:szCs w:val="26"/>
          <w:rtl/>
          <w:lang w:bidi="ar-LB"/>
        </w:rPr>
        <w:t xml:space="preserve">خدمين النهائيين، مشيرة إلى أن </w:t>
      </w:r>
      <w:r w:rsidRPr="0055666F">
        <w:rPr>
          <w:sz w:val="26"/>
          <w:szCs w:val="26"/>
          <w:rtl/>
          <w:lang w:bidi="ar-LB"/>
        </w:rPr>
        <w:t>نظام</w:t>
      </w:r>
      <w:r w:rsidR="001074B8" w:rsidRPr="0055666F">
        <w:rPr>
          <w:sz w:val="26"/>
          <w:szCs w:val="26"/>
          <w:rtl/>
          <w:lang w:bidi="ar-LB"/>
        </w:rPr>
        <w:t xml:space="preserve"> الغرف الباردة</w:t>
      </w:r>
      <w:r w:rsidRPr="0055666F">
        <w:rPr>
          <w:sz w:val="26"/>
          <w:szCs w:val="26"/>
          <w:rtl/>
          <w:lang w:bidi="ar-LB"/>
        </w:rPr>
        <w:t xml:space="preserve"> التعاقبي </w:t>
      </w:r>
      <w:r w:rsidR="001074B8" w:rsidRPr="0055666F">
        <w:rPr>
          <w:sz w:val="26"/>
          <w:szCs w:val="26"/>
          <w:rtl/>
          <w:lang w:bidi="ar-LB"/>
        </w:rPr>
        <w:t>بثاني أكسيد الكربون</w:t>
      </w:r>
      <w:r w:rsidR="001074B8" w:rsidRPr="0055666F">
        <w:rPr>
          <w:sz w:val="26"/>
          <w:szCs w:val="26"/>
          <w:vertAlign w:val="subscript"/>
          <w:rtl/>
          <w:lang w:bidi="ar-LB"/>
        </w:rPr>
        <w:t xml:space="preserve"> </w:t>
      </w:r>
      <w:r w:rsidR="001074B8" w:rsidRPr="0055666F">
        <w:rPr>
          <w:sz w:val="26"/>
          <w:szCs w:val="26"/>
          <w:rtl/>
          <w:lang w:bidi="ar-LB"/>
        </w:rPr>
        <w:t xml:space="preserve">والأمونيا </w:t>
      </w:r>
      <w:r w:rsidRPr="0055666F">
        <w:rPr>
          <w:sz w:val="26"/>
          <w:szCs w:val="26"/>
          <w:rtl/>
          <w:lang w:bidi="ar-LB"/>
        </w:rPr>
        <w:t xml:space="preserve">الذي تم تركيبه حديثا </w:t>
      </w:r>
      <w:r w:rsidR="001074B8" w:rsidRPr="0055666F">
        <w:rPr>
          <w:sz w:val="26"/>
          <w:szCs w:val="26"/>
          <w:rtl/>
          <w:lang w:bidi="ar-LB"/>
        </w:rPr>
        <w:t>قد</w:t>
      </w:r>
      <w:r w:rsidR="001074B8" w:rsidRPr="0055666F">
        <w:rPr>
          <w:sz w:val="26"/>
          <w:szCs w:val="26"/>
          <w:vertAlign w:val="subscript"/>
          <w:rtl/>
          <w:lang w:bidi="ar-LB"/>
        </w:rPr>
        <w:t xml:space="preserve"> </w:t>
      </w:r>
      <w:r w:rsidRPr="0055666F">
        <w:rPr>
          <w:sz w:val="26"/>
          <w:szCs w:val="26"/>
          <w:rtl/>
          <w:lang w:bidi="ar-LB"/>
        </w:rPr>
        <w:t xml:space="preserve">حقق انخفاضا بنسبة ستة في </w:t>
      </w:r>
      <w:r w:rsidR="0055666F">
        <w:rPr>
          <w:sz w:val="26"/>
          <w:szCs w:val="26"/>
          <w:rtl/>
          <w:lang w:bidi="ar-LB"/>
        </w:rPr>
        <w:t>المئة</w:t>
      </w:r>
      <w:r w:rsidRPr="0055666F">
        <w:rPr>
          <w:sz w:val="26"/>
          <w:szCs w:val="26"/>
          <w:rtl/>
          <w:lang w:bidi="ar-LB"/>
        </w:rPr>
        <w:t xml:space="preserve"> في استهلاك الطاقة وانخفاضا بنسبة 60 في </w:t>
      </w:r>
      <w:r w:rsidR="0055666F">
        <w:rPr>
          <w:sz w:val="26"/>
          <w:szCs w:val="26"/>
          <w:rtl/>
          <w:lang w:bidi="ar-LB"/>
        </w:rPr>
        <w:t>المئة</w:t>
      </w:r>
      <w:r w:rsidRPr="0055666F">
        <w:rPr>
          <w:sz w:val="26"/>
          <w:szCs w:val="26"/>
          <w:rtl/>
          <w:lang w:bidi="ar-LB"/>
        </w:rPr>
        <w:t xml:space="preserve"> في استخدام </w:t>
      </w:r>
      <w:r w:rsidR="001074B8" w:rsidRPr="0055666F">
        <w:rPr>
          <w:sz w:val="26"/>
          <w:szCs w:val="26"/>
          <w:rtl/>
          <w:lang w:bidi="ar-LB"/>
        </w:rPr>
        <w:t>مواد التبريد</w:t>
      </w:r>
      <w:r w:rsidRPr="0055666F">
        <w:rPr>
          <w:sz w:val="26"/>
          <w:szCs w:val="26"/>
          <w:rtl/>
          <w:lang w:bidi="ar-LB"/>
        </w:rPr>
        <w:t xml:space="preserve">، بالإضافة إلى التوقف عن استخدام </w:t>
      </w:r>
      <w:r w:rsidR="001074B8" w:rsidRPr="0055666F">
        <w:rPr>
          <w:sz w:val="26"/>
          <w:szCs w:val="26"/>
          <w:rtl/>
          <w:lang w:bidi="ar-LB"/>
        </w:rPr>
        <w:t>المواد الهيدروكلوروفلوروكربونية</w:t>
      </w:r>
      <w:r w:rsidRPr="0055666F">
        <w:rPr>
          <w:sz w:val="26"/>
          <w:szCs w:val="26"/>
          <w:rtl/>
          <w:lang w:bidi="ar-LB"/>
        </w:rPr>
        <w:t>؛ في حين أن أنظمة</w:t>
      </w:r>
      <w:r w:rsidR="001074B8" w:rsidRPr="0055666F">
        <w:rPr>
          <w:sz w:val="26"/>
          <w:szCs w:val="26"/>
          <w:rtl/>
          <w:lang w:bidi="ar-LB"/>
        </w:rPr>
        <w:t xml:space="preserve"> البروبان/ المادة </w:t>
      </w:r>
      <w:r w:rsidR="001074B8" w:rsidRPr="0055666F">
        <w:rPr>
          <w:sz w:val="26"/>
          <w:szCs w:val="26"/>
          <w:lang w:bidi="ar-LB"/>
        </w:rPr>
        <w:t>R-448A</w:t>
      </w:r>
      <w:r w:rsidR="001074B8" w:rsidRPr="0055666F">
        <w:rPr>
          <w:sz w:val="26"/>
          <w:szCs w:val="26"/>
          <w:rtl/>
          <w:lang w:bidi="ar-LB"/>
        </w:rPr>
        <w:t xml:space="preserve"> </w:t>
      </w:r>
      <w:r w:rsidRPr="0055666F">
        <w:rPr>
          <w:sz w:val="26"/>
          <w:szCs w:val="26"/>
          <w:rtl/>
          <w:lang w:bidi="ar-LB"/>
        </w:rPr>
        <w:t xml:space="preserve"> (وحدات تبريد الزجاجات ونظام التبريد المركزي) التي تم تركيبها في ثلاثة متاجر كبيرة حققت انخفاضًا بنسبة 50 في </w:t>
      </w:r>
      <w:r w:rsidR="0055666F">
        <w:rPr>
          <w:sz w:val="26"/>
          <w:szCs w:val="26"/>
          <w:rtl/>
          <w:lang w:bidi="ar-LB"/>
        </w:rPr>
        <w:t>المئة</w:t>
      </w:r>
      <w:r w:rsidRPr="0055666F">
        <w:rPr>
          <w:sz w:val="26"/>
          <w:szCs w:val="26"/>
          <w:rtl/>
          <w:lang w:bidi="ar-LB"/>
        </w:rPr>
        <w:t xml:space="preserve"> في استخدام الطاقة وانخفاضًا في شحن غاز التبريد من 115 إلى 90 </w:t>
      </w:r>
      <w:r w:rsidR="0009574F">
        <w:rPr>
          <w:sz w:val="26"/>
          <w:szCs w:val="26"/>
          <w:rtl/>
          <w:lang w:bidi="ar-LB"/>
        </w:rPr>
        <w:t>كيلوجرام</w:t>
      </w:r>
      <w:r w:rsidRPr="0055666F">
        <w:rPr>
          <w:sz w:val="26"/>
          <w:szCs w:val="26"/>
          <w:rtl/>
          <w:lang w:bidi="ar-LB"/>
        </w:rPr>
        <w:t>؛ وحقق</w:t>
      </w:r>
      <w:r w:rsidR="001074B8" w:rsidRPr="0055666F">
        <w:rPr>
          <w:sz w:val="26"/>
          <w:szCs w:val="26"/>
          <w:rtl/>
          <w:lang w:bidi="ar-LB"/>
        </w:rPr>
        <w:t xml:space="preserve"> المبرد الذي يستخدم</w:t>
      </w:r>
      <w:r w:rsidRPr="0055666F">
        <w:rPr>
          <w:sz w:val="26"/>
          <w:szCs w:val="26"/>
          <w:rtl/>
          <w:lang w:bidi="ar-LB"/>
        </w:rPr>
        <w:t xml:space="preserve"> </w:t>
      </w:r>
      <w:r w:rsidR="001074B8" w:rsidRPr="0055666F">
        <w:rPr>
          <w:sz w:val="26"/>
          <w:szCs w:val="26"/>
          <w:rtl/>
          <w:lang w:bidi="ar-LB"/>
        </w:rPr>
        <w:t xml:space="preserve">المادة </w:t>
      </w:r>
      <w:r w:rsidR="009071D1">
        <w:rPr>
          <w:sz w:val="26"/>
          <w:szCs w:val="26"/>
          <w:rtl/>
          <w:lang w:bidi="ar-LB"/>
        </w:rPr>
        <w:lastRenderedPageBreak/>
        <w:t>الأوليفينات الهيدروفلورية</w:t>
      </w:r>
      <w:r w:rsidR="001074B8" w:rsidRPr="0055666F">
        <w:rPr>
          <w:sz w:val="26"/>
          <w:szCs w:val="26"/>
          <w:rtl/>
          <w:lang w:bidi="ar-LB"/>
        </w:rPr>
        <w:t>-</w:t>
      </w:r>
      <w:r w:rsidR="001074B8" w:rsidRPr="0055666F">
        <w:rPr>
          <w:sz w:val="26"/>
          <w:szCs w:val="26"/>
          <w:lang w:bidi="ar-LB"/>
        </w:rPr>
        <w:t xml:space="preserve"> 1233zd(E) </w:t>
      </w:r>
      <w:r w:rsidRPr="0055666F">
        <w:rPr>
          <w:sz w:val="26"/>
          <w:szCs w:val="26"/>
          <w:rtl/>
          <w:lang w:bidi="ar-LB"/>
        </w:rPr>
        <w:t xml:space="preserve">انخفاضًا بنسبة 11 في </w:t>
      </w:r>
      <w:r w:rsidR="0055666F">
        <w:rPr>
          <w:sz w:val="26"/>
          <w:szCs w:val="26"/>
          <w:rtl/>
          <w:lang w:bidi="ar-LB"/>
        </w:rPr>
        <w:t>المئة</w:t>
      </w:r>
      <w:r w:rsidRPr="0055666F">
        <w:rPr>
          <w:sz w:val="26"/>
          <w:szCs w:val="26"/>
          <w:rtl/>
          <w:lang w:bidi="ar-LB"/>
        </w:rPr>
        <w:t xml:space="preserve"> في استخدام الطاقة. وتم استرداد </w:t>
      </w:r>
      <w:r w:rsidR="0088551F" w:rsidRPr="0055666F">
        <w:rPr>
          <w:sz w:val="26"/>
          <w:szCs w:val="26"/>
          <w:rtl/>
          <w:lang w:bidi="ar-LB"/>
        </w:rPr>
        <w:t>الهيدروكلوروفلوروكربون</w:t>
      </w:r>
      <w:r w:rsidRPr="0055666F">
        <w:rPr>
          <w:sz w:val="26"/>
          <w:szCs w:val="26"/>
          <w:rtl/>
          <w:lang w:bidi="ar-LB"/>
        </w:rPr>
        <w:t xml:space="preserve">-22، وتم نشر المعلومات </w:t>
      </w:r>
      <w:r w:rsidR="0088551F" w:rsidRPr="0055666F">
        <w:rPr>
          <w:sz w:val="26"/>
          <w:szCs w:val="26"/>
          <w:rtl/>
          <w:lang w:bidi="ar-LB"/>
        </w:rPr>
        <w:t>الفنية</w:t>
      </w:r>
      <w:r w:rsidRPr="0055666F">
        <w:rPr>
          <w:sz w:val="26"/>
          <w:szCs w:val="26"/>
          <w:rtl/>
          <w:lang w:bidi="ar-LB"/>
        </w:rPr>
        <w:t xml:space="preserve"> ودراسات الحالة ذات الصلة بشأن مزايا التكنولوجيات البديلة ذات القدرة المنخفضة على إحداث الاحترار العالمي.</w:t>
      </w:r>
    </w:p>
    <w:p w14:paraId="58D6A0FA" w14:textId="77777777" w:rsidR="004F52CB" w:rsidRPr="0055666F" w:rsidRDefault="004F52CB" w:rsidP="004F52CB">
      <w:pPr>
        <w:bidi/>
        <w:spacing w:before="240" w:after="240"/>
        <w:rPr>
          <w:sz w:val="26"/>
          <w:szCs w:val="26"/>
          <w:u w:val="single"/>
          <w:rtl/>
          <w:lang w:bidi="ar-LB"/>
        </w:rPr>
      </w:pPr>
      <w:r w:rsidRPr="0055666F">
        <w:rPr>
          <w:rFonts w:eastAsia="SimSun"/>
          <w:sz w:val="26"/>
          <w:szCs w:val="26"/>
          <w:u w:val="single"/>
          <w:rtl/>
          <w:lang w:eastAsia="zh-CN" w:bidi="ar-LB"/>
        </w:rPr>
        <w:t>تنفيذ سياسة المساواة بين الجنسين</w:t>
      </w:r>
    </w:p>
    <w:p w14:paraId="3CEA8E09" w14:textId="77777777" w:rsidR="004F52CB" w:rsidRPr="0055666F" w:rsidRDefault="0088551F" w:rsidP="007C5A89">
      <w:pPr>
        <w:pStyle w:val="Heading1"/>
        <w:widowControl w:val="0"/>
        <w:bidi/>
        <w:rPr>
          <w:rFonts w:eastAsia="SimSun"/>
          <w:color w:val="000000"/>
          <w:sz w:val="26"/>
          <w:szCs w:val="26"/>
          <w:rtl/>
          <w:lang w:eastAsia="zh-CN" w:bidi="ar-LB"/>
        </w:rPr>
      </w:pPr>
      <w:r w:rsidRPr="0055666F">
        <w:rPr>
          <w:sz w:val="26"/>
          <w:szCs w:val="26"/>
          <w:rtl/>
          <w:lang w:bidi="ar-LB"/>
        </w:rPr>
        <w:t>وفقا ل</w:t>
      </w:r>
      <w:r w:rsidR="004F52CB" w:rsidRPr="0055666F">
        <w:rPr>
          <w:sz w:val="26"/>
          <w:szCs w:val="26"/>
          <w:rtl/>
          <w:lang w:bidi="ar-LB"/>
        </w:rPr>
        <w:t xml:space="preserve">لمقررين 84/92 (د) و90/48 (ج)، سيتم النظر في المساواة بين الجنسين وتمكين المرأة عند تنفيذ الأنشطة في إطار الشريحة الرابعة من المرحلة الأولى من خطة إدارة إزالة المواد الهيدروكلوروفلوروكربونية، من صياغة المشروع إلى التنفيذ، لضمان أن </w:t>
      </w:r>
      <w:r w:rsidR="007C5A89" w:rsidRPr="0055666F">
        <w:rPr>
          <w:sz w:val="26"/>
          <w:szCs w:val="26"/>
          <w:rtl/>
          <w:lang w:bidi="ar-LB"/>
        </w:rPr>
        <w:t xml:space="preserve">تكون </w:t>
      </w:r>
      <w:r w:rsidR="004F52CB" w:rsidRPr="0055666F">
        <w:rPr>
          <w:rFonts w:eastAsia="SimSun"/>
          <w:color w:val="000000"/>
          <w:sz w:val="26"/>
          <w:szCs w:val="26"/>
          <w:rtl/>
          <w:lang w:eastAsia="zh-CN" w:bidi="ar-LB"/>
        </w:rPr>
        <w:t xml:space="preserve">جميع الوثائق </w:t>
      </w:r>
      <w:r w:rsidRPr="0055666F">
        <w:rPr>
          <w:rFonts w:eastAsia="SimSun"/>
          <w:color w:val="000000"/>
          <w:sz w:val="26"/>
          <w:szCs w:val="26"/>
          <w:rtl/>
          <w:lang w:eastAsia="zh-CN" w:bidi="ar-LB"/>
        </w:rPr>
        <w:t>التي تم إعدادها في إطار المشروع والمنصات عبر الإنترنت والأحداث</w:t>
      </w:r>
      <w:r w:rsidR="004F52CB" w:rsidRPr="0055666F">
        <w:rPr>
          <w:rFonts w:eastAsia="SimSun"/>
          <w:color w:val="000000"/>
          <w:sz w:val="26"/>
          <w:szCs w:val="26"/>
          <w:rtl/>
          <w:lang w:eastAsia="zh-CN" w:bidi="ar-LB"/>
        </w:rPr>
        <w:t xml:space="preserve"> والدور</w:t>
      </w:r>
      <w:r w:rsidRPr="0055666F">
        <w:rPr>
          <w:rFonts w:eastAsia="SimSun"/>
          <w:color w:val="000000"/>
          <w:sz w:val="26"/>
          <w:szCs w:val="26"/>
          <w:rtl/>
          <w:lang w:eastAsia="zh-CN" w:bidi="ar-LB"/>
        </w:rPr>
        <w:t>ات التدريبية</w:t>
      </w:r>
      <w:r w:rsidR="004F52CB" w:rsidRPr="0055666F">
        <w:rPr>
          <w:rFonts w:eastAsia="SimSun"/>
          <w:color w:val="000000"/>
          <w:sz w:val="26"/>
          <w:szCs w:val="26"/>
          <w:rtl/>
          <w:lang w:eastAsia="zh-CN" w:bidi="ar-LB"/>
        </w:rPr>
        <w:t xml:space="preserve"> </w:t>
      </w:r>
      <w:r w:rsidRPr="0055666F">
        <w:rPr>
          <w:rFonts w:eastAsia="SimSun"/>
          <w:color w:val="000000"/>
          <w:sz w:val="26"/>
          <w:szCs w:val="26"/>
          <w:rtl/>
          <w:lang w:eastAsia="zh-CN" w:bidi="ar-LB"/>
        </w:rPr>
        <w:t>وحلقات العمل والمناقشات والموائد المستديرة والأحداث الجانبية</w:t>
      </w:r>
      <w:r w:rsidR="004F52CB" w:rsidRPr="0055666F">
        <w:rPr>
          <w:rFonts w:eastAsia="SimSun"/>
          <w:color w:val="000000"/>
          <w:sz w:val="26"/>
          <w:szCs w:val="26"/>
          <w:rtl/>
          <w:lang w:eastAsia="zh-CN" w:bidi="ar-LB"/>
        </w:rPr>
        <w:t xml:space="preserve"> وأنشطة بناء ال</w:t>
      </w:r>
      <w:r w:rsidRPr="0055666F">
        <w:rPr>
          <w:rFonts w:eastAsia="SimSun"/>
          <w:color w:val="000000"/>
          <w:sz w:val="26"/>
          <w:szCs w:val="26"/>
          <w:rtl/>
          <w:lang w:eastAsia="zh-CN" w:bidi="ar-LB"/>
        </w:rPr>
        <w:t>قدرات، مراعية للمنظور الجنساني</w:t>
      </w:r>
      <w:r w:rsidR="004F52CB" w:rsidRPr="0055666F">
        <w:rPr>
          <w:rFonts w:eastAsia="SimSun"/>
          <w:color w:val="000000"/>
          <w:sz w:val="26"/>
          <w:szCs w:val="26"/>
          <w:rtl/>
          <w:lang w:eastAsia="zh-CN" w:bidi="ar-LB"/>
        </w:rPr>
        <w:t xml:space="preserve">. </w:t>
      </w:r>
      <w:r w:rsidR="004F52CB" w:rsidRPr="0055666F">
        <w:rPr>
          <w:sz w:val="26"/>
          <w:szCs w:val="26"/>
          <w:rtl/>
          <w:lang w:bidi="ar-LB"/>
        </w:rPr>
        <w:t>وسيتم بذل ال</w:t>
      </w:r>
      <w:r w:rsidR="007C5A89" w:rsidRPr="0055666F">
        <w:rPr>
          <w:sz w:val="26"/>
          <w:szCs w:val="26"/>
          <w:rtl/>
          <w:lang w:bidi="ar-LB"/>
        </w:rPr>
        <w:t xml:space="preserve">جهود لتشجيع تقديم وتوظيف الإناث لضمان </w:t>
      </w:r>
      <w:r w:rsidR="004F52CB" w:rsidRPr="0055666F">
        <w:rPr>
          <w:sz w:val="26"/>
          <w:szCs w:val="26"/>
          <w:rtl/>
          <w:lang w:bidi="ar-LB"/>
        </w:rPr>
        <w:t xml:space="preserve">المشاركة المتوازنة بين الجنسين في جميع الأنشطة. </w:t>
      </w:r>
      <w:r w:rsidR="007C5A89" w:rsidRPr="0055666F">
        <w:rPr>
          <w:sz w:val="26"/>
          <w:szCs w:val="26"/>
          <w:rtl/>
          <w:lang w:bidi="ar-LB"/>
        </w:rPr>
        <w:t>و</w:t>
      </w:r>
      <w:r w:rsidR="004F52CB" w:rsidRPr="0055666F">
        <w:rPr>
          <w:rFonts w:eastAsia="SimSun"/>
          <w:color w:val="000000"/>
          <w:sz w:val="26"/>
          <w:szCs w:val="26"/>
          <w:rtl/>
          <w:lang w:eastAsia="zh-CN" w:bidi="ar-LB"/>
        </w:rPr>
        <w:t xml:space="preserve">تشمل جميع أنشطة الرصد والتقييم تقارير محددة عن </w:t>
      </w:r>
      <w:r w:rsidR="007C5A89" w:rsidRPr="0055666F">
        <w:rPr>
          <w:rFonts w:eastAsia="SimSun"/>
          <w:color w:val="000000"/>
          <w:sz w:val="26"/>
          <w:szCs w:val="26"/>
          <w:rtl/>
          <w:lang w:eastAsia="zh-CN" w:bidi="ar-LB"/>
        </w:rPr>
        <w:t>المسائل</w:t>
      </w:r>
      <w:r w:rsidR="004F52CB" w:rsidRPr="0055666F">
        <w:rPr>
          <w:rFonts w:eastAsia="SimSun"/>
          <w:color w:val="000000"/>
          <w:sz w:val="26"/>
          <w:szCs w:val="26"/>
          <w:rtl/>
          <w:lang w:eastAsia="zh-CN" w:bidi="ar-LB"/>
        </w:rPr>
        <w:t xml:space="preserve"> الجنسانية.</w:t>
      </w:r>
    </w:p>
    <w:p w14:paraId="0D57B961" w14:textId="77777777" w:rsidR="004F52CB" w:rsidRPr="0055666F" w:rsidRDefault="004F52CB" w:rsidP="008C3B11">
      <w:pPr>
        <w:pStyle w:val="Heading1"/>
        <w:widowControl w:val="0"/>
        <w:numPr>
          <w:ilvl w:val="0"/>
          <w:numId w:val="0"/>
        </w:numPr>
        <w:tabs>
          <w:tab w:val="left" w:pos="720"/>
        </w:tabs>
        <w:bidi/>
        <w:rPr>
          <w:kern w:val="36"/>
          <w:sz w:val="26"/>
          <w:szCs w:val="26"/>
          <w:u w:val="single"/>
          <w:rtl/>
          <w:lang w:bidi="ar-LB"/>
        </w:rPr>
      </w:pPr>
      <w:r w:rsidRPr="0055666F">
        <w:rPr>
          <w:kern w:val="36"/>
          <w:sz w:val="26"/>
          <w:szCs w:val="26"/>
          <w:u w:val="single"/>
          <w:rtl/>
          <w:lang w:bidi="ar-LB"/>
        </w:rPr>
        <w:t xml:space="preserve">استدامة </w:t>
      </w:r>
      <w:r w:rsidR="008C3B11" w:rsidRPr="0055666F">
        <w:rPr>
          <w:kern w:val="36"/>
          <w:sz w:val="26"/>
          <w:szCs w:val="26"/>
          <w:u w:val="single"/>
          <w:rtl/>
          <w:lang w:bidi="ar-LB"/>
        </w:rPr>
        <w:t xml:space="preserve">إزالة </w:t>
      </w:r>
      <w:r w:rsidR="008C3B11" w:rsidRPr="0055666F">
        <w:rPr>
          <w:sz w:val="26"/>
          <w:szCs w:val="26"/>
          <w:u w:val="single"/>
          <w:rtl/>
          <w:lang w:bidi="ar-LB"/>
        </w:rPr>
        <w:t>المواد الهيدروكلوروفلوروكربونية</w:t>
      </w:r>
      <w:r w:rsidRPr="0055666F">
        <w:rPr>
          <w:kern w:val="36"/>
          <w:sz w:val="26"/>
          <w:szCs w:val="26"/>
          <w:u w:val="single"/>
          <w:rtl/>
          <w:lang w:bidi="ar-LB"/>
        </w:rPr>
        <w:t xml:space="preserve"> وتقييم المخاطر</w:t>
      </w:r>
    </w:p>
    <w:p w14:paraId="796F6400" w14:textId="77777777" w:rsidR="004F52CB" w:rsidRPr="0055666F" w:rsidRDefault="004F52CB" w:rsidP="00A311BB">
      <w:pPr>
        <w:pStyle w:val="Heading1"/>
        <w:widowControl w:val="0"/>
        <w:bidi/>
        <w:rPr>
          <w:sz w:val="26"/>
          <w:szCs w:val="26"/>
          <w:rtl/>
          <w:lang w:bidi="ar-LB"/>
        </w:rPr>
      </w:pPr>
      <w:r w:rsidRPr="0055666F">
        <w:rPr>
          <w:sz w:val="26"/>
          <w:szCs w:val="26"/>
          <w:rtl/>
          <w:lang w:bidi="ar-LB"/>
        </w:rPr>
        <w:t xml:space="preserve">تتضمن المرحلة الأولى من خطة إدارة إزالة المواد الهيدروكلوروفلوروكربونية أنشطة وآليات مؤسسية لضمان الاستدامة، مثل البروتوكول الموقع بين وحدة الأوزون الوطنية وهيئة </w:t>
      </w:r>
      <w:r w:rsidR="00575235" w:rsidRPr="0055666F">
        <w:rPr>
          <w:sz w:val="26"/>
          <w:szCs w:val="26"/>
          <w:rtl/>
          <w:lang w:bidi="ar-LB"/>
        </w:rPr>
        <w:t>ضمان</w:t>
      </w:r>
      <w:r w:rsidRPr="0055666F">
        <w:rPr>
          <w:sz w:val="26"/>
          <w:szCs w:val="26"/>
          <w:rtl/>
          <w:lang w:bidi="ar-LB"/>
        </w:rPr>
        <w:t xml:space="preserve"> الجودة </w:t>
      </w:r>
      <w:r w:rsidR="006F4A57" w:rsidRPr="0055666F">
        <w:rPr>
          <w:sz w:val="26"/>
          <w:szCs w:val="26"/>
          <w:rtl/>
          <w:lang w:bidi="ar-LB"/>
        </w:rPr>
        <w:t xml:space="preserve">لترخيص أربع مؤسسات تدريب لإصدار </w:t>
      </w:r>
      <w:r w:rsidRPr="0055666F">
        <w:rPr>
          <w:sz w:val="26"/>
          <w:szCs w:val="26"/>
          <w:rtl/>
          <w:lang w:bidi="ar-LB"/>
        </w:rPr>
        <w:t>شهادات</w:t>
      </w:r>
      <w:r w:rsidR="006F4A57" w:rsidRPr="0055666F">
        <w:rPr>
          <w:sz w:val="26"/>
          <w:szCs w:val="26"/>
          <w:rtl/>
          <w:lang w:bidi="ar-LB"/>
        </w:rPr>
        <w:t xml:space="preserve"> الاعتماد</w:t>
      </w:r>
      <w:r w:rsidRPr="0055666F">
        <w:rPr>
          <w:sz w:val="26"/>
          <w:szCs w:val="26"/>
          <w:rtl/>
          <w:lang w:bidi="ar-LB"/>
        </w:rPr>
        <w:t xml:space="preserve">. </w:t>
      </w:r>
      <w:r w:rsidR="00A311BB" w:rsidRPr="0055666F">
        <w:rPr>
          <w:sz w:val="26"/>
          <w:szCs w:val="26"/>
          <w:rtl/>
          <w:lang w:bidi="ar-LB"/>
        </w:rPr>
        <w:t>و</w:t>
      </w:r>
      <w:r w:rsidRPr="0055666F">
        <w:rPr>
          <w:sz w:val="26"/>
          <w:szCs w:val="26"/>
          <w:rtl/>
          <w:lang w:bidi="ar-LB"/>
        </w:rPr>
        <w:t>سيكون نظام المدارس المهنية الهيئة الرئيسية المسؤولة عن</w:t>
      </w:r>
      <w:r w:rsidR="00A311BB" w:rsidRPr="0055666F">
        <w:rPr>
          <w:sz w:val="26"/>
          <w:szCs w:val="26"/>
          <w:rtl/>
          <w:lang w:bidi="ar-LB"/>
        </w:rPr>
        <w:t xml:space="preserve"> الاستمرار في توفير فرص التدريب</w:t>
      </w:r>
      <w:r w:rsidRPr="0055666F">
        <w:rPr>
          <w:sz w:val="26"/>
          <w:szCs w:val="26"/>
          <w:rtl/>
          <w:lang w:bidi="ar-LB"/>
        </w:rPr>
        <w:t xml:space="preserve"> واعتماد الفنيين في قطاع </w:t>
      </w:r>
      <w:r w:rsidR="00A311BB" w:rsidRPr="0055666F">
        <w:rPr>
          <w:sz w:val="26"/>
          <w:szCs w:val="26"/>
          <w:rtl/>
          <w:lang w:bidi="ar-LB"/>
        </w:rPr>
        <w:t>التبريد وتكييف الهواء</w:t>
      </w:r>
      <w:r w:rsidRPr="0055666F">
        <w:rPr>
          <w:sz w:val="26"/>
          <w:szCs w:val="26"/>
          <w:rtl/>
          <w:lang w:bidi="ar-LB"/>
        </w:rPr>
        <w:t xml:space="preserve"> وضمان الممارسات الجيدة. بالإضافة إلى ذلك، أثبت نظام الحصص دقته وفعاليته، مع عدم وجود أي اختلافات على مدى السنوات القليلة الماضية بين الكميات المرخصة والمصرح بها والمصدرة والمستوردة. ونتيجة للأنشطة الاستثمارية في قطاع التصنيع، والتدابير التنظيمية ذات الصلة، والأنشطة الجارية في قطاع خدمة التبريد، وتطبيق نظام الحصص، أصبحت مستويات الاستهلاك السنوي </w:t>
      </w:r>
      <w:r w:rsidR="00A311BB" w:rsidRPr="0055666F">
        <w:rPr>
          <w:sz w:val="26"/>
          <w:szCs w:val="26"/>
          <w:rtl/>
          <w:lang w:bidi="ar-LB"/>
        </w:rPr>
        <w:t xml:space="preserve">للمواد الهيدروكلوروفلوروكربونية أقل </w:t>
      </w:r>
      <w:r w:rsidRPr="0055666F">
        <w:rPr>
          <w:sz w:val="26"/>
          <w:szCs w:val="26"/>
          <w:rtl/>
          <w:lang w:bidi="ar-LB"/>
        </w:rPr>
        <w:t>كثير</w:t>
      </w:r>
      <w:r w:rsidR="00A311BB" w:rsidRPr="0055666F">
        <w:rPr>
          <w:sz w:val="26"/>
          <w:szCs w:val="26"/>
          <w:rtl/>
          <w:lang w:bidi="ar-LB"/>
        </w:rPr>
        <w:t>ا</w:t>
      </w:r>
      <w:r w:rsidRPr="0055666F">
        <w:rPr>
          <w:sz w:val="26"/>
          <w:szCs w:val="26"/>
          <w:rtl/>
          <w:lang w:bidi="ar-LB"/>
        </w:rPr>
        <w:t xml:space="preserve"> بالفعل من مستويات الاستهلاك</w:t>
      </w:r>
      <w:r w:rsidR="00A311BB" w:rsidRPr="0055666F">
        <w:rPr>
          <w:sz w:val="26"/>
          <w:szCs w:val="26"/>
          <w:rtl/>
          <w:lang w:bidi="ar-LB"/>
        </w:rPr>
        <w:t xml:space="preserve"> المسموح بها المنصوص عليها في اتفاق ا</w:t>
      </w:r>
      <w:r w:rsidRPr="0055666F">
        <w:rPr>
          <w:sz w:val="26"/>
          <w:szCs w:val="26"/>
          <w:rtl/>
          <w:lang w:bidi="ar-LB"/>
        </w:rPr>
        <w:t>لمرحلة الأولى من خطة إدارة إزالة المواد الهيدروكلوروفلوروكربونية.</w:t>
      </w:r>
    </w:p>
    <w:p w14:paraId="415C42D2" w14:textId="77777777" w:rsidR="004F52CB" w:rsidRPr="0055666F" w:rsidRDefault="00D07EF2" w:rsidP="00FA23B3">
      <w:pPr>
        <w:pStyle w:val="Heading1"/>
        <w:widowControl w:val="0"/>
        <w:bidi/>
        <w:rPr>
          <w:sz w:val="26"/>
          <w:szCs w:val="26"/>
          <w:rtl/>
          <w:lang w:bidi="ar-LB"/>
        </w:rPr>
      </w:pPr>
      <w:r w:rsidRPr="0055666F">
        <w:rPr>
          <w:sz w:val="26"/>
          <w:szCs w:val="26"/>
          <w:rtl/>
          <w:lang w:bidi="ar-LB"/>
        </w:rPr>
        <w:t>وتمت</w:t>
      </w:r>
      <w:r w:rsidR="004F52CB" w:rsidRPr="0055666F">
        <w:rPr>
          <w:sz w:val="26"/>
          <w:szCs w:val="26"/>
          <w:rtl/>
          <w:lang w:bidi="ar-LB"/>
        </w:rPr>
        <w:t xml:space="preserve"> الإشارة أيضًا إلى أنه على الرغم من تأجيل تقديم الدفعة الرابعة من عام 2022 إلى عام 2023، </w:t>
      </w:r>
      <w:r w:rsidR="00FA23B3" w:rsidRPr="0055666F">
        <w:rPr>
          <w:sz w:val="26"/>
          <w:szCs w:val="26"/>
          <w:rtl/>
          <w:lang w:bidi="ar-LB"/>
        </w:rPr>
        <w:t>بسبب</w:t>
      </w:r>
      <w:r w:rsidR="004F52CB" w:rsidRPr="0055666F">
        <w:rPr>
          <w:sz w:val="26"/>
          <w:szCs w:val="26"/>
          <w:rtl/>
          <w:lang w:bidi="ar-LB"/>
        </w:rPr>
        <w:t xml:space="preserve"> الظروف الخارجية</w:t>
      </w:r>
      <w:r w:rsidR="00FA23B3" w:rsidRPr="0055666F">
        <w:rPr>
          <w:sz w:val="26"/>
          <w:szCs w:val="26"/>
          <w:rtl/>
          <w:lang w:bidi="ar-LB"/>
        </w:rPr>
        <w:t xml:space="preserve"> وكذلك</w:t>
      </w:r>
      <w:r w:rsidR="004F52CB" w:rsidRPr="0055666F">
        <w:rPr>
          <w:sz w:val="26"/>
          <w:szCs w:val="26"/>
          <w:rtl/>
          <w:lang w:bidi="ar-LB"/>
        </w:rPr>
        <w:t xml:space="preserve"> القيود العالمية</w:t>
      </w:r>
      <w:r w:rsidR="00FA23B3" w:rsidRPr="0055666F">
        <w:rPr>
          <w:sz w:val="26"/>
          <w:szCs w:val="26"/>
          <w:rtl/>
          <w:lang w:bidi="ar-LB"/>
        </w:rPr>
        <w:t xml:space="preserve"> جزئيًا</w:t>
      </w:r>
      <w:r w:rsidR="004F52CB" w:rsidRPr="0055666F">
        <w:rPr>
          <w:sz w:val="26"/>
          <w:szCs w:val="26"/>
          <w:rtl/>
          <w:lang w:bidi="ar-LB"/>
        </w:rPr>
        <w:t xml:space="preserve">، </w:t>
      </w:r>
      <w:r w:rsidR="00FA23B3" w:rsidRPr="0055666F">
        <w:rPr>
          <w:sz w:val="26"/>
          <w:szCs w:val="26"/>
          <w:rtl/>
          <w:lang w:bidi="ar-LB"/>
        </w:rPr>
        <w:t>تم تخفيف</w:t>
      </w:r>
      <w:r w:rsidR="004F52CB" w:rsidRPr="0055666F">
        <w:rPr>
          <w:sz w:val="26"/>
          <w:szCs w:val="26"/>
          <w:rtl/>
          <w:lang w:bidi="ar-LB"/>
        </w:rPr>
        <w:t xml:space="preserve"> الصعوبات الرئيسية (</w:t>
      </w:r>
      <w:r w:rsidR="00FA23B3" w:rsidRPr="0055666F">
        <w:rPr>
          <w:sz w:val="26"/>
          <w:szCs w:val="26"/>
          <w:rtl/>
          <w:lang w:bidi="ar-LB"/>
        </w:rPr>
        <w:t>مثل، الصعوبات في العرض الدولي</w:t>
      </w:r>
      <w:r w:rsidR="004F52CB" w:rsidRPr="0055666F">
        <w:rPr>
          <w:sz w:val="26"/>
          <w:szCs w:val="26"/>
          <w:rtl/>
          <w:lang w:bidi="ar-LB"/>
        </w:rPr>
        <w:t xml:space="preserve"> والصعوبات اللوجستية بسبب الزلازل المحلية) ويستمر تنفيذ المشروع </w:t>
      </w:r>
      <w:r w:rsidR="00FA23B3" w:rsidRPr="0055666F">
        <w:rPr>
          <w:sz w:val="26"/>
          <w:szCs w:val="26"/>
          <w:rtl/>
          <w:lang w:bidi="ar-LB"/>
        </w:rPr>
        <w:t>بنشاط</w:t>
      </w:r>
      <w:r w:rsidR="004F52CB" w:rsidRPr="0055666F">
        <w:rPr>
          <w:sz w:val="26"/>
          <w:szCs w:val="26"/>
          <w:rtl/>
          <w:lang w:bidi="ar-LB"/>
        </w:rPr>
        <w:t xml:space="preserve">. </w:t>
      </w:r>
      <w:r w:rsidR="00FA23B3" w:rsidRPr="0055666F">
        <w:rPr>
          <w:sz w:val="26"/>
          <w:szCs w:val="26"/>
          <w:rtl/>
          <w:lang w:bidi="ar-LB"/>
        </w:rPr>
        <w:t>ونظرا</w:t>
      </w:r>
      <w:r w:rsidR="004F52CB" w:rsidRPr="0055666F">
        <w:rPr>
          <w:sz w:val="26"/>
          <w:szCs w:val="26"/>
          <w:rtl/>
          <w:lang w:bidi="ar-LB"/>
        </w:rPr>
        <w:t xml:space="preserve"> </w:t>
      </w:r>
      <w:r w:rsidR="00FA23B3" w:rsidRPr="0055666F">
        <w:rPr>
          <w:sz w:val="26"/>
          <w:szCs w:val="26"/>
          <w:rtl/>
          <w:lang w:bidi="ar-LB"/>
        </w:rPr>
        <w:t>ل</w:t>
      </w:r>
      <w:r w:rsidR="004F52CB" w:rsidRPr="0055666F">
        <w:rPr>
          <w:sz w:val="26"/>
          <w:szCs w:val="26"/>
          <w:rtl/>
          <w:lang w:bidi="ar-LB"/>
        </w:rPr>
        <w:t>لتقدم والإنجازات الأخيرة، من المتوقع حدوث مخاطر محدودة في استكمال المرحلة الأولى من خطة إدارة إزالة المواد الهيدروكلوروفلوروكربونية.</w:t>
      </w:r>
    </w:p>
    <w:p w14:paraId="0B7C3EA5" w14:textId="77777777" w:rsidR="004F52CB" w:rsidRPr="0055666F" w:rsidRDefault="004F52CB" w:rsidP="004F52CB">
      <w:pPr>
        <w:widowControl w:val="0"/>
        <w:bidi/>
        <w:spacing w:after="240"/>
        <w:rPr>
          <w:sz w:val="26"/>
          <w:szCs w:val="26"/>
          <w:u w:val="single"/>
          <w:rtl/>
          <w:lang w:bidi="ar-LB"/>
        </w:rPr>
      </w:pPr>
      <w:r w:rsidRPr="0055666F">
        <w:rPr>
          <w:sz w:val="26"/>
          <w:szCs w:val="26"/>
          <w:u w:val="single"/>
          <w:rtl/>
          <w:lang w:bidi="ar-LB"/>
        </w:rPr>
        <w:t>خاتمة</w:t>
      </w:r>
    </w:p>
    <w:p w14:paraId="387BF6F1" w14:textId="7A871E58" w:rsidR="004F52CB" w:rsidRPr="0055666F" w:rsidRDefault="00FA23B3" w:rsidP="007900ED">
      <w:pPr>
        <w:pStyle w:val="Heading1"/>
        <w:widowControl w:val="0"/>
        <w:bidi/>
        <w:spacing w:after="480"/>
        <w:rPr>
          <w:sz w:val="26"/>
          <w:szCs w:val="26"/>
          <w:rtl/>
          <w:lang w:bidi="ar-LB"/>
        </w:rPr>
      </w:pPr>
      <w:r w:rsidRPr="0055666F">
        <w:rPr>
          <w:sz w:val="26"/>
          <w:szCs w:val="26"/>
          <w:rtl/>
          <w:lang w:bidi="ar-LB"/>
        </w:rPr>
        <w:t>أزالت</w:t>
      </w:r>
      <w:r w:rsidR="004F52CB" w:rsidRPr="0055666F">
        <w:rPr>
          <w:sz w:val="26"/>
          <w:szCs w:val="26"/>
          <w:rtl/>
          <w:lang w:bidi="ar-LB"/>
        </w:rPr>
        <w:t xml:space="preserve"> حكومة تركيا بالفعل 99.5 في </w:t>
      </w:r>
      <w:r w:rsidR="0055666F">
        <w:rPr>
          <w:sz w:val="26"/>
          <w:szCs w:val="26"/>
          <w:rtl/>
          <w:lang w:bidi="ar-LB"/>
        </w:rPr>
        <w:t>المئة</w:t>
      </w:r>
      <w:r w:rsidR="004F52CB" w:rsidRPr="0055666F">
        <w:rPr>
          <w:sz w:val="26"/>
          <w:szCs w:val="26"/>
          <w:rtl/>
          <w:lang w:bidi="ar-LB"/>
        </w:rPr>
        <w:t xml:space="preserve"> من خط الأساس</w:t>
      </w:r>
      <w:r w:rsidRPr="0055666F">
        <w:rPr>
          <w:sz w:val="26"/>
          <w:szCs w:val="26"/>
          <w:rtl/>
          <w:lang w:bidi="ar-LB"/>
        </w:rPr>
        <w:t xml:space="preserve"> المحدد</w:t>
      </w:r>
      <w:r w:rsidR="004F52CB" w:rsidRPr="0055666F">
        <w:rPr>
          <w:sz w:val="26"/>
          <w:szCs w:val="26"/>
          <w:rtl/>
          <w:lang w:bidi="ar-LB"/>
        </w:rPr>
        <w:t xml:space="preserve"> لاستهلاك </w:t>
      </w:r>
      <w:r w:rsidRPr="0055666F">
        <w:rPr>
          <w:sz w:val="26"/>
          <w:szCs w:val="26"/>
          <w:rtl/>
          <w:lang w:bidi="ar-LB"/>
        </w:rPr>
        <w:t>المواد الهيدروكلوروفلوروكربونية في البل</w:t>
      </w:r>
      <w:r w:rsidR="004F52CB" w:rsidRPr="0055666F">
        <w:rPr>
          <w:sz w:val="26"/>
          <w:szCs w:val="26"/>
          <w:rtl/>
          <w:lang w:bidi="ar-LB"/>
        </w:rPr>
        <w:t xml:space="preserve">د. وأكدت تقارير التحقق </w:t>
      </w:r>
      <w:r w:rsidRPr="0055666F">
        <w:rPr>
          <w:sz w:val="26"/>
          <w:szCs w:val="26"/>
          <w:rtl/>
          <w:lang w:bidi="ar-LB"/>
        </w:rPr>
        <w:t xml:space="preserve">وجود نظام عامل لتراخيص وحصص </w:t>
      </w:r>
      <w:r w:rsidR="004F52CB" w:rsidRPr="0055666F">
        <w:rPr>
          <w:sz w:val="26"/>
          <w:szCs w:val="26"/>
          <w:rtl/>
          <w:lang w:bidi="ar-LB"/>
        </w:rPr>
        <w:t xml:space="preserve">واردات وصادرات </w:t>
      </w:r>
      <w:r w:rsidRPr="0055666F">
        <w:rPr>
          <w:sz w:val="26"/>
          <w:szCs w:val="26"/>
          <w:rtl/>
          <w:lang w:bidi="ar-LB"/>
        </w:rPr>
        <w:t xml:space="preserve">المواد الهيدروكلوروفلوروكربونية </w:t>
      </w:r>
      <w:r w:rsidR="004F52CB" w:rsidRPr="0055666F">
        <w:rPr>
          <w:sz w:val="26"/>
          <w:szCs w:val="26"/>
          <w:rtl/>
          <w:lang w:bidi="ar-LB"/>
        </w:rPr>
        <w:t xml:space="preserve">يمكن أن يضمن الامتثال. </w:t>
      </w:r>
      <w:r w:rsidRPr="0055666F">
        <w:rPr>
          <w:sz w:val="26"/>
          <w:szCs w:val="26"/>
          <w:rtl/>
          <w:lang w:bidi="ar-LB"/>
        </w:rPr>
        <w:t>و</w:t>
      </w:r>
      <w:r w:rsidR="004F52CB" w:rsidRPr="0055666F">
        <w:rPr>
          <w:sz w:val="26"/>
          <w:szCs w:val="26"/>
          <w:rtl/>
          <w:lang w:bidi="ar-LB"/>
        </w:rPr>
        <w:t xml:space="preserve">أكد التحقق </w:t>
      </w:r>
      <w:r w:rsidRPr="0055666F">
        <w:rPr>
          <w:sz w:val="26"/>
          <w:szCs w:val="26"/>
          <w:rtl/>
          <w:lang w:bidi="ar-LB"/>
        </w:rPr>
        <w:t xml:space="preserve">أيضا </w:t>
      </w:r>
      <w:r w:rsidR="004F52CB" w:rsidRPr="0055666F">
        <w:rPr>
          <w:sz w:val="26"/>
          <w:szCs w:val="26"/>
          <w:rtl/>
          <w:lang w:bidi="ar-LB"/>
        </w:rPr>
        <w:t xml:space="preserve">الانخفاض الكبير في الاستهلاك السنوي للأعوام 2019-2022. </w:t>
      </w:r>
      <w:r w:rsidRPr="0055666F">
        <w:rPr>
          <w:sz w:val="26"/>
          <w:szCs w:val="26"/>
          <w:rtl/>
          <w:lang w:bidi="ar-LB"/>
        </w:rPr>
        <w:t>و</w:t>
      </w:r>
      <w:r w:rsidR="004F52CB" w:rsidRPr="0055666F">
        <w:rPr>
          <w:sz w:val="26"/>
          <w:szCs w:val="26"/>
          <w:rtl/>
          <w:lang w:bidi="ar-LB"/>
        </w:rPr>
        <w:t xml:space="preserve">أصدرت الحكومة التركية مجموعة قوية من </w:t>
      </w:r>
      <w:r w:rsidRPr="0055666F">
        <w:rPr>
          <w:sz w:val="26"/>
          <w:szCs w:val="26"/>
          <w:rtl/>
          <w:lang w:bidi="ar-LB"/>
        </w:rPr>
        <w:t>الأنظمة</w:t>
      </w:r>
      <w:r w:rsidR="004F52CB" w:rsidRPr="0055666F">
        <w:rPr>
          <w:sz w:val="26"/>
          <w:szCs w:val="26"/>
          <w:rtl/>
          <w:lang w:bidi="ar-LB"/>
        </w:rPr>
        <w:t xml:space="preserve"> لدعم </w:t>
      </w:r>
      <w:r w:rsidRPr="0055666F">
        <w:rPr>
          <w:sz w:val="26"/>
          <w:szCs w:val="26"/>
          <w:rtl/>
          <w:lang w:bidi="ar-LB"/>
        </w:rPr>
        <w:t>إزالة المواد الهيدروكلوروفلوروكربونية</w:t>
      </w:r>
      <w:r w:rsidR="004F52CB" w:rsidRPr="0055666F">
        <w:rPr>
          <w:sz w:val="26"/>
          <w:szCs w:val="26"/>
          <w:rtl/>
          <w:lang w:bidi="ar-LB"/>
        </w:rPr>
        <w:t xml:space="preserve">. </w:t>
      </w:r>
      <w:r w:rsidRPr="0055666F">
        <w:rPr>
          <w:sz w:val="26"/>
          <w:szCs w:val="26"/>
          <w:rtl/>
          <w:lang w:bidi="ar-LB"/>
        </w:rPr>
        <w:t>ورغم</w:t>
      </w:r>
      <w:r w:rsidR="004F52CB" w:rsidRPr="0055666F">
        <w:rPr>
          <w:sz w:val="26"/>
          <w:szCs w:val="26"/>
          <w:rtl/>
          <w:lang w:bidi="ar-LB"/>
        </w:rPr>
        <w:t xml:space="preserve"> </w:t>
      </w:r>
      <w:r w:rsidRPr="0055666F">
        <w:rPr>
          <w:sz w:val="26"/>
          <w:szCs w:val="26"/>
          <w:rtl/>
          <w:lang w:bidi="ar-LB"/>
        </w:rPr>
        <w:t>اكتمال</w:t>
      </w:r>
      <w:r w:rsidR="004F52CB" w:rsidRPr="0055666F">
        <w:rPr>
          <w:sz w:val="26"/>
          <w:szCs w:val="26"/>
          <w:rtl/>
          <w:lang w:bidi="ar-LB"/>
        </w:rPr>
        <w:t xml:space="preserve"> جميع أنشطة المشروع الاستثماري في إطار المرحلة الأولى من خطة إدارة إزالة المواد الهيدروكلوروفلوروكربونية، ركز تنفيذ الشريحتين الثانية والثالثة على قطاع خدمة التبريد، بما في ذلك تطوير نظام </w:t>
      </w:r>
      <w:r w:rsidRPr="0055666F">
        <w:rPr>
          <w:sz w:val="26"/>
          <w:szCs w:val="26"/>
          <w:rtl/>
          <w:lang w:bidi="ar-LB"/>
        </w:rPr>
        <w:t>الاعتماد</w:t>
      </w:r>
      <w:r w:rsidR="00D8656C" w:rsidRPr="0055666F">
        <w:rPr>
          <w:sz w:val="26"/>
          <w:szCs w:val="26"/>
          <w:rtl/>
          <w:lang w:bidi="ar-LB"/>
        </w:rPr>
        <w:t xml:space="preserve"> ودعم المدارس المهنية</w:t>
      </w:r>
      <w:r w:rsidR="004F52CB" w:rsidRPr="0055666F">
        <w:rPr>
          <w:sz w:val="26"/>
          <w:szCs w:val="26"/>
          <w:rtl/>
          <w:lang w:bidi="ar-LB"/>
        </w:rPr>
        <w:t xml:space="preserve"> </w:t>
      </w:r>
      <w:r w:rsidR="00D8656C" w:rsidRPr="0055666F">
        <w:rPr>
          <w:sz w:val="26"/>
          <w:szCs w:val="26"/>
          <w:rtl/>
          <w:lang w:bidi="ar-LB"/>
        </w:rPr>
        <w:t>و</w:t>
      </w:r>
      <w:r w:rsidR="004F52CB" w:rsidRPr="0055666F">
        <w:rPr>
          <w:sz w:val="26"/>
          <w:szCs w:val="26"/>
          <w:rtl/>
          <w:lang w:bidi="ar-LB"/>
        </w:rPr>
        <w:t xml:space="preserve">تدريب </w:t>
      </w:r>
      <w:r w:rsidR="00D8656C" w:rsidRPr="0055666F">
        <w:rPr>
          <w:sz w:val="26"/>
          <w:szCs w:val="26"/>
          <w:rtl/>
          <w:lang w:bidi="ar-LB"/>
        </w:rPr>
        <w:t>واعتماد فنيي الخدمة</w:t>
      </w:r>
      <w:r w:rsidR="004F52CB" w:rsidRPr="0055666F">
        <w:rPr>
          <w:sz w:val="26"/>
          <w:szCs w:val="26"/>
          <w:rtl/>
          <w:lang w:bidi="ar-LB"/>
        </w:rPr>
        <w:t xml:space="preserve"> وتعزيز شبكة </w:t>
      </w:r>
      <w:r w:rsidR="00D8656C" w:rsidRPr="0055666F">
        <w:rPr>
          <w:sz w:val="26"/>
          <w:szCs w:val="26"/>
          <w:rtl/>
          <w:lang w:bidi="ar-LB"/>
        </w:rPr>
        <w:t>استرداد وإعادة تدوير واستصلاح غازات التبريد والمشرو</w:t>
      </w:r>
      <w:r w:rsidR="004F52CB" w:rsidRPr="0055666F">
        <w:rPr>
          <w:sz w:val="26"/>
          <w:szCs w:val="26"/>
          <w:rtl/>
          <w:lang w:bidi="ar-LB"/>
        </w:rPr>
        <w:t>ع</w:t>
      </w:r>
      <w:r w:rsidR="00D8656C" w:rsidRPr="0055666F">
        <w:rPr>
          <w:sz w:val="26"/>
          <w:szCs w:val="26"/>
          <w:rtl/>
          <w:lang w:bidi="ar-LB"/>
        </w:rPr>
        <w:t>ات</w:t>
      </w:r>
      <w:r w:rsidR="004F52CB" w:rsidRPr="0055666F">
        <w:rPr>
          <w:sz w:val="26"/>
          <w:szCs w:val="26"/>
          <w:rtl/>
          <w:lang w:bidi="ar-LB"/>
        </w:rPr>
        <w:t xml:space="preserve"> </w:t>
      </w:r>
      <w:r w:rsidR="00D8656C" w:rsidRPr="0055666F">
        <w:rPr>
          <w:sz w:val="26"/>
          <w:szCs w:val="26"/>
          <w:rtl/>
          <w:lang w:bidi="ar-LB"/>
        </w:rPr>
        <w:t>الإيضاحية</w:t>
      </w:r>
      <w:r w:rsidR="004F52CB" w:rsidRPr="0055666F">
        <w:rPr>
          <w:sz w:val="26"/>
          <w:szCs w:val="26"/>
          <w:rtl/>
          <w:lang w:bidi="ar-LB"/>
        </w:rPr>
        <w:t xml:space="preserve"> والتجريبية لتشجيع التحول إلى استخدام مواد التبريد ذات القدرة المنخفضة على إحداث الاحترار العالمي. ويبلغ مستوى الأموال المصروفة 20.1 في </w:t>
      </w:r>
      <w:r w:rsidR="0055666F">
        <w:rPr>
          <w:sz w:val="26"/>
          <w:szCs w:val="26"/>
          <w:rtl/>
          <w:lang w:bidi="ar-LB"/>
        </w:rPr>
        <w:t>المئة</w:t>
      </w:r>
      <w:r w:rsidR="004F52CB" w:rsidRPr="0055666F">
        <w:rPr>
          <w:sz w:val="26"/>
          <w:szCs w:val="26"/>
          <w:rtl/>
          <w:lang w:bidi="ar-LB"/>
        </w:rPr>
        <w:t xml:space="preserve"> من الأموال المعتمدة في إطار الشريحة الثالثة، و83.7 في </w:t>
      </w:r>
      <w:r w:rsidR="0055666F">
        <w:rPr>
          <w:sz w:val="26"/>
          <w:szCs w:val="26"/>
          <w:rtl/>
          <w:lang w:bidi="ar-LB"/>
        </w:rPr>
        <w:t>المئة</w:t>
      </w:r>
      <w:r w:rsidR="004F52CB" w:rsidRPr="0055666F">
        <w:rPr>
          <w:sz w:val="26"/>
          <w:szCs w:val="26"/>
          <w:rtl/>
          <w:lang w:bidi="ar-LB"/>
        </w:rPr>
        <w:t xml:space="preserve"> من إجمالي التمويل المعتمد. ونظراً للتقدم المحرز حتى الآن، بما في ذلك في </w:t>
      </w:r>
      <w:r w:rsidR="005C6E82" w:rsidRPr="0055666F">
        <w:rPr>
          <w:sz w:val="26"/>
          <w:szCs w:val="26"/>
          <w:rtl/>
          <w:lang w:bidi="ar-LB"/>
        </w:rPr>
        <w:t>الأنظمة</w:t>
      </w:r>
      <w:r w:rsidR="004F52CB" w:rsidRPr="0055666F">
        <w:rPr>
          <w:sz w:val="26"/>
          <w:szCs w:val="26"/>
          <w:rtl/>
          <w:lang w:bidi="ar-LB"/>
        </w:rPr>
        <w:t xml:space="preserve"> التي اعتمدتها الحكومة، </w:t>
      </w:r>
      <w:r w:rsidR="005C6E82" w:rsidRPr="0055666F">
        <w:rPr>
          <w:sz w:val="26"/>
          <w:szCs w:val="26"/>
          <w:rtl/>
          <w:lang w:bidi="ar-LB"/>
        </w:rPr>
        <w:t xml:space="preserve">سيساهم </w:t>
      </w:r>
      <w:r w:rsidR="004F52CB" w:rsidRPr="0055666F">
        <w:rPr>
          <w:sz w:val="26"/>
          <w:szCs w:val="26"/>
          <w:rtl/>
          <w:lang w:bidi="ar-LB"/>
        </w:rPr>
        <w:t xml:space="preserve">تنفيذ الشريحة الرابعة بشكل أكبر في تحقيق </w:t>
      </w:r>
      <w:r w:rsidR="005C6E82" w:rsidRPr="0055666F">
        <w:rPr>
          <w:sz w:val="26"/>
          <w:szCs w:val="26"/>
          <w:rtl/>
          <w:lang w:bidi="ar-LB"/>
        </w:rPr>
        <w:t>الإزالة التامة</w:t>
      </w:r>
      <w:r w:rsidR="004F52CB" w:rsidRPr="0055666F">
        <w:rPr>
          <w:sz w:val="26"/>
          <w:szCs w:val="26"/>
          <w:rtl/>
          <w:lang w:bidi="ar-LB"/>
        </w:rPr>
        <w:t xml:space="preserve"> </w:t>
      </w:r>
      <w:r w:rsidR="005C6E82" w:rsidRPr="0055666F">
        <w:rPr>
          <w:sz w:val="26"/>
          <w:szCs w:val="26"/>
          <w:rtl/>
          <w:lang w:bidi="ar-LB"/>
        </w:rPr>
        <w:t xml:space="preserve">للمواد الهيدروكلوروفلوروكربونية </w:t>
      </w:r>
      <w:r w:rsidR="004F52CB" w:rsidRPr="0055666F">
        <w:rPr>
          <w:sz w:val="26"/>
          <w:szCs w:val="26"/>
          <w:rtl/>
          <w:lang w:bidi="ar-LB"/>
        </w:rPr>
        <w:t>بحلول عام 2025.</w:t>
      </w:r>
    </w:p>
    <w:p w14:paraId="06BD3B78" w14:textId="77777777" w:rsidR="004F52CB" w:rsidRPr="0055666F" w:rsidRDefault="005C6E82" w:rsidP="004F52CB">
      <w:pPr>
        <w:widowControl w:val="0"/>
        <w:bidi/>
        <w:spacing w:before="360" w:after="240"/>
        <w:rPr>
          <w:sz w:val="26"/>
          <w:szCs w:val="26"/>
          <w:rtl/>
          <w:lang w:bidi="ar-LB"/>
        </w:rPr>
      </w:pPr>
      <w:r w:rsidRPr="0055666F">
        <w:rPr>
          <w:b/>
          <w:bCs/>
          <w:sz w:val="26"/>
          <w:szCs w:val="26"/>
          <w:rtl/>
          <w:lang w:bidi="ar-LB"/>
        </w:rPr>
        <w:lastRenderedPageBreak/>
        <w:t>ال</w:t>
      </w:r>
      <w:r w:rsidR="004F52CB" w:rsidRPr="0055666F">
        <w:rPr>
          <w:b/>
          <w:bCs/>
          <w:sz w:val="26"/>
          <w:szCs w:val="26"/>
          <w:rtl/>
          <w:lang w:bidi="ar-LB"/>
        </w:rPr>
        <w:t>توصية</w:t>
      </w:r>
    </w:p>
    <w:p w14:paraId="249F1BC0" w14:textId="77777777" w:rsidR="004F52CB" w:rsidRPr="0055666F" w:rsidRDefault="00792359" w:rsidP="00265FAC">
      <w:pPr>
        <w:pStyle w:val="Heading1"/>
        <w:widowControl w:val="0"/>
        <w:bidi/>
        <w:rPr>
          <w:sz w:val="26"/>
          <w:szCs w:val="26"/>
          <w:rtl/>
          <w:lang w:bidi="ar-LB"/>
        </w:rPr>
      </w:pPr>
      <w:r w:rsidRPr="0055666F">
        <w:rPr>
          <w:sz w:val="26"/>
          <w:szCs w:val="26"/>
          <w:rtl/>
          <w:lang w:bidi="ar-LB"/>
        </w:rPr>
        <w:t>توصي أمانة الصندوق بأن تحا</w:t>
      </w:r>
      <w:r w:rsidR="004F52CB" w:rsidRPr="0055666F">
        <w:rPr>
          <w:sz w:val="26"/>
          <w:szCs w:val="26"/>
          <w:rtl/>
          <w:lang w:bidi="ar-LB"/>
        </w:rPr>
        <w:t xml:space="preserve">ط اللجنة التنفيذية علماً بالتقرير المرحلي عن تنفيذ الشريحة الثالثة من المرحلة الأولى من خطة إدارة </w:t>
      </w:r>
      <w:r w:rsidRPr="0055666F">
        <w:rPr>
          <w:sz w:val="26"/>
          <w:szCs w:val="26"/>
          <w:rtl/>
          <w:lang w:bidi="ar-LB"/>
        </w:rPr>
        <w:t>إزالة المواد الهيدروكلوروفلوروكربونية</w:t>
      </w:r>
      <w:r w:rsidR="004F52CB" w:rsidRPr="0055666F">
        <w:rPr>
          <w:sz w:val="26"/>
          <w:szCs w:val="26"/>
          <w:rtl/>
          <w:lang w:bidi="ar-LB"/>
        </w:rPr>
        <w:t xml:space="preserve"> </w:t>
      </w:r>
      <w:r w:rsidRPr="0055666F">
        <w:rPr>
          <w:sz w:val="26"/>
          <w:szCs w:val="26"/>
          <w:rtl/>
          <w:lang w:bidi="ar-LB"/>
        </w:rPr>
        <w:t>ل</w:t>
      </w:r>
      <w:r w:rsidR="004F52CB" w:rsidRPr="0055666F">
        <w:rPr>
          <w:sz w:val="26"/>
          <w:szCs w:val="26"/>
          <w:rtl/>
          <w:lang w:bidi="ar-LB"/>
        </w:rPr>
        <w:t xml:space="preserve">تركيا، وتوصي </w:t>
      </w:r>
      <w:r w:rsidRPr="0055666F">
        <w:rPr>
          <w:sz w:val="26"/>
          <w:szCs w:val="26"/>
          <w:rtl/>
          <w:lang w:bidi="ar-LB"/>
        </w:rPr>
        <w:t>أيضا بالموافقة الش</w:t>
      </w:r>
      <w:r w:rsidR="004F52CB" w:rsidRPr="0055666F">
        <w:rPr>
          <w:sz w:val="26"/>
          <w:szCs w:val="26"/>
          <w:rtl/>
          <w:lang w:bidi="ar-LB"/>
        </w:rPr>
        <w:t>م</w:t>
      </w:r>
      <w:r w:rsidRPr="0055666F">
        <w:rPr>
          <w:sz w:val="26"/>
          <w:szCs w:val="26"/>
          <w:rtl/>
          <w:lang w:bidi="ar-LB"/>
        </w:rPr>
        <w:t>و</w:t>
      </w:r>
      <w:r w:rsidR="004F52CB" w:rsidRPr="0055666F">
        <w:rPr>
          <w:sz w:val="26"/>
          <w:szCs w:val="26"/>
          <w:rtl/>
          <w:lang w:bidi="ar-LB"/>
        </w:rPr>
        <w:t>ل</w:t>
      </w:r>
      <w:r w:rsidRPr="0055666F">
        <w:rPr>
          <w:sz w:val="26"/>
          <w:szCs w:val="26"/>
          <w:rtl/>
          <w:lang w:bidi="ar-LB"/>
        </w:rPr>
        <w:t>ي</w:t>
      </w:r>
      <w:r w:rsidR="004F52CB" w:rsidRPr="0055666F">
        <w:rPr>
          <w:sz w:val="26"/>
          <w:szCs w:val="26"/>
          <w:rtl/>
          <w:lang w:bidi="ar-LB"/>
        </w:rPr>
        <w:t xml:space="preserve">ة على الشريحة الرابعة من المرحلة الأولى من خطة إدارة </w:t>
      </w:r>
      <w:r w:rsidRPr="0055666F">
        <w:rPr>
          <w:sz w:val="26"/>
          <w:szCs w:val="26"/>
          <w:rtl/>
          <w:lang w:bidi="ar-LB"/>
        </w:rPr>
        <w:t>إزالة المواد الهيدروكلوروفلوروكربونية</w:t>
      </w:r>
      <w:r w:rsidR="004F52CB" w:rsidRPr="0055666F">
        <w:rPr>
          <w:sz w:val="26"/>
          <w:szCs w:val="26"/>
          <w:rtl/>
          <w:lang w:bidi="ar-LB"/>
        </w:rPr>
        <w:t xml:space="preserve"> وخطة تنفيذ الشريحة المقابلة </w:t>
      </w:r>
      <w:r w:rsidR="00265FAC" w:rsidRPr="0055666F">
        <w:rPr>
          <w:sz w:val="26"/>
          <w:szCs w:val="26"/>
          <w:rtl/>
          <w:lang w:bidi="ar-LB"/>
        </w:rPr>
        <w:t>للفترة</w:t>
      </w:r>
      <w:r w:rsidR="004F52CB" w:rsidRPr="0055666F">
        <w:rPr>
          <w:sz w:val="26"/>
          <w:szCs w:val="26"/>
          <w:rtl/>
          <w:lang w:bidi="ar-LB"/>
        </w:rPr>
        <w:t xml:space="preserve"> 2024 و2025 لتركيا </w:t>
      </w:r>
      <w:r w:rsidR="00265FAC" w:rsidRPr="0055666F">
        <w:rPr>
          <w:sz w:val="26"/>
          <w:szCs w:val="26"/>
          <w:rtl/>
          <w:lang w:bidi="ar-LB"/>
        </w:rPr>
        <w:t>ب</w:t>
      </w:r>
      <w:r w:rsidR="004F52CB" w:rsidRPr="0055666F">
        <w:rPr>
          <w:sz w:val="26"/>
          <w:szCs w:val="26"/>
          <w:rtl/>
          <w:lang w:bidi="ar-LB"/>
        </w:rPr>
        <w:t>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4F52CB" w:rsidRPr="00680242" w14:paraId="05E8BD1C" w14:textId="77777777" w:rsidTr="00265FAC">
        <w:trPr>
          <w:tblHeader/>
        </w:trPr>
        <w:tc>
          <w:tcPr>
            <w:tcW w:w="293" w:type="pct"/>
          </w:tcPr>
          <w:p w14:paraId="06F84E39" w14:textId="77777777" w:rsidR="004F52CB" w:rsidRPr="00680242" w:rsidRDefault="004F52CB" w:rsidP="00B7115B">
            <w:pPr>
              <w:jc w:val="center"/>
              <w:rPr>
                <w:b/>
                <w:bCs/>
                <w:szCs w:val="24"/>
                <w:rtl/>
                <w:lang w:bidi="ar-LB"/>
              </w:rPr>
            </w:pPr>
          </w:p>
        </w:tc>
        <w:tc>
          <w:tcPr>
            <w:tcW w:w="2337" w:type="pct"/>
          </w:tcPr>
          <w:p w14:paraId="7EDDA064" w14:textId="77777777" w:rsidR="004F52CB" w:rsidRPr="00265FAC" w:rsidRDefault="004F52CB" w:rsidP="00B7115B">
            <w:pPr>
              <w:bidi/>
              <w:jc w:val="center"/>
              <w:rPr>
                <w:b/>
                <w:bCs/>
                <w:sz w:val="20"/>
                <w:rtl/>
                <w:lang w:bidi="ar-LB"/>
              </w:rPr>
            </w:pPr>
            <w:r w:rsidRPr="00265FAC">
              <w:rPr>
                <w:b/>
                <w:bCs/>
                <w:sz w:val="20"/>
                <w:rtl/>
                <w:lang w:bidi="ar-LB"/>
              </w:rPr>
              <w:t>عنوان المشروع</w:t>
            </w:r>
          </w:p>
        </w:tc>
        <w:tc>
          <w:tcPr>
            <w:tcW w:w="790" w:type="pct"/>
            <w:tcMar>
              <w:left w:w="29" w:type="dxa"/>
              <w:right w:w="29" w:type="dxa"/>
            </w:tcMar>
          </w:tcPr>
          <w:p w14:paraId="175F2BAB" w14:textId="77777777" w:rsidR="004F52CB" w:rsidRPr="00265FAC" w:rsidRDefault="004F52CB" w:rsidP="00B7115B">
            <w:pPr>
              <w:bidi/>
              <w:jc w:val="center"/>
              <w:rPr>
                <w:b/>
                <w:bCs/>
                <w:sz w:val="20"/>
                <w:rtl/>
                <w:lang w:bidi="ar-LB"/>
              </w:rPr>
            </w:pPr>
            <w:r w:rsidRPr="00265FAC">
              <w:rPr>
                <w:b/>
                <w:bCs/>
                <w:sz w:val="20"/>
                <w:rtl/>
                <w:lang w:bidi="ar-LB"/>
              </w:rPr>
              <w:t>تمويل المشروع (بالدولار الأمريكي)</w:t>
            </w:r>
          </w:p>
        </w:tc>
        <w:tc>
          <w:tcPr>
            <w:tcW w:w="747" w:type="pct"/>
            <w:tcMar>
              <w:left w:w="29" w:type="dxa"/>
              <w:right w:w="29" w:type="dxa"/>
            </w:tcMar>
          </w:tcPr>
          <w:p w14:paraId="391B0508" w14:textId="77777777" w:rsidR="004F52CB" w:rsidRPr="00265FAC" w:rsidRDefault="004F52CB" w:rsidP="00B7115B">
            <w:pPr>
              <w:bidi/>
              <w:jc w:val="center"/>
              <w:rPr>
                <w:b/>
                <w:bCs/>
                <w:sz w:val="20"/>
                <w:rtl/>
                <w:lang w:bidi="ar-LB"/>
              </w:rPr>
            </w:pPr>
            <w:r w:rsidRPr="00265FAC">
              <w:rPr>
                <w:b/>
                <w:bCs/>
                <w:sz w:val="20"/>
                <w:rtl/>
                <w:lang w:bidi="ar-LB"/>
              </w:rPr>
              <w:t>تكاليف الدعم (بالدولار الأمريكي)</w:t>
            </w:r>
          </w:p>
        </w:tc>
        <w:tc>
          <w:tcPr>
            <w:tcW w:w="833" w:type="pct"/>
            <w:tcBorders>
              <w:bottom w:val="single" w:sz="4" w:space="0" w:color="auto"/>
            </w:tcBorders>
            <w:tcMar>
              <w:left w:w="29" w:type="dxa"/>
              <w:right w:w="29" w:type="dxa"/>
            </w:tcMar>
          </w:tcPr>
          <w:p w14:paraId="5C9CC970" w14:textId="77777777" w:rsidR="004F52CB" w:rsidRPr="00265FAC" w:rsidRDefault="004F52CB" w:rsidP="00B7115B">
            <w:pPr>
              <w:bidi/>
              <w:jc w:val="center"/>
              <w:rPr>
                <w:b/>
                <w:bCs/>
                <w:sz w:val="20"/>
                <w:rtl/>
                <w:lang w:bidi="ar-LB"/>
              </w:rPr>
            </w:pPr>
            <w:r w:rsidRPr="00265FAC">
              <w:rPr>
                <w:b/>
                <w:bCs/>
                <w:sz w:val="20"/>
                <w:rtl/>
                <w:lang w:bidi="ar-LB"/>
              </w:rPr>
              <w:t>الوكالة المنفذة</w:t>
            </w:r>
          </w:p>
        </w:tc>
      </w:tr>
      <w:tr w:rsidR="004F52CB" w:rsidRPr="0034371D" w14:paraId="5C2440E9" w14:textId="77777777" w:rsidTr="00265FAC">
        <w:tc>
          <w:tcPr>
            <w:tcW w:w="293" w:type="pct"/>
          </w:tcPr>
          <w:p w14:paraId="4CAB9278" w14:textId="77777777" w:rsidR="004F52CB" w:rsidRPr="0034371D" w:rsidRDefault="004F52CB" w:rsidP="00265FAC">
            <w:pPr>
              <w:bidi/>
              <w:jc w:val="center"/>
              <w:rPr>
                <w:sz w:val="20"/>
                <w:rtl/>
                <w:lang w:bidi="ar-LB"/>
              </w:rPr>
            </w:pPr>
            <w:r w:rsidRPr="0034371D">
              <w:rPr>
                <w:sz w:val="20"/>
                <w:rtl/>
                <w:lang w:bidi="ar-LB"/>
              </w:rPr>
              <w:t>(أ)</w:t>
            </w:r>
          </w:p>
        </w:tc>
        <w:tc>
          <w:tcPr>
            <w:tcW w:w="2337" w:type="pct"/>
          </w:tcPr>
          <w:p w14:paraId="6D1EE161" w14:textId="77777777" w:rsidR="004F52CB" w:rsidRPr="00FD369B" w:rsidRDefault="004F52CB" w:rsidP="00B7115B">
            <w:pPr>
              <w:bidi/>
              <w:jc w:val="left"/>
              <w:rPr>
                <w:sz w:val="20"/>
                <w:rtl/>
                <w:lang w:bidi="ar-LB"/>
              </w:rPr>
            </w:pPr>
            <w:r w:rsidRPr="00FD369B">
              <w:rPr>
                <w:sz w:val="20"/>
                <w:rtl/>
                <w:lang w:bidi="ar-LB"/>
              </w:rPr>
              <w:t xml:space="preserve">خطة إدارة </w:t>
            </w:r>
            <w:r w:rsidR="00265FAC" w:rsidRPr="00265FAC">
              <w:rPr>
                <w:sz w:val="20"/>
                <w:rtl/>
                <w:lang w:bidi="ar-LB"/>
              </w:rPr>
              <w:t>إزالة المواد الهيدروكلوروفلوروكربونية</w:t>
            </w:r>
            <w:r w:rsidR="00265FAC" w:rsidRPr="00680242">
              <w:rPr>
                <w:szCs w:val="24"/>
                <w:rtl/>
                <w:lang w:bidi="ar-LB"/>
              </w:rPr>
              <w:t xml:space="preserve"> </w:t>
            </w:r>
            <w:r w:rsidRPr="00FD369B">
              <w:rPr>
                <w:sz w:val="20"/>
                <w:rtl/>
                <w:lang w:bidi="ar-LB"/>
              </w:rPr>
              <w:t>(المرحلة الأولى، الشريحة الرابعة)</w:t>
            </w:r>
          </w:p>
        </w:tc>
        <w:tc>
          <w:tcPr>
            <w:tcW w:w="790" w:type="pct"/>
          </w:tcPr>
          <w:p w14:paraId="54B933A2" w14:textId="77777777" w:rsidR="004F52CB" w:rsidRPr="00FD369B" w:rsidRDefault="004F52CB" w:rsidP="00F27E86">
            <w:pPr>
              <w:bidi/>
              <w:jc w:val="left"/>
              <w:rPr>
                <w:sz w:val="20"/>
                <w:highlight w:val="cyan"/>
                <w:rtl/>
                <w:lang w:bidi="ar-LB"/>
              </w:rPr>
            </w:pPr>
            <w:r w:rsidRPr="00FD369B">
              <w:rPr>
                <w:sz w:val="20"/>
                <w:rtl/>
                <w:lang w:bidi="ar-LB"/>
              </w:rPr>
              <w:t>859,400</w:t>
            </w:r>
          </w:p>
        </w:tc>
        <w:tc>
          <w:tcPr>
            <w:tcW w:w="747" w:type="pct"/>
          </w:tcPr>
          <w:p w14:paraId="5FFEAF2F" w14:textId="77777777" w:rsidR="004F52CB" w:rsidRPr="00FD369B" w:rsidRDefault="004F52CB" w:rsidP="00F27E86">
            <w:pPr>
              <w:bidi/>
              <w:jc w:val="left"/>
              <w:rPr>
                <w:sz w:val="20"/>
                <w:rtl/>
                <w:lang w:bidi="ar-LB"/>
              </w:rPr>
            </w:pPr>
            <w:r w:rsidRPr="00FD369B">
              <w:rPr>
                <w:sz w:val="20"/>
                <w:rtl/>
                <w:lang w:bidi="ar-LB"/>
              </w:rPr>
              <w:t>60,158</w:t>
            </w:r>
          </w:p>
        </w:tc>
        <w:tc>
          <w:tcPr>
            <w:tcW w:w="833" w:type="pct"/>
            <w:tcBorders>
              <w:top w:val="single" w:sz="4" w:space="0" w:color="auto"/>
            </w:tcBorders>
          </w:tcPr>
          <w:p w14:paraId="4893760A" w14:textId="77777777" w:rsidR="004F52CB" w:rsidRPr="00FD369B" w:rsidRDefault="004F52CB" w:rsidP="00F27E86">
            <w:pPr>
              <w:bidi/>
              <w:jc w:val="center"/>
              <w:rPr>
                <w:sz w:val="20"/>
                <w:rtl/>
                <w:lang w:bidi="ar-LB"/>
              </w:rPr>
            </w:pPr>
            <w:r w:rsidRPr="00FD369B">
              <w:rPr>
                <w:sz w:val="20"/>
                <w:rtl/>
                <w:lang w:bidi="ar-LB"/>
              </w:rPr>
              <w:t>اليونيدو</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52CB" w14:paraId="2FBD4487" w14:textId="77777777" w:rsidTr="00B7115B">
        <w:tc>
          <w:tcPr>
            <w:tcW w:w="1871" w:type="dxa"/>
          </w:tcPr>
          <w:p w14:paraId="75DB1E55" w14:textId="77777777" w:rsidR="004F52CB" w:rsidRDefault="004F52CB" w:rsidP="00B7115B">
            <w:pPr>
              <w:jc w:val="center"/>
              <w:rPr>
                <w:rtl/>
                <w:lang w:bidi="ar-LB"/>
              </w:rPr>
            </w:pPr>
          </w:p>
        </w:tc>
        <w:tc>
          <w:tcPr>
            <w:tcW w:w="1872" w:type="dxa"/>
          </w:tcPr>
          <w:p w14:paraId="72278E19" w14:textId="77777777" w:rsidR="004F52CB" w:rsidRDefault="004F52CB" w:rsidP="00B7115B">
            <w:pPr>
              <w:jc w:val="center"/>
              <w:rPr>
                <w:rtl/>
                <w:lang w:bidi="ar-LB"/>
              </w:rPr>
            </w:pPr>
          </w:p>
        </w:tc>
        <w:tc>
          <w:tcPr>
            <w:tcW w:w="1872" w:type="dxa"/>
            <w:tcBorders>
              <w:bottom w:val="single" w:sz="4" w:space="0" w:color="auto"/>
            </w:tcBorders>
          </w:tcPr>
          <w:p w14:paraId="72835296" w14:textId="77777777" w:rsidR="004F52CB" w:rsidRDefault="004F52CB" w:rsidP="00B7115B">
            <w:pPr>
              <w:jc w:val="center"/>
              <w:rPr>
                <w:rtl/>
                <w:lang w:bidi="ar-LB"/>
              </w:rPr>
            </w:pPr>
          </w:p>
          <w:p w14:paraId="330427EC" w14:textId="77777777" w:rsidR="004F52CB" w:rsidRDefault="004F52CB" w:rsidP="00B7115B">
            <w:pPr>
              <w:jc w:val="center"/>
              <w:rPr>
                <w:rtl/>
                <w:lang w:bidi="ar-LB"/>
              </w:rPr>
            </w:pPr>
          </w:p>
          <w:p w14:paraId="417C6412" w14:textId="77777777" w:rsidR="004F52CB" w:rsidRDefault="004F52CB" w:rsidP="00B7115B">
            <w:pPr>
              <w:jc w:val="center"/>
              <w:rPr>
                <w:rtl/>
                <w:lang w:bidi="ar-LB"/>
              </w:rPr>
            </w:pPr>
          </w:p>
        </w:tc>
        <w:tc>
          <w:tcPr>
            <w:tcW w:w="1872" w:type="dxa"/>
          </w:tcPr>
          <w:p w14:paraId="5C17F07C" w14:textId="77777777" w:rsidR="004F52CB" w:rsidRDefault="004F52CB" w:rsidP="00B7115B">
            <w:pPr>
              <w:jc w:val="center"/>
              <w:rPr>
                <w:rtl/>
                <w:lang w:bidi="ar-LB"/>
              </w:rPr>
            </w:pPr>
          </w:p>
        </w:tc>
        <w:tc>
          <w:tcPr>
            <w:tcW w:w="1873" w:type="dxa"/>
          </w:tcPr>
          <w:p w14:paraId="1D71BF1C" w14:textId="77777777" w:rsidR="004F52CB" w:rsidRDefault="004F52CB" w:rsidP="00B7115B">
            <w:pPr>
              <w:jc w:val="center"/>
              <w:rPr>
                <w:rtl/>
                <w:lang w:bidi="ar-LB"/>
              </w:rPr>
            </w:pPr>
          </w:p>
        </w:tc>
      </w:tr>
    </w:tbl>
    <w:p w14:paraId="50CE6539" w14:textId="77777777" w:rsidR="00702662" w:rsidRDefault="00702662" w:rsidP="00702662">
      <w:pPr>
        <w:bidi/>
        <w:jc w:val="left"/>
        <w:rPr>
          <w:szCs w:val="24"/>
          <w:rtl/>
          <w:lang w:val="en-US" w:eastAsia="zh-CN" w:bidi="ar-LB"/>
        </w:rPr>
      </w:pPr>
    </w:p>
    <w:sectPr w:rsidR="00702662">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71B7C" w14:textId="77777777" w:rsidR="0042603E" w:rsidRDefault="0042603E">
      <w:r>
        <w:separator/>
      </w:r>
    </w:p>
  </w:endnote>
  <w:endnote w:type="continuationSeparator" w:id="0">
    <w:p w14:paraId="5B384AB8" w14:textId="77777777" w:rsidR="0042603E" w:rsidRDefault="00426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A4804" w14:textId="77777777" w:rsidR="00D86450" w:rsidRDefault="00D86450" w:rsidP="00F5606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189A2A3" w14:textId="77777777" w:rsidR="00D86450" w:rsidRPr="00F56069" w:rsidRDefault="00D86450" w:rsidP="00F5606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B91A7" w14:textId="77777777" w:rsidR="00D86450" w:rsidRPr="0033525D" w:rsidRDefault="00D86450" w:rsidP="00B7115B">
    <w:pPr>
      <w:bidi/>
      <w:spacing w:before="240"/>
      <w:jc w:val="center"/>
      <w:rPr>
        <w:rtl/>
      </w:rPr>
    </w:pPr>
    <w:r>
      <w:fldChar w:fldCharType="begin"/>
    </w:r>
    <w:r>
      <w:rPr>
        <w:rtl/>
      </w:rPr>
      <w:instrText xml:space="preserve"> PAGE </w:instrText>
    </w:r>
    <w:r>
      <w:fldChar w:fldCharType="separate"/>
    </w:r>
    <w:r>
      <w:rPr>
        <w:noProof/>
        <w:rtl/>
      </w:rPr>
      <w:t>10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54132727"/>
      <w:docPartObj>
        <w:docPartGallery w:val="Page Numbers (Bottom of Page)"/>
        <w:docPartUnique/>
      </w:docPartObj>
    </w:sdtPr>
    <w:sdtEndPr>
      <w:rPr>
        <w:noProof/>
      </w:rPr>
    </w:sdtEndPr>
    <w:sdtContent>
      <w:p w14:paraId="67D548BE" w14:textId="77777777" w:rsidR="00D86450" w:rsidRDefault="00D86450">
        <w:pPr>
          <w:pStyle w:val="Footer"/>
          <w:bidi/>
          <w:jc w:val="center"/>
          <w:rPr>
            <w:rtl/>
          </w:rPr>
        </w:pPr>
        <w:r>
          <w:fldChar w:fldCharType="begin"/>
        </w:r>
        <w:r>
          <w:rPr>
            <w:rtl/>
          </w:rPr>
          <w:instrText xml:space="preserve"> PAGE   \* MERGEFORMAT </w:instrText>
        </w:r>
        <w:r>
          <w:fldChar w:fldCharType="separate"/>
        </w:r>
        <w:r w:rsidR="0069746C">
          <w:rPr>
            <w:noProof/>
            <w:rtl/>
          </w:rP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1AB2C" w14:textId="77777777" w:rsidR="00D86450" w:rsidRDefault="00D86450" w:rsidP="00B7115B">
    <w:pPr>
      <w:pBdr>
        <w:top w:val="single" w:sz="4" w:space="1" w:color="auto"/>
        <w:left w:val="single" w:sz="4" w:space="0" w:color="auto"/>
        <w:bottom w:val="single" w:sz="4" w:space="1" w:color="auto"/>
        <w:right w:val="single" w:sz="4" w:space="4" w:color="auto"/>
      </w:pBdr>
      <w:bidi/>
      <w:jc w:val="center"/>
      <w:rPr>
        <w:sz w:val="18"/>
        <w:szCs w:val="18"/>
        <w:rtl/>
      </w:rPr>
    </w:pPr>
    <w:r w:rsidRPr="006E7BE3">
      <w:rPr>
        <w:sz w:val="18"/>
        <w:szCs w:val="18"/>
        <w:rtl/>
      </w:rPr>
      <w:t>إن وثائق ما قبل دورات اللجنة التنفيذية للصندوق المتعدد الأطراف لتنفيذ بروتوكول مونتريال لا تخل بأي قرار قد تتخذه اللجنة التنفيذية بعد إصدار الوثيقة.</w:t>
    </w:r>
  </w:p>
  <w:p w14:paraId="7C90625D" w14:textId="77777777" w:rsidR="00D86450" w:rsidRDefault="00D86450" w:rsidP="00B7115B">
    <w:pPr>
      <w:pBdr>
        <w:top w:val="single" w:sz="4" w:space="1" w:color="auto"/>
        <w:left w:val="single" w:sz="4" w:space="0" w:color="auto"/>
        <w:bottom w:val="single" w:sz="4" w:space="1" w:color="auto"/>
        <w:right w:val="single" w:sz="4" w:space="4" w:color="auto"/>
      </w:pBdr>
      <w:jc w:val="center"/>
      <w:rPr>
        <w:sz w:val="18"/>
        <w:szCs w:val="18"/>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63589" w14:textId="77777777" w:rsidR="00D86450" w:rsidRDefault="00D86450">
    <w:pPr>
      <w:jc w:val="center"/>
    </w:pPr>
    <w:r>
      <w:fldChar w:fldCharType="begin"/>
    </w:r>
    <w:r>
      <w:instrText xml:space="preserve"> PAGE </w:instrText>
    </w:r>
    <w:r>
      <w:fldChar w:fldCharType="separate"/>
    </w:r>
    <w:r w:rsidR="008B08DB">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8D01C" w14:textId="77777777" w:rsidR="00D86450" w:rsidRDefault="00D86450">
    <w:pPr>
      <w:jc w:val="center"/>
    </w:pPr>
    <w:r>
      <w:fldChar w:fldCharType="begin"/>
    </w:r>
    <w:r>
      <w:instrText xml:space="preserve"> PAGE </w:instrText>
    </w:r>
    <w:r>
      <w:fldChar w:fldCharType="separate"/>
    </w:r>
    <w:r w:rsidR="008B08DB">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0BF7646B" w14:textId="77777777" w:rsidR="00D86450" w:rsidRDefault="00D86450">
        <w:pPr>
          <w:pStyle w:val="Footer"/>
          <w:jc w:val="center"/>
        </w:pPr>
        <w:r>
          <w:fldChar w:fldCharType="begin"/>
        </w:r>
        <w:r>
          <w:instrText xml:space="preserve"> PAGE   \* MERGEFORMAT </w:instrText>
        </w:r>
        <w:r>
          <w:fldChar w:fldCharType="separate"/>
        </w:r>
        <w:r w:rsidR="0069746C">
          <w:rPr>
            <w:noProof/>
          </w:rPr>
          <w:t>1</w:t>
        </w:r>
        <w:r>
          <w:rPr>
            <w:noProof/>
          </w:rPr>
          <w:fldChar w:fldCharType="end"/>
        </w:r>
      </w:p>
    </w:sdtContent>
  </w:sdt>
  <w:p w14:paraId="2CD418BE" w14:textId="77777777" w:rsidR="00D86450" w:rsidRDefault="00D86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8DE6E" w14:textId="77777777" w:rsidR="0042603E" w:rsidRDefault="0042603E">
      <w:r>
        <w:separator/>
      </w:r>
    </w:p>
  </w:footnote>
  <w:footnote w:type="continuationSeparator" w:id="0">
    <w:p w14:paraId="66FEA5AC" w14:textId="77777777" w:rsidR="0042603E" w:rsidRDefault="0042603E">
      <w:r>
        <w:continuationSeparator/>
      </w:r>
    </w:p>
  </w:footnote>
  <w:footnote w:id="1">
    <w:p w14:paraId="79D52C0C" w14:textId="77777777" w:rsidR="00D86450" w:rsidRPr="00A06C40" w:rsidRDefault="00D86450" w:rsidP="004F52CB">
      <w:pPr>
        <w:pStyle w:val="FootnoteText"/>
        <w:bidi/>
        <w:spacing w:after="120"/>
        <w:rPr>
          <w:lang w:val="en-US"/>
        </w:rPr>
      </w:pPr>
      <w:r>
        <w:rPr>
          <w:rStyle w:val="FootnoteReference"/>
        </w:rPr>
        <w:footnoteRef/>
      </w:r>
      <w:r>
        <w:rPr>
          <w:rtl/>
        </w:rPr>
        <w:t xml:space="preserve"> </w:t>
      </w:r>
      <w:r>
        <w:rPr>
          <w:rFonts w:hint="cs"/>
          <w:rtl/>
        </w:rPr>
        <w:t xml:space="preserve">الوثيقة </w:t>
      </w:r>
      <w:r>
        <w:rPr>
          <w:lang w:val="en-US"/>
        </w:rPr>
        <w:t>UNEP/OzL.Pro/ExCom/93/1</w:t>
      </w:r>
    </w:p>
  </w:footnote>
  <w:footnote w:id="2">
    <w:p w14:paraId="0207AFB1" w14:textId="77777777" w:rsidR="00D86450" w:rsidRPr="00D937A3" w:rsidRDefault="00D86450" w:rsidP="0005606A">
      <w:pPr>
        <w:pStyle w:val="FootnoteText"/>
        <w:bidi/>
        <w:rPr>
          <w:rtl/>
        </w:rPr>
      </w:pPr>
      <w:r>
        <w:rPr>
          <w:rStyle w:val="FootnoteReference"/>
        </w:rPr>
        <w:footnoteRef/>
      </w:r>
      <w:r w:rsidR="0005606A">
        <w:rPr>
          <w:rFonts w:hint="cs"/>
          <w:rtl/>
          <w:lang w:bidi="ar-SA"/>
        </w:rPr>
        <w:t xml:space="preserve"> </w:t>
      </w:r>
      <w:r>
        <w:rPr>
          <w:rtl/>
        </w:rPr>
        <w:t xml:space="preserve">وفقًا </w:t>
      </w:r>
      <w:r w:rsidR="0005606A">
        <w:rPr>
          <w:rFonts w:hint="cs"/>
          <w:rtl/>
        </w:rPr>
        <w:t>للخطاب</w:t>
      </w:r>
      <w:r w:rsidR="0005606A">
        <w:rPr>
          <w:rtl/>
        </w:rPr>
        <w:t xml:space="preserve"> المؤرخ</w:t>
      </w:r>
      <w:r>
        <w:rPr>
          <w:rtl/>
        </w:rPr>
        <w:t xml:space="preserve"> 27 سبتمبر</w:t>
      </w:r>
      <w:r w:rsidR="0005606A">
        <w:rPr>
          <w:rFonts w:hint="cs"/>
          <w:rtl/>
        </w:rPr>
        <w:t>/ أيلول</w:t>
      </w:r>
      <w:r>
        <w:rPr>
          <w:rtl/>
        </w:rPr>
        <w:t xml:space="preserve"> 2023 </w:t>
      </w:r>
      <w:r w:rsidR="0005606A">
        <w:rPr>
          <w:rFonts w:hint="cs"/>
          <w:rtl/>
        </w:rPr>
        <w:t xml:space="preserve">المرسل </w:t>
      </w:r>
      <w:r>
        <w:rPr>
          <w:rtl/>
        </w:rPr>
        <w:t>من وزارة البيئة والتحضر وتغير المناخ في تركيا إلى اليونيدو.</w:t>
      </w:r>
    </w:p>
  </w:footnote>
  <w:footnote w:id="3">
    <w:p w14:paraId="7BEBB8FE" w14:textId="77777777" w:rsidR="00D86450" w:rsidRPr="00195448" w:rsidRDefault="00D86450" w:rsidP="0005606A">
      <w:pPr>
        <w:pStyle w:val="FootnoteText"/>
        <w:bidi/>
        <w:rPr>
          <w:rtl/>
        </w:rPr>
      </w:pPr>
      <w:r>
        <w:rPr>
          <w:rStyle w:val="FootnoteReference"/>
        </w:rPr>
        <w:footnoteRef/>
      </w:r>
      <w:r w:rsidR="0005606A">
        <w:rPr>
          <w:rFonts w:hint="cs"/>
          <w:rtl/>
        </w:rPr>
        <w:t xml:space="preserve"> استنادا إلى</w:t>
      </w:r>
      <w:r>
        <w:rPr>
          <w:rtl/>
        </w:rPr>
        <w:t xml:space="preserve"> لائحة الاتحاد الأوروبي رقم 842/2006.</w:t>
      </w:r>
    </w:p>
  </w:footnote>
  <w:footnote w:id="4">
    <w:p w14:paraId="1D24E21D" w14:textId="77777777" w:rsidR="00D86450" w:rsidRPr="00236074" w:rsidRDefault="00D86450" w:rsidP="0005606A">
      <w:pPr>
        <w:pStyle w:val="FootnoteText"/>
        <w:bidi/>
        <w:rPr>
          <w:rtl/>
        </w:rPr>
      </w:pPr>
      <w:r>
        <w:rPr>
          <w:rStyle w:val="FootnoteReference"/>
        </w:rPr>
        <w:footnoteRef/>
      </w:r>
      <w:r w:rsidR="0005606A">
        <w:rPr>
          <w:rFonts w:hint="cs"/>
          <w:rtl/>
        </w:rPr>
        <w:t xml:space="preserve"> تشمل</w:t>
      </w:r>
      <w:r>
        <w:rPr>
          <w:rtl/>
        </w:rPr>
        <w:t xml:space="preserve">، </w:t>
      </w:r>
      <w:r w:rsidR="0005606A">
        <w:rPr>
          <w:rFonts w:hint="cs"/>
          <w:i/>
          <w:iCs/>
          <w:rtl/>
        </w:rPr>
        <w:t>ضمن</w:t>
      </w:r>
      <w:r w:rsidRPr="00236074">
        <w:rPr>
          <w:i/>
          <w:iCs/>
          <w:rtl/>
        </w:rPr>
        <w:t xml:space="preserve"> أشياء أخرى، وحدات الاسترداد</w:t>
      </w:r>
      <w:r w:rsidR="0005606A">
        <w:rPr>
          <w:rtl/>
        </w:rPr>
        <w:t xml:space="preserve"> والأسطوانات ومضخات التفريغ ومعرفات سائل التبريد وكاشفات التسرب والمشعبات والموازين</w:t>
      </w:r>
      <w:r>
        <w:rPr>
          <w:rtl/>
        </w:rPr>
        <w:t xml:space="preserve"> ومعدات اللحام.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CECBD" w14:textId="77777777" w:rsidR="00D86450" w:rsidRDefault="00D86450">
    <w:pPr>
      <w:pStyle w:val="Header"/>
      <w:bidi/>
      <w:rPr>
        <w:rtl/>
      </w:rPr>
    </w:pPr>
    <w:r>
      <w:rPr>
        <w:rtl/>
      </w:rPr>
      <w:t>UNEP/OzL.Pro/ExCom/93/90</w:t>
    </w:r>
  </w:p>
  <w:p w14:paraId="5D52BCF7" w14:textId="77777777" w:rsidR="00D86450" w:rsidRDefault="00D86450">
    <w:pPr>
      <w:pStyle w:val="Header"/>
      <w:rPr>
        <w:rtl/>
      </w:rPr>
    </w:pPr>
  </w:p>
  <w:p w14:paraId="4A28334F" w14:textId="77777777" w:rsidR="00D86450" w:rsidRDefault="00D86450">
    <w:pPr>
      <w:pStyle w:val="Head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DC04C" w14:textId="77777777" w:rsidR="00D86450" w:rsidRDefault="00D86450" w:rsidP="00B7115B">
    <w:pPr>
      <w:pStyle w:val="Header"/>
      <w:bidi/>
      <w:jc w:val="right"/>
      <w:rPr>
        <w:rtl/>
      </w:rPr>
    </w:pPr>
    <w:r>
      <w:rPr>
        <w:rtl/>
      </w:rPr>
      <w:t>UNEP/OzL.Pro/ExCom/93/90</w:t>
    </w:r>
  </w:p>
  <w:p w14:paraId="7186D5D0" w14:textId="77777777" w:rsidR="00D86450" w:rsidRDefault="00D86450" w:rsidP="00B7115B">
    <w:pPr>
      <w:pStyle w:val="Header"/>
      <w:jc w:val="right"/>
      <w:rPr>
        <w:rtl/>
      </w:rPr>
    </w:pPr>
  </w:p>
  <w:p w14:paraId="5CC571DD" w14:textId="77777777" w:rsidR="00D86450" w:rsidRDefault="00D86450" w:rsidP="00B7115B">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630C" w14:textId="77777777" w:rsidR="00D86450" w:rsidRPr="0033525D" w:rsidRDefault="00D86450" w:rsidP="00B7115B">
    <w:pPr>
      <w:jc w:val="right"/>
      <w:rPr>
        <w:rtl/>
      </w:rPr>
    </w:pPr>
    <w:r>
      <w:fldChar w:fldCharType="begin"/>
    </w:r>
    <w:r>
      <w:rPr>
        <w:rtl/>
      </w:rPr>
      <w:instrText xml:space="preserve"> DOCPROPERTY "Document number"  \* MERGEFORMAT </w:instrText>
    </w:r>
    <w:r>
      <w:fldChar w:fldCharType="separate"/>
    </w:r>
    <w:r>
      <w:rPr>
        <w:rtl/>
      </w:rPr>
      <w:t>UNEP/OzL.Pro/ExCom/93/90</w:t>
    </w:r>
    <w:r>
      <w:fldChar w:fldCharType="end"/>
    </w:r>
  </w:p>
  <w:p w14:paraId="75378FEF" w14:textId="77777777" w:rsidR="00D86450" w:rsidRPr="0033525D" w:rsidRDefault="00D86450" w:rsidP="00B7115B">
    <w:pPr>
      <w:jc w:val="right"/>
      <w:rPr>
        <w:rtl/>
      </w:rPr>
    </w:pPr>
  </w:p>
  <w:p w14:paraId="6F99B616" w14:textId="77777777" w:rsidR="00D86450" w:rsidRPr="0033525D" w:rsidRDefault="00D86450" w:rsidP="00B7115B">
    <w:pPr>
      <w:jc w:val="right"/>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FAAAD" w14:textId="77777777" w:rsidR="00D86450" w:rsidRDefault="00D86450" w:rsidP="00B7115B">
    <w:pPr>
      <w:tabs>
        <w:tab w:val="left" w:pos="5324"/>
      </w:tabs>
      <w:jc w:val="right"/>
      <w:rPr>
        <w:rtl/>
      </w:rPr>
    </w:pPr>
    <w:r>
      <w:fldChar w:fldCharType="begin"/>
    </w:r>
    <w:r>
      <w:rPr>
        <w:rtl/>
      </w:rPr>
      <w:instrText xml:space="preserve"> DOCPROPERTY "Document number"  \* MERGEFORMAT </w:instrText>
    </w:r>
    <w:r>
      <w:fldChar w:fldCharType="separate"/>
    </w:r>
    <w:r>
      <w:rPr>
        <w:rtl/>
      </w:rPr>
      <w:t>UNEP/OzL.Pro/ExCom/93/90</w:t>
    </w:r>
    <w:r>
      <w:fldChar w:fldCharType="end"/>
    </w:r>
  </w:p>
  <w:p w14:paraId="5843A1DD" w14:textId="77777777" w:rsidR="00D86450" w:rsidRDefault="00D86450" w:rsidP="00B7115B">
    <w:pPr>
      <w:jc w:val="right"/>
      <w:rPr>
        <w:rtl/>
      </w:rPr>
    </w:pPr>
  </w:p>
  <w:p w14:paraId="35A56E28" w14:textId="77777777" w:rsidR="00D86450" w:rsidRDefault="00D86450" w:rsidP="00B7115B">
    <w:pPr>
      <w:jc w:val="right"/>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6957A" w14:textId="77777777" w:rsidR="00D86450" w:rsidRDefault="00000000" w:rsidP="0005606A">
    <w:fldSimple w:instr=" DOCPROPERTY &quot;Document number&quot;  \* MERGEFORMAT ">
      <w:r w:rsidR="00D86450">
        <w:t>UNEP/OzL.Pro/ExCom/93/</w:t>
      </w:r>
      <w:r w:rsidR="0005606A">
        <w:t>90</w:t>
      </w:r>
    </w:fldSimple>
  </w:p>
  <w:p w14:paraId="7B4169BE" w14:textId="77777777" w:rsidR="00D86450" w:rsidRDefault="00D86450"/>
  <w:p w14:paraId="1782AB1E" w14:textId="77777777" w:rsidR="00D86450" w:rsidRDefault="00D8645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B9F7B" w14:textId="77777777" w:rsidR="00D86450" w:rsidRDefault="00000000" w:rsidP="0005606A">
    <w:pPr>
      <w:jc w:val="right"/>
    </w:pPr>
    <w:fldSimple w:instr=" DOCPROPERTY &quot;Document number&quot;  \* MERGEFORMAT ">
      <w:r w:rsidR="00D86450">
        <w:t>UNEP/OzL.Pro/ExCom/93/</w:t>
      </w:r>
      <w:r w:rsidR="0005606A">
        <w:t>90</w:t>
      </w:r>
    </w:fldSimple>
  </w:p>
  <w:p w14:paraId="1EB1EF80" w14:textId="77777777" w:rsidR="00D86450" w:rsidRDefault="00D86450"/>
  <w:p w14:paraId="2B3DD5B9" w14:textId="77777777" w:rsidR="00D86450" w:rsidRDefault="00D864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7BA1" w14:textId="77777777" w:rsidR="00D86450" w:rsidRDefault="00000000" w:rsidP="00256D08">
    <w:pPr>
      <w:jc w:val="right"/>
    </w:pPr>
    <w:fldSimple w:instr=" DOCPROPERTY &quot;Document number&quot;  \* MERGEFORMAT ">
      <w:r w:rsidR="00D86450">
        <w:t>UNEP/OzL.Pro/ExCom/93/</w:t>
      </w:r>
      <w:r w:rsidR="0005606A">
        <w:t>90</w:t>
      </w:r>
    </w:fldSimple>
  </w:p>
  <w:p w14:paraId="4F03A28B" w14:textId="77777777" w:rsidR="00D86450" w:rsidRDefault="00D864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E343D5A"/>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850E9F"/>
    <w:multiLevelType w:val="multilevel"/>
    <w:tmpl w:val="1A823D06"/>
    <w:lvl w:ilvl="0">
      <w:start w:val="1"/>
      <w:numFmt w:val="decimal"/>
      <w:lvlText w:val="%1."/>
      <w:lvlJc w:val="left"/>
      <w:pPr>
        <w:tabs>
          <w:tab w:val="num" w:pos="0"/>
        </w:tabs>
        <w:ind w:left="0" w:firstLine="0"/>
      </w:pPr>
      <w:rPr>
        <w:rFonts w:hint="default"/>
        <w:i w:val="0"/>
        <w:i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CF192D"/>
    <w:multiLevelType w:val="multilevel"/>
    <w:tmpl w:val="F8661C44"/>
    <w:lvl w:ilvl="0">
      <w:start w:val="1"/>
      <w:numFmt w:val="decimal"/>
      <w:lvlText w:val="%1."/>
      <w:lvlJc w:val="left"/>
      <w:pPr>
        <w:tabs>
          <w:tab w:val="num" w:pos="0"/>
        </w:tabs>
        <w:ind w:left="0" w:firstLine="0"/>
      </w:pPr>
      <w:rPr>
        <w:rFonts w:hint="default"/>
        <w:i w:val="0"/>
        <w:i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9219384">
    <w:abstractNumId w:val="10"/>
  </w:num>
  <w:num w:numId="2" w16cid:durableId="1805926489">
    <w:abstractNumId w:val="10"/>
  </w:num>
  <w:num w:numId="3" w16cid:durableId="1952395019">
    <w:abstractNumId w:val="10"/>
  </w:num>
  <w:num w:numId="4" w16cid:durableId="1662387219">
    <w:abstractNumId w:val="10"/>
  </w:num>
  <w:num w:numId="5" w16cid:durableId="553155907">
    <w:abstractNumId w:val="10"/>
  </w:num>
  <w:num w:numId="6" w16cid:durableId="614025549">
    <w:abstractNumId w:val="9"/>
  </w:num>
  <w:num w:numId="7" w16cid:durableId="1849365539">
    <w:abstractNumId w:val="7"/>
  </w:num>
  <w:num w:numId="8" w16cid:durableId="1573656626">
    <w:abstractNumId w:val="6"/>
  </w:num>
  <w:num w:numId="9" w16cid:durableId="904681180">
    <w:abstractNumId w:val="5"/>
  </w:num>
  <w:num w:numId="10" w16cid:durableId="44448416">
    <w:abstractNumId w:val="4"/>
  </w:num>
  <w:num w:numId="11" w16cid:durableId="497766281">
    <w:abstractNumId w:val="8"/>
  </w:num>
  <w:num w:numId="12" w16cid:durableId="218563646">
    <w:abstractNumId w:val="3"/>
  </w:num>
  <w:num w:numId="13" w16cid:durableId="1496065061">
    <w:abstractNumId w:val="2"/>
  </w:num>
  <w:num w:numId="14" w16cid:durableId="147283396">
    <w:abstractNumId w:val="1"/>
  </w:num>
  <w:num w:numId="15" w16cid:durableId="686295470">
    <w:abstractNumId w:val="0"/>
  </w:num>
  <w:num w:numId="16" w16cid:durableId="1278416666">
    <w:abstractNumId w:val="12"/>
  </w:num>
  <w:num w:numId="17" w16cid:durableId="961880625">
    <w:abstractNumId w:val="16"/>
  </w:num>
  <w:num w:numId="18" w16cid:durableId="477455743">
    <w:abstractNumId w:val="17"/>
  </w:num>
  <w:num w:numId="19" w16cid:durableId="1642343341">
    <w:abstractNumId w:val="20"/>
  </w:num>
  <w:num w:numId="20" w16cid:durableId="123281709">
    <w:abstractNumId w:val="14"/>
  </w:num>
  <w:num w:numId="21" w16cid:durableId="13311749">
    <w:abstractNumId w:val="11"/>
  </w:num>
  <w:num w:numId="22" w16cid:durableId="378211983">
    <w:abstractNumId w:val="13"/>
  </w:num>
  <w:num w:numId="23" w16cid:durableId="1381858912">
    <w:abstractNumId w:val="19"/>
  </w:num>
  <w:num w:numId="24" w16cid:durableId="271478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7747054">
    <w:abstractNumId w:val="15"/>
  </w:num>
  <w:num w:numId="26" w16cid:durableId="92453240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02D5"/>
    <w:rsid w:val="00013372"/>
    <w:rsid w:val="00017133"/>
    <w:rsid w:val="00036531"/>
    <w:rsid w:val="0004254A"/>
    <w:rsid w:val="0005606A"/>
    <w:rsid w:val="000861FE"/>
    <w:rsid w:val="00093C0C"/>
    <w:rsid w:val="0009574F"/>
    <w:rsid w:val="000A013E"/>
    <w:rsid w:val="000C2FE8"/>
    <w:rsid w:val="000E6867"/>
    <w:rsid w:val="000F0773"/>
    <w:rsid w:val="00104E99"/>
    <w:rsid w:val="001074B8"/>
    <w:rsid w:val="001339A0"/>
    <w:rsid w:val="001362CD"/>
    <w:rsid w:val="00145841"/>
    <w:rsid w:val="00150C62"/>
    <w:rsid w:val="001A1F9C"/>
    <w:rsid w:val="001A275A"/>
    <w:rsid w:val="001D2B45"/>
    <w:rsid w:val="00202DA5"/>
    <w:rsid w:val="00212795"/>
    <w:rsid w:val="002320CD"/>
    <w:rsid w:val="00234F0B"/>
    <w:rsid w:val="00240AA8"/>
    <w:rsid w:val="00256D08"/>
    <w:rsid w:val="00265FAC"/>
    <w:rsid w:val="002B535E"/>
    <w:rsid w:val="002E20CF"/>
    <w:rsid w:val="002E6A6F"/>
    <w:rsid w:val="002E7EF7"/>
    <w:rsid w:val="002F505F"/>
    <w:rsid w:val="00323DA8"/>
    <w:rsid w:val="0035441C"/>
    <w:rsid w:val="00390D42"/>
    <w:rsid w:val="003C2739"/>
    <w:rsid w:val="003C47EE"/>
    <w:rsid w:val="003D3E20"/>
    <w:rsid w:val="003E5CFE"/>
    <w:rsid w:val="003F2852"/>
    <w:rsid w:val="003F784E"/>
    <w:rsid w:val="0041390A"/>
    <w:rsid w:val="00413E5A"/>
    <w:rsid w:val="00416AD7"/>
    <w:rsid w:val="0042603E"/>
    <w:rsid w:val="004C5B74"/>
    <w:rsid w:val="004D0FAE"/>
    <w:rsid w:val="004F326E"/>
    <w:rsid w:val="004F52CB"/>
    <w:rsid w:val="00504A87"/>
    <w:rsid w:val="0053096E"/>
    <w:rsid w:val="0055666F"/>
    <w:rsid w:val="00575235"/>
    <w:rsid w:val="005978A4"/>
    <w:rsid w:val="005B453B"/>
    <w:rsid w:val="005B54F8"/>
    <w:rsid w:val="005B65DF"/>
    <w:rsid w:val="005C6E82"/>
    <w:rsid w:val="005C7D4A"/>
    <w:rsid w:val="005E3E01"/>
    <w:rsid w:val="00612C50"/>
    <w:rsid w:val="00624AEF"/>
    <w:rsid w:val="00631DD7"/>
    <w:rsid w:val="00662A73"/>
    <w:rsid w:val="0067620F"/>
    <w:rsid w:val="00680242"/>
    <w:rsid w:val="00682F4C"/>
    <w:rsid w:val="0068567B"/>
    <w:rsid w:val="0069746C"/>
    <w:rsid w:val="006D31E9"/>
    <w:rsid w:val="006D5178"/>
    <w:rsid w:val="006E713A"/>
    <w:rsid w:val="006F2A2C"/>
    <w:rsid w:val="006F2D25"/>
    <w:rsid w:val="006F4A57"/>
    <w:rsid w:val="00702662"/>
    <w:rsid w:val="00786775"/>
    <w:rsid w:val="007900ED"/>
    <w:rsid w:val="00791A1A"/>
    <w:rsid w:val="00792359"/>
    <w:rsid w:val="00796C5D"/>
    <w:rsid w:val="007C00F7"/>
    <w:rsid w:val="007C5A89"/>
    <w:rsid w:val="007C6EF9"/>
    <w:rsid w:val="007D141D"/>
    <w:rsid w:val="007D567C"/>
    <w:rsid w:val="007E1063"/>
    <w:rsid w:val="007E5D09"/>
    <w:rsid w:val="0080762D"/>
    <w:rsid w:val="00826423"/>
    <w:rsid w:val="008412A0"/>
    <w:rsid w:val="00871DDB"/>
    <w:rsid w:val="0088551F"/>
    <w:rsid w:val="00885865"/>
    <w:rsid w:val="008B08DB"/>
    <w:rsid w:val="008C3B11"/>
    <w:rsid w:val="008E2901"/>
    <w:rsid w:val="008E3DF3"/>
    <w:rsid w:val="009071D1"/>
    <w:rsid w:val="00927708"/>
    <w:rsid w:val="0097224B"/>
    <w:rsid w:val="00983FD1"/>
    <w:rsid w:val="009A5CEF"/>
    <w:rsid w:val="009C46B2"/>
    <w:rsid w:val="00A03179"/>
    <w:rsid w:val="00A311BB"/>
    <w:rsid w:val="00A402D5"/>
    <w:rsid w:val="00A44778"/>
    <w:rsid w:val="00A710CE"/>
    <w:rsid w:val="00A755B6"/>
    <w:rsid w:val="00A94E66"/>
    <w:rsid w:val="00A965AC"/>
    <w:rsid w:val="00AA46F0"/>
    <w:rsid w:val="00AB4886"/>
    <w:rsid w:val="00AC0CA1"/>
    <w:rsid w:val="00AF03C2"/>
    <w:rsid w:val="00B11DB6"/>
    <w:rsid w:val="00B33B1B"/>
    <w:rsid w:val="00B40E87"/>
    <w:rsid w:val="00B7115B"/>
    <w:rsid w:val="00B756AE"/>
    <w:rsid w:val="00B81E83"/>
    <w:rsid w:val="00BA39D2"/>
    <w:rsid w:val="00BA4E0B"/>
    <w:rsid w:val="00BC69F1"/>
    <w:rsid w:val="00C0337B"/>
    <w:rsid w:val="00C16A24"/>
    <w:rsid w:val="00C27B58"/>
    <w:rsid w:val="00C34EAE"/>
    <w:rsid w:val="00C55EF2"/>
    <w:rsid w:val="00C6455A"/>
    <w:rsid w:val="00CF6E81"/>
    <w:rsid w:val="00D006A9"/>
    <w:rsid w:val="00D07EF2"/>
    <w:rsid w:val="00D32FA8"/>
    <w:rsid w:val="00D45C4D"/>
    <w:rsid w:val="00D66201"/>
    <w:rsid w:val="00D7488F"/>
    <w:rsid w:val="00D86450"/>
    <w:rsid w:val="00D8656C"/>
    <w:rsid w:val="00DA63D0"/>
    <w:rsid w:val="00E1360E"/>
    <w:rsid w:val="00E41FD2"/>
    <w:rsid w:val="00E44701"/>
    <w:rsid w:val="00E86EBE"/>
    <w:rsid w:val="00EC108E"/>
    <w:rsid w:val="00ED7AC3"/>
    <w:rsid w:val="00EF37BE"/>
    <w:rsid w:val="00EF566C"/>
    <w:rsid w:val="00F2040C"/>
    <w:rsid w:val="00F21319"/>
    <w:rsid w:val="00F27E86"/>
    <w:rsid w:val="00F5104C"/>
    <w:rsid w:val="00F56069"/>
    <w:rsid w:val="00F60FD2"/>
    <w:rsid w:val="00F95CB6"/>
    <w:rsid w:val="00F95EE5"/>
    <w:rsid w:val="00FA23B3"/>
    <w:rsid w:val="00FD48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3DB13"/>
  <w15:docId w15:val="{AB625B90-5A2B-4AD6-AEB7-2EDBADFC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4F52CB"/>
    <w:pPr>
      <w:ind w:left="720"/>
      <w:contextualSpacing/>
    </w:pPr>
    <w:rPr>
      <w:sz w:val="22"/>
      <w:szCs w:val="22"/>
      <w:lang w:bidi="ar-SA"/>
    </w:rPr>
  </w:style>
  <w:style w:type="character" w:customStyle="1" w:styleId="HeaderChar">
    <w:name w:val="Header Char"/>
    <w:basedOn w:val="DefaultParagraphFont"/>
    <w:link w:val="Header"/>
    <w:uiPriority w:val="99"/>
    <w:rsid w:val="004F52CB"/>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F52CB"/>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35BB71CD-94BE-4672-B2BA-291976B19A6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8E60DD4E-8DC6-4AC6-B6FC-D22E05E60B9A}"/>
</file>

<file path=docProps/app.xml><?xml version="1.0" encoding="utf-8"?>
<Properties xmlns="http://schemas.openxmlformats.org/officeDocument/2006/extended-properties" xmlns:vt="http://schemas.openxmlformats.org/officeDocument/2006/docPropsVTypes">
  <Template>A93-template</Template>
  <TotalTime>3</TotalTime>
  <Pages>11</Pages>
  <Words>3015</Words>
  <Characters>17461</Characters>
  <Application>Microsoft Office Word</Application>
  <DocSecurity>0</DocSecurity>
  <Lines>698</Lines>
  <Paragraphs>476</Paragraphs>
  <ScaleCrop>false</ScaleCrop>
  <HeadingPairs>
    <vt:vector size="2" baseType="variant">
      <vt:variant>
        <vt:lpstr>Title</vt:lpstr>
      </vt:variant>
      <vt:variant>
        <vt:i4>1</vt:i4>
      </vt:variant>
    </vt:vector>
  </HeadingPairs>
  <TitlesOfParts>
    <vt:vector size="1" baseType="lpstr">
      <vt:lpstr>مقترح مشروع: تركيا</vt:lpstr>
    </vt:vector>
  </TitlesOfParts>
  <Company>UNMFS</Company>
  <LinksUpToDate>false</LinksUpToDate>
  <CharactersWithSpaces>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تركيا</dc:title>
  <dc:creator>Yas</dc:creator>
  <cp:lastModifiedBy>Pamela El Kortbawi</cp:lastModifiedBy>
  <cp:revision>5</cp:revision>
  <cp:lastPrinted>2001-05-26T16:40:00Z</cp:lastPrinted>
  <dcterms:created xsi:type="dcterms:W3CDTF">2023-12-07T15:54:00Z</dcterms:created>
  <dcterms:modified xsi:type="dcterms:W3CDTF">2023-12-07T15:57:00Z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UNEP/OzL.Pro/ExCom/93/90</vt:lpwstr>
  </property>
  <property fmtid="{D5CDD505-2E9C-101B-9397-08002B2CF9AE}" pid="3" name="Revision date">
    <vt:lpwstr>12/03/2023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GrammarlyDocumentId">
    <vt:lpwstr>0b8de97817065c994e0553d53554792d54fd72c34a7850b70060d4c060f26bd4</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