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54264" w14:paraId="4BF5BA54" w14:textId="77777777">
        <w:trPr>
          <w:trHeight w:val="720"/>
        </w:trPr>
        <w:tc>
          <w:tcPr>
            <w:tcW w:w="4410" w:type="dxa"/>
            <w:gridSpan w:val="2"/>
            <w:tcBorders>
              <w:bottom w:val="single" w:sz="18" w:space="0" w:color="auto"/>
            </w:tcBorders>
          </w:tcPr>
          <w:p w14:paraId="65F9EC0D" w14:textId="3A4C27F5" w:rsidR="007E5D09" w:rsidRPr="00C54264" w:rsidRDefault="00E1360E">
            <w:pPr>
              <w:jc w:val="left"/>
              <w:rPr>
                <w:b/>
                <w:bCs/>
                <w:lang w:val="en-US"/>
              </w:rPr>
            </w:pPr>
            <w:bookmarkStart w:id="0" w:name="_Hlk214840715"/>
            <w:r w:rsidRPr="00C54264">
              <w:rPr>
                <w:b/>
                <w:bCs/>
                <w:sz w:val="72"/>
                <w:szCs w:val="72"/>
                <w:lang w:val="en-US"/>
              </w:rPr>
              <w:t>EP</w:t>
            </w:r>
            <w:r w:rsidR="00281C7F" w:rsidRPr="00C54264">
              <w:rPr>
                <w:b/>
                <w:bCs/>
                <w:sz w:val="27"/>
                <w:szCs w:val="27"/>
                <w:lang w:val="en-US"/>
              </w:rPr>
              <w:t xml:space="preserve"> </w:t>
            </w:r>
          </w:p>
        </w:tc>
        <w:tc>
          <w:tcPr>
            <w:tcW w:w="5130" w:type="dxa"/>
            <w:gridSpan w:val="2"/>
            <w:tcBorders>
              <w:bottom w:val="single" w:sz="18" w:space="0" w:color="auto"/>
            </w:tcBorders>
          </w:tcPr>
          <w:p w14:paraId="3FE193F3" w14:textId="6EED8198" w:rsidR="007E5D09" w:rsidRPr="00C54264" w:rsidRDefault="00E1360E">
            <w:pPr>
              <w:pStyle w:val="Heading3"/>
              <w:numPr>
                <w:ilvl w:val="0"/>
                <w:numId w:val="0"/>
              </w:numPr>
              <w:bidi/>
              <w:ind w:left="270" w:right="1384"/>
              <w:rPr>
                <w:b/>
                <w:bCs/>
                <w:sz w:val="48"/>
                <w:szCs w:val="48"/>
              </w:rPr>
            </w:pPr>
            <w:r w:rsidRPr="00C54264">
              <w:rPr>
                <w:b/>
                <w:bCs/>
                <w:sz w:val="48"/>
                <w:szCs w:val="48"/>
                <w:rtl/>
              </w:rPr>
              <w:t>الأمم</w:t>
            </w:r>
            <w:r w:rsidR="00281C7F" w:rsidRPr="00C54264">
              <w:rPr>
                <w:b/>
                <w:bCs/>
                <w:sz w:val="48"/>
                <w:szCs w:val="48"/>
                <w:rtl/>
              </w:rPr>
              <w:t xml:space="preserve"> </w:t>
            </w:r>
            <w:r w:rsidRPr="00C54264">
              <w:rPr>
                <w:b/>
                <w:bCs/>
                <w:sz w:val="48"/>
                <w:szCs w:val="48"/>
                <w:rtl/>
              </w:rPr>
              <w:t>المتحدة</w:t>
            </w:r>
          </w:p>
        </w:tc>
      </w:tr>
      <w:tr w:rsidR="007E5D09" w:rsidRPr="00C54264"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151D2EC0" w:rsidR="007E5D09" w:rsidRPr="00C54264" w:rsidRDefault="00E1360E" w:rsidP="0084173D">
            <w:pPr>
              <w:jc w:val="left"/>
              <w:rPr>
                <w:lang w:val="en-US"/>
              </w:rPr>
            </w:pPr>
            <w:r w:rsidRPr="00C54264">
              <w:rPr>
                <w:lang w:val="en-US"/>
              </w:rPr>
              <w:t>Distr</w:t>
            </w:r>
            <w:r w:rsidR="00281C7F" w:rsidRPr="00C54264">
              <w:rPr>
                <w:lang w:val="en-US"/>
              </w:rPr>
              <w:t>.</w:t>
            </w:r>
          </w:p>
          <w:p w14:paraId="0C45053D" w14:textId="77777777" w:rsidR="007E5D09" w:rsidRPr="00C54264" w:rsidRDefault="00E1360E" w:rsidP="0084173D">
            <w:pPr>
              <w:jc w:val="left"/>
              <w:rPr>
                <w:lang w:val="en-US"/>
              </w:rPr>
            </w:pPr>
            <w:r w:rsidRPr="00C54264">
              <w:rPr>
                <w:lang w:val="en-US"/>
              </w:rPr>
              <w:t>GENERAL</w:t>
            </w:r>
          </w:p>
          <w:p w14:paraId="4EE69C59" w14:textId="77777777" w:rsidR="007E5D09" w:rsidRPr="00C54264" w:rsidRDefault="007E5D09" w:rsidP="0084173D">
            <w:pPr>
              <w:jc w:val="left"/>
              <w:rPr>
                <w:lang w:val="en-US"/>
              </w:rPr>
            </w:pPr>
          </w:p>
          <w:p w14:paraId="0008DC1A" w14:textId="34936AA7" w:rsidR="00393115" w:rsidRPr="00C54264" w:rsidRDefault="00393115" w:rsidP="00393115">
            <w:pPr>
              <w:rPr>
                <w:szCs w:val="24"/>
                <w:rtl/>
              </w:rPr>
            </w:pPr>
            <w:r w:rsidRPr="00C54264">
              <w:rPr>
                <w:szCs w:val="24"/>
              </w:rPr>
              <w:fldChar w:fldCharType="begin"/>
            </w:r>
            <w:r w:rsidRPr="00C54264">
              <w:rPr>
                <w:szCs w:val="24"/>
              </w:rPr>
              <w:instrText xml:space="preserve"> DOCPROPERTY "Document number"  \* MERGEFORMAT </w:instrText>
            </w:r>
            <w:r w:rsidRPr="00C54264">
              <w:rPr>
                <w:szCs w:val="24"/>
              </w:rPr>
              <w:fldChar w:fldCharType="separate"/>
            </w:r>
            <w:r w:rsidR="00143390">
              <w:rPr>
                <w:szCs w:val="24"/>
              </w:rPr>
              <w:t>UNEP/OzL.Pro/ExCom/97/1/Add.1</w:t>
            </w:r>
            <w:r w:rsidRPr="00C54264">
              <w:rPr>
                <w:szCs w:val="24"/>
              </w:rPr>
              <w:fldChar w:fldCharType="end"/>
            </w:r>
          </w:p>
          <w:p w14:paraId="19E37D89" w14:textId="0C8358B0" w:rsidR="008B7BCA" w:rsidRDefault="00467F76" w:rsidP="0084173D">
            <w:pPr>
              <w:jc w:val="left"/>
              <w:rPr>
                <w:lang w:val="en-US"/>
              </w:rPr>
            </w:pPr>
            <w:r w:rsidRPr="00C54264">
              <w:rPr>
                <w:lang w:val="en-US"/>
              </w:rPr>
              <w:t>20</w:t>
            </w:r>
            <w:r w:rsidR="00281C7F" w:rsidRPr="00C54264">
              <w:rPr>
                <w:lang w:val="en-US"/>
              </w:rPr>
              <w:t xml:space="preserve"> </w:t>
            </w:r>
            <w:r w:rsidRPr="00C54264">
              <w:rPr>
                <w:lang w:val="en-US"/>
              </w:rPr>
              <w:t>November</w:t>
            </w:r>
            <w:r w:rsidR="00281C7F" w:rsidRPr="00C54264">
              <w:rPr>
                <w:lang w:val="en-US"/>
              </w:rPr>
              <w:t xml:space="preserve"> </w:t>
            </w:r>
            <w:r w:rsidRPr="00C54264">
              <w:rPr>
                <w:lang w:val="en-US"/>
              </w:rPr>
              <w:t>2025</w:t>
            </w:r>
          </w:p>
          <w:p w14:paraId="4C5AC116" w14:textId="77777777" w:rsidR="00E86AC1" w:rsidRPr="00C54264" w:rsidRDefault="00E86AC1" w:rsidP="0084173D">
            <w:pPr>
              <w:jc w:val="left"/>
              <w:rPr>
                <w:rtl/>
                <w:lang w:val="en-US"/>
              </w:rPr>
            </w:pPr>
          </w:p>
          <w:p w14:paraId="4753A60B" w14:textId="77777777" w:rsidR="007E5D09" w:rsidRPr="00C54264" w:rsidRDefault="00E1360E" w:rsidP="0084173D">
            <w:pPr>
              <w:jc w:val="left"/>
              <w:rPr>
                <w:lang w:val="en-US"/>
              </w:rPr>
            </w:pPr>
            <w:r w:rsidRPr="00C54264">
              <w:rPr>
                <w:lang w:val="en-US"/>
              </w:rPr>
              <w:t>ARABIC</w:t>
            </w:r>
          </w:p>
          <w:p w14:paraId="6F15D374" w14:textId="3627CAFA" w:rsidR="007E5D09" w:rsidRPr="00C54264" w:rsidRDefault="00E1360E" w:rsidP="0084173D">
            <w:pPr>
              <w:jc w:val="left"/>
              <w:rPr>
                <w:lang w:val="en-US"/>
              </w:rPr>
            </w:pPr>
            <w:r w:rsidRPr="00C54264">
              <w:rPr>
                <w:lang w:val="en-US"/>
              </w:rPr>
              <w:t>ORIGINAL</w:t>
            </w:r>
            <w:r w:rsidR="00281C7F" w:rsidRPr="00C54264">
              <w:rPr>
                <w:lang w:val="en-US"/>
              </w:rPr>
              <w:t xml:space="preserve">: </w:t>
            </w:r>
            <w:r w:rsidRPr="00C54264">
              <w:rPr>
                <w:lang w:val="en-US"/>
              </w:rPr>
              <w:t>ENGLISH</w:t>
            </w:r>
          </w:p>
        </w:tc>
        <w:tc>
          <w:tcPr>
            <w:tcW w:w="3402" w:type="dxa"/>
            <w:gridSpan w:val="2"/>
            <w:tcBorders>
              <w:top w:val="nil"/>
              <w:left w:val="nil"/>
              <w:bottom w:val="single" w:sz="36" w:space="0" w:color="auto"/>
              <w:right w:val="nil"/>
            </w:tcBorders>
          </w:tcPr>
          <w:p w14:paraId="335DF2B7" w14:textId="77777777" w:rsidR="007E5D09" w:rsidRPr="00C54264" w:rsidRDefault="00E1360E">
            <w:pPr>
              <w:pStyle w:val="Heading4"/>
              <w:numPr>
                <w:ilvl w:val="0"/>
                <w:numId w:val="0"/>
              </w:numPr>
              <w:spacing w:before="0" w:after="0"/>
              <w:ind w:right="459"/>
              <w:jc w:val="right"/>
              <w:rPr>
                <w:bCs/>
                <w:sz w:val="52"/>
                <w:szCs w:val="52"/>
                <w:rtl/>
              </w:rPr>
            </w:pPr>
            <w:r w:rsidRPr="00C54264">
              <w:rPr>
                <w:bCs/>
                <w:sz w:val="52"/>
                <w:szCs w:val="52"/>
                <w:rtl/>
              </w:rPr>
              <w:t>برنامج</w:t>
            </w:r>
          </w:p>
          <w:p w14:paraId="36352DC6" w14:textId="0E429F5D" w:rsidR="007E5D09" w:rsidRPr="00C54264" w:rsidRDefault="00E1360E">
            <w:pPr>
              <w:pStyle w:val="Heading4"/>
              <w:numPr>
                <w:ilvl w:val="0"/>
                <w:numId w:val="0"/>
              </w:numPr>
              <w:spacing w:before="0" w:after="0"/>
              <w:ind w:right="459"/>
              <w:jc w:val="right"/>
              <w:rPr>
                <w:bCs/>
                <w:sz w:val="52"/>
                <w:szCs w:val="52"/>
                <w:rtl/>
              </w:rPr>
            </w:pPr>
            <w:r w:rsidRPr="00C54264">
              <w:rPr>
                <w:bCs/>
                <w:sz w:val="52"/>
                <w:szCs w:val="52"/>
                <w:rtl/>
              </w:rPr>
              <w:t>الأمم</w:t>
            </w:r>
            <w:r w:rsidR="00281C7F" w:rsidRPr="00C54264">
              <w:rPr>
                <w:bCs/>
                <w:sz w:val="52"/>
                <w:szCs w:val="52"/>
                <w:rtl/>
              </w:rPr>
              <w:t xml:space="preserve"> </w:t>
            </w:r>
            <w:r w:rsidRPr="00C54264">
              <w:rPr>
                <w:bCs/>
                <w:sz w:val="52"/>
                <w:szCs w:val="52"/>
                <w:rtl/>
              </w:rPr>
              <w:t>المتحدة</w:t>
            </w:r>
          </w:p>
          <w:p w14:paraId="3129CFDC" w14:textId="77777777" w:rsidR="007E5D09" w:rsidRPr="00C54264" w:rsidRDefault="00E1360E" w:rsidP="009A5140">
            <w:pPr>
              <w:pStyle w:val="Heading4"/>
              <w:numPr>
                <w:ilvl w:val="0"/>
                <w:numId w:val="0"/>
              </w:numPr>
              <w:spacing w:before="0" w:after="0"/>
              <w:ind w:right="459"/>
              <w:jc w:val="right"/>
              <w:rPr>
                <w:b/>
                <w:bCs/>
                <w:sz w:val="52"/>
                <w:szCs w:val="52"/>
                <w:lang w:val="en-US"/>
              </w:rPr>
            </w:pPr>
            <w:r w:rsidRPr="00C54264">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C54264" w:rsidRDefault="009A5140">
            <w:pPr>
              <w:rPr>
                <w:caps/>
                <w:lang w:val="en-US"/>
              </w:rPr>
            </w:pPr>
            <w:r w:rsidRPr="00C54264">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C54264" w:rsidRDefault="00BB1C42">
            <w:pPr>
              <w:rPr>
                <w:lang w:val="en-US"/>
              </w:rPr>
            </w:pPr>
            <w:r w:rsidRPr="00C54264">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C54264" w:rsidRDefault="007E5D09">
      <w:pPr>
        <w:pStyle w:val="Caption"/>
        <w:spacing w:line="200" w:lineRule="exact"/>
        <w:ind w:left="187" w:right="187" w:hanging="187"/>
        <w:jc w:val="both"/>
        <w:rPr>
          <w:rFonts w:cs="Times New Roman"/>
          <w:b/>
          <w:bCs/>
          <w:sz w:val="28"/>
          <w:szCs w:val="28"/>
          <w:rtl/>
        </w:rPr>
      </w:pPr>
    </w:p>
    <w:p w14:paraId="481FDB00" w14:textId="381BFC89" w:rsidR="00393115" w:rsidRPr="00C54264" w:rsidRDefault="00393115" w:rsidP="00DA55D7">
      <w:pPr>
        <w:pStyle w:val="Caption"/>
        <w:ind w:right="180"/>
        <w:jc w:val="left"/>
        <w:rPr>
          <w:rFonts w:cs="Times New Roman"/>
          <w:b/>
          <w:sz w:val="28"/>
          <w:szCs w:val="28"/>
          <w:rtl/>
          <w:lang w:val="en-CA" w:eastAsia="en-US"/>
        </w:rPr>
      </w:pPr>
      <w:r w:rsidRPr="00C54264">
        <w:rPr>
          <w:rFonts w:cs="Times New Roman"/>
          <w:b/>
          <w:sz w:val="28"/>
          <w:szCs w:val="28"/>
          <w:rtl/>
          <w:lang w:val="en-CA" w:eastAsia="en-US"/>
        </w:rPr>
        <w:t>اللجنة</w:t>
      </w:r>
      <w:r w:rsidR="00281C7F" w:rsidRPr="00C54264">
        <w:rPr>
          <w:rFonts w:cs="Times New Roman"/>
          <w:b/>
          <w:sz w:val="28"/>
          <w:szCs w:val="28"/>
          <w:rtl/>
          <w:lang w:val="en-CA" w:eastAsia="en-US"/>
        </w:rPr>
        <w:t xml:space="preserve"> </w:t>
      </w:r>
      <w:r w:rsidRPr="00C54264">
        <w:rPr>
          <w:rFonts w:cs="Times New Roman"/>
          <w:b/>
          <w:sz w:val="28"/>
          <w:szCs w:val="28"/>
          <w:rtl/>
          <w:lang w:val="en-CA" w:eastAsia="en-US"/>
        </w:rPr>
        <w:t>التنفيذية</w:t>
      </w:r>
      <w:r w:rsidR="00281C7F" w:rsidRPr="00C54264">
        <w:rPr>
          <w:rFonts w:cs="Times New Roman"/>
          <w:b/>
          <w:sz w:val="28"/>
          <w:szCs w:val="28"/>
          <w:rtl/>
          <w:lang w:val="en-CA" w:eastAsia="en-US"/>
        </w:rPr>
        <w:t xml:space="preserve"> </w:t>
      </w:r>
      <w:r w:rsidRPr="00C54264">
        <w:rPr>
          <w:rFonts w:cs="Times New Roman"/>
          <w:b/>
          <w:sz w:val="28"/>
          <w:szCs w:val="28"/>
          <w:rtl/>
          <w:lang w:val="en-CA" w:eastAsia="en-US"/>
        </w:rPr>
        <w:t>للصندوق</w:t>
      </w:r>
      <w:r w:rsidR="00281C7F" w:rsidRPr="00C54264">
        <w:rPr>
          <w:rFonts w:cs="Times New Roman"/>
          <w:b/>
          <w:sz w:val="28"/>
          <w:szCs w:val="28"/>
          <w:rtl/>
          <w:lang w:val="en-CA" w:eastAsia="en-US"/>
        </w:rPr>
        <w:t xml:space="preserve"> </w:t>
      </w:r>
      <w:r w:rsidRPr="00C54264">
        <w:rPr>
          <w:rFonts w:cs="Times New Roman"/>
          <w:b/>
          <w:sz w:val="28"/>
          <w:szCs w:val="28"/>
          <w:rtl/>
          <w:lang w:val="en-CA" w:eastAsia="en-US"/>
        </w:rPr>
        <w:t>المتعدد</w:t>
      </w:r>
      <w:r w:rsidR="00281C7F" w:rsidRPr="00C54264">
        <w:rPr>
          <w:rFonts w:cs="Times New Roman"/>
          <w:b/>
          <w:sz w:val="28"/>
          <w:szCs w:val="28"/>
          <w:rtl/>
          <w:lang w:val="en-CA" w:eastAsia="en-US"/>
        </w:rPr>
        <w:t xml:space="preserve"> </w:t>
      </w:r>
      <w:r w:rsidRPr="00C54264">
        <w:rPr>
          <w:rFonts w:cs="Times New Roman"/>
          <w:b/>
          <w:sz w:val="28"/>
          <w:szCs w:val="28"/>
          <w:rtl/>
          <w:lang w:val="en-CA" w:eastAsia="en-US"/>
        </w:rPr>
        <w:t>الأطراف</w:t>
      </w:r>
    </w:p>
    <w:p w14:paraId="09217AC0" w14:textId="04313372" w:rsidR="0002642B" w:rsidRPr="00C54264" w:rsidRDefault="00393115" w:rsidP="00DA55D7">
      <w:pPr>
        <w:bidi/>
        <w:ind w:left="180" w:hanging="180"/>
        <w:jc w:val="left"/>
        <w:rPr>
          <w:b/>
          <w:sz w:val="28"/>
          <w:szCs w:val="28"/>
          <w:lang w:val="en-US"/>
        </w:rPr>
      </w:pPr>
      <w:r w:rsidRPr="00C54264">
        <w:rPr>
          <w:b/>
          <w:sz w:val="28"/>
          <w:szCs w:val="28"/>
          <w:rtl/>
        </w:rPr>
        <w:t>لتنفيذ</w:t>
      </w:r>
      <w:r w:rsidR="00281C7F" w:rsidRPr="00C54264">
        <w:rPr>
          <w:b/>
          <w:sz w:val="28"/>
          <w:szCs w:val="28"/>
          <w:rtl/>
        </w:rPr>
        <w:t xml:space="preserve"> </w:t>
      </w:r>
      <w:r w:rsidRPr="00C54264">
        <w:rPr>
          <w:b/>
          <w:sz w:val="28"/>
          <w:szCs w:val="28"/>
          <w:rtl/>
        </w:rPr>
        <w:t>بروتوكول</w:t>
      </w:r>
      <w:r w:rsidR="00281C7F" w:rsidRPr="00C54264">
        <w:rPr>
          <w:b/>
          <w:sz w:val="28"/>
          <w:szCs w:val="28"/>
          <w:rtl/>
        </w:rPr>
        <w:t xml:space="preserve"> </w:t>
      </w:r>
      <w:r w:rsidRPr="00C54264">
        <w:rPr>
          <w:b/>
          <w:sz w:val="28"/>
          <w:szCs w:val="28"/>
          <w:rtl/>
        </w:rPr>
        <w:t>مونتريال</w:t>
      </w:r>
      <w:r w:rsidR="00281C7F" w:rsidRPr="00C54264">
        <w:rPr>
          <w:b/>
          <w:sz w:val="28"/>
          <w:szCs w:val="28"/>
          <w:rtl/>
        </w:rPr>
        <w:t xml:space="preserve"> </w:t>
      </w:r>
    </w:p>
    <w:p w14:paraId="646ED2DE" w14:textId="20913CA4" w:rsidR="001002E7" w:rsidRPr="00C54264" w:rsidRDefault="001002E7" w:rsidP="00DA55D7">
      <w:pPr>
        <w:bidi/>
        <w:ind w:left="180" w:hanging="180"/>
        <w:jc w:val="left"/>
        <w:rPr>
          <w:b/>
          <w:sz w:val="28"/>
          <w:szCs w:val="28"/>
          <w:rtl/>
        </w:rPr>
      </w:pPr>
      <w:r w:rsidRPr="00C54264">
        <w:rPr>
          <w:b/>
          <w:sz w:val="28"/>
          <w:szCs w:val="28"/>
          <w:rtl/>
        </w:rPr>
        <w:t>الاجتماع</w:t>
      </w:r>
      <w:r w:rsidR="00281C7F" w:rsidRPr="00C54264">
        <w:rPr>
          <w:b/>
          <w:sz w:val="28"/>
          <w:szCs w:val="28"/>
          <w:rtl/>
        </w:rPr>
        <w:t xml:space="preserve"> </w:t>
      </w:r>
      <w:r w:rsidRPr="00C54264">
        <w:rPr>
          <w:b/>
          <w:sz w:val="28"/>
          <w:szCs w:val="28"/>
          <w:rtl/>
        </w:rPr>
        <w:t>السابع</w:t>
      </w:r>
      <w:r w:rsidR="00281C7F" w:rsidRPr="00C54264">
        <w:rPr>
          <w:b/>
          <w:sz w:val="28"/>
          <w:szCs w:val="28"/>
          <w:rtl/>
        </w:rPr>
        <w:t xml:space="preserve"> </w:t>
      </w:r>
      <w:r w:rsidRPr="00C54264">
        <w:rPr>
          <w:b/>
          <w:sz w:val="28"/>
          <w:szCs w:val="28"/>
          <w:rtl/>
        </w:rPr>
        <w:t>والتسعون</w:t>
      </w:r>
    </w:p>
    <w:p w14:paraId="0A9C748E" w14:textId="3569A279" w:rsidR="001002E7" w:rsidRPr="00C54264" w:rsidRDefault="001002E7" w:rsidP="00DA55D7">
      <w:pPr>
        <w:bidi/>
        <w:ind w:left="180" w:hanging="180"/>
        <w:jc w:val="left"/>
        <w:rPr>
          <w:b/>
          <w:sz w:val="28"/>
          <w:szCs w:val="28"/>
          <w:rtl/>
        </w:rPr>
      </w:pPr>
      <w:r w:rsidRPr="00C54264">
        <w:rPr>
          <w:b/>
          <w:sz w:val="28"/>
          <w:szCs w:val="28"/>
          <w:rtl/>
        </w:rPr>
        <w:t>مونتريال،</w:t>
      </w:r>
      <w:r w:rsidR="00281C7F" w:rsidRPr="00C54264">
        <w:rPr>
          <w:b/>
          <w:sz w:val="28"/>
          <w:szCs w:val="28"/>
          <w:rtl/>
        </w:rPr>
        <w:t xml:space="preserve"> </w:t>
      </w:r>
      <w:r w:rsidRPr="00C54264">
        <w:rPr>
          <w:b/>
          <w:sz w:val="28"/>
          <w:szCs w:val="28"/>
          <w:rtl/>
        </w:rPr>
        <w:t>1-5</w:t>
      </w:r>
      <w:r w:rsidR="00281C7F" w:rsidRPr="00C54264">
        <w:rPr>
          <w:b/>
          <w:sz w:val="28"/>
          <w:szCs w:val="28"/>
          <w:rtl/>
        </w:rPr>
        <w:t xml:space="preserve"> </w:t>
      </w:r>
      <w:r w:rsidRPr="00C54264">
        <w:rPr>
          <w:b/>
          <w:sz w:val="28"/>
          <w:szCs w:val="28"/>
          <w:rtl/>
        </w:rPr>
        <w:t>ديسمبر/كانون</w:t>
      </w:r>
      <w:r w:rsidR="00281C7F" w:rsidRPr="00C54264">
        <w:rPr>
          <w:b/>
          <w:sz w:val="28"/>
          <w:szCs w:val="28"/>
          <w:rtl/>
        </w:rPr>
        <w:t xml:space="preserve"> </w:t>
      </w:r>
      <w:r w:rsidRPr="00C54264">
        <w:rPr>
          <w:b/>
          <w:sz w:val="28"/>
          <w:szCs w:val="28"/>
          <w:rtl/>
        </w:rPr>
        <w:t>الأول</w:t>
      </w:r>
      <w:r w:rsidR="00281C7F" w:rsidRPr="00C54264">
        <w:rPr>
          <w:b/>
          <w:sz w:val="28"/>
          <w:szCs w:val="28"/>
          <w:rtl/>
        </w:rPr>
        <w:t xml:space="preserve"> </w:t>
      </w:r>
      <w:r w:rsidRPr="00C54264">
        <w:rPr>
          <w:b/>
          <w:sz w:val="28"/>
          <w:szCs w:val="28"/>
          <w:rtl/>
        </w:rPr>
        <w:t>2025</w:t>
      </w:r>
    </w:p>
    <w:bookmarkEnd w:id="0"/>
    <w:p w14:paraId="6452786A" w14:textId="77777777" w:rsidR="007E5D09" w:rsidRPr="00C54264" w:rsidRDefault="007E5D09" w:rsidP="00335083">
      <w:pPr>
        <w:pStyle w:val="StyleHeader4Para4Left0Firstline0"/>
        <w:numPr>
          <w:ilvl w:val="0"/>
          <w:numId w:val="0"/>
        </w:numPr>
        <w:bidi/>
        <w:rPr>
          <w:rtl/>
          <w:lang w:val="en-US" w:bidi="ar-EG"/>
        </w:rPr>
      </w:pPr>
    </w:p>
    <w:p w14:paraId="3D2F0E3C" w14:textId="0E29882F" w:rsidR="005A592C" w:rsidRPr="00C54264" w:rsidRDefault="009B5879" w:rsidP="005A592C">
      <w:pPr>
        <w:bidi/>
        <w:jc w:val="center"/>
        <w:rPr>
          <w:b/>
          <w:bCs/>
          <w:sz w:val="32"/>
          <w:szCs w:val="32"/>
          <w:rtl/>
          <w:lang w:bidi="ar-LB"/>
        </w:rPr>
      </w:pPr>
      <w:r w:rsidRPr="00C54264">
        <w:rPr>
          <w:b/>
          <w:bCs/>
          <w:sz w:val="32"/>
          <w:szCs w:val="32"/>
          <w:rtl/>
          <w:lang w:bidi="ar-LB"/>
        </w:rPr>
        <w:t>جدول الأعمال المؤقت المشروح</w:t>
      </w:r>
    </w:p>
    <w:p w14:paraId="6B5DC211" w14:textId="77777777" w:rsidR="009B5879" w:rsidRPr="00C54264" w:rsidRDefault="009B5879" w:rsidP="009B5879">
      <w:pPr>
        <w:bidi/>
        <w:jc w:val="center"/>
        <w:rPr>
          <w:sz w:val="26"/>
          <w:szCs w:val="26"/>
          <w:lang w:bidi="ar-LB"/>
        </w:rPr>
      </w:pPr>
    </w:p>
    <w:p w14:paraId="21FFB878" w14:textId="55F44A6A" w:rsidR="008C7268" w:rsidRPr="00C54264" w:rsidRDefault="00503CC9" w:rsidP="005C4457">
      <w:pPr>
        <w:pStyle w:val="ListParagraph"/>
        <w:numPr>
          <w:ilvl w:val="0"/>
          <w:numId w:val="9"/>
        </w:numPr>
        <w:bidi/>
        <w:spacing w:after="240"/>
        <w:ind w:left="0" w:firstLine="0"/>
        <w:contextualSpacing w:val="0"/>
        <w:outlineLvl w:val="0"/>
        <w:rPr>
          <w:b/>
          <w:bCs/>
          <w:sz w:val="26"/>
          <w:szCs w:val="26"/>
        </w:rPr>
      </w:pPr>
      <w:r w:rsidRPr="00C54264">
        <w:rPr>
          <w:b/>
          <w:bCs/>
          <w:sz w:val="26"/>
          <w:szCs w:val="26"/>
          <w:rtl/>
        </w:rPr>
        <w:t>افتتاح</w:t>
      </w:r>
      <w:r w:rsidR="00281C7F" w:rsidRPr="00C54264">
        <w:rPr>
          <w:b/>
          <w:bCs/>
          <w:sz w:val="26"/>
          <w:szCs w:val="26"/>
          <w:rtl/>
        </w:rPr>
        <w:t xml:space="preserve"> </w:t>
      </w:r>
      <w:r w:rsidRPr="00C54264">
        <w:rPr>
          <w:b/>
          <w:bCs/>
          <w:sz w:val="26"/>
          <w:szCs w:val="26"/>
          <w:rtl/>
        </w:rPr>
        <w:t>الاجتماع</w:t>
      </w:r>
    </w:p>
    <w:p w14:paraId="708E93AE" w14:textId="53818DD6" w:rsidR="00503CC9" w:rsidRPr="00C54264" w:rsidRDefault="00503CC9" w:rsidP="0010579B">
      <w:pPr>
        <w:bidi/>
        <w:spacing w:after="240"/>
        <w:ind w:left="720"/>
        <w:outlineLvl w:val="0"/>
        <w:rPr>
          <w:sz w:val="26"/>
          <w:szCs w:val="26"/>
          <w:rtl/>
          <w:lang w:val="en-US" w:bidi="ar-EG"/>
        </w:rPr>
      </w:pPr>
      <w:r w:rsidRPr="00C54264">
        <w:rPr>
          <w:sz w:val="26"/>
          <w:szCs w:val="26"/>
          <w:rtl/>
          <w:lang w:val="en-US" w:bidi="ar-EG"/>
        </w:rPr>
        <w:t>سيلقي</w:t>
      </w:r>
      <w:r w:rsidR="00281C7F" w:rsidRPr="00C54264">
        <w:rPr>
          <w:sz w:val="26"/>
          <w:szCs w:val="26"/>
          <w:rtl/>
          <w:lang w:val="en-US" w:bidi="ar-EG"/>
        </w:rPr>
        <w:t xml:space="preserve"> </w:t>
      </w:r>
      <w:r w:rsidRPr="00C54264">
        <w:rPr>
          <w:sz w:val="26"/>
          <w:szCs w:val="26"/>
          <w:rtl/>
          <w:lang w:val="en-US" w:bidi="ar-EG"/>
        </w:rPr>
        <w:t>رئيس</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السيد</w:t>
      </w:r>
      <w:r w:rsidR="00281C7F" w:rsidRPr="00C54264">
        <w:rPr>
          <w:sz w:val="26"/>
          <w:szCs w:val="26"/>
          <w:rtl/>
          <w:lang w:val="en-US" w:bidi="ar-EG"/>
        </w:rPr>
        <w:t xml:space="preserve"> </w:t>
      </w:r>
      <w:r w:rsidRPr="00C54264">
        <w:rPr>
          <w:sz w:val="26"/>
          <w:szCs w:val="26"/>
          <w:rtl/>
          <w:lang w:val="en-US" w:bidi="ar-EG"/>
        </w:rPr>
        <w:t>أليساندرو</w:t>
      </w:r>
      <w:r w:rsidR="00281C7F" w:rsidRPr="00C54264">
        <w:rPr>
          <w:sz w:val="26"/>
          <w:szCs w:val="26"/>
          <w:rtl/>
          <w:lang w:val="en-US" w:bidi="ar-EG"/>
        </w:rPr>
        <w:t xml:space="preserve"> </w:t>
      </w:r>
      <w:r w:rsidRPr="00C54264">
        <w:rPr>
          <w:sz w:val="26"/>
          <w:szCs w:val="26"/>
          <w:rtl/>
          <w:lang w:val="en-US" w:bidi="ar-EG"/>
        </w:rPr>
        <w:t>جوليانو</w:t>
      </w:r>
      <w:r w:rsidR="00281C7F" w:rsidRPr="00C54264">
        <w:rPr>
          <w:sz w:val="26"/>
          <w:szCs w:val="26"/>
          <w:rtl/>
          <w:lang w:val="en-US" w:bidi="ar-EG"/>
        </w:rPr>
        <w:t xml:space="preserve"> </w:t>
      </w:r>
      <w:r w:rsidRPr="00C54264">
        <w:rPr>
          <w:sz w:val="26"/>
          <w:szCs w:val="26"/>
          <w:rtl/>
          <w:lang w:val="en-US" w:bidi="ar-EG"/>
        </w:rPr>
        <w:t>بيرو</w:t>
      </w:r>
      <w:r w:rsidR="00281C7F" w:rsidRPr="00C54264">
        <w:rPr>
          <w:sz w:val="26"/>
          <w:szCs w:val="26"/>
          <w:rtl/>
          <w:lang w:val="en-US" w:bidi="ar-EG"/>
        </w:rPr>
        <w:t xml:space="preserve"> </w:t>
      </w:r>
      <w:r w:rsidRPr="00C54264">
        <w:rPr>
          <w:sz w:val="26"/>
          <w:szCs w:val="26"/>
          <w:rtl/>
          <w:lang w:val="en-US" w:bidi="ar-EG"/>
        </w:rPr>
        <w:t>(إيطاليا)،</w:t>
      </w:r>
      <w:r w:rsidR="00281C7F" w:rsidRPr="00C54264">
        <w:rPr>
          <w:sz w:val="26"/>
          <w:szCs w:val="26"/>
          <w:rtl/>
          <w:lang w:val="en-US" w:bidi="ar-EG"/>
        </w:rPr>
        <w:t xml:space="preserve"> </w:t>
      </w:r>
      <w:r w:rsidRPr="00C54264">
        <w:rPr>
          <w:sz w:val="26"/>
          <w:szCs w:val="26"/>
          <w:rtl/>
          <w:lang w:val="en-US" w:bidi="ar-EG"/>
        </w:rPr>
        <w:t>الكلمة</w:t>
      </w:r>
      <w:r w:rsidR="00281C7F" w:rsidRPr="00C54264">
        <w:rPr>
          <w:sz w:val="26"/>
          <w:szCs w:val="26"/>
          <w:rtl/>
          <w:lang w:val="en-US" w:bidi="ar-EG"/>
        </w:rPr>
        <w:t xml:space="preserve"> </w:t>
      </w:r>
      <w:r w:rsidRPr="00C54264">
        <w:rPr>
          <w:sz w:val="26"/>
          <w:szCs w:val="26"/>
          <w:rtl/>
          <w:lang w:val="en-US" w:bidi="ar-EG"/>
        </w:rPr>
        <w:t>الافتتاحية</w:t>
      </w:r>
      <w:r w:rsidR="00281C7F" w:rsidRPr="00C54264">
        <w:rPr>
          <w:sz w:val="26"/>
          <w:szCs w:val="26"/>
          <w:rtl/>
          <w:lang w:val="en-US" w:bidi="ar-EG"/>
        </w:rPr>
        <w:t>.</w:t>
      </w:r>
    </w:p>
    <w:p w14:paraId="57A4B845" w14:textId="0CE0D83A" w:rsidR="00503CC9" w:rsidRPr="00C54264" w:rsidRDefault="00503CC9" w:rsidP="005C4457">
      <w:pPr>
        <w:pStyle w:val="ListParagraph"/>
        <w:numPr>
          <w:ilvl w:val="0"/>
          <w:numId w:val="9"/>
        </w:numPr>
        <w:bidi/>
        <w:spacing w:after="240"/>
        <w:ind w:left="0" w:firstLine="0"/>
        <w:contextualSpacing w:val="0"/>
        <w:outlineLvl w:val="0"/>
        <w:rPr>
          <w:sz w:val="26"/>
          <w:szCs w:val="26"/>
          <w:lang w:val="en-US" w:bidi="ar-EG"/>
        </w:rPr>
      </w:pPr>
      <w:r w:rsidRPr="00C54264">
        <w:rPr>
          <w:b/>
          <w:bCs/>
          <w:sz w:val="26"/>
          <w:szCs w:val="26"/>
          <w:rtl/>
          <w:lang w:val="en-US" w:bidi="ar-EG"/>
        </w:rPr>
        <w:t>المسائل</w:t>
      </w:r>
      <w:r w:rsidR="00281C7F" w:rsidRPr="00C54264">
        <w:rPr>
          <w:sz w:val="26"/>
          <w:szCs w:val="26"/>
          <w:rtl/>
          <w:lang w:val="en-US" w:bidi="ar-EG"/>
        </w:rPr>
        <w:t xml:space="preserve"> </w:t>
      </w:r>
      <w:r w:rsidRPr="00C54264">
        <w:rPr>
          <w:b/>
          <w:bCs/>
          <w:sz w:val="26"/>
          <w:szCs w:val="26"/>
          <w:rtl/>
        </w:rPr>
        <w:t>التنظيمية</w:t>
      </w:r>
    </w:p>
    <w:p w14:paraId="11B05C4E" w14:textId="085BCA19" w:rsidR="00503CC9" w:rsidRPr="00C54264" w:rsidRDefault="009B5879" w:rsidP="005C4457">
      <w:pPr>
        <w:pStyle w:val="ListParagraph"/>
        <w:numPr>
          <w:ilvl w:val="0"/>
          <w:numId w:val="10"/>
        </w:numPr>
        <w:bidi/>
        <w:spacing w:after="240"/>
        <w:ind w:hanging="1080"/>
        <w:contextualSpacing w:val="0"/>
        <w:outlineLvl w:val="0"/>
        <w:rPr>
          <w:b/>
          <w:bCs/>
          <w:sz w:val="26"/>
          <w:szCs w:val="26"/>
          <w:lang w:val="en-US" w:bidi="ar-EG"/>
        </w:rPr>
      </w:pPr>
      <w:r w:rsidRPr="00C54264">
        <w:rPr>
          <w:b/>
          <w:bCs/>
          <w:sz w:val="26"/>
          <w:szCs w:val="26"/>
          <w:rtl/>
          <w:lang w:val="en-US" w:bidi="ar-EG"/>
        </w:rPr>
        <w:t>إقرار</w:t>
      </w:r>
      <w:r w:rsidR="00281C7F" w:rsidRPr="00C54264">
        <w:rPr>
          <w:b/>
          <w:bCs/>
          <w:sz w:val="26"/>
          <w:szCs w:val="26"/>
          <w:rtl/>
          <w:lang w:val="en-US" w:bidi="ar-EG"/>
        </w:rPr>
        <w:t xml:space="preserve"> </w:t>
      </w:r>
      <w:r w:rsidR="00503CC9" w:rsidRPr="00C54264">
        <w:rPr>
          <w:b/>
          <w:bCs/>
          <w:sz w:val="26"/>
          <w:szCs w:val="26"/>
          <w:rtl/>
          <w:lang w:val="en-US" w:bidi="ar-EG"/>
        </w:rPr>
        <w:t>جدول</w:t>
      </w:r>
      <w:r w:rsidR="00281C7F" w:rsidRPr="00C54264">
        <w:rPr>
          <w:b/>
          <w:bCs/>
          <w:sz w:val="26"/>
          <w:szCs w:val="26"/>
          <w:rtl/>
          <w:lang w:val="en-US" w:bidi="ar-EG"/>
        </w:rPr>
        <w:t xml:space="preserve"> </w:t>
      </w:r>
      <w:r w:rsidR="00503CC9" w:rsidRPr="00C54264">
        <w:rPr>
          <w:b/>
          <w:bCs/>
          <w:sz w:val="26"/>
          <w:szCs w:val="26"/>
          <w:rtl/>
          <w:lang w:val="en-US" w:bidi="ar-EG"/>
        </w:rPr>
        <w:t>الأعمال</w:t>
      </w:r>
    </w:p>
    <w:p w14:paraId="46961079" w14:textId="078ED432" w:rsidR="00503CC9" w:rsidRPr="00C54264" w:rsidRDefault="00503CC9" w:rsidP="0010579B">
      <w:pPr>
        <w:pStyle w:val="ListParagraph"/>
        <w:widowControl w:val="0"/>
        <w:bidi/>
        <w:spacing w:after="240"/>
        <w:contextualSpacing w:val="0"/>
        <w:outlineLvl w:val="1"/>
        <w:rPr>
          <w:sz w:val="26"/>
          <w:szCs w:val="26"/>
          <w:u w:val="single"/>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w:t>
      </w:r>
      <w:r w:rsidR="00281C7F" w:rsidRPr="00C54264">
        <w:rPr>
          <w:sz w:val="26"/>
          <w:szCs w:val="26"/>
          <w:rtl/>
          <w:lang w:val="en-US" w:bidi="ar-EG"/>
        </w:rPr>
        <w:t xml:space="preserve"> </w:t>
      </w:r>
      <w:r w:rsidR="002B75C2"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جدول</w:t>
      </w:r>
      <w:r w:rsidR="00281C7F" w:rsidRPr="00C54264">
        <w:rPr>
          <w:sz w:val="26"/>
          <w:szCs w:val="26"/>
          <w:rtl/>
          <w:lang w:val="en-US" w:bidi="ar-EG"/>
        </w:rPr>
        <w:t xml:space="preserve"> </w:t>
      </w:r>
      <w:r w:rsidRPr="00C54264">
        <w:rPr>
          <w:sz w:val="26"/>
          <w:szCs w:val="26"/>
          <w:rtl/>
          <w:lang w:val="en-US" w:bidi="ar-EG"/>
        </w:rPr>
        <w:t>الأعمال</w:t>
      </w:r>
      <w:r w:rsidR="00281C7F" w:rsidRPr="00C54264">
        <w:rPr>
          <w:sz w:val="26"/>
          <w:szCs w:val="26"/>
          <w:rtl/>
          <w:lang w:val="en-US" w:bidi="ar-EG"/>
        </w:rPr>
        <w:t xml:space="preserve"> </w:t>
      </w:r>
      <w:r w:rsidRPr="00C54264">
        <w:rPr>
          <w:sz w:val="26"/>
          <w:szCs w:val="26"/>
          <w:rtl/>
          <w:lang w:val="en-US" w:bidi="ar-EG"/>
        </w:rPr>
        <w:t>المؤقت</w:t>
      </w:r>
      <w:r w:rsidR="00281C7F" w:rsidRPr="00C54264">
        <w:rPr>
          <w:sz w:val="26"/>
          <w:szCs w:val="26"/>
          <w:rtl/>
          <w:lang w:val="en-US" w:bidi="ar-EG"/>
        </w:rPr>
        <w:t xml:space="preserve"> </w:t>
      </w:r>
      <w:r w:rsidRPr="00C54264">
        <w:rPr>
          <w:sz w:val="26"/>
          <w:szCs w:val="26"/>
          <w:rtl/>
          <w:lang w:val="en-US" w:bidi="ar-EG"/>
        </w:rPr>
        <w:t>للاجتماع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w:t>
      </w:r>
    </w:p>
    <w:p w14:paraId="5D426A0A" w14:textId="2DAE702B" w:rsidR="00503CC9" w:rsidRPr="00C54264" w:rsidRDefault="0010579B" w:rsidP="0010579B">
      <w:pPr>
        <w:pStyle w:val="ListParagraph"/>
        <w:widowControl w:val="0"/>
        <w:bidi/>
        <w:spacing w:after="240"/>
        <w:contextualSpacing w:val="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499D7F34" w14:textId="7172E20E" w:rsidR="0010579B" w:rsidRPr="00C54264" w:rsidRDefault="00D32978" w:rsidP="0010579B">
      <w:pPr>
        <w:pStyle w:val="ListParagraph"/>
        <w:widowControl w:val="0"/>
        <w:bidi/>
        <w:spacing w:after="240"/>
        <w:contextualSpacing w:val="0"/>
        <w:outlineLvl w:val="1"/>
        <w:rPr>
          <w:sz w:val="26"/>
          <w:szCs w:val="26"/>
          <w:rtl/>
          <w:lang w:val="en-US" w:bidi="ar-EG"/>
        </w:rPr>
      </w:pPr>
      <w:r w:rsidRPr="00C54264">
        <w:rPr>
          <w:sz w:val="26"/>
          <w:szCs w:val="26"/>
          <w:u w:val="single"/>
          <w:rtl/>
          <w:lang w:val="en-US" w:bidi="ar-EG"/>
        </w:rPr>
        <w:t>قد ترغب اللجنة التنفيذية في</w:t>
      </w:r>
      <w:r w:rsidRPr="00C54264">
        <w:rPr>
          <w:sz w:val="26"/>
          <w:szCs w:val="26"/>
          <w:rtl/>
          <w:lang w:val="en-US" w:bidi="ar-EG"/>
        </w:rPr>
        <w:t xml:space="preserve"> </w:t>
      </w:r>
      <w:r w:rsidRPr="00C54264">
        <w:rPr>
          <w:rFonts w:hint="cs"/>
          <w:sz w:val="26"/>
          <w:szCs w:val="26"/>
          <w:rtl/>
          <w:lang w:val="en-US" w:bidi="ar-EG"/>
        </w:rPr>
        <w:t>إقرار</w:t>
      </w:r>
      <w:r w:rsidRPr="00C54264">
        <w:rPr>
          <w:sz w:val="26"/>
          <w:szCs w:val="26"/>
          <w:rtl/>
          <w:lang w:val="en-US" w:bidi="ar-EG"/>
        </w:rPr>
        <w:t xml:space="preserve"> جدول أعمال الاجتماع على أساس جدول الأعمال المؤقت الوارد في الوثيقة </w:t>
      </w:r>
      <w:r w:rsidRPr="00C54264">
        <w:rPr>
          <w:sz w:val="26"/>
          <w:szCs w:val="26"/>
          <w:lang w:val="en-US" w:bidi="ar-EG"/>
        </w:rPr>
        <w:t>UNEP/OzL.Pro/ExCom/97/1</w:t>
      </w:r>
      <w:r w:rsidRPr="00C54264">
        <w:rPr>
          <w:sz w:val="26"/>
          <w:szCs w:val="26"/>
          <w:rtl/>
          <w:lang w:val="en-US" w:bidi="ar-EG"/>
        </w:rPr>
        <w:t>، وإذا لزم الأمر، على النحو المعدل شفويا في الجلسة العامة.</w:t>
      </w:r>
    </w:p>
    <w:p w14:paraId="6DFEA8CB" w14:textId="656EE12B" w:rsidR="00875EA2" w:rsidRPr="00C54264" w:rsidRDefault="00875EA2" w:rsidP="005C4457">
      <w:pPr>
        <w:pStyle w:val="ListParagraph"/>
        <w:numPr>
          <w:ilvl w:val="0"/>
          <w:numId w:val="10"/>
        </w:numPr>
        <w:bidi/>
        <w:spacing w:after="240"/>
        <w:ind w:hanging="1080"/>
        <w:contextualSpacing w:val="0"/>
        <w:outlineLvl w:val="0"/>
        <w:rPr>
          <w:b/>
          <w:bCs/>
          <w:sz w:val="26"/>
          <w:szCs w:val="26"/>
          <w:lang w:val="en-US" w:bidi="ar-EG"/>
        </w:rPr>
      </w:pPr>
      <w:r w:rsidRPr="00C54264">
        <w:rPr>
          <w:b/>
          <w:bCs/>
          <w:sz w:val="26"/>
          <w:szCs w:val="26"/>
          <w:rtl/>
          <w:lang w:val="en-US" w:bidi="ar-EG"/>
        </w:rPr>
        <w:t>تنظيم</w:t>
      </w:r>
      <w:r w:rsidR="00281C7F" w:rsidRPr="00C54264">
        <w:rPr>
          <w:b/>
          <w:bCs/>
          <w:sz w:val="26"/>
          <w:szCs w:val="26"/>
          <w:rtl/>
          <w:lang w:val="en-US" w:bidi="ar-EG"/>
        </w:rPr>
        <w:t xml:space="preserve"> </w:t>
      </w:r>
      <w:r w:rsidRPr="00C54264">
        <w:rPr>
          <w:b/>
          <w:bCs/>
          <w:sz w:val="26"/>
          <w:szCs w:val="26"/>
          <w:rtl/>
          <w:lang w:val="en-US" w:bidi="ar-EG"/>
        </w:rPr>
        <w:t>العمل</w:t>
      </w:r>
    </w:p>
    <w:p w14:paraId="78112712" w14:textId="35AE5E53" w:rsidR="00875EA2" w:rsidRPr="00C54264" w:rsidRDefault="0010579B" w:rsidP="0010579B">
      <w:pPr>
        <w:bidi/>
        <w:spacing w:after="240"/>
        <w:ind w:left="720"/>
        <w:outlineLvl w:val="0"/>
        <w:rPr>
          <w:sz w:val="26"/>
          <w:szCs w:val="26"/>
          <w:rtl/>
          <w:lang w:val="en-US" w:bidi="ar-EG"/>
        </w:rPr>
      </w:pPr>
      <w:r w:rsidRPr="00C54264">
        <w:rPr>
          <w:sz w:val="26"/>
          <w:szCs w:val="26"/>
          <w:rtl/>
          <w:lang w:val="en-US" w:bidi="ar-EG"/>
        </w:rPr>
        <w:t>س</w:t>
      </w:r>
      <w:r w:rsidR="00875EA2" w:rsidRPr="00C54264">
        <w:rPr>
          <w:sz w:val="26"/>
          <w:szCs w:val="26"/>
          <w:rtl/>
          <w:lang w:val="en-US" w:bidi="ar-EG"/>
        </w:rPr>
        <w:t>يقترح</w:t>
      </w:r>
      <w:r w:rsidR="00281C7F" w:rsidRPr="00C54264">
        <w:rPr>
          <w:sz w:val="26"/>
          <w:szCs w:val="26"/>
          <w:rtl/>
          <w:lang w:val="en-US" w:bidi="ar-EG"/>
        </w:rPr>
        <w:t xml:space="preserve"> </w:t>
      </w:r>
      <w:r w:rsidR="00875EA2" w:rsidRPr="00C54264">
        <w:rPr>
          <w:sz w:val="26"/>
          <w:szCs w:val="26"/>
          <w:rtl/>
          <w:lang w:val="en-US" w:bidi="ar-EG"/>
        </w:rPr>
        <w:t>الرئيس</w:t>
      </w:r>
      <w:r w:rsidR="00281C7F" w:rsidRPr="00C54264">
        <w:rPr>
          <w:sz w:val="26"/>
          <w:szCs w:val="26"/>
          <w:rtl/>
          <w:lang w:val="en-US" w:bidi="ar-EG"/>
        </w:rPr>
        <w:t xml:space="preserve"> </w:t>
      </w:r>
      <w:r w:rsidR="00875EA2" w:rsidRPr="00C54264">
        <w:rPr>
          <w:sz w:val="26"/>
          <w:szCs w:val="26"/>
          <w:rtl/>
          <w:lang w:val="en-US" w:bidi="ar-EG"/>
        </w:rPr>
        <w:t>على</w:t>
      </w:r>
      <w:r w:rsidR="00281C7F" w:rsidRPr="00C54264">
        <w:rPr>
          <w:sz w:val="26"/>
          <w:szCs w:val="26"/>
          <w:rtl/>
          <w:lang w:val="en-US" w:bidi="ar-EG"/>
        </w:rPr>
        <w:t xml:space="preserve"> </w:t>
      </w:r>
      <w:r w:rsidR="00875EA2" w:rsidRPr="00C54264">
        <w:rPr>
          <w:sz w:val="26"/>
          <w:szCs w:val="26"/>
          <w:rtl/>
          <w:lang w:val="en-US" w:bidi="ar-EG"/>
        </w:rPr>
        <w:t>الجلسة</w:t>
      </w:r>
      <w:r w:rsidR="00281C7F" w:rsidRPr="00C54264">
        <w:rPr>
          <w:sz w:val="26"/>
          <w:szCs w:val="26"/>
          <w:rtl/>
          <w:lang w:val="en-US" w:bidi="ar-EG"/>
        </w:rPr>
        <w:t xml:space="preserve"> </w:t>
      </w:r>
      <w:r w:rsidR="00875EA2" w:rsidRPr="00C54264">
        <w:rPr>
          <w:sz w:val="26"/>
          <w:szCs w:val="26"/>
          <w:rtl/>
          <w:lang w:val="en-US" w:bidi="ar-EG"/>
        </w:rPr>
        <w:t>العامة</w:t>
      </w:r>
      <w:r w:rsidR="00281C7F" w:rsidRPr="00C54264">
        <w:rPr>
          <w:sz w:val="26"/>
          <w:szCs w:val="26"/>
          <w:rtl/>
          <w:lang w:val="en-US" w:bidi="ar-EG"/>
        </w:rPr>
        <w:t xml:space="preserve"> </w:t>
      </w:r>
      <w:r w:rsidR="00875EA2" w:rsidRPr="00C54264">
        <w:rPr>
          <w:sz w:val="26"/>
          <w:szCs w:val="26"/>
          <w:rtl/>
          <w:lang w:val="en-US" w:bidi="ar-EG"/>
        </w:rPr>
        <w:t>تنظيم</w:t>
      </w:r>
      <w:r w:rsidR="00281C7F" w:rsidRPr="00C54264">
        <w:rPr>
          <w:sz w:val="26"/>
          <w:szCs w:val="26"/>
          <w:rtl/>
          <w:lang w:val="en-US" w:bidi="ar-EG"/>
        </w:rPr>
        <w:t xml:space="preserve"> </w:t>
      </w:r>
      <w:r w:rsidR="00875EA2" w:rsidRPr="00C54264">
        <w:rPr>
          <w:sz w:val="26"/>
          <w:szCs w:val="26"/>
          <w:rtl/>
          <w:lang w:val="en-US" w:bidi="ar-EG"/>
        </w:rPr>
        <w:t>العمل</w:t>
      </w:r>
      <w:r w:rsidR="00281C7F" w:rsidRPr="00C54264">
        <w:rPr>
          <w:sz w:val="26"/>
          <w:szCs w:val="26"/>
          <w:rtl/>
          <w:lang w:val="en-US" w:bidi="ar-EG"/>
        </w:rPr>
        <w:t>.</w:t>
      </w:r>
    </w:p>
    <w:p w14:paraId="4D3D863B" w14:textId="541C9483" w:rsidR="00875EA2" w:rsidRPr="00C54264" w:rsidRDefault="00875EA2" w:rsidP="005C4457">
      <w:pPr>
        <w:pStyle w:val="ListParagraph"/>
        <w:numPr>
          <w:ilvl w:val="0"/>
          <w:numId w:val="9"/>
        </w:numPr>
        <w:bidi/>
        <w:spacing w:after="240"/>
        <w:ind w:left="0" w:firstLine="0"/>
        <w:contextualSpacing w:val="0"/>
        <w:outlineLvl w:val="0"/>
        <w:rPr>
          <w:b/>
          <w:bCs/>
          <w:sz w:val="26"/>
          <w:szCs w:val="26"/>
          <w:lang w:val="en-US" w:bidi="ar-EG"/>
        </w:rPr>
      </w:pPr>
      <w:r w:rsidRPr="00C54264">
        <w:rPr>
          <w:b/>
          <w:bCs/>
          <w:sz w:val="26"/>
          <w:szCs w:val="26"/>
          <w:rtl/>
        </w:rPr>
        <w:t>أنشطة</w:t>
      </w:r>
      <w:r w:rsidR="00281C7F" w:rsidRPr="00C54264">
        <w:rPr>
          <w:b/>
          <w:bCs/>
          <w:sz w:val="26"/>
          <w:szCs w:val="26"/>
          <w:rtl/>
          <w:lang w:val="en-US" w:bidi="ar-EG"/>
        </w:rPr>
        <w:t xml:space="preserve"> </w:t>
      </w:r>
      <w:r w:rsidRPr="00C54264">
        <w:rPr>
          <w:b/>
          <w:bCs/>
          <w:sz w:val="26"/>
          <w:szCs w:val="26"/>
          <w:rtl/>
          <w:lang w:val="en-US" w:bidi="ar-EG"/>
        </w:rPr>
        <w:t>الأمانة</w:t>
      </w:r>
    </w:p>
    <w:p w14:paraId="4CB45FE0" w14:textId="5040646E" w:rsidR="00875EA2" w:rsidRPr="00C54264" w:rsidRDefault="00875EA2" w:rsidP="0010579B">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w:t>
      </w:r>
      <w:r w:rsidR="00281C7F" w:rsidRPr="00C54264">
        <w:rPr>
          <w:sz w:val="26"/>
          <w:szCs w:val="26"/>
          <w:rtl/>
          <w:lang w:val="en-US" w:bidi="ar-EG"/>
        </w:rPr>
        <w:t xml:space="preserve"> </w:t>
      </w:r>
      <w:r w:rsidR="0010579B" w:rsidRPr="00C54264">
        <w:rPr>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تقريرا</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السادس</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w:t>
      </w:r>
    </w:p>
    <w:p w14:paraId="764B4EEA" w14:textId="053C0BCB" w:rsidR="00875EA2" w:rsidRPr="00C54264" w:rsidRDefault="0010579B" w:rsidP="0010579B">
      <w:pPr>
        <w:bidi/>
        <w:spacing w:after="240"/>
        <w:ind w:left="720"/>
        <w:outlineLvl w:val="0"/>
        <w:rPr>
          <w:sz w:val="26"/>
          <w:szCs w:val="26"/>
          <w:u w:val="single"/>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7270A06D" w14:textId="468CD2EF" w:rsidR="00875762" w:rsidRPr="00C54264" w:rsidRDefault="00875762" w:rsidP="005C4457">
      <w:pPr>
        <w:pStyle w:val="ListParagraph"/>
        <w:keepNext/>
        <w:keepLines/>
        <w:numPr>
          <w:ilvl w:val="0"/>
          <w:numId w:val="9"/>
        </w:numPr>
        <w:bidi/>
        <w:spacing w:after="240"/>
        <w:ind w:left="0" w:firstLine="0"/>
        <w:contextualSpacing w:val="0"/>
        <w:outlineLvl w:val="0"/>
        <w:rPr>
          <w:b/>
          <w:bCs/>
          <w:sz w:val="26"/>
          <w:szCs w:val="26"/>
          <w:lang w:val="en-US" w:bidi="ar-EG"/>
        </w:rPr>
      </w:pPr>
      <w:r w:rsidRPr="00C54264">
        <w:rPr>
          <w:b/>
          <w:bCs/>
          <w:sz w:val="26"/>
          <w:szCs w:val="26"/>
          <w:rtl/>
          <w:lang w:val="en-US" w:bidi="ar-EG"/>
        </w:rPr>
        <w:lastRenderedPageBreak/>
        <w:t>المسائل</w:t>
      </w:r>
      <w:r w:rsidR="00281C7F" w:rsidRPr="00C54264">
        <w:rPr>
          <w:b/>
          <w:bCs/>
          <w:sz w:val="26"/>
          <w:szCs w:val="26"/>
          <w:rtl/>
          <w:lang w:val="en-US" w:bidi="ar-EG"/>
        </w:rPr>
        <w:t xml:space="preserve"> </w:t>
      </w:r>
      <w:r w:rsidRPr="00C54264">
        <w:rPr>
          <w:b/>
          <w:bCs/>
          <w:sz w:val="26"/>
          <w:szCs w:val="26"/>
          <w:rtl/>
          <w:lang w:val="en-US" w:bidi="ar-EG"/>
        </w:rPr>
        <w:t>المالية</w:t>
      </w:r>
    </w:p>
    <w:p w14:paraId="068FCCF7" w14:textId="209FE3F9" w:rsidR="00875762" w:rsidRPr="00C54264" w:rsidRDefault="00875762" w:rsidP="0010579B">
      <w:pPr>
        <w:keepNext/>
        <w:keepLines/>
        <w:bidi/>
        <w:spacing w:after="240"/>
        <w:ind w:left="720"/>
        <w:outlineLvl w:val="0"/>
        <w:rPr>
          <w:b/>
          <w:bCs/>
          <w:sz w:val="26"/>
          <w:szCs w:val="26"/>
          <w:rtl/>
          <w:lang w:val="en-US" w:bidi="ar-EG"/>
        </w:rPr>
      </w:pPr>
      <w:r w:rsidRPr="00C54264">
        <w:rPr>
          <w:b/>
          <w:bCs/>
          <w:sz w:val="26"/>
          <w:szCs w:val="26"/>
          <w:rtl/>
          <w:lang w:val="en-US" w:bidi="ar-EG"/>
        </w:rPr>
        <w:t>4(أ)</w:t>
      </w:r>
      <w:r w:rsidRPr="00C54264">
        <w:rPr>
          <w:b/>
          <w:bCs/>
          <w:sz w:val="26"/>
          <w:szCs w:val="26"/>
          <w:rtl/>
          <w:lang w:val="en-US" w:bidi="ar-EG"/>
        </w:rPr>
        <w:tab/>
        <w:t>حالة</w:t>
      </w:r>
      <w:r w:rsidR="00281C7F" w:rsidRPr="00C54264">
        <w:rPr>
          <w:b/>
          <w:bCs/>
          <w:sz w:val="26"/>
          <w:szCs w:val="26"/>
          <w:rtl/>
          <w:lang w:val="en-US" w:bidi="ar-EG"/>
        </w:rPr>
        <w:t xml:space="preserve"> </w:t>
      </w:r>
      <w:r w:rsidRPr="00C54264">
        <w:rPr>
          <w:b/>
          <w:bCs/>
          <w:sz w:val="26"/>
          <w:szCs w:val="26"/>
          <w:rtl/>
          <w:lang w:val="en-US" w:bidi="ar-EG"/>
        </w:rPr>
        <w:t>المساهمات</w:t>
      </w:r>
      <w:r w:rsidR="00281C7F" w:rsidRPr="00C54264">
        <w:rPr>
          <w:b/>
          <w:bCs/>
          <w:sz w:val="26"/>
          <w:szCs w:val="26"/>
          <w:rtl/>
          <w:lang w:val="en-US" w:bidi="ar-EG"/>
        </w:rPr>
        <w:t xml:space="preserve"> </w:t>
      </w:r>
      <w:r w:rsidRPr="00C54264">
        <w:rPr>
          <w:b/>
          <w:bCs/>
          <w:sz w:val="26"/>
          <w:szCs w:val="26"/>
          <w:rtl/>
          <w:lang w:val="en-US" w:bidi="ar-EG"/>
        </w:rPr>
        <w:t>وال</w:t>
      </w:r>
      <w:r w:rsidR="00F8195C" w:rsidRPr="00C54264">
        <w:rPr>
          <w:b/>
          <w:bCs/>
          <w:sz w:val="26"/>
          <w:szCs w:val="26"/>
          <w:rtl/>
          <w:lang w:val="en-US" w:bidi="ar-EG"/>
        </w:rPr>
        <w:t>مصروفات</w:t>
      </w:r>
    </w:p>
    <w:p w14:paraId="220CF338" w14:textId="0B3E9C01" w:rsidR="00875762" w:rsidRPr="00C54264" w:rsidRDefault="000004CE" w:rsidP="0010579B">
      <w:pPr>
        <w:bidi/>
        <w:spacing w:after="240"/>
        <w:ind w:left="720"/>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Pro/ExCom/97/3</w:t>
      </w:r>
      <w:r w:rsidR="00281C7F" w:rsidRPr="00C54264">
        <w:rPr>
          <w:sz w:val="26"/>
          <w:szCs w:val="26"/>
          <w:rtl/>
          <w:lang w:val="en-US" w:bidi="ar-EG"/>
        </w:rPr>
        <w:t xml:space="preserve"> </w:t>
      </w:r>
      <w:r w:rsidR="0010579B" w:rsidRPr="00C54264">
        <w:rPr>
          <w:rFonts w:hint="cs"/>
          <w:sz w:val="26"/>
          <w:szCs w:val="26"/>
          <w:rtl/>
          <w:lang w:val="en-US" w:bidi="ar-EG"/>
        </w:rPr>
        <w:t xml:space="preserve">تقدم </w:t>
      </w:r>
      <w:r w:rsidRPr="00C54264">
        <w:rPr>
          <w:sz w:val="26"/>
          <w:szCs w:val="26"/>
          <w:rtl/>
          <w:lang w:val="en-US" w:bidi="ar-EG"/>
        </w:rPr>
        <w:t>معلومات</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21</w:t>
      </w:r>
      <w:r w:rsidR="00281C7F" w:rsidRPr="00C54264">
        <w:rPr>
          <w:sz w:val="26"/>
          <w:szCs w:val="26"/>
          <w:rtl/>
          <w:lang w:val="en-US" w:bidi="ar-EG"/>
        </w:rPr>
        <w:t xml:space="preserve"> </w:t>
      </w:r>
      <w:r w:rsidRPr="00C54264">
        <w:rPr>
          <w:sz w:val="26"/>
          <w:szCs w:val="26"/>
          <w:rtl/>
          <w:lang w:val="en-US" w:bidi="ar-EG"/>
        </w:rPr>
        <w:t>أكتوبر/تشرين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 xml:space="preserve">. </w:t>
      </w:r>
      <w:r w:rsidRPr="00C54264">
        <w:rPr>
          <w:sz w:val="26"/>
          <w:szCs w:val="26"/>
          <w:rtl/>
          <w:lang w:val="en-US" w:bidi="ar-EG"/>
        </w:rPr>
        <w:t>وبلغ</w:t>
      </w:r>
      <w:r w:rsidR="00281C7F" w:rsidRPr="00C54264">
        <w:rPr>
          <w:sz w:val="26"/>
          <w:szCs w:val="26"/>
          <w:rtl/>
          <w:lang w:val="en-US" w:bidi="ar-EG"/>
        </w:rPr>
        <w:t xml:space="preserve"> </w:t>
      </w:r>
      <w:r w:rsidRPr="00C54264">
        <w:rPr>
          <w:sz w:val="26"/>
          <w:szCs w:val="26"/>
          <w:rtl/>
          <w:lang w:val="en-US" w:bidi="ar-EG"/>
        </w:rPr>
        <w:t>رصيد</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642,928,645</w:t>
      </w:r>
      <w:r w:rsidR="00281C7F" w:rsidRPr="00C54264">
        <w:rPr>
          <w:sz w:val="26"/>
          <w:szCs w:val="26"/>
          <w:rtl/>
          <w:lang w:val="en-US" w:bidi="ar-EG"/>
        </w:rPr>
        <w:t xml:space="preserve"> </w:t>
      </w:r>
      <w:r w:rsidRPr="00C54264">
        <w:rPr>
          <w:sz w:val="26"/>
          <w:szCs w:val="26"/>
          <w:rtl/>
          <w:lang w:val="en-US" w:bidi="ar-EG"/>
        </w:rPr>
        <w:t>دولارا</w:t>
      </w:r>
      <w:r w:rsidR="00281C7F" w:rsidRPr="00C54264">
        <w:rPr>
          <w:sz w:val="26"/>
          <w:szCs w:val="26"/>
          <w:rtl/>
          <w:lang w:val="en-US" w:bidi="ar-EG"/>
        </w:rPr>
        <w:t xml:space="preserve"> </w:t>
      </w:r>
      <w:r w:rsidRPr="00C54264">
        <w:rPr>
          <w:sz w:val="26"/>
          <w:szCs w:val="26"/>
          <w:rtl/>
          <w:lang w:val="en-US" w:bidi="ar-EG"/>
        </w:rPr>
        <w:t>أمريكيا</w:t>
      </w:r>
      <w:r w:rsidR="00281C7F" w:rsidRPr="00C54264">
        <w:rPr>
          <w:sz w:val="26"/>
          <w:szCs w:val="26"/>
          <w:rtl/>
          <w:lang w:val="en-US" w:bidi="ar-EG"/>
        </w:rPr>
        <w:t xml:space="preserve"> </w:t>
      </w:r>
      <w:r w:rsidRPr="00C54264">
        <w:rPr>
          <w:sz w:val="26"/>
          <w:szCs w:val="26"/>
          <w:rtl/>
          <w:lang w:val="en-US" w:bidi="ar-EG"/>
        </w:rPr>
        <w:t>نقدا،</w:t>
      </w:r>
      <w:r w:rsidR="00281C7F" w:rsidRPr="00C54264">
        <w:rPr>
          <w:sz w:val="26"/>
          <w:szCs w:val="26"/>
          <w:rtl/>
          <w:lang w:val="en-US" w:bidi="ar-EG"/>
        </w:rPr>
        <w:t xml:space="preserve"> </w:t>
      </w:r>
      <w:r w:rsidRPr="00C54264">
        <w:rPr>
          <w:sz w:val="26"/>
          <w:szCs w:val="26"/>
          <w:rtl/>
          <w:lang w:val="en-US" w:bidi="ar-EG"/>
        </w:rPr>
        <w:t>بعد</w:t>
      </w:r>
      <w:r w:rsidR="00281C7F" w:rsidRPr="00C54264">
        <w:rPr>
          <w:sz w:val="26"/>
          <w:szCs w:val="26"/>
          <w:rtl/>
          <w:lang w:val="en-US" w:bidi="ar-EG"/>
        </w:rPr>
        <w:t xml:space="preserve"> </w:t>
      </w:r>
      <w:r w:rsidR="0010579B" w:rsidRPr="00C54264">
        <w:rPr>
          <w:rFonts w:hint="cs"/>
          <w:sz w:val="26"/>
          <w:szCs w:val="26"/>
          <w:rtl/>
          <w:lang w:val="en-US" w:bidi="ar-EG"/>
        </w:rPr>
        <w:t>مراعاة</w:t>
      </w:r>
      <w:r w:rsidR="00281C7F" w:rsidRPr="00C54264">
        <w:rPr>
          <w:sz w:val="26"/>
          <w:szCs w:val="26"/>
          <w:rtl/>
          <w:lang w:val="en-US" w:bidi="ar-EG"/>
        </w:rPr>
        <w:t xml:space="preserve"> </w:t>
      </w:r>
      <w:r w:rsidRPr="00C54264">
        <w:rPr>
          <w:sz w:val="26"/>
          <w:szCs w:val="26"/>
          <w:rtl/>
          <w:lang w:val="en-US" w:bidi="ar-EG"/>
        </w:rPr>
        <w:t>جميع</w:t>
      </w:r>
      <w:r w:rsidR="00281C7F" w:rsidRPr="00C54264">
        <w:rPr>
          <w:sz w:val="26"/>
          <w:szCs w:val="26"/>
          <w:rtl/>
          <w:lang w:val="en-US" w:bidi="ar-EG"/>
        </w:rPr>
        <w:t xml:space="preserve"> </w:t>
      </w:r>
      <w:r w:rsidRPr="00C54264">
        <w:rPr>
          <w:sz w:val="26"/>
          <w:szCs w:val="26"/>
          <w:rtl/>
          <w:lang w:val="en-US" w:bidi="ar-EG"/>
        </w:rPr>
        <w:t>الأموال</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وافقت</w:t>
      </w:r>
      <w:r w:rsidR="00281C7F" w:rsidRPr="00C54264">
        <w:rPr>
          <w:sz w:val="26"/>
          <w:szCs w:val="26"/>
          <w:rtl/>
          <w:lang w:val="en-US" w:bidi="ar-EG"/>
        </w:rPr>
        <w:t xml:space="preserve"> </w:t>
      </w:r>
      <w:r w:rsidRPr="00C54264">
        <w:rPr>
          <w:sz w:val="26"/>
          <w:szCs w:val="26"/>
          <w:rtl/>
          <w:lang w:val="en-US" w:bidi="ar-EG"/>
        </w:rPr>
        <w:t>عليها</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0010579B" w:rsidRPr="00C54264">
        <w:rPr>
          <w:rFonts w:hint="cs"/>
          <w:sz w:val="26"/>
          <w:szCs w:val="26"/>
          <w:rtl/>
          <w:lang w:val="en-US" w:bidi="ar-EG"/>
        </w:rPr>
        <w:t xml:space="preserve">نهاية </w:t>
      </w:r>
      <w:r w:rsidRPr="00C54264">
        <w:rPr>
          <w:sz w:val="26"/>
          <w:szCs w:val="26"/>
          <w:rtl/>
          <w:lang w:val="en-US" w:bidi="ar-EG"/>
        </w:rPr>
        <w:t>اجتماعها</w:t>
      </w:r>
      <w:r w:rsidR="00281C7F" w:rsidRPr="00C54264">
        <w:rPr>
          <w:sz w:val="26"/>
          <w:szCs w:val="26"/>
          <w:rtl/>
          <w:lang w:val="en-US" w:bidi="ar-EG"/>
        </w:rPr>
        <w:t xml:space="preserve"> </w:t>
      </w:r>
      <w:r w:rsidRPr="00C54264">
        <w:rPr>
          <w:sz w:val="26"/>
          <w:szCs w:val="26"/>
          <w:rtl/>
          <w:lang w:val="en-US" w:bidi="ar-EG"/>
        </w:rPr>
        <w:t>السادس</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w:t>
      </w:r>
    </w:p>
    <w:p w14:paraId="04D02376" w14:textId="04E26ACA" w:rsidR="000004CE"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22B74E8A" w14:textId="77777777" w:rsidR="00D32978" w:rsidRPr="00C54264" w:rsidRDefault="00D32978" w:rsidP="00D32978">
      <w:pPr>
        <w:pStyle w:val="Heading1"/>
        <w:numPr>
          <w:ilvl w:val="0"/>
          <w:numId w:val="0"/>
        </w:numPr>
        <w:bidi/>
        <w:ind w:firstLine="720"/>
        <w:rPr>
          <w:sz w:val="26"/>
          <w:szCs w:val="26"/>
          <w:u w:val="single"/>
        </w:rPr>
      </w:pPr>
      <w:r w:rsidRPr="00C54264">
        <w:rPr>
          <w:sz w:val="26"/>
          <w:szCs w:val="26"/>
          <w:u w:val="single"/>
          <w:rtl/>
        </w:rPr>
        <w:t>قد ترغب اللجنة التنفيذية في:</w:t>
      </w:r>
    </w:p>
    <w:p w14:paraId="6D4CC697" w14:textId="174E5877" w:rsidR="00D32978" w:rsidRPr="00C54264" w:rsidRDefault="00D32978" w:rsidP="005C4457">
      <w:pPr>
        <w:pStyle w:val="ListParagraph"/>
        <w:numPr>
          <w:ilvl w:val="0"/>
          <w:numId w:val="15"/>
        </w:numPr>
        <w:bidi/>
        <w:spacing w:after="120" w:line="340" w:lineRule="exact"/>
        <w:ind w:left="1440" w:hanging="720"/>
        <w:contextualSpacing w:val="0"/>
        <w:rPr>
          <w:sz w:val="26"/>
          <w:szCs w:val="26"/>
          <w:lang w:val="en-CA"/>
        </w:rPr>
      </w:pPr>
      <w:r w:rsidRPr="00C54264">
        <w:rPr>
          <w:sz w:val="26"/>
          <w:szCs w:val="26"/>
          <w:rtl/>
          <w:lang w:val="en-CA"/>
        </w:rPr>
        <w:t xml:space="preserve">أن </w:t>
      </w:r>
      <w:bookmarkStart w:id="1" w:name="_Hlk134700943"/>
      <w:r w:rsidRPr="00C54264">
        <w:rPr>
          <w:sz w:val="26"/>
          <w:szCs w:val="26"/>
          <w:rtl/>
          <w:lang w:val="en-CA"/>
        </w:rPr>
        <w:t xml:space="preserve">تحيط علما </w:t>
      </w:r>
      <w:bookmarkEnd w:id="1"/>
      <w:r w:rsidRPr="00C54264">
        <w:rPr>
          <w:sz w:val="26"/>
          <w:szCs w:val="26"/>
          <w:rtl/>
          <w:lang w:val="en-CA"/>
        </w:rPr>
        <w:t>بتقرير أمين الخزانة عن حالة المساهمات والمصروفات الوارد في المرفق الأول بهذه الوثيقة؛</w:t>
      </w:r>
    </w:p>
    <w:p w14:paraId="356B937B" w14:textId="4093FC34" w:rsidR="00D32978" w:rsidRPr="00C54264" w:rsidRDefault="00D32978" w:rsidP="005C4457">
      <w:pPr>
        <w:pStyle w:val="ListParagraph"/>
        <w:numPr>
          <w:ilvl w:val="0"/>
          <w:numId w:val="15"/>
        </w:numPr>
        <w:bidi/>
        <w:spacing w:after="120" w:line="340" w:lineRule="exact"/>
        <w:ind w:left="1440" w:hanging="720"/>
        <w:contextualSpacing w:val="0"/>
        <w:rPr>
          <w:sz w:val="26"/>
          <w:szCs w:val="26"/>
          <w:lang w:val="en-CA"/>
        </w:rPr>
      </w:pPr>
      <w:r w:rsidRPr="00C54264">
        <w:rPr>
          <w:sz w:val="26"/>
          <w:szCs w:val="26"/>
          <w:rtl/>
          <w:lang w:val="en-CA"/>
        </w:rPr>
        <w:t xml:space="preserve">أن تطلب إلى كبير الموظفين وأمين الخزانة مواصلة المتابعة مع الأطراف التي لديها اشتراكات غير مسددة لمدة ثلاث سنوات أو أكثر، وتقديم تقرير </w:t>
      </w:r>
      <w:r w:rsidRPr="00C54264">
        <w:rPr>
          <w:rFonts w:hint="cs"/>
          <w:sz w:val="26"/>
          <w:szCs w:val="26"/>
          <w:rtl/>
          <w:lang w:val="en-CA"/>
        </w:rPr>
        <w:t xml:space="preserve">عن </w:t>
      </w:r>
      <w:r w:rsidRPr="00C54264">
        <w:rPr>
          <w:sz w:val="26"/>
          <w:szCs w:val="26"/>
          <w:rtl/>
          <w:lang w:val="en-CA"/>
        </w:rPr>
        <w:t xml:space="preserve">ذلك إلى الاجتماع </w:t>
      </w:r>
      <w:r w:rsidRPr="00C54264">
        <w:rPr>
          <w:rFonts w:hint="cs"/>
          <w:sz w:val="26"/>
          <w:szCs w:val="26"/>
          <w:rtl/>
          <w:lang w:val="en-CA"/>
        </w:rPr>
        <w:t xml:space="preserve">الثامن </w:t>
      </w:r>
      <w:r w:rsidRPr="00C54264">
        <w:rPr>
          <w:sz w:val="26"/>
          <w:szCs w:val="26"/>
          <w:rtl/>
          <w:lang w:val="en-CA"/>
        </w:rPr>
        <w:t>والتسعين؛</w:t>
      </w:r>
    </w:p>
    <w:p w14:paraId="7609FD32" w14:textId="7B059CA3" w:rsidR="0010579B" w:rsidRPr="00C54264" w:rsidRDefault="00D32978" w:rsidP="005C4457">
      <w:pPr>
        <w:pStyle w:val="ListParagraph"/>
        <w:numPr>
          <w:ilvl w:val="0"/>
          <w:numId w:val="15"/>
        </w:numPr>
        <w:bidi/>
        <w:spacing w:after="120" w:line="340" w:lineRule="exact"/>
        <w:ind w:left="1440" w:hanging="720"/>
        <w:contextualSpacing w:val="0"/>
        <w:rPr>
          <w:sz w:val="26"/>
          <w:szCs w:val="26"/>
          <w:rtl/>
          <w:lang w:val="en-US" w:bidi="ar-EG"/>
        </w:rPr>
      </w:pPr>
      <w:r w:rsidRPr="00C54264">
        <w:rPr>
          <w:sz w:val="26"/>
          <w:szCs w:val="26"/>
          <w:rtl/>
          <w:lang w:val="en-CA"/>
        </w:rPr>
        <w:t>أن تحث جميع الأطراف على سداد اشتراكاتها في الصندوق المتعدد الأطراف بالكامل وفي أقرب وقت ممكن.</w:t>
      </w:r>
    </w:p>
    <w:p w14:paraId="59DE9EAC" w14:textId="01B6583A" w:rsidR="000004CE" w:rsidRPr="00C54264" w:rsidRDefault="000004CE" w:rsidP="0010579B">
      <w:pPr>
        <w:bidi/>
        <w:spacing w:after="240"/>
        <w:ind w:left="720"/>
        <w:outlineLvl w:val="0"/>
        <w:rPr>
          <w:b/>
          <w:bCs/>
          <w:sz w:val="26"/>
          <w:szCs w:val="26"/>
          <w:rtl/>
          <w:lang w:val="en-US" w:bidi="ar-EG"/>
        </w:rPr>
      </w:pPr>
      <w:r w:rsidRPr="00C54264">
        <w:rPr>
          <w:b/>
          <w:bCs/>
          <w:sz w:val="26"/>
          <w:szCs w:val="26"/>
          <w:rtl/>
          <w:lang w:val="en-US" w:bidi="ar-EG"/>
        </w:rPr>
        <w:t>4(ب)</w:t>
      </w:r>
      <w:r w:rsidRPr="00C54264">
        <w:rPr>
          <w:b/>
          <w:bCs/>
          <w:sz w:val="26"/>
          <w:szCs w:val="26"/>
          <w:rtl/>
          <w:lang w:val="en-US" w:bidi="ar-EG"/>
        </w:rPr>
        <w:tab/>
        <w:t>تقرير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الأرصدة</w:t>
      </w:r>
      <w:r w:rsidR="00281C7F" w:rsidRPr="00C54264">
        <w:rPr>
          <w:b/>
          <w:bCs/>
          <w:sz w:val="26"/>
          <w:szCs w:val="26"/>
          <w:rtl/>
          <w:lang w:val="en-US" w:bidi="ar-EG"/>
        </w:rPr>
        <w:t xml:space="preserve"> </w:t>
      </w:r>
      <w:r w:rsidRPr="00C54264">
        <w:rPr>
          <w:b/>
          <w:bCs/>
          <w:sz w:val="26"/>
          <w:szCs w:val="26"/>
          <w:rtl/>
          <w:lang w:val="en-US" w:bidi="ar-EG"/>
        </w:rPr>
        <w:t>وتوافر</w:t>
      </w:r>
      <w:r w:rsidR="00281C7F" w:rsidRPr="00C54264">
        <w:rPr>
          <w:b/>
          <w:bCs/>
          <w:sz w:val="26"/>
          <w:szCs w:val="26"/>
          <w:rtl/>
          <w:lang w:val="en-US" w:bidi="ar-EG"/>
        </w:rPr>
        <w:t xml:space="preserve"> </w:t>
      </w:r>
      <w:r w:rsidRPr="00C54264">
        <w:rPr>
          <w:b/>
          <w:bCs/>
          <w:sz w:val="26"/>
          <w:szCs w:val="26"/>
          <w:rtl/>
          <w:lang w:val="en-US" w:bidi="ar-EG"/>
        </w:rPr>
        <w:t>الموارد</w:t>
      </w:r>
    </w:p>
    <w:p w14:paraId="7568D5CD" w14:textId="1C7AACA8" w:rsidR="000004CE" w:rsidRPr="00C54264" w:rsidRDefault="000004CE" w:rsidP="0010579B">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Pro/ExCom/97/4</w:t>
      </w:r>
      <w:r w:rsidR="00281C7F" w:rsidRPr="00C54264">
        <w:rPr>
          <w:sz w:val="26"/>
          <w:szCs w:val="26"/>
          <w:rtl/>
          <w:lang w:val="en-US" w:bidi="ar-EG"/>
        </w:rPr>
        <w:t xml:space="preserve"> </w:t>
      </w:r>
      <w:r w:rsidR="0010579B" w:rsidRPr="00C54264">
        <w:rPr>
          <w:rFonts w:hint="cs"/>
          <w:sz w:val="26"/>
          <w:szCs w:val="26"/>
          <w:rtl/>
          <w:lang w:val="en-US" w:bidi="ar-EG"/>
        </w:rPr>
        <w:t xml:space="preserve">تعرض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للأموال</w:t>
      </w:r>
      <w:r w:rsidR="00281C7F" w:rsidRPr="00C54264">
        <w:rPr>
          <w:sz w:val="26"/>
          <w:szCs w:val="26"/>
          <w:rtl/>
          <w:lang w:val="en-US" w:bidi="ar-EG"/>
        </w:rPr>
        <w:t xml:space="preserve"> </w:t>
      </w:r>
      <w:r w:rsidRPr="00C54264">
        <w:rPr>
          <w:sz w:val="26"/>
          <w:szCs w:val="26"/>
          <w:rtl/>
          <w:lang w:val="en-US" w:bidi="ar-EG"/>
        </w:rPr>
        <w:t>المعادة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قبل</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والمنفذة،</w:t>
      </w:r>
      <w:r w:rsidR="00281C7F" w:rsidRPr="00C54264">
        <w:rPr>
          <w:sz w:val="26"/>
          <w:szCs w:val="26"/>
          <w:rtl/>
          <w:lang w:val="en-US" w:bidi="ar-EG"/>
        </w:rPr>
        <w:t xml:space="preserve"> </w:t>
      </w:r>
      <w:r w:rsidR="0010579B" w:rsidRPr="00C54264">
        <w:rPr>
          <w:rFonts w:hint="cs"/>
          <w:sz w:val="26"/>
          <w:szCs w:val="26"/>
          <w:rtl/>
          <w:lang w:val="en-US" w:bidi="ar-EG"/>
        </w:rPr>
        <w:t>وتتناول</w:t>
      </w:r>
      <w:r w:rsidR="00281C7F" w:rsidRPr="00C54264">
        <w:rPr>
          <w:sz w:val="26"/>
          <w:szCs w:val="26"/>
          <w:rtl/>
          <w:lang w:val="en-US" w:bidi="ar-EG"/>
        </w:rPr>
        <w:t xml:space="preserve"> </w:t>
      </w:r>
      <w:r w:rsidRPr="00C54264">
        <w:rPr>
          <w:sz w:val="26"/>
          <w:szCs w:val="26"/>
          <w:rtl/>
          <w:lang w:val="en-US" w:bidi="ar-EG"/>
        </w:rPr>
        <w:t>الجوانب</w:t>
      </w:r>
      <w:r w:rsidR="00281C7F" w:rsidRPr="00C54264">
        <w:rPr>
          <w:sz w:val="26"/>
          <w:szCs w:val="26"/>
          <w:rtl/>
          <w:lang w:val="en-US" w:bidi="ar-EG"/>
        </w:rPr>
        <w:t xml:space="preserve"> </w:t>
      </w:r>
      <w:r w:rsidRPr="00C54264">
        <w:rPr>
          <w:sz w:val="26"/>
          <w:szCs w:val="26"/>
          <w:rtl/>
          <w:lang w:val="en-US" w:bidi="ar-EG"/>
        </w:rPr>
        <w:t>المالية</w:t>
      </w:r>
      <w:r w:rsidR="00281C7F" w:rsidRPr="00C54264">
        <w:rPr>
          <w:sz w:val="26"/>
          <w:szCs w:val="26"/>
          <w:rtl/>
          <w:lang w:val="en-US" w:bidi="ar-EG"/>
        </w:rPr>
        <w:t xml:space="preserve"> </w:t>
      </w:r>
      <w:r w:rsidRPr="00C54264">
        <w:rPr>
          <w:sz w:val="26"/>
          <w:szCs w:val="26"/>
          <w:rtl/>
          <w:lang w:val="en-US" w:bidi="ar-EG"/>
        </w:rPr>
        <w:t>لتحويلات</w:t>
      </w:r>
      <w:r w:rsidR="00281C7F" w:rsidRPr="00C54264">
        <w:rPr>
          <w:sz w:val="26"/>
          <w:szCs w:val="26"/>
          <w:rtl/>
          <w:lang w:val="en-US" w:bidi="ar-EG"/>
        </w:rPr>
        <w:t xml:space="preserve"> </w:t>
      </w:r>
      <w:r w:rsidR="006C6E9F"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وتشمل</w:t>
      </w:r>
      <w:r w:rsidR="00281C7F" w:rsidRPr="00C54264">
        <w:rPr>
          <w:sz w:val="26"/>
          <w:szCs w:val="26"/>
          <w:rtl/>
          <w:lang w:val="en-US" w:bidi="ar-EG"/>
        </w:rPr>
        <w:t xml:space="preserve"> </w:t>
      </w:r>
      <w:r w:rsidRPr="00C54264">
        <w:rPr>
          <w:sz w:val="26"/>
          <w:szCs w:val="26"/>
          <w:rtl/>
          <w:lang w:val="en-US" w:bidi="ar-EG"/>
        </w:rPr>
        <w:t>بيانات</w:t>
      </w:r>
      <w:r w:rsidR="00281C7F" w:rsidRPr="00C54264">
        <w:rPr>
          <w:sz w:val="26"/>
          <w:szCs w:val="26"/>
          <w:rtl/>
          <w:lang w:val="en-US" w:bidi="ar-EG"/>
        </w:rPr>
        <w:t xml:space="preserve"> </w:t>
      </w:r>
      <w:r w:rsidRPr="00C54264">
        <w:rPr>
          <w:sz w:val="26"/>
          <w:szCs w:val="26"/>
          <w:rtl/>
          <w:lang w:val="en-US" w:bidi="ar-EG"/>
        </w:rPr>
        <w:t>إحصائية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جميع</w:t>
      </w:r>
      <w:r w:rsidR="00281C7F" w:rsidRPr="00C54264">
        <w:rPr>
          <w:sz w:val="26"/>
          <w:szCs w:val="26"/>
          <w:rtl/>
          <w:lang w:val="en-US" w:bidi="ar-EG"/>
        </w:rPr>
        <w:t xml:space="preserve"> </w:t>
      </w:r>
      <w:r w:rsidR="006C6E9F"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احتجزت</w:t>
      </w:r>
      <w:r w:rsidR="00281C7F" w:rsidRPr="00C54264">
        <w:rPr>
          <w:sz w:val="26"/>
          <w:szCs w:val="26"/>
          <w:rtl/>
          <w:lang w:val="en-US" w:bidi="ar-EG"/>
        </w:rPr>
        <w:t xml:space="preserve"> </w:t>
      </w:r>
      <w:r w:rsidRPr="00C54264">
        <w:rPr>
          <w:sz w:val="26"/>
          <w:szCs w:val="26"/>
          <w:rtl/>
          <w:lang w:val="en-US" w:bidi="ar-EG"/>
        </w:rPr>
        <w:t>أرصدتها</w:t>
      </w:r>
      <w:r w:rsidR="00281C7F" w:rsidRPr="00C54264">
        <w:rPr>
          <w:sz w:val="26"/>
          <w:szCs w:val="26"/>
          <w:rtl/>
          <w:lang w:val="en-US" w:bidi="ar-EG"/>
        </w:rPr>
        <w:t xml:space="preserve"> </w:t>
      </w:r>
      <w:r w:rsidRPr="00C54264">
        <w:rPr>
          <w:sz w:val="26"/>
          <w:szCs w:val="26"/>
          <w:rtl/>
          <w:lang w:val="en-US" w:bidi="ar-EG"/>
        </w:rPr>
        <w:t>لأكثر</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12</w:t>
      </w:r>
      <w:r w:rsidR="00281C7F" w:rsidRPr="00C54264">
        <w:rPr>
          <w:sz w:val="26"/>
          <w:szCs w:val="26"/>
          <w:rtl/>
          <w:lang w:val="en-US" w:bidi="ar-EG"/>
        </w:rPr>
        <w:t xml:space="preserve"> </w:t>
      </w:r>
      <w:r w:rsidRPr="00C54264">
        <w:rPr>
          <w:sz w:val="26"/>
          <w:szCs w:val="26"/>
          <w:rtl/>
          <w:lang w:val="en-US" w:bidi="ar-EG"/>
        </w:rPr>
        <w:t>شهرا</w:t>
      </w:r>
      <w:r w:rsidR="00281C7F" w:rsidRPr="00C54264">
        <w:rPr>
          <w:sz w:val="26"/>
          <w:szCs w:val="26"/>
          <w:rtl/>
          <w:lang w:val="en-US" w:bidi="ar-EG"/>
        </w:rPr>
        <w:t xml:space="preserve"> </w:t>
      </w:r>
      <w:r w:rsidRPr="00C54264">
        <w:rPr>
          <w:sz w:val="26"/>
          <w:szCs w:val="26"/>
          <w:rtl/>
          <w:lang w:val="en-US" w:bidi="ar-EG"/>
        </w:rPr>
        <w:t>بعد</w:t>
      </w:r>
      <w:r w:rsidR="00281C7F" w:rsidRPr="00C54264">
        <w:rPr>
          <w:sz w:val="26"/>
          <w:szCs w:val="26"/>
          <w:rtl/>
          <w:lang w:val="en-US" w:bidi="ar-EG"/>
        </w:rPr>
        <w:t xml:space="preserve"> </w:t>
      </w:r>
      <w:r w:rsidR="0010579B" w:rsidRPr="00C54264">
        <w:rPr>
          <w:rFonts w:hint="cs"/>
          <w:sz w:val="26"/>
          <w:szCs w:val="26"/>
          <w:rtl/>
          <w:lang w:val="en-US" w:bidi="ar-EG"/>
        </w:rPr>
        <w:t>إنجاز</w:t>
      </w:r>
      <w:r w:rsidR="00281C7F" w:rsidRPr="00C54264">
        <w:rPr>
          <w:sz w:val="26"/>
          <w:szCs w:val="26"/>
          <w:rtl/>
          <w:lang w:val="en-US" w:bidi="ar-EG"/>
        </w:rPr>
        <w:t xml:space="preserve"> </w:t>
      </w:r>
      <w:r w:rsidRPr="00C54264">
        <w:rPr>
          <w:sz w:val="26"/>
          <w:szCs w:val="26"/>
          <w:rtl/>
          <w:lang w:val="en-US" w:bidi="ar-EG"/>
        </w:rPr>
        <w:t>المشروع،</w:t>
      </w:r>
      <w:r w:rsidR="00281C7F" w:rsidRPr="00C54264">
        <w:rPr>
          <w:sz w:val="26"/>
          <w:szCs w:val="26"/>
          <w:rtl/>
          <w:lang w:val="en-US" w:bidi="ar-EG"/>
        </w:rPr>
        <w:t xml:space="preserve"> </w:t>
      </w:r>
      <w:r w:rsidRPr="00C54264">
        <w:rPr>
          <w:sz w:val="26"/>
          <w:szCs w:val="26"/>
          <w:rtl/>
          <w:lang w:val="en-US" w:bidi="ar-EG"/>
        </w:rPr>
        <w:t>وفقا</w:t>
      </w:r>
      <w:r w:rsidR="00281C7F" w:rsidRPr="00C54264">
        <w:rPr>
          <w:sz w:val="26"/>
          <w:szCs w:val="26"/>
          <w:rtl/>
          <w:lang w:val="en-US" w:bidi="ar-EG"/>
        </w:rPr>
        <w:t xml:space="preserve"> </w:t>
      </w:r>
      <w:r w:rsidRPr="00C54264">
        <w:rPr>
          <w:sz w:val="26"/>
          <w:szCs w:val="26"/>
          <w:rtl/>
          <w:lang w:val="en-US" w:bidi="ar-EG"/>
        </w:rPr>
        <w:t>لما</w:t>
      </w:r>
      <w:r w:rsidR="00281C7F" w:rsidRPr="00C54264">
        <w:rPr>
          <w:sz w:val="26"/>
          <w:szCs w:val="26"/>
          <w:rtl/>
          <w:lang w:val="en-US" w:bidi="ar-EG"/>
        </w:rPr>
        <w:t xml:space="preserve"> </w:t>
      </w:r>
      <w:r w:rsidRPr="00C54264">
        <w:rPr>
          <w:sz w:val="26"/>
          <w:szCs w:val="26"/>
          <w:rtl/>
          <w:lang w:val="en-US" w:bidi="ar-EG"/>
        </w:rPr>
        <w:t>يقتضيه</w:t>
      </w:r>
      <w:r w:rsidR="00281C7F" w:rsidRPr="00C54264">
        <w:rPr>
          <w:sz w:val="26"/>
          <w:szCs w:val="26"/>
          <w:rtl/>
          <w:lang w:val="en-US" w:bidi="ar-EG"/>
        </w:rPr>
        <w:t xml:space="preserve"> </w:t>
      </w:r>
      <w:r w:rsidRPr="00C54264">
        <w:rPr>
          <w:sz w:val="26"/>
          <w:szCs w:val="26"/>
          <w:rtl/>
          <w:lang w:val="en-US" w:bidi="ar-EG"/>
        </w:rPr>
        <w:t>ال</w:t>
      </w:r>
      <w:r w:rsidR="009B5879" w:rsidRPr="00C54264">
        <w:rPr>
          <w:sz w:val="26"/>
          <w:szCs w:val="26"/>
          <w:rtl/>
          <w:lang w:val="en-US" w:bidi="ar-EG"/>
        </w:rPr>
        <w:t>مقرر</w:t>
      </w:r>
      <w:r w:rsidRPr="00C54264">
        <w:rPr>
          <w:sz w:val="26"/>
          <w:szCs w:val="26"/>
          <w:rtl/>
          <w:lang w:val="en-US" w:bidi="ar-EG"/>
        </w:rPr>
        <w:t>ان</w:t>
      </w:r>
      <w:r w:rsidR="00281C7F" w:rsidRPr="00C54264">
        <w:rPr>
          <w:sz w:val="26"/>
          <w:szCs w:val="26"/>
          <w:rtl/>
          <w:lang w:val="en-US" w:bidi="ar-EG"/>
        </w:rPr>
        <w:t xml:space="preserve"> </w:t>
      </w:r>
      <w:r w:rsidRPr="00C54264">
        <w:rPr>
          <w:sz w:val="26"/>
          <w:szCs w:val="26"/>
          <w:rtl/>
          <w:lang w:val="en-US" w:bidi="ar-EG"/>
        </w:rPr>
        <w:t>28/7</w:t>
      </w:r>
      <w:r w:rsidR="00281C7F" w:rsidRPr="00C54264">
        <w:rPr>
          <w:sz w:val="26"/>
          <w:szCs w:val="26"/>
          <w:rtl/>
          <w:lang w:val="en-US" w:bidi="ar-EG"/>
        </w:rPr>
        <w:t xml:space="preserve"> </w:t>
      </w:r>
      <w:r w:rsidRPr="00C54264">
        <w:rPr>
          <w:sz w:val="26"/>
          <w:szCs w:val="26"/>
          <w:rtl/>
          <w:lang w:val="en-US" w:bidi="ar-EG"/>
        </w:rPr>
        <w:t>و56/2(ج)</w:t>
      </w:r>
      <w:r w:rsidR="00281C7F" w:rsidRPr="00C54264">
        <w:rPr>
          <w:sz w:val="26"/>
          <w:szCs w:val="26"/>
          <w:rtl/>
          <w:lang w:val="en-US" w:bidi="ar-EG"/>
        </w:rPr>
        <w:t xml:space="preserve">. </w:t>
      </w:r>
      <w:r w:rsidR="0010579B" w:rsidRPr="00C54264">
        <w:rPr>
          <w:rFonts w:hint="cs"/>
          <w:sz w:val="26"/>
          <w:szCs w:val="26"/>
          <w:rtl/>
          <w:lang w:val="en-US" w:bidi="ar-EG"/>
        </w:rPr>
        <w:t>وتتناول</w:t>
      </w:r>
      <w:r w:rsidR="00281C7F" w:rsidRPr="00C54264">
        <w:rPr>
          <w:sz w:val="26"/>
          <w:szCs w:val="26"/>
          <w:rtl/>
          <w:lang w:val="en-US" w:bidi="ar-EG"/>
        </w:rPr>
        <w:t xml:space="preserve"> </w:t>
      </w:r>
      <w:r w:rsidRPr="00C54264">
        <w:rPr>
          <w:sz w:val="26"/>
          <w:szCs w:val="26"/>
          <w:rtl/>
          <w:lang w:val="en-US" w:bidi="ar-EG"/>
        </w:rPr>
        <w:t>الأرصدة</w:t>
      </w:r>
      <w:r w:rsidR="00281C7F" w:rsidRPr="00C54264">
        <w:rPr>
          <w:sz w:val="26"/>
          <w:szCs w:val="26"/>
          <w:rtl/>
          <w:lang w:val="en-US" w:bidi="ar-EG"/>
        </w:rPr>
        <w:t xml:space="preserve"> </w:t>
      </w:r>
      <w:r w:rsidR="0010579B" w:rsidRPr="00C54264">
        <w:rPr>
          <w:rFonts w:hint="cs"/>
          <w:sz w:val="26"/>
          <w:szCs w:val="26"/>
          <w:rtl/>
          <w:lang w:val="en-US" w:bidi="ar-EG"/>
        </w:rPr>
        <w:t>التي يتعين</w:t>
      </w:r>
      <w:r w:rsidR="00281C7F" w:rsidRPr="00C54264">
        <w:rPr>
          <w:sz w:val="26"/>
          <w:szCs w:val="26"/>
          <w:rtl/>
          <w:lang w:val="en-US" w:bidi="ar-EG"/>
        </w:rPr>
        <w:t xml:space="preserve"> </w:t>
      </w:r>
      <w:r w:rsidRPr="00C54264">
        <w:rPr>
          <w:sz w:val="26"/>
          <w:szCs w:val="26"/>
          <w:rtl/>
          <w:lang w:val="en-US" w:bidi="ar-EG"/>
        </w:rPr>
        <w:t>إعادتها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006C6E9F"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كمتابعة</w:t>
      </w:r>
      <w:r w:rsidR="00281C7F" w:rsidRPr="00C54264">
        <w:rPr>
          <w:sz w:val="26"/>
          <w:szCs w:val="26"/>
          <w:rtl/>
          <w:lang w:val="en-US" w:bidi="ar-EG"/>
        </w:rPr>
        <w:t xml:space="preserve"> </w:t>
      </w:r>
      <w:r w:rsidRPr="00C54264">
        <w:rPr>
          <w:sz w:val="26"/>
          <w:szCs w:val="26"/>
          <w:rtl/>
          <w:lang w:val="en-US" w:bidi="ar-EG"/>
        </w:rPr>
        <w:t>لل</w:t>
      </w:r>
      <w:r w:rsidR="009B5879" w:rsidRPr="00C54264">
        <w:rPr>
          <w:sz w:val="26"/>
          <w:szCs w:val="26"/>
          <w:rtl/>
          <w:lang w:val="en-US" w:bidi="ar-EG"/>
        </w:rPr>
        <w:t>مقرر</w:t>
      </w:r>
      <w:r w:rsidRPr="00C54264">
        <w:rPr>
          <w:sz w:val="26"/>
          <w:szCs w:val="26"/>
          <w:rtl/>
          <w:lang w:val="en-US" w:bidi="ar-EG"/>
        </w:rPr>
        <w:t>ات</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(المشار</w:t>
      </w:r>
      <w:r w:rsidR="00281C7F" w:rsidRPr="00C54264">
        <w:rPr>
          <w:sz w:val="26"/>
          <w:szCs w:val="26"/>
          <w:rtl/>
          <w:lang w:val="en-US" w:bidi="ar-EG"/>
        </w:rPr>
        <w:t xml:space="preserve"> </w:t>
      </w:r>
      <w:r w:rsidRPr="00C54264">
        <w:rPr>
          <w:sz w:val="26"/>
          <w:szCs w:val="26"/>
          <w:rtl/>
          <w:lang w:val="en-US" w:bidi="ar-EG"/>
        </w:rPr>
        <w:t>إليها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الوثيقة</w:t>
      </w:r>
      <w:r w:rsidR="00281C7F" w:rsidRPr="00C54264">
        <w:rPr>
          <w:sz w:val="26"/>
          <w:szCs w:val="26"/>
          <w:rtl/>
          <w:lang w:val="en-US" w:bidi="ar-EG"/>
        </w:rPr>
        <w:t xml:space="preserve"> </w:t>
      </w:r>
      <w:r w:rsidRPr="00C54264">
        <w:rPr>
          <w:sz w:val="26"/>
          <w:szCs w:val="26"/>
          <w:rtl/>
          <w:lang w:val="en-US" w:bidi="ar-EG"/>
        </w:rPr>
        <w:t>باسم</w:t>
      </w:r>
      <w:r w:rsidR="00281C7F" w:rsidRPr="00C54264">
        <w:rPr>
          <w:sz w:val="26"/>
          <w:szCs w:val="26"/>
          <w:rtl/>
          <w:lang w:val="en-US" w:bidi="ar-EG"/>
        </w:rPr>
        <w:t xml:space="preserve"> </w:t>
      </w:r>
      <w:r w:rsidRPr="00C54264">
        <w:rPr>
          <w:sz w:val="26"/>
          <w:szCs w:val="26"/>
          <w:rtl/>
          <w:lang w:val="en-US" w:bidi="ar-EG"/>
        </w:rPr>
        <w:t>"</w:t>
      </w:r>
      <w:r w:rsidR="006C6E9F"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المنفذة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009B5879" w:rsidRPr="00C54264">
        <w:rPr>
          <w:sz w:val="26"/>
          <w:szCs w:val="26"/>
          <w:rtl/>
          <w:lang w:val="en-US" w:bidi="ar-EG"/>
        </w:rPr>
        <w:t>مقرر</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وتحويلات</w:t>
      </w:r>
      <w:r w:rsidR="00281C7F" w:rsidRPr="00C54264">
        <w:rPr>
          <w:sz w:val="26"/>
          <w:szCs w:val="26"/>
          <w:rtl/>
          <w:lang w:val="en-US" w:bidi="ar-EG"/>
        </w:rPr>
        <w:t xml:space="preserve"> </w:t>
      </w:r>
      <w:r w:rsidR="006C6E9F"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وتشير</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أن</w:t>
      </w:r>
      <w:r w:rsidR="00281C7F" w:rsidRPr="00C54264">
        <w:rPr>
          <w:sz w:val="26"/>
          <w:szCs w:val="26"/>
          <w:rtl/>
          <w:lang w:val="en-US" w:bidi="ar-EG"/>
        </w:rPr>
        <w:t xml:space="preserve"> </w:t>
      </w:r>
      <w:r w:rsidRPr="00C54264">
        <w:rPr>
          <w:sz w:val="26"/>
          <w:szCs w:val="26"/>
          <w:rtl/>
          <w:lang w:val="en-US" w:bidi="ar-EG"/>
        </w:rPr>
        <w:t>مبلغ</w:t>
      </w:r>
      <w:r w:rsidR="00281C7F" w:rsidRPr="00C54264">
        <w:rPr>
          <w:sz w:val="26"/>
          <w:szCs w:val="26"/>
          <w:rtl/>
          <w:lang w:val="en-US" w:bidi="ar-EG"/>
        </w:rPr>
        <w:t xml:space="preserve"> </w:t>
      </w:r>
      <w:r w:rsidRPr="00C54264">
        <w:rPr>
          <w:sz w:val="26"/>
          <w:szCs w:val="26"/>
          <w:rtl/>
          <w:lang w:val="en-US" w:bidi="ar-EG"/>
        </w:rPr>
        <w:t>647,903,183</w:t>
      </w:r>
      <w:r w:rsidR="00281C7F" w:rsidRPr="00C54264">
        <w:rPr>
          <w:sz w:val="26"/>
          <w:szCs w:val="26"/>
          <w:rtl/>
          <w:lang w:val="en-US" w:bidi="ar-EG"/>
        </w:rPr>
        <w:t xml:space="preserve"> </w:t>
      </w:r>
      <w:r w:rsidRPr="00C54264">
        <w:rPr>
          <w:sz w:val="26"/>
          <w:szCs w:val="26"/>
          <w:rtl/>
          <w:lang w:val="en-US" w:bidi="ar-EG"/>
        </w:rPr>
        <w:t>دولارا</w:t>
      </w:r>
      <w:r w:rsidR="00281C7F" w:rsidRPr="00C54264">
        <w:rPr>
          <w:sz w:val="26"/>
          <w:szCs w:val="26"/>
          <w:rtl/>
          <w:lang w:val="en-US" w:bidi="ar-EG"/>
        </w:rPr>
        <w:t xml:space="preserve"> </w:t>
      </w:r>
      <w:r w:rsidRPr="00C54264">
        <w:rPr>
          <w:sz w:val="26"/>
          <w:szCs w:val="26"/>
          <w:rtl/>
          <w:lang w:val="en-US" w:bidi="ar-EG"/>
        </w:rPr>
        <w:t>أمريكيا</w:t>
      </w:r>
      <w:r w:rsidR="00281C7F" w:rsidRPr="00C54264">
        <w:rPr>
          <w:sz w:val="26"/>
          <w:szCs w:val="26"/>
          <w:rtl/>
          <w:lang w:val="en-US" w:bidi="ar-EG"/>
        </w:rPr>
        <w:t xml:space="preserve"> </w:t>
      </w:r>
      <w:r w:rsidRPr="00C54264">
        <w:rPr>
          <w:sz w:val="26"/>
          <w:szCs w:val="26"/>
          <w:rtl/>
          <w:lang w:val="en-US" w:bidi="ar-EG"/>
        </w:rPr>
        <w:t>متاح</w:t>
      </w:r>
      <w:r w:rsidR="0010579B" w:rsidRPr="00C54264">
        <w:rPr>
          <w:rFonts w:hint="cs"/>
          <w:sz w:val="26"/>
          <w:szCs w:val="26"/>
          <w:rtl/>
          <w:lang w:val="en-US" w:bidi="ar-EG"/>
        </w:rPr>
        <w:t>ا</w:t>
      </w:r>
      <w:r w:rsidR="00281C7F" w:rsidRPr="00C54264">
        <w:rPr>
          <w:sz w:val="26"/>
          <w:szCs w:val="26"/>
          <w:rtl/>
          <w:lang w:val="en-US" w:bidi="ar-EG"/>
        </w:rPr>
        <w:t xml:space="preserve"> </w:t>
      </w:r>
      <w:r w:rsidRPr="00C54264">
        <w:rPr>
          <w:sz w:val="26"/>
          <w:szCs w:val="26"/>
          <w:rtl/>
          <w:lang w:val="en-US" w:bidi="ar-EG"/>
        </w:rPr>
        <w:t>للموافقة</w:t>
      </w:r>
      <w:r w:rsidR="00281C7F" w:rsidRPr="00C54264">
        <w:rPr>
          <w:sz w:val="26"/>
          <w:szCs w:val="26"/>
          <w:rtl/>
          <w:lang w:val="en-US" w:bidi="ar-EG"/>
        </w:rPr>
        <w:t xml:space="preserve"> </w:t>
      </w:r>
      <w:r w:rsidRPr="00C54264">
        <w:rPr>
          <w:sz w:val="26"/>
          <w:szCs w:val="26"/>
          <w:rtl/>
          <w:lang w:val="en-US" w:bidi="ar-EG"/>
        </w:rPr>
        <w:t>عليه</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بعد</w:t>
      </w:r>
      <w:r w:rsidR="00281C7F" w:rsidRPr="00C54264">
        <w:rPr>
          <w:sz w:val="26"/>
          <w:szCs w:val="26"/>
          <w:rtl/>
          <w:lang w:val="en-US" w:bidi="ar-EG"/>
        </w:rPr>
        <w:t xml:space="preserve"> </w:t>
      </w:r>
      <w:r w:rsidRPr="00C54264">
        <w:rPr>
          <w:sz w:val="26"/>
          <w:szCs w:val="26"/>
          <w:rtl/>
          <w:lang w:val="en-US" w:bidi="ar-EG"/>
        </w:rPr>
        <w:t>مراعاة</w:t>
      </w:r>
      <w:r w:rsidR="00281C7F" w:rsidRPr="00C54264">
        <w:rPr>
          <w:sz w:val="26"/>
          <w:szCs w:val="26"/>
          <w:rtl/>
          <w:lang w:val="en-US" w:bidi="ar-EG"/>
        </w:rPr>
        <w:t xml:space="preserve"> </w:t>
      </w:r>
      <w:r w:rsidRPr="00C54264">
        <w:rPr>
          <w:sz w:val="26"/>
          <w:szCs w:val="26"/>
          <w:rtl/>
          <w:lang w:val="en-US" w:bidi="ar-EG"/>
        </w:rPr>
        <w:t>ميزانية</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البالغة</w:t>
      </w:r>
      <w:r w:rsidR="00281C7F" w:rsidRPr="00C54264">
        <w:rPr>
          <w:sz w:val="26"/>
          <w:szCs w:val="26"/>
          <w:rtl/>
          <w:lang w:val="en-US" w:bidi="ar-EG"/>
        </w:rPr>
        <w:t xml:space="preserve"> </w:t>
      </w:r>
      <w:r w:rsidRPr="00C54264">
        <w:rPr>
          <w:sz w:val="26"/>
          <w:szCs w:val="26"/>
          <w:rtl/>
          <w:lang w:val="en-US" w:bidi="ar-EG"/>
        </w:rPr>
        <w:t>965</w:t>
      </w:r>
      <w:r w:rsidR="00281C7F" w:rsidRPr="00C54264">
        <w:rPr>
          <w:sz w:val="26"/>
          <w:szCs w:val="26"/>
          <w:rtl/>
          <w:lang w:val="en-US" w:bidi="ar-EG"/>
        </w:rPr>
        <w:t xml:space="preserve"> </w:t>
      </w:r>
      <w:r w:rsidRPr="00C54264">
        <w:rPr>
          <w:sz w:val="26"/>
          <w:szCs w:val="26"/>
          <w:rtl/>
          <w:lang w:val="en-US" w:bidi="ar-EG"/>
        </w:rPr>
        <w:t>مليون</w:t>
      </w:r>
      <w:r w:rsidR="00281C7F" w:rsidRPr="00C54264">
        <w:rPr>
          <w:sz w:val="26"/>
          <w:szCs w:val="26"/>
          <w:rtl/>
          <w:lang w:val="en-US" w:bidi="ar-EG"/>
        </w:rPr>
        <w:t xml:space="preserve"> </w:t>
      </w:r>
      <w:r w:rsidRPr="00C54264">
        <w:rPr>
          <w:sz w:val="26"/>
          <w:szCs w:val="26"/>
          <w:rtl/>
          <w:lang w:val="en-US" w:bidi="ar-EG"/>
        </w:rPr>
        <w:t>دولار</w:t>
      </w:r>
      <w:r w:rsidR="00281C7F" w:rsidRPr="00C54264">
        <w:rPr>
          <w:sz w:val="26"/>
          <w:szCs w:val="26"/>
          <w:rtl/>
          <w:lang w:val="en-US" w:bidi="ar-EG"/>
        </w:rPr>
        <w:t xml:space="preserve"> </w:t>
      </w:r>
      <w:r w:rsidRPr="00C54264">
        <w:rPr>
          <w:sz w:val="26"/>
          <w:szCs w:val="26"/>
          <w:rtl/>
          <w:lang w:val="en-US" w:bidi="ar-EG"/>
        </w:rPr>
        <w:t>أمريكي</w:t>
      </w:r>
      <w:r w:rsidR="00281C7F" w:rsidRPr="00C54264">
        <w:rPr>
          <w:sz w:val="26"/>
          <w:szCs w:val="26"/>
          <w:rtl/>
          <w:lang w:val="en-US" w:bidi="ar-EG"/>
        </w:rPr>
        <w:t xml:space="preserve"> </w:t>
      </w:r>
      <w:r w:rsidRPr="00C54264">
        <w:rPr>
          <w:sz w:val="26"/>
          <w:szCs w:val="26"/>
          <w:rtl/>
          <w:lang w:val="en-US" w:bidi="ar-EG"/>
        </w:rPr>
        <w:t>لفترة</w:t>
      </w:r>
      <w:r w:rsidR="00281C7F" w:rsidRPr="00C54264">
        <w:rPr>
          <w:sz w:val="26"/>
          <w:szCs w:val="26"/>
          <w:rtl/>
          <w:lang w:val="en-US" w:bidi="ar-EG"/>
        </w:rPr>
        <w:t xml:space="preserve"> </w:t>
      </w:r>
      <w:r w:rsidR="00C56E3B" w:rsidRPr="00C54264">
        <w:rPr>
          <w:rFonts w:hint="cs"/>
          <w:sz w:val="26"/>
          <w:szCs w:val="26"/>
          <w:rtl/>
          <w:lang w:val="en-US" w:bidi="ar-EG"/>
        </w:rPr>
        <w:t>السنوات</w:t>
      </w:r>
      <w:r w:rsidR="00C56E3B" w:rsidRPr="00C54264">
        <w:rPr>
          <w:sz w:val="26"/>
          <w:szCs w:val="26"/>
          <w:rtl/>
          <w:lang w:val="en-US" w:bidi="ar-EG"/>
        </w:rPr>
        <w:t xml:space="preserve"> </w:t>
      </w:r>
      <w:r w:rsidRPr="00C54264">
        <w:rPr>
          <w:sz w:val="26"/>
          <w:szCs w:val="26"/>
          <w:rtl/>
          <w:lang w:val="en-US" w:bidi="ar-EG"/>
        </w:rPr>
        <w:t>الثلاث</w:t>
      </w:r>
      <w:r w:rsidR="0010579B" w:rsidRPr="00C54264">
        <w:rPr>
          <w:rFonts w:hint="cs"/>
          <w:sz w:val="26"/>
          <w:szCs w:val="26"/>
          <w:rtl/>
          <w:lang w:val="en-US" w:bidi="ar-EG"/>
        </w:rPr>
        <w:t xml:space="preserve"> </w:t>
      </w:r>
      <w:r w:rsidRPr="00C54264">
        <w:rPr>
          <w:sz w:val="26"/>
          <w:szCs w:val="26"/>
          <w:rtl/>
          <w:lang w:val="en-US" w:bidi="ar-EG"/>
        </w:rPr>
        <w:t>2024-2026،</w:t>
      </w:r>
      <w:r w:rsidR="00281C7F" w:rsidRPr="00C54264">
        <w:rPr>
          <w:sz w:val="26"/>
          <w:szCs w:val="26"/>
          <w:rtl/>
          <w:lang w:val="en-US" w:bidi="ar-EG"/>
        </w:rPr>
        <w:t xml:space="preserve"> </w:t>
      </w:r>
      <w:r w:rsidRPr="00C54264">
        <w:rPr>
          <w:sz w:val="26"/>
          <w:szCs w:val="26"/>
          <w:rtl/>
          <w:lang w:val="en-US" w:bidi="ar-EG"/>
        </w:rPr>
        <w:t>ورصيد</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وإجمالي</w:t>
      </w:r>
      <w:r w:rsidR="00281C7F" w:rsidRPr="00C54264">
        <w:rPr>
          <w:sz w:val="26"/>
          <w:szCs w:val="26"/>
          <w:rtl/>
          <w:lang w:val="en-US" w:bidi="ar-EG"/>
        </w:rPr>
        <w:t xml:space="preserve"> </w:t>
      </w:r>
      <w:r w:rsidRPr="00C54264">
        <w:rPr>
          <w:sz w:val="26"/>
          <w:szCs w:val="26"/>
          <w:rtl/>
          <w:lang w:val="en-US" w:bidi="ar-EG"/>
        </w:rPr>
        <w:t>المبلغ</w:t>
      </w:r>
      <w:r w:rsidR="00281C7F" w:rsidRPr="00C54264">
        <w:rPr>
          <w:sz w:val="26"/>
          <w:szCs w:val="26"/>
          <w:rtl/>
          <w:lang w:val="en-US" w:bidi="ar-EG"/>
        </w:rPr>
        <w:t xml:space="preserve"> </w:t>
      </w:r>
      <w:r w:rsidRPr="00C54264">
        <w:rPr>
          <w:sz w:val="26"/>
          <w:szCs w:val="26"/>
          <w:rtl/>
          <w:lang w:val="en-US" w:bidi="ar-EG"/>
        </w:rPr>
        <w:t>المعاد</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قبل</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والمنفذة</w:t>
      </w:r>
      <w:r w:rsidR="00281C7F" w:rsidRPr="00C54264">
        <w:rPr>
          <w:sz w:val="26"/>
          <w:szCs w:val="26"/>
          <w:rtl/>
          <w:lang w:val="en-US" w:bidi="ar-EG"/>
        </w:rPr>
        <w:t>.</w:t>
      </w:r>
    </w:p>
    <w:p w14:paraId="5677421C" w14:textId="6E78DD67" w:rsidR="000004CE"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27B11191" w14:textId="66400A8A" w:rsidR="00D32978" w:rsidRPr="00C54264" w:rsidRDefault="00D32978" w:rsidP="00D32978">
      <w:pPr>
        <w:pStyle w:val="StyleHeader4Para4Left0Firstline0"/>
        <w:widowControl/>
        <w:numPr>
          <w:ilvl w:val="0"/>
          <w:numId w:val="0"/>
        </w:numPr>
        <w:tabs>
          <w:tab w:val="clear" w:pos="2880"/>
          <w:tab w:val="clear" w:pos="5760"/>
        </w:tabs>
        <w:bidi/>
        <w:ind w:firstLine="720"/>
        <w:rPr>
          <w:sz w:val="26"/>
          <w:szCs w:val="26"/>
          <w:u w:val="single"/>
          <w:lang w:val="en-US" w:bidi="ar-SA"/>
        </w:rPr>
      </w:pPr>
      <w:r w:rsidRPr="00C54264">
        <w:rPr>
          <w:rFonts w:hint="cs"/>
          <w:sz w:val="26"/>
          <w:szCs w:val="26"/>
          <w:u w:val="single"/>
          <w:rtl/>
        </w:rPr>
        <w:t>قد ترغب اللجنة التنفيذية في:</w:t>
      </w:r>
    </w:p>
    <w:p w14:paraId="4EFBC1E4" w14:textId="77777777" w:rsidR="00D32978" w:rsidRPr="00C54264" w:rsidRDefault="00D32978" w:rsidP="005C4457">
      <w:pPr>
        <w:pStyle w:val="StyleHeader4Para4Left0Firstline0"/>
        <w:widowControl/>
        <w:numPr>
          <w:ilvl w:val="0"/>
          <w:numId w:val="16"/>
        </w:numPr>
        <w:tabs>
          <w:tab w:val="clear" w:pos="2880"/>
          <w:tab w:val="clear" w:pos="5760"/>
        </w:tabs>
        <w:bidi/>
        <w:ind w:left="1440" w:hanging="720"/>
        <w:rPr>
          <w:sz w:val="26"/>
          <w:szCs w:val="26"/>
          <w:lang w:val="en-US" w:bidi="ar-SA"/>
        </w:rPr>
      </w:pPr>
      <w:r w:rsidRPr="00C54264">
        <w:rPr>
          <w:rFonts w:hint="cs"/>
          <w:sz w:val="26"/>
          <w:szCs w:val="26"/>
          <w:rtl/>
        </w:rPr>
        <w:t>الإحاطة علما بما يلي:</w:t>
      </w:r>
    </w:p>
    <w:p w14:paraId="2B4A15FB" w14:textId="18DB9EAA"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sz w:val="26"/>
          <w:szCs w:val="26"/>
          <w:rtl/>
          <w:lang w:val="en-US" w:bidi="ar-LB"/>
        </w:rPr>
        <w:t xml:space="preserve">التقرير </w:t>
      </w:r>
      <w:r w:rsidRPr="00C54264">
        <w:rPr>
          <w:rFonts w:hint="cs"/>
          <w:sz w:val="26"/>
          <w:szCs w:val="26"/>
          <w:rtl/>
          <w:lang w:val="en-US" w:bidi="ar-LB"/>
        </w:rPr>
        <w:t xml:space="preserve">عن </w:t>
      </w:r>
      <w:r w:rsidRPr="00C54264">
        <w:rPr>
          <w:sz w:val="26"/>
          <w:szCs w:val="26"/>
          <w:rtl/>
          <w:lang w:val="en-US" w:bidi="ar-LB"/>
        </w:rPr>
        <w:t xml:space="preserve">الأرصدة وتوافر الموارد الوارد في الوثيقة </w:t>
      </w:r>
      <w:r w:rsidRPr="00C54264">
        <w:rPr>
          <w:sz w:val="26"/>
          <w:szCs w:val="26"/>
          <w:lang w:val="en-US" w:bidi="ar-LB"/>
        </w:rPr>
        <w:t>UNEP/OzL.Pro/ExCom/97/4</w:t>
      </w:r>
      <w:r w:rsidRPr="00C54264">
        <w:rPr>
          <w:sz w:val="26"/>
          <w:szCs w:val="26"/>
          <w:rtl/>
          <w:lang w:val="en-US" w:bidi="ar-LB"/>
        </w:rPr>
        <w:t>؛</w:t>
      </w:r>
    </w:p>
    <w:p w14:paraId="543A02F8" w14:textId="3CE7217F"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sz w:val="26"/>
          <w:szCs w:val="26"/>
          <w:rtl/>
          <w:lang w:val="en-US" w:bidi="ar-LB"/>
        </w:rPr>
        <w:t>أن صافي مستوى الأموال التي تقوم الوكالات المنفذة بإعادتها في الاجتماع ال</w:t>
      </w:r>
      <w:r w:rsidRPr="00C54264">
        <w:rPr>
          <w:rFonts w:hint="cs"/>
          <w:sz w:val="26"/>
          <w:szCs w:val="26"/>
          <w:rtl/>
          <w:lang w:val="en-US" w:bidi="ar-LB"/>
        </w:rPr>
        <w:t>سابع</w:t>
      </w:r>
      <w:r w:rsidRPr="00C54264">
        <w:rPr>
          <w:sz w:val="26"/>
          <w:szCs w:val="26"/>
          <w:rtl/>
          <w:lang w:val="en-US" w:bidi="ar-LB"/>
        </w:rPr>
        <w:t xml:space="preserve"> والتسعين يبلغ </w:t>
      </w:r>
      <w:r w:rsidRPr="00C54264">
        <w:rPr>
          <w:rFonts w:hint="cs"/>
          <w:sz w:val="26"/>
          <w:szCs w:val="26"/>
          <w:rtl/>
          <w:lang w:val="en-US" w:bidi="ar-LB"/>
        </w:rPr>
        <w:t xml:space="preserve">4,974,538 </w:t>
      </w:r>
      <w:r w:rsidR="009B44DA" w:rsidRPr="00C54264">
        <w:rPr>
          <w:sz w:val="26"/>
          <w:szCs w:val="26"/>
          <w:rtl/>
          <w:lang w:val="en-US" w:bidi="ar-LB"/>
        </w:rPr>
        <w:t>دولارا أمريكيا</w:t>
      </w:r>
      <w:r w:rsidRPr="00C54264">
        <w:rPr>
          <w:sz w:val="26"/>
          <w:szCs w:val="26"/>
          <w:rtl/>
          <w:lang w:val="en-US" w:bidi="ar-LB"/>
        </w:rPr>
        <w:t xml:space="preserve"> ويتألف من مبلغ </w:t>
      </w:r>
      <w:r w:rsidRPr="00C54264">
        <w:rPr>
          <w:rFonts w:hint="cs"/>
          <w:sz w:val="26"/>
          <w:szCs w:val="26"/>
          <w:rtl/>
          <w:lang w:val="en-US" w:bidi="ar-LB"/>
        </w:rPr>
        <w:t>2,829,839</w:t>
      </w:r>
      <w:r w:rsidRPr="00C54264">
        <w:rPr>
          <w:sz w:val="26"/>
          <w:szCs w:val="26"/>
          <w:rtl/>
          <w:lang w:val="en-US" w:bidi="ar-LB"/>
        </w:rPr>
        <w:t xml:space="preserve"> </w:t>
      </w:r>
      <w:r w:rsidR="009B44DA" w:rsidRPr="00C54264">
        <w:rPr>
          <w:sz w:val="26"/>
          <w:szCs w:val="26"/>
          <w:rtl/>
          <w:lang w:val="en-US" w:bidi="ar-LB"/>
        </w:rPr>
        <w:t>دولارا أمريكيا</w:t>
      </w:r>
      <w:r w:rsidRPr="00C54264">
        <w:rPr>
          <w:rFonts w:hint="cs"/>
          <w:sz w:val="26"/>
          <w:szCs w:val="26"/>
          <w:rtl/>
          <w:lang w:val="en-US" w:bidi="ar-LB"/>
        </w:rPr>
        <w:t>،</w:t>
      </w:r>
      <w:r w:rsidRPr="00C54264">
        <w:rPr>
          <w:sz w:val="26"/>
          <w:szCs w:val="26"/>
          <w:rtl/>
          <w:lang w:val="en-US" w:bidi="ar-LB"/>
        </w:rPr>
        <w:t xml:space="preserve"> بالإضافة إلى تكاليف دعم الوكالة البالغة </w:t>
      </w:r>
      <w:r w:rsidRPr="00C54264">
        <w:rPr>
          <w:rFonts w:hint="cs"/>
          <w:sz w:val="26"/>
          <w:szCs w:val="26"/>
          <w:rtl/>
          <w:lang w:val="en-US" w:bidi="ar-LB"/>
        </w:rPr>
        <w:t>195,450</w:t>
      </w:r>
      <w:r w:rsidRPr="00C54264">
        <w:rPr>
          <w:sz w:val="26"/>
          <w:szCs w:val="26"/>
          <w:rtl/>
          <w:lang w:val="en-US" w:bidi="ar-LB"/>
        </w:rPr>
        <w:t xml:space="preserve"> دولارا أمريكيا من اليوئنديبي؛ و</w:t>
      </w:r>
      <w:r w:rsidRPr="00C54264">
        <w:rPr>
          <w:rFonts w:hint="cs"/>
          <w:sz w:val="26"/>
          <w:szCs w:val="26"/>
          <w:rtl/>
          <w:lang w:val="en-US" w:bidi="ar-LB"/>
        </w:rPr>
        <w:t xml:space="preserve">1,328,190 </w:t>
      </w:r>
      <w:r w:rsidR="009B44DA" w:rsidRPr="00C54264">
        <w:rPr>
          <w:sz w:val="26"/>
          <w:szCs w:val="26"/>
          <w:rtl/>
          <w:lang w:val="en-US" w:bidi="ar-LB"/>
        </w:rPr>
        <w:t>دولارا أمريكيا</w:t>
      </w:r>
      <w:r w:rsidRPr="00C54264">
        <w:rPr>
          <w:sz w:val="26"/>
          <w:szCs w:val="26"/>
          <w:rtl/>
          <w:lang w:val="en-US" w:bidi="ar-LB"/>
        </w:rPr>
        <w:t xml:space="preserve"> بالإضافة إلى تكاليف دعم الوكالة البالغة </w:t>
      </w:r>
      <w:r w:rsidRPr="00C54264">
        <w:rPr>
          <w:rFonts w:hint="cs"/>
          <w:sz w:val="26"/>
          <w:szCs w:val="26"/>
          <w:rtl/>
          <w:lang w:val="en-US" w:bidi="ar-LB"/>
        </w:rPr>
        <w:t>116,459</w:t>
      </w:r>
      <w:r w:rsidRPr="00C54264">
        <w:rPr>
          <w:sz w:val="26"/>
          <w:szCs w:val="26"/>
          <w:rtl/>
          <w:lang w:val="en-US" w:bidi="ar-LB"/>
        </w:rPr>
        <w:t xml:space="preserve"> دولارا أمريكيا من اليونيب؛ </w:t>
      </w:r>
      <w:r w:rsidRPr="00C54264">
        <w:rPr>
          <w:rFonts w:hint="cs"/>
          <w:sz w:val="26"/>
          <w:szCs w:val="26"/>
          <w:rtl/>
          <w:lang w:val="en-US" w:bidi="ar-LB"/>
        </w:rPr>
        <w:t>و282,284</w:t>
      </w:r>
      <w:r w:rsidRPr="00C54264">
        <w:rPr>
          <w:sz w:val="26"/>
          <w:szCs w:val="26"/>
          <w:rtl/>
          <w:lang w:val="en-US" w:bidi="ar-LB"/>
        </w:rPr>
        <w:t xml:space="preserve"> دولارا أمريكيا بالإضافة إلى تكاليف دعم الوكالة البالغة </w:t>
      </w:r>
      <w:r w:rsidRPr="00C54264">
        <w:rPr>
          <w:rFonts w:hint="cs"/>
          <w:sz w:val="26"/>
          <w:szCs w:val="26"/>
          <w:rtl/>
          <w:lang w:val="en-US" w:bidi="ar-LB"/>
        </w:rPr>
        <w:t>21,088</w:t>
      </w:r>
      <w:r w:rsidRPr="00C54264">
        <w:rPr>
          <w:sz w:val="26"/>
          <w:szCs w:val="26"/>
          <w:rtl/>
          <w:lang w:val="en-US" w:bidi="ar-LB"/>
        </w:rPr>
        <w:t xml:space="preserve"> دولارا أمريكيا من اليونيدو؛ و</w:t>
      </w:r>
      <w:r w:rsidRPr="00C54264">
        <w:rPr>
          <w:rFonts w:hint="cs"/>
          <w:sz w:val="26"/>
          <w:szCs w:val="26"/>
          <w:rtl/>
          <w:lang w:val="en-US" w:bidi="ar-LB"/>
        </w:rPr>
        <w:t xml:space="preserve">178,512 </w:t>
      </w:r>
      <w:r w:rsidRPr="00C54264">
        <w:rPr>
          <w:sz w:val="26"/>
          <w:szCs w:val="26"/>
          <w:rtl/>
          <w:lang w:val="en-US" w:bidi="ar-LB"/>
        </w:rPr>
        <w:t xml:space="preserve">دولارا أمريكيا بالإضافة إلى تكاليف دعم الوكالة البالغة </w:t>
      </w:r>
      <w:r w:rsidRPr="00C54264">
        <w:rPr>
          <w:rFonts w:hint="cs"/>
          <w:sz w:val="26"/>
          <w:szCs w:val="26"/>
          <w:rtl/>
          <w:lang w:val="en-US" w:bidi="ar-LB"/>
        </w:rPr>
        <w:t>22,716</w:t>
      </w:r>
      <w:r w:rsidRPr="00C54264">
        <w:rPr>
          <w:sz w:val="26"/>
          <w:szCs w:val="26"/>
          <w:rtl/>
          <w:lang w:val="en-US" w:bidi="ar-LB"/>
        </w:rPr>
        <w:t xml:space="preserve"> دولارا أمريكيا من البنك الدولي</w:t>
      </w:r>
      <w:r w:rsidRPr="00C54264">
        <w:rPr>
          <w:rFonts w:hint="cs"/>
          <w:sz w:val="26"/>
          <w:szCs w:val="26"/>
          <w:rtl/>
          <w:lang w:val="en-US" w:bidi="ar-LB"/>
        </w:rPr>
        <w:t>؛</w:t>
      </w:r>
    </w:p>
    <w:p w14:paraId="5090B431" w14:textId="46E5D8C4"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sz w:val="26"/>
          <w:szCs w:val="26"/>
          <w:rtl/>
          <w:lang w:val="en-US" w:bidi="ar-LB"/>
        </w:rPr>
        <w:lastRenderedPageBreak/>
        <w:t xml:space="preserve">أن اليوئنديبي كان يحتفظ بأرصدة قدرها </w:t>
      </w:r>
      <w:r w:rsidRPr="00C54264">
        <w:rPr>
          <w:rFonts w:hint="cs"/>
          <w:sz w:val="26"/>
          <w:szCs w:val="26"/>
          <w:rtl/>
          <w:lang w:val="en-US" w:bidi="ar-LB"/>
        </w:rPr>
        <w:t>305,385</w:t>
      </w:r>
      <w:r w:rsidRPr="00C54264">
        <w:rPr>
          <w:sz w:val="26"/>
          <w:szCs w:val="26"/>
          <w:rtl/>
          <w:lang w:val="en-US" w:bidi="ar-LB"/>
        </w:rPr>
        <w:t xml:space="preserve"> دولارا أمريكيا، بما في ذلك تكاليف دعم الوكالة، ل</w:t>
      </w:r>
      <w:r w:rsidRPr="00C54264">
        <w:rPr>
          <w:rFonts w:hint="cs"/>
          <w:sz w:val="26"/>
          <w:szCs w:val="26"/>
          <w:rtl/>
          <w:lang w:val="en-US" w:bidi="ar-LB"/>
        </w:rPr>
        <w:t>عشر</w:t>
      </w:r>
      <w:r w:rsidRPr="00C54264">
        <w:rPr>
          <w:sz w:val="26"/>
          <w:szCs w:val="26"/>
          <w:rtl/>
          <w:lang w:val="en-US" w:bidi="ar-LB"/>
        </w:rPr>
        <w:t xml:space="preserve">ة </w:t>
      </w:r>
      <w:r w:rsidR="009B44DA" w:rsidRPr="00C54264">
        <w:rPr>
          <w:sz w:val="26"/>
          <w:szCs w:val="26"/>
          <w:rtl/>
          <w:lang w:val="en-US" w:bidi="ar-LB"/>
        </w:rPr>
        <w:t>مشروعات</w:t>
      </w:r>
      <w:r w:rsidRPr="00C54264">
        <w:rPr>
          <w:sz w:val="26"/>
          <w:szCs w:val="26"/>
          <w:rtl/>
          <w:lang w:val="en-US" w:bidi="ar-LB"/>
        </w:rPr>
        <w:t xml:space="preserve"> اكتملت قبل أكثر من عامين</w:t>
      </w:r>
      <w:r w:rsidRPr="00C54264">
        <w:rPr>
          <w:rFonts w:hint="cs"/>
          <w:sz w:val="26"/>
          <w:szCs w:val="26"/>
          <w:rtl/>
          <w:lang w:val="en-US" w:bidi="ar-LB"/>
        </w:rPr>
        <w:t xml:space="preserve"> سابقين</w:t>
      </w:r>
      <w:r w:rsidRPr="00C54264">
        <w:rPr>
          <w:sz w:val="26"/>
          <w:szCs w:val="26"/>
          <w:rtl/>
          <w:lang w:val="en-US" w:bidi="ar-LB"/>
        </w:rPr>
        <w:t>؛</w:t>
      </w:r>
      <w:r w:rsidRPr="00C54264">
        <w:rPr>
          <w:rFonts w:hint="cs"/>
          <w:sz w:val="26"/>
          <w:szCs w:val="26"/>
          <w:rtl/>
          <w:lang w:val="en-US" w:bidi="ar-LB"/>
        </w:rPr>
        <w:t xml:space="preserve"> و8,742 </w:t>
      </w:r>
      <w:r w:rsidRPr="00C54264">
        <w:rPr>
          <w:sz w:val="26"/>
          <w:szCs w:val="26"/>
          <w:rtl/>
          <w:lang w:val="en-US" w:bidi="ar-LB"/>
        </w:rPr>
        <w:t xml:space="preserve">دولارا أمريكيا، بما في ذلك تكاليف </w:t>
      </w:r>
      <w:r w:rsidRPr="00C54264">
        <w:rPr>
          <w:rFonts w:hint="cs"/>
          <w:sz w:val="26"/>
          <w:szCs w:val="26"/>
          <w:rtl/>
          <w:lang w:val="en-US" w:bidi="ar-LB"/>
        </w:rPr>
        <w:t>ال</w:t>
      </w:r>
      <w:r w:rsidRPr="00C54264">
        <w:rPr>
          <w:sz w:val="26"/>
          <w:szCs w:val="26"/>
          <w:rtl/>
          <w:lang w:val="en-US" w:bidi="ar-LB"/>
        </w:rPr>
        <w:t xml:space="preserve">دعم </w:t>
      </w:r>
      <w:r w:rsidRPr="00C54264">
        <w:rPr>
          <w:rFonts w:hint="cs"/>
          <w:sz w:val="26"/>
          <w:szCs w:val="26"/>
          <w:rtl/>
          <w:lang w:val="en-US" w:bidi="ar-LB"/>
        </w:rPr>
        <w:t>لمشروع واحد من "</w:t>
      </w:r>
      <w:r w:rsidR="009B44DA" w:rsidRPr="00C54264">
        <w:rPr>
          <w:rFonts w:hint="cs"/>
          <w:sz w:val="26"/>
          <w:szCs w:val="26"/>
          <w:rtl/>
          <w:lang w:val="en-US" w:bidi="ar-LB"/>
        </w:rPr>
        <w:t>مشروعات</w:t>
      </w:r>
      <w:r w:rsidRPr="00C54264">
        <w:rPr>
          <w:rFonts w:hint="cs"/>
          <w:sz w:val="26"/>
          <w:szCs w:val="26"/>
          <w:rtl/>
          <w:lang w:val="en-US" w:bidi="ar-LB"/>
        </w:rPr>
        <w:t xml:space="preserve"> المساهمات الطوعية الإضافية"؛</w:t>
      </w:r>
    </w:p>
    <w:p w14:paraId="5A5D9C4F" w14:textId="7E98CD40"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sz w:val="26"/>
          <w:szCs w:val="26"/>
          <w:rtl/>
          <w:lang w:val="en-US" w:bidi="ar-LB"/>
        </w:rPr>
        <w:t xml:space="preserve">أن اليونيدو كانت تحتفظ بأرصدة قدرها </w:t>
      </w:r>
      <w:r w:rsidRPr="00C54264">
        <w:rPr>
          <w:rFonts w:hint="cs"/>
          <w:sz w:val="26"/>
          <w:szCs w:val="26"/>
          <w:rtl/>
          <w:lang w:val="en-US" w:bidi="ar-LB"/>
        </w:rPr>
        <w:t>125,952</w:t>
      </w:r>
      <w:r w:rsidRPr="00C54264">
        <w:rPr>
          <w:sz w:val="26"/>
          <w:szCs w:val="26"/>
          <w:rtl/>
          <w:lang w:val="en-US" w:bidi="ar-LB"/>
        </w:rPr>
        <w:t xml:space="preserve"> دولارا أمريكيا، بما في ذلك تكاليف دعم الوكالة، ل</w:t>
      </w:r>
      <w:r w:rsidRPr="00C54264">
        <w:rPr>
          <w:rFonts w:hint="cs"/>
          <w:sz w:val="26"/>
          <w:szCs w:val="26"/>
          <w:rtl/>
          <w:lang w:val="en-US" w:bidi="ar-LB"/>
        </w:rPr>
        <w:t>خمس</w:t>
      </w:r>
      <w:r w:rsidRPr="00C54264">
        <w:rPr>
          <w:sz w:val="26"/>
          <w:szCs w:val="26"/>
          <w:rtl/>
          <w:lang w:val="en-US" w:bidi="ar-LB"/>
        </w:rPr>
        <w:t xml:space="preserve">ة </w:t>
      </w:r>
      <w:r w:rsidR="009B44DA" w:rsidRPr="00C54264">
        <w:rPr>
          <w:sz w:val="26"/>
          <w:szCs w:val="26"/>
          <w:rtl/>
          <w:lang w:val="en-US" w:bidi="ar-LB"/>
        </w:rPr>
        <w:t>مشروعات</w:t>
      </w:r>
      <w:r w:rsidRPr="00C54264">
        <w:rPr>
          <w:sz w:val="26"/>
          <w:szCs w:val="26"/>
          <w:rtl/>
          <w:lang w:val="en-US" w:bidi="ar-LB"/>
        </w:rPr>
        <w:t xml:space="preserve"> مكتملة منذ أكثر من عامين سابقين؛</w:t>
      </w:r>
    </w:p>
    <w:p w14:paraId="54425ABD" w14:textId="4073888C"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sz w:val="26"/>
          <w:szCs w:val="26"/>
          <w:rtl/>
          <w:lang w:val="en-US" w:bidi="ar-LB"/>
        </w:rPr>
        <w:t>أن اليونيب يعيد في الاجتماع ال</w:t>
      </w:r>
      <w:r w:rsidRPr="00C54264">
        <w:rPr>
          <w:rFonts w:hint="cs"/>
          <w:sz w:val="26"/>
          <w:szCs w:val="26"/>
          <w:rtl/>
          <w:lang w:val="en-US" w:bidi="ar-LB"/>
        </w:rPr>
        <w:t>سابع</w:t>
      </w:r>
      <w:r w:rsidRPr="00C54264">
        <w:rPr>
          <w:sz w:val="26"/>
          <w:szCs w:val="26"/>
          <w:rtl/>
          <w:lang w:val="en-US" w:bidi="ar-LB"/>
        </w:rPr>
        <w:t xml:space="preserve"> والتسعين الأرصدة من </w:t>
      </w:r>
      <w:r w:rsidRPr="00C54264">
        <w:rPr>
          <w:rFonts w:hint="cs"/>
          <w:sz w:val="26"/>
          <w:szCs w:val="26"/>
          <w:rtl/>
          <w:lang w:val="en-US" w:bidi="ar-LB"/>
        </w:rPr>
        <w:t>ال</w:t>
      </w:r>
      <w:r w:rsidR="009B44DA" w:rsidRPr="00C54264">
        <w:rPr>
          <w:rFonts w:hint="cs"/>
          <w:sz w:val="26"/>
          <w:szCs w:val="26"/>
          <w:rtl/>
          <w:lang w:val="en-US" w:bidi="ar-LB"/>
        </w:rPr>
        <w:t>مشروعات</w:t>
      </w:r>
      <w:r w:rsidRPr="00C54264">
        <w:rPr>
          <w:rFonts w:hint="cs"/>
          <w:sz w:val="26"/>
          <w:szCs w:val="26"/>
          <w:rtl/>
          <w:lang w:val="en-US" w:bidi="ar-LB"/>
        </w:rPr>
        <w:t xml:space="preserve"> لأرمينيا </w:t>
      </w:r>
      <w:r w:rsidRPr="00C54264">
        <w:rPr>
          <w:sz w:val="26"/>
          <w:szCs w:val="26"/>
          <w:rtl/>
          <w:lang w:val="en-US" w:bidi="ar-LB"/>
        </w:rPr>
        <w:t xml:space="preserve">بمبلغ </w:t>
      </w:r>
      <w:r w:rsidRPr="00C54264">
        <w:rPr>
          <w:rFonts w:hint="cs"/>
          <w:sz w:val="26"/>
          <w:szCs w:val="26"/>
          <w:rtl/>
          <w:lang w:val="en-US" w:bidi="ar-LB"/>
        </w:rPr>
        <w:t>124,300</w:t>
      </w:r>
      <w:r w:rsidRPr="00C54264">
        <w:rPr>
          <w:sz w:val="26"/>
          <w:szCs w:val="26"/>
          <w:rtl/>
          <w:lang w:val="en-US" w:bidi="ar-LB"/>
        </w:rPr>
        <w:t xml:space="preserve"> دولار أمريكي، بالإضافة إلى تكاليف دعم الوكالة البالغة </w:t>
      </w:r>
      <w:r w:rsidRPr="00C54264">
        <w:rPr>
          <w:rFonts w:hint="cs"/>
          <w:sz w:val="26"/>
          <w:szCs w:val="26"/>
          <w:rtl/>
          <w:lang w:val="en-US" w:bidi="ar-LB"/>
        </w:rPr>
        <w:t>16,159</w:t>
      </w:r>
      <w:r w:rsidRPr="00C54264">
        <w:rPr>
          <w:sz w:val="26"/>
          <w:szCs w:val="26"/>
          <w:rtl/>
          <w:lang w:val="en-US" w:bidi="ar-LB"/>
        </w:rPr>
        <w:t xml:space="preserve"> دولارا أمريكيا، وتتألف هذه الأرصدة من</w:t>
      </w:r>
      <w:r w:rsidRPr="00C54264">
        <w:rPr>
          <w:sz w:val="26"/>
          <w:szCs w:val="26"/>
          <w:lang w:val="en-US" w:bidi="ar-LB"/>
        </w:rPr>
        <w:t>:</w:t>
      </w:r>
    </w:p>
    <w:p w14:paraId="109FEEE9" w14:textId="5B3DE2BB" w:rsidR="00D32978" w:rsidRPr="00C54264" w:rsidRDefault="00D32978" w:rsidP="005C4457">
      <w:pPr>
        <w:pStyle w:val="StyleHeader4Para4Left0Firstline0"/>
        <w:widowControl/>
        <w:numPr>
          <w:ilvl w:val="2"/>
          <w:numId w:val="17"/>
        </w:numPr>
        <w:tabs>
          <w:tab w:val="clear" w:pos="2880"/>
          <w:tab w:val="clear" w:pos="5760"/>
        </w:tabs>
        <w:bidi/>
        <w:ind w:left="2880" w:hanging="720"/>
        <w:rPr>
          <w:sz w:val="26"/>
          <w:szCs w:val="26"/>
          <w:lang w:val="en-US" w:bidi="ar-LB"/>
        </w:rPr>
      </w:pPr>
      <w:r w:rsidRPr="00C54264">
        <w:rPr>
          <w:rFonts w:hint="cs"/>
          <w:sz w:val="26"/>
          <w:szCs w:val="26"/>
          <w:rtl/>
          <w:lang w:val="en-US" w:bidi="ar-LB"/>
        </w:rPr>
        <w:t xml:space="preserve">58,300 </w:t>
      </w:r>
      <w:r w:rsidRPr="00C54264">
        <w:rPr>
          <w:sz w:val="26"/>
          <w:szCs w:val="26"/>
          <w:rtl/>
          <w:lang w:val="en-US" w:bidi="ar-LB"/>
        </w:rPr>
        <w:t xml:space="preserve">دولار أمريكي، بالإضافة إلى تكاليف دعم الوكالة البالغة </w:t>
      </w:r>
      <w:r w:rsidRPr="00C54264">
        <w:rPr>
          <w:rFonts w:hint="cs"/>
          <w:sz w:val="26"/>
          <w:szCs w:val="26"/>
          <w:rtl/>
          <w:lang w:val="en-US" w:bidi="ar-LB"/>
        </w:rPr>
        <w:t>7,579</w:t>
      </w:r>
      <w:r w:rsidRPr="00C54264">
        <w:rPr>
          <w:sz w:val="26"/>
          <w:szCs w:val="26"/>
          <w:rtl/>
          <w:lang w:val="en-US" w:bidi="ar-LB"/>
        </w:rPr>
        <w:t xml:space="preserve"> دولارا أمريكيا من خطة إدارة إزالة المواد الهيدروكلوروفلوروكربونية </w:t>
      </w:r>
      <w:r w:rsidRPr="00C54264">
        <w:rPr>
          <w:rFonts w:hint="cs"/>
          <w:sz w:val="26"/>
          <w:szCs w:val="26"/>
          <w:rtl/>
          <w:lang w:val="en-US" w:bidi="ar-LB"/>
        </w:rPr>
        <w:t>(</w:t>
      </w:r>
      <w:r w:rsidRPr="00C54264">
        <w:rPr>
          <w:sz w:val="26"/>
          <w:szCs w:val="26"/>
          <w:rtl/>
          <w:lang w:val="en-US" w:bidi="ar-LB"/>
        </w:rPr>
        <w:t xml:space="preserve">المرحلة </w:t>
      </w:r>
      <w:r w:rsidRPr="00C54264">
        <w:rPr>
          <w:rFonts w:hint="cs"/>
          <w:sz w:val="26"/>
          <w:szCs w:val="26"/>
          <w:rtl/>
          <w:lang w:val="en-US" w:bidi="ar-LB"/>
        </w:rPr>
        <w:t xml:space="preserve">الثالثة، الشريحة </w:t>
      </w:r>
      <w:r w:rsidRPr="00C54264">
        <w:rPr>
          <w:sz w:val="26"/>
          <w:szCs w:val="26"/>
          <w:rtl/>
          <w:lang w:val="en-US" w:bidi="ar-LB"/>
        </w:rPr>
        <w:t>الأولى</w:t>
      </w:r>
      <w:r w:rsidRPr="00C54264">
        <w:rPr>
          <w:rFonts w:hint="cs"/>
          <w:sz w:val="26"/>
          <w:szCs w:val="26"/>
          <w:rtl/>
          <w:lang w:val="en-US" w:bidi="ar-LB"/>
        </w:rPr>
        <w:t>)</w:t>
      </w:r>
      <w:r w:rsidRPr="00C54264">
        <w:rPr>
          <w:sz w:val="26"/>
          <w:szCs w:val="26"/>
          <w:rtl/>
          <w:lang w:val="en-US" w:bidi="ar-LB"/>
        </w:rPr>
        <w:t xml:space="preserve"> </w:t>
      </w:r>
      <w:r w:rsidRPr="00C54264">
        <w:rPr>
          <w:sz w:val="26"/>
          <w:szCs w:val="26"/>
          <w:lang w:val="en-US"/>
        </w:rPr>
        <w:t>(ARM/PHA/96/TAS/34)</w:t>
      </w:r>
      <w:r w:rsidRPr="00C54264">
        <w:rPr>
          <w:sz w:val="26"/>
          <w:szCs w:val="26"/>
          <w:rtl/>
          <w:lang w:val="en-US" w:bidi="ar-LB"/>
        </w:rPr>
        <w:t>؛</w:t>
      </w:r>
    </w:p>
    <w:p w14:paraId="629D29D9" w14:textId="670BE8D2" w:rsidR="00D32978" w:rsidRPr="00C54264" w:rsidRDefault="00D32978" w:rsidP="005C4457">
      <w:pPr>
        <w:pStyle w:val="StyleHeader4Para4Left0Firstline0"/>
        <w:widowControl/>
        <w:numPr>
          <w:ilvl w:val="2"/>
          <w:numId w:val="17"/>
        </w:numPr>
        <w:tabs>
          <w:tab w:val="clear" w:pos="2880"/>
          <w:tab w:val="clear" w:pos="5760"/>
        </w:tabs>
        <w:bidi/>
        <w:ind w:left="2880" w:hanging="720"/>
        <w:rPr>
          <w:sz w:val="26"/>
          <w:szCs w:val="26"/>
          <w:lang w:val="en-US" w:bidi="ar-LB"/>
        </w:rPr>
      </w:pPr>
      <w:r w:rsidRPr="00C54264">
        <w:rPr>
          <w:rFonts w:hint="cs"/>
          <w:sz w:val="26"/>
          <w:szCs w:val="26"/>
          <w:rtl/>
          <w:lang w:val="en-US" w:bidi="ar-LB"/>
        </w:rPr>
        <w:t xml:space="preserve">66,000 </w:t>
      </w:r>
      <w:r w:rsidRPr="00C54264">
        <w:rPr>
          <w:sz w:val="26"/>
          <w:szCs w:val="26"/>
          <w:rtl/>
          <w:lang w:val="en-US" w:bidi="ar-LB"/>
        </w:rPr>
        <w:t xml:space="preserve">دولار أمريكي، بالإضافة إلى تكاليف دعم الوكالة البالغة </w:t>
      </w:r>
      <w:r w:rsidRPr="00C54264">
        <w:rPr>
          <w:rFonts w:hint="cs"/>
          <w:sz w:val="26"/>
          <w:szCs w:val="26"/>
          <w:rtl/>
          <w:lang w:val="en-US" w:bidi="ar-LB"/>
        </w:rPr>
        <w:t>8</w:t>
      </w:r>
      <w:r w:rsidRPr="00C54264">
        <w:rPr>
          <w:sz w:val="26"/>
          <w:szCs w:val="26"/>
          <w:rtl/>
          <w:lang w:val="en-US" w:bidi="ar-LB"/>
        </w:rPr>
        <w:t>,</w:t>
      </w:r>
      <w:r w:rsidRPr="00C54264">
        <w:rPr>
          <w:rFonts w:hint="cs"/>
          <w:sz w:val="26"/>
          <w:szCs w:val="26"/>
          <w:rtl/>
          <w:lang w:val="en-US" w:bidi="ar-LB"/>
        </w:rPr>
        <w:t>580</w:t>
      </w:r>
      <w:r w:rsidRPr="00C54264">
        <w:rPr>
          <w:sz w:val="26"/>
          <w:szCs w:val="26"/>
          <w:rtl/>
          <w:lang w:val="en-US" w:bidi="ar-LB"/>
        </w:rPr>
        <w:t xml:space="preserve"> دولارا أمريكيا من </w:t>
      </w:r>
      <w:r w:rsidR="009B44DA" w:rsidRPr="00C54264">
        <w:rPr>
          <w:rFonts w:hint="cs"/>
          <w:sz w:val="26"/>
          <w:szCs w:val="26"/>
          <w:rtl/>
          <w:lang w:val="en-US" w:bidi="ar-LB"/>
        </w:rPr>
        <w:t>خطة تنفيذ المواد الهيدروفلوروكربونية بموجب تعديل كيغالي</w:t>
      </w:r>
      <w:r w:rsidRPr="00C54264">
        <w:rPr>
          <w:rFonts w:hint="cs"/>
          <w:sz w:val="26"/>
          <w:szCs w:val="26"/>
          <w:rtl/>
          <w:lang w:val="en-US" w:bidi="ar-LB"/>
        </w:rPr>
        <w:t xml:space="preserve"> (المرحلة الأولى، </w:t>
      </w:r>
      <w:r w:rsidRPr="00C54264">
        <w:rPr>
          <w:sz w:val="26"/>
          <w:szCs w:val="26"/>
          <w:rtl/>
          <w:lang w:val="en-US" w:bidi="ar-LB"/>
        </w:rPr>
        <w:t>الشريحة الأولى</w:t>
      </w:r>
      <w:r w:rsidRPr="00C54264">
        <w:rPr>
          <w:rFonts w:hint="cs"/>
          <w:sz w:val="26"/>
          <w:szCs w:val="26"/>
          <w:rtl/>
          <w:lang w:val="en-US" w:bidi="ar-LB"/>
        </w:rPr>
        <w:t>)</w:t>
      </w:r>
      <w:r w:rsidRPr="00C54264">
        <w:rPr>
          <w:sz w:val="26"/>
          <w:szCs w:val="26"/>
          <w:rtl/>
          <w:lang w:val="en-US" w:bidi="ar-LB"/>
        </w:rPr>
        <w:t xml:space="preserve"> </w:t>
      </w:r>
      <w:r w:rsidRPr="00C54264">
        <w:rPr>
          <w:sz w:val="26"/>
          <w:szCs w:val="26"/>
          <w:lang w:val="en-US"/>
        </w:rPr>
        <w:t>(ARM/KIP/94/TAS/32)</w:t>
      </w:r>
      <w:r w:rsidRPr="00C54264">
        <w:rPr>
          <w:rFonts w:hint="cs"/>
          <w:sz w:val="26"/>
          <w:szCs w:val="26"/>
          <w:rtl/>
          <w:lang w:val="en-US" w:bidi="ar-LB"/>
        </w:rPr>
        <w:t>؛</w:t>
      </w:r>
    </w:p>
    <w:p w14:paraId="425B556E" w14:textId="1A8BA95D"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rFonts w:hint="cs"/>
          <w:sz w:val="26"/>
          <w:szCs w:val="26"/>
          <w:rtl/>
          <w:lang w:val="en-US" w:bidi="ar-LB"/>
        </w:rPr>
        <w:t xml:space="preserve">أن يعيد البنك الدولي إلى الاجتماع السابع والتسعين الرصيد من تمديد مشروع التعزيز المؤسسي (المرحلة الثالثة عشرة: </w:t>
      </w:r>
      <w:r w:rsidR="009B44DA" w:rsidRPr="00C54264">
        <w:rPr>
          <w:rFonts w:hint="cs"/>
          <w:color w:val="000000"/>
          <w:sz w:val="26"/>
          <w:szCs w:val="26"/>
          <w:rtl/>
        </w:rPr>
        <w:t>يناير/كانون الثاني 2019-ديسمبر/كانون الأول 2020</w:t>
      </w:r>
      <w:r w:rsidRPr="00C54264">
        <w:rPr>
          <w:rFonts w:hint="cs"/>
          <w:sz w:val="26"/>
          <w:szCs w:val="26"/>
          <w:rtl/>
          <w:lang w:val="en-US" w:bidi="ar-LB"/>
        </w:rPr>
        <w:t>)؛ بقيمة 77,483 دولارا أمريكيا بالإضافة إلى تكاليف دعم الوكالة البالغة 5,424 دولارا أمريكيا؛</w:t>
      </w:r>
    </w:p>
    <w:p w14:paraId="44E93082" w14:textId="77777777" w:rsidR="00D32978" w:rsidRPr="00C54264" w:rsidRDefault="00D32978" w:rsidP="005C4457">
      <w:pPr>
        <w:pStyle w:val="StyleHeader4Para4Left0Firstline0"/>
        <w:widowControl/>
        <w:numPr>
          <w:ilvl w:val="1"/>
          <w:numId w:val="17"/>
        </w:numPr>
        <w:tabs>
          <w:tab w:val="clear" w:pos="2880"/>
          <w:tab w:val="clear" w:pos="5760"/>
        </w:tabs>
        <w:bidi/>
        <w:ind w:left="2160" w:hanging="720"/>
        <w:rPr>
          <w:sz w:val="26"/>
          <w:szCs w:val="26"/>
          <w:lang w:val="en-US" w:bidi="ar-LB"/>
        </w:rPr>
      </w:pPr>
      <w:r w:rsidRPr="00C54264">
        <w:rPr>
          <w:rFonts w:hint="cs"/>
          <w:sz w:val="26"/>
          <w:szCs w:val="26"/>
          <w:rtl/>
          <w:lang w:val="en-US" w:bidi="ar-LB"/>
        </w:rPr>
        <w:t>أن تعيد حكومة ألمانيا مبلغ 66,267 دولارا أمريكيا، بما في ذلك تكاليف الدعم لمشروعين مكتملين؛</w:t>
      </w:r>
    </w:p>
    <w:p w14:paraId="40F6B302" w14:textId="77777777" w:rsidR="00D32978" w:rsidRPr="00C54264" w:rsidRDefault="00D32978" w:rsidP="005C4457">
      <w:pPr>
        <w:pStyle w:val="StyleHeader4Para4Left0Firstline0"/>
        <w:widowControl/>
        <w:numPr>
          <w:ilvl w:val="0"/>
          <w:numId w:val="16"/>
        </w:numPr>
        <w:tabs>
          <w:tab w:val="clear" w:pos="2880"/>
          <w:tab w:val="clear" w:pos="5760"/>
        </w:tabs>
        <w:bidi/>
        <w:ind w:left="1440" w:hanging="720"/>
        <w:rPr>
          <w:sz w:val="26"/>
          <w:szCs w:val="26"/>
          <w:lang w:val="en-US" w:bidi="ar-SA"/>
        </w:rPr>
      </w:pPr>
      <w:r w:rsidRPr="00C54264">
        <w:rPr>
          <w:rFonts w:hint="cs"/>
          <w:sz w:val="26"/>
          <w:szCs w:val="26"/>
          <w:rtl/>
          <w:lang w:val="en-US" w:bidi="ar-LB"/>
        </w:rPr>
        <w:t>أن تطلب إلى اليوئنديبي واليونيدو ما يلي:</w:t>
      </w:r>
    </w:p>
    <w:p w14:paraId="533E2E04" w14:textId="5E912CA2" w:rsidR="00D32978" w:rsidRPr="00C54264" w:rsidRDefault="00D32978" w:rsidP="005C4457">
      <w:pPr>
        <w:pStyle w:val="StyleHeader4Para4Left0Firstline0"/>
        <w:widowControl/>
        <w:numPr>
          <w:ilvl w:val="0"/>
          <w:numId w:val="18"/>
        </w:numPr>
        <w:tabs>
          <w:tab w:val="clear" w:pos="2880"/>
          <w:tab w:val="clear" w:pos="5760"/>
        </w:tabs>
        <w:bidi/>
        <w:ind w:left="2160" w:hanging="720"/>
        <w:rPr>
          <w:sz w:val="26"/>
          <w:szCs w:val="26"/>
          <w:lang w:val="en-US" w:bidi="ar-SA"/>
        </w:rPr>
      </w:pPr>
      <w:r w:rsidRPr="00C54264">
        <w:rPr>
          <w:rFonts w:hint="cs"/>
          <w:sz w:val="26"/>
          <w:szCs w:val="26"/>
          <w:rtl/>
        </w:rPr>
        <w:t>المضي في الصرف أو إلغاء الأموال المتعهد بها</w:t>
      </w:r>
      <w:r w:rsidR="009B44DA" w:rsidRPr="00C54264">
        <w:rPr>
          <w:rFonts w:hint="cs"/>
          <w:sz w:val="26"/>
          <w:szCs w:val="26"/>
          <w:rtl/>
        </w:rPr>
        <w:t xml:space="preserve"> التي لم تكن مطلوبة</w:t>
      </w:r>
      <w:r w:rsidRPr="00C54264">
        <w:rPr>
          <w:rFonts w:hint="cs"/>
          <w:sz w:val="26"/>
          <w:szCs w:val="26"/>
          <w:rtl/>
        </w:rPr>
        <w:t xml:space="preserve"> للمشروعات المكتملة وإعادة الأرصدة المرتبطة بها في الاجتماع الثامن والتسعين؛</w:t>
      </w:r>
    </w:p>
    <w:p w14:paraId="13782493" w14:textId="77777777" w:rsidR="00D32978" w:rsidRPr="00C54264" w:rsidRDefault="00D32978" w:rsidP="005C4457">
      <w:pPr>
        <w:pStyle w:val="StyleHeader4Para4Left0Firstline0"/>
        <w:widowControl/>
        <w:numPr>
          <w:ilvl w:val="0"/>
          <w:numId w:val="18"/>
        </w:numPr>
        <w:tabs>
          <w:tab w:val="clear" w:pos="2880"/>
          <w:tab w:val="clear" w:pos="5760"/>
        </w:tabs>
        <w:bidi/>
        <w:ind w:left="2160" w:hanging="720"/>
        <w:rPr>
          <w:sz w:val="26"/>
          <w:szCs w:val="26"/>
          <w:lang w:val="en-US" w:bidi="ar-SA"/>
        </w:rPr>
      </w:pPr>
      <w:r w:rsidRPr="00C54264">
        <w:rPr>
          <w:rFonts w:hint="cs"/>
          <w:sz w:val="26"/>
          <w:szCs w:val="26"/>
          <w:rtl/>
          <w:lang w:val="en-US"/>
        </w:rPr>
        <w:t>المضي في الصرف أو إلغاء الالتزامات للمشروعات المكتملة منذ أكثر من عامين سابقا، وإعادة الأرصدة في الاجتماع الثامن والتسعين؛</w:t>
      </w:r>
    </w:p>
    <w:p w14:paraId="031FDC12" w14:textId="77777777" w:rsidR="00D32978" w:rsidRPr="00C54264" w:rsidRDefault="00D32978" w:rsidP="005C4457">
      <w:pPr>
        <w:pStyle w:val="StyleHeader4Para4Left0Firstline0"/>
        <w:widowControl/>
        <w:numPr>
          <w:ilvl w:val="0"/>
          <w:numId w:val="16"/>
        </w:numPr>
        <w:tabs>
          <w:tab w:val="clear" w:pos="2880"/>
          <w:tab w:val="clear" w:pos="5760"/>
        </w:tabs>
        <w:bidi/>
        <w:ind w:left="1440" w:hanging="720"/>
        <w:rPr>
          <w:sz w:val="26"/>
          <w:szCs w:val="26"/>
          <w:lang w:val="en-US" w:bidi="ar-SA"/>
        </w:rPr>
      </w:pPr>
      <w:r w:rsidRPr="00C54264">
        <w:rPr>
          <w:rFonts w:hint="cs"/>
          <w:sz w:val="26"/>
          <w:szCs w:val="26"/>
          <w:rtl/>
          <w:lang w:val="en-US" w:bidi="ar-SA"/>
        </w:rPr>
        <w:t>أن تطلب إلى اليوئنديبي المضي في الصرف أو إعادة الأرصدة لمشروعات المساهمات الطوعية الإضافية في الاجتماع الثامن والتسعين؛</w:t>
      </w:r>
    </w:p>
    <w:p w14:paraId="784A48A5" w14:textId="77777777" w:rsidR="00D32978" w:rsidRPr="00C54264" w:rsidRDefault="00D32978" w:rsidP="005C4457">
      <w:pPr>
        <w:pStyle w:val="StyleHeader4Para4Left0Firstline0"/>
        <w:widowControl/>
        <w:numPr>
          <w:ilvl w:val="0"/>
          <w:numId w:val="16"/>
        </w:numPr>
        <w:tabs>
          <w:tab w:val="clear" w:pos="2880"/>
          <w:tab w:val="clear" w:pos="5760"/>
        </w:tabs>
        <w:bidi/>
        <w:ind w:left="1440" w:hanging="720"/>
        <w:rPr>
          <w:sz w:val="26"/>
          <w:szCs w:val="26"/>
          <w:lang w:val="en-US" w:bidi="ar-SA"/>
        </w:rPr>
      </w:pPr>
      <w:r w:rsidRPr="00C54264">
        <w:rPr>
          <w:rFonts w:hint="cs"/>
          <w:sz w:val="26"/>
          <w:szCs w:val="26"/>
          <w:rtl/>
          <w:lang w:val="en-US" w:bidi="ar-SA"/>
        </w:rPr>
        <w:t>أن تطلب إلى أمين الخزانة:</w:t>
      </w:r>
    </w:p>
    <w:p w14:paraId="54D1E54B" w14:textId="38258111" w:rsidR="00D32978" w:rsidRPr="00C54264" w:rsidRDefault="00D32978" w:rsidP="005C4457">
      <w:pPr>
        <w:pStyle w:val="StyleHeader4Para4Left0Firstline0"/>
        <w:widowControl/>
        <w:numPr>
          <w:ilvl w:val="0"/>
          <w:numId w:val="19"/>
        </w:numPr>
        <w:tabs>
          <w:tab w:val="clear" w:pos="2880"/>
          <w:tab w:val="clear" w:pos="5760"/>
        </w:tabs>
        <w:bidi/>
        <w:ind w:left="2160" w:hanging="720"/>
        <w:rPr>
          <w:sz w:val="26"/>
          <w:szCs w:val="26"/>
          <w:lang w:val="en-US" w:bidi="ar-SA"/>
        </w:rPr>
      </w:pPr>
      <w:r w:rsidRPr="00C54264">
        <w:rPr>
          <w:rFonts w:hint="cs"/>
          <w:sz w:val="26"/>
          <w:szCs w:val="26"/>
          <w:rtl/>
          <w:lang w:val="en-US" w:bidi="ar-EG"/>
        </w:rPr>
        <w:t xml:space="preserve">أن </w:t>
      </w:r>
      <w:r w:rsidR="009B44DA" w:rsidRPr="00C54264">
        <w:rPr>
          <w:rFonts w:hint="cs"/>
          <w:sz w:val="26"/>
          <w:szCs w:val="26"/>
          <w:rtl/>
          <w:lang w:val="en-US" w:bidi="ar-EG"/>
        </w:rPr>
        <w:t>يخصم من</w:t>
      </w:r>
      <w:r w:rsidRPr="00C54264">
        <w:rPr>
          <w:rFonts w:hint="cs"/>
          <w:sz w:val="26"/>
          <w:szCs w:val="26"/>
          <w:rtl/>
          <w:lang w:val="en-US" w:bidi="ar-EG"/>
        </w:rPr>
        <w:t xml:space="preserve"> الموافقات المقبلة لليونيب في الاجتماع السابع والتسعين بمجموع 330,670 </w:t>
      </w:r>
      <w:r w:rsidRPr="00C54264">
        <w:rPr>
          <w:sz w:val="26"/>
          <w:szCs w:val="26"/>
          <w:rtl/>
          <w:lang w:val="en-US" w:bidi="ar-LB"/>
        </w:rPr>
        <w:t>دولارا أمريكيا</w:t>
      </w:r>
      <w:r w:rsidRPr="00C54264">
        <w:rPr>
          <w:rFonts w:hint="cs"/>
          <w:sz w:val="26"/>
          <w:szCs w:val="26"/>
          <w:rtl/>
          <w:lang w:val="en-US" w:bidi="ar-LB"/>
        </w:rPr>
        <w:t xml:space="preserve"> الذي خصص لتجديد مشروع التعزيز المؤسسي (المرحلة العاشرة: </w:t>
      </w:r>
      <w:r w:rsidR="009B44DA" w:rsidRPr="00C54264">
        <w:rPr>
          <w:rFonts w:hint="cs"/>
          <w:sz w:val="26"/>
          <w:szCs w:val="26"/>
          <w:rtl/>
          <w:lang w:val="en-US" w:bidi="ar-LB"/>
        </w:rPr>
        <w:t>يونيو/حزيران 2024-مايو/أيار 2027</w:t>
      </w:r>
      <w:r w:rsidRPr="00C54264">
        <w:rPr>
          <w:rFonts w:hint="cs"/>
          <w:sz w:val="26"/>
          <w:szCs w:val="26"/>
          <w:rtl/>
          <w:lang w:val="en-US" w:bidi="ar-LB"/>
        </w:rPr>
        <w:t xml:space="preserve">) </w:t>
      </w:r>
      <w:r w:rsidRPr="00C54264">
        <w:rPr>
          <w:sz w:val="26"/>
          <w:szCs w:val="26"/>
          <w:lang w:val="en-US"/>
        </w:rPr>
        <w:t>(GUA/SEV/94/INS/68)</w:t>
      </w:r>
      <w:r w:rsidRPr="00C54264">
        <w:rPr>
          <w:rFonts w:hint="cs"/>
          <w:sz w:val="26"/>
          <w:szCs w:val="26"/>
          <w:rtl/>
          <w:lang w:val="en-US" w:bidi="ar-SA"/>
        </w:rPr>
        <w:t>؛</w:t>
      </w:r>
    </w:p>
    <w:p w14:paraId="135648B0" w14:textId="5EFCF2A7" w:rsidR="00D32978" w:rsidRPr="00C54264" w:rsidRDefault="00D32978" w:rsidP="005C4457">
      <w:pPr>
        <w:pStyle w:val="StyleHeader4Para4Left0Firstline0"/>
        <w:numPr>
          <w:ilvl w:val="0"/>
          <w:numId w:val="19"/>
        </w:numPr>
        <w:tabs>
          <w:tab w:val="clear" w:pos="2880"/>
          <w:tab w:val="clear" w:pos="5760"/>
        </w:tabs>
        <w:bidi/>
        <w:spacing w:before="240" w:line="360" w:lineRule="exact"/>
        <w:ind w:left="2160" w:hanging="720"/>
        <w:rPr>
          <w:sz w:val="26"/>
          <w:szCs w:val="26"/>
          <w:rtl/>
          <w:lang w:val="en-US" w:bidi="ar-LB"/>
        </w:rPr>
      </w:pPr>
      <w:r w:rsidRPr="00C54264">
        <w:rPr>
          <w:sz w:val="26"/>
          <w:szCs w:val="26"/>
          <w:rtl/>
          <w:lang w:val="en-US" w:bidi="ar-LB"/>
        </w:rPr>
        <w:t>أن يحول في الاجتماع ال</w:t>
      </w:r>
      <w:r w:rsidRPr="00C54264">
        <w:rPr>
          <w:rFonts w:hint="cs"/>
          <w:sz w:val="26"/>
          <w:szCs w:val="26"/>
          <w:rtl/>
          <w:lang w:val="en-US" w:bidi="ar-LB"/>
        </w:rPr>
        <w:t>سابع</w:t>
      </w:r>
      <w:r w:rsidRPr="00C54264">
        <w:rPr>
          <w:sz w:val="26"/>
          <w:szCs w:val="26"/>
          <w:rtl/>
          <w:lang w:val="en-US" w:bidi="ar-LB"/>
        </w:rPr>
        <w:t xml:space="preserve"> والتسعين الأموال المعادة لل</w:t>
      </w:r>
      <w:r w:rsidR="009B44DA" w:rsidRPr="00C54264">
        <w:rPr>
          <w:sz w:val="26"/>
          <w:szCs w:val="26"/>
          <w:rtl/>
          <w:lang w:val="en-US" w:bidi="ar-LB"/>
        </w:rPr>
        <w:t>مشروعات</w:t>
      </w:r>
      <w:r w:rsidRPr="00C54264">
        <w:rPr>
          <w:sz w:val="26"/>
          <w:szCs w:val="26"/>
          <w:rtl/>
          <w:lang w:val="en-US" w:bidi="ar-LB"/>
        </w:rPr>
        <w:t xml:space="preserve"> المشار إليها في الفقر</w:t>
      </w:r>
      <w:r w:rsidRPr="00C54264">
        <w:rPr>
          <w:rFonts w:hint="cs"/>
          <w:sz w:val="26"/>
          <w:szCs w:val="26"/>
          <w:rtl/>
          <w:lang w:val="en-US" w:bidi="ar-LB"/>
        </w:rPr>
        <w:t>ات</w:t>
      </w:r>
      <w:r w:rsidRPr="00C54264">
        <w:rPr>
          <w:sz w:val="26"/>
          <w:szCs w:val="26"/>
          <w:rtl/>
          <w:lang w:val="en-US" w:bidi="ar-LB"/>
        </w:rPr>
        <w:t xml:space="preserve"> الفرعية (أ)(</w:t>
      </w:r>
      <w:r w:rsidRPr="00C54264">
        <w:rPr>
          <w:sz w:val="26"/>
          <w:szCs w:val="26"/>
          <w:lang w:val="en-US" w:bidi="ar-LB"/>
        </w:rPr>
        <w:t>5</w:t>
      </w:r>
      <w:r w:rsidRPr="00C54264">
        <w:rPr>
          <w:sz w:val="26"/>
          <w:szCs w:val="26"/>
          <w:rtl/>
          <w:lang w:val="en-US" w:bidi="ar-LB"/>
        </w:rPr>
        <w:t xml:space="preserve">) </w:t>
      </w:r>
      <w:r w:rsidRPr="00C54264">
        <w:rPr>
          <w:rFonts w:hint="cs"/>
          <w:sz w:val="26"/>
          <w:szCs w:val="26"/>
          <w:rtl/>
          <w:lang w:val="en-US" w:bidi="ar-LB"/>
        </w:rPr>
        <w:t xml:space="preserve">و(أ)(6) و(د)(1) </w:t>
      </w:r>
      <w:r w:rsidRPr="00C54264">
        <w:rPr>
          <w:sz w:val="26"/>
          <w:szCs w:val="26"/>
          <w:rtl/>
          <w:lang w:val="en-US" w:bidi="ar-LB"/>
        </w:rPr>
        <w:t xml:space="preserve">إلى اليونيدو لتنفيذها، بمبلغ </w:t>
      </w:r>
      <w:r w:rsidRPr="00C54264">
        <w:rPr>
          <w:rFonts w:hint="cs"/>
          <w:sz w:val="26"/>
          <w:szCs w:val="26"/>
          <w:rtl/>
          <w:lang w:val="en-US" w:bidi="ar-LB"/>
        </w:rPr>
        <w:t>532,453</w:t>
      </w:r>
      <w:r w:rsidRPr="00C54264">
        <w:rPr>
          <w:sz w:val="26"/>
          <w:szCs w:val="26"/>
          <w:rtl/>
          <w:lang w:val="en-US" w:bidi="ar-LB"/>
        </w:rPr>
        <w:t xml:space="preserve"> دولارا أمريكيا، </w:t>
      </w:r>
      <w:r w:rsidRPr="00C54264">
        <w:rPr>
          <w:sz w:val="26"/>
          <w:szCs w:val="26"/>
          <w:rtl/>
          <w:lang w:val="en-US" w:bidi="ar-LB"/>
        </w:rPr>
        <w:lastRenderedPageBreak/>
        <w:t xml:space="preserve">بالإضافة إلى تكاليف دعم الوكالة البالغة </w:t>
      </w:r>
      <w:r w:rsidRPr="00C54264">
        <w:rPr>
          <w:sz w:val="26"/>
          <w:szCs w:val="26"/>
          <w:lang w:val="en-US" w:bidi="ar-LB"/>
        </w:rPr>
        <w:t>41,232</w:t>
      </w:r>
      <w:r w:rsidRPr="00C54264">
        <w:rPr>
          <w:sz w:val="26"/>
          <w:szCs w:val="26"/>
          <w:rtl/>
          <w:lang w:val="en-US" w:bidi="ar-LB"/>
        </w:rPr>
        <w:t xml:space="preserve"> دولارا أمريكيا، وتتألف من الآتي:</w:t>
      </w:r>
    </w:p>
    <w:p w14:paraId="702F44A0" w14:textId="34DF0BDC" w:rsidR="00D32978" w:rsidRPr="00C54264" w:rsidRDefault="00D32978" w:rsidP="005C4457">
      <w:pPr>
        <w:pStyle w:val="StyleHeader4Para4Left0Firstline0"/>
        <w:numPr>
          <w:ilvl w:val="0"/>
          <w:numId w:val="20"/>
        </w:numPr>
        <w:tabs>
          <w:tab w:val="clear" w:pos="2880"/>
          <w:tab w:val="clear" w:pos="5760"/>
        </w:tabs>
        <w:bidi/>
        <w:spacing w:before="240" w:line="360" w:lineRule="exact"/>
        <w:rPr>
          <w:sz w:val="26"/>
          <w:szCs w:val="26"/>
          <w:rtl/>
          <w:lang w:val="en-US" w:bidi="ar-LB"/>
        </w:rPr>
      </w:pPr>
      <w:r w:rsidRPr="00C54264">
        <w:rPr>
          <w:rFonts w:hint="cs"/>
          <w:sz w:val="26"/>
          <w:szCs w:val="26"/>
          <w:rtl/>
          <w:lang w:val="en-US" w:bidi="ar-EG"/>
        </w:rPr>
        <w:t>58,300</w:t>
      </w:r>
      <w:r w:rsidRPr="00C54264">
        <w:rPr>
          <w:sz w:val="26"/>
          <w:szCs w:val="26"/>
          <w:rtl/>
          <w:lang w:val="en-US" w:bidi="ar-LB"/>
        </w:rPr>
        <w:t xml:space="preserve"> دولار أمريكي، بالإضافة إلى تكاليف دعم الوكالة البالغة </w:t>
      </w:r>
      <w:r w:rsidRPr="00C54264">
        <w:rPr>
          <w:rFonts w:hint="cs"/>
          <w:sz w:val="26"/>
          <w:szCs w:val="26"/>
          <w:rtl/>
          <w:lang w:val="en-US" w:bidi="ar-LB"/>
        </w:rPr>
        <w:t>4,081</w:t>
      </w:r>
      <w:r w:rsidRPr="00C54264">
        <w:rPr>
          <w:sz w:val="26"/>
          <w:szCs w:val="26"/>
          <w:rtl/>
          <w:lang w:val="en-US" w:bidi="ar-LB"/>
        </w:rPr>
        <w:t xml:space="preserve"> دولارا أمريكيا </w:t>
      </w:r>
      <w:r w:rsidR="009B44DA" w:rsidRPr="00C54264">
        <w:rPr>
          <w:rFonts w:hint="cs"/>
          <w:sz w:val="26"/>
          <w:szCs w:val="26"/>
          <w:rtl/>
          <w:lang w:val="en-US" w:bidi="ar-LB"/>
        </w:rPr>
        <w:t>ل</w:t>
      </w:r>
      <w:r w:rsidRPr="00C54264">
        <w:rPr>
          <w:sz w:val="26"/>
          <w:szCs w:val="26"/>
          <w:rtl/>
          <w:lang w:val="en-US" w:bidi="ar-LB"/>
        </w:rPr>
        <w:t xml:space="preserve">خطة إدارة إزالة المواد الهيدروكلوروفلوروكربونية </w:t>
      </w:r>
      <w:r w:rsidRPr="00C54264">
        <w:rPr>
          <w:rFonts w:hint="cs"/>
          <w:sz w:val="26"/>
          <w:szCs w:val="26"/>
          <w:rtl/>
          <w:lang w:val="en-US" w:bidi="ar-LB"/>
        </w:rPr>
        <w:t xml:space="preserve">لأرمينيا (المرحلة الثالثة، </w:t>
      </w:r>
      <w:r w:rsidRPr="00C54264">
        <w:rPr>
          <w:sz w:val="26"/>
          <w:szCs w:val="26"/>
          <w:rtl/>
          <w:lang w:val="en-US" w:bidi="ar-LB"/>
        </w:rPr>
        <w:t>الشريحة الأولى</w:t>
      </w:r>
      <w:r w:rsidRPr="00C54264">
        <w:rPr>
          <w:rFonts w:hint="cs"/>
          <w:sz w:val="26"/>
          <w:szCs w:val="26"/>
          <w:rtl/>
          <w:lang w:val="en-US" w:bidi="ar-LB"/>
        </w:rPr>
        <w:t xml:space="preserve">) </w:t>
      </w:r>
      <w:r w:rsidRPr="00C54264">
        <w:rPr>
          <w:sz w:val="26"/>
          <w:szCs w:val="26"/>
          <w:lang w:val="en-US"/>
        </w:rPr>
        <w:t>(ARM/PHA/96/TAS/34)</w:t>
      </w:r>
      <w:r w:rsidRPr="00C54264">
        <w:rPr>
          <w:sz w:val="26"/>
          <w:szCs w:val="26"/>
          <w:rtl/>
          <w:lang w:val="en-US" w:bidi="ar-LB"/>
        </w:rPr>
        <w:t>؛</w:t>
      </w:r>
    </w:p>
    <w:p w14:paraId="6068B345" w14:textId="7789AE06" w:rsidR="00D32978" w:rsidRPr="00C54264" w:rsidRDefault="00D32978" w:rsidP="005C4457">
      <w:pPr>
        <w:pStyle w:val="StyleHeader4Para4Left0Firstline0"/>
        <w:numPr>
          <w:ilvl w:val="0"/>
          <w:numId w:val="20"/>
        </w:numPr>
        <w:tabs>
          <w:tab w:val="clear" w:pos="2880"/>
          <w:tab w:val="clear" w:pos="5760"/>
        </w:tabs>
        <w:bidi/>
        <w:spacing w:before="240" w:line="360" w:lineRule="exact"/>
        <w:rPr>
          <w:sz w:val="26"/>
          <w:szCs w:val="26"/>
          <w:lang w:val="en-US" w:bidi="ar-LB"/>
        </w:rPr>
      </w:pPr>
      <w:r w:rsidRPr="00C54264">
        <w:rPr>
          <w:rFonts w:hint="cs"/>
          <w:sz w:val="26"/>
          <w:szCs w:val="26"/>
          <w:rtl/>
          <w:lang w:val="en-US" w:bidi="ar-LB"/>
        </w:rPr>
        <w:t>66,000</w:t>
      </w:r>
      <w:r w:rsidRPr="00C54264">
        <w:rPr>
          <w:sz w:val="26"/>
          <w:szCs w:val="26"/>
          <w:rtl/>
          <w:lang w:val="en-US" w:bidi="ar-LB"/>
        </w:rPr>
        <w:t xml:space="preserve"> دولار أمريكي، بالإضافة إلى تكاليف دعم الوكالة البالغة </w:t>
      </w:r>
      <w:r w:rsidRPr="00C54264">
        <w:rPr>
          <w:rFonts w:hint="cs"/>
          <w:sz w:val="26"/>
          <w:szCs w:val="26"/>
          <w:rtl/>
          <w:lang w:val="en-US" w:bidi="ar-LB"/>
        </w:rPr>
        <w:t>8</w:t>
      </w:r>
      <w:r w:rsidRPr="00C54264">
        <w:rPr>
          <w:sz w:val="26"/>
          <w:szCs w:val="26"/>
          <w:rtl/>
          <w:lang w:val="en-US" w:bidi="ar-LB"/>
        </w:rPr>
        <w:t>,</w:t>
      </w:r>
      <w:r w:rsidRPr="00C54264">
        <w:rPr>
          <w:rFonts w:hint="cs"/>
          <w:sz w:val="26"/>
          <w:szCs w:val="26"/>
          <w:rtl/>
          <w:lang w:val="en-US" w:bidi="ar-LB"/>
        </w:rPr>
        <w:t>580</w:t>
      </w:r>
      <w:r w:rsidRPr="00C54264">
        <w:rPr>
          <w:sz w:val="26"/>
          <w:szCs w:val="26"/>
          <w:rtl/>
          <w:lang w:val="en-US" w:bidi="ar-LB"/>
        </w:rPr>
        <w:t xml:space="preserve"> دولارا أمريكيا </w:t>
      </w:r>
      <w:r w:rsidR="009B44DA" w:rsidRPr="00C54264">
        <w:rPr>
          <w:rFonts w:hint="cs"/>
          <w:sz w:val="26"/>
          <w:szCs w:val="26"/>
          <w:rtl/>
          <w:lang w:val="en-US" w:bidi="ar-LB"/>
        </w:rPr>
        <w:t>لخطة تنفيذ المواد الهيدروفلوروكربونية بموجب تعديل كيغالي</w:t>
      </w:r>
      <w:r w:rsidRPr="00C54264">
        <w:rPr>
          <w:rFonts w:hint="cs"/>
          <w:sz w:val="26"/>
          <w:szCs w:val="26"/>
          <w:rtl/>
          <w:lang w:val="en-US" w:bidi="ar-LB"/>
        </w:rPr>
        <w:t xml:space="preserve"> (المرحلة الأولى، </w:t>
      </w:r>
      <w:r w:rsidRPr="00C54264">
        <w:rPr>
          <w:sz w:val="26"/>
          <w:szCs w:val="26"/>
          <w:rtl/>
          <w:lang w:val="en-US" w:bidi="ar-LB"/>
        </w:rPr>
        <w:t>الشريحة الأولى</w:t>
      </w:r>
      <w:r w:rsidRPr="00C54264">
        <w:rPr>
          <w:rFonts w:hint="cs"/>
          <w:sz w:val="26"/>
          <w:szCs w:val="26"/>
          <w:rtl/>
          <w:lang w:val="en-US" w:bidi="ar-LB"/>
        </w:rPr>
        <w:t>)</w:t>
      </w:r>
      <w:r w:rsidRPr="00C54264">
        <w:rPr>
          <w:sz w:val="26"/>
          <w:szCs w:val="26"/>
          <w:rtl/>
          <w:lang w:val="en-US" w:bidi="ar-LB"/>
        </w:rPr>
        <w:t xml:space="preserve"> </w:t>
      </w:r>
      <w:r w:rsidRPr="00C54264">
        <w:rPr>
          <w:sz w:val="26"/>
          <w:szCs w:val="26"/>
          <w:lang w:val="en-US"/>
        </w:rPr>
        <w:t>(ARM/KIP/94/TAS/32)</w:t>
      </w:r>
      <w:r w:rsidRPr="00C54264">
        <w:rPr>
          <w:rFonts w:hint="cs"/>
          <w:sz w:val="26"/>
          <w:szCs w:val="26"/>
          <w:rtl/>
          <w:lang w:val="en-US" w:bidi="ar-LB"/>
        </w:rPr>
        <w:t>؛</w:t>
      </w:r>
    </w:p>
    <w:p w14:paraId="2BB255BA" w14:textId="7FBA16C9" w:rsidR="00D32978" w:rsidRPr="00C54264" w:rsidRDefault="00D32978" w:rsidP="00D32978">
      <w:pPr>
        <w:pStyle w:val="StyleHeader4Para4Left0Firstline0"/>
        <w:numPr>
          <w:ilvl w:val="0"/>
          <w:numId w:val="0"/>
        </w:numPr>
        <w:tabs>
          <w:tab w:val="clear" w:pos="2880"/>
          <w:tab w:val="clear" w:pos="5760"/>
        </w:tabs>
        <w:bidi/>
        <w:spacing w:before="240" w:line="360" w:lineRule="exact"/>
        <w:ind w:left="2880" w:hanging="720"/>
        <w:rPr>
          <w:sz w:val="26"/>
          <w:szCs w:val="26"/>
          <w:rtl/>
          <w:lang w:val="en-US" w:bidi="ar-LB"/>
        </w:rPr>
      </w:pPr>
      <w:r w:rsidRPr="00C54264">
        <w:rPr>
          <w:rFonts w:hint="cs"/>
          <w:sz w:val="26"/>
          <w:szCs w:val="26"/>
          <w:rtl/>
          <w:lang w:val="en-US" w:bidi="ar-LB"/>
        </w:rPr>
        <w:t>ج)</w:t>
      </w:r>
      <w:r w:rsidRPr="00C54264">
        <w:rPr>
          <w:rFonts w:hint="cs"/>
          <w:sz w:val="26"/>
          <w:szCs w:val="26"/>
          <w:rtl/>
          <w:lang w:val="en-US" w:bidi="ar-LB"/>
        </w:rPr>
        <w:tab/>
        <w:t xml:space="preserve">330,670 </w:t>
      </w:r>
      <w:r w:rsidRPr="00C54264">
        <w:rPr>
          <w:sz w:val="26"/>
          <w:szCs w:val="26"/>
          <w:rtl/>
          <w:lang w:val="en-US" w:bidi="ar-LB"/>
        </w:rPr>
        <w:t xml:space="preserve">دولارا أمريكيا، بالإضافة إلى تكاليف دعم الوكالة البالغة </w:t>
      </w:r>
      <w:r w:rsidRPr="00C54264">
        <w:rPr>
          <w:rFonts w:hint="cs"/>
          <w:sz w:val="26"/>
          <w:szCs w:val="26"/>
          <w:rtl/>
          <w:lang w:val="en-US" w:bidi="ar-LB"/>
        </w:rPr>
        <w:t>23</w:t>
      </w:r>
      <w:r w:rsidRPr="00C54264">
        <w:rPr>
          <w:sz w:val="26"/>
          <w:szCs w:val="26"/>
          <w:rtl/>
          <w:lang w:val="en-US" w:bidi="ar-LB"/>
        </w:rPr>
        <w:t>,</w:t>
      </w:r>
      <w:r w:rsidRPr="00C54264">
        <w:rPr>
          <w:rFonts w:hint="cs"/>
          <w:sz w:val="26"/>
          <w:szCs w:val="26"/>
          <w:rtl/>
          <w:lang w:val="en-US" w:bidi="ar-LB"/>
        </w:rPr>
        <w:t>147</w:t>
      </w:r>
      <w:r w:rsidRPr="00C54264">
        <w:rPr>
          <w:sz w:val="26"/>
          <w:szCs w:val="26"/>
          <w:rtl/>
          <w:lang w:val="en-US" w:bidi="ar-LB"/>
        </w:rPr>
        <w:t xml:space="preserve"> دولارا أمريكيا</w:t>
      </w:r>
      <w:r w:rsidRPr="00C54264">
        <w:rPr>
          <w:rFonts w:hint="cs"/>
          <w:sz w:val="26"/>
          <w:szCs w:val="26"/>
          <w:rtl/>
          <w:lang w:val="en-US" w:bidi="ar-LB"/>
        </w:rPr>
        <w:t xml:space="preserve"> لتجديد مشروع التعزيز المؤسسي (المرحلة العاشرة: </w:t>
      </w:r>
      <w:r w:rsidR="009B44DA" w:rsidRPr="00C54264">
        <w:rPr>
          <w:rFonts w:hint="cs"/>
          <w:sz w:val="26"/>
          <w:szCs w:val="26"/>
          <w:rtl/>
          <w:lang w:val="en-US" w:bidi="ar-LB"/>
        </w:rPr>
        <w:t>يونيو/حزيران 2024-مايو/أيار 2027</w:t>
      </w:r>
      <w:r w:rsidRPr="00C54264">
        <w:rPr>
          <w:rFonts w:hint="cs"/>
          <w:sz w:val="26"/>
          <w:szCs w:val="26"/>
          <w:rtl/>
          <w:lang w:val="en-US" w:bidi="ar-LB"/>
        </w:rPr>
        <w:t xml:space="preserve">) </w:t>
      </w:r>
      <w:r w:rsidRPr="00C54264">
        <w:rPr>
          <w:sz w:val="26"/>
          <w:szCs w:val="26"/>
          <w:lang w:val="en-US"/>
        </w:rPr>
        <w:t>(GUA/SEV/94/INS/68)</w:t>
      </w:r>
      <w:r w:rsidRPr="00C54264">
        <w:rPr>
          <w:rFonts w:hint="cs"/>
          <w:sz w:val="26"/>
          <w:szCs w:val="26"/>
          <w:rtl/>
          <w:lang w:val="en-US" w:bidi="ar-SA"/>
        </w:rPr>
        <w:t>؛</w:t>
      </w:r>
    </w:p>
    <w:p w14:paraId="585B5F19" w14:textId="509333D7" w:rsidR="0010579B" w:rsidRPr="00C54264" w:rsidRDefault="00D32978" w:rsidP="00637918">
      <w:pPr>
        <w:pStyle w:val="StyleHeader4Para4Left0Firstline0"/>
        <w:numPr>
          <w:ilvl w:val="0"/>
          <w:numId w:val="0"/>
        </w:numPr>
        <w:tabs>
          <w:tab w:val="clear" w:pos="2880"/>
          <w:tab w:val="clear" w:pos="5760"/>
        </w:tabs>
        <w:bidi/>
        <w:spacing w:before="240" w:line="360" w:lineRule="exact"/>
        <w:ind w:left="2880" w:hanging="720"/>
        <w:rPr>
          <w:sz w:val="26"/>
          <w:szCs w:val="26"/>
          <w:u w:val="single"/>
          <w:rtl/>
          <w:lang w:val="en-US" w:bidi="ar-EG"/>
        </w:rPr>
      </w:pPr>
      <w:r w:rsidRPr="00C54264">
        <w:rPr>
          <w:rFonts w:hint="cs"/>
          <w:sz w:val="26"/>
          <w:szCs w:val="26"/>
          <w:rtl/>
          <w:lang w:val="en-US" w:bidi="ar-LB"/>
        </w:rPr>
        <w:t>د)</w:t>
      </w:r>
      <w:r w:rsidRPr="00C54264">
        <w:rPr>
          <w:rFonts w:hint="cs"/>
          <w:sz w:val="26"/>
          <w:szCs w:val="26"/>
          <w:rtl/>
          <w:lang w:val="en-US" w:bidi="ar-LB"/>
        </w:rPr>
        <w:tab/>
        <w:t xml:space="preserve">77,483 </w:t>
      </w:r>
      <w:r w:rsidRPr="00C54264">
        <w:rPr>
          <w:sz w:val="26"/>
          <w:szCs w:val="26"/>
          <w:rtl/>
          <w:lang w:val="en-US" w:bidi="ar-LB"/>
        </w:rPr>
        <w:t xml:space="preserve">دولارا أمريكيا، بالإضافة إلى تكاليف دعم الوكالة البالغة </w:t>
      </w:r>
      <w:r w:rsidRPr="00C54264">
        <w:rPr>
          <w:rFonts w:hint="cs"/>
          <w:sz w:val="26"/>
          <w:szCs w:val="26"/>
          <w:rtl/>
          <w:lang w:val="en-US" w:bidi="ar-LB"/>
        </w:rPr>
        <w:t>5,424</w:t>
      </w:r>
      <w:r w:rsidRPr="00C54264">
        <w:rPr>
          <w:sz w:val="26"/>
          <w:szCs w:val="26"/>
          <w:rtl/>
          <w:lang w:val="en-US" w:bidi="ar-LB"/>
        </w:rPr>
        <w:t xml:space="preserve"> دولارا أمريكيا</w:t>
      </w:r>
      <w:r w:rsidRPr="00C54264">
        <w:rPr>
          <w:rFonts w:hint="cs"/>
          <w:sz w:val="26"/>
          <w:szCs w:val="26"/>
          <w:rtl/>
          <w:lang w:val="en-US" w:bidi="ar-LB"/>
        </w:rPr>
        <w:t xml:space="preserve"> لتمديد مشروع التعزيز المؤسسي (المرحلة الثالثة عشر:</w:t>
      </w:r>
      <w:r w:rsidR="009B44DA" w:rsidRPr="00C54264">
        <w:rPr>
          <w:rFonts w:hint="cs"/>
          <w:sz w:val="26"/>
          <w:szCs w:val="26"/>
          <w:rtl/>
          <w:lang w:val="en-US" w:bidi="ar-LB"/>
        </w:rPr>
        <w:t xml:space="preserve"> يناير/كانون الثاني 2019-ديسمبر/كانون الأول 2020</w:t>
      </w:r>
      <w:r w:rsidRPr="00C54264">
        <w:rPr>
          <w:rFonts w:hint="cs"/>
          <w:sz w:val="26"/>
          <w:szCs w:val="26"/>
          <w:rtl/>
          <w:lang w:val="en-US" w:bidi="ar-LB"/>
        </w:rPr>
        <w:t xml:space="preserve">) </w:t>
      </w:r>
      <w:r w:rsidRPr="00C54264">
        <w:rPr>
          <w:sz w:val="26"/>
          <w:szCs w:val="26"/>
          <w:lang w:val="en-US"/>
        </w:rPr>
        <w:t>(JOR/SEV/82/INS/105)</w:t>
      </w:r>
      <w:r w:rsidRPr="00C54264">
        <w:rPr>
          <w:rFonts w:hint="cs"/>
          <w:sz w:val="26"/>
          <w:szCs w:val="26"/>
          <w:rtl/>
          <w:lang w:val="en-US" w:bidi="ar-EG"/>
        </w:rPr>
        <w:t>.</w:t>
      </w:r>
    </w:p>
    <w:p w14:paraId="7E0884FA" w14:textId="5D063875" w:rsidR="000004CE" w:rsidRPr="00C54264" w:rsidRDefault="000004CE" w:rsidP="0010579B">
      <w:pPr>
        <w:bidi/>
        <w:spacing w:after="240"/>
        <w:ind w:left="720"/>
        <w:outlineLvl w:val="0"/>
        <w:rPr>
          <w:b/>
          <w:bCs/>
          <w:sz w:val="26"/>
          <w:szCs w:val="26"/>
          <w:lang w:val="en-US" w:bidi="ar-EG"/>
        </w:rPr>
      </w:pPr>
      <w:r w:rsidRPr="00C54264">
        <w:rPr>
          <w:b/>
          <w:bCs/>
          <w:sz w:val="26"/>
          <w:szCs w:val="26"/>
          <w:rtl/>
          <w:lang w:val="en-US" w:bidi="ar-EG"/>
        </w:rPr>
        <w:t>4(ج)</w:t>
      </w:r>
      <w:r w:rsidRPr="00C54264">
        <w:rPr>
          <w:b/>
          <w:bCs/>
          <w:sz w:val="26"/>
          <w:szCs w:val="26"/>
          <w:rtl/>
          <w:lang w:val="en-US" w:bidi="ar-EG"/>
        </w:rPr>
        <w:tab/>
        <w:t>حسابات</w:t>
      </w:r>
      <w:r w:rsidR="00281C7F" w:rsidRPr="00C54264">
        <w:rPr>
          <w:b/>
          <w:bCs/>
          <w:sz w:val="26"/>
          <w:szCs w:val="26"/>
          <w:rtl/>
          <w:lang w:val="en-US" w:bidi="ar-EG"/>
        </w:rPr>
        <w:t xml:space="preserve"> </w:t>
      </w:r>
      <w:r w:rsidRPr="00C54264">
        <w:rPr>
          <w:b/>
          <w:bCs/>
          <w:sz w:val="26"/>
          <w:szCs w:val="26"/>
          <w:rtl/>
          <w:lang w:val="en-US" w:bidi="ar-EG"/>
        </w:rPr>
        <w:t>الصندوق</w:t>
      </w:r>
      <w:r w:rsidR="00281C7F" w:rsidRPr="00C54264">
        <w:rPr>
          <w:b/>
          <w:bCs/>
          <w:sz w:val="26"/>
          <w:szCs w:val="26"/>
          <w:rtl/>
          <w:lang w:val="en-US" w:bidi="ar-EG"/>
        </w:rPr>
        <w:t xml:space="preserve"> </w:t>
      </w:r>
      <w:r w:rsidRPr="00C54264">
        <w:rPr>
          <w:b/>
          <w:bCs/>
          <w:sz w:val="26"/>
          <w:szCs w:val="26"/>
          <w:rtl/>
          <w:lang w:val="en-US" w:bidi="ar-EG"/>
        </w:rPr>
        <w:t>المتعدد</w:t>
      </w:r>
      <w:r w:rsidR="00281C7F" w:rsidRPr="00C54264">
        <w:rPr>
          <w:b/>
          <w:bCs/>
          <w:sz w:val="26"/>
          <w:szCs w:val="26"/>
          <w:rtl/>
          <w:lang w:val="en-US" w:bidi="ar-EG"/>
        </w:rPr>
        <w:t xml:space="preserve"> </w:t>
      </w:r>
      <w:r w:rsidRPr="00C54264">
        <w:rPr>
          <w:b/>
          <w:bCs/>
          <w:sz w:val="26"/>
          <w:szCs w:val="26"/>
          <w:rtl/>
          <w:lang w:val="en-US" w:bidi="ar-EG"/>
        </w:rPr>
        <w:t>الأطراف</w:t>
      </w:r>
    </w:p>
    <w:p w14:paraId="23BC987A" w14:textId="67F28F58" w:rsidR="00E107CA" w:rsidRPr="00C54264" w:rsidRDefault="00E107CA" w:rsidP="005C4457">
      <w:pPr>
        <w:pStyle w:val="ListParagraph"/>
        <w:numPr>
          <w:ilvl w:val="4"/>
          <w:numId w:val="7"/>
        </w:numPr>
        <w:bidi/>
        <w:spacing w:after="240"/>
        <w:ind w:left="1440" w:firstLine="0"/>
        <w:contextualSpacing w:val="0"/>
        <w:rPr>
          <w:b/>
          <w:bCs/>
          <w:sz w:val="26"/>
          <w:szCs w:val="26"/>
          <w:lang w:val="en-US" w:bidi="ar-EG"/>
        </w:rPr>
      </w:pPr>
      <w:r w:rsidRPr="00C54264">
        <w:rPr>
          <w:b/>
          <w:bCs/>
          <w:sz w:val="26"/>
          <w:szCs w:val="26"/>
          <w:rtl/>
          <w:lang w:val="en-US" w:bidi="ar-EG"/>
        </w:rPr>
        <w:t>الحسابات</w:t>
      </w:r>
      <w:r w:rsidR="00281C7F" w:rsidRPr="00C54264">
        <w:rPr>
          <w:b/>
          <w:bCs/>
          <w:sz w:val="26"/>
          <w:szCs w:val="26"/>
          <w:rtl/>
          <w:lang w:val="en-US" w:bidi="ar-EG"/>
        </w:rPr>
        <w:t xml:space="preserve"> </w:t>
      </w:r>
      <w:r w:rsidR="00F8195C" w:rsidRPr="00C54264">
        <w:rPr>
          <w:b/>
          <w:bCs/>
          <w:sz w:val="26"/>
          <w:szCs w:val="26"/>
          <w:rtl/>
          <w:lang w:val="en-US" w:bidi="ar-EG"/>
        </w:rPr>
        <w:t>الختامية</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Pr="00C54264">
        <w:rPr>
          <w:b/>
          <w:bCs/>
          <w:sz w:val="26"/>
          <w:szCs w:val="26"/>
          <w:rtl/>
          <w:lang w:val="en-US" w:bidi="ar-EG"/>
        </w:rPr>
        <w:t>2024</w:t>
      </w:r>
    </w:p>
    <w:p w14:paraId="15D721A4" w14:textId="3F8BC521" w:rsidR="000004CE" w:rsidRPr="00C54264" w:rsidRDefault="00E73A7E" w:rsidP="0010579B">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Pro/ExCom/97/5</w:t>
      </w:r>
      <w:r w:rsidR="00281C7F" w:rsidRPr="00C54264">
        <w:rPr>
          <w:sz w:val="26"/>
          <w:szCs w:val="26"/>
          <w:rtl/>
          <w:lang w:val="en-US" w:bidi="ar-EG"/>
        </w:rPr>
        <w:t xml:space="preserve"> </w:t>
      </w:r>
      <w:r w:rsidR="00F9422D" w:rsidRPr="00C54264">
        <w:rPr>
          <w:rFonts w:hint="cs"/>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الحسابات</w:t>
      </w:r>
      <w:r w:rsidR="00281C7F" w:rsidRPr="00C54264">
        <w:rPr>
          <w:sz w:val="26"/>
          <w:szCs w:val="26"/>
          <w:rtl/>
          <w:lang w:val="en-US" w:bidi="ar-EG"/>
        </w:rPr>
        <w:t xml:space="preserve"> </w:t>
      </w:r>
      <w:r w:rsidR="00F8195C" w:rsidRPr="00C54264">
        <w:rPr>
          <w:sz w:val="26"/>
          <w:szCs w:val="26"/>
          <w:rtl/>
          <w:lang w:val="en-US" w:bidi="ar-EG"/>
        </w:rPr>
        <w:t>الختامية</w:t>
      </w:r>
      <w:r w:rsidR="00281C7F" w:rsidRPr="00C54264">
        <w:rPr>
          <w:sz w:val="26"/>
          <w:szCs w:val="26"/>
          <w:rtl/>
          <w:lang w:val="en-US" w:bidi="ar-EG"/>
        </w:rPr>
        <w:t xml:space="preserve"> </w:t>
      </w:r>
      <w:r w:rsidRPr="00C54264">
        <w:rPr>
          <w:sz w:val="26"/>
          <w:szCs w:val="26"/>
          <w:rtl/>
          <w:lang w:val="en-US" w:bidi="ar-EG"/>
        </w:rPr>
        <w:t>ل</w:t>
      </w:r>
      <w:r w:rsidR="005B30C9" w:rsidRPr="00C54264">
        <w:rPr>
          <w:rFonts w:hint="cs"/>
          <w:sz w:val="26"/>
          <w:szCs w:val="26"/>
          <w:rtl/>
          <w:lang w:val="en-US" w:bidi="ar-EG"/>
        </w:rPr>
        <w:t>ل</w:t>
      </w:r>
      <w:r w:rsidRPr="00C54264">
        <w:rPr>
          <w:sz w:val="26"/>
          <w:szCs w:val="26"/>
          <w:rtl/>
          <w:lang w:val="en-US" w:bidi="ar-EG"/>
        </w:rPr>
        <w:t>صندوق</w:t>
      </w:r>
      <w:r w:rsidR="00281C7F" w:rsidRPr="00C54264">
        <w:rPr>
          <w:sz w:val="26"/>
          <w:szCs w:val="26"/>
          <w:rtl/>
          <w:lang w:val="en-US" w:bidi="ar-EG"/>
        </w:rPr>
        <w:t xml:space="preserve"> </w:t>
      </w:r>
      <w:r w:rsidRPr="00C54264">
        <w:rPr>
          <w:sz w:val="26"/>
          <w:szCs w:val="26"/>
          <w:rtl/>
          <w:lang w:val="en-US" w:bidi="ar-EG"/>
        </w:rPr>
        <w:t>المتعدد</w:t>
      </w:r>
      <w:r w:rsidR="00281C7F" w:rsidRPr="00C54264">
        <w:rPr>
          <w:sz w:val="26"/>
          <w:szCs w:val="26"/>
          <w:rtl/>
          <w:lang w:val="en-US" w:bidi="ar-EG"/>
        </w:rPr>
        <w:t xml:space="preserve"> </w:t>
      </w:r>
      <w:r w:rsidRPr="00C54264">
        <w:rPr>
          <w:sz w:val="26"/>
          <w:szCs w:val="26"/>
          <w:rtl/>
          <w:lang w:val="en-US" w:bidi="ar-EG"/>
        </w:rPr>
        <w:t>الأطراف</w:t>
      </w:r>
      <w:r w:rsidR="00281C7F" w:rsidRPr="00C54264">
        <w:rPr>
          <w:sz w:val="26"/>
          <w:szCs w:val="26"/>
          <w:rtl/>
          <w:lang w:val="en-US" w:bidi="ar-EG"/>
        </w:rPr>
        <w:t xml:space="preserve"> </w:t>
      </w:r>
      <w:r w:rsidRPr="00C54264">
        <w:rPr>
          <w:sz w:val="26"/>
          <w:szCs w:val="26"/>
          <w:rtl/>
          <w:lang w:val="en-US" w:bidi="ar-EG"/>
        </w:rPr>
        <w:t>للسنة</w:t>
      </w:r>
      <w:r w:rsidR="00281C7F" w:rsidRPr="00C54264">
        <w:rPr>
          <w:sz w:val="26"/>
          <w:szCs w:val="26"/>
          <w:rtl/>
          <w:lang w:val="en-US" w:bidi="ar-EG"/>
        </w:rPr>
        <w:t xml:space="preserve"> </w:t>
      </w:r>
      <w:r w:rsidRPr="00C54264">
        <w:rPr>
          <w:sz w:val="26"/>
          <w:szCs w:val="26"/>
          <w:rtl/>
          <w:lang w:val="en-US" w:bidi="ar-EG"/>
        </w:rPr>
        <w:t>المنتهية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w:t>
      </w:r>
    </w:p>
    <w:p w14:paraId="69F60B1B" w14:textId="05161F23" w:rsidR="00E73A7E"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7DFCC5AD" w14:textId="77777777" w:rsidR="005B30C9" w:rsidRPr="00C54264" w:rsidRDefault="005B30C9" w:rsidP="005B30C9">
      <w:pPr>
        <w:pStyle w:val="StyleHeader4Para4Left0Firstline0"/>
        <w:widowControl/>
        <w:numPr>
          <w:ilvl w:val="0"/>
          <w:numId w:val="0"/>
        </w:numPr>
        <w:tabs>
          <w:tab w:val="clear" w:pos="2880"/>
          <w:tab w:val="clear" w:pos="5760"/>
        </w:tabs>
        <w:bidi/>
        <w:ind w:left="360" w:firstLine="360"/>
        <w:rPr>
          <w:sz w:val="26"/>
          <w:szCs w:val="26"/>
          <w:u w:val="single"/>
          <w:lang w:val="en-US" w:bidi="ar-SA"/>
        </w:rPr>
      </w:pPr>
      <w:r w:rsidRPr="00C54264">
        <w:rPr>
          <w:rFonts w:hint="cs"/>
          <w:sz w:val="26"/>
          <w:szCs w:val="26"/>
          <w:u w:val="single"/>
          <w:rtl/>
        </w:rPr>
        <w:t>قد ترغب اللجنة التنفيذية في:</w:t>
      </w:r>
    </w:p>
    <w:p w14:paraId="7E8DE2B6" w14:textId="02675565" w:rsidR="005B30C9" w:rsidRPr="00C54264" w:rsidRDefault="005B30C9" w:rsidP="005C4457">
      <w:pPr>
        <w:pStyle w:val="StyleHeader4Para4Left0Firstline0"/>
        <w:numPr>
          <w:ilvl w:val="0"/>
          <w:numId w:val="21"/>
        </w:numPr>
        <w:tabs>
          <w:tab w:val="clear" w:pos="2880"/>
          <w:tab w:val="clear" w:pos="5760"/>
          <w:tab w:val="left" w:pos="1440"/>
        </w:tabs>
        <w:bidi/>
        <w:spacing w:after="120" w:line="360" w:lineRule="exact"/>
        <w:ind w:left="1440" w:hanging="720"/>
        <w:rPr>
          <w:rFonts w:asciiTheme="majorBidi" w:hAnsiTheme="majorBidi" w:cstheme="majorBidi"/>
          <w:sz w:val="26"/>
          <w:szCs w:val="26"/>
        </w:rPr>
      </w:pPr>
      <w:r w:rsidRPr="00C54264">
        <w:rPr>
          <w:rFonts w:asciiTheme="majorBidi" w:hAnsiTheme="majorBidi" w:cstheme="majorBidi" w:hint="cs"/>
          <w:sz w:val="26"/>
          <w:szCs w:val="26"/>
          <w:rtl/>
          <w:lang w:bidi="ar-SA"/>
        </w:rPr>
        <w:t>أن تحيط</w:t>
      </w:r>
      <w:r w:rsidRPr="00C54264">
        <w:rPr>
          <w:rFonts w:asciiTheme="majorBidi" w:hAnsiTheme="majorBidi" w:cstheme="majorBidi"/>
          <w:sz w:val="26"/>
          <w:szCs w:val="26"/>
          <w:rtl/>
          <w:lang w:bidi="ar-SA"/>
        </w:rPr>
        <w:t xml:space="preserve"> علما بالبيانات المالية النهائية الم</w:t>
      </w:r>
      <w:r w:rsidRPr="00C54264">
        <w:rPr>
          <w:rFonts w:asciiTheme="majorBidi" w:hAnsiTheme="majorBidi" w:cstheme="majorBidi" w:hint="cs"/>
          <w:sz w:val="26"/>
          <w:szCs w:val="26"/>
          <w:rtl/>
          <w:lang w:bidi="ar-SA"/>
        </w:rPr>
        <w:t>راجع</w:t>
      </w:r>
      <w:r w:rsidRPr="00C54264">
        <w:rPr>
          <w:rFonts w:asciiTheme="majorBidi" w:hAnsiTheme="majorBidi" w:cstheme="majorBidi"/>
          <w:sz w:val="26"/>
          <w:szCs w:val="26"/>
          <w:rtl/>
          <w:lang w:bidi="ar-SA"/>
        </w:rPr>
        <w:t xml:space="preserve">ة للصندوق المتعدد الأطراف في </w:t>
      </w:r>
      <w:r w:rsidRPr="00C54264">
        <w:rPr>
          <w:rFonts w:asciiTheme="majorBidi" w:hAnsiTheme="majorBidi" w:cstheme="majorBidi"/>
          <w:sz w:val="26"/>
          <w:szCs w:val="26"/>
          <w:lang w:bidi="ar-SA"/>
        </w:rPr>
        <w:t>31</w:t>
      </w:r>
      <w:r w:rsidRPr="00C54264">
        <w:rPr>
          <w:rFonts w:asciiTheme="majorBidi" w:hAnsiTheme="majorBidi" w:cstheme="majorBidi"/>
          <w:sz w:val="26"/>
          <w:szCs w:val="26"/>
          <w:rtl/>
          <w:lang w:bidi="ar-SA"/>
        </w:rPr>
        <w:t xml:space="preserve"> ديسمبر</w:t>
      </w:r>
      <w:r w:rsidRPr="00C54264">
        <w:rPr>
          <w:rFonts w:asciiTheme="majorBidi" w:hAnsiTheme="majorBidi" w:cstheme="majorBidi" w:hint="cs"/>
          <w:sz w:val="26"/>
          <w:szCs w:val="26"/>
          <w:rtl/>
          <w:lang w:bidi="ar-SA"/>
        </w:rPr>
        <w:t>/كانون الأول</w:t>
      </w:r>
      <w:r w:rsidRPr="00C54264">
        <w:rPr>
          <w:rFonts w:asciiTheme="majorBidi" w:hAnsiTheme="majorBidi" w:cstheme="majorBidi"/>
          <w:sz w:val="26"/>
          <w:szCs w:val="26"/>
          <w:rtl/>
          <w:lang w:bidi="ar-SA"/>
        </w:rPr>
        <w:t xml:space="preserve"> </w:t>
      </w:r>
      <w:r w:rsidRPr="00C54264">
        <w:rPr>
          <w:rFonts w:asciiTheme="majorBidi" w:hAnsiTheme="majorBidi" w:cstheme="majorBidi"/>
          <w:sz w:val="26"/>
          <w:szCs w:val="26"/>
          <w:lang w:bidi="ar-SA"/>
        </w:rPr>
        <w:t>2024</w:t>
      </w:r>
      <w:r w:rsidRPr="00C54264">
        <w:rPr>
          <w:rFonts w:asciiTheme="majorBidi" w:hAnsiTheme="majorBidi" w:cstheme="majorBidi"/>
          <w:sz w:val="26"/>
          <w:szCs w:val="26"/>
          <w:rtl/>
          <w:lang w:bidi="ar-SA"/>
        </w:rPr>
        <w:t>، المُعدّة وفقا لمعايير المحاسبة الدولية للقطاع العام، والواردة في الوثيقة</w:t>
      </w:r>
      <w:r w:rsidRPr="00C54264">
        <w:rPr>
          <w:rFonts w:asciiTheme="majorBidi" w:hAnsiTheme="majorBidi" w:cstheme="majorBidi"/>
          <w:sz w:val="26"/>
          <w:szCs w:val="26"/>
        </w:rPr>
        <w:t xml:space="preserve"> UNEP/OzL.Pro/ExCom/97/5</w:t>
      </w:r>
      <w:r w:rsidRPr="00C54264">
        <w:rPr>
          <w:rFonts w:asciiTheme="majorBidi" w:hAnsiTheme="majorBidi" w:cstheme="majorBidi"/>
          <w:sz w:val="26"/>
          <w:szCs w:val="26"/>
          <w:rtl/>
          <w:lang w:bidi="ar-SA"/>
        </w:rPr>
        <w:t>؛</w:t>
      </w:r>
    </w:p>
    <w:p w14:paraId="243F680A" w14:textId="6AD3E131" w:rsidR="005B30C9" w:rsidRPr="00C54264" w:rsidRDefault="005B30C9" w:rsidP="005C4457">
      <w:pPr>
        <w:pStyle w:val="StyleHeader4Para4Left0Firstline0"/>
        <w:numPr>
          <w:ilvl w:val="0"/>
          <w:numId w:val="21"/>
        </w:numPr>
        <w:tabs>
          <w:tab w:val="clear" w:pos="2880"/>
          <w:tab w:val="clear" w:pos="5760"/>
          <w:tab w:val="left" w:pos="1440"/>
        </w:tabs>
        <w:bidi/>
        <w:spacing w:after="120" w:line="360" w:lineRule="exact"/>
        <w:ind w:left="1440" w:hanging="720"/>
        <w:rPr>
          <w:rFonts w:asciiTheme="majorBidi" w:hAnsiTheme="majorBidi" w:cstheme="majorBidi"/>
          <w:sz w:val="26"/>
          <w:szCs w:val="26"/>
        </w:rPr>
      </w:pPr>
      <w:r w:rsidRPr="00C54264">
        <w:rPr>
          <w:rFonts w:asciiTheme="majorBidi" w:hAnsiTheme="majorBidi" w:cstheme="majorBidi" w:hint="cs"/>
          <w:sz w:val="26"/>
          <w:szCs w:val="26"/>
          <w:rtl/>
          <w:lang w:bidi="ar-SA"/>
        </w:rPr>
        <w:t>أن ت</w:t>
      </w:r>
      <w:r w:rsidRPr="00C54264">
        <w:rPr>
          <w:rFonts w:asciiTheme="majorBidi" w:hAnsiTheme="majorBidi" w:cstheme="majorBidi"/>
          <w:sz w:val="26"/>
          <w:szCs w:val="26"/>
          <w:rtl/>
          <w:lang w:bidi="ar-SA"/>
        </w:rPr>
        <w:t xml:space="preserve">طلب </w:t>
      </w:r>
      <w:r w:rsidRPr="00C54264">
        <w:rPr>
          <w:rFonts w:asciiTheme="majorBidi" w:hAnsiTheme="majorBidi" w:cstheme="majorBidi" w:hint="cs"/>
          <w:sz w:val="26"/>
          <w:szCs w:val="26"/>
          <w:rtl/>
          <w:lang w:bidi="ar-SA"/>
        </w:rPr>
        <w:t>إلى</w:t>
      </w:r>
      <w:r w:rsidRPr="00C54264">
        <w:rPr>
          <w:rFonts w:asciiTheme="majorBidi" w:hAnsiTheme="majorBidi" w:cstheme="majorBidi"/>
          <w:sz w:val="26"/>
          <w:szCs w:val="26"/>
          <w:rtl/>
          <w:lang w:bidi="ar-SA"/>
        </w:rPr>
        <w:t xml:space="preserve"> أمين الخزانة </w:t>
      </w:r>
      <w:r w:rsidRPr="00C54264">
        <w:rPr>
          <w:rFonts w:asciiTheme="majorBidi" w:hAnsiTheme="majorBidi" w:cstheme="majorBidi" w:hint="cs"/>
          <w:sz w:val="26"/>
          <w:szCs w:val="26"/>
          <w:rtl/>
          <w:lang w:bidi="ar-SA"/>
        </w:rPr>
        <w:t>أن يقيّد</w:t>
      </w:r>
      <w:r w:rsidRPr="00C54264">
        <w:rPr>
          <w:rFonts w:asciiTheme="majorBidi" w:hAnsiTheme="majorBidi" w:cstheme="majorBidi"/>
          <w:sz w:val="26"/>
          <w:szCs w:val="26"/>
          <w:rtl/>
          <w:lang w:bidi="ar-SA"/>
        </w:rPr>
        <w:t xml:space="preserve"> في حسابات الصندوق المتعدد الأطراف لعام </w:t>
      </w:r>
      <w:r w:rsidRPr="00C54264">
        <w:rPr>
          <w:rFonts w:asciiTheme="majorBidi" w:hAnsiTheme="majorBidi" w:cstheme="majorBidi"/>
          <w:sz w:val="26"/>
          <w:szCs w:val="26"/>
          <w:lang w:bidi="ar-SA"/>
        </w:rPr>
        <w:t>2025</w:t>
      </w:r>
      <w:r w:rsidRPr="00C54264">
        <w:rPr>
          <w:rFonts w:asciiTheme="majorBidi" w:hAnsiTheme="majorBidi" w:cstheme="majorBidi" w:hint="cs"/>
          <w:sz w:val="26"/>
          <w:szCs w:val="26"/>
          <w:rtl/>
          <w:lang w:bidi="ar-SA"/>
        </w:rPr>
        <w:t xml:space="preserve"> </w:t>
      </w:r>
      <w:r w:rsidRPr="00C54264">
        <w:rPr>
          <w:rFonts w:asciiTheme="majorBidi" w:hAnsiTheme="majorBidi" w:cstheme="majorBidi"/>
          <w:sz w:val="26"/>
          <w:szCs w:val="26"/>
          <w:rtl/>
          <w:lang w:bidi="ar-SA"/>
        </w:rPr>
        <w:t xml:space="preserve">الفروق بين البيانات المالية المؤقتة للوكالات المنفذة لعام </w:t>
      </w:r>
      <w:r w:rsidRPr="00C54264">
        <w:rPr>
          <w:rFonts w:asciiTheme="majorBidi" w:hAnsiTheme="majorBidi" w:cstheme="majorBidi"/>
          <w:sz w:val="26"/>
          <w:szCs w:val="26"/>
          <w:lang w:bidi="ar-SA"/>
        </w:rPr>
        <w:t>2024</w:t>
      </w:r>
      <w:r w:rsidRPr="00C54264">
        <w:rPr>
          <w:rFonts w:asciiTheme="majorBidi" w:hAnsiTheme="majorBidi" w:cstheme="majorBidi"/>
          <w:sz w:val="26"/>
          <w:szCs w:val="26"/>
          <w:rtl/>
          <w:lang w:bidi="ar-SA"/>
        </w:rPr>
        <w:t xml:space="preserve"> وبياناتها</w:t>
      </w:r>
      <w:r w:rsidRPr="00C54264">
        <w:rPr>
          <w:rFonts w:asciiTheme="majorBidi" w:hAnsiTheme="majorBidi" w:cstheme="majorBidi" w:hint="cs"/>
          <w:sz w:val="26"/>
          <w:szCs w:val="26"/>
          <w:rtl/>
          <w:lang w:bidi="ar-SA"/>
        </w:rPr>
        <w:t xml:space="preserve"> المالية</w:t>
      </w:r>
      <w:r w:rsidRPr="00C54264">
        <w:rPr>
          <w:rFonts w:asciiTheme="majorBidi" w:hAnsiTheme="majorBidi" w:cstheme="majorBidi"/>
          <w:sz w:val="26"/>
          <w:szCs w:val="26"/>
          <w:rtl/>
          <w:lang w:bidi="ar-SA"/>
        </w:rPr>
        <w:t xml:space="preserve"> </w:t>
      </w:r>
      <w:r w:rsidRPr="00C54264">
        <w:rPr>
          <w:rFonts w:asciiTheme="majorBidi" w:hAnsiTheme="majorBidi" w:cstheme="majorBidi" w:hint="cs"/>
          <w:sz w:val="26"/>
          <w:szCs w:val="26"/>
          <w:rtl/>
          <w:lang w:bidi="ar-SA"/>
        </w:rPr>
        <w:t>الختامية</w:t>
      </w:r>
      <w:r w:rsidRPr="00C54264">
        <w:rPr>
          <w:rFonts w:asciiTheme="majorBidi" w:hAnsiTheme="majorBidi" w:cstheme="majorBidi"/>
          <w:sz w:val="26"/>
          <w:szCs w:val="26"/>
          <w:rtl/>
          <w:lang w:bidi="ar-SA"/>
        </w:rPr>
        <w:t xml:space="preserve"> لعام </w:t>
      </w:r>
      <w:r w:rsidRPr="00C54264">
        <w:rPr>
          <w:rFonts w:asciiTheme="majorBidi" w:hAnsiTheme="majorBidi" w:cstheme="majorBidi"/>
          <w:sz w:val="26"/>
          <w:szCs w:val="26"/>
          <w:lang w:bidi="ar-SA"/>
        </w:rPr>
        <w:t>2024</w:t>
      </w:r>
      <w:r w:rsidRPr="00C54264">
        <w:rPr>
          <w:rFonts w:asciiTheme="majorBidi" w:hAnsiTheme="majorBidi" w:cstheme="majorBidi"/>
          <w:sz w:val="26"/>
          <w:szCs w:val="26"/>
          <w:rtl/>
          <w:lang w:bidi="ar-SA"/>
        </w:rPr>
        <w:t xml:space="preserve">، </w:t>
      </w:r>
      <w:r w:rsidRPr="00C54264">
        <w:rPr>
          <w:rFonts w:asciiTheme="majorBidi" w:hAnsiTheme="majorBidi" w:cstheme="majorBidi" w:hint="cs"/>
          <w:sz w:val="26"/>
          <w:szCs w:val="26"/>
          <w:rtl/>
          <w:lang w:bidi="ar-SA"/>
        </w:rPr>
        <w:t xml:space="preserve">على النحو </w:t>
      </w:r>
      <w:r w:rsidRPr="00C54264">
        <w:rPr>
          <w:rFonts w:asciiTheme="majorBidi" w:hAnsiTheme="majorBidi" w:cstheme="majorBidi"/>
          <w:sz w:val="26"/>
          <w:szCs w:val="26"/>
          <w:rtl/>
          <w:lang w:bidi="ar-SA"/>
        </w:rPr>
        <w:t xml:space="preserve">الوارد في الجدول </w:t>
      </w:r>
      <w:r w:rsidRPr="00C54264">
        <w:rPr>
          <w:rFonts w:asciiTheme="majorBidi" w:hAnsiTheme="majorBidi" w:cstheme="majorBidi"/>
          <w:sz w:val="26"/>
          <w:szCs w:val="26"/>
          <w:lang w:bidi="ar-SA"/>
        </w:rPr>
        <w:t>1</w:t>
      </w:r>
      <w:r w:rsidRPr="00C54264">
        <w:rPr>
          <w:rFonts w:asciiTheme="majorBidi" w:hAnsiTheme="majorBidi" w:cstheme="majorBidi"/>
          <w:sz w:val="26"/>
          <w:szCs w:val="26"/>
          <w:rtl/>
          <w:lang w:bidi="ar-SA"/>
        </w:rPr>
        <w:t xml:space="preserve"> من الوثيقة</w:t>
      </w:r>
      <w:r w:rsidRPr="00C54264">
        <w:rPr>
          <w:rFonts w:asciiTheme="majorBidi" w:hAnsiTheme="majorBidi" w:cstheme="majorBidi" w:hint="cs"/>
          <w:sz w:val="26"/>
          <w:szCs w:val="26"/>
          <w:rtl/>
          <w:lang w:bidi="ar-SA"/>
        </w:rPr>
        <w:t xml:space="preserve"> </w:t>
      </w:r>
      <w:r w:rsidRPr="00C54264">
        <w:rPr>
          <w:rFonts w:asciiTheme="majorBidi" w:hAnsiTheme="majorBidi" w:cstheme="majorBidi"/>
          <w:sz w:val="26"/>
          <w:szCs w:val="26"/>
        </w:rPr>
        <w:t>UNEP/OzL.Pro/ExCom/97/5</w:t>
      </w:r>
      <w:r w:rsidRPr="00C54264">
        <w:rPr>
          <w:rFonts w:asciiTheme="majorBidi" w:hAnsiTheme="majorBidi" w:cstheme="majorBidi" w:hint="cs"/>
          <w:sz w:val="26"/>
          <w:szCs w:val="26"/>
          <w:rtl/>
          <w:lang w:bidi="ar-SA"/>
        </w:rPr>
        <w:t>.</w:t>
      </w:r>
    </w:p>
    <w:p w14:paraId="4189F335" w14:textId="16781EBA" w:rsidR="00E73A7E" w:rsidRPr="00C54264" w:rsidRDefault="00E73A7E" w:rsidP="005C4457">
      <w:pPr>
        <w:pStyle w:val="ListParagraph"/>
        <w:numPr>
          <w:ilvl w:val="4"/>
          <w:numId w:val="7"/>
        </w:numPr>
        <w:tabs>
          <w:tab w:val="clear" w:pos="0"/>
        </w:tabs>
        <w:bidi/>
        <w:spacing w:after="240"/>
        <w:ind w:left="1440" w:firstLine="0"/>
        <w:contextualSpacing w:val="0"/>
        <w:rPr>
          <w:b/>
          <w:bCs/>
          <w:sz w:val="26"/>
          <w:szCs w:val="26"/>
          <w:lang w:val="en-US" w:bidi="ar-EG"/>
        </w:rPr>
      </w:pPr>
      <w:r w:rsidRPr="00C54264">
        <w:rPr>
          <w:b/>
          <w:bCs/>
          <w:sz w:val="26"/>
          <w:szCs w:val="26"/>
          <w:rtl/>
          <w:lang w:val="en-US" w:bidi="ar-EG"/>
        </w:rPr>
        <w:t>تسوية</w:t>
      </w:r>
      <w:r w:rsidR="00281C7F" w:rsidRPr="00C54264">
        <w:rPr>
          <w:b/>
          <w:bCs/>
          <w:sz w:val="26"/>
          <w:szCs w:val="26"/>
          <w:rtl/>
          <w:lang w:val="en-US" w:bidi="ar-EG"/>
        </w:rPr>
        <w:t xml:space="preserve"> </w:t>
      </w:r>
      <w:r w:rsidRPr="00C54264">
        <w:rPr>
          <w:b/>
          <w:bCs/>
          <w:sz w:val="26"/>
          <w:szCs w:val="26"/>
          <w:rtl/>
          <w:lang w:val="en-US" w:bidi="ar-EG"/>
        </w:rPr>
        <w:t>حسابات</w:t>
      </w:r>
      <w:r w:rsidR="00281C7F" w:rsidRPr="00C54264">
        <w:rPr>
          <w:b/>
          <w:bCs/>
          <w:sz w:val="26"/>
          <w:szCs w:val="26"/>
          <w:rtl/>
          <w:lang w:val="en-US" w:bidi="ar-EG"/>
        </w:rPr>
        <w:t xml:space="preserve"> </w:t>
      </w:r>
      <w:r w:rsidRPr="00C54264">
        <w:rPr>
          <w:b/>
          <w:bCs/>
          <w:sz w:val="26"/>
          <w:szCs w:val="26"/>
          <w:rtl/>
          <w:lang w:val="en-US" w:bidi="ar-EG"/>
        </w:rPr>
        <w:t>عام</w:t>
      </w:r>
      <w:r w:rsidR="00281C7F" w:rsidRPr="00C54264">
        <w:rPr>
          <w:b/>
          <w:bCs/>
          <w:sz w:val="26"/>
          <w:szCs w:val="26"/>
          <w:rtl/>
          <w:lang w:val="en-US" w:bidi="ar-EG"/>
        </w:rPr>
        <w:t xml:space="preserve"> </w:t>
      </w:r>
      <w:r w:rsidRPr="00C54264">
        <w:rPr>
          <w:b/>
          <w:bCs/>
          <w:sz w:val="26"/>
          <w:szCs w:val="26"/>
          <w:rtl/>
          <w:lang w:val="en-US" w:bidi="ar-EG"/>
        </w:rPr>
        <w:t>2024</w:t>
      </w:r>
    </w:p>
    <w:p w14:paraId="2E84D73E" w14:textId="3817B12A" w:rsidR="00E73A7E" w:rsidRPr="00C54264" w:rsidRDefault="00E73A7E" w:rsidP="0010579B">
      <w:pPr>
        <w:pStyle w:val="ListParagraph"/>
        <w:bidi/>
        <w:spacing w:after="240"/>
        <w:contextualSpacing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Pro/ExCom/97/6</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Pr="00C54264">
        <w:rPr>
          <w:sz w:val="26"/>
          <w:szCs w:val="26"/>
          <w:rtl/>
          <w:lang w:val="en-US" w:bidi="ar-EG"/>
        </w:rPr>
        <w:t>معلومات</w:t>
      </w:r>
      <w:r w:rsidR="00281C7F" w:rsidRPr="00C54264">
        <w:rPr>
          <w:sz w:val="26"/>
          <w:szCs w:val="26"/>
          <w:rtl/>
          <w:lang w:val="en-US" w:bidi="ar-EG"/>
        </w:rPr>
        <w:t xml:space="preserve"> </w:t>
      </w:r>
      <w:r w:rsidR="005B30C9" w:rsidRPr="00C54264">
        <w:rPr>
          <w:rFonts w:hint="cs"/>
          <w:sz w:val="26"/>
          <w:szCs w:val="26"/>
          <w:rtl/>
          <w:lang w:val="en-US" w:bidi="ar-EG"/>
        </w:rPr>
        <w:t>عن</w:t>
      </w:r>
      <w:r w:rsidR="00281C7F" w:rsidRPr="00C54264">
        <w:rPr>
          <w:sz w:val="26"/>
          <w:szCs w:val="26"/>
          <w:rtl/>
          <w:lang w:val="en-US" w:bidi="ar-EG"/>
        </w:rPr>
        <w:t xml:space="preserve"> </w:t>
      </w:r>
      <w:r w:rsidR="005B30C9" w:rsidRPr="00C54264">
        <w:rPr>
          <w:rFonts w:hint="cs"/>
          <w:sz w:val="26"/>
          <w:szCs w:val="26"/>
          <w:rtl/>
          <w:lang w:val="en-US" w:bidi="ar-EG"/>
        </w:rPr>
        <w:t>تسوية</w:t>
      </w:r>
      <w:r w:rsidR="00281C7F" w:rsidRPr="00C54264">
        <w:rPr>
          <w:sz w:val="26"/>
          <w:szCs w:val="26"/>
          <w:rtl/>
          <w:lang w:val="en-US" w:bidi="ar-EG"/>
        </w:rPr>
        <w:t xml:space="preserve"> </w:t>
      </w:r>
      <w:r w:rsidRPr="00C54264">
        <w:rPr>
          <w:sz w:val="26"/>
          <w:szCs w:val="26"/>
          <w:rtl/>
          <w:lang w:val="en-US" w:bidi="ar-EG"/>
        </w:rPr>
        <w:t>حسابات</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البيانات</w:t>
      </w:r>
      <w:r w:rsidR="00281C7F" w:rsidRPr="00C54264">
        <w:rPr>
          <w:sz w:val="26"/>
          <w:szCs w:val="26"/>
          <w:rtl/>
          <w:lang w:val="en-US" w:bidi="ar-EG"/>
        </w:rPr>
        <w:t xml:space="preserve"> </w:t>
      </w:r>
      <w:r w:rsidRPr="00C54264">
        <w:rPr>
          <w:sz w:val="26"/>
          <w:szCs w:val="26"/>
          <w:rtl/>
          <w:lang w:val="en-US" w:bidi="ar-EG"/>
        </w:rPr>
        <w:t>المالية</w:t>
      </w:r>
      <w:r w:rsidR="00281C7F" w:rsidRPr="00C54264">
        <w:rPr>
          <w:sz w:val="26"/>
          <w:szCs w:val="26"/>
          <w:rtl/>
          <w:lang w:val="en-US" w:bidi="ar-EG"/>
        </w:rPr>
        <w:t xml:space="preserve"> </w:t>
      </w:r>
      <w:r w:rsidRPr="00C54264">
        <w:rPr>
          <w:sz w:val="26"/>
          <w:szCs w:val="26"/>
          <w:rtl/>
          <w:lang w:val="en-US" w:bidi="ar-EG"/>
        </w:rPr>
        <w:t>للوكالات</w:t>
      </w:r>
      <w:r w:rsidR="00281C7F" w:rsidRPr="00C54264">
        <w:rPr>
          <w:sz w:val="26"/>
          <w:szCs w:val="26"/>
          <w:rtl/>
          <w:lang w:val="en-US" w:bidi="ar-EG"/>
        </w:rPr>
        <w:t xml:space="preserve"> </w:t>
      </w:r>
      <w:r w:rsidRPr="00C54264">
        <w:rPr>
          <w:sz w:val="26"/>
          <w:szCs w:val="26"/>
          <w:rtl/>
          <w:lang w:val="en-US" w:bidi="ar-EG"/>
        </w:rPr>
        <w:t>المنفذة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تقاريرها</w:t>
      </w:r>
      <w:r w:rsidR="00281C7F" w:rsidRPr="00C54264">
        <w:rPr>
          <w:sz w:val="26"/>
          <w:szCs w:val="26"/>
          <w:rtl/>
          <w:lang w:val="en-US" w:bidi="ar-EG"/>
        </w:rPr>
        <w:t xml:space="preserve"> </w:t>
      </w:r>
      <w:r w:rsidRPr="00C54264">
        <w:rPr>
          <w:sz w:val="26"/>
          <w:szCs w:val="26"/>
          <w:rtl/>
          <w:lang w:val="en-US" w:bidi="ar-EG"/>
        </w:rPr>
        <w:t>السنوية</w:t>
      </w:r>
      <w:r w:rsidR="00281C7F" w:rsidRPr="00C54264">
        <w:rPr>
          <w:sz w:val="26"/>
          <w:szCs w:val="26"/>
          <w:rtl/>
          <w:lang w:val="en-US" w:bidi="ar-EG"/>
        </w:rPr>
        <w:t xml:space="preserve"> </w:t>
      </w:r>
      <w:r w:rsidRPr="00C54264">
        <w:rPr>
          <w:sz w:val="26"/>
          <w:szCs w:val="26"/>
          <w:rtl/>
          <w:lang w:val="en-US" w:bidi="ar-EG"/>
        </w:rPr>
        <w:t>المرحلية</w:t>
      </w:r>
      <w:r w:rsidR="00281C7F" w:rsidRPr="00C54264">
        <w:rPr>
          <w:sz w:val="26"/>
          <w:szCs w:val="26"/>
          <w:rtl/>
          <w:lang w:val="en-US" w:bidi="ar-EG"/>
        </w:rPr>
        <w:t xml:space="preserve"> </w:t>
      </w:r>
      <w:r w:rsidRPr="00C54264">
        <w:rPr>
          <w:sz w:val="26"/>
          <w:szCs w:val="26"/>
          <w:rtl/>
          <w:lang w:val="en-US" w:bidi="ar-EG"/>
        </w:rPr>
        <w:t>والمالية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بالإضافة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جرد</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لقاعدة</w:t>
      </w:r>
      <w:r w:rsidR="00281C7F" w:rsidRPr="00C54264">
        <w:rPr>
          <w:sz w:val="26"/>
          <w:szCs w:val="26"/>
          <w:rtl/>
          <w:lang w:val="en-US" w:bidi="ar-EG"/>
        </w:rPr>
        <w:t xml:space="preserve"> </w:t>
      </w:r>
      <w:r w:rsidRPr="00C54264">
        <w:rPr>
          <w:sz w:val="26"/>
          <w:szCs w:val="26"/>
          <w:rtl/>
          <w:lang w:val="en-US" w:bidi="ar-EG"/>
        </w:rPr>
        <w:t>بيانات</w:t>
      </w:r>
      <w:r w:rsidR="00281C7F" w:rsidRPr="00C54264">
        <w:rPr>
          <w:sz w:val="26"/>
          <w:szCs w:val="26"/>
          <w:rtl/>
          <w:lang w:val="en-US" w:bidi="ar-EG"/>
        </w:rPr>
        <w:t xml:space="preserve"> </w:t>
      </w:r>
      <w:r w:rsidR="006C6E9F" w:rsidRPr="00C54264">
        <w:rPr>
          <w:sz w:val="26"/>
          <w:szCs w:val="26"/>
          <w:rtl/>
          <w:lang w:val="en-US" w:bidi="ar-EG"/>
        </w:rPr>
        <w:t>المشروعات</w:t>
      </w:r>
      <w:r w:rsidR="00281C7F" w:rsidRPr="00C54264">
        <w:rPr>
          <w:sz w:val="26"/>
          <w:szCs w:val="26"/>
          <w:rtl/>
          <w:lang w:val="en-US" w:bidi="ar-EG"/>
        </w:rPr>
        <w:t xml:space="preserve"> </w:t>
      </w:r>
      <w:r w:rsidR="005B30C9" w:rsidRPr="00C54264">
        <w:rPr>
          <w:rFonts w:hint="cs"/>
          <w:sz w:val="26"/>
          <w:szCs w:val="26"/>
          <w:rtl/>
          <w:lang w:val="en-US" w:bidi="ar-EG"/>
        </w:rPr>
        <w:t>الموافق عليها</w:t>
      </w:r>
      <w:r w:rsidR="00281C7F" w:rsidRPr="00C54264">
        <w:rPr>
          <w:sz w:val="26"/>
          <w:szCs w:val="26"/>
          <w:rtl/>
          <w:lang w:val="en-US" w:bidi="ar-EG"/>
        </w:rPr>
        <w:t xml:space="preserve">. </w:t>
      </w:r>
      <w:r w:rsidRPr="00C54264">
        <w:rPr>
          <w:sz w:val="26"/>
          <w:szCs w:val="26"/>
          <w:rtl/>
          <w:lang w:val="en-US" w:bidi="ar-EG"/>
        </w:rPr>
        <w:t>كما</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Pr="00C54264">
        <w:rPr>
          <w:sz w:val="26"/>
          <w:szCs w:val="26"/>
          <w:rtl/>
          <w:lang w:val="en-US" w:bidi="ar-EG"/>
        </w:rPr>
        <w:t>الوثيقة</w:t>
      </w:r>
      <w:r w:rsidR="00281C7F" w:rsidRPr="00C54264">
        <w:rPr>
          <w:sz w:val="26"/>
          <w:szCs w:val="26"/>
          <w:rtl/>
          <w:lang w:val="en-US" w:bidi="ar-EG"/>
        </w:rPr>
        <w:t xml:space="preserve"> </w:t>
      </w:r>
      <w:r w:rsidRPr="00C54264">
        <w:rPr>
          <w:sz w:val="26"/>
          <w:szCs w:val="26"/>
          <w:rtl/>
          <w:lang w:val="en-US" w:bidi="ar-EG"/>
        </w:rPr>
        <w:t>بنود</w:t>
      </w:r>
      <w:r w:rsidR="00281C7F" w:rsidRPr="00C54264">
        <w:rPr>
          <w:sz w:val="26"/>
          <w:szCs w:val="26"/>
          <w:rtl/>
          <w:lang w:val="en-US" w:bidi="ar-EG"/>
        </w:rPr>
        <w:t xml:space="preserve"> </w:t>
      </w:r>
      <w:r w:rsidR="005B30C9" w:rsidRPr="00C54264">
        <w:rPr>
          <w:rFonts w:hint="cs"/>
          <w:sz w:val="26"/>
          <w:szCs w:val="26"/>
          <w:rtl/>
          <w:lang w:val="en-US" w:bidi="ar-EG"/>
        </w:rPr>
        <w:t>التسوية</w:t>
      </w:r>
      <w:r w:rsidR="00281C7F" w:rsidRPr="00C54264">
        <w:rPr>
          <w:sz w:val="26"/>
          <w:szCs w:val="26"/>
          <w:rtl/>
          <w:lang w:val="en-US" w:bidi="ar-EG"/>
        </w:rPr>
        <w:t xml:space="preserve"> </w:t>
      </w:r>
      <w:r w:rsidRPr="00C54264">
        <w:rPr>
          <w:sz w:val="26"/>
          <w:szCs w:val="26"/>
          <w:rtl/>
          <w:lang w:val="en-US" w:bidi="ar-EG"/>
        </w:rPr>
        <w:t>المعلقة</w:t>
      </w:r>
      <w:r w:rsidR="00281C7F" w:rsidRPr="00C54264">
        <w:rPr>
          <w:sz w:val="26"/>
          <w:szCs w:val="26"/>
          <w:rtl/>
          <w:lang w:val="en-US" w:bidi="ar-EG"/>
        </w:rPr>
        <w:t>.</w:t>
      </w:r>
    </w:p>
    <w:p w14:paraId="04DCA0D6" w14:textId="0F5903E1" w:rsidR="00E73A7E" w:rsidRPr="00C54264" w:rsidRDefault="0010579B" w:rsidP="0010579B">
      <w:pPr>
        <w:pStyle w:val="ListParagraph"/>
        <w:bidi/>
        <w:spacing w:after="240"/>
        <w:contextualSpacing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45B244FC" w14:textId="77777777" w:rsidR="005B30C9" w:rsidRPr="00C54264" w:rsidRDefault="005B30C9" w:rsidP="005B30C9">
      <w:pPr>
        <w:pStyle w:val="StyleHeader4Para4Left0Firstline0"/>
        <w:widowControl/>
        <w:numPr>
          <w:ilvl w:val="0"/>
          <w:numId w:val="0"/>
        </w:numPr>
        <w:tabs>
          <w:tab w:val="clear" w:pos="2880"/>
          <w:tab w:val="clear" w:pos="5760"/>
        </w:tabs>
        <w:bidi/>
        <w:ind w:left="360" w:firstLine="360"/>
        <w:rPr>
          <w:sz w:val="26"/>
          <w:szCs w:val="26"/>
          <w:u w:val="single"/>
          <w:lang w:val="en-US" w:bidi="ar-SA"/>
        </w:rPr>
      </w:pPr>
      <w:r w:rsidRPr="00C54264">
        <w:rPr>
          <w:rFonts w:hint="cs"/>
          <w:sz w:val="26"/>
          <w:szCs w:val="26"/>
          <w:u w:val="single"/>
          <w:rtl/>
        </w:rPr>
        <w:lastRenderedPageBreak/>
        <w:t>قد ترغب اللجنة التنفيذية في:</w:t>
      </w:r>
    </w:p>
    <w:p w14:paraId="15332122" w14:textId="6489BAB9"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sz w:val="26"/>
          <w:szCs w:val="26"/>
          <w:rtl/>
        </w:rPr>
      </w:pPr>
      <w:r w:rsidRPr="00C54264">
        <w:rPr>
          <w:rFonts w:hint="cs"/>
          <w:sz w:val="26"/>
          <w:szCs w:val="26"/>
          <w:rtl/>
        </w:rPr>
        <w:t>أن تحيط علما ب</w:t>
      </w:r>
      <w:r w:rsidRPr="00C54264">
        <w:rPr>
          <w:sz w:val="26"/>
          <w:szCs w:val="26"/>
          <w:rtl/>
        </w:rPr>
        <w:t>تسوية حسابات عام 2024 الواردة في الوثيقة UNEP/OzL.Pro/ExCom/97/6؛</w:t>
      </w:r>
    </w:p>
    <w:p w14:paraId="658ADD35" w14:textId="12CD4485"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sz w:val="26"/>
          <w:szCs w:val="26"/>
          <w:rtl/>
        </w:rPr>
      </w:pPr>
      <w:r w:rsidRPr="00C54264">
        <w:rPr>
          <w:rFonts w:hint="cs"/>
          <w:sz w:val="26"/>
          <w:szCs w:val="26"/>
          <w:rtl/>
        </w:rPr>
        <w:t>أن ت</w:t>
      </w:r>
      <w:r w:rsidRPr="00C54264">
        <w:rPr>
          <w:sz w:val="26"/>
          <w:szCs w:val="26"/>
          <w:rtl/>
        </w:rPr>
        <w:t xml:space="preserve">طلب من أمين </w:t>
      </w:r>
      <w:r w:rsidRPr="00C54264">
        <w:rPr>
          <w:rFonts w:hint="cs"/>
          <w:sz w:val="26"/>
          <w:szCs w:val="26"/>
          <w:rtl/>
        </w:rPr>
        <w:t>الخزانة أن</w:t>
      </w:r>
      <w:r w:rsidRPr="00C54264">
        <w:rPr>
          <w:sz w:val="26"/>
          <w:szCs w:val="26"/>
          <w:rtl/>
        </w:rPr>
        <w:t xml:space="preserve"> </w:t>
      </w:r>
      <w:r w:rsidRPr="00C54264">
        <w:rPr>
          <w:rFonts w:hint="cs"/>
          <w:sz w:val="26"/>
          <w:szCs w:val="26"/>
          <w:rtl/>
        </w:rPr>
        <w:t>ي</w:t>
      </w:r>
      <w:r w:rsidRPr="00C54264">
        <w:rPr>
          <w:sz w:val="26"/>
          <w:szCs w:val="26"/>
          <w:rtl/>
        </w:rPr>
        <w:t>خصم من التحويلات المستقبلية في الاجتماع السابع والتسعين</w:t>
      </w:r>
      <w:r w:rsidRPr="00C54264">
        <w:rPr>
          <w:rFonts w:hint="cs"/>
          <w:sz w:val="26"/>
          <w:szCs w:val="26"/>
          <w:vertAlign w:val="superscript"/>
          <w:rtl/>
        </w:rPr>
        <w:t xml:space="preserve"> </w:t>
      </w:r>
      <w:r w:rsidRPr="00C54264">
        <w:rPr>
          <w:rFonts w:hint="cs"/>
          <w:sz w:val="26"/>
          <w:szCs w:val="26"/>
          <w:rtl/>
        </w:rPr>
        <w:t>ما يلي</w:t>
      </w:r>
      <w:r w:rsidRPr="00C54264">
        <w:rPr>
          <w:sz w:val="26"/>
          <w:szCs w:val="26"/>
          <w:rtl/>
        </w:rPr>
        <w:t>:</w:t>
      </w:r>
    </w:p>
    <w:p w14:paraId="1B551B83" w14:textId="2AF11FAA" w:rsidR="005B30C9" w:rsidRPr="00C54264" w:rsidRDefault="005B30C9" w:rsidP="005B30C9">
      <w:pPr>
        <w:pStyle w:val="Heading3"/>
        <w:bidi/>
        <w:ind w:left="2132" w:hanging="692"/>
        <w:rPr>
          <w:sz w:val="26"/>
          <w:szCs w:val="26"/>
          <w:rtl/>
        </w:rPr>
      </w:pPr>
      <w:bookmarkStart w:id="2" w:name="_Hlk150354905"/>
      <w:bookmarkStart w:id="3" w:name="_Hlk210917138"/>
      <w:r w:rsidRPr="00C54264">
        <w:rPr>
          <w:sz w:val="26"/>
          <w:szCs w:val="26"/>
          <w:rtl/>
        </w:rPr>
        <w:t>إلى برنامج الأمم المتحدة الإنمائي</w:t>
      </w:r>
      <w:r w:rsidRPr="00C54264">
        <w:rPr>
          <w:rFonts w:hint="cs"/>
          <w:sz w:val="26"/>
          <w:szCs w:val="26"/>
          <w:rtl/>
        </w:rPr>
        <w:t xml:space="preserve"> (اليوئنديبي)</w:t>
      </w:r>
      <w:r w:rsidRPr="00C54264">
        <w:rPr>
          <w:sz w:val="26"/>
          <w:szCs w:val="26"/>
          <w:rtl/>
        </w:rPr>
        <w:t xml:space="preserve">، 845,811 دولارا أمريكيا، </w:t>
      </w:r>
      <w:r w:rsidRPr="00C54264">
        <w:rPr>
          <w:rFonts w:hint="cs"/>
          <w:sz w:val="26"/>
          <w:szCs w:val="26"/>
          <w:rtl/>
        </w:rPr>
        <w:t>على حساب</w:t>
      </w:r>
      <w:r w:rsidRPr="00C54264">
        <w:rPr>
          <w:sz w:val="26"/>
          <w:szCs w:val="26"/>
          <w:rtl/>
        </w:rPr>
        <w:t xml:space="preserve"> الدخل من الفوائد المبلغ عنها في حساباته الختامية لعام 2024 التي لم يتم تعويضها بعد مقابل </w:t>
      </w:r>
      <w:r w:rsidRPr="00C54264">
        <w:rPr>
          <w:rFonts w:hint="cs"/>
          <w:sz w:val="26"/>
          <w:szCs w:val="26"/>
          <w:rtl/>
        </w:rPr>
        <w:t>الاعتمادات</w:t>
      </w:r>
      <w:r w:rsidRPr="00C54264">
        <w:rPr>
          <w:sz w:val="26"/>
          <w:szCs w:val="26"/>
          <w:rtl/>
        </w:rPr>
        <w:t xml:space="preserve"> الجديدة؛</w:t>
      </w:r>
    </w:p>
    <w:p w14:paraId="2B0D4197" w14:textId="00940B6D" w:rsidR="005B30C9" w:rsidRPr="00C54264" w:rsidRDefault="005B30C9" w:rsidP="005B30C9">
      <w:pPr>
        <w:pStyle w:val="Heading3"/>
        <w:bidi/>
        <w:ind w:left="2132" w:hanging="692"/>
        <w:rPr>
          <w:sz w:val="26"/>
          <w:szCs w:val="26"/>
          <w:rtl/>
        </w:rPr>
      </w:pPr>
      <w:r w:rsidRPr="00C54264">
        <w:rPr>
          <w:sz w:val="26"/>
          <w:szCs w:val="26"/>
          <w:rtl/>
        </w:rPr>
        <w:t>إلى برنامج الأمم المتحدة للبيئة</w:t>
      </w:r>
      <w:r w:rsidRPr="00C54264">
        <w:rPr>
          <w:rFonts w:hint="cs"/>
          <w:sz w:val="26"/>
          <w:szCs w:val="26"/>
          <w:rtl/>
        </w:rPr>
        <w:t xml:space="preserve"> (اليونيب)</w:t>
      </w:r>
      <w:r w:rsidRPr="00C54264">
        <w:rPr>
          <w:sz w:val="26"/>
          <w:szCs w:val="26"/>
          <w:rtl/>
        </w:rPr>
        <w:t xml:space="preserve">، 136,654 دولارا أمريكيا، </w:t>
      </w:r>
      <w:r w:rsidRPr="00C54264">
        <w:rPr>
          <w:rFonts w:hint="cs"/>
          <w:sz w:val="26"/>
          <w:szCs w:val="26"/>
          <w:rtl/>
        </w:rPr>
        <w:t>على حساب</w:t>
      </w:r>
      <w:r w:rsidRPr="00C54264">
        <w:rPr>
          <w:sz w:val="26"/>
          <w:szCs w:val="26"/>
          <w:rtl/>
        </w:rPr>
        <w:t xml:space="preserve"> الدخل من الفوائد المبلغ عنها في حساباته الختامية لعام 2024 التي لم يتم تعويضها بعد مقابل </w:t>
      </w:r>
      <w:bookmarkEnd w:id="2"/>
      <w:r w:rsidRPr="00C54264">
        <w:rPr>
          <w:rFonts w:hint="cs"/>
          <w:sz w:val="26"/>
          <w:szCs w:val="26"/>
          <w:rtl/>
        </w:rPr>
        <w:t>الاعتمادات</w:t>
      </w:r>
      <w:r w:rsidRPr="00C54264">
        <w:rPr>
          <w:sz w:val="26"/>
          <w:szCs w:val="26"/>
          <w:rtl/>
        </w:rPr>
        <w:t xml:space="preserve"> الجديدة؛</w:t>
      </w:r>
    </w:p>
    <w:bookmarkEnd w:id="3"/>
    <w:p w14:paraId="4CD46424" w14:textId="1CACE1EA"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rFonts w:asciiTheme="majorBidi" w:hAnsiTheme="majorBidi" w:cstheme="majorBidi"/>
          <w:sz w:val="26"/>
          <w:szCs w:val="26"/>
          <w:rtl/>
          <w:lang w:bidi="ar-SA"/>
        </w:rPr>
      </w:pPr>
      <w:r w:rsidRPr="00C54264">
        <w:rPr>
          <w:rFonts w:hint="cs"/>
          <w:sz w:val="26"/>
          <w:szCs w:val="26"/>
          <w:rtl/>
        </w:rPr>
        <w:t>أن ت</w:t>
      </w:r>
      <w:r w:rsidRPr="00C54264">
        <w:rPr>
          <w:sz w:val="26"/>
          <w:szCs w:val="26"/>
          <w:rtl/>
        </w:rPr>
        <w:t xml:space="preserve">طلب من </w:t>
      </w:r>
      <w:r w:rsidRPr="00C54264">
        <w:rPr>
          <w:rFonts w:hint="cs"/>
          <w:sz w:val="26"/>
          <w:szCs w:val="26"/>
          <w:rtl/>
        </w:rPr>
        <w:t>اليوئنديبي أن يجري</w:t>
      </w:r>
      <w:r w:rsidRPr="00C54264">
        <w:rPr>
          <w:sz w:val="26"/>
          <w:szCs w:val="26"/>
          <w:rtl/>
        </w:rPr>
        <w:t xml:space="preserve"> تعديلات في حساباته لعام 2025، حيث يمثل </w:t>
      </w:r>
      <w:r w:rsidRPr="00C54264">
        <w:rPr>
          <w:rFonts w:hint="cs"/>
          <w:sz w:val="26"/>
          <w:szCs w:val="26"/>
          <w:rtl/>
        </w:rPr>
        <w:t>ال</w:t>
      </w:r>
      <w:r w:rsidRPr="00C54264">
        <w:rPr>
          <w:sz w:val="26"/>
          <w:szCs w:val="26"/>
          <w:rtl/>
        </w:rPr>
        <w:t>مبلغ 6</w:t>
      </w:r>
      <w:r w:rsidRPr="00C54264">
        <w:rPr>
          <w:rFonts w:hint="cs"/>
          <w:sz w:val="26"/>
          <w:szCs w:val="26"/>
          <w:rtl/>
        </w:rPr>
        <w:t>,</w:t>
      </w:r>
      <w:r w:rsidRPr="00C54264">
        <w:rPr>
          <w:sz w:val="26"/>
          <w:szCs w:val="26"/>
          <w:rtl/>
        </w:rPr>
        <w:t>018 دولارا أمريكيا النفقات التي انعكست في تقرير</w:t>
      </w:r>
      <w:r w:rsidRPr="00C54264">
        <w:rPr>
          <w:rFonts w:hint="cs"/>
          <w:sz w:val="26"/>
          <w:szCs w:val="26"/>
          <w:rtl/>
        </w:rPr>
        <w:t>ه</w:t>
      </w:r>
      <w:r w:rsidRPr="00C54264">
        <w:rPr>
          <w:sz w:val="26"/>
          <w:szCs w:val="26"/>
          <w:rtl/>
        </w:rPr>
        <w:t xml:space="preserve"> </w:t>
      </w:r>
      <w:r w:rsidRPr="00C54264">
        <w:rPr>
          <w:rFonts w:hint="cs"/>
          <w:sz w:val="26"/>
          <w:szCs w:val="26"/>
          <w:rtl/>
        </w:rPr>
        <w:t>المرحلي</w:t>
      </w:r>
      <w:r w:rsidRPr="00C54264">
        <w:rPr>
          <w:sz w:val="26"/>
          <w:szCs w:val="26"/>
          <w:rtl/>
        </w:rPr>
        <w:t xml:space="preserve"> لعام 2024 ولكنها لم تنعكس في الحسابات الختامية، </w:t>
      </w:r>
      <w:r w:rsidRPr="00C54264">
        <w:rPr>
          <w:rFonts w:asciiTheme="majorBidi" w:hAnsiTheme="majorBidi" w:cstheme="majorBidi" w:hint="cs"/>
          <w:sz w:val="26"/>
          <w:szCs w:val="26"/>
          <w:rtl/>
          <w:lang w:bidi="ar-SA"/>
        </w:rPr>
        <w:t>وال</w:t>
      </w:r>
      <w:r w:rsidRPr="00C54264">
        <w:rPr>
          <w:rFonts w:asciiTheme="majorBidi" w:hAnsiTheme="majorBidi" w:cstheme="majorBidi"/>
          <w:sz w:val="26"/>
          <w:szCs w:val="26"/>
          <w:rtl/>
          <w:lang w:bidi="ar-SA"/>
        </w:rPr>
        <w:t>مبلغ 148</w:t>
      </w:r>
      <w:r w:rsidRPr="00C54264">
        <w:rPr>
          <w:rFonts w:asciiTheme="majorBidi" w:hAnsiTheme="majorBidi" w:cstheme="majorBidi" w:hint="cs"/>
          <w:sz w:val="26"/>
          <w:szCs w:val="26"/>
          <w:rtl/>
          <w:lang w:bidi="ar-SA"/>
        </w:rPr>
        <w:t>,</w:t>
      </w:r>
      <w:r w:rsidRPr="00C54264">
        <w:rPr>
          <w:rFonts w:asciiTheme="majorBidi" w:hAnsiTheme="majorBidi" w:cstheme="majorBidi"/>
          <w:sz w:val="26"/>
          <w:szCs w:val="26"/>
          <w:rtl/>
          <w:lang w:bidi="ar-SA"/>
        </w:rPr>
        <w:t xml:space="preserve">798 دولارا أمريكيا </w:t>
      </w:r>
      <w:r w:rsidRPr="00C54264">
        <w:rPr>
          <w:rFonts w:asciiTheme="majorBidi" w:hAnsiTheme="majorBidi" w:cstheme="majorBidi" w:hint="cs"/>
          <w:sz w:val="26"/>
          <w:szCs w:val="26"/>
          <w:rtl/>
          <w:lang w:bidi="ar-SA"/>
        </w:rPr>
        <w:t xml:space="preserve">الذي يمثل </w:t>
      </w:r>
      <w:r w:rsidRPr="00C54264">
        <w:rPr>
          <w:rFonts w:asciiTheme="majorBidi" w:hAnsiTheme="majorBidi" w:cstheme="majorBidi"/>
          <w:sz w:val="26"/>
          <w:szCs w:val="26"/>
          <w:rtl/>
          <w:lang w:bidi="ar-SA"/>
        </w:rPr>
        <w:t>النفقات التي تم</w:t>
      </w:r>
      <w:r w:rsidRPr="00C54264">
        <w:rPr>
          <w:rFonts w:asciiTheme="majorBidi" w:hAnsiTheme="majorBidi" w:cstheme="majorBidi" w:hint="cs"/>
          <w:sz w:val="26"/>
          <w:szCs w:val="26"/>
          <w:rtl/>
          <w:lang w:bidi="ar-SA"/>
        </w:rPr>
        <w:t>ت</w:t>
      </w:r>
      <w:r w:rsidRPr="00C54264">
        <w:rPr>
          <w:rFonts w:asciiTheme="majorBidi" w:hAnsiTheme="majorBidi" w:cstheme="majorBidi"/>
          <w:sz w:val="26"/>
          <w:szCs w:val="26"/>
          <w:rtl/>
          <w:lang w:bidi="ar-SA"/>
        </w:rPr>
        <w:t xml:space="preserve"> </w:t>
      </w:r>
      <w:r w:rsidRPr="00C54264">
        <w:rPr>
          <w:rFonts w:asciiTheme="majorBidi" w:hAnsiTheme="majorBidi" w:cstheme="majorBidi" w:hint="cs"/>
          <w:sz w:val="26"/>
          <w:szCs w:val="26"/>
          <w:rtl/>
          <w:lang w:bidi="ar-SA"/>
        </w:rPr>
        <w:t>المبالغة</w:t>
      </w:r>
      <w:r w:rsidRPr="00C54264">
        <w:rPr>
          <w:rFonts w:asciiTheme="majorBidi" w:hAnsiTheme="majorBidi" w:cstheme="majorBidi"/>
          <w:sz w:val="26"/>
          <w:szCs w:val="26"/>
          <w:rtl/>
          <w:lang w:bidi="ar-SA"/>
        </w:rPr>
        <w:t xml:space="preserve"> في </w:t>
      </w:r>
      <w:r w:rsidRPr="00C54264">
        <w:rPr>
          <w:rFonts w:asciiTheme="majorBidi" w:hAnsiTheme="majorBidi" w:cstheme="majorBidi" w:hint="cs"/>
          <w:sz w:val="26"/>
          <w:szCs w:val="26"/>
          <w:rtl/>
          <w:lang w:bidi="ar-SA"/>
        </w:rPr>
        <w:t xml:space="preserve">تسجيلها في </w:t>
      </w:r>
      <w:r w:rsidRPr="00C54264">
        <w:rPr>
          <w:rFonts w:asciiTheme="majorBidi" w:hAnsiTheme="majorBidi" w:cstheme="majorBidi"/>
          <w:sz w:val="26"/>
          <w:szCs w:val="26"/>
          <w:rtl/>
          <w:lang w:bidi="ar-SA"/>
        </w:rPr>
        <w:t>حساباته الختامية؛</w:t>
      </w:r>
    </w:p>
    <w:p w14:paraId="0B12A7D3" w14:textId="1800BCFF"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sz w:val="26"/>
          <w:szCs w:val="26"/>
          <w:rtl/>
        </w:rPr>
      </w:pPr>
      <w:bookmarkStart w:id="4" w:name="_Hlk149147181"/>
      <w:r w:rsidRPr="00C54264">
        <w:rPr>
          <w:rFonts w:asciiTheme="majorBidi" w:hAnsiTheme="majorBidi" w:cstheme="majorBidi" w:hint="cs"/>
          <w:sz w:val="26"/>
          <w:szCs w:val="26"/>
          <w:rtl/>
          <w:lang w:bidi="ar-SA"/>
        </w:rPr>
        <w:t>أن ت</w:t>
      </w:r>
      <w:r w:rsidRPr="00C54264">
        <w:rPr>
          <w:rFonts w:asciiTheme="majorBidi" w:hAnsiTheme="majorBidi" w:cstheme="majorBidi"/>
          <w:sz w:val="26"/>
          <w:szCs w:val="26"/>
          <w:rtl/>
          <w:lang w:bidi="ar-SA"/>
        </w:rPr>
        <w:t xml:space="preserve">طلب من اليونيدو </w:t>
      </w:r>
      <w:r w:rsidRPr="00C54264">
        <w:rPr>
          <w:rFonts w:asciiTheme="majorBidi" w:hAnsiTheme="majorBidi" w:cstheme="majorBidi" w:hint="cs"/>
          <w:sz w:val="26"/>
          <w:szCs w:val="26"/>
          <w:rtl/>
          <w:lang w:bidi="ar-SA"/>
        </w:rPr>
        <w:t>أن يجري</w:t>
      </w:r>
      <w:r w:rsidRPr="00C54264">
        <w:rPr>
          <w:rFonts w:asciiTheme="majorBidi" w:hAnsiTheme="majorBidi" w:cstheme="majorBidi"/>
          <w:sz w:val="26"/>
          <w:szCs w:val="26"/>
          <w:rtl/>
          <w:lang w:bidi="ar-SA"/>
        </w:rPr>
        <w:t xml:space="preserve"> تعديلات في حساباتها لعام 2025 </w:t>
      </w:r>
      <w:r w:rsidRPr="00C54264">
        <w:rPr>
          <w:rFonts w:asciiTheme="majorBidi" w:hAnsiTheme="majorBidi" w:cstheme="majorBidi" w:hint="cs"/>
          <w:sz w:val="26"/>
          <w:szCs w:val="26"/>
          <w:rtl/>
          <w:lang w:bidi="ar-SA"/>
        </w:rPr>
        <w:t>ل</w:t>
      </w:r>
      <w:r w:rsidRPr="00C54264">
        <w:rPr>
          <w:rFonts w:asciiTheme="majorBidi" w:hAnsiTheme="majorBidi" w:cstheme="majorBidi"/>
          <w:sz w:val="26"/>
          <w:szCs w:val="26"/>
          <w:rtl/>
          <w:lang w:bidi="ar-SA"/>
        </w:rPr>
        <w:t xml:space="preserve">مبلغ </w:t>
      </w:r>
      <w:bookmarkStart w:id="5" w:name="_Hlk117253863"/>
      <w:r w:rsidRPr="00C54264">
        <w:rPr>
          <w:rFonts w:asciiTheme="majorBidi" w:hAnsiTheme="majorBidi" w:cstheme="majorBidi"/>
          <w:sz w:val="26"/>
          <w:szCs w:val="26"/>
          <w:rtl/>
          <w:lang w:bidi="ar-SA"/>
        </w:rPr>
        <w:t xml:space="preserve">2,279,213 دولارا أمريكيا </w:t>
      </w:r>
      <w:r w:rsidRPr="00C54264">
        <w:rPr>
          <w:rFonts w:asciiTheme="majorBidi" w:hAnsiTheme="majorBidi" w:cstheme="majorBidi" w:hint="cs"/>
          <w:sz w:val="26"/>
          <w:szCs w:val="26"/>
          <w:rtl/>
          <w:lang w:bidi="ar-SA"/>
        </w:rPr>
        <w:t xml:space="preserve">الذي </w:t>
      </w:r>
      <w:r w:rsidRPr="00C54264">
        <w:rPr>
          <w:rFonts w:asciiTheme="majorBidi" w:hAnsiTheme="majorBidi" w:cstheme="majorBidi"/>
          <w:sz w:val="26"/>
          <w:szCs w:val="26"/>
          <w:rtl/>
          <w:lang w:bidi="ar-SA"/>
        </w:rPr>
        <w:t>يمثل</w:t>
      </w:r>
      <w:r w:rsidRPr="00C54264">
        <w:rPr>
          <w:sz w:val="26"/>
          <w:szCs w:val="26"/>
          <w:rtl/>
        </w:rPr>
        <w:t xml:space="preserve"> الدخل الذي تم تسجيله في عام 2024</w:t>
      </w:r>
      <w:bookmarkEnd w:id="5"/>
      <w:r w:rsidRPr="00C54264">
        <w:rPr>
          <w:sz w:val="26"/>
          <w:szCs w:val="26"/>
          <w:rtl/>
        </w:rPr>
        <w:t>؛</w:t>
      </w:r>
    </w:p>
    <w:bookmarkEnd w:id="4"/>
    <w:p w14:paraId="65BD0EF6" w14:textId="2324B73F"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rFonts w:asciiTheme="majorBidi" w:hAnsiTheme="majorBidi" w:cstheme="majorBidi"/>
          <w:sz w:val="26"/>
          <w:szCs w:val="26"/>
          <w:rtl/>
          <w:lang w:bidi="ar-SA"/>
        </w:rPr>
      </w:pPr>
      <w:r w:rsidRPr="00C54264">
        <w:rPr>
          <w:rFonts w:hint="cs"/>
          <w:sz w:val="26"/>
          <w:szCs w:val="26"/>
          <w:rtl/>
          <w:lang w:val="en-US"/>
        </w:rPr>
        <w:t>أن تحيط علما ب</w:t>
      </w:r>
      <w:r w:rsidRPr="00C54264">
        <w:rPr>
          <w:sz w:val="26"/>
          <w:szCs w:val="26"/>
          <w:rtl/>
          <w:lang w:val="en-US"/>
        </w:rPr>
        <w:t>أن</w:t>
      </w:r>
      <w:r w:rsidRPr="00C54264">
        <w:rPr>
          <w:rFonts w:hint="cs"/>
          <w:sz w:val="26"/>
          <w:szCs w:val="26"/>
          <w:rtl/>
          <w:lang w:val="en-US"/>
        </w:rPr>
        <w:t xml:space="preserve"> الوكالات المنفذة المعنية</w:t>
      </w:r>
      <w:r w:rsidRPr="00C54264">
        <w:rPr>
          <w:sz w:val="26"/>
          <w:szCs w:val="26"/>
          <w:rtl/>
          <w:lang w:val="en-US"/>
        </w:rPr>
        <w:t xml:space="preserve"> </w:t>
      </w:r>
      <w:r w:rsidRPr="00C54264">
        <w:rPr>
          <w:rFonts w:asciiTheme="majorBidi" w:hAnsiTheme="majorBidi" w:cstheme="majorBidi" w:hint="cs"/>
          <w:sz w:val="26"/>
          <w:szCs w:val="26"/>
          <w:rtl/>
          <w:lang w:bidi="ar-SA"/>
        </w:rPr>
        <w:t>س</w:t>
      </w:r>
      <w:r w:rsidRPr="00C54264">
        <w:rPr>
          <w:rFonts w:asciiTheme="majorBidi" w:hAnsiTheme="majorBidi" w:cstheme="majorBidi"/>
          <w:sz w:val="26"/>
          <w:szCs w:val="26"/>
          <w:rtl/>
          <w:lang w:bidi="ar-SA"/>
        </w:rPr>
        <w:t>تحدث</w:t>
      </w:r>
      <w:r w:rsidRPr="00C54264">
        <w:rPr>
          <w:sz w:val="26"/>
          <w:szCs w:val="26"/>
          <w:rtl/>
          <w:lang w:val="en-US"/>
        </w:rPr>
        <w:t xml:space="preserve"> بنود </w:t>
      </w:r>
      <w:r w:rsidRPr="00C54264">
        <w:rPr>
          <w:rFonts w:hint="cs"/>
          <w:sz w:val="26"/>
          <w:szCs w:val="26"/>
          <w:rtl/>
          <w:lang w:val="en-US"/>
        </w:rPr>
        <w:t>التسوية</w:t>
      </w:r>
      <w:r w:rsidRPr="00C54264">
        <w:rPr>
          <w:sz w:val="26"/>
          <w:szCs w:val="26"/>
          <w:rtl/>
          <w:lang w:val="en-US"/>
        </w:rPr>
        <w:t xml:space="preserve"> </w:t>
      </w:r>
      <w:r w:rsidRPr="00C54264">
        <w:rPr>
          <w:rFonts w:hint="cs"/>
          <w:sz w:val="26"/>
          <w:szCs w:val="26"/>
          <w:rtl/>
          <w:lang w:val="en-US"/>
        </w:rPr>
        <w:t>المعلقة</w:t>
      </w:r>
      <w:r w:rsidRPr="00C54264">
        <w:rPr>
          <w:sz w:val="26"/>
          <w:szCs w:val="26"/>
          <w:rtl/>
          <w:lang w:val="en-US"/>
        </w:rPr>
        <w:t xml:space="preserve"> لعام</w:t>
      </w:r>
      <w:r w:rsidR="00D92B1E" w:rsidRPr="00C54264">
        <w:rPr>
          <w:rFonts w:hint="cs"/>
          <w:sz w:val="26"/>
          <w:szCs w:val="26"/>
          <w:rtl/>
          <w:lang w:val="en-US"/>
        </w:rPr>
        <w:t xml:space="preserve"> </w:t>
      </w:r>
      <w:r w:rsidRPr="00C54264">
        <w:rPr>
          <w:sz w:val="26"/>
          <w:szCs w:val="26"/>
          <w:lang w:val="en-US"/>
        </w:rPr>
        <w:t>2024</w:t>
      </w:r>
      <w:r w:rsidRPr="00C54264">
        <w:rPr>
          <w:rFonts w:hint="cs"/>
          <w:sz w:val="26"/>
          <w:szCs w:val="26"/>
          <w:rtl/>
          <w:lang w:val="en-US"/>
        </w:rPr>
        <w:t xml:space="preserve"> </w:t>
      </w:r>
      <w:r w:rsidRPr="00C54264">
        <w:rPr>
          <w:sz w:val="26"/>
          <w:szCs w:val="26"/>
          <w:rtl/>
          <w:lang w:val="en-US"/>
        </w:rPr>
        <w:t xml:space="preserve">التالية قبل الاجتماع </w:t>
      </w:r>
      <w:r w:rsidRPr="00C54264">
        <w:rPr>
          <w:rFonts w:asciiTheme="majorBidi" w:hAnsiTheme="majorBidi" w:cstheme="majorBidi"/>
          <w:sz w:val="26"/>
          <w:szCs w:val="26"/>
          <w:rtl/>
          <w:lang w:bidi="ar-SA"/>
        </w:rPr>
        <w:t>السابع والتسعين</w:t>
      </w:r>
      <w:r w:rsidRPr="00C54264">
        <w:rPr>
          <w:rFonts w:asciiTheme="majorBidi" w:hAnsiTheme="majorBidi" w:cstheme="majorBidi"/>
          <w:sz w:val="26"/>
          <w:szCs w:val="26"/>
          <w:lang w:bidi="ar-SA"/>
        </w:rPr>
        <w:t>:</w:t>
      </w:r>
    </w:p>
    <w:p w14:paraId="20F3CDE2" w14:textId="3D0DA2DE" w:rsidR="005B30C9" w:rsidRPr="00C54264" w:rsidRDefault="005B30C9" w:rsidP="005C4457">
      <w:pPr>
        <w:pStyle w:val="Heading3"/>
        <w:numPr>
          <w:ilvl w:val="2"/>
          <w:numId w:val="23"/>
        </w:numPr>
        <w:bidi/>
        <w:ind w:left="2130" w:hanging="690"/>
        <w:rPr>
          <w:sz w:val="26"/>
          <w:szCs w:val="26"/>
          <w:rtl/>
        </w:rPr>
      </w:pPr>
      <w:r w:rsidRPr="00C54264">
        <w:rPr>
          <w:sz w:val="26"/>
          <w:szCs w:val="26"/>
          <w:rtl/>
          <w:lang w:val="en-US"/>
        </w:rPr>
        <w:t>فروق قدرها</w:t>
      </w:r>
      <w:r w:rsidR="00D92B1E" w:rsidRPr="00C54264">
        <w:rPr>
          <w:rFonts w:hint="cs"/>
          <w:sz w:val="26"/>
          <w:szCs w:val="26"/>
          <w:rtl/>
          <w:lang w:val="en-US"/>
        </w:rPr>
        <w:t xml:space="preserve"> </w:t>
      </w:r>
      <w:r w:rsidRPr="00C54264">
        <w:rPr>
          <w:sz w:val="26"/>
          <w:szCs w:val="26"/>
          <w:lang w:val="en-US"/>
        </w:rPr>
        <w:t>67,</w:t>
      </w:r>
      <w:r w:rsidRPr="00C54264">
        <w:rPr>
          <w:sz w:val="26"/>
          <w:szCs w:val="26"/>
        </w:rPr>
        <w:t>642</w:t>
      </w:r>
      <w:r w:rsidRPr="00C54264">
        <w:rPr>
          <w:rFonts w:hint="cs"/>
          <w:sz w:val="26"/>
          <w:szCs w:val="26"/>
          <w:rtl/>
          <w:lang w:val="en-US"/>
        </w:rPr>
        <w:t xml:space="preserve"> </w:t>
      </w:r>
      <w:r w:rsidRPr="00C54264">
        <w:rPr>
          <w:sz w:val="26"/>
          <w:szCs w:val="26"/>
          <w:rtl/>
          <w:lang w:val="en-US"/>
        </w:rPr>
        <w:t xml:space="preserve">دولارا </w:t>
      </w:r>
      <w:r w:rsidRPr="00C54264">
        <w:rPr>
          <w:sz w:val="26"/>
          <w:szCs w:val="26"/>
          <w:rtl/>
        </w:rPr>
        <w:t>أمريكيا في الإيرادات و</w:t>
      </w:r>
      <w:r w:rsidRPr="00C54264">
        <w:rPr>
          <w:sz w:val="26"/>
          <w:szCs w:val="26"/>
        </w:rPr>
        <w:t>403,024</w:t>
      </w:r>
      <w:r w:rsidRPr="00C54264">
        <w:rPr>
          <w:rFonts w:hint="cs"/>
          <w:sz w:val="26"/>
          <w:szCs w:val="26"/>
          <w:rtl/>
        </w:rPr>
        <w:t xml:space="preserve"> </w:t>
      </w:r>
      <w:r w:rsidRPr="00C54264">
        <w:rPr>
          <w:sz w:val="26"/>
          <w:szCs w:val="26"/>
          <w:rtl/>
        </w:rPr>
        <w:t xml:space="preserve">دولارا أمريكيا في النفقات، بين </w:t>
      </w:r>
      <w:r w:rsidRPr="00C54264">
        <w:rPr>
          <w:rFonts w:hint="cs"/>
          <w:sz w:val="26"/>
          <w:szCs w:val="26"/>
          <w:rtl/>
        </w:rPr>
        <w:t>ال</w:t>
      </w:r>
      <w:r w:rsidRPr="00C54264">
        <w:rPr>
          <w:sz w:val="26"/>
          <w:szCs w:val="26"/>
          <w:rtl/>
        </w:rPr>
        <w:t xml:space="preserve">تقرير </w:t>
      </w:r>
      <w:r w:rsidRPr="00C54264">
        <w:rPr>
          <w:rFonts w:hint="cs"/>
          <w:sz w:val="26"/>
          <w:szCs w:val="26"/>
          <w:rtl/>
        </w:rPr>
        <w:t>المرحلي</w:t>
      </w:r>
      <w:r w:rsidRPr="00C54264">
        <w:rPr>
          <w:sz w:val="26"/>
          <w:szCs w:val="26"/>
          <w:rtl/>
        </w:rPr>
        <w:t xml:space="preserve"> والحسابات </w:t>
      </w:r>
      <w:r w:rsidR="005C4457" w:rsidRPr="00C54264">
        <w:rPr>
          <w:rFonts w:hint="cs"/>
          <w:sz w:val="26"/>
          <w:szCs w:val="26"/>
          <w:rtl/>
        </w:rPr>
        <w:t>الختامية</w:t>
      </w:r>
      <w:r w:rsidRPr="00C54264">
        <w:rPr>
          <w:sz w:val="26"/>
          <w:szCs w:val="26"/>
          <w:rtl/>
        </w:rPr>
        <w:t xml:space="preserve"> لليونيدو؛</w:t>
      </w:r>
    </w:p>
    <w:p w14:paraId="442E1AC3" w14:textId="70FA080B" w:rsidR="005B30C9" w:rsidRPr="00C54264" w:rsidRDefault="005B30C9" w:rsidP="005B30C9">
      <w:pPr>
        <w:pStyle w:val="Heading3"/>
        <w:bidi/>
        <w:ind w:left="2132" w:hanging="692"/>
        <w:rPr>
          <w:sz w:val="26"/>
          <w:szCs w:val="26"/>
          <w:rtl/>
        </w:rPr>
      </w:pPr>
      <w:r w:rsidRPr="00C54264">
        <w:rPr>
          <w:sz w:val="26"/>
          <w:szCs w:val="26"/>
          <w:rtl/>
        </w:rPr>
        <w:t xml:space="preserve">فروق قدرها 97,253 دولارا أمريكيا في الدخل بين </w:t>
      </w:r>
      <w:r w:rsidRPr="00C54264">
        <w:rPr>
          <w:rFonts w:hint="cs"/>
          <w:sz w:val="26"/>
          <w:szCs w:val="26"/>
          <w:rtl/>
        </w:rPr>
        <w:t>ال</w:t>
      </w:r>
      <w:r w:rsidRPr="00C54264">
        <w:rPr>
          <w:sz w:val="26"/>
          <w:szCs w:val="26"/>
          <w:rtl/>
        </w:rPr>
        <w:t xml:space="preserve">تقرير </w:t>
      </w:r>
      <w:r w:rsidRPr="00C54264">
        <w:rPr>
          <w:rFonts w:hint="cs"/>
          <w:sz w:val="26"/>
          <w:szCs w:val="26"/>
          <w:rtl/>
        </w:rPr>
        <w:t>المرحلي</w:t>
      </w:r>
      <w:r w:rsidRPr="00C54264">
        <w:rPr>
          <w:sz w:val="26"/>
          <w:szCs w:val="26"/>
          <w:rtl/>
        </w:rPr>
        <w:t xml:space="preserve"> والحسابات الختامية للبنك الدولي؛</w:t>
      </w:r>
    </w:p>
    <w:p w14:paraId="37C58581" w14:textId="4240DB81" w:rsidR="005B30C9" w:rsidRPr="00C54264" w:rsidRDefault="005B30C9" w:rsidP="005C4457">
      <w:pPr>
        <w:pStyle w:val="StyleHeader4Para4Left0Firstline0"/>
        <w:numPr>
          <w:ilvl w:val="0"/>
          <w:numId w:val="22"/>
        </w:numPr>
        <w:tabs>
          <w:tab w:val="clear" w:pos="2880"/>
          <w:tab w:val="clear" w:pos="5760"/>
          <w:tab w:val="left" w:pos="1440"/>
        </w:tabs>
        <w:bidi/>
        <w:spacing w:after="120" w:line="360" w:lineRule="exact"/>
        <w:ind w:left="1440" w:hanging="720"/>
        <w:rPr>
          <w:sz w:val="26"/>
          <w:szCs w:val="26"/>
          <w:lang w:val="en-US"/>
        </w:rPr>
      </w:pPr>
      <w:r w:rsidRPr="00C54264">
        <w:rPr>
          <w:rFonts w:hint="cs"/>
          <w:sz w:val="26"/>
          <w:szCs w:val="26"/>
          <w:rtl/>
          <w:lang w:val="en-US"/>
        </w:rPr>
        <w:t>أن تحيط علما ب</w:t>
      </w:r>
      <w:r w:rsidRPr="00C54264">
        <w:rPr>
          <w:sz w:val="26"/>
          <w:szCs w:val="26"/>
          <w:rtl/>
          <w:lang w:val="en-US"/>
        </w:rPr>
        <w:t xml:space="preserve">بنود </w:t>
      </w:r>
      <w:r w:rsidRPr="00C54264">
        <w:rPr>
          <w:rFonts w:hint="cs"/>
          <w:sz w:val="26"/>
          <w:szCs w:val="26"/>
          <w:rtl/>
        </w:rPr>
        <w:t>التسوية</w:t>
      </w:r>
      <w:r w:rsidRPr="00C54264">
        <w:rPr>
          <w:sz w:val="26"/>
          <w:szCs w:val="26"/>
          <w:rtl/>
        </w:rPr>
        <w:t xml:space="preserve"> الدائمة </w:t>
      </w:r>
      <w:r w:rsidRPr="00C54264">
        <w:rPr>
          <w:sz w:val="26"/>
          <w:szCs w:val="26"/>
          <w:rtl/>
          <w:lang w:val="en-US"/>
        </w:rPr>
        <w:t>على النحو التالي</w:t>
      </w:r>
      <w:r w:rsidRPr="00C54264">
        <w:rPr>
          <w:sz w:val="26"/>
          <w:szCs w:val="26"/>
          <w:lang w:val="en-US"/>
        </w:rPr>
        <w:t>:</w:t>
      </w:r>
    </w:p>
    <w:p w14:paraId="2F9F7776" w14:textId="0BCE160A" w:rsidR="005B30C9" w:rsidRPr="00C54264" w:rsidRDefault="005B30C9" w:rsidP="005C4457">
      <w:pPr>
        <w:pStyle w:val="Heading3"/>
        <w:numPr>
          <w:ilvl w:val="2"/>
          <w:numId w:val="24"/>
        </w:numPr>
        <w:bidi/>
        <w:ind w:left="2130" w:hanging="690"/>
        <w:rPr>
          <w:sz w:val="26"/>
          <w:szCs w:val="26"/>
        </w:rPr>
      </w:pPr>
      <w:r w:rsidRPr="00C54264">
        <w:rPr>
          <w:sz w:val="26"/>
          <w:szCs w:val="26"/>
          <w:rtl/>
        </w:rPr>
        <w:t>لبرنامج الأمم المتحدة الإنمائي، لمشر</w:t>
      </w:r>
      <w:r w:rsidRPr="00C54264">
        <w:rPr>
          <w:rFonts w:hint="cs"/>
          <w:sz w:val="26"/>
          <w:szCs w:val="26"/>
          <w:rtl/>
        </w:rPr>
        <w:t>و</w:t>
      </w:r>
      <w:r w:rsidRPr="00C54264">
        <w:rPr>
          <w:sz w:val="26"/>
          <w:szCs w:val="26"/>
          <w:rtl/>
        </w:rPr>
        <w:t>ع</w:t>
      </w:r>
      <w:r w:rsidRPr="00C54264">
        <w:rPr>
          <w:rFonts w:hint="cs"/>
          <w:sz w:val="26"/>
          <w:szCs w:val="26"/>
          <w:rtl/>
        </w:rPr>
        <w:t>ات</w:t>
      </w:r>
      <w:r w:rsidRPr="00C54264">
        <w:rPr>
          <w:sz w:val="26"/>
          <w:szCs w:val="26"/>
          <w:rtl/>
        </w:rPr>
        <w:t xml:space="preserve"> غير محددة، ب</w:t>
      </w:r>
      <w:r w:rsidRPr="00C54264">
        <w:rPr>
          <w:rFonts w:hint="cs"/>
          <w:sz w:val="26"/>
          <w:szCs w:val="26"/>
          <w:rtl/>
        </w:rPr>
        <w:t>ال</w:t>
      </w:r>
      <w:r w:rsidRPr="00C54264">
        <w:rPr>
          <w:sz w:val="26"/>
          <w:szCs w:val="26"/>
          <w:rtl/>
        </w:rPr>
        <w:t>مبلغ</w:t>
      </w:r>
      <w:r w:rsidRPr="00C54264">
        <w:rPr>
          <w:rFonts w:hint="cs"/>
          <w:sz w:val="26"/>
          <w:szCs w:val="26"/>
          <w:rtl/>
        </w:rPr>
        <w:t>ين</w:t>
      </w:r>
      <w:r w:rsidR="00D92B1E" w:rsidRPr="00C54264">
        <w:rPr>
          <w:rFonts w:hint="cs"/>
          <w:sz w:val="26"/>
          <w:szCs w:val="26"/>
          <w:rtl/>
        </w:rPr>
        <w:t xml:space="preserve"> </w:t>
      </w:r>
      <w:r w:rsidRPr="00C54264">
        <w:rPr>
          <w:sz w:val="26"/>
          <w:szCs w:val="26"/>
        </w:rPr>
        <w:t>68,300</w:t>
      </w:r>
      <w:r w:rsidRPr="00C54264">
        <w:rPr>
          <w:rFonts w:hint="cs"/>
          <w:sz w:val="26"/>
          <w:szCs w:val="26"/>
          <w:rtl/>
        </w:rPr>
        <w:t xml:space="preserve"> </w:t>
      </w:r>
      <w:r w:rsidRPr="00C54264">
        <w:rPr>
          <w:sz w:val="26"/>
          <w:szCs w:val="26"/>
          <w:rtl/>
        </w:rPr>
        <w:t>دولار</w:t>
      </w:r>
      <w:r w:rsidRPr="00C54264">
        <w:rPr>
          <w:rFonts w:hint="cs"/>
          <w:sz w:val="26"/>
          <w:szCs w:val="26"/>
          <w:rtl/>
        </w:rPr>
        <w:t>ا</w:t>
      </w:r>
      <w:r w:rsidRPr="00C54264">
        <w:rPr>
          <w:sz w:val="26"/>
          <w:szCs w:val="26"/>
          <w:rtl/>
        </w:rPr>
        <w:t xml:space="preserve"> أمريكي</w:t>
      </w:r>
      <w:r w:rsidRPr="00C54264">
        <w:rPr>
          <w:rFonts w:hint="cs"/>
          <w:sz w:val="26"/>
          <w:szCs w:val="26"/>
          <w:rtl/>
        </w:rPr>
        <w:t>ا</w:t>
      </w:r>
      <w:r w:rsidRPr="00C54264">
        <w:rPr>
          <w:sz w:val="26"/>
          <w:szCs w:val="26"/>
          <w:rtl/>
        </w:rPr>
        <w:t xml:space="preserve"> و</w:t>
      </w:r>
      <w:r w:rsidRPr="00C54264">
        <w:rPr>
          <w:sz w:val="26"/>
          <w:szCs w:val="26"/>
        </w:rPr>
        <w:t>29,054</w:t>
      </w:r>
      <w:r w:rsidR="00D92B1E" w:rsidRPr="00C54264">
        <w:rPr>
          <w:rFonts w:hint="cs"/>
          <w:sz w:val="26"/>
          <w:szCs w:val="26"/>
          <w:rtl/>
        </w:rPr>
        <w:t xml:space="preserve"> </w:t>
      </w:r>
      <w:r w:rsidRPr="00C54264">
        <w:rPr>
          <w:sz w:val="26"/>
          <w:szCs w:val="26"/>
          <w:rtl/>
        </w:rPr>
        <w:t>دولار</w:t>
      </w:r>
      <w:r w:rsidRPr="00C54264">
        <w:rPr>
          <w:rFonts w:hint="cs"/>
          <w:sz w:val="26"/>
          <w:szCs w:val="26"/>
          <w:rtl/>
        </w:rPr>
        <w:t>ا</w:t>
      </w:r>
      <w:r w:rsidRPr="00C54264">
        <w:rPr>
          <w:sz w:val="26"/>
          <w:szCs w:val="26"/>
          <w:rtl/>
        </w:rPr>
        <w:t xml:space="preserve"> أمريكي</w:t>
      </w:r>
      <w:r w:rsidRPr="00C54264">
        <w:rPr>
          <w:rFonts w:hint="cs"/>
          <w:sz w:val="26"/>
          <w:szCs w:val="26"/>
          <w:rtl/>
        </w:rPr>
        <w:t>ا</w:t>
      </w:r>
      <w:r w:rsidRPr="00C54264">
        <w:rPr>
          <w:sz w:val="26"/>
          <w:szCs w:val="26"/>
          <w:rtl/>
        </w:rPr>
        <w:t>؛</w:t>
      </w:r>
    </w:p>
    <w:p w14:paraId="13B6BC4B" w14:textId="77777777" w:rsidR="005B30C9" w:rsidRPr="00C54264" w:rsidRDefault="005B30C9" w:rsidP="005C4457">
      <w:pPr>
        <w:pStyle w:val="Heading3"/>
        <w:bidi/>
        <w:ind w:left="2132" w:hanging="692"/>
        <w:rPr>
          <w:sz w:val="26"/>
          <w:szCs w:val="26"/>
        </w:rPr>
      </w:pPr>
      <w:r w:rsidRPr="00C54264">
        <w:rPr>
          <w:sz w:val="26"/>
          <w:szCs w:val="26"/>
          <w:rtl/>
        </w:rPr>
        <w:t>للبنك الدولي، للمشر</w:t>
      </w:r>
      <w:r w:rsidRPr="00C54264">
        <w:rPr>
          <w:rFonts w:hint="cs"/>
          <w:sz w:val="26"/>
          <w:szCs w:val="26"/>
          <w:rtl/>
        </w:rPr>
        <w:t>و</w:t>
      </w:r>
      <w:r w:rsidRPr="00C54264">
        <w:rPr>
          <w:sz w:val="26"/>
          <w:szCs w:val="26"/>
          <w:rtl/>
        </w:rPr>
        <w:t>ع</w:t>
      </w:r>
      <w:r w:rsidRPr="00C54264">
        <w:rPr>
          <w:rFonts w:hint="cs"/>
          <w:sz w:val="26"/>
          <w:szCs w:val="26"/>
          <w:rtl/>
        </w:rPr>
        <w:t>ات</w:t>
      </w:r>
      <w:r w:rsidRPr="00C54264">
        <w:rPr>
          <w:sz w:val="26"/>
          <w:szCs w:val="26"/>
          <w:rtl/>
        </w:rPr>
        <w:t xml:space="preserve"> التالية</w:t>
      </w:r>
      <w:r w:rsidRPr="00C54264">
        <w:rPr>
          <w:sz w:val="26"/>
          <w:szCs w:val="26"/>
        </w:rPr>
        <w:t>:</w:t>
      </w:r>
    </w:p>
    <w:p w14:paraId="6462353A" w14:textId="2E92907B" w:rsidR="005B30C9" w:rsidRPr="00C54264" w:rsidRDefault="005B30C9" w:rsidP="005C4457">
      <w:pPr>
        <w:pStyle w:val="Header4"/>
        <w:numPr>
          <w:ilvl w:val="0"/>
          <w:numId w:val="25"/>
        </w:numPr>
        <w:tabs>
          <w:tab w:val="clear" w:pos="2880"/>
        </w:tabs>
        <w:bidi/>
        <w:ind w:hanging="750"/>
        <w:rPr>
          <w:lang w:val="en-US"/>
        </w:rPr>
      </w:pPr>
      <w:r w:rsidRPr="00C54264">
        <w:rPr>
          <w:rFonts w:hint="cs"/>
          <w:sz w:val="26"/>
          <w:szCs w:val="26"/>
          <w:rtl/>
          <w:lang w:val="en-US"/>
        </w:rPr>
        <w:t>مشروعات</w:t>
      </w:r>
      <w:r w:rsidRPr="00C54264">
        <w:rPr>
          <w:sz w:val="26"/>
          <w:szCs w:val="26"/>
          <w:rtl/>
          <w:lang w:val="en-US"/>
        </w:rPr>
        <w:t xml:space="preserve"> التعاون الثنائي</w:t>
      </w:r>
      <w:r w:rsidRPr="00C54264">
        <w:rPr>
          <w:rFonts w:hint="cs"/>
          <w:sz w:val="26"/>
          <w:szCs w:val="26"/>
          <w:rtl/>
          <w:lang w:val="en-US"/>
        </w:rPr>
        <w:t xml:space="preserve">: </w:t>
      </w:r>
      <w:r w:rsidRPr="00C54264">
        <w:rPr>
          <w:sz w:val="26"/>
          <w:szCs w:val="26"/>
          <w:rtl/>
          <w:lang w:val="en-US"/>
        </w:rPr>
        <w:t>اليابان</w:t>
      </w:r>
      <w:r w:rsidR="005C4457" w:rsidRPr="00C54264">
        <w:rPr>
          <w:rFonts w:hint="cs"/>
          <w:sz w:val="26"/>
          <w:szCs w:val="26"/>
          <w:rtl/>
          <w:lang w:val="en-US"/>
        </w:rPr>
        <w:t xml:space="preserve"> (</w:t>
      </w:r>
      <w:r w:rsidRPr="00C54264">
        <w:rPr>
          <w:sz w:val="26"/>
          <w:szCs w:val="26"/>
          <w:lang w:val="en-US"/>
        </w:rPr>
        <w:t>THA/PHA/68/TAS/158</w:t>
      </w:r>
      <w:r w:rsidR="005C4457" w:rsidRPr="00C54264">
        <w:rPr>
          <w:rFonts w:hint="cs"/>
          <w:sz w:val="26"/>
          <w:szCs w:val="26"/>
          <w:rtl/>
          <w:lang w:val="en-US"/>
        </w:rPr>
        <w:t xml:space="preserve">) </w:t>
      </w:r>
      <w:r w:rsidRPr="00C54264">
        <w:rPr>
          <w:rFonts w:hint="cs"/>
          <w:sz w:val="26"/>
          <w:szCs w:val="26"/>
          <w:rtl/>
          <w:lang w:val="en-US"/>
        </w:rPr>
        <w:t>بالمبلغ</w:t>
      </w:r>
      <w:r w:rsidR="00EB0B4C" w:rsidRPr="00C54264">
        <w:rPr>
          <w:rFonts w:hint="cs"/>
          <w:sz w:val="26"/>
          <w:szCs w:val="26"/>
          <w:rtl/>
          <w:lang w:val="en-US"/>
        </w:rPr>
        <w:t xml:space="preserve"> </w:t>
      </w:r>
      <w:r w:rsidRPr="00C54264">
        <w:rPr>
          <w:sz w:val="26"/>
          <w:szCs w:val="26"/>
          <w:lang w:val="en-US"/>
        </w:rPr>
        <w:t>342,350</w:t>
      </w:r>
      <w:r w:rsidR="00EB0B4C" w:rsidRPr="00C54264">
        <w:rPr>
          <w:rFonts w:hint="cs"/>
          <w:sz w:val="26"/>
          <w:szCs w:val="26"/>
          <w:rtl/>
          <w:lang w:val="en-US"/>
        </w:rPr>
        <w:t xml:space="preserve"> </w:t>
      </w:r>
      <w:r w:rsidRPr="00C54264">
        <w:rPr>
          <w:sz w:val="26"/>
          <w:szCs w:val="26"/>
          <w:rtl/>
          <w:lang w:val="en-US"/>
        </w:rPr>
        <w:t xml:space="preserve">دولارا أمريكيا؛ واليابان </w:t>
      </w:r>
      <w:r w:rsidRPr="00C54264">
        <w:rPr>
          <w:rFonts w:hint="cs"/>
          <w:sz w:val="26"/>
          <w:szCs w:val="26"/>
          <w:rtl/>
          <w:lang w:val="en-US"/>
        </w:rPr>
        <w:t>(</w:t>
      </w:r>
      <w:r w:rsidRPr="00C54264">
        <w:rPr>
          <w:sz w:val="26"/>
          <w:szCs w:val="26"/>
          <w:lang w:val="en-US"/>
        </w:rPr>
        <w:t>(VIE/PHA/76/TAS/71</w:t>
      </w:r>
      <w:r w:rsidRPr="00C54264">
        <w:rPr>
          <w:sz w:val="26"/>
          <w:szCs w:val="26"/>
          <w:rtl/>
          <w:lang w:val="en-US"/>
        </w:rPr>
        <w:t>، و</w:t>
      </w:r>
      <w:r w:rsidRPr="00C54264">
        <w:rPr>
          <w:rFonts w:hint="cs"/>
          <w:sz w:val="26"/>
          <w:szCs w:val="26"/>
          <w:rtl/>
          <w:lang w:val="en-US"/>
        </w:rPr>
        <w:t>(</w:t>
      </w:r>
      <w:r w:rsidRPr="00C54264">
        <w:rPr>
          <w:sz w:val="26"/>
          <w:szCs w:val="26"/>
          <w:lang w:val="en-US"/>
        </w:rPr>
        <w:t>VIE/PHA/84/INV/75</w:t>
      </w:r>
      <w:r w:rsidRPr="00C54264">
        <w:rPr>
          <w:rFonts w:hint="cs"/>
          <w:sz w:val="26"/>
          <w:szCs w:val="26"/>
          <w:rtl/>
          <w:lang w:val="en-US"/>
        </w:rPr>
        <w:t>)</w:t>
      </w:r>
      <w:r w:rsidRPr="00C54264">
        <w:rPr>
          <w:sz w:val="26"/>
          <w:szCs w:val="26"/>
          <w:rtl/>
          <w:lang w:val="en-US"/>
        </w:rPr>
        <w:t>، و</w:t>
      </w:r>
      <w:r w:rsidRPr="00C54264">
        <w:rPr>
          <w:sz w:val="26"/>
          <w:szCs w:val="26"/>
          <w:lang w:val="en-US"/>
        </w:rPr>
        <w:t>VIE/PHA/87/INV/79)</w:t>
      </w:r>
      <w:r w:rsidRPr="00C54264">
        <w:rPr>
          <w:rFonts w:hint="cs"/>
          <w:sz w:val="26"/>
          <w:szCs w:val="26"/>
          <w:rtl/>
          <w:lang w:val="en-US"/>
        </w:rPr>
        <w:t xml:space="preserve"> بالمبلغ</w:t>
      </w:r>
      <w:r w:rsidR="00EB0B4C" w:rsidRPr="00C54264">
        <w:rPr>
          <w:rFonts w:hint="cs"/>
          <w:sz w:val="26"/>
          <w:szCs w:val="26"/>
          <w:rtl/>
          <w:lang w:val="en-US"/>
        </w:rPr>
        <w:t xml:space="preserve"> </w:t>
      </w:r>
      <w:r w:rsidRPr="00C54264">
        <w:rPr>
          <w:sz w:val="26"/>
          <w:szCs w:val="26"/>
          <w:lang w:val="en-US"/>
        </w:rPr>
        <w:t>261,402</w:t>
      </w:r>
      <w:r w:rsidRPr="00C54264">
        <w:rPr>
          <w:rFonts w:hint="cs"/>
          <w:sz w:val="26"/>
          <w:szCs w:val="26"/>
          <w:rtl/>
          <w:lang w:val="en-US"/>
        </w:rPr>
        <w:t xml:space="preserve"> </w:t>
      </w:r>
      <w:r w:rsidRPr="00C54264">
        <w:rPr>
          <w:sz w:val="26"/>
          <w:szCs w:val="26"/>
          <w:rtl/>
          <w:lang w:val="en-US"/>
        </w:rPr>
        <w:t xml:space="preserve">دولار أمريكي؛ والسويد </w:t>
      </w:r>
      <w:r w:rsidRPr="00C54264">
        <w:rPr>
          <w:sz w:val="26"/>
          <w:szCs w:val="26"/>
          <w:lang w:val="en-US"/>
        </w:rPr>
        <w:t>(THA/HAL/29/TAS/120)</w:t>
      </w:r>
      <w:r w:rsidRPr="00C54264">
        <w:rPr>
          <w:rFonts w:hint="cs"/>
          <w:sz w:val="26"/>
          <w:szCs w:val="26"/>
          <w:rtl/>
          <w:lang w:val="en-US"/>
        </w:rPr>
        <w:t xml:space="preserve"> بالمبلغ</w:t>
      </w:r>
      <w:r w:rsidR="00EB0B4C" w:rsidRPr="00C54264">
        <w:rPr>
          <w:rFonts w:hint="cs"/>
          <w:sz w:val="26"/>
          <w:szCs w:val="26"/>
          <w:rtl/>
          <w:lang w:val="en-US"/>
        </w:rPr>
        <w:t xml:space="preserve"> </w:t>
      </w:r>
      <w:r w:rsidRPr="00C54264">
        <w:rPr>
          <w:sz w:val="26"/>
          <w:szCs w:val="26"/>
          <w:lang w:val="en-US"/>
        </w:rPr>
        <w:t>225,985</w:t>
      </w:r>
      <w:r w:rsidRPr="00C54264">
        <w:rPr>
          <w:rFonts w:hint="cs"/>
          <w:sz w:val="26"/>
          <w:szCs w:val="26"/>
          <w:rtl/>
          <w:lang w:val="en-US"/>
        </w:rPr>
        <w:t xml:space="preserve"> </w:t>
      </w:r>
      <w:r w:rsidRPr="00C54264">
        <w:rPr>
          <w:sz w:val="26"/>
          <w:szCs w:val="26"/>
          <w:rtl/>
          <w:lang w:val="en-US"/>
        </w:rPr>
        <w:t>دولارا أمريكيا؛ والولايات المتحدة الأمريكي</w:t>
      </w:r>
      <w:r w:rsidR="002E378F" w:rsidRPr="00C54264">
        <w:rPr>
          <w:rFonts w:hint="cs"/>
          <w:sz w:val="26"/>
          <w:szCs w:val="26"/>
          <w:rtl/>
          <w:lang w:val="en-US"/>
        </w:rPr>
        <w:t>ة (</w:t>
      </w:r>
      <w:r w:rsidRPr="00C54264">
        <w:rPr>
          <w:sz w:val="26"/>
          <w:szCs w:val="26"/>
          <w:lang w:val="en-US"/>
        </w:rPr>
        <w:t>CPR/PRO/44/INV/425</w:t>
      </w:r>
      <w:r w:rsidR="002E378F" w:rsidRPr="00C54264">
        <w:rPr>
          <w:rFonts w:hint="cs"/>
          <w:sz w:val="26"/>
          <w:szCs w:val="26"/>
          <w:rtl/>
          <w:lang w:val="en-US"/>
        </w:rPr>
        <w:t xml:space="preserve">) </w:t>
      </w:r>
      <w:r w:rsidRPr="00C54264">
        <w:rPr>
          <w:rFonts w:hint="cs"/>
          <w:sz w:val="26"/>
          <w:szCs w:val="26"/>
          <w:rtl/>
          <w:lang w:val="en-US"/>
        </w:rPr>
        <w:t>بالمبلغ</w:t>
      </w:r>
      <w:r w:rsidR="002E378F" w:rsidRPr="00C54264">
        <w:rPr>
          <w:rFonts w:hint="cs"/>
          <w:sz w:val="26"/>
          <w:szCs w:val="26"/>
          <w:rtl/>
          <w:lang w:val="en-US"/>
        </w:rPr>
        <w:t xml:space="preserve"> </w:t>
      </w:r>
      <w:r w:rsidRPr="00C54264">
        <w:rPr>
          <w:sz w:val="26"/>
          <w:szCs w:val="26"/>
          <w:lang w:val="en-US"/>
        </w:rPr>
        <w:t>5,375,000</w:t>
      </w:r>
      <w:r w:rsidRPr="00C54264">
        <w:rPr>
          <w:rFonts w:hint="cs"/>
          <w:sz w:val="26"/>
          <w:szCs w:val="26"/>
          <w:rtl/>
          <w:lang w:val="en-US" w:bidi="ar-SA"/>
        </w:rPr>
        <w:t xml:space="preserve"> </w:t>
      </w:r>
      <w:r w:rsidRPr="00C54264">
        <w:rPr>
          <w:sz w:val="26"/>
          <w:szCs w:val="26"/>
          <w:rtl/>
          <w:lang w:val="en-US"/>
        </w:rPr>
        <w:t xml:space="preserve">دولار أمريكي؛ والولايات المتحدة الأمريكية </w:t>
      </w:r>
      <w:r w:rsidRPr="00C54264">
        <w:rPr>
          <w:sz w:val="26"/>
          <w:szCs w:val="26"/>
          <w:lang w:val="en-US"/>
        </w:rPr>
        <w:t>(CPR/PRO/47/INV/439)</w:t>
      </w:r>
      <w:r w:rsidRPr="00C54264">
        <w:rPr>
          <w:rFonts w:hint="cs"/>
          <w:sz w:val="26"/>
          <w:szCs w:val="26"/>
          <w:rtl/>
          <w:lang w:val="en-US"/>
        </w:rPr>
        <w:t xml:space="preserve"> بالمبلغ</w:t>
      </w:r>
      <w:r w:rsidRPr="00C54264">
        <w:rPr>
          <w:sz w:val="26"/>
          <w:szCs w:val="26"/>
          <w:lang w:val="en-US"/>
        </w:rPr>
        <w:t xml:space="preserve"> 5,375,000 </w:t>
      </w:r>
      <w:r w:rsidRPr="00C54264">
        <w:rPr>
          <w:sz w:val="26"/>
          <w:szCs w:val="26"/>
          <w:rtl/>
          <w:lang w:val="en-US"/>
        </w:rPr>
        <w:t>دولار أمريكي؛</w:t>
      </w:r>
    </w:p>
    <w:p w14:paraId="5C1B252C" w14:textId="4C8BE124" w:rsidR="005B30C9" w:rsidRPr="00C54264" w:rsidRDefault="005B30C9" w:rsidP="005C4457">
      <w:pPr>
        <w:pStyle w:val="Header4"/>
        <w:numPr>
          <w:ilvl w:val="0"/>
          <w:numId w:val="25"/>
        </w:numPr>
        <w:tabs>
          <w:tab w:val="clear" w:pos="2880"/>
        </w:tabs>
        <w:bidi/>
        <w:ind w:hanging="750"/>
        <w:rPr>
          <w:sz w:val="26"/>
          <w:szCs w:val="26"/>
          <w:u w:val="single"/>
          <w:rtl/>
          <w:lang w:val="en-US" w:bidi="ar-EG"/>
        </w:rPr>
      </w:pPr>
      <w:r w:rsidRPr="00C54264">
        <w:rPr>
          <w:sz w:val="26"/>
          <w:szCs w:val="26"/>
          <w:rtl/>
          <w:lang w:val="en-US"/>
        </w:rPr>
        <w:lastRenderedPageBreak/>
        <w:t>مشروع مبردات</w:t>
      </w:r>
      <w:r w:rsidRPr="00C54264">
        <w:rPr>
          <w:rFonts w:hint="cs"/>
          <w:sz w:val="26"/>
          <w:szCs w:val="26"/>
          <w:rtl/>
          <w:lang w:val="en-US"/>
        </w:rPr>
        <w:t xml:space="preserve"> المباني</w:t>
      </w:r>
      <w:r w:rsidRPr="00C54264">
        <w:rPr>
          <w:sz w:val="26"/>
          <w:szCs w:val="26"/>
          <w:rtl/>
          <w:lang w:val="en-US"/>
        </w:rPr>
        <w:t xml:space="preserve"> </w:t>
      </w:r>
      <w:r w:rsidRPr="00C54264">
        <w:rPr>
          <w:rFonts w:hint="cs"/>
          <w:sz w:val="26"/>
          <w:szCs w:val="26"/>
          <w:rtl/>
          <w:lang w:val="en-US"/>
        </w:rPr>
        <w:t>ل</w:t>
      </w:r>
      <w:r w:rsidR="005C4457" w:rsidRPr="00C54264">
        <w:rPr>
          <w:sz w:val="26"/>
          <w:szCs w:val="26"/>
          <w:rtl/>
          <w:lang w:val="en-US"/>
        </w:rPr>
        <w:t>تا</w:t>
      </w:r>
      <w:r w:rsidR="005C4457" w:rsidRPr="00C54264">
        <w:rPr>
          <w:rFonts w:hint="cs"/>
          <w:sz w:val="26"/>
          <w:szCs w:val="26"/>
          <w:rtl/>
          <w:lang w:val="en-US"/>
        </w:rPr>
        <w:t>ي</w:t>
      </w:r>
      <w:r w:rsidR="005C4457" w:rsidRPr="00C54264">
        <w:rPr>
          <w:sz w:val="26"/>
          <w:szCs w:val="26"/>
          <w:rtl/>
          <w:lang w:val="en-US"/>
        </w:rPr>
        <w:t>لند</w:t>
      </w:r>
      <w:r w:rsidRPr="00C54264">
        <w:rPr>
          <w:sz w:val="26"/>
          <w:szCs w:val="26"/>
          <w:rtl/>
          <w:lang w:val="en-US"/>
        </w:rPr>
        <w:t xml:space="preserve"> </w:t>
      </w:r>
      <w:r w:rsidRPr="00C54264">
        <w:rPr>
          <w:sz w:val="26"/>
          <w:szCs w:val="26"/>
          <w:lang w:val="en-US"/>
        </w:rPr>
        <w:t>(THA/REF/26/INV/104)</w:t>
      </w:r>
      <w:r w:rsidRPr="00C54264">
        <w:rPr>
          <w:sz w:val="26"/>
          <w:szCs w:val="26"/>
          <w:rtl/>
          <w:lang w:val="en-US"/>
        </w:rPr>
        <w:t>، ب</w:t>
      </w:r>
      <w:r w:rsidRPr="00C54264">
        <w:rPr>
          <w:rFonts w:hint="cs"/>
          <w:sz w:val="26"/>
          <w:szCs w:val="26"/>
          <w:rtl/>
          <w:lang w:val="en-US"/>
        </w:rPr>
        <w:t>ال</w:t>
      </w:r>
      <w:r w:rsidRPr="00C54264">
        <w:rPr>
          <w:sz w:val="26"/>
          <w:szCs w:val="26"/>
          <w:rtl/>
          <w:lang w:val="en-US"/>
        </w:rPr>
        <w:t>مبلغ</w:t>
      </w:r>
      <w:r w:rsidR="00EB0B4C" w:rsidRPr="00C54264">
        <w:rPr>
          <w:rFonts w:hint="cs"/>
          <w:sz w:val="26"/>
          <w:szCs w:val="26"/>
          <w:rtl/>
          <w:lang w:val="en-US"/>
        </w:rPr>
        <w:t xml:space="preserve"> </w:t>
      </w:r>
      <w:r w:rsidRPr="00C54264">
        <w:rPr>
          <w:sz w:val="26"/>
          <w:szCs w:val="26"/>
          <w:lang w:val="en-US"/>
        </w:rPr>
        <w:t>1,198,946</w:t>
      </w:r>
      <w:r w:rsidRPr="00C54264">
        <w:rPr>
          <w:rFonts w:hint="cs"/>
          <w:sz w:val="26"/>
          <w:szCs w:val="26"/>
          <w:rtl/>
          <w:lang w:val="en-US" w:bidi="ar-SA"/>
        </w:rPr>
        <w:t xml:space="preserve"> </w:t>
      </w:r>
      <w:r w:rsidRPr="00C54264">
        <w:rPr>
          <w:sz w:val="26"/>
          <w:szCs w:val="26"/>
          <w:rtl/>
          <w:lang w:val="en-US"/>
        </w:rPr>
        <w:t>دولار</w:t>
      </w:r>
      <w:r w:rsidRPr="00C54264">
        <w:rPr>
          <w:rFonts w:hint="cs"/>
          <w:sz w:val="26"/>
          <w:szCs w:val="26"/>
          <w:rtl/>
          <w:lang w:val="en-US"/>
        </w:rPr>
        <w:t>ا</w:t>
      </w:r>
      <w:r w:rsidRPr="00C54264">
        <w:rPr>
          <w:sz w:val="26"/>
          <w:szCs w:val="26"/>
          <w:rtl/>
          <w:lang w:val="en-US"/>
        </w:rPr>
        <w:t xml:space="preserve"> أمريكي</w:t>
      </w:r>
      <w:r w:rsidRPr="00C54264">
        <w:rPr>
          <w:rFonts w:hint="cs"/>
          <w:sz w:val="26"/>
          <w:szCs w:val="26"/>
          <w:rtl/>
          <w:lang w:val="en-US"/>
        </w:rPr>
        <w:t>ا</w:t>
      </w:r>
      <w:r w:rsidRPr="00C54264">
        <w:rPr>
          <w:sz w:val="26"/>
          <w:szCs w:val="26"/>
          <w:lang w:val="en-US"/>
        </w:rPr>
        <w:t>.</w:t>
      </w:r>
    </w:p>
    <w:p w14:paraId="256A97BD" w14:textId="6B0177B2" w:rsidR="00E73A7E" w:rsidRPr="00C54264" w:rsidRDefault="00E73A7E" w:rsidP="002E378F">
      <w:pPr>
        <w:pStyle w:val="ListParagraph"/>
        <w:keepNext/>
        <w:bidi/>
        <w:spacing w:after="240"/>
        <w:ind w:left="1565" w:hanging="845"/>
        <w:contextualSpacing w:val="0"/>
        <w:outlineLvl w:val="0"/>
        <w:rPr>
          <w:b/>
          <w:bCs/>
          <w:sz w:val="26"/>
          <w:szCs w:val="26"/>
          <w:rtl/>
          <w:lang w:val="en-US" w:bidi="ar-EG"/>
        </w:rPr>
      </w:pPr>
      <w:r w:rsidRPr="00C54264">
        <w:rPr>
          <w:b/>
          <w:bCs/>
          <w:sz w:val="26"/>
          <w:szCs w:val="26"/>
          <w:rtl/>
          <w:lang w:val="en-US" w:bidi="ar-EG"/>
        </w:rPr>
        <w:t>4(د)</w:t>
      </w:r>
      <w:r w:rsidR="00E87918" w:rsidRPr="00C54264">
        <w:rPr>
          <w:b/>
          <w:bCs/>
          <w:sz w:val="26"/>
          <w:szCs w:val="26"/>
          <w:rtl/>
          <w:lang w:val="en-US" w:bidi="ar-EG"/>
        </w:rPr>
        <w:tab/>
      </w:r>
      <w:r w:rsidRPr="00C54264">
        <w:rPr>
          <w:b/>
          <w:bCs/>
          <w:sz w:val="26"/>
          <w:szCs w:val="26"/>
          <w:rtl/>
          <w:lang w:val="en-US" w:bidi="ar-EG"/>
        </w:rPr>
        <w:t>ميزاني</w:t>
      </w:r>
      <w:r w:rsidR="00F8195C" w:rsidRPr="00C54264">
        <w:rPr>
          <w:b/>
          <w:bCs/>
          <w:sz w:val="26"/>
          <w:szCs w:val="26"/>
          <w:rtl/>
          <w:lang w:val="en-US" w:bidi="ar-EG"/>
        </w:rPr>
        <w:t>تا</w:t>
      </w:r>
      <w:r w:rsidR="00281C7F" w:rsidRPr="00C54264">
        <w:rPr>
          <w:b/>
          <w:bCs/>
          <w:sz w:val="26"/>
          <w:szCs w:val="26"/>
          <w:rtl/>
          <w:lang w:val="en-US" w:bidi="ar-EG"/>
        </w:rPr>
        <w:t xml:space="preserve"> </w:t>
      </w:r>
      <w:r w:rsidRPr="00C54264">
        <w:rPr>
          <w:b/>
          <w:bCs/>
          <w:sz w:val="26"/>
          <w:szCs w:val="26"/>
          <w:rtl/>
          <w:lang w:val="en-US" w:bidi="ar-EG"/>
        </w:rPr>
        <w:t>الصندوق</w:t>
      </w:r>
      <w:r w:rsidR="00281C7F" w:rsidRPr="00C54264">
        <w:rPr>
          <w:b/>
          <w:bCs/>
          <w:sz w:val="26"/>
          <w:szCs w:val="26"/>
          <w:rtl/>
          <w:lang w:val="en-US" w:bidi="ar-EG"/>
        </w:rPr>
        <w:t xml:space="preserve"> </w:t>
      </w:r>
      <w:r w:rsidR="00F8195C" w:rsidRPr="00C54264">
        <w:rPr>
          <w:b/>
          <w:bCs/>
          <w:sz w:val="26"/>
          <w:szCs w:val="26"/>
          <w:rtl/>
          <w:lang w:val="en-US" w:bidi="ar-EG"/>
        </w:rPr>
        <w:t>الموافق</w:t>
      </w:r>
      <w:r w:rsidR="00281C7F" w:rsidRPr="00C54264">
        <w:rPr>
          <w:b/>
          <w:bCs/>
          <w:sz w:val="26"/>
          <w:szCs w:val="26"/>
          <w:rtl/>
          <w:lang w:val="en-US" w:bidi="ar-EG"/>
        </w:rPr>
        <w:t xml:space="preserve"> </w:t>
      </w:r>
      <w:r w:rsidR="00F8195C" w:rsidRPr="00C54264">
        <w:rPr>
          <w:b/>
          <w:bCs/>
          <w:sz w:val="26"/>
          <w:szCs w:val="26"/>
          <w:rtl/>
          <w:lang w:val="en-US" w:bidi="ar-EG"/>
        </w:rPr>
        <w:t>عليهما</w:t>
      </w:r>
      <w:r w:rsidR="00281C7F" w:rsidRPr="00C54264">
        <w:rPr>
          <w:b/>
          <w:bCs/>
          <w:sz w:val="26"/>
          <w:szCs w:val="26"/>
          <w:rtl/>
          <w:lang w:val="en-US" w:bidi="ar-EG"/>
        </w:rPr>
        <w:t xml:space="preserve"> </w:t>
      </w:r>
      <w:r w:rsidRPr="00C54264">
        <w:rPr>
          <w:b/>
          <w:bCs/>
          <w:sz w:val="26"/>
          <w:szCs w:val="26"/>
          <w:rtl/>
          <w:lang w:val="en-US" w:bidi="ar-EG"/>
        </w:rPr>
        <w:t>لعامي</w:t>
      </w:r>
      <w:r w:rsidR="00281C7F" w:rsidRPr="00C54264">
        <w:rPr>
          <w:b/>
          <w:bCs/>
          <w:sz w:val="26"/>
          <w:szCs w:val="26"/>
          <w:rtl/>
          <w:lang w:val="en-US" w:bidi="ar-EG"/>
        </w:rPr>
        <w:t xml:space="preserve"> </w:t>
      </w:r>
      <w:r w:rsidRPr="00C54264">
        <w:rPr>
          <w:b/>
          <w:bCs/>
          <w:sz w:val="26"/>
          <w:szCs w:val="26"/>
          <w:rtl/>
          <w:lang w:val="en-US" w:bidi="ar-EG"/>
        </w:rPr>
        <w:t>2026</w:t>
      </w:r>
      <w:r w:rsidR="00281C7F" w:rsidRPr="00C54264">
        <w:rPr>
          <w:b/>
          <w:bCs/>
          <w:sz w:val="26"/>
          <w:szCs w:val="26"/>
          <w:rtl/>
          <w:lang w:val="en-US" w:bidi="ar-EG"/>
        </w:rPr>
        <w:t xml:space="preserve"> </w:t>
      </w:r>
      <w:r w:rsidRPr="00C54264">
        <w:rPr>
          <w:b/>
          <w:bCs/>
          <w:sz w:val="26"/>
          <w:szCs w:val="26"/>
          <w:rtl/>
          <w:lang w:val="en-US" w:bidi="ar-EG"/>
        </w:rPr>
        <w:t>و2027</w:t>
      </w:r>
      <w:r w:rsidR="00281C7F" w:rsidRPr="00C54264">
        <w:rPr>
          <w:b/>
          <w:bCs/>
          <w:sz w:val="26"/>
          <w:szCs w:val="26"/>
          <w:rtl/>
          <w:lang w:val="en-US" w:bidi="ar-EG"/>
        </w:rPr>
        <w:t xml:space="preserve"> </w:t>
      </w:r>
      <w:r w:rsidRPr="00C54264">
        <w:rPr>
          <w:b/>
          <w:bCs/>
          <w:sz w:val="26"/>
          <w:szCs w:val="26"/>
          <w:rtl/>
          <w:lang w:val="en-US" w:bidi="ar-EG"/>
        </w:rPr>
        <w:t>و</w:t>
      </w:r>
      <w:r w:rsidR="00F8195C" w:rsidRPr="00C54264">
        <w:rPr>
          <w:b/>
          <w:bCs/>
          <w:sz w:val="26"/>
          <w:szCs w:val="26"/>
          <w:rtl/>
          <w:lang w:val="en-US" w:bidi="ar-EG"/>
        </w:rPr>
        <w:t>الميزانية</w:t>
      </w:r>
      <w:r w:rsidR="00281C7F" w:rsidRPr="00C54264">
        <w:rPr>
          <w:b/>
          <w:bCs/>
          <w:sz w:val="26"/>
          <w:szCs w:val="26"/>
          <w:rtl/>
          <w:lang w:val="en-US" w:bidi="ar-EG"/>
        </w:rPr>
        <w:t xml:space="preserve"> </w:t>
      </w:r>
      <w:r w:rsidRPr="00C54264">
        <w:rPr>
          <w:b/>
          <w:bCs/>
          <w:sz w:val="26"/>
          <w:szCs w:val="26"/>
          <w:rtl/>
          <w:lang w:val="en-US" w:bidi="ar-EG"/>
        </w:rPr>
        <w:t>المقترحة</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Pr="00C54264">
        <w:rPr>
          <w:b/>
          <w:bCs/>
          <w:sz w:val="26"/>
          <w:szCs w:val="26"/>
          <w:rtl/>
          <w:lang w:val="en-US" w:bidi="ar-EG"/>
        </w:rPr>
        <w:t>2028</w:t>
      </w:r>
    </w:p>
    <w:p w14:paraId="14241F0E" w14:textId="64C0C3A6" w:rsidR="00E87918" w:rsidRPr="00C54264" w:rsidRDefault="00E87918" w:rsidP="0010579B">
      <w:pPr>
        <w:pStyle w:val="ListParagraph"/>
        <w:tabs>
          <w:tab w:val="right" w:pos="1440"/>
        </w:tabs>
        <w:bidi/>
        <w:spacing w:after="240"/>
        <w:contextualSpacing w:val="0"/>
        <w:outlineLvl w:val="0"/>
        <w:rPr>
          <w:sz w:val="26"/>
          <w:szCs w:val="26"/>
          <w:lang w:val="en-US" w:bidi="ar-EG"/>
        </w:rPr>
      </w:pPr>
      <w:r w:rsidRPr="00C54264">
        <w:rPr>
          <w:sz w:val="26"/>
          <w:szCs w:val="26"/>
          <w:rtl/>
          <w:lang w:val="en-US" w:bidi="ar-EG"/>
        </w:rPr>
        <w:t>ا</w:t>
      </w:r>
      <w:r w:rsidRPr="00C54264">
        <w:rPr>
          <w:sz w:val="26"/>
          <w:szCs w:val="26"/>
          <w:u w:val="single"/>
          <w:rtl/>
          <w:lang w:val="en-US" w:bidi="ar-EG"/>
        </w:rPr>
        <w:t>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Pro/ExCom/97/7</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Pr="00C54264">
        <w:rPr>
          <w:sz w:val="26"/>
          <w:szCs w:val="26"/>
          <w:rtl/>
          <w:lang w:val="en-US" w:bidi="ar-EG"/>
        </w:rPr>
        <w:t>معلومات</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الميزانيتين</w:t>
      </w:r>
      <w:r w:rsidR="00281C7F" w:rsidRPr="00C54264">
        <w:rPr>
          <w:sz w:val="26"/>
          <w:szCs w:val="26"/>
          <w:rtl/>
          <w:lang w:val="en-US" w:bidi="ar-EG"/>
        </w:rPr>
        <w:t xml:space="preserve"> </w:t>
      </w:r>
      <w:r w:rsidR="002E378F" w:rsidRPr="00C54264">
        <w:rPr>
          <w:rFonts w:hint="cs"/>
          <w:sz w:val="26"/>
          <w:szCs w:val="26"/>
          <w:rtl/>
          <w:lang w:val="en-US" w:bidi="ar-EG"/>
        </w:rPr>
        <w:t>المراجعتين</w:t>
      </w:r>
      <w:r w:rsidR="00281C7F" w:rsidRPr="00C54264">
        <w:rPr>
          <w:sz w:val="26"/>
          <w:szCs w:val="26"/>
          <w:rtl/>
          <w:lang w:val="en-US" w:bidi="ar-EG"/>
        </w:rPr>
        <w:t xml:space="preserve"> </w:t>
      </w:r>
      <w:r w:rsidRPr="00C54264">
        <w:rPr>
          <w:sz w:val="26"/>
          <w:szCs w:val="26"/>
          <w:rtl/>
          <w:lang w:val="en-US" w:bidi="ar-EG"/>
        </w:rPr>
        <w:t>لعامي</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Pr="00C54264">
        <w:rPr>
          <w:sz w:val="26"/>
          <w:szCs w:val="26"/>
          <w:rtl/>
          <w:lang w:val="en-US" w:bidi="ar-EG"/>
        </w:rPr>
        <w:t>و2027،</w:t>
      </w:r>
      <w:r w:rsidR="00281C7F" w:rsidRPr="00C54264">
        <w:rPr>
          <w:sz w:val="26"/>
          <w:szCs w:val="26"/>
          <w:rtl/>
          <w:lang w:val="en-US" w:bidi="ar-EG"/>
        </w:rPr>
        <w:t xml:space="preserve"> </w:t>
      </w:r>
      <w:r w:rsidRPr="00C54264">
        <w:rPr>
          <w:sz w:val="26"/>
          <w:szCs w:val="26"/>
          <w:rtl/>
          <w:lang w:val="en-US" w:bidi="ar-EG"/>
        </w:rPr>
        <w:t>والميزانية</w:t>
      </w:r>
      <w:r w:rsidR="00281C7F" w:rsidRPr="00C54264">
        <w:rPr>
          <w:sz w:val="26"/>
          <w:szCs w:val="26"/>
          <w:rtl/>
          <w:lang w:val="en-US" w:bidi="ar-EG"/>
        </w:rPr>
        <w:t xml:space="preserve"> </w:t>
      </w:r>
      <w:r w:rsidRPr="00C54264">
        <w:rPr>
          <w:sz w:val="26"/>
          <w:szCs w:val="26"/>
          <w:rtl/>
          <w:lang w:val="en-US" w:bidi="ar-EG"/>
        </w:rPr>
        <w:t>المقترحة</w:t>
      </w:r>
      <w:r w:rsidR="00281C7F" w:rsidRPr="00C54264">
        <w:rPr>
          <w:sz w:val="26"/>
          <w:szCs w:val="26"/>
          <w:rtl/>
          <w:lang w:val="en-US" w:bidi="ar-EG"/>
        </w:rPr>
        <w:t xml:space="preserve"> </w:t>
      </w:r>
      <w:r w:rsidRPr="00C54264">
        <w:rPr>
          <w:sz w:val="26"/>
          <w:szCs w:val="26"/>
          <w:rtl/>
          <w:lang w:val="en-US" w:bidi="ar-EG"/>
        </w:rPr>
        <w:t>لأمانة</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2028،</w:t>
      </w:r>
      <w:r w:rsidR="00281C7F" w:rsidRPr="00C54264">
        <w:rPr>
          <w:sz w:val="26"/>
          <w:szCs w:val="26"/>
          <w:rtl/>
          <w:lang w:val="en-US" w:bidi="ar-EG"/>
        </w:rPr>
        <w:t xml:space="preserve"> </w:t>
      </w:r>
      <w:r w:rsidRPr="00C54264">
        <w:rPr>
          <w:sz w:val="26"/>
          <w:szCs w:val="26"/>
          <w:rtl/>
          <w:lang w:val="en-US" w:bidi="ar-EG"/>
        </w:rPr>
        <w:t>والمقدمة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للنظر</w:t>
      </w:r>
      <w:r w:rsidR="00281C7F" w:rsidRPr="00C54264">
        <w:rPr>
          <w:sz w:val="26"/>
          <w:szCs w:val="26"/>
          <w:rtl/>
          <w:lang w:val="en-US" w:bidi="ar-EG"/>
        </w:rPr>
        <w:t xml:space="preserve"> </w:t>
      </w:r>
      <w:r w:rsidRPr="00C54264">
        <w:rPr>
          <w:sz w:val="26"/>
          <w:szCs w:val="26"/>
          <w:rtl/>
          <w:lang w:val="en-US" w:bidi="ar-EG"/>
        </w:rPr>
        <w:t>فيها</w:t>
      </w:r>
      <w:r w:rsidR="00281C7F" w:rsidRPr="00C54264">
        <w:rPr>
          <w:sz w:val="26"/>
          <w:szCs w:val="26"/>
          <w:rtl/>
          <w:lang w:val="en-US" w:bidi="ar-EG"/>
        </w:rPr>
        <w:t xml:space="preserve">. </w:t>
      </w:r>
      <w:r w:rsidRPr="00C54264">
        <w:rPr>
          <w:sz w:val="26"/>
          <w:szCs w:val="26"/>
          <w:rtl/>
          <w:lang w:val="en-US" w:bidi="ar-EG"/>
        </w:rPr>
        <w:t>كما</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002E378F" w:rsidRPr="00C54264">
        <w:rPr>
          <w:rFonts w:hint="cs"/>
          <w:sz w:val="26"/>
          <w:szCs w:val="26"/>
          <w:rtl/>
          <w:lang w:val="en-US" w:bidi="ar-EG"/>
        </w:rPr>
        <w:t>مقترحا</w:t>
      </w:r>
      <w:r w:rsidR="00281C7F" w:rsidRPr="00C54264">
        <w:rPr>
          <w:sz w:val="26"/>
          <w:szCs w:val="26"/>
          <w:rtl/>
          <w:lang w:val="en-US" w:bidi="ar-EG"/>
        </w:rPr>
        <w:t xml:space="preserve"> </w:t>
      </w:r>
      <w:r w:rsidRPr="00C54264">
        <w:rPr>
          <w:sz w:val="26"/>
          <w:szCs w:val="26"/>
          <w:rtl/>
          <w:lang w:val="en-US" w:bidi="ar-EG"/>
        </w:rPr>
        <w:t>بموارد</w:t>
      </w:r>
      <w:r w:rsidR="00281C7F" w:rsidRPr="00C54264">
        <w:rPr>
          <w:sz w:val="26"/>
          <w:szCs w:val="26"/>
          <w:rtl/>
          <w:lang w:val="en-US" w:bidi="ar-EG"/>
        </w:rPr>
        <w:t xml:space="preserve"> </w:t>
      </w:r>
      <w:r w:rsidRPr="00C54264">
        <w:rPr>
          <w:sz w:val="26"/>
          <w:szCs w:val="26"/>
          <w:rtl/>
          <w:lang w:val="en-US" w:bidi="ar-EG"/>
        </w:rPr>
        <w:t>إضافية</w:t>
      </w:r>
      <w:r w:rsidR="00281C7F" w:rsidRPr="00C54264">
        <w:rPr>
          <w:sz w:val="26"/>
          <w:szCs w:val="26"/>
          <w:rtl/>
          <w:lang w:val="en-US" w:bidi="ar-EG"/>
        </w:rPr>
        <w:t xml:space="preserve"> </w:t>
      </w:r>
      <w:r w:rsidRPr="00C54264">
        <w:rPr>
          <w:sz w:val="26"/>
          <w:szCs w:val="26"/>
          <w:rtl/>
          <w:lang w:val="en-US" w:bidi="ar-EG"/>
        </w:rPr>
        <w:t>بناء</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تحليل</w:t>
      </w:r>
      <w:r w:rsidR="00281C7F" w:rsidRPr="00C54264">
        <w:rPr>
          <w:sz w:val="26"/>
          <w:szCs w:val="26"/>
          <w:rtl/>
          <w:lang w:val="en-US" w:bidi="ar-EG"/>
        </w:rPr>
        <w:t xml:space="preserve"> </w:t>
      </w:r>
      <w:r w:rsidR="002E378F" w:rsidRPr="00C54264">
        <w:rPr>
          <w:rFonts w:hint="cs"/>
          <w:sz w:val="26"/>
          <w:szCs w:val="26"/>
          <w:rtl/>
          <w:lang w:val="en-US" w:bidi="ar-EG"/>
        </w:rPr>
        <w:t>ل</w:t>
      </w:r>
      <w:r w:rsidRPr="00C54264">
        <w:rPr>
          <w:sz w:val="26"/>
          <w:szCs w:val="26"/>
          <w:rtl/>
          <w:lang w:val="en-US" w:bidi="ar-EG"/>
        </w:rPr>
        <w:t>لاحتياجات</w:t>
      </w:r>
      <w:r w:rsidR="00281C7F" w:rsidRPr="00C54264">
        <w:rPr>
          <w:sz w:val="26"/>
          <w:szCs w:val="26"/>
          <w:rtl/>
          <w:lang w:val="en-US" w:bidi="ar-EG"/>
        </w:rPr>
        <w:t>.</w:t>
      </w:r>
    </w:p>
    <w:p w14:paraId="1BD12A3B" w14:textId="2C19C359" w:rsidR="00E87918" w:rsidRPr="00C54264" w:rsidRDefault="0010579B" w:rsidP="0010579B">
      <w:pPr>
        <w:pStyle w:val="ListParagraph"/>
        <w:tabs>
          <w:tab w:val="right" w:pos="1440"/>
        </w:tabs>
        <w:bidi/>
        <w:spacing w:after="240"/>
        <w:contextualSpacing w:val="0"/>
        <w:outlineLvl w:val="0"/>
        <w:rPr>
          <w:sz w:val="26"/>
          <w:szCs w:val="26"/>
          <w:u w:val="single"/>
          <w:rtl/>
          <w:lang w:val="en-US" w:bidi="ar-EG"/>
        </w:rPr>
      </w:pPr>
      <w:r w:rsidRPr="00C54264">
        <w:rPr>
          <w:sz w:val="26"/>
          <w:szCs w:val="26"/>
          <w:u w:val="single"/>
          <w:rtl/>
          <w:lang w:val="en-US" w:bidi="ar-EG"/>
        </w:rPr>
        <w:t>القضايا التي يتعين تناولها</w:t>
      </w:r>
      <w:r w:rsidR="00281C7F" w:rsidRPr="00C54264">
        <w:rPr>
          <w:sz w:val="26"/>
          <w:szCs w:val="26"/>
          <w:u w:val="single"/>
          <w:rtl/>
          <w:lang w:val="en-US" w:bidi="ar-EG"/>
        </w:rPr>
        <w:t>:</w:t>
      </w:r>
    </w:p>
    <w:p w14:paraId="627BE94C" w14:textId="7B326238" w:rsidR="00E87918" w:rsidRPr="00C54264" w:rsidRDefault="002E378F" w:rsidP="005C4457">
      <w:pPr>
        <w:pStyle w:val="ListParagraph"/>
        <w:numPr>
          <w:ilvl w:val="0"/>
          <w:numId w:val="12"/>
        </w:numPr>
        <w:bidi/>
        <w:spacing w:after="240"/>
        <w:contextualSpacing w:val="0"/>
        <w:outlineLvl w:val="0"/>
        <w:rPr>
          <w:sz w:val="26"/>
          <w:szCs w:val="26"/>
          <w:lang w:val="en-US" w:bidi="ar-EG"/>
        </w:rPr>
      </w:pPr>
      <w:r w:rsidRPr="00C54264">
        <w:rPr>
          <w:rFonts w:hint="cs"/>
          <w:sz w:val="26"/>
          <w:szCs w:val="26"/>
          <w:rtl/>
          <w:lang w:val="en-US" w:bidi="ar-EG"/>
        </w:rPr>
        <w:t>تنقيح</w:t>
      </w:r>
      <w:r w:rsidR="00281C7F" w:rsidRPr="00C54264">
        <w:rPr>
          <w:sz w:val="26"/>
          <w:szCs w:val="26"/>
          <w:rtl/>
          <w:lang w:val="en-US" w:bidi="ar-EG"/>
        </w:rPr>
        <w:t xml:space="preserve"> </w:t>
      </w:r>
      <w:r w:rsidR="00E87918" w:rsidRPr="00C54264">
        <w:rPr>
          <w:sz w:val="26"/>
          <w:szCs w:val="26"/>
          <w:rtl/>
          <w:lang w:val="en-US" w:bidi="ar-EG"/>
        </w:rPr>
        <w:t>ميزانيتي</w:t>
      </w:r>
      <w:r w:rsidRPr="00C54264">
        <w:rPr>
          <w:rFonts w:hint="cs"/>
          <w:sz w:val="26"/>
          <w:szCs w:val="26"/>
          <w:rtl/>
          <w:lang w:val="en-US" w:bidi="ar-EG"/>
        </w:rPr>
        <w:t xml:space="preserve"> عام</w:t>
      </w:r>
      <w:r w:rsidR="00281C7F" w:rsidRPr="00C54264">
        <w:rPr>
          <w:sz w:val="26"/>
          <w:szCs w:val="26"/>
          <w:rtl/>
          <w:lang w:val="en-US" w:bidi="ar-EG"/>
        </w:rPr>
        <w:t xml:space="preserve"> </w:t>
      </w:r>
      <w:r w:rsidR="00E87918" w:rsidRPr="00C54264">
        <w:rPr>
          <w:sz w:val="26"/>
          <w:szCs w:val="26"/>
          <w:rtl/>
          <w:lang w:val="en-US" w:bidi="ar-EG"/>
        </w:rPr>
        <w:t>2026</w:t>
      </w:r>
      <w:r w:rsidR="00281C7F" w:rsidRPr="00C54264">
        <w:rPr>
          <w:sz w:val="26"/>
          <w:szCs w:val="26"/>
          <w:rtl/>
          <w:lang w:val="en-US" w:bidi="ar-EG"/>
        </w:rPr>
        <w:t xml:space="preserve"> </w:t>
      </w:r>
      <w:r w:rsidR="00E87918" w:rsidRPr="00C54264">
        <w:rPr>
          <w:sz w:val="26"/>
          <w:szCs w:val="26"/>
          <w:rtl/>
          <w:lang w:val="en-US" w:bidi="ar-EG"/>
        </w:rPr>
        <w:t>و</w:t>
      </w:r>
      <w:r w:rsidRPr="00C54264">
        <w:rPr>
          <w:rFonts w:hint="cs"/>
          <w:sz w:val="26"/>
          <w:szCs w:val="26"/>
          <w:rtl/>
          <w:lang w:val="en-US" w:bidi="ar-EG"/>
        </w:rPr>
        <w:t xml:space="preserve">عام </w:t>
      </w:r>
      <w:r w:rsidR="00E87918" w:rsidRPr="00C54264">
        <w:rPr>
          <w:sz w:val="26"/>
          <w:szCs w:val="26"/>
          <w:rtl/>
          <w:lang w:val="en-US" w:bidi="ar-EG"/>
        </w:rPr>
        <w:t>2027</w:t>
      </w:r>
      <w:r w:rsidR="00281C7F" w:rsidRPr="00C54264">
        <w:rPr>
          <w:sz w:val="26"/>
          <w:szCs w:val="26"/>
          <w:rtl/>
          <w:lang w:val="en-US" w:bidi="ar-EG"/>
        </w:rPr>
        <w:t xml:space="preserve"> </w:t>
      </w:r>
      <w:r w:rsidR="00E87918" w:rsidRPr="00C54264">
        <w:rPr>
          <w:sz w:val="26"/>
          <w:szCs w:val="26"/>
          <w:rtl/>
          <w:lang w:val="en-US" w:bidi="ar-EG"/>
        </w:rPr>
        <w:t>والنظر</w:t>
      </w:r>
      <w:r w:rsidR="00281C7F" w:rsidRPr="00C54264">
        <w:rPr>
          <w:sz w:val="26"/>
          <w:szCs w:val="26"/>
          <w:rtl/>
          <w:lang w:val="en-US" w:bidi="ar-EG"/>
        </w:rPr>
        <w:t xml:space="preserve"> </w:t>
      </w:r>
      <w:r w:rsidR="00E87918" w:rsidRPr="00C54264">
        <w:rPr>
          <w:sz w:val="26"/>
          <w:szCs w:val="26"/>
          <w:rtl/>
          <w:lang w:val="en-US" w:bidi="ar-EG"/>
        </w:rPr>
        <w:t>في</w:t>
      </w:r>
      <w:r w:rsidR="00281C7F" w:rsidRPr="00C54264">
        <w:rPr>
          <w:sz w:val="26"/>
          <w:szCs w:val="26"/>
          <w:rtl/>
          <w:lang w:val="en-US" w:bidi="ar-EG"/>
        </w:rPr>
        <w:t xml:space="preserve"> </w:t>
      </w:r>
      <w:r w:rsidR="00E87918" w:rsidRPr="00C54264">
        <w:rPr>
          <w:sz w:val="26"/>
          <w:szCs w:val="26"/>
          <w:rtl/>
          <w:lang w:val="en-US" w:bidi="ar-EG"/>
        </w:rPr>
        <w:t>ميزانية</w:t>
      </w:r>
      <w:r w:rsidR="00281C7F" w:rsidRPr="00C54264">
        <w:rPr>
          <w:sz w:val="26"/>
          <w:szCs w:val="26"/>
          <w:rtl/>
          <w:lang w:val="en-US" w:bidi="ar-EG"/>
        </w:rPr>
        <w:t xml:space="preserve"> </w:t>
      </w:r>
      <w:r w:rsidR="00E87918" w:rsidRPr="00C54264">
        <w:rPr>
          <w:sz w:val="26"/>
          <w:szCs w:val="26"/>
          <w:rtl/>
          <w:lang w:val="en-US" w:bidi="ar-EG"/>
        </w:rPr>
        <w:t>2028</w:t>
      </w:r>
      <w:r w:rsidR="00281C7F" w:rsidRPr="00C54264">
        <w:rPr>
          <w:sz w:val="26"/>
          <w:szCs w:val="26"/>
          <w:rtl/>
          <w:lang w:val="en-US" w:bidi="ar-EG"/>
        </w:rPr>
        <w:t>.</w:t>
      </w:r>
    </w:p>
    <w:p w14:paraId="302ABD01" w14:textId="77777777" w:rsidR="004A02C1" w:rsidRPr="00C54264" w:rsidRDefault="004A02C1" w:rsidP="004038EC">
      <w:pPr>
        <w:pStyle w:val="StyleHeader4Para4Left0Firstline0"/>
        <w:widowControl/>
        <w:numPr>
          <w:ilvl w:val="0"/>
          <w:numId w:val="0"/>
        </w:numPr>
        <w:tabs>
          <w:tab w:val="clear" w:pos="2880"/>
          <w:tab w:val="clear" w:pos="5760"/>
        </w:tabs>
        <w:bidi/>
        <w:ind w:left="713"/>
        <w:rPr>
          <w:sz w:val="26"/>
          <w:szCs w:val="26"/>
          <w:u w:val="single"/>
          <w:lang w:val="en-US" w:bidi="ar-SA"/>
        </w:rPr>
      </w:pPr>
      <w:r w:rsidRPr="00C54264">
        <w:rPr>
          <w:rFonts w:hint="cs"/>
          <w:sz w:val="26"/>
          <w:szCs w:val="26"/>
          <w:u w:val="single"/>
          <w:rtl/>
        </w:rPr>
        <w:t>قد ترغب اللجنة التنفيذية في:</w:t>
      </w:r>
    </w:p>
    <w:p w14:paraId="111430EF" w14:textId="77777777" w:rsidR="004A02C1" w:rsidRPr="00C54264" w:rsidRDefault="004A02C1" w:rsidP="00F363D5">
      <w:pPr>
        <w:pStyle w:val="Heading2"/>
        <w:numPr>
          <w:ilvl w:val="1"/>
          <w:numId w:val="26"/>
        </w:numPr>
        <w:bidi/>
        <w:ind w:left="1422" w:hanging="702"/>
        <w:rPr>
          <w:sz w:val="26"/>
          <w:szCs w:val="26"/>
          <w:rtl/>
        </w:rPr>
      </w:pPr>
      <w:r w:rsidRPr="00C54264">
        <w:rPr>
          <w:rFonts w:hint="cs"/>
          <w:sz w:val="26"/>
          <w:szCs w:val="26"/>
          <w:rtl/>
        </w:rPr>
        <w:t>أن تحيط علما بما يلي:</w:t>
      </w:r>
    </w:p>
    <w:p w14:paraId="4EA5F2CD" w14:textId="62C73571" w:rsidR="004A02C1" w:rsidRPr="00C54264" w:rsidRDefault="004A02C1" w:rsidP="00F363D5">
      <w:pPr>
        <w:pStyle w:val="Heading3"/>
        <w:numPr>
          <w:ilvl w:val="2"/>
          <w:numId w:val="27"/>
        </w:numPr>
        <w:bidi/>
        <w:ind w:left="2130" w:hanging="690"/>
        <w:rPr>
          <w:sz w:val="26"/>
          <w:szCs w:val="26"/>
          <w:rtl/>
        </w:rPr>
      </w:pPr>
      <w:r w:rsidRPr="00C54264">
        <w:rPr>
          <w:rFonts w:hint="cs"/>
          <w:sz w:val="26"/>
          <w:szCs w:val="26"/>
          <w:rtl/>
        </w:rPr>
        <w:t xml:space="preserve">الوثيقة المتعلقة بالميزانية </w:t>
      </w:r>
      <w:r w:rsidR="004038EC" w:rsidRPr="00C54264">
        <w:rPr>
          <w:rFonts w:hint="cs"/>
          <w:sz w:val="26"/>
          <w:szCs w:val="26"/>
          <w:rtl/>
        </w:rPr>
        <w:t>المنقحة</w:t>
      </w:r>
      <w:r w:rsidRPr="00C54264">
        <w:rPr>
          <w:rFonts w:hint="cs"/>
          <w:sz w:val="26"/>
          <w:szCs w:val="26"/>
          <w:rtl/>
        </w:rPr>
        <w:t xml:space="preserve"> لكل من عامي 2026 و2027 والميزانية المقترحة لعام 2028 الخاصة بأمانة الصندوق، الواردة في الوثيقة </w:t>
      </w:r>
      <w:r w:rsidRPr="00C54264">
        <w:rPr>
          <w:sz w:val="26"/>
          <w:szCs w:val="26"/>
        </w:rPr>
        <w:t>UNEP/OzL.Pro/ExCom/97/7</w:t>
      </w:r>
      <w:r w:rsidRPr="00C54264">
        <w:rPr>
          <w:rFonts w:hint="cs"/>
          <w:sz w:val="26"/>
          <w:szCs w:val="26"/>
          <w:rtl/>
        </w:rPr>
        <w:t>؛</w:t>
      </w:r>
    </w:p>
    <w:p w14:paraId="4F60823B" w14:textId="4F9D8067" w:rsidR="004A02C1" w:rsidRPr="00C54264" w:rsidRDefault="004A02C1" w:rsidP="00F363D5">
      <w:pPr>
        <w:pStyle w:val="Heading3"/>
        <w:numPr>
          <w:ilvl w:val="2"/>
          <w:numId w:val="27"/>
        </w:numPr>
        <w:bidi/>
        <w:ind w:left="2130" w:hanging="690"/>
        <w:rPr>
          <w:sz w:val="26"/>
          <w:szCs w:val="26"/>
          <w:rtl/>
        </w:rPr>
      </w:pPr>
      <w:r w:rsidRPr="00C54264">
        <w:rPr>
          <w:rFonts w:hint="cs"/>
          <w:sz w:val="26"/>
          <w:szCs w:val="26"/>
          <w:rtl/>
        </w:rPr>
        <w:t xml:space="preserve">إعادة مبلغ 830,809 دولارات أمريكية إلى الصندوق المتعدد الأطراف في الاجتماع السابع والتسعين، منها 789,795 دولارا أمريكيا من ميزانية عام 2024 </w:t>
      </w:r>
      <w:r w:rsidR="004038EC" w:rsidRPr="00C54264">
        <w:rPr>
          <w:rFonts w:hint="cs"/>
          <w:sz w:val="26"/>
          <w:szCs w:val="26"/>
          <w:rtl/>
        </w:rPr>
        <w:t>الموافق عليها</w:t>
      </w:r>
      <w:r w:rsidRPr="00C54264">
        <w:rPr>
          <w:rFonts w:hint="cs"/>
          <w:sz w:val="26"/>
          <w:szCs w:val="26"/>
          <w:rtl/>
        </w:rPr>
        <w:t xml:space="preserve"> لأمانة الصندوق و41,014 دولارا أمريكيا من برنامج الرصد والتقييم؛ </w:t>
      </w:r>
    </w:p>
    <w:p w14:paraId="4470F085" w14:textId="184E2C10" w:rsidR="004A02C1" w:rsidRPr="00C54264" w:rsidRDefault="004A02C1" w:rsidP="00F363D5">
      <w:pPr>
        <w:pStyle w:val="Heading2"/>
        <w:numPr>
          <w:ilvl w:val="1"/>
          <w:numId w:val="26"/>
        </w:numPr>
        <w:bidi/>
        <w:ind w:left="1422" w:hanging="702"/>
        <w:rPr>
          <w:sz w:val="26"/>
          <w:szCs w:val="26"/>
          <w:rtl/>
        </w:rPr>
      </w:pPr>
      <w:r w:rsidRPr="00C54264">
        <w:rPr>
          <w:rFonts w:hint="cs"/>
          <w:sz w:val="26"/>
          <w:szCs w:val="26"/>
          <w:rtl/>
        </w:rPr>
        <w:t xml:space="preserve">النظر في الموارد الإضافية لموظفي الخدمات العامة في الأمانة بمبلغ 460,982 دولارا أمريكيا، </w:t>
      </w:r>
      <w:r w:rsidR="004038EC" w:rsidRPr="00C54264">
        <w:rPr>
          <w:rFonts w:hint="cs"/>
          <w:sz w:val="26"/>
          <w:szCs w:val="26"/>
          <w:rtl/>
        </w:rPr>
        <w:t>يتألف من</w:t>
      </w:r>
      <w:r w:rsidRPr="00C54264">
        <w:rPr>
          <w:rFonts w:hint="cs"/>
          <w:sz w:val="26"/>
          <w:szCs w:val="26"/>
          <w:rtl/>
        </w:rPr>
        <w:t xml:space="preserve"> 37,306 دولارا</w:t>
      </w:r>
      <w:r w:rsidR="004038EC" w:rsidRPr="00C54264">
        <w:rPr>
          <w:rFonts w:hint="cs"/>
          <w:sz w:val="26"/>
          <w:szCs w:val="26"/>
          <w:rtl/>
        </w:rPr>
        <w:t>ت</w:t>
      </w:r>
      <w:r w:rsidRPr="00C54264">
        <w:rPr>
          <w:rFonts w:hint="cs"/>
          <w:sz w:val="26"/>
          <w:szCs w:val="26"/>
          <w:rtl/>
        </w:rPr>
        <w:t xml:space="preserve"> أمريكي</w:t>
      </w:r>
      <w:r w:rsidR="004038EC" w:rsidRPr="00C54264">
        <w:rPr>
          <w:rFonts w:hint="cs"/>
          <w:sz w:val="26"/>
          <w:szCs w:val="26"/>
          <w:rtl/>
        </w:rPr>
        <w:t>ة</w:t>
      </w:r>
      <w:r w:rsidRPr="00C54264">
        <w:rPr>
          <w:rFonts w:hint="cs"/>
          <w:sz w:val="26"/>
          <w:szCs w:val="26"/>
          <w:rtl/>
        </w:rPr>
        <w:t xml:space="preserve"> لعام 2024، و137,072 دولارا أمريكيا لعام 2025، و141,184 دولارا أمريكيا لعام 2026، و145,420 دولارا أمريكيا لعام 2027 وما بعده مع تطبيق معدل تضخم بنسبة 3 في المائة؛</w:t>
      </w:r>
    </w:p>
    <w:p w14:paraId="3BC7E50D" w14:textId="1E7572CC" w:rsidR="004A02C1" w:rsidRPr="00C54264" w:rsidRDefault="004A02C1" w:rsidP="00F363D5">
      <w:pPr>
        <w:pStyle w:val="Heading2"/>
        <w:numPr>
          <w:ilvl w:val="1"/>
          <w:numId w:val="26"/>
        </w:numPr>
        <w:tabs>
          <w:tab w:val="num" w:pos="360"/>
        </w:tabs>
        <w:bidi/>
        <w:ind w:left="1422" w:hanging="702"/>
        <w:rPr>
          <w:sz w:val="26"/>
          <w:szCs w:val="26"/>
          <w:rtl/>
        </w:rPr>
      </w:pPr>
      <w:r w:rsidRPr="00C54264">
        <w:rPr>
          <w:rFonts w:hint="cs"/>
          <w:sz w:val="26"/>
          <w:szCs w:val="26"/>
          <w:rtl/>
        </w:rPr>
        <w:t xml:space="preserve">الموافقة، على النحو الوارد في </w:t>
      </w:r>
      <w:r w:rsidR="004038EC" w:rsidRPr="00C54264">
        <w:rPr>
          <w:rFonts w:hint="cs"/>
          <w:sz w:val="26"/>
          <w:szCs w:val="26"/>
          <w:rtl/>
        </w:rPr>
        <w:t>المرفق</w:t>
      </w:r>
      <w:r w:rsidRPr="00C54264">
        <w:rPr>
          <w:rFonts w:hint="cs"/>
          <w:sz w:val="26"/>
          <w:szCs w:val="26"/>
          <w:rtl/>
        </w:rPr>
        <w:t xml:space="preserve"> الأول </w:t>
      </w:r>
      <w:r w:rsidR="004038EC" w:rsidRPr="00C54264">
        <w:rPr>
          <w:rFonts w:hint="cs"/>
          <w:sz w:val="26"/>
          <w:szCs w:val="26"/>
          <w:rtl/>
        </w:rPr>
        <w:t>ب</w:t>
      </w:r>
      <w:r w:rsidRPr="00C54264">
        <w:rPr>
          <w:rFonts w:hint="cs"/>
          <w:sz w:val="26"/>
          <w:szCs w:val="26"/>
          <w:rtl/>
        </w:rPr>
        <w:t xml:space="preserve">هذه الوثيقة، على ما يلي: </w:t>
      </w:r>
    </w:p>
    <w:p w14:paraId="7EAAE92D" w14:textId="604BAF46" w:rsidR="004A02C1" w:rsidRPr="00C54264" w:rsidRDefault="004A02C1" w:rsidP="00F363D5">
      <w:pPr>
        <w:pStyle w:val="Heading3"/>
        <w:numPr>
          <w:ilvl w:val="2"/>
          <w:numId w:val="28"/>
        </w:numPr>
        <w:bidi/>
        <w:ind w:left="2130" w:hanging="708"/>
        <w:rPr>
          <w:sz w:val="26"/>
          <w:szCs w:val="26"/>
          <w:rtl/>
        </w:rPr>
      </w:pPr>
      <w:r w:rsidRPr="00C54264">
        <w:rPr>
          <w:rFonts w:hint="cs"/>
          <w:sz w:val="26"/>
          <w:szCs w:val="26"/>
          <w:rtl/>
        </w:rPr>
        <w:t xml:space="preserve">الميزانية </w:t>
      </w:r>
      <w:r w:rsidR="004038EC" w:rsidRPr="00C54264">
        <w:rPr>
          <w:rFonts w:hint="cs"/>
          <w:sz w:val="26"/>
          <w:szCs w:val="26"/>
          <w:rtl/>
        </w:rPr>
        <w:t>المنقحة</w:t>
      </w:r>
      <w:r w:rsidRPr="00C54264">
        <w:rPr>
          <w:rFonts w:hint="cs"/>
          <w:sz w:val="26"/>
          <w:szCs w:val="26"/>
          <w:rtl/>
        </w:rPr>
        <w:t xml:space="preserve"> لعام 2026 بمبلغ 9,713,832 دولارا أمريكيا، والمتعلقة بالموارد الإضافية المستحقة بأثر رجعي لعامي 2024 و2025، فضلا عن الموارد الإضافية لعام 2026 المشار إليها في الفقرة الفرعية (ب) أعلاه؛ </w:t>
      </w:r>
    </w:p>
    <w:p w14:paraId="7DC07228" w14:textId="76C7A2FA" w:rsidR="004A02C1" w:rsidRPr="00C54264" w:rsidRDefault="004A02C1" w:rsidP="00F363D5">
      <w:pPr>
        <w:pStyle w:val="Heading3"/>
        <w:numPr>
          <w:ilvl w:val="2"/>
          <w:numId w:val="28"/>
        </w:numPr>
        <w:bidi/>
        <w:ind w:left="2130" w:hanging="708"/>
        <w:rPr>
          <w:sz w:val="26"/>
          <w:szCs w:val="26"/>
          <w:rtl/>
        </w:rPr>
      </w:pPr>
      <w:r w:rsidRPr="00C54264">
        <w:rPr>
          <w:rFonts w:hint="cs"/>
          <w:sz w:val="26"/>
          <w:szCs w:val="26"/>
          <w:rtl/>
        </w:rPr>
        <w:t xml:space="preserve">الميزانية </w:t>
      </w:r>
      <w:r w:rsidR="004038EC" w:rsidRPr="00C54264">
        <w:rPr>
          <w:rFonts w:hint="cs"/>
          <w:sz w:val="26"/>
          <w:szCs w:val="26"/>
          <w:rtl/>
        </w:rPr>
        <w:t>المنقحة</w:t>
      </w:r>
      <w:r w:rsidRPr="00C54264">
        <w:rPr>
          <w:rFonts w:hint="cs"/>
          <w:sz w:val="26"/>
          <w:szCs w:val="26"/>
          <w:rtl/>
        </w:rPr>
        <w:t xml:space="preserve"> لعام 2027 بمبلغ 9,581,735 دولارا أمريكيا، والمتعلقة بالموارد الإضافية المشار إليها في الفقرة الفرعية (ب) أعلاه؛ </w:t>
      </w:r>
    </w:p>
    <w:p w14:paraId="1DE21851" w14:textId="5FE9AE0A" w:rsidR="0057619F" w:rsidRPr="00C54264" w:rsidRDefault="004A02C1" w:rsidP="00F363D5">
      <w:pPr>
        <w:pStyle w:val="Heading3"/>
        <w:numPr>
          <w:ilvl w:val="2"/>
          <w:numId w:val="28"/>
        </w:numPr>
        <w:bidi/>
        <w:ind w:left="2130" w:hanging="708"/>
        <w:rPr>
          <w:sz w:val="26"/>
          <w:szCs w:val="26"/>
          <w:lang w:val="en-US" w:bidi="ar-EG"/>
        </w:rPr>
      </w:pPr>
      <w:r w:rsidRPr="00C54264">
        <w:rPr>
          <w:rFonts w:hint="cs"/>
          <w:sz w:val="26"/>
          <w:szCs w:val="26"/>
          <w:rtl/>
        </w:rPr>
        <w:t xml:space="preserve">الميزانية المقترحة لعام 2028 بمبلغ 9,760,615 دولارا أمريكيا، استنادا إلى الميزانية </w:t>
      </w:r>
      <w:r w:rsidR="004038EC" w:rsidRPr="00C54264">
        <w:rPr>
          <w:rFonts w:hint="cs"/>
          <w:sz w:val="26"/>
          <w:szCs w:val="26"/>
          <w:rtl/>
        </w:rPr>
        <w:t>المنقحة</w:t>
      </w:r>
      <w:r w:rsidRPr="00C54264">
        <w:rPr>
          <w:rFonts w:hint="cs"/>
          <w:sz w:val="26"/>
          <w:szCs w:val="26"/>
          <w:rtl/>
        </w:rPr>
        <w:t xml:space="preserve"> لعام 2027 المشار إليها في الفقرة الفرعية (ج)(2) أعلاه، مع تطبيق زيادة بنسبة 3 في المائة على تكاليف الموظفين.</w:t>
      </w:r>
    </w:p>
    <w:p w14:paraId="6E8C13DE" w14:textId="5BE8D890" w:rsidR="00E87918" w:rsidRPr="00C54264" w:rsidRDefault="00E87918" w:rsidP="005C4457">
      <w:pPr>
        <w:pStyle w:val="ListParagraph"/>
        <w:numPr>
          <w:ilvl w:val="0"/>
          <w:numId w:val="9"/>
        </w:numPr>
        <w:bidi/>
        <w:spacing w:after="240"/>
        <w:ind w:left="0" w:firstLine="0"/>
        <w:contextualSpacing w:val="0"/>
        <w:outlineLvl w:val="0"/>
        <w:rPr>
          <w:b/>
          <w:bCs/>
          <w:sz w:val="26"/>
          <w:szCs w:val="26"/>
          <w:lang w:val="en-US" w:bidi="ar-EG"/>
        </w:rPr>
      </w:pPr>
      <w:r w:rsidRPr="00C54264">
        <w:rPr>
          <w:b/>
          <w:bCs/>
          <w:sz w:val="26"/>
          <w:szCs w:val="26"/>
          <w:rtl/>
          <w:lang w:val="en-US" w:bidi="ar-EG"/>
        </w:rPr>
        <w:t>بيانات</w:t>
      </w:r>
      <w:r w:rsidR="00281C7F" w:rsidRPr="00C54264">
        <w:rPr>
          <w:b/>
          <w:bCs/>
          <w:sz w:val="26"/>
          <w:szCs w:val="26"/>
          <w:rtl/>
          <w:lang w:val="en-US" w:bidi="ar-EG"/>
        </w:rPr>
        <w:t xml:space="preserve"> </w:t>
      </w:r>
      <w:r w:rsidRPr="00C54264">
        <w:rPr>
          <w:b/>
          <w:bCs/>
          <w:sz w:val="26"/>
          <w:szCs w:val="26"/>
          <w:rtl/>
          <w:lang w:val="en-US" w:bidi="ar-EG"/>
        </w:rPr>
        <w:t>البرامج</w:t>
      </w:r>
      <w:r w:rsidR="00281C7F" w:rsidRPr="00C54264">
        <w:rPr>
          <w:b/>
          <w:bCs/>
          <w:sz w:val="26"/>
          <w:szCs w:val="26"/>
          <w:rtl/>
          <w:lang w:val="en-US" w:bidi="ar-EG"/>
        </w:rPr>
        <w:t xml:space="preserve"> </w:t>
      </w:r>
      <w:r w:rsidRPr="00C54264">
        <w:rPr>
          <w:b/>
          <w:bCs/>
          <w:sz w:val="26"/>
          <w:szCs w:val="26"/>
          <w:rtl/>
          <w:lang w:val="en-US" w:bidi="ar-EG"/>
        </w:rPr>
        <w:t>القطرية</w:t>
      </w:r>
      <w:r w:rsidR="00281C7F" w:rsidRPr="00C54264">
        <w:rPr>
          <w:b/>
          <w:bCs/>
          <w:sz w:val="26"/>
          <w:szCs w:val="26"/>
          <w:rtl/>
          <w:lang w:val="en-US" w:bidi="ar-EG"/>
        </w:rPr>
        <w:t xml:space="preserve"> </w:t>
      </w:r>
      <w:r w:rsidRPr="00C54264">
        <w:rPr>
          <w:b/>
          <w:bCs/>
          <w:sz w:val="26"/>
          <w:szCs w:val="26"/>
          <w:rtl/>
          <w:lang w:val="en-US" w:bidi="ar-EG"/>
        </w:rPr>
        <w:t>وآفاق</w:t>
      </w:r>
      <w:r w:rsidR="00281C7F" w:rsidRPr="00C54264">
        <w:rPr>
          <w:b/>
          <w:bCs/>
          <w:sz w:val="26"/>
          <w:szCs w:val="26"/>
          <w:rtl/>
          <w:lang w:val="en-US" w:bidi="ar-EG"/>
        </w:rPr>
        <w:t xml:space="preserve"> </w:t>
      </w:r>
      <w:r w:rsidRPr="00C54264">
        <w:rPr>
          <w:b/>
          <w:bCs/>
          <w:sz w:val="26"/>
          <w:szCs w:val="26"/>
          <w:rtl/>
          <w:lang w:val="en-US" w:bidi="ar-EG"/>
        </w:rPr>
        <w:t>الامتثال</w:t>
      </w:r>
    </w:p>
    <w:p w14:paraId="6FF231E2" w14:textId="3AEC43FB" w:rsidR="00BD36C0" w:rsidRPr="00C54264" w:rsidRDefault="00BD36C0" w:rsidP="0010579B">
      <w:pPr>
        <w:bidi/>
        <w:spacing w:after="24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w:t>
      </w:r>
      <w:r w:rsidR="00281C7F" w:rsidRPr="00C54264">
        <w:rPr>
          <w:sz w:val="26"/>
          <w:szCs w:val="26"/>
          <w:u w:val="single"/>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امتثال</w:t>
      </w:r>
      <w:r w:rsidR="00281C7F" w:rsidRPr="00C54264">
        <w:rPr>
          <w:sz w:val="26"/>
          <w:szCs w:val="26"/>
          <w:rtl/>
          <w:lang w:val="en-US" w:bidi="ar-EG"/>
        </w:rPr>
        <w:t xml:space="preserve"> </w:t>
      </w:r>
      <w:r w:rsidR="004038EC" w:rsidRPr="00C54264">
        <w:rPr>
          <w:sz w:val="26"/>
          <w:szCs w:val="26"/>
          <w:rtl/>
          <w:lang w:val="en-US" w:bidi="ar-EG"/>
        </w:rPr>
        <w:t>البلدان العاملة بالمادة 5</w:t>
      </w:r>
      <w:r w:rsidR="00281C7F" w:rsidRPr="00C54264">
        <w:rPr>
          <w:sz w:val="26"/>
          <w:szCs w:val="26"/>
          <w:rtl/>
          <w:lang w:val="en-US" w:bidi="ar-EG"/>
        </w:rPr>
        <w:t xml:space="preserve"> </w:t>
      </w:r>
      <w:r w:rsidRPr="00C54264">
        <w:rPr>
          <w:sz w:val="26"/>
          <w:szCs w:val="26"/>
          <w:rtl/>
          <w:lang w:val="en-US" w:bidi="ar-EG"/>
        </w:rPr>
        <w:t>وآفاقه</w:t>
      </w:r>
      <w:r w:rsidR="00281C7F" w:rsidRPr="00C54264">
        <w:rPr>
          <w:sz w:val="26"/>
          <w:szCs w:val="26"/>
          <w:rtl/>
          <w:lang w:val="en-US" w:bidi="ar-EG"/>
        </w:rPr>
        <w:t xml:space="preserve"> </w:t>
      </w:r>
      <w:r w:rsidRPr="00C54264">
        <w:rPr>
          <w:sz w:val="26"/>
          <w:szCs w:val="26"/>
          <w:rtl/>
          <w:lang w:val="en-US" w:bidi="ar-EG"/>
        </w:rPr>
        <w:t>(القسم</w:t>
      </w:r>
      <w:r w:rsidR="00281C7F" w:rsidRPr="00C54264">
        <w:rPr>
          <w:sz w:val="26"/>
          <w:szCs w:val="26"/>
          <w:rtl/>
          <w:lang w:val="en-US" w:bidi="ar-EG"/>
        </w:rPr>
        <w:t xml:space="preserve"> </w:t>
      </w:r>
      <w:r w:rsidRPr="00C54264">
        <w:rPr>
          <w:sz w:val="26"/>
          <w:szCs w:val="26"/>
          <w:rtl/>
          <w:lang w:val="en-US" w:bidi="ar-EG"/>
        </w:rPr>
        <w:t>أول</w:t>
      </w:r>
      <w:r w:rsidR="004038EC" w:rsidRPr="00C54264">
        <w:rPr>
          <w:rFonts w:hint="cs"/>
          <w:sz w:val="26"/>
          <w:szCs w:val="26"/>
          <w:rtl/>
          <w:lang w:val="en-US" w:bidi="ar-EG"/>
        </w:rPr>
        <w:t>ا</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w:t>
      </w:r>
      <w:r w:rsidR="004038EC" w:rsidRPr="00C54264">
        <w:rPr>
          <w:sz w:val="26"/>
          <w:szCs w:val="26"/>
          <w:rtl/>
          <w:lang w:val="en-US" w:bidi="ar-EG"/>
        </w:rPr>
        <w:t>البلدان العاملة بالمادة 5</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w:t>
      </w:r>
      <w:r w:rsidR="009B5879" w:rsidRPr="00C54264">
        <w:rPr>
          <w:sz w:val="26"/>
          <w:szCs w:val="26"/>
          <w:rtl/>
          <w:lang w:val="en-US" w:bidi="ar-EG"/>
        </w:rPr>
        <w:t>مقرر</w:t>
      </w:r>
      <w:r w:rsidRPr="00C54264">
        <w:rPr>
          <w:sz w:val="26"/>
          <w:szCs w:val="26"/>
          <w:rtl/>
          <w:lang w:val="en-US" w:bidi="ar-EG"/>
        </w:rPr>
        <w:t>ات</w:t>
      </w:r>
      <w:r w:rsidR="00281C7F" w:rsidRPr="00C54264">
        <w:rPr>
          <w:sz w:val="26"/>
          <w:szCs w:val="26"/>
          <w:rtl/>
          <w:lang w:val="en-US" w:bidi="ar-EG"/>
        </w:rPr>
        <w:t xml:space="preserve"> </w:t>
      </w:r>
      <w:r w:rsidRPr="00C54264">
        <w:rPr>
          <w:sz w:val="26"/>
          <w:szCs w:val="26"/>
          <w:rtl/>
          <w:lang w:val="en-US" w:bidi="ar-EG"/>
        </w:rPr>
        <w:t>الأطراف</w:t>
      </w:r>
      <w:r w:rsidR="00281C7F" w:rsidRPr="00C54264">
        <w:rPr>
          <w:sz w:val="26"/>
          <w:szCs w:val="26"/>
          <w:rtl/>
          <w:lang w:val="en-US" w:bidi="ar-EG"/>
        </w:rPr>
        <w:t xml:space="preserve"> </w:t>
      </w:r>
      <w:r w:rsidRPr="00C54264">
        <w:rPr>
          <w:sz w:val="26"/>
          <w:szCs w:val="26"/>
          <w:rtl/>
          <w:lang w:val="en-US" w:bidi="ar-EG"/>
        </w:rPr>
        <w:t>بشأن</w:t>
      </w:r>
      <w:r w:rsidR="00281C7F" w:rsidRPr="00C54264">
        <w:rPr>
          <w:sz w:val="26"/>
          <w:szCs w:val="26"/>
          <w:rtl/>
          <w:lang w:val="en-US" w:bidi="ar-EG"/>
        </w:rPr>
        <w:t xml:space="preserve"> </w:t>
      </w:r>
      <w:r w:rsidRPr="00C54264">
        <w:rPr>
          <w:sz w:val="26"/>
          <w:szCs w:val="26"/>
          <w:rtl/>
          <w:lang w:val="en-US" w:bidi="ar-EG"/>
        </w:rPr>
        <w:t>الامتثال</w:t>
      </w:r>
      <w:r w:rsidR="00281C7F" w:rsidRPr="00C54264">
        <w:rPr>
          <w:sz w:val="26"/>
          <w:szCs w:val="26"/>
          <w:rtl/>
          <w:lang w:val="en-US" w:bidi="ar-EG"/>
        </w:rPr>
        <w:t xml:space="preserve"> </w:t>
      </w:r>
      <w:r w:rsidRPr="00C54264">
        <w:rPr>
          <w:sz w:val="26"/>
          <w:szCs w:val="26"/>
          <w:rtl/>
          <w:lang w:val="en-US" w:bidi="ar-EG"/>
        </w:rPr>
        <w:t>(القسم</w:t>
      </w:r>
      <w:r w:rsidR="00281C7F" w:rsidRPr="00C54264">
        <w:rPr>
          <w:sz w:val="26"/>
          <w:szCs w:val="26"/>
          <w:rtl/>
          <w:lang w:val="en-US" w:bidi="ar-EG"/>
        </w:rPr>
        <w:t xml:space="preserve"> </w:t>
      </w:r>
      <w:r w:rsidRPr="00C54264">
        <w:rPr>
          <w:sz w:val="26"/>
          <w:szCs w:val="26"/>
          <w:rtl/>
          <w:lang w:val="en-US" w:bidi="ar-EG"/>
        </w:rPr>
        <w:t>ثاني</w:t>
      </w:r>
      <w:r w:rsidR="004038EC" w:rsidRPr="00C54264">
        <w:rPr>
          <w:rFonts w:hint="cs"/>
          <w:sz w:val="26"/>
          <w:szCs w:val="26"/>
          <w:rtl/>
          <w:lang w:val="en-US" w:bidi="ar-EG"/>
        </w:rPr>
        <w:t>ا</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وتحليلا</w:t>
      </w:r>
      <w:r w:rsidR="00281C7F" w:rsidRPr="00C54264">
        <w:rPr>
          <w:sz w:val="26"/>
          <w:szCs w:val="26"/>
          <w:rtl/>
          <w:lang w:val="en-US" w:bidi="ar-EG"/>
        </w:rPr>
        <w:t xml:space="preserve"> </w:t>
      </w:r>
      <w:r w:rsidRPr="00C54264">
        <w:rPr>
          <w:sz w:val="26"/>
          <w:szCs w:val="26"/>
          <w:rtl/>
          <w:lang w:val="en-US" w:bidi="ar-EG"/>
        </w:rPr>
        <w:t>لتقارير</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البرامج</w:t>
      </w:r>
      <w:r w:rsidR="00281C7F" w:rsidRPr="00C54264">
        <w:rPr>
          <w:sz w:val="26"/>
          <w:szCs w:val="26"/>
          <w:rtl/>
          <w:lang w:val="en-US" w:bidi="ar-EG"/>
        </w:rPr>
        <w:t xml:space="preserve"> </w:t>
      </w:r>
      <w:r w:rsidRPr="00C54264">
        <w:rPr>
          <w:sz w:val="26"/>
          <w:szCs w:val="26"/>
          <w:rtl/>
          <w:lang w:val="en-US" w:bidi="ar-EG"/>
        </w:rPr>
        <w:t>القطرية</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بالمواد</w:t>
      </w:r>
      <w:r w:rsidR="00281C7F" w:rsidRPr="00C54264">
        <w:rPr>
          <w:sz w:val="26"/>
          <w:szCs w:val="26"/>
          <w:rtl/>
          <w:lang w:val="en-US" w:bidi="ar-EG"/>
        </w:rPr>
        <w:t xml:space="preserve"> </w:t>
      </w:r>
      <w:r w:rsidRPr="00C54264">
        <w:rPr>
          <w:sz w:val="26"/>
          <w:szCs w:val="26"/>
          <w:rtl/>
          <w:lang w:val="en-US" w:bidi="ar-EG"/>
        </w:rPr>
        <w:t>الهيدروكلوروفلوروكربونية</w:t>
      </w:r>
      <w:r w:rsidR="00281C7F" w:rsidRPr="00C54264">
        <w:rPr>
          <w:sz w:val="26"/>
          <w:szCs w:val="26"/>
          <w:rtl/>
          <w:lang w:val="en-US" w:bidi="ar-EG"/>
        </w:rPr>
        <w:t xml:space="preserve"> </w:t>
      </w:r>
      <w:r w:rsidRPr="00C54264">
        <w:rPr>
          <w:sz w:val="26"/>
          <w:szCs w:val="26"/>
          <w:rtl/>
          <w:lang w:val="en-US" w:bidi="ar-EG"/>
        </w:rPr>
        <w:t>والمواد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(القسم</w:t>
      </w:r>
      <w:r w:rsidR="00281C7F" w:rsidRPr="00C54264">
        <w:rPr>
          <w:sz w:val="26"/>
          <w:szCs w:val="26"/>
          <w:rtl/>
          <w:lang w:val="en-US" w:bidi="ar-EG"/>
        </w:rPr>
        <w:t xml:space="preserve"> </w:t>
      </w:r>
      <w:r w:rsidRPr="00C54264">
        <w:rPr>
          <w:sz w:val="26"/>
          <w:szCs w:val="26"/>
          <w:rtl/>
          <w:lang w:val="en-US" w:bidi="ar-EG"/>
        </w:rPr>
        <w:t>ثالث</w:t>
      </w:r>
      <w:r w:rsidR="004038EC" w:rsidRPr="00C54264">
        <w:rPr>
          <w:rFonts w:hint="cs"/>
          <w:sz w:val="26"/>
          <w:szCs w:val="26"/>
          <w:rtl/>
          <w:lang w:val="en-US" w:bidi="ar-EG"/>
        </w:rPr>
        <w:t>ا</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والمسائل</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بتقارير</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البرامج</w:t>
      </w:r>
      <w:r w:rsidR="00281C7F" w:rsidRPr="00C54264">
        <w:rPr>
          <w:sz w:val="26"/>
          <w:szCs w:val="26"/>
          <w:rtl/>
          <w:lang w:val="en-US" w:bidi="ar-EG"/>
        </w:rPr>
        <w:t xml:space="preserve"> </w:t>
      </w:r>
      <w:r w:rsidRPr="00C54264">
        <w:rPr>
          <w:sz w:val="26"/>
          <w:szCs w:val="26"/>
          <w:rtl/>
          <w:lang w:val="en-US" w:bidi="ar-EG"/>
        </w:rPr>
        <w:lastRenderedPageBreak/>
        <w:t>القطرية</w:t>
      </w:r>
      <w:r w:rsidR="00281C7F" w:rsidRPr="00C54264">
        <w:rPr>
          <w:sz w:val="26"/>
          <w:szCs w:val="26"/>
          <w:rtl/>
          <w:lang w:val="en-US" w:bidi="ar-EG"/>
        </w:rPr>
        <w:t xml:space="preserve"> </w:t>
      </w:r>
      <w:r w:rsidRPr="00C54264">
        <w:rPr>
          <w:sz w:val="26"/>
          <w:szCs w:val="26"/>
          <w:rtl/>
          <w:lang w:val="en-US" w:bidi="ar-EG"/>
        </w:rPr>
        <w:t>(القسم</w:t>
      </w:r>
      <w:r w:rsidR="00281C7F" w:rsidRPr="00C54264">
        <w:rPr>
          <w:sz w:val="26"/>
          <w:szCs w:val="26"/>
          <w:rtl/>
          <w:lang w:val="en-US" w:bidi="ar-EG"/>
        </w:rPr>
        <w:t xml:space="preserve"> </w:t>
      </w:r>
      <w:r w:rsidRPr="00C54264">
        <w:rPr>
          <w:sz w:val="26"/>
          <w:szCs w:val="26"/>
          <w:rtl/>
          <w:lang w:val="en-US" w:bidi="ar-EG"/>
        </w:rPr>
        <w:t>رابع</w:t>
      </w:r>
      <w:r w:rsidR="004038EC" w:rsidRPr="00C54264">
        <w:rPr>
          <w:rFonts w:hint="cs"/>
          <w:sz w:val="26"/>
          <w:szCs w:val="26"/>
          <w:rtl/>
          <w:lang w:val="en-US" w:bidi="ar-EG"/>
        </w:rPr>
        <w:t>ا</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وتوصية</w:t>
      </w:r>
      <w:r w:rsidR="00281C7F" w:rsidRPr="00C54264">
        <w:rPr>
          <w:sz w:val="26"/>
          <w:szCs w:val="26"/>
          <w:rtl/>
          <w:lang w:val="en-US" w:bidi="ar-EG"/>
        </w:rPr>
        <w:t xml:space="preserve"> </w:t>
      </w:r>
      <w:r w:rsidRPr="00C54264">
        <w:rPr>
          <w:sz w:val="26"/>
          <w:szCs w:val="26"/>
          <w:rtl/>
          <w:lang w:val="en-US" w:bidi="ar-EG"/>
        </w:rPr>
        <w:t>(القسم</w:t>
      </w:r>
      <w:r w:rsidR="00281C7F" w:rsidRPr="00C54264">
        <w:rPr>
          <w:sz w:val="26"/>
          <w:szCs w:val="26"/>
          <w:rtl/>
          <w:lang w:val="en-US" w:bidi="ar-EG"/>
        </w:rPr>
        <w:t xml:space="preserve"> </w:t>
      </w:r>
      <w:r w:rsidRPr="00C54264">
        <w:rPr>
          <w:sz w:val="26"/>
          <w:szCs w:val="26"/>
          <w:rtl/>
          <w:lang w:val="en-US" w:bidi="ar-EG"/>
        </w:rPr>
        <w:t>خامس</w:t>
      </w:r>
      <w:r w:rsidR="004038EC" w:rsidRPr="00C54264">
        <w:rPr>
          <w:rFonts w:hint="cs"/>
          <w:sz w:val="26"/>
          <w:szCs w:val="26"/>
          <w:rtl/>
          <w:lang w:val="en-US" w:bidi="ar-EG"/>
        </w:rPr>
        <w:t>ا</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كما</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الوثيقة</w:t>
      </w:r>
      <w:r w:rsidR="00281C7F" w:rsidRPr="00C54264">
        <w:rPr>
          <w:sz w:val="26"/>
          <w:szCs w:val="26"/>
          <w:rtl/>
          <w:lang w:val="en-US" w:bidi="ar-EG"/>
        </w:rPr>
        <w:t xml:space="preserve"> </w:t>
      </w:r>
      <w:r w:rsidR="004038EC" w:rsidRPr="00C54264">
        <w:rPr>
          <w:rFonts w:hint="cs"/>
          <w:sz w:val="26"/>
          <w:szCs w:val="26"/>
          <w:rtl/>
          <w:lang w:val="en-US" w:bidi="ar-EG"/>
        </w:rPr>
        <w:t>مرافق</w:t>
      </w:r>
      <w:r w:rsidR="00281C7F" w:rsidRPr="00C54264">
        <w:rPr>
          <w:sz w:val="26"/>
          <w:szCs w:val="26"/>
          <w:rtl/>
          <w:lang w:val="en-US" w:bidi="ar-EG"/>
        </w:rPr>
        <w:t xml:space="preserve"> </w:t>
      </w:r>
      <w:r w:rsidRPr="00C54264">
        <w:rPr>
          <w:sz w:val="26"/>
          <w:szCs w:val="26"/>
          <w:rtl/>
          <w:lang w:val="en-US" w:bidi="ar-EG"/>
        </w:rPr>
        <w:t>تتناول</w:t>
      </w:r>
      <w:r w:rsidR="00281C7F" w:rsidRPr="00C54264">
        <w:rPr>
          <w:sz w:val="26"/>
          <w:szCs w:val="26"/>
          <w:rtl/>
          <w:lang w:val="en-US" w:bidi="ar-EG"/>
        </w:rPr>
        <w:t xml:space="preserve"> </w:t>
      </w:r>
      <w:r w:rsidRPr="00C54264">
        <w:rPr>
          <w:sz w:val="26"/>
          <w:szCs w:val="26"/>
          <w:rtl/>
          <w:lang w:val="en-US" w:bidi="ar-EG"/>
        </w:rPr>
        <w:t>استهلاك</w:t>
      </w:r>
      <w:r w:rsidR="00281C7F" w:rsidRPr="00C54264">
        <w:rPr>
          <w:sz w:val="26"/>
          <w:szCs w:val="26"/>
          <w:rtl/>
          <w:lang w:val="en-US" w:bidi="ar-EG"/>
        </w:rPr>
        <w:t xml:space="preserve"> </w:t>
      </w:r>
      <w:r w:rsidRPr="00C54264">
        <w:rPr>
          <w:sz w:val="26"/>
          <w:szCs w:val="26"/>
          <w:rtl/>
          <w:lang w:val="en-US" w:bidi="ar-EG"/>
        </w:rPr>
        <w:t>وإنتاج</w:t>
      </w:r>
      <w:r w:rsidR="00281C7F" w:rsidRPr="00C54264">
        <w:rPr>
          <w:sz w:val="26"/>
          <w:szCs w:val="26"/>
          <w:rtl/>
          <w:lang w:val="en-US" w:bidi="ar-EG"/>
        </w:rPr>
        <w:t xml:space="preserve"> </w:t>
      </w:r>
      <w:r w:rsidRPr="00C54264">
        <w:rPr>
          <w:sz w:val="26"/>
          <w:szCs w:val="26"/>
          <w:rtl/>
          <w:lang w:val="en-US" w:bidi="ar-EG"/>
        </w:rPr>
        <w:t>بروميد</w:t>
      </w:r>
      <w:r w:rsidR="00281C7F" w:rsidRPr="00C54264">
        <w:rPr>
          <w:sz w:val="26"/>
          <w:szCs w:val="26"/>
          <w:rtl/>
          <w:lang w:val="en-US" w:bidi="ar-EG"/>
        </w:rPr>
        <w:t xml:space="preserve"> </w:t>
      </w:r>
      <w:r w:rsidRPr="00C54264">
        <w:rPr>
          <w:sz w:val="26"/>
          <w:szCs w:val="26"/>
          <w:rtl/>
          <w:lang w:val="en-US" w:bidi="ar-EG"/>
        </w:rPr>
        <w:t>الميثيل</w:t>
      </w:r>
      <w:r w:rsidR="00281C7F" w:rsidRPr="00C54264">
        <w:rPr>
          <w:sz w:val="26"/>
          <w:szCs w:val="26"/>
          <w:rtl/>
          <w:lang w:val="en-US" w:bidi="ar-EG"/>
        </w:rPr>
        <w:t xml:space="preserve"> </w:t>
      </w:r>
      <w:r w:rsidRPr="00C54264">
        <w:rPr>
          <w:sz w:val="26"/>
          <w:szCs w:val="26"/>
          <w:rtl/>
          <w:lang w:val="en-US" w:bidi="ar-EG"/>
        </w:rPr>
        <w:t>لأغراض</w:t>
      </w:r>
      <w:r w:rsidR="00281C7F" w:rsidRPr="00C54264">
        <w:rPr>
          <w:sz w:val="26"/>
          <w:szCs w:val="26"/>
          <w:rtl/>
          <w:lang w:val="en-US" w:bidi="ar-EG"/>
        </w:rPr>
        <w:t xml:space="preserve"> </w:t>
      </w:r>
      <w:r w:rsidRPr="00C54264">
        <w:rPr>
          <w:sz w:val="26"/>
          <w:szCs w:val="26"/>
          <w:rtl/>
          <w:lang w:val="en-US" w:bidi="ar-EG"/>
        </w:rPr>
        <w:t>الحجر</w:t>
      </w:r>
      <w:r w:rsidR="00281C7F" w:rsidRPr="00C54264">
        <w:rPr>
          <w:sz w:val="26"/>
          <w:szCs w:val="26"/>
          <w:rtl/>
          <w:lang w:val="en-US" w:bidi="ar-EG"/>
        </w:rPr>
        <w:t xml:space="preserve"> </w:t>
      </w:r>
      <w:r w:rsidRPr="00C54264">
        <w:rPr>
          <w:sz w:val="26"/>
          <w:szCs w:val="26"/>
          <w:rtl/>
          <w:lang w:val="en-US" w:bidi="ar-EG"/>
        </w:rPr>
        <w:t>الصحي</w:t>
      </w:r>
      <w:r w:rsidR="00281C7F" w:rsidRPr="00C54264">
        <w:rPr>
          <w:sz w:val="26"/>
          <w:szCs w:val="26"/>
          <w:rtl/>
          <w:lang w:val="en-US" w:bidi="ar-EG"/>
        </w:rPr>
        <w:t xml:space="preserve"> </w:t>
      </w:r>
      <w:r w:rsidRPr="00C54264">
        <w:rPr>
          <w:sz w:val="26"/>
          <w:szCs w:val="26"/>
          <w:rtl/>
          <w:lang w:val="en-US" w:bidi="ar-EG"/>
        </w:rPr>
        <w:t>ومعالجات</w:t>
      </w:r>
      <w:r w:rsidR="00281C7F" w:rsidRPr="00C54264">
        <w:rPr>
          <w:sz w:val="26"/>
          <w:szCs w:val="26"/>
          <w:rtl/>
          <w:lang w:val="en-US" w:bidi="ar-EG"/>
        </w:rPr>
        <w:t xml:space="preserve"> </w:t>
      </w:r>
      <w:r w:rsidRPr="00C54264">
        <w:rPr>
          <w:sz w:val="26"/>
          <w:szCs w:val="26"/>
          <w:rtl/>
          <w:lang w:val="en-US" w:bidi="ar-EG"/>
        </w:rPr>
        <w:t>ما</w:t>
      </w:r>
      <w:r w:rsidR="00281C7F" w:rsidRPr="00C54264">
        <w:rPr>
          <w:sz w:val="26"/>
          <w:szCs w:val="26"/>
          <w:rtl/>
          <w:lang w:val="en-US" w:bidi="ar-EG"/>
        </w:rPr>
        <w:t xml:space="preserve"> </w:t>
      </w:r>
      <w:r w:rsidRPr="00C54264">
        <w:rPr>
          <w:sz w:val="26"/>
          <w:szCs w:val="26"/>
          <w:rtl/>
          <w:lang w:val="en-US" w:bidi="ar-EG"/>
        </w:rPr>
        <w:t>قبل</w:t>
      </w:r>
      <w:r w:rsidR="00281C7F" w:rsidRPr="00C54264">
        <w:rPr>
          <w:sz w:val="26"/>
          <w:szCs w:val="26"/>
          <w:rtl/>
          <w:lang w:val="en-US" w:bidi="ar-EG"/>
        </w:rPr>
        <w:t xml:space="preserve"> </w:t>
      </w:r>
      <w:r w:rsidRPr="00C54264">
        <w:rPr>
          <w:sz w:val="26"/>
          <w:szCs w:val="26"/>
          <w:rtl/>
          <w:lang w:val="en-US" w:bidi="ar-EG"/>
        </w:rPr>
        <w:t>الشحن</w:t>
      </w:r>
      <w:r w:rsidR="00281C7F" w:rsidRPr="00C54264">
        <w:rPr>
          <w:sz w:val="26"/>
          <w:szCs w:val="26"/>
          <w:rtl/>
          <w:lang w:val="en-US" w:bidi="ar-EG"/>
        </w:rPr>
        <w:t xml:space="preserve"> </w:t>
      </w:r>
      <w:r w:rsidRPr="00C54264">
        <w:rPr>
          <w:sz w:val="26"/>
          <w:szCs w:val="26"/>
          <w:rtl/>
          <w:lang w:val="en-US" w:bidi="ar-EG"/>
        </w:rPr>
        <w:t>(</w:t>
      </w:r>
      <w:r w:rsidR="004038EC" w:rsidRPr="00C54264">
        <w:rPr>
          <w:rFonts w:hint="cs"/>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وتحليلا</w:t>
      </w:r>
      <w:r w:rsidR="00281C7F" w:rsidRPr="00C54264">
        <w:rPr>
          <w:sz w:val="26"/>
          <w:szCs w:val="26"/>
          <w:rtl/>
          <w:lang w:val="en-US" w:bidi="ar-EG"/>
        </w:rPr>
        <w:t xml:space="preserve"> </w:t>
      </w:r>
      <w:r w:rsidRPr="00C54264">
        <w:rPr>
          <w:sz w:val="26"/>
          <w:szCs w:val="26"/>
          <w:rtl/>
          <w:lang w:val="en-US" w:bidi="ar-EG"/>
        </w:rPr>
        <w:t>لاستهلاك</w:t>
      </w:r>
      <w:r w:rsidR="00281C7F" w:rsidRPr="00C54264">
        <w:rPr>
          <w:sz w:val="26"/>
          <w:szCs w:val="26"/>
          <w:rtl/>
          <w:lang w:val="en-US" w:bidi="ar-EG"/>
        </w:rPr>
        <w:t xml:space="preserve"> </w:t>
      </w:r>
      <w:r w:rsidR="004038EC" w:rsidRPr="00C54264">
        <w:rPr>
          <w:sz w:val="26"/>
          <w:szCs w:val="26"/>
          <w:rtl/>
          <w:lang w:val="en-US" w:bidi="ar-EG"/>
        </w:rPr>
        <w:t>البلدان العاملة بالمادة 5</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004038EC" w:rsidRPr="00C54264">
        <w:rPr>
          <w:sz w:val="26"/>
          <w:szCs w:val="26"/>
          <w:rtl/>
          <w:lang w:val="en-US" w:bidi="ar-EG"/>
        </w:rPr>
        <w:t>المواد الهيدروكلوروفلوروكربونية</w:t>
      </w:r>
      <w:r w:rsidR="00281C7F" w:rsidRPr="00C54264">
        <w:rPr>
          <w:sz w:val="26"/>
          <w:szCs w:val="26"/>
          <w:rtl/>
          <w:lang w:val="en-US" w:bidi="ar-EG"/>
        </w:rPr>
        <w:t xml:space="preserve"> </w:t>
      </w:r>
      <w:r w:rsidRPr="00C54264">
        <w:rPr>
          <w:sz w:val="26"/>
          <w:szCs w:val="26"/>
          <w:rtl/>
          <w:lang w:val="en-US" w:bidi="ar-EG"/>
        </w:rPr>
        <w:t>(</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Pr="00C54264">
        <w:rPr>
          <w:sz w:val="26"/>
          <w:szCs w:val="26"/>
          <w:rtl/>
          <w:lang w:val="en-US" w:bidi="ar-EG"/>
        </w:rPr>
        <w:t>وتحليلا</w:t>
      </w:r>
      <w:r w:rsidR="00281C7F" w:rsidRPr="00C54264">
        <w:rPr>
          <w:sz w:val="26"/>
          <w:szCs w:val="26"/>
          <w:rtl/>
          <w:lang w:val="en-US" w:bidi="ar-EG"/>
        </w:rPr>
        <w:t xml:space="preserve"> </w:t>
      </w:r>
      <w:r w:rsidRPr="00C54264">
        <w:rPr>
          <w:sz w:val="26"/>
          <w:szCs w:val="26"/>
          <w:rtl/>
          <w:lang w:val="en-US" w:bidi="ar-EG"/>
        </w:rPr>
        <w:t>لاستهلاك</w:t>
      </w:r>
      <w:r w:rsidR="00281C7F" w:rsidRPr="00C54264">
        <w:rPr>
          <w:sz w:val="26"/>
          <w:szCs w:val="26"/>
          <w:rtl/>
          <w:lang w:val="en-US" w:bidi="ar-EG"/>
        </w:rPr>
        <w:t xml:space="preserve"> </w:t>
      </w:r>
      <w:r w:rsidR="004038EC" w:rsidRPr="00C54264">
        <w:rPr>
          <w:sz w:val="26"/>
          <w:szCs w:val="26"/>
          <w:rtl/>
          <w:lang w:val="en-US" w:bidi="ar-EG"/>
        </w:rPr>
        <w:t>البلدان العاملة بالمادة 5</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004038EC" w:rsidRPr="00C54264">
        <w:rPr>
          <w:rFonts w:hint="cs"/>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w:t>
      </w:r>
    </w:p>
    <w:p w14:paraId="26AC811A" w14:textId="62DC87E5" w:rsidR="00E87918" w:rsidRPr="00C54264" w:rsidRDefault="0010579B" w:rsidP="0010579B">
      <w:pPr>
        <w:bidi/>
        <w:spacing w:after="24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631F8A0D" w14:textId="77777777" w:rsidR="004038EC" w:rsidRPr="00C54264" w:rsidRDefault="004038EC" w:rsidP="004506D3">
      <w:pPr>
        <w:pStyle w:val="StyleHeader4Para4Left0Firstline0"/>
        <w:widowControl/>
        <w:numPr>
          <w:ilvl w:val="0"/>
          <w:numId w:val="0"/>
        </w:numPr>
        <w:tabs>
          <w:tab w:val="clear" w:pos="2880"/>
          <w:tab w:val="clear" w:pos="5760"/>
        </w:tabs>
        <w:bidi/>
        <w:ind w:left="4"/>
        <w:rPr>
          <w:sz w:val="26"/>
          <w:szCs w:val="26"/>
          <w:u w:val="single"/>
          <w:lang w:val="en-US" w:bidi="ar-SA"/>
        </w:rPr>
      </w:pPr>
      <w:r w:rsidRPr="00C54264">
        <w:rPr>
          <w:rFonts w:hint="cs"/>
          <w:sz w:val="26"/>
          <w:szCs w:val="26"/>
          <w:u w:val="single"/>
          <w:rtl/>
        </w:rPr>
        <w:t>قد ترغب اللجنة التنفيذية في:</w:t>
      </w:r>
    </w:p>
    <w:p w14:paraId="07A34DFB" w14:textId="5BCBDCBA" w:rsidR="004038EC" w:rsidRPr="00C54264" w:rsidRDefault="004038EC" w:rsidP="00F363D5">
      <w:pPr>
        <w:pStyle w:val="ListParagraph"/>
        <w:numPr>
          <w:ilvl w:val="0"/>
          <w:numId w:val="29"/>
        </w:numPr>
        <w:bidi/>
        <w:spacing w:after="240" w:line="288" w:lineRule="auto"/>
        <w:ind w:left="1440" w:hanging="720"/>
        <w:contextualSpacing w:val="0"/>
        <w:jc w:val="left"/>
        <w:rPr>
          <w:sz w:val="26"/>
          <w:szCs w:val="26"/>
          <w:lang w:val="en-US"/>
        </w:rPr>
      </w:pPr>
      <w:r w:rsidRPr="00C54264">
        <w:rPr>
          <w:rFonts w:hint="cs"/>
          <w:sz w:val="26"/>
          <w:szCs w:val="26"/>
          <w:rtl/>
          <w:lang w:val="en-US"/>
        </w:rPr>
        <w:t>أن تحيط علما بما يلي:</w:t>
      </w:r>
    </w:p>
    <w:p w14:paraId="1EF33D13" w14:textId="77777777" w:rsidR="004038EC" w:rsidRPr="00C54264" w:rsidRDefault="004038EC" w:rsidP="00F363D5">
      <w:pPr>
        <w:pStyle w:val="ListParagraph"/>
        <w:numPr>
          <w:ilvl w:val="0"/>
          <w:numId w:val="30"/>
        </w:numPr>
        <w:bidi/>
        <w:spacing w:after="240" w:line="288" w:lineRule="auto"/>
        <w:ind w:left="2160" w:hanging="720"/>
        <w:contextualSpacing w:val="0"/>
        <w:rPr>
          <w:sz w:val="24"/>
          <w:szCs w:val="26"/>
          <w:lang w:val="en-US"/>
        </w:rPr>
      </w:pPr>
      <w:r w:rsidRPr="00C54264">
        <w:rPr>
          <w:sz w:val="24"/>
          <w:szCs w:val="26"/>
          <w:rtl/>
          <w:lang w:val="en-US"/>
        </w:rPr>
        <w:t xml:space="preserve">المعلومات المتعلقة ببيانات البرامج القُطرية وآفاق الامتثال الواردة في الوثيقة </w:t>
      </w:r>
      <w:r w:rsidRPr="00C54264">
        <w:rPr>
          <w:sz w:val="24"/>
          <w:szCs w:val="26"/>
          <w:lang w:val="en-US"/>
        </w:rPr>
        <w:t>UNEP/OzL.Pro/ExCom/97/8</w:t>
      </w:r>
      <w:r w:rsidRPr="00C54264">
        <w:rPr>
          <w:sz w:val="24"/>
          <w:szCs w:val="26"/>
          <w:rtl/>
          <w:lang w:val="en-US"/>
        </w:rPr>
        <w:t>؛</w:t>
      </w:r>
    </w:p>
    <w:p w14:paraId="747ABFCA" w14:textId="36DFB2D3" w:rsidR="004038EC" w:rsidRPr="00C54264" w:rsidRDefault="004038EC" w:rsidP="00F363D5">
      <w:pPr>
        <w:pStyle w:val="ListParagraph"/>
        <w:numPr>
          <w:ilvl w:val="0"/>
          <w:numId w:val="30"/>
        </w:numPr>
        <w:bidi/>
        <w:spacing w:after="240" w:line="288" w:lineRule="auto"/>
        <w:ind w:left="2160" w:hanging="720"/>
        <w:contextualSpacing w:val="0"/>
        <w:rPr>
          <w:sz w:val="26"/>
          <w:szCs w:val="26"/>
          <w:lang w:val="en-US"/>
        </w:rPr>
      </w:pPr>
      <w:r w:rsidRPr="00C54264">
        <w:rPr>
          <w:sz w:val="26"/>
          <w:szCs w:val="26"/>
          <w:rtl/>
          <w:lang w:val="en-US"/>
        </w:rPr>
        <w:t>أن 135 بلدا قد قدمت بيانات البرامج القُطرية لعام 2024 حتى 9 أكتوبر/تشرين الأول 2025؛</w:t>
      </w:r>
    </w:p>
    <w:p w14:paraId="241CA9F0" w14:textId="77777777" w:rsidR="004038EC" w:rsidRPr="00C54264" w:rsidRDefault="004038EC" w:rsidP="00F363D5">
      <w:pPr>
        <w:pStyle w:val="ListParagraph"/>
        <w:numPr>
          <w:ilvl w:val="0"/>
          <w:numId w:val="30"/>
        </w:numPr>
        <w:bidi/>
        <w:spacing w:after="240" w:line="288" w:lineRule="auto"/>
        <w:ind w:left="2160" w:hanging="720"/>
        <w:contextualSpacing w:val="0"/>
        <w:rPr>
          <w:sz w:val="26"/>
          <w:szCs w:val="26"/>
          <w:lang w:val="en-US"/>
        </w:rPr>
      </w:pPr>
      <w:r w:rsidRPr="00C54264">
        <w:rPr>
          <w:sz w:val="26"/>
          <w:szCs w:val="26"/>
          <w:rtl/>
          <w:lang w:val="en-US"/>
        </w:rPr>
        <w:t>أن ستة بلدان لم تقدم بياناتها بعد؛</w:t>
      </w:r>
    </w:p>
    <w:p w14:paraId="7AB011E8" w14:textId="1DBFFB78" w:rsidR="004038EC" w:rsidRPr="00C54264" w:rsidRDefault="00CA6F23" w:rsidP="00F363D5">
      <w:pPr>
        <w:pStyle w:val="ListParagraph"/>
        <w:numPr>
          <w:ilvl w:val="0"/>
          <w:numId w:val="29"/>
        </w:numPr>
        <w:tabs>
          <w:tab w:val="left" w:pos="1814"/>
          <w:tab w:val="left" w:pos="2381"/>
          <w:tab w:val="left" w:pos="2948"/>
          <w:tab w:val="left" w:pos="3515"/>
        </w:tabs>
        <w:bidi/>
        <w:spacing w:after="240" w:line="288" w:lineRule="auto"/>
        <w:ind w:left="1440" w:hanging="720"/>
        <w:contextualSpacing w:val="0"/>
        <w:rPr>
          <w:sz w:val="26"/>
          <w:szCs w:val="26"/>
          <w:lang w:val="en-US"/>
        </w:rPr>
      </w:pPr>
      <w:r w:rsidRPr="00C54264">
        <w:rPr>
          <w:rFonts w:hint="cs"/>
          <w:sz w:val="26"/>
          <w:szCs w:val="26"/>
          <w:rtl/>
          <w:lang w:val="en-US"/>
        </w:rPr>
        <w:t xml:space="preserve">أن تحيط علما </w:t>
      </w:r>
      <w:r w:rsidR="004038EC" w:rsidRPr="00C54264">
        <w:rPr>
          <w:sz w:val="26"/>
          <w:szCs w:val="26"/>
          <w:rtl/>
          <w:lang w:val="en-US"/>
        </w:rPr>
        <w:t>كذلك بأن النظام الإلكتروني الجديد للإبلاغ عن بيانات البرامج القُطرية قد تم إطلاقه رسميا في 1 يناير/كانون الثاني 2025، وأنه حتى 9 أكتوبر/تشرين الأول 2025، قد تم استخدامه من قبل 123 بلدا، منها 118 بلدا قدمت بياناتها رسميا لعام 2024؛</w:t>
      </w:r>
    </w:p>
    <w:p w14:paraId="4FABFA8D" w14:textId="77777777" w:rsidR="004038EC" w:rsidRPr="00C54264" w:rsidRDefault="004038EC" w:rsidP="00F363D5">
      <w:pPr>
        <w:pStyle w:val="ListParagraph"/>
        <w:numPr>
          <w:ilvl w:val="0"/>
          <w:numId w:val="29"/>
        </w:numPr>
        <w:tabs>
          <w:tab w:val="left" w:pos="1247"/>
          <w:tab w:val="left" w:pos="1814"/>
          <w:tab w:val="left" w:pos="2381"/>
          <w:tab w:val="left" w:pos="2948"/>
          <w:tab w:val="left" w:pos="3515"/>
        </w:tabs>
        <w:bidi/>
        <w:spacing w:after="240" w:line="288" w:lineRule="auto"/>
        <w:ind w:left="1440" w:hanging="720"/>
        <w:contextualSpacing w:val="0"/>
        <w:jc w:val="left"/>
        <w:rPr>
          <w:sz w:val="26"/>
          <w:szCs w:val="26"/>
          <w:lang w:val="en-US"/>
        </w:rPr>
      </w:pPr>
      <w:r w:rsidRPr="00C54264">
        <w:rPr>
          <w:rFonts w:hint="cs"/>
          <w:sz w:val="26"/>
          <w:szCs w:val="26"/>
          <w:rtl/>
          <w:lang w:val="en-US"/>
        </w:rPr>
        <w:t>أن تطلب من:</w:t>
      </w:r>
    </w:p>
    <w:p w14:paraId="13B7C413" w14:textId="691EDB25" w:rsidR="004038EC" w:rsidRPr="00C54264" w:rsidRDefault="004038EC" w:rsidP="00F363D5">
      <w:pPr>
        <w:pStyle w:val="ListParagraph"/>
        <w:numPr>
          <w:ilvl w:val="0"/>
          <w:numId w:val="31"/>
        </w:numPr>
        <w:bidi/>
        <w:spacing w:after="240" w:line="288" w:lineRule="auto"/>
        <w:ind w:left="2160" w:hanging="720"/>
        <w:contextualSpacing w:val="0"/>
        <w:rPr>
          <w:sz w:val="24"/>
          <w:szCs w:val="26"/>
          <w:lang w:val="en-US"/>
        </w:rPr>
      </w:pPr>
      <w:r w:rsidRPr="00C54264">
        <w:rPr>
          <w:sz w:val="24"/>
          <w:szCs w:val="26"/>
          <w:rtl/>
          <w:lang w:val="en-US"/>
        </w:rPr>
        <w:t xml:space="preserve">الوكالات الثنائية والمنفذة ذات الصلة مواصلة تقديم المساعدة للحكومات المعنية في توضيح الفروقات بين بيانات البرامج القُطرية وبيانات المادة 7 لعام 2024، كما هو موضح في الجدول 13 من الوثيقة </w:t>
      </w:r>
      <w:r w:rsidRPr="00C54264">
        <w:rPr>
          <w:sz w:val="24"/>
          <w:szCs w:val="26"/>
          <w:lang w:val="en-US"/>
        </w:rPr>
        <w:t>UNEP/OzL.Pro/ExCom/97/8</w:t>
      </w:r>
      <w:r w:rsidRPr="00C54264">
        <w:rPr>
          <w:sz w:val="24"/>
          <w:szCs w:val="26"/>
          <w:rtl/>
          <w:lang w:val="en-US"/>
        </w:rPr>
        <w:t xml:space="preserve">، وأن تقدم تقريرا </w:t>
      </w:r>
      <w:r w:rsidR="00CA6F23" w:rsidRPr="00C54264">
        <w:rPr>
          <w:rFonts w:hint="cs"/>
          <w:sz w:val="24"/>
          <w:szCs w:val="26"/>
          <w:rtl/>
          <w:lang w:val="en-US"/>
        </w:rPr>
        <w:t xml:space="preserve">عن ذلك </w:t>
      </w:r>
      <w:r w:rsidRPr="00C54264">
        <w:rPr>
          <w:sz w:val="24"/>
          <w:szCs w:val="26"/>
          <w:rtl/>
          <w:lang w:val="en-US"/>
        </w:rPr>
        <w:t>في موعد أقصاه الاجتماع الثامن والتسعين؛</w:t>
      </w:r>
    </w:p>
    <w:p w14:paraId="60F6A2B1" w14:textId="1C8ECF03" w:rsidR="004038EC" w:rsidRPr="00C54264" w:rsidRDefault="004038EC" w:rsidP="00F363D5">
      <w:pPr>
        <w:pStyle w:val="ListParagraph"/>
        <w:numPr>
          <w:ilvl w:val="0"/>
          <w:numId w:val="31"/>
        </w:numPr>
        <w:bidi/>
        <w:spacing w:after="240" w:line="288" w:lineRule="auto"/>
        <w:ind w:left="2160" w:hanging="720"/>
        <w:contextualSpacing w:val="0"/>
        <w:rPr>
          <w:sz w:val="26"/>
          <w:szCs w:val="26"/>
          <w:rtl/>
          <w:lang w:val="en-US" w:bidi="ar-EG"/>
        </w:rPr>
      </w:pPr>
      <w:r w:rsidRPr="00C54264">
        <w:rPr>
          <w:sz w:val="26"/>
          <w:szCs w:val="26"/>
          <w:rtl/>
          <w:lang w:val="en-US"/>
        </w:rPr>
        <w:t xml:space="preserve">الأمانة إرسال خطاباتٍ إلى حكومات أرمينيا وجزر القمر وغابون والكويت </w:t>
      </w:r>
      <w:r w:rsidRPr="00C54264">
        <w:rPr>
          <w:sz w:val="24"/>
          <w:szCs w:val="26"/>
          <w:rtl/>
          <w:lang w:val="en-US"/>
        </w:rPr>
        <w:t>وجنوب</w:t>
      </w:r>
      <w:r w:rsidRPr="00C54264">
        <w:rPr>
          <w:sz w:val="26"/>
          <w:szCs w:val="26"/>
          <w:rtl/>
          <w:lang w:val="en-US"/>
        </w:rPr>
        <w:t xml:space="preserve"> السودان والجمهورية العربية السورية بشأن تقارير بيانات البرامج القُطرية لعام 2024، وحثها على تقديم تلك التقارير في أقرب وقت ممكن.</w:t>
      </w:r>
    </w:p>
    <w:p w14:paraId="318A35FC" w14:textId="04233DD3" w:rsidR="00EA546F" w:rsidRPr="00C54264" w:rsidRDefault="00F8195C" w:rsidP="005C4457">
      <w:pPr>
        <w:pStyle w:val="ListParagraph"/>
        <w:numPr>
          <w:ilvl w:val="0"/>
          <w:numId w:val="9"/>
        </w:numPr>
        <w:bidi/>
        <w:spacing w:after="240"/>
        <w:ind w:left="0" w:firstLine="0"/>
        <w:contextualSpacing w:val="0"/>
        <w:outlineLvl w:val="0"/>
        <w:rPr>
          <w:b/>
          <w:bCs/>
          <w:sz w:val="26"/>
          <w:szCs w:val="26"/>
          <w:lang w:val="en-US" w:bidi="ar-EG"/>
        </w:rPr>
      </w:pPr>
      <w:r w:rsidRPr="00C54264">
        <w:rPr>
          <w:b/>
          <w:bCs/>
          <w:sz w:val="26"/>
          <w:szCs w:val="26"/>
          <w:rtl/>
          <w:lang w:val="en-US" w:bidi="ar-EG"/>
        </w:rPr>
        <w:t>ال</w:t>
      </w:r>
      <w:r w:rsidR="00EA546F" w:rsidRPr="00C54264">
        <w:rPr>
          <w:b/>
          <w:bCs/>
          <w:sz w:val="26"/>
          <w:szCs w:val="26"/>
          <w:rtl/>
          <w:lang w:val="en-US" w:bidi="ar-EG"/>
        </w:rPr>
        <w:t>تقييم</w:t>
      </w:r>
    </w:p>
    <w:p w14:paraId="46673819" w14:textId="37B1FF4C" w:rsidR="00EA546F" w:rsidRPr="00C54264" w:rsidRDefault="00EA546F" w:rsidP="0010579B">
      <w:pPr>
        <w:bidi/>
        <w:spacing w:after="240"/>
        <w:ind w:left="720"/>
        <w:outlineLvl w:val="0"/>
        <w:rPr>
          <w:b/>
          <w:bCs/>
          <w:sz w:val="26"/>
          <w:szCs w:val="26"/>
          <w:rtl/>
          <w:lang w:val="en-US" w:bidi="ar-EG"/>
        </w:rPr>
      </w:pPr>
      <w:r w:rsidRPr="00C54264">
        <w:rPr>
          <w:b/>
          <w:bCs/>
          <w:sz w:val="26"/>
          <w:szCs w:val="26"/>
          <w:rtl/>
          <w:lang w:val="en-US" w:bidi="ar-EG"/>
        </w:rPr>
        <w:t>6(أ)</w:t>
      </w:r>
      <w:r w:rsidRPr="00C54264">
        <w:rPr>
          <w:b/>
          <w:bCs/>
          <w:sz w:val="26"/>
          <w:szCs w:val="26"/>
          <w:rtl/>
          <w:lang w:val="en-US" w:bidi="ar-EG"/>
        </w:rPr>
        <w:tab/>
        <w:t>تقييم</w:t>
      </w:r>
      <w:r w:rsidR="00281C7F" w:rsidRPr="00C54264">
        <w:rPr>
          <w:b/>
          <w:bCs/>
          <w:sz w:val="26"/>
          <w:szCs w:val="26"/>
          <w:rtl/>
          <w:lang w:val="en-US" w:bidi="ar-EG"/>
        </w:rPr>
        <w:t xml:space="preserve"> </w:t>
      </w:r>
      <w:r w:rsidRPr="00C54264">
        <w:rPr>
          <w:b/>
          <w:bCs/>
          <w:sz w:val="26"/>
          <w:szCs w:val="26"/>
          <w:rtl/>
          <w:lang w:val="en-US" w:bidi="ar-EG"/>
        </w:rPr>
        <w:t>أداء</w:t>
      </w:r>
      <w:r w:rsidR="00281C7F" w:rsidRPr="00C54264">
        <w:rPr>
          <w:b/>
          <w:bCs/>
          <w:sz w:val="26"/>
          <w:szCs w:val="26"/>
          <w:rtl/>
          <w:lang w:val="en-US" w:bidi="ar-EG"/>
        </w:rPr>
        <w:t xml:space="preserve"> </w:t>
      </w:r>
      <w:r w:rsidR="00F8195C" w:rsidRPr="00C54264">
        <w:rPr>
          <w:b/>
          <w:bCs/>
          <w:sz w:val="26"/>
          <w:szCs w:val="26"/>
          <w:rtl/>
          <w:lang w:val="en-US" w:bidi="ar-EG"/>
        </w:rPr>
        <w:t>الوكالات</w:t>
      </w:r>
      <w:r w:rsidR="00281C7F" w:rsidRPr="00C54264">
        <w:rPr>
          <w:b/>
          <w:bCs/>
          <w:sz w:val="26"/>
          <w:szCs w:val="26"/>
          <w:rtl/>
          <w:lang w:val="en-US" w:bidi="ar-EG"/>
        </w:rPr>
        <w:t xml:space="preserve"> </w:t>
      </w:r>
      <w:r w:rsidRPr="00C54264">
        <w:rPr>
          <w:b/>
          <w:bCs/>
          <w:sz w:val="26"/>
          <w:szCs w:val="26"/>
          <w:rtl/>
          <w:lang w:val="en-US" w:bidi="ar-EG"/>
        </w:rPr>
        <w:t>المنفذة</w:t>
      </w:r>
      <w:r w:rsidR="00281C7F" w:rsidRPr="00C54264">
        <w:rPr>
          <w:b/>
          <w:bCs/>
          <w:sz w:val="26"/>
          <w:szCs w:val="26"/>
          <w:rtl/>
          <w:lang w:val="en-US" w:bidi="ar-EG"/>
        </w:rPr>
        <w:t xml:space="preserve"> </w:t>
      </w:r>
      <w:r w:rsidR="00F8195C" w:rsidRPr="00C54264">
        <w:rPr>
          <w:b/>
          <w:bCs/>
          <w:sz w:val="26"/>
          <w:szCs w:val="26"/>
          <w:rtl/>
          <w:lang w:val="en-US" w:bidi="ar-EG"/>
        </w:rPr>
        <w:t>مقابل</w:t>
      </w:r>
      <w:r w:rsidR="00281C7F" w:rsidRPr="00C54264">
        <w:rPr>
          <w:b/>
          <w:bCs/>
          <w:sz w:val="26"/>
          <w:szCs w:val="26"/>
          <w:rtl/>
          <w:lang w:val="en-US" w:bidi="ar-EG"/>
        </w:rPr>
        <w:t xml:space="preserve"> </w:t>
      </w:r>
      <w:r w:rsidRPr="00C54264">
        <w:rPr>
          <w:b/>
          <w:bCs/>
          <w:sz w:val="26"/>
          <w:szCs w:val="26"/>
          <w:rtl/>
          <w:lang w:val="en-US" w:bidi="ar-EG"/>
        </w:rPr>
        <w:t>خطط</w:t>
      </w:r>
      <w:r w:rsidR="00281C7F" w:rsidRPr="00C54264">
        <w:rPr>
          <w:b/>
          <w:bCs/>
          <w:sz w:val="26"/>
          <w:szCs w:val="26"/>
          <w:rtl/>
          <w:lang w:val="en-US" w:bidi="ar-EG"/>
        </w:rPr>
        <w:t xml:space="preserve"> </w:t>
      </w:r>
      <w:r w:rsidRPr="00C54264">
        <w:rPr>
          <w:b/>
          <w:bCs/>
          <w:sz w:val="26"/>
          <w:szCs w:val="26"/>
          <w:rtl/>
          <w:lang w:val="en-US" w:bidi="ar-EG"/>
        </w:rPr>
        <w:t>أعمالها</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00F8195C" w:rsidRPr="00C54264">
        <w:rPr>
          <w:b/>
          <w:bCs/>
          <w:sz w:val="26"/>
          <w:szCs w:val="26"/>
          <w:rtl/>
          <w:lang w:val="en-US" w:bidi="ar-EG"/>
        </w:rPr>
        <w:t>2024</w:t>
      </w:r>
    </w:p>
    <w:p w14:paraId="7B610F8B" w14:textId="7B634F2F" w:rsidR="00EA546F" w:rsidRPr="00C54264" w:rsidRDefault="00EA546F" w:rsidP="0010579B">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Pro/ExCom/97/9</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Pr="00C54264">
        <w:rPr>
          <w:sz w:val="26"/>
          <w:szCs w:val="26"/>
          <w:rtl/>
          <w:lang w:val="en-US" w:bidi="ar-EG"/>
        </w:rPr>
        <w:t>تحليلا</w:t>
      </w:r>
      <w:r w:rsidR="00281C7F" w:rsidRPr="00C54264">
        <w:rPr>
          <w:sz w:val="26"/>
          <w:szCs w:val="26"/>
          <w:rtl/>
          <w:lang w:val="en-US" w:bidi="ar-EG"/>
        </w:rPr>
        <w:t xml:space="preserve"> </w:t>
      </w:r>
      <w:r w:rsidRPr="00C54264">
        <w:rPr>
          <w:sz w:val="26"/>
          <w:szCs w:val="26"/>
          <w:rtl/>
          <w:lang w:val="en-US" w:bidi="ar-EG"/>
        </w:rPr>
        <w:t>لمؤشرات</w:t>
      </w:r>
      <w:r w:rsidR="00281C7F" w:rsidRPr="00C54264">
        <w:rPr>
          <w:sz w:val="26"/>
          <w:szCs w:val="26"/>
          <w:rtl/>
          <w:lang w:val="en-US" w:bidi="ar-EG"/>
        </w:rPr>
        <w:t xml:space="preserve"> </w:t>
      </w:r>
      <w:r w:rsidRPr="00C54264">
        <w:rPr>
          <w:sz w:val="26"/>
          <w:szCs w:val="26"/>
          <w:rtl/>
          <w:lang w:val="en-US" w:bidi="ar-EG"/>
        </w:rPr>
        <w:t>الأداء</w:t>
      </w:r>
      <w:r w:rsidR="00281C7F" w:rsidRPr="00C54264">
        <w:rPr>
          <w:sz w:val="26"/>
          <w:szCs w:val="26"/>
          <w:rtl/>
          <w:lang w:val="en-US" w:bidi="ar-EG"/>
        </w:rPr>
        <w:t xml:space="preserve"> </w:t>
      </w:r>
      <w:r w:rsidRPr="00C54264">
        <w:rPr>
          <w:sz w:val="26"/>
          <w:szCs w:val="26"/>
          <w:rtl/>
          <w:lang w:val="en-US" w:bidi="ar-EG"/>
        </w:rPr>
        <w:t>الكمية</w:t>
      </w:r>
      <w:r w:rsidR="00281C7F" w:rsidRPr="00C54264">
        <w:rPr>
          <w:sz w:val="26"/>
          <w:szCs w:val="26"/>
          <w:rtl/>
          <w:lang w:val="en-US" w:bidi="ar-EG"/>
        </w:rPr>
        <w:t xml:space="preserve"> </w:t>
      </w:r>
      <w:r w:rsidRPr="00C54264">
        <w:rPr>
          <w:sz w:val="26"/>
          <w:szCs w:val="26"/>
          <w:rtl/>
          <w:lang w:val="en-US" w:bidi="ar-EG"/>
        </w:rPr>
        <w:t>والنوعية</w:t>
      </w:r>
      <w:r w:rsidR="00281C7F" w:rsidRPr="00C54264">
        <w:rPr>
          <w:sz w:val="26"/>
          <w:szCs w:val="26"/>
          <w:rtl/>
          <w:lang w:val="en-US" w:bidi="ar-EG"/>
        </w:rPr>
        <w:t xml:space="preserve"> </w:t>
      </w:r>
      <w:r w:rsidRPr="00C54264">
        <w:rPr>
          <w:sz w:val="26"/>
          <w:szCs w:val="26"/>
          <w:rtl/>
          <w:lang w:val="en-US" w:bidi="ar-EG"/>
        </w:rPr>
        <w:t>لأداء</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والمنفذة</w:t>
      </w:r>
      <w:r w:rsidR="00281C7F" w:rsidRPr="00C54264">
        <w:rPr>
          <w:sz w:val="26"/>
          <w:szCs w:val="26"/>
          <w:rtl/>
          <w:lang w:val="en-US" w:bidi="ar-EG"/>
        </w:rPr>
        <w:t xml:space="preserve"> </w:t>
      </w:r>
      <w:r w:rsidRPr="00C54264">
        <w:rPr>
          <w:sz w:val="26"/>
          <w:szCs w:val="26"/>
          <w:rtl/>
          <w:lang w:val="en-US" w:bidi="ar-EG"/>
        </w:rPr>
        <w:t>فيما</w:t>
      </w:r>
      <w:r w:rsidR="00281C7F" w:rsidRPr="00C54264">
        <w:rPr>
          <w:sz w:val="26"/>
          <w:szCs w:val="26"/>
          <w:rtl/>
          <w:lang w:val="en-US" w:bidi="ar-EG"/>
        </w:rPr>
        <w:t xml:space="preserve"> </w:t>
      </w:r>
      <w:r w:rsidRPr="00C54264">
        <w:rPr>
          <w:sz w:val="26"/>
          <w:szCs w:val="26"/>
          <w:rtl/>
          <w:lang w:val="en-US" w:bidi="ar-EG"/>
        </w:rPr>
        <w:t>يتعلق</w:t>
      </w:r>
      <w:r w:rsidR="00281C7F" w:rsidRPr="00C54264">
        <w:rPr>
          <w:sz w:val="26"/>
          <w:szCs w:val="26"/>
          <w:rtl/>
          <w:lang w:val="en-US" w:bidi="ar-EG"/>
        </w:rPr>
        <w:t xml:space="preserve"> </w:t>
      </w:r>
      <w:r w:rsidRPr="00C54264">
        <w:rPr>
          <w:sz w:val="26"/>
          <w:szCs w:val="26"/>
          <w:rtl/>
          <w:lang w:val="en-US" w:bidi="ar-EG"/>
        </w:rPr>
        <w:t>بأهداف</w:t>
      </w:r>
      <w:r w:rsidR="00281C7F" w:rsidRPr="00C54264">
        <w:rPr>
          <w:sz w:val="26"/>
          <w:szCs w:val="26"/>
          <w:rtl/>
          <w:lang w:val="en-US" w:bidi="ar-EG"/>
        </w:rPr>
        <w:t xml:space="preserve"> </w:t>
      </w:r>
      <w:r w:rsidRPr="00C54264">
        <w:rPr>
          <w:sz w:val="26"/>
          <w:szCs w:val="26"/>
          <w:rtl/>
          <w:lang w:val="en-US" w:bidi="ar-EG"/>
        </w:rPr>
        <w:t>الأداء</w:t>
      </w:r>
      <w:r w:rsidR="00281C7F" w:rsidRPr="00C54264">
        <w:rPr>
          <w:sz w:val="26"/>
          <w:szCs w:val="26"/>
          <w:rtl/>
          <w:lang w:val="en-US" w:bidi="ar-EG"/>
        </w:rPr>
        <w:t xml:space="preserve"> </w:t>
      </w:r>
      <w:r w:rsidRPr="00C54264">
        <w:rPr>
          <w:sz w:val="26"/>
          <w:szCs w:val="26"/>
          <w:rtl/>
          <w:lang w:val="en-US" w:bidi="ar-EG"/>
        </w:rPr>
        <w:t>المحددة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خطط</w:t>
      </w:r>
      <w:r w:rsidR="00281C7F" w:rsidRPr="00C54264">
        <w:rPr>
          <w:sz w:val="26"/>
          <w:szCs w:val="26"/>
          <w:rtl/>
          <w:lang w:val="en-US" w:bidi="ar-EG"/>
        </w:rPr>
        <w:t xml:space="preserve"> </w:t>
      </w:r>
      <w:r w:rsidRPr="00C54264">
        <w:rPr>
          <w:sz w:val="26"/>
          <w:szCs w:val="26"/>
          <w:rtl/>
          <w:lang w:val="en-US" w:bidi="ar-EG"/>
        </w:rPr>
        <w:t>أعمالها</w:t>
      </w:r>
      <w:r w:rsidR="00281C7F" w:rsidRPr="00C54264">
        <w:rPr>
          <w:sz w:val="26"/>
          <w:szCs w:val="26"/>
          <w:rtl/>
          <w:lang w:val="en-US" w:bidi="ar-EG"/>
        </w:rPr>
        <w:t xml:space="preserve"> </w:t>
      </w:r>
      <w:r w:rsidRPr="00C54264">
        <w:rPr>
          <w:sz w:val="26"/>
          <w:szCs w:val="26"/>
          <w:rtl/>
          <w:lang w:val="en-US" w:bidi="ar-EG"/>
        </w:rPr>
        <w:t>وتقارير</w:t>
      </w:r>
      <w:r w:rsidR="004506D3" w:rsidRPr="00C54264">
        <w:rPr>
          <w:rFonts w:hint="cs"/>
          <w:sz w:val="26"/>
          <w:szCs w:val="26"/>
          <w:rtl/>
          <w:lang w:val="en-US" w:bidi="ar-EG"/>
        </w:rPr>
        <w:t>ها المرحلية</w:t>
      </w:r>
      <w:r w:rsidR="00281C7F" w:rsidRPr="00C54264">
        <w:rPr>
          <w:sz w:val="26"/>
          <w:szCs w:val="26"/>
          <w:rtl/>
          <w:lang w:val="en-US" w:bidi="ar-EG"/>
        </w:rPr>
        <w:t xml:space="preserve"> </w:t>
      </w:r>
      <w:r w:rsidRPr="00C54264">
        <w:rPr>
          <w:sz w:val="26"/>
          <w:szCs w:val="26"/>
          <w:rtl/>
          <w:lang w:val="en-US" w:bidi="ar-EG"/>
        </w:rPr>
        <w:t>وتقارير</w:t>
      </w:r>
      <w:r w:rsidR="004506D3" w:rsidRPr="00C54264">
        <w:rPr>
          <w:rFonts w:hint="cs"/>
          <w:sz w:val="26"/>
          <w:szCs w:val="26"/>
          <w:rtl/>
          <w:lang w:val="en-US" w:bidi="ar-EG"/>
        </w:rPr>
        <w:t>ها</w:t>
      </w:r>
      <w:r w:rsidR="00281C7F" w:rsidRPr="00C54264">
        <w:rPr>
          <w:sz w:val="26"/>
          <w:szCs w:val="26"/>
          <w:rtl/>
          <w:lang w:val="en-US" w:bidi="ar-EG"/>
        </w:rPr>
        <w:t xml:space="preserve"> </w:t>
      </w:r>
      <w:r w:rsidRPr="00C54264">
        <w:rPr>
          <w:sz w:val="26"/>
          <w:szCs w:val="26"/>
          <w:rtl/>
          <w:lang w:val="en-US" w:bidi="ar-EG"/>
        </w:rPr>
        <w:t>المالية</w:t>
      </w:r>
      <w:r w:rsidR="00281C7F" w:rsidRPr="00C54264">
        <w:rPr>
          <w:sz w:val="26"/>
          <w:szCs w:val="26"/>
          <w:rtl/>
          <w:lang w:val="en-US" w:bidi="ar-EG"/>
        </w:rPr>
        <w:t xml:space="preserve"> </w:t>
      </w:r>
      <w:r w:rsidR="004506D3" w:rsidRPr="00C54264">
        <w:rPr>
          <w:sz w:val="26"/>
          <w:szCs w:val="26"/>
          <w:rtl/>
          <w:lang w:val="en-US" w:bidi="ar-EG"/>
        </w:rPr>
        <w:t>لعام 2024</w:t>
      </w:r>
      <w:r w:rsidR="004506D3" w:rsidRPr="00C54264">
        <w:rPr>
          <w:rFonts w:hint="cs"/>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w:t>
      </w:r>
    </w:p>
    <w:p w14:paraId="70D28EA9" w14:textId="28DB8399" w:rsidR="00EA546F"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58FA3FB5" w14:textId="77777777" w:rsidR="004506D3" w:rsidRPr="00C54264" w:rsidRDefault="004506D3" w:rsidP="004506D3">
      <w:pPr>
        <w:pStyle w:val="StyleHeader4Para4Left0Firstline0"/>
        <w:widowControl/>
        <w:numPr>
          <w:ilvl w:val="0"/>
          <w:numId w:val="0"/>
        </w:numPr>
        <w:tabs>
          <w:tab w:val="clear" w:pos="2880"/>
          <w:tab w:val="clear" w:pos="5760"/>
        </w:tabs>
        <w:bidi/>
        <w:ind w:left="360"/>
        <w:rPr>
          <w:sz w:val="26"/>
          <w:szCs w:val="26"/>
          <w:u w:val="single"/>
          <w:lang w:val="en-US" w:bidi="ar-SA"/>
        </w:rPr>
      </w:pPr>
      <w:r w:rsidRPr="00C54264">
        <w:rPr>
          <w:rFonts w:hint="cs"/>
          <w:sz w:val="26"/>
          <w:szCs w:val="26"/>
          <w:u w:val="single"/>
          <w:rtl/>
        </w:rPr>
        <w:lastRenderedPageBreak/>
        <w:t>قد ترغب اللجنة التنفيذية في:</w:t>
      </w:r>
    </w:p>
    <w:p w14:paraId="0FE75BD5" w14:textId="5FCA0F41" w:rsidR="004506D3" w:rsidRPr="00C54264" w:rsidRDefault="004506D3" w:rsidP="00F363D5">
      <w:pPr>
        <w:pStyle w:val="Heading2"/>
        <w:widowControl/>
        <w:numPr>
          <w:ilvl w:val="1"/>
          <w:numId w:val="32"/>
        </w:numPr>
        <w:tabs>
          <w:tab w:val="num" w:pos="1440"/>
        </w:tabs>
        <w:bidi/>
        <w:ind w:left="1080" w:hanging="720"/>
        <w:rPr>
          <w:sz w:val="26"/>
          <w:szCs w:val="26"/>
          <w:lang w:bidi="ar-LB"/>
        </w:rPr>
      </w:pPr>
      <w:r w:rsidRPr="00C54264">
        <w:rPr>
          <w:sz w:val="26"/>
          <w:szCs w:val="26"/>
          <w:rtl/>
          <w:lang w:bidi="ar-LB"/>
        </w:rPr>
        <w:t>الإحاطة علما بما يلي:</w:t>
      </w:r>
    </w:p>
    <w:p w14:paraId="39BAB247" w14:textId="77777777" w:rsidR="004506D3" w:rsidRPr="00C54264" w:rsidRDefault="004506D3" w:rsidP="00F363D5">
      <w:pPr>
        <w:pStyle w:val="Heading3"/>
        <w:widowControl/>
        <w:numPr>
          <w:ilvl w:val="2"/>
          <w:numId w:val="32"/>
        </w:numPr>
        <w:tabs>
          <w:tab w:val="num" w:pos="2160"/>
        </w:tabs>
        <w:bidi/>
        <w:ind w:left="1800" w:hanging="720"/>
        <w:rPr>
          <w:sz w:val="26"/>
          <w:szCs w:val="26"/>
          <w:lang w:bidi="ar-LB"/>
        </w:rPr>
      </w:pPr>
      <w:r w:rsidRPr="00C54264">
        <w:rPr>
          <w:sz w:val="26"/>
          <w:szCs w:val="26"/>
          <w:rtl/>
          <w:lang w:bidi="ar-LB"/>
        </w:rPr>
        <w:t xml:space="preserve">تقييم أداء الوكالات المنفذة مقابل خطط أعمالها لعام </w:t>
      </w:r>
      <w:r w:rsidRPr="00C54264">
        <w:rPr>
          <w:rFonts w:hint="cs"/>
          <w:sz w:val="26"/>
          <w:szCs w:val="26"/>
          <w:rtl/>
          <w:lang w:bidi="ar-LB"/>
        </w:rPr>
        <w:t>2024</w:t>
      </w:r>
      <w:r w:rsidRPr="00C54264">
        <w:rPr>
          <w:sz w:val="26"/>
          <w:szCs w:val="26"/>
          <w:rtl/>
          <w:lang w:bidi="ar-LB"/>
        </w:rPr>
        <w:t xml:space="preserve">، على النحو الوارد في الوثيقة </w:t>
      </w:r>
      <w:r w:rsidRPr="00C54264">
        <w:rPr>
          <w:sz w:val="26"/>
          <w:szCs w:val="26"/>
          <w:lang w:bidi="ar-LB"/>
        </w:rPr>
        <w:t>UNEP/OzL.Pro/ExCom/97/9</w:t>
      </w:r>
      <w:r w:rsidRPr="00C54264">
        <w:rPr>
          <w:sz w:val="26"/>
          <w:szCs w:val="26"/>
          <w:rtl/>
          <w:lang w:bidi="ar-LB"/>
        </w:rPr>
        <w:t xml:space="preserve">؛ </w:t>
      </w:r>
    </w:p>
    <w:p w14:paraId="4A56149A" w14:textId="510D52B5" w:rsidR="004506D3" w:rsidRPr="00C54264" w:rsidRDefault="004506D3" w:rsidP="00F363D5">
      <w:pPr>
        <w:pStyle w:val="Heading3"/>
        <w:widowControl/>
        <w:numPr>
          <w:ilvl w:val="2"/>
          <w:numId w:val="32"/>
        </w:numPr>
        <w:tabs>
          <w:tab w:val="num" w:pos="2160"/>
        </w:tabs>
        <w:bidi/>
        <w:ind w:left="1800" w:hanging="720"/>
        <w:rPr>
          <w:sz w:val="26"/>
          <w:szCs w:val="26"/>
          <w:lang w:bidi="ar-LB"/>
        </w:rPr>
      </w:pPr>
      <w:r w:rsidRPr="00C54264">
        <w:rPr>
          <w:rFonts w:hint="cs"/>
          <w:sz w:val="26"/>
          <w:szCs w:val="26"/>
          <w:rtl/>
          <w:lang w:bidi="ar-LB"/>
        </w:rPr>
        <w:t>أن جميع الوكالات المنفذة حصلت على درجة لا تقل عن 84 من 100 في التقييم الكمي لأدائها عن عام 2024</w:t>
      </w:r>
      <w:r w:rsidRPr="00C54264">
        <w:rPr>
          <w:sz w:val="26"/>
          <w:szCs w:val="26"/>
          <w:rtl/>
          <w:lang w:bidi="ar-LB"/>
        </w:rPr>
        <w:t>؛</w:t>
      </w:r>
    </w:p>
    <w:p w14:paraId="6361245F" w14:textId="77777777" w:rsidR="004506D3" w:rsidRPr="00C54264" w:rsidRDefault="004506D3" w:rsidP="00F363D5">
      <w:pPr>
        <w:pStyle w:val="Heading3"/>
        <w:widowControl/>
        <w:numPr>
          <w:ilvl w:val="2"/>
          <w:numId w:val="32"/>
        </w:numPr>
        <w:tabs>
          <w:tab w:val="num" w:pos="2160"/>
        </w:tabs>
        <w:bidi/>
        <w:ind w:left="1800" w:hanging="720"/>
        <w:rPr>
          <w:sz w:val="26"/>
          <w:szCs w:val="26"/>
          <w:lang w:bidi="ar-LB"/>
        </w:rPr>
      </w:pPr>
      <w:r w:rsidRPr="00C54264">
        <w:rPr>
          <w:rFonts w:hint="cs"/>
          <w:sz w:val="26"/>
          <w:szCs w:val="26"/>
          <w:rtl/>
          <w:lang w:bidi="ar-LB"/>
        </w:rPr>
        <w:t>أن</w:t>
      </w:r>
      <w:r w:rsidRPr="00C54264">
        <w:rPr>
          <w:sz w:val="26"/>
          <w:szCs w:val="26"/>
          <w:rtl/>
          <w:lang w:bidi="ar-LB"/>
        </w:rPr>
        <w:t xml:space="preserve"> تحليل الاتجاه</w:t>
      </w:r>
      <w:r w:rsidRPr="00C54264">
        <w:rPr>
          <w:rFonts w:hint="cs"/>
          <w:sz w:val="26"/>
          <w:szCs w:val="26"/>
          <w:rtl/>
          <w:lang w:bidi="ar-LB"/>
        </w:rPr>
        <w:t xml:space="preserve"> قد أشار</w:t>
      </w:r>
      <w:r w:rsidRPr="00C54264">
        <w:rPr>
          <w:sz w:val="26"/>
          <w:szCs w:val="26"/>
          <w:rtl/>
          <w:lang w:bidi="ar-LB"/>
        </w:rPr>
        <w:t xml:space="preserve"> إلى أن أداء الوكالات المنفذة لم يتحسن في بعض المؤشرات في عام </w:t>
      </w:r>
      <w:r w:rsidRPr="00C54264">
        <w:rPr>
          <w:rFonts w:hint="cs"/>
          <w:sz w:val="26"/>
          <w:szCs w:val="26"/>
          <w:rtl/>
          <w:lang w:bidi="ar-LB"/>
        </w:rPr>
        <w:t>2024</w:t>
      </w:r>
      <w:r w:rsidRPr="00C54264">
        <w:rPr>
          <w:sz w:val="26"/>
          <w:szCs w:val="26"/>
          <w:rtl/>
          <w:lang w:bidi="ar-LB"/>
        </w:rPr>
        <w:t xml:space="preserve"> مقارنة بعام 202</w:t>
      </w:r>
      <w:r w:rsidRPr="00C54264">
        <w:rPr>
          <w:rFonts w:hint="cs"/>
          <w:sz w:val="26"/>
          <w:szCs w:val="26"/>
          <w:rtl/>
          <w:lang w:bidi="ar-LB"/>
        </w:rPr>
        <w:t>3</w:t>
      </w:r>
      <w:r w:rsidRPr="00C54264">
        <w:rPr>
          <w:sz w:val="26"/>
          <w:szCs w:val="26"/>
          <w:rtl/>
          <w:lang w:bidi="ar-LB"/>
        </w:rPr>
        <w:t xml:space="preserve">؛ </w:t>
      </w:r>
    </w:p>
    <w:p w14:paraId="20BD34D8" w14:textId="65A5FB7F" w:rsidR="004506D3" w:rsidRPr="00C54264" w:rsidRDefault="004506D3" w:rsidP="00F363D5">
      <w:pPr>
        <w:pStyle w:val="Heading3"/>
        <w:widowControl/>
        <w:numPr>
          <w:ilvl w:val="2"/>
          <w:numId w:val="32"/>
        </w:numPr>
        <w:tabs>
          <w:tab w:val="num" w:pos="2160"/>
        </w:tabs>
        <w:bidi/>
        <w:ind w:left="1800" w:hanging="720"/>
        <w:rPr>
          <w:sz w:val="26"/>
          <w:szCs w:val="26"/>
          <w:lang w:bidi="ar-LB"/>
        </w:rPr>
      </w:pPr>
      <w:r w:rsidRPr="00C54264">
        <w:rPr>
          <w:rFonts w:hint="cs"/>
          <w:sz w:val="26"/>
          <w:szCs w:val="26"/>
          <w:rtl/>
          <w:lang w:bidi="ar-LB"/>
        </w:rPr>
        <w:t xml:space="preserve">أن </w:t>
      </w:r>
      <w:r w:rsidRPr="00C54264">
        <w:rPr>
          <w:sz w:val="26"/>
          <w:szCs w:val="26"/>
          <w:rtl/>
          <w:lang w:bidi="ar-LB"/>
        </w:rPr>
        <w:t xml:space="preserve">الأداء الكمي تحسُّن في عام </w:t>
      </w:r>
      <w:r w:rsidRPr="00C54264">
        <w:rPr>
          <w:rFonts w:hint="cs"/>
          <w:sz w:val="26"/>
          <w:szCs w:val="26"/>
          <w:rtl/>
          <w:lang w:bidi="ar-LB"/>
        </w:rPr>
        <w:t>2024</w:t>
      </w:r>
      <w:r w:rsidRPr="00C54264">
        <w:rPr>
          <w:sz w:val="26"/>
          <w:szCs w:val="26"/>
          <w:rtl/>
          <w:lang w:bidi="ar-LB"/>
        </w:rPr>
        <w:t xml:space="preserve"> بالنسبة لوكال</w:t>
      </w:r>
      <w:r w:rsidRPr="00C54264">
        <w:rPr>
          <w:rFonts w:hint="cs"/>
          <w:sz w:val="26"/>
          <w:szCs w:val="26"/>
          <w:rtl/>
          <w:lang w:bidi="ar-LB"/>
        </w:rPr>
        <w:t>تين</w:t>
      </w:r>
      <w:r w:rsidRPr="00C54264">
        <w:rPr>
          <w:sz w:val="26"/>
          <w:szCs w:val="26"/>
          <w:rtl/>
          <w:lang w:bidi="ar-LB"/>
        </w:rPr>
        <w:t xml:space="preserve"> منفذ</w:t>
      </w:r>
      <w:r w:rsidRPr="00C54264">
        <w:rPr>
          <w:rFonts w:hint="cs"/>
          <w:sz w:val="26"/>
          <w:szCs w:val="26"/>
          <w:rtl/>
          <w:lang w:bidi="ar-LB"/>
        </w:rPr>
        <w:t>تين</w:t>
      </w:r>
      <w:r w:rsidRPr="00C54264">
        <w:rPr>
          <w:sz w:val="26"/>
          <w:szCs w:val="26"/>
          <w:rtl/>
          <w:lang w:bidi="ar-LB"/>
        </w:rPr>
        <w:t xml:space="preserve"> (اليوئنديبي، واليوني</w:t>
      </w:r>
      <w:r w:rsidRPr="00C54264">
        <w:rPr>
          <w:rFonts w:hint="cs"/>
          <w:sz w:val="26"/>
          <w:szCs w:val="26"/>
          <w:rtl/>
          <w:lang w:bidi="ar-LB"/>
        </w:rPr>
        <w:t>ب</w:t>
      </w:r>
      <w:r w:rsidRPr="00C54264">
        <w:rPr>
          <w:sz w:val="26"/>
          <w:szCs w:val="26"/>
          <w:rtl/>
          <w:lang w:bidi="ar-LB"/>
        </w:rPr>
        <w:t>) مقارنة بعام 202</w:t>
      </w:r>
      <w:r w:rsidRPr="00C54264">
        <w:rPr>
          <w:rFonts w:hint="cs"/>
          <w:sz w:val="26"/>
          <w:szCs w:val="26"/>
          <w:rtl/>
          <w:lang w:bidi="ar-LB"/>
        </w:rPr>
        <w:t>3</w:t>
      </w:r>
      <w:r w:rsidRPr="00C54264">
        <w:rPr>
          <w:sz w:val="26"/>
          <w:szCs w:val="26"/>
          <w:rtl/>
          <w:lang w:bidi="ar-LB"/>
        </w:rPr>
        <w:t>؛</w:t>
      </w:r>
    </w:p>
    <w:p w14:paraId="15A0FE44" w14:textId="77777777" w:rsidR="004506D3" w:rsidRPr="00C54264" w:rsidRDefault="004506D3" w:rsidP="00F363D5">
      <w:pPr>
        <w:pStyle w:val="Heading3"/>
        <w:widowControl/>
        <w:numPr>
          <w:ilvl w:val="2"/>
          <w:numId w:val="32"/>
        </w:numPr>
        <w:tabs>
          <w:tab w:val="num" w:pos="2160"/>
        </w:tabs>
        <w:bidi/>
        <w:ind w:left="1800" w:hanging="720"/>
        <w:rPr>
          <w:sz w:val="26"/>
          <w:szCs w:val="26"/>
          <w:lang w:bidi="ar-LB"/>
        </w:rPr>
      </w:pPr>
      <w:r w:rsidRPr="00C54264">
        <w:rPr>
          <w:sz w:val="26"/>
          <w:szCs w:val="26"/>
          <w:rtl/>
          <w:lang w:bidi="ar-LB"/>
        </w:rPr>
        <w:t xml:space="preserve">مع التقدير، بالجهود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 وحدات الأوزون الوطنية المعنية؛ </w:t>
      </w:r>
    </w:p>
    <w:p w14:paraId="5C47283B" w14:textId="617B6A0B" w:rsidR="004506D3" w:rsidRPr="00C54264" w:rsidRDefault="004506D3" w:rsidP="00F363D5">
      <w:pPr>
        <w:pStyle w:val="Heading2"/>
        <w:widowControl/>
        <w:numPr>
          <w:ilvl w:val="1"/>
          <w:numId w:val="32"/>
        </w:numPr>
        <w:tabs>
          <w:tab w:val="num" w:pos="1440"/>
        </w:tabs>
        <w:bidi/>
        <w:ind w:left="1080" w:hanging="720"/>
        <w:rPr>
          <w:sz w:val="26"/>
          <w:szCs w:val="26"/>
          <w:lang w:val="en-US" w:bidi="ar-LB"/>
        </w:rPr>
      </w:pPr>
      <w:r w:rsidRPr="00C54264">
        <w:rPr>
          <w:rFonts w:hint="cs"/>
          <w:sz w:val="26"/>
          <w:szCs w:val="26"/>
          <w:rtl/>
          <w:lang w:bidi="ar-LB"/>
        </w:rPr>
        <w:t>تشجيع</w:t>
      </w:r>
      <w:r w:rsidRPr="00C54264">
        <w:rPr>
          <w:sz w:val="26"/>
          <w:szCs w:val="26"/>
          <w:rtl/>
          <w:lang w:bidi="ar-LB"/>
        </w:rPr>
        <w:t xml:space="preserve"> وحدات الأوزون الوطنية على تقديم تقييماتها السنوية في التوقيت المناسب للأداء النوعي للوكالات الثنائية والمنفذة </w:t>
      </w:r>
      <w:r w:rsidRPr="00C54264">
        <w:rPr>
          <w:rFonts w:hint="cs"/>
          <w:sz w:val="26"/>
          <w:szCs w:val="26"/>
          <w:rtl/>
          <w:lang w:bidi="ar-LB"/>
        </w:rPr>
        <w:t>التي</w:t>
      </w:r>
      <w:r w:rsidRPr="00C54264">
        <w:rPr>
          <w:sz w:val="26"/>
          <w:szCs w:val="26"/>
          <w:rtl/>
          <w:lang w:bidi="ar-LB"/>
        </w:rPr>
        <w:t xml:space="preserve"> </w:t>
      </w:r>
      <w:r w:rsidRPr="00C54264">
        <w:rPr>
          <w:rFonts w:hint="cs"/>
          <w:sz w:val="26"/>
          <w:szCs w:val="26"/>
          <w:rtl/>
          <w:lang w:bidi="ar-LB"/>
        </w:rPr>
        <w:t>ت</w:t>
      </w:r>
      <w:r w:rsidRPr="00C54264">
        <w:rPr>
          <w:sz w:val="26"/>
          <w:szCs w:val="26"/>
          <w:rtl/>
          <w:lang w:bidi="ar-LB"/>
        </w:rPr>
        <w:t xml:space="preserve">ساعد حكوماتها، مع ملاحظة أن </w:t>
      </w:r>
      <w:r w:rsidRPr="00C54264">
        <w:rPr>
          <w:rFonts w:hint="cs"/>
          <w:sz w:val="26"/>
          <w:szCs w:val="26"/>
          <w:rtl/>
          <w:lang w:bidi="ar-LB"/>
        </w:rPr>
        <w:t>93</w:t>
      </w:r>
      <w:r w:rsidRPr="00C54264">
        <w:rPr>
          <w:sz w:val="26"/>
          <w:szCs w:val="26"/>
          <w:rtl/>
          <w:lang w:bidi="ar-LB"/>
        </w:rPr>
        <w:t xml:space="preserve"> بلدا من مجموع 144 بلدا قد قدم هذه التقييمات لعام </w:t>
      </w:r>
      <w:r w:rsidRPr="00C54264">
        <w:rPr>
          <w:rFonts w:hint="cs"/>
          <w:sz w:val="26"/>
          <w:szCs w:val="26"/>
          <w:rtl/>
          <w:lang w:bidi="ar-LB"/>
        </w:rPr>
        <w:t>2024</w:t>
      </w:r>
      <w:r w:rsidRPr="00C54264">
        <w:rPr>
          <w:sz w:val="26"/>
          <w:szCs w:val="26"/>
          <w:rtl/>
          <w:lang w:bidi="ar-LB"/>
        </w:rPr>
        <w:t xml:space="preserve"> </w:t>
      </w:r>
      <w:r w:rsidRPr="00C54264">
        <w:rPr>
          <w:rFonts w:hint="cs"/>
          <w:sz w:val="26"/>
          <w:szCs w:val="26"/>
          <w:rtl/>
          <w:lang w:bidi="ar-LB"/>
        </w:rPr>
        <w:t>بال</w:t>
      </w:r>
      <w:r w:rsidRPr="00C54264">
        <w:rPr>
          <w:sz w:val="26"/>
          <w:szCs w:val="26"/>
          <w:rtl/>
          <w:lang w:bidi="ar-LB"/>
        </w:rPr>
        <w:t xml:space="preserve">مقارنة </w:t>
      </w:r>
      <w:r w:rsidRPr="00C54264">
        <w:rPr>
          <w:rFonts w:hint="cs"/>
          <w:sz w:val="26"/>
          <w:szCs w:val="26"/>
          <w:rtl/>
          <w:lang w:bidi="ar-LB"/>
        </w:rPr>
        <w:t>مع</w:t>
      </w:r>
      <w:r w:rsidRPr="00C54264">
        <w:rPr>
          <w:sz w:val="26"/>
          <w:szCs w:val="26"/>
          <w:rtl/>
          <w:lang w:bidi="ar-LB"/>
        </w:rPr>
        <w:t xml:space="preserve"> </w:t>
      </w:r>
      <w:r w:rsidRPr="00C54264">
        <w:rPr>
          <w:rFonts w:hint="cs"/>
          <w:sz w:val="26"/>
          <w:szCs w:val="26"/>
          <w:rtl/>
          <w:lang w:bidi="ar-LB"/>
        </w:rPr>
        <w:t>88</w:t>
      </w:r>
      <w:r w:rsidRPr="00C54264">
        <w:rPr>
          <w:sz w:val="26"/>
          <w:szCs w:val="26"/>
          <w:rtl/>
          <w:lang w:bidi="ar-LB"/>
        </w:rPr>
        <w:t xml:space="preserve"> بلدا في عام 202</w:t>
      </w:r>
      <w:r w:rsidRPr="00C54264">
        <w:rPr>
          <w:rFonts w:hint="cs"/>
          <w:sz w:val="26"/>
          <w:szCs w:val="26"/>
          <w:rtl/>
          <w:lang w:bidi="ar-LB"/>
        </w:rPr>
        <w:t>3</w:t>
      </w:r>
      <w:r w:rsidRPr="00C54264">
        <w:rPr>
          <w:sz w:val="26"/>
          <w:szCs w:val="26"/>
          <w:rtl/>
          <w:lang w:bidi="ar-LB"/>
        </w:rPr>
        <w:t>.</w:t>
      </w:r>
    </w:p>
    <w:p w14:paraId="23D97F63" w14:textId="51BCBFAA" w:rsidR="006C6E9F" w:rsidRPr="00C54264" w:rsidRDefault="00EA546F" w:rsidP="005C7230">
      <w:pPr>
        <w:bidi/>
        <w:spacing w:after="240"/>
        <w:ind w:left="1138" w:hanging="709"/>
        <w:outlineLvl w:val="0"/>
        <w:rPr>
          <w:b/>
          <w:bCs/>
          <w:sz w:val="26"/>
          <w:szCs w:val="26"/>
          <w:rtl/>
          <w:lang w:val="en-US" w:bidi="ar-EG"/>
        </w:rPr>
      </w:pPr>
      <w:r w:rsidRPr="00C54264">
        <w:rPr>
          <w:b/>
          <w:bCs/>
          <w:sz w:val="26"/>
          <w:szCs w:val="26"/>
          <w:rtl/>
          <w:lang w:val="en-US" w:bidi="ar-EG"/>
        </w:rPr>
        <w:t>6(ب)</w:t>
      </w:r>
      <w:r w:rsidRPr="00C54264">
        <w:rPr>
          <w:b/>
          <w:bCs/>
          <w:sz w:val="26"/>
          <w:szCs w:val="26"/>
          <w:rtl/>
          <w:lang w:val="en-US" w:bidi="ar-EG"/>
        </w:rPr>
        <w:tab/>
        <w:t>التقرير</w:t>
      </w:r>
      <w:r w:rsidR="00281C7F" w:rsidRPr="00C54264">
        <w:rPr>
          <w:b/>
          <w:bCs/>
          <w:sz w:val="26"/>
          <w:szCs w:val="26"/>
          <w:rtl/>
          <w:lang w:val="en-US" w:bidi="ar-EG"/>
        </w:rPr>
        <w:t xml:space="preserve"> </w:t>
      </w:r>
      <w:r w:rsidRPr="00C54264">
        <w:rPr>
          <w:b/>
          <w:bCs/>
          <w:sz w:val="26"/>
          <w:szCs w:val="26"/>
          <w:rtl/>
          <w:lang w:val="en-US" w:bidi="ar-EG"/>
        </w:rPr>
        <w:t>السنوي</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تنفيذ</w:t>
      </w:r>
      <w:r w:rsidR="00281C7F" w:rsidRPr="00C54264">
        <w:rPr>
          <w:b/>
          <w:bCs/>
          <w:sz w:val="26"/>
          <w:szCs w:val="26"/>
          <w:rtl/>
          <w:lang w:val="en-US" w:bidi="ar-EG"/>
        </w:rPr>
        <w:t xml:space="preserve"> </w:t>
      </w:r>
      <w:r w:rsidRPr="00C54264">
        <w:rPr>
          <w:b/>
          <w:bCs/>
          <w:sz w:val="26"/>
          <w:szCs w:val="26"/>
          <w:rtl/>
          <w:lang w:val="en-US" w:bidi="ar-EG"/>
        </w:rPr>
        <w:t>برنامج</w:t>
      </w:r>
      <w:r w:rsidR="00281C7F" w:rsidRPr="00C54264">
        <w:rPr>
          <w:b/>
          <w:bCs/>
          <w:sz w:val="26"/>
          <w:szCs w:val="26"/>
          <w:rtl/>
          <w:lang w:val="en-US" w:bidi="ar-EG"/>
        </w:rPr>
        <w:t xml:space="preserve"> </w:t>
      </w:r>
      <w:r w:rsidRPr="00C54264">
        <w:rPr>
          <w:b/>
          <w:bCs/>
          <w:sz w:val="26"/>
          <w:szCs w:val="26"/>
          <w:rtl/>
          <w:lang w:val="en-US" w:bidi="ar-EG"/>
        </w:rPr>
        <w:t>عمل</w:t>
      </w:r>
      <w:r w:rsidR="00281C7F" w:rsidRPr="00C54264">
        <w:rPr>
          <w:b/>
          <w:bCs/>
          <w:sz w:val="26"/>
          <w:szCs w:val="26"/>
          <w:rtl/>
          <w:lang w:val="en-US" w:bidi="ar-EG"/>
        </w:rPr>
        <w:t xml:space="preserve"> </w:t>
      </w:r>
      <w:r w:rsidRPr="00C54264">
        <w:rPr>
          <w:b/>
          <w:bCs/>
          <w:sz w:val="26"/>
          <w:szCs w:val="26"/>
          <w:rtl/>
          <w:lang w:val="en-US" w:bidi="ar-EG"/>
        </w:rPr>
        <w:t>الرصد</w:t>
      </w:r>
      <w:r w:rsidR="00281C7F" w:rsidRPr="00C54264">
        <w:rPr>
          <w:b/>
          <w:bCs/>
          <w:sz w:val="26"/>
          <w:szCs w:val="26"/>
          <w:rtl/>
          <w:lang w:val="en-US" w:bidi="ar-EG"/>
        </w:rPr>
        <w:t xml:space="preserve"> </w:t>
      </w:r>
      <w:r w:rsidRPr="00C54264">
        <w:rPr>
          <w:b/>
          <w:bCs/>
          <w:sz w:val="26"/>
          <w:szCs w:val="26"/>
          <w:rtl/>
          <w:lang w:val="en-US" w:bidi="ar-EG"/>
        </w:rPr>
        <w:t>والتقييم</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Pr="00C54264">
        <w:rPr>
          <w:b/>
          <w:bCs/>
          <w:sz w:val="26"/>
          <w:szCs w:val="26"/>
          <w:rtl/>
          <w:lang w:val="en-US" w:bidi="ar-EG"/>
        </w:rPr>
        <w:t>2025</w:t>
      </w:r>
      <w:r w:rsidR="00281C7F" w:rsidRPr="00C54264">
        <w:rPr>
          <w:b/>
          <w:bCs/>
          <w:sz w:val="26"/>
          <w:szCs w:val="26"/>
          <w:rtl/>
          <w:lang w:val="en-US" w:bidi="ar-EG"/>
        </w:rPr>
        <w:t xml:space="preserve"> </w:t>
      </w:r>
      <w:r w:rsidRPr="00C54264">
        <w:rPr>
          <w:b/>
          <w:bCs/>
          <w:sz w:val="26"/>
          <w:szCs w:val="26"/>
          <w:rtl/>
          <w:lang w:val="en-US" w:bidi="ar-EG"/>
        </w:rPr>
        <w:t>وبرنامج</w:t>
      </w:r>
      <w:r w:rsidR="00281C7F" w:rsidRPr="00C54264">
        <w:rPr>
          <w:b/>
          <w:bCs/>
          <w:sz w:val="26"/>
          <w:szCs w:val="26"/>
          <w:rtl/>
          <w:lang w:val="en-US" w:bidi="ar-EG"/>
        </w:rPr>
        <w:t xml:space="preserve"> </w:t>
      </w:r>
      <w:r w:rsidRPr="00C54264">
        <w:rPr>
          <w:b/>
          <w:bCs/>
          <w:sz w:val="26"/>
          <w:szCs w:val="26"/>
          <w:rtl/>
          <w:lang w:val="en-US" w:bidi="ar-EG"/>
        </w:rPr>
        <w:t>العمل</w:t>
      </w:r>
      <w:r w:rsidR="00281C7F" w:rsidRPr="00C54264">
        <w:rPr>
          <w:b/>
          <w:bCs/>
          <w:sz w:val="26"/>
          <w:szCs w:val="26"/>
          <w:rtl/>
          <w:lang w:val="en-US" w:bidi="ar-EG"/>
        </w:rPr>
        <w:t xml:space="preserve"> </w:t>
      </w:r>
      <w:r w:rsidRPr="00C54264">
        <w:rPr>
          <w:b/>
          <w:bCs/>
          <w:sz w:val="26"/>
          <w:szCs w:val="26"/>
          <w:rtl/>
          <w:lang w:val="en-US" w:bidi="ar-EG"/>
        </w:rPr>
        <w:t>المحدث</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Pr="00C54264">
        <w:rPr>
          <w:b/>
          <w:bCs/>
          <w:sz w:val="26"/>
          <w:szCs w:val="26"/>
          <w:rtl/>
          <w:lang w:val="en-US" w:bidi="ar-EG"/>
        </w:rPr>
        <w:t>2026</w:t>
      </w:r>
    </w:p>
    <w:p w14:paraId="48DA89D5" w14:textId="0EF84828" w:rsidR="006C6E9F" w:rsidRPr="00C54264" w:rsidRDefault="006C6E9F" w:rsidP="004506D3">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b/>
          <w:bCs/>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Pro/ExCom/97/10</w:t>
      </w:r>
      <w:r w:rsidR="00281C7F" w:rsidRPr="00C54264">
        <w:rPr>
          <w:b/>
          <w:bCs/>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السنوي</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العمل</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الإشارة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تجربة</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العمل</w:t>
      </w:r>
      <w:r w:rsidR="00281C7F" w:rsidRPr="00C54264">
        <w:rPr>
          <w:sz w:val="26"/>
          <w:szCs w:val="26"/>
          <w:rtl/>
          <w:lang w:val="en-US" w:bidi="ar-EG"/>
        </w:rPr>
        <w:t xml:space="preserve"> </w:t>
      </w:r>
      <w:r w:rsidRPr="00C54264">
        <w:rPr>
          <w:sz w:val="26"/>
          <w:szCs w:val="26"/>
          <w:rtl/>
          <w:lang w:val="en-US" w:bidi="ar-EG"/>
        </w:rPr>
        <w:t>لدورة</w:t>
      </w:r>
      <w:r w:rsidR="00281C7F" w:rsidRPr="00C54264">
        <w:rPr>
          <w:sz w:val="26"/>
          <w:szCs w:val="26"/>
          <w:rtl/>
          <w:lang w:val="en-US" w:bidi="ar-EG"/>
        </w:rPr>
        <w:t xml:space="preserve"> </w:t>
      </w:r>
      <w:r w:rsidRPr="00C54264">
        <w:rPr>
          <w:sz w:val="26"/>
          <w:szCs w:val="26"/>
          <w:rtl/>
          <w:lang w:val="en-US" w:bidi="ar-EG"/>
        </w:rPr>
        <w:t>السنتين،</w:t>
      </w:r>
      <w:r w:rsidR="00281C7F" w:rsidRPr="00C54264">
        <w:rPr>
          <w:sz w:val="26"/>
          <w:szCs w:val="26"/>
          <w:rtl/>
          <w:lang w:val="en-US" w:bidi="ar-EG"/>
        </w:rPr>
        <w:t xml:space="preserve"> </w:t>
      </w:r>
      <w:r w:rsidRPr="00C54264">
        <w:rPr>
          <w:sz w:val="26"/>
          <w:szCs w:val="26"/>
          <w:rtl/>
          <w:lang w:val="en-US" w:bidi="ar-EG"/>
        </w:rPr>
        <w:t>ونفقات</w:t>
      </w:r>
      <w:r w:rsidR="00281C7F" w:rsidRPr="00C54264">
        <w:rPr>
          <w:sz w:val="26"/>
          <w:szCs w:val="26"/>
          <w:rtl/>
          <w:lang w:val="en-US" w:bidi="ar-EG"/>
        </w:rPr>
        <w:t xml:space="preserve"> </w:t>
      </w:r>
      <w:r w:rsidRPr="00C54264">
        <w:rPr>
          <w:sz w:val="26"/>
          <w:szCs w:val="26"/>
          <w:rtl/>
          <w:lang w:val="en-US" w:bidi="ar-EG"/>
        </w:rPr>
        <w:t>الميزانية</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وبرنامج</w:t>
      </w:r>
      <w:r w:rsidR="00281C7F" w:rsidRPr="00C54264">
        <w:rPr>
          <w:sz w:val="26"/>
          <w:szCs w:val="26"/>
          <w:rtl/>
          <w:lang w:val="en-US" w:bidi="ar-EG"/>
        </w:rPr>
        <w:t xml:space="preserve"> </w:t>
      </w:r>
      <w:r w:rsidRPr="00C54264">
        <w:rPr>
          <w:sz w:val="26"/>
          <w:szCs w:val="26"/>
          <w:rtl/>
          <w:lang w:val="en-US" w:bidi="ar-EG"/>
        </w:rPr>
        <w:t>العمل</w:t>
      </w:r>
      <w:r w:rsidR="00281C7F" w:rsidRPr="00C54264">
        <w:rPr>
          <w:sz w:val="26"/>
          <w:szCs w:val="26"/>
          <w:rtl/>
          <w:lang w:val="en-US" w:bidi="ar-EG"/>
        </w:rPr>
        <w:t xml:space="preserve"> </w:t>
      </w:r>
      <w:r w:rsidRPr="00C54264">
        <w:rPr>
          <w:sz w:val="26"/>
          <w:szCs w:val="26"/>
          <w:rtl/>
          <w:lang w:val="en-US" w:bidi="ar-EG"/>
        </w:rPr>
        <w:t>المقترح</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Pr="00C54264">
        <w:rPr>
          <w:sz w:val="26"/>
          <w:szCs w:val="26"/>
          <w:rtl/>
          <w:lang w:val="en-US" w:bidi="ar-EG"/>
        </w:rPr>
        <w:t>والميزانية</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w:t>
      </w:r>
    </w:p>
    <w:p w14:paraId="3750BD81" w14:textId="25D71C81" w:rsidR="00EA546F" w:rsidRPr="00C54264" w:rsidRDefault="0010579B" w:rsidP="0010579B">
      <w:pPr>
        <w:bidi/>
        <w:spacing w:after="240"/>
        <w:ind w:left="1440" w:hanging="720"/>
        <w:outlineLvl w:val="0"/>
        <w:rPr>
          <w:b/>
          <w:bCs/>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r w:rsidR="00EA546F" w:rsidRPr="00C54264">
        <w:rPr>
          <w:b/>
          <w:bCs/>
          <w:sz w:val="26"/>
          <w:szCs w:val="26"/>
          <w:rtl/>
          <w:lang w:val="en-US" w:bidi="ar-EG"/>
        </w:rPr>
        <w:tab/>
      </w:r>
    </w:p>
    <w:p w14:paraId="42238D5A" w14:textId="77777777" w:rsidR="004506D3" w:rsidRPr="00C54264" w:rsidRDefault="004506D3" w:rsidP="004506D3">
      <w:pPr>
        <w:pStyle w:val="StyleHeader4Para4Left0Firstline0"/>
        <w:widowControl/>
        <w:numPr>
          <w:ilvl w:val="0"/>
          <w:numId w:val="0"/>
        </w:numPr>
        <w:tabs>
          <w:tab w:val="clear" w:pos="2880"/>
          <w:tab w:val="clear" w:pos="5760"/>
        </w:tabs>
        <w:bidi/>
        <w:ind w:left="720"/>
        <w:rPr>
          <w:sz w:val="26"/>
          <w:szCs w:val="26"/>
          <w:u w:val="single"/>
          <w:lang w:val="en-US" w:bidi="ar-SA"/>
        </w:rPr>
      </w:pPr>
      <w:r w:rsidRPr="00C54264">
        <w:rPr>
          <w:rFonts w:hint="cs"/>
          <w:sz w:val="26"/>
          <w:szCs w:val="26"/>
          <w:u w:val="single"/>
          <w:rtl/>
        </w:rPr>
        <w:t>قد ترغب اللجنة التنفيذية في:</w:t>
      </w:r>
    </w:p>
    <w:p w14:paraId="43B89847" w14:textId="56A00A00" w:rsidR="004506D3" w:rsidRPr="00C54264" w:rsidRDefault="004506D3" w:rsidP="00F363D5">
      <w:pPr>
        <w:pStyle w:val="ListParagraph"/>
        <w:numPr>
          <w:ilvl w:val="0"/>
          <w:numId w:val="33"/>
        </w:numPr>
        <w:bidi/>
        <w:spacing w:after="240" w:line="288" w:lineRule="auto"/>
        <w:ind w:left="1440" w:hanging="720"/>
        <w:contextualSpacing w:val="0"/>
        <w:rPr>
          <w:sz w:val="26"/>
          <w:szCs w:val="26"/>
          <w:lang w:val="en-US"/>
        </w:rPr>
      </w:pPr>
      <w:r w:rsidRPr="00C54264">
        <w:rPr>
          <w:rFonts w:hint="cs"/>
          <w:sz w:val="26"/>
          <w:szCs w:val="26"/>
          <w:rtl/>
          <w:lang w:val="en-US"/>
        </w:rPr>
        <w:t>أ</w:t>
      </w:r>
      <w:r w:rsidRPr="00C54264">
        <w:rPr>
          <w:sz w:val="26"/>
          <w:szCs w:val="26"/>
          <w:rtl/>
          <w:lang w:val="en-US"/>
        </w:rPr>
        <w:t xml:space="preserve">ن </w:t>
      </w:r>
      <w:r w:rsidRPr="00C54264">
        <w:rPr>
          <w:rFonts w:hint="cs"/>
          <w:sz w:val="26"/>
          <w:szCs w:val="26"/>
          <w:rtl/>
          <w:lang w:val="en-US"/>
        </w:rPr>
        <w:t>تحيط</w:t>
      </w:r>
      <w:r w:rsidRPr="00C54264">
        <w:rPr>
          <w:sz w:val="26"/>
          <w:szCs w:val="26"/>
          <w:rtl/>
          <w:lang w:val="en-US"/>
        </w:rPr>
        <w:t xml:space="preserve"> علما بالتقرير السنوي عن تنفيذ برنامج عمل الرصد والتقييم لعام 2025، بما في ذلك </w:t>
      </w:r>
      <w:r w:rsidRPr="00C54264">
        <w:rPr>
          <w:rFonts w:hint="cs"/>
          <w:sz w:val="26"/>
          <w:szCs w:val="26"/>
          <w:rtl/>
          <w:lang w:val="en-US"/>
        </w:rPr>
        <w:t xml:space="preserve">على أساس تجريبي </w:t>
      </w:r>
      <w:r w:rsidRPr="00C54264">
        <w:rPr>
          <w:sz w:val="26"/>
          <w:szCs w:val="26"/>
          <w:rtl/>
          <w:lang w:val="en-US"/>
        </w:rPr>
        <w:t xml:space="preserve">لدورة </w:t>
      </w:r>
      <w:r w:rsidRPr="00C54264">
        <w:rPr>
          <w:rFonts w:hint="cs"/>
          <w:sz w:val="26"/>
          <w:szCs w:val="26"/>
          <w:rtl/>
          <w:lang w:val="en-US"/>
        </w:rPr>
        <w:t xml:space="preserve">فترة </w:t>
      </w:r>
      <w:r w:rsidRPr="00C54264">
        <w:rPr>
          <w:sz w:val="26"/>
          <w:szCs w:val="26"/>
          <w:rtl/>
          <w:lang w:val="en-US"/>
        </w:rPr>
        <w:t xml:space="preserve">سنتين لبرنامج العمل والميزانية، وبرنامج عمل التقييم لعام 2026، الوارد في الوثيقة </w:t>
      </w:r>
      <w:r w:rsidRPr="00C54264">
        <w:rPr>
          <w:sz w:val="26"/>
          <w:szCs w:val="26"/>
          <w:lang w:val="en-US"/>
        </w:rPr>
        <w:t>UNEP/OzL.Pro/ExCom/97/10</w:t>
      </w:r>
      <w:r w:rsidRPr="00C54264">
        <w:rPr>
          <w:sz w:val="26"/>
          <w:szCs w:val="26"/>
          <w:rtl/>
          <w:lang w:val="en-US"/>
        </w:rPr>
        <w:t>؛</w:t>
      </w:r>
    </w:p>
    <w:p w14:paraId="28803A48" w14:textId="7B9C9AE1" w:rsidR="004506D3" w:rsidRPr="00C54264" w:rsidRDefault="004506D3" w:rsidP="00F363D5">
      <w:pPr>
        <w:pStyle w:val="ListParagraph"/>
        <w:numPr>
          <w:ilvl w:val="0"/>
          <w:numId w:val="33"/>
        </w:numPr>
        <w:bidi/>
        <w:spacing w:after="240" w:line="288" w:lineRule="auto"/>
        <w:ind w:left="1440" w:hanging="720"/>
        <w:contextualSpacing w:val="0"/>
        <w:rPr>
          <w:sz w:val="26"/>
          <w:szCs w:val="26"/>
          <w:lang w:val="en-US"/>
        </w:rPr>
      </w:pPr>
      <w:r w:rsidRPr="00C54264">
        <w:rPr>
          <w:rFonts w:hint="cs"/>
          <w:sz w:val="26"/>
          <w:szCs w:val="26"/>
          <w:rtl/>
          <w:lang w:val="en-US"/>
        </w:rPr>
        <w:t>أن توافق</w:t>
      </w:r>
      <w:r w:rsidRPr="00C54264">
        <w:rPr>
          <w:sz w:val="26"/>
          <w:szCs w:val="26"/>
          <w:rtl/>
          <w:lang w:val="en-US"/>
        </w:rPr>
        <w:t xml:space="preserve"> على برنامج عمل التقييم لعام 2026 الوارد في المرفق الثاني للوثيقة </w:t>
      </w:r>
      <w:r w:rsidRPr="00C54264">
        <w:rPr>
          <w:sz w:val="26"/>
          <w:szCs w:val="26"/>
          <w:lang w:val="en-US"/>
        </w:rPr>
        <w:t>UNEP/OzL.Pro/ExCom/97/10</w:t>
      </w:r>
      <w:r w:rsidRPr="00C54264">
        <w:rPr>
          <w:sz w:val="26"/>
          <w:szCs w:val="26"/>
          <w:rtl/>
          <w:lang w:val="en-US"/>
        </w:rPr>
        <w:t xml:space="preserve">، مع </w:t>
      </w:r>
      <w:r w:rsidRPr="00C54264">
        <w:rPr>
          <w:rFonts w:hint="cs"/>
          <w:sz w:val="26"/>
          <w:szCs w:val="26"/>
          <w:rtl/>
          <w:lang w:val="en-US"/>
        </w:rPr>
        <w:t>الإحاطة علما ب</w:t>
      </w:r>
      <w:r w:rsidRPr="00C54264">
        <w:rPr>
          <w:sz w:val="26"/>
          <w:szCs w:val="26"/>
          <w:rtl/>
          <w:lang w:val="en-US"/>
        </w:rPr>
        <w:t>أن الرصيد المتبقي المؤقت من ميزانية عام 2025 والبالغ</w:t>
      </w:r>
      <w:r w:rsidRPr="00C54264">
        <w:rPr>
          <w:rFonts w:hint="cs"/>
          <w:sz w:val="26"/>
          <w:szCs w:val="26"/>
          <w:rtl/>
          <w:lang w:val="en-US"/>
        </w:rPr>
        <w:t xml:space="preserve"> قدره</w:t>
      </w:r>
      <w:r w:rsidRPr="00C54264">
        <w:rPr>
          <w:sz w:val="26"/>
          <w:szCs w:val="26"/>
          <w:rtl/>
          <w:lang w:val="en-US"/>
        </w:rPr>
        <w:t xml:space="preserve"> 131,759 دولارا أمريكيا سيتم ترحيله إلى ميزانية التقييم ذات الصلة لعام 2026.</w:t>
      </w:r>
    </w:p>
    <w:p w14:paraId="6B7E0806" w14:textId="5FEE6B90" w:rsidR="006C6E9F" w:rsidRPr="00C54264" w:rsidRDefault="006C6E9F" w:rsidP="005C4457">
      <w:pPr>
        <w:pStyle w:val="ListParagraph"/>
        <w:numPr>
          <w:ilvl w:val="0"/>
          <w:numId w:val="9"/>
        </w:numPr>
        <w:bidi/>
        <w:spacing w:after="240"/>
        <w:ind w:left="0" w:firstLine="0"/>
        <w:contextualSpacing w:val="0"/>
        <w:outlineLvl w:val="0"/>
        <w:rPr>
          <w:b/>
          <w:bCs/>
          <w:sz w:val="26"/>
          <w:szCs w:val="26"/>
          <w:lang w:val="en-US" w:bidi="ar-EG"/>
        </w:rPr>
      </w:pPr>
      <w:r w:rsidRPr="00C54264">
        <w:rPr>
          <w:b/>
          <w:bCs/>
          <w:sz w:val="26"/>
          <w:szCs w:val="26"/>
          <w:rtl/>
          <w:lang w:val="en-US" w:bidi="ar-EG"/>
        </w:rPr>
        <w:t>تنفيذ</w:t>
      </w:r>
      <w:r w:rsidR="00281C7F" w:rsidRPr="00C54264">
        <w:rPr>
          <w:b/>
          <w:bCs/>
          <w:sz w:val="26"/>
          <w:szCs w:val="26"/>
          <w:rtl/>
          <w:lang w:val="en-US" w:bidi="ar-EG"/>
        </w:rPr>
        <w:t xml:space="preserve"> </w:t>
      </w:r>
      <w:r w:rsidRPr="00C54264">
        <w:rPr>
          <w:b/>
          <w:bCs/>
          <w:sz w:val="26"/>
          <w:szCs w:val="26"/>
          <w:rtl/>
          <w:lang w:val="en-US" w:bidi="ar-EG"/>
        </w:rPr>
        <w:t>البرنامج</w:t>
      </w:r>
    </w:p>
    <w:p w14:paraId="681A09C0" w14:textId="6ECBBE45" w:rsidR="006C6E9F" w:rsidRPr="00C54264" w:rsidRDefault="006C6E9F" w:rsidP="0010579B">
      <w:pPr>
        <w:bidi/>
        <w:spacing w:after="240"/>
        <w:ind w:left="720"/>
        <w:outlineLvl w:val="0"/>
        <w:rPr>
          <w:b/>
          <w:bCs/>
          <w:sz w:val="26"/>
          <w:szCs w:val="26"/>
          <w:rtl/>
          <w:lang w:val="en-US" w:bidi="ar-EG"/>
        </w:rPr>
      </w:pPr>
      <w:r w:rsidRPr="00C54264">
        <w:rPr>
          <w:b/>
          <w:bCs/>
          <w:sz w:val="26"/>
          <w:szCs w:val="26"/>
          <w:rtl/>
          <w:lang w:val="en-US" w:bidi="ar-EG"/>
        </w:rPr>
        <w:t>7(أ)</w:t>
      </w:r>
      <w:r w:rsidRPr="00C54264">
        <w:rPr>
          <w:b/>
          <w:bCs/>
          <w:sz w:val="26"/>
          <w:szCs w:val="26"/>
          <w:rtl/>
          <w:lang w:val="en-US" w:bidi="ar-EG"/>
        </w:rPr>
        <w:tab/>
        <w:t>التقارير</w:t>
      </w:r>
      <w:r w:rsidR="00281C7F" w:rsidRPr="00C54264">
        <w:rPr>
          <w:b/>
          <w:bCs/>
          <w:sz w:val="26"/>
          <w:szCs w:val="26"/>
          <w:rtl/>
          <w:lang w:val="en-US" w:bidi="ar-EG"/>
        </w:rPr>
        <w:t xml:space="preserve"> </w:t>
      </w:r>
      <w:r w:rsidR="00F8195C" w:rsidRPr="00C54264">
        <w:rPr>
          <w:b/>
          <w:bCs/>
          <w:sz w:val="26"/>
          <w:szCs w:val="26"/>
          <w:rtl/>
          <w:lang w:val="en-US" w:bidi="ar-EG"/>
        </w:rPr>
        <w:t>المرحلية</w:t>
      </w:r>
      <w:r w:rsidR="00281C7F" w:rsidRPr="00C54264">
        <w:rPr>
          <w:b/>
          <w:bCs/>
          <w:sz w:val="26"/>
          <w:szCs w:val="26"/>
          <w:rtl/>
          <w:lang w:val="en-US" w:bidi="ar-EG"/>
        </w:rPr>
        <w:t xml:space="preserve"> </w:t>
      </w:r>
      <w:r w:rsidR="00F8195C" w:rsidRPr="00C54264">
        <w:rPr>
          <w:b/>
          <w:bCs/>
          <w:sz w:val="26"/>
          <w:szCs w:val="26"/>
          <w:rtl/>
          <w:lang w:val="en-US" w:bidi="ar-EG"/>
        </w:rPr>
        <w:t>والتقارير</w:t>
      </w:r>
      <w:r w:rsidR="00281C7F" w:rsidRPr="00C54264">
        <w:rPr>
          <w:b/>
          <w:bCs/>
          <w:sz w:val="26"/>
          <w:szCs w:val="26"/>
          <w:rtl/>
          <w:lang w:val="en-US" w:bidi="ar-EG"/>
        </w:rPr>
        <w:t xml:space="preserve"> </w:t>
      </w:r>
      <w:r w:rsidRPr="00C54264">
        <w:rPr>
          <w:b/>
          <w:bCs/>
          <w:sz w:val="26"/>
          <w:szCs w:val="26"/>
          <w:rtl/>
          <w:lang w:val="en-US" w:bidi="ar-EG"/>
        </w:rPr>
        <w:t>المالية</w:t>
      </w:r>
      <w:r w:rsidR="00281C7F" w:rsidRPr="00C54264">
        <w:rPr>
          <w:b/>
          <w:bCs/>
          <w:sz w:val="26"/>
          <w:szCs w:val="26"/>
          <w:rtl/>
          <w:lang w:val="en-US" w:bidi="ar-EG"/>
        </w:rPr>
        <w:t xml:space="preserve"> </w:t>
      </w:r>
      <w:r w:rsidRPr="00C54264">
        <w:rPr>
          <w:b/>
          <w:bCs/>
          <w:sz w:val="26"/>
          <w:szCs w:val="26"/>
          <w:rtl/>
          <w:lang w:val="en-US" w:bidi="ar-EG"/>
        </w:rPr>
        <w:t>حتى</w:t>
      </w:r>
      <w:r w:rsidR="00281C7F" w:rsidRPr="00C54264">
        <w:rPr>
          <w:b/>
          <w:bCs/>
          <w:sz w:val="26"/>
          <w:szCs w:val="26"/>
          <w:rtl/>
          <w:lang w:val="en-US" w:bidi="ar-EG"/>
        </w:rPr>
        <w:t xml:space="preserve"> </w:t>
      </w:r>
      <w:r w:rsidRPr="00C54264">
        <w:rPr>
          <w:b/>
          <w:bCs/>
          <w:sz w:val="26"/>
          <w:szCs w:val="26"/>
          <w:rtl/>
          <w:lang w:val="en-US" w:bidi="ar-EG"/>
        </w:rPr>
        <w:t>31</w:t>
      </w:r>
      <w:r w:rsidR="00281C7F" w:rsidRPr="00C54264">
        <w:rPr>
          <w:b/>
          <w:bCs/>
          <w:sz w:val="26"/>
          <w:szCs w:val="26"/>
          <w:rtl/>
          <w:lang w:val="en-US" w:bidi="ar-EG"/>
        </w:rPr>
        <w:t xml:space="preserve"> </w:t>
      </w:r>
      <w:r w:rsidRPr="00C54264">
        <w:rPr>
          <w:b/>
          <w:bCs/>
          <w:sz w:val="26"/>
          <w:szCs w:val="26"/>
          <w:rtl/>
          <w:lang w:val="en-US" w:bidi="ar-EG"/>
        </w:rPr>
        <w:t>ديسمبر/كانون</w:t>
      </w:r>
      <w:r w:rsidR="00281C7F" w:rsidRPr="00C54264">
        <w:rPr>
          <w:b/>
          <w:bCs/>
          <w:sz w:val="26"/>
          <w:szCs w:val="26"/>
          <w:rtl/>
          <w:lang w:val="en-US" w:bidi="ar-EG"/>
        </w:rPr>
        <w:t xml:space="preserve"> </w:t>
      </w:r>
      <w:r w:rsidRPr="00C54264">
        <w:rPr>
          <w:b/>
          <w:bCs/>
          <w:sz w:val="26"/>
          <w:szCs w:val="26"/>
          <w:rtl/>
          <w:lang w:val="en-US" w:bidi="ar-EG"/>
        </w:rPr>
        <w:t>الأول</w:t>
      </w:r>
      <w:r w:rsidR="00281C7F" w:rsidRPr="00C54264">
        <w:rPr>
          <w:b/>
          <w:bCs/>
          <w:sz w:val="26"/>
          <w:szCs w:val="26"/>
          <w:rtl/>
          <w:lang w:val="en-US" w:bidi="ar-EG"/>
        </w:rPr>
        <w:t xml:space="preserve"> </w:t>
      </w:r>
      <w:r w:rsidRPr="00C54264">
        <w:rPr>
          <w:b/>
          <w:bCs/>
          <w:sz w:val="26"/>
          <w:szCs w:val="26"/>
          <w:rtl/>
          <w:lang w:val="en-US" w:bidi="ar-EG"/>
        </w:rPr>
        <w:t>2024</w:t>
      </w:r>
    </w:p>
    <w:p w14:paraId="5DACD569" w14:textId="21DEDC8F" w:rsidR="006C6E9F" w:rsidRPr="00C54264" w:rsidRDefault="00F8195C" w:rsidP="005C4457">
      <w:pPr>
        <w:pStyle w:val="ListParagraph"/>
        <w:numPr>
          <w:ilvl w:val="4"/>
          <w:numId w:val="8"/>
        </w:numPr>
        <w:bidi/>
        <w:spacing w:after="240"/>
        <w:ind w:left="720" w:firstLine="720"/>
        <w:contextualSpacing w:val="0"/>
        <w:rPr>
          <w:b/>
          <w:bCs/>
          <w:sz w:val="26"/>
          <w:szCs w:val="26"/>
          <w:lang w:val="en-US" w:bidi="ar-EG"/>
        </w:rPr>
      </w:pPr>
      <w:r w:rsidRPr="00C54264">
        <w:rPr>
          <w:b/>
          <w:bCs/>
          <w:sz w:val="26"/>
          <w:szCs w:val="26"/>
          <w:rtl/>
          <w:lang w:val="en-US" w:bidi="ar-EG"/>
        </w:rPr>
        <w:lastRenderedPageBreak/>
        <w:t>التقرير</w:t>
      </w:r>
      <w:r w:rsidR="00281C7F" w:rsidRPr="00C54264">
        <w:rPr>
          <w:b/>
          <w:bCs/>
          <w:sz w:val="26"/>
          <w:szCs w:val="26"/>
          <w:rtl/>
          <w:lang w:val="en-US" w:bidi="ar-EG"/>
        </w:rPr>
        <w:t xml:space="preserve"> </w:t>
      </w:r>
      <w:r w:rsidRPr="00C54264">
        <w:rPr>
          <w:b/>
          <w:bCs/>
          <w:sz w:val="26"/>
          <w:szCs w:val="26"/>
          <w:rtl/>
          <w:lang w:val="en-US" w:bidi="ar-EG"/>
        </w:rPr>
        <w:t>المرحلي</w:t>
      </w:r>
      <w:r w:rsidR="00281C7F" w:rsidRPr="00C54264">
        <w:rPr>
          <w:b/>
          <w:bCs/>
          <w:sz w:val="26"/>
          <w:szCs w:val="26"/>
          <w:rtl/>
          <w:lang w:val="en-US" w:bidi="ar-EG"/>
        </w:rPr>
        <w:t xml:space="preserve"> </w:t>
      </w:r>
      <w:r w:rsidRPr="00C54264">
        <w:rPr>
          <w:b/>
          <w:bCs/>
          <w:sz w:val="26"/>
          <w:szCs w:val="26"/>
          <w:rtl/>
          <w:lang w:val="en-US" w:bidi="ar-EG"/>
        </w:rPr>
        <w:t>المجمع</w:t>
      </w:r>
    </w:p>
    <w:p w14:paraId="25F054CD" w14:textId="1B875C9A" w:rsidR="005654F3" w:rsidRPr="00C54264" w:rsidRDefault="005654F3" w:rsidP="0010579B">
      <w:pPr>
        <w:pStyle w:val="ListParagraph"/>
        <w:bidi/>
        <w:spacing w:after="240"/>
        <w:contextualSpacing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Pro/ExCom/97/11</w:t>
      </w:r>
      <w:r w:rsidR="00281C7F" w:rsidRPr="00C54264">
        <w:rPr>
          <w:sz w:val="26"/>
          <w:szCs w:val="26"/>
          <w:rtl/>
          <w:lang w:val="en-US" w:bidi="ar-EG"/>
        </w:rPr>
        <w:t xml:space="preserve"> </w:t>
      </w:r>
      <w:r w:rsidRPr="00C54264">
        <w:rPr>
          <w:sz w:val="26"/>
          <w:szCs w:val="26"/>
          <w:rtl/>
          <w:lang w:val="en-US" w:bidi="ar-EG"/>
        </w:rPr>
        <w:t>تلخص</w:t>
      </w:r>
      <w:r w:rsidR="00281C7F" w:rsidRPr="00C54264">
        <w:rPr>
          <w:sz w:val="26"/>
          <w:szCs w:val="26"/>
          <w:rtl/>
          <w:lang w:val="en-US" w:bidi="ar-EG"/>
        </w:rPr>
        <w:t xml:space="preserve"> </w:t>
      </w:r>
      <w:r w:rsidRPr="00C54264">
        <w:rPr>
          <w:sz w:val="26"/>
          <w:szCs w:val="26"/>
          <w:rtl/>
          <w:lang w:val="en-US" w:bidi="ar-EG"/>
        </w:rPr>
        <w:t>التقدم</w:t>
      </w:r>
      <w:r w:rsidR="00281C7F" w:rsidRPr="00C54264">
        <w:rPr>
          <w:sz w:val="26"/>
          <w:szCs w:val="26"/>
          <w:rtl/>
          <w:lang w:val="en-US" w:bidi="ar-EG"/>
        </w:rPr>
        <w:t xml:space="preserve"> </w:t>
      </w:r>
      <w:r w:rsidRPr="00C54264">
        <w:rPr>
          <w:sz w:val="26"/>
          <w:szCs w:val="26"/>
          <w:rtl/>
          <w:lang w:val="en-US" w:bidi="ar-EG"/>
        </w:rPr>
        <w:t>والمعلومات</w:t>
      </w:r>
      <w:r w:rsidR="00281C7F" w:rsidRPr="00C54264">
        <w:rPr>
          <w:sz w:val="26"/>
          <w:szCs w:val="26"/>
          <w:rtl/>
          <w:lang w:val="en-US" w:bidi="ar-EG"/>
        </w:rPr>
        <w:t xml:space="preserve"> </w:t>
      </w:r>
      <w:r w:rsidRPr="00C54264">
        <w:rPr>
          <w:sz w:val="26"/>
          <w:szCs w:val="26"/>
          <w:rtl/>
          <w:lang w:val="en-US" w:bidi="ar-EG"/>
        </w:rPr>
        <w:t>المالية</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والمنفذة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تقاريرها</w:t>
      </w:r>
      <w:r w:rsidR="00281C7F" w:rsidRPr="00C54264">
        <w:rPr>
          <w:sz w:val="26"/>
          <w:szCs w:val="26"/>
          <w:rtl/>
          <w:lang w:val="en-US" w:bidi="ar-EG"/>
        </w:rPr>
        <w:t xml:space="preserve"> </w:t>
      </w:r>
      <w:r w:rsidRPr="00C54264">
        <w:rPr>
          <w:sz w:val="26"/>
          <w:szCs w:val="26"/>
          <w:rtl/>
          <w:lang w:val="en-US" w:bidi="ar-EG"/>
        </w:rPr>
        <w:t>المرحلية</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وي</w:t>
      </w:r>
      <w:r w:rsidRPr="00C54264">
        <w:rPr>
          <w:sz w:val="26"/>
          <w:szCs w:val="26"/>
          <w:rtl/>
          <w:lang w:val="en-US" w:bidi="ar-EG"/>
        </w:rPr>
        <w:t>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المحرز</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007E285D"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المتراكم</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1991،</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استعراض</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الوطني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007E285D"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AC63FB" w:rsidRPr="00C54264">
        <w:rPr>
          <w:sz w:val="26"/>
          <w:szCs w:val="26"/>
          <w:rtl/>
          <w:lang w:val="en-US" w:bidi="ar-EG"/>
        </w:rPr>
        <w:t>وأثرها المحتمل على</w:t>
      </w:r>
      <w:r w:rsidR="00281C7F" w:rsidRPr="00C54264">
        <w:rPr>
          <w:sz w:val="26"/>
          <w:szCs w:val="26"/>
          <w:rtl/>
          <w:lang w:val="en-US" w:bidi="ar-EG"/>
        </w:rPr>
        <w:t xml:space="preserve"> </w:t>
      </w:r>
      <w:r w:rsidR="00E303E1" w:rsidRPr="00C54264">
        <w:rPr>
          <w:rFonts w:hint="cs"/>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w:t>
      </w:r>
      <w:r w:rsidR="007E285D"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E303E1" w:rsidRPr="00C54264">
        <w:rPr>
          <w:rFonts w:hint="cs"/>
          <w:sz w:val="26"/>
          <w:szCs w:val="26"/>
          <w:rtl/>
          <w:lang w:val="en-US" w:bidi="ar-EG"/>
        </w:rPr>
        <w:t>معلقها</w:t>
      </w:r>
      <w:r w:rsidRPr="00C54264">
        <w:rPr>
          <w:sz w:val="26"/>
          <w:szCs w:val="26"/>
          <w:rtl/>
          <w:lang w:val="en-US" w:bidi="ar-EG"/>
        </w:rPr>
        <w:t>،</w:t>
      </w:r>
      <w:r w:rsidR="00281C7F" w:rsidRPr="00C54264">
        <w:rPr>
          <w:sz w:val="26"/>
          <w:szCs w:val="26"/>
          <w:rtl/>
          <w:lang w:val="en-US" w:bidi="ar-EG"/>
        </w:rPr>
        <w:t xml:space="preserve"> </w:t>
      </w:r>
      <w:r w:rsidR="00E303E1" w:rsidRPr="00C54264">
        <w:rPr>
          <w:rFonts w:hint="cs"/>
          <w:sz w:val="26"/>
          <w:szCs w:val="26"/>
          <w:rtl/>
          <w:lang w:val="en-US" w:bidi="ar-EG"/>
        </w:rPr>
        <w:t xml:space="preserve">لتنظر فيها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بالإضافة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تقرير</w:t>
      </w:r>
      <w:r w:rsidR="00281C7F" w:rsidRPr="00C54264">
        <w:rPr>
          <w:sz w:val="26"/>
          <w:szCs w:val="26"/>
          <w:rtl/>
          <w:lang w:val="en-US" w:bidi="ar-EG"/>
        </w:rPr>
        <w:t xml:space="preserve"> </w:t>
      </w:r>
      <w:r w:rsidRPr="00C54264">
        <w:rPr>
          <w:sz w:val="26"/>
          <w:szCs w:val="26"/>
          <w:rtl/>
          <w:lang w:val="en-US" w:bidi="ar-EG"/>
        </w:rPr>
        <w:t>نهائي</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إنجازات</w:t>
      </w:r>
      <w:r w:rsidR="00281C7F" w:rsidRPr="00C54264">
        <w:rPr>
          <w:sz w:val="26"/>
          <w:szCs w:val="26"/>
          <w:rtl/>
          <w:lang w:val="en-US" w:bidi="ar-EG"/>
        </w:rPr>
        <w:t xml:space="preserve"> مشروعات </w:t>
      </w:r>
      <w:r w:rsidRPr="00C54264">
        <w:rPr>
          <w:sz w:val="26"/>
          <w:szCs w:val="26"/>
          <w:rtl/>
          <w:lang w:val="en-US" w:bidi="ar-EG"/>
        </w:rPr>
        <w:t>الاستثمار</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001B11B1" w:rsidRPr="00C54264">
        <w:rPr>
          <w:sz w:val="26"/>
          <w:szCs w:val="26"/>
          <w:rtl/>
          <w:lang w:val="en-US" w:bidi="ar-EG"/>
        </w:rPr>
        <w:t>بالمواد</w:t>
      </w:r>
      <w:r w:rsidR="00281C7F" w:rsidRPr="00C54264">
        <w:rPr>
          <w:sz w:val="26"/>
          <w:szCs w:val="26"/>
          <w:rtl/>
          <w:lang w:val="en-US" w:bidi="ar-EG"/>
        </w:rPr>
        <w:t xml:space="preserve"> </w:t>
      </w:r>
      <w:r w:rsidRPr="00C54264">
        <w:rPr>
          <w:sz w:val="26"/>
          <w:szCs w:val="26"/>
          <w:rtl/>
          <w:lang w:val="en-US" w:bidi="ar-EG"/>
        </w:rPr>
        <w:t>الهيدروفلور</w:t>
      </w:r>
      <w:r w:rsidR="001B11B1" w:rsidRPr="00C54264">
        <w:rPr>
          <w:sz w:val="26"/>
          <w:szCs w:val="26"/>
          <w:rtl/>
          <w:lang w:val="en-US" w:bidi="ar-EG"/>
        </w:rPr>
        <w:t>وكربونية</w:t>
      </w:r>
      <w:r w:rsidR="00281C7F" w:rsidRPr="00C54264">
        <w:rPr>
          <w:sz w:val="26"/>
          <w:szCs w:val="26"/>
          <w:rtl/>
          <w:lang w:val="en-US" w:bidi="ar-EG"/>
        </w:rPr>
        <w:t xml:space="preserve"> </w:t>
      </w:r>
      <w:r w:rsidRPr="00C54264">
        <w:rPr>
          <w:sz w:val="26"/>
          <w:szCs w:val="26"/>
          <w:rtl/>
          <w:lang w:val="en-US" w:bidi="ar-EG"/>
        </w:rPr>
        <w:t>الممولة</w:t>
      </w:r>
      <w:r w:rsidR="00281C7F" w:rsidRPr="00C54264">
        <w:rPr>
          <w:sz w:val="26"/>
          <w:szCs w:val="26"/>
          <w:rtl/>
          <w:lang w:val="en-US" w:bidi="ar-EG"/>
        </w:rPr>
        <w:t xml:space="preserve"> </w:t>
      </w:r>
      <w:r w:rsidRPr="00C54264">
        <w:rPr>
          <w:sz w:val="26"/>
          <w:szCs w:val="26"/>
          <w:rtl/>
          <w:lang w:val="en-US" w:bidi="ar-EG"/>
        </w:rPr>
        <w:t>باستخدام</w:t>
      </w:r>
      <w:r w:rsidR="00281C7F" w:rsidRPr="00C54264">
        <w:rPr>
          <w:sz w:val="26"/>
          <w:szCs w:val="26"/>
          <w:rtl/>
          <w:lang w:val="en-US" w:bidi="ar-EG"/>
        </w:rPr>
        <w:t xml:space="preserve"> </w:t>
      </w:r>
      <w:r w:rsidR="00E303E1" w:rsidRPr="00C54264">
        <w:rPr>
          <w:rFonts w:hint="cs"/>
          <w:sz w:val="26"/>
          <w:szCs w:val="26"/>
          <w:rtl/>
          <w:lang w:val="en-US" w:bidi="ar-EG"/>
        </w:rPr>
        <w:t>المساهمات الطوعية</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لدعم</w:t>
      </w:r>
      <w:r w:rsidR="00281C7F" w:rsidRPr="00C54264">
        <w:rPr>
          <w:sz w:val="26"/>
          <w:szCs w:val="26"/>
          <w:rtl/>
          <w:lang w:val="en-US" w:bidi="ar-EG"/>
        </w:rPr>
        <w:t xml:space="preserve"> </w:t>
      </w:r>
      <w:r w:rsidRPr="00C54264">
        <w:rPr>
          <w:sz w:val="26"/>
          <w:szCs w:val="26"/>
          <w:rtl/>
          <w:lang w:val="en-US" w:bidi="ar-EG"/>
        </w:rPr>
        <w:t>البدء</w:t>
      </w:r>
      <w:r w:rsidR="00281C7F" w:rsidRPr="00C54264">
        <w:rPr>
          <w:sz w:val="26"/>
          <w:szCs w:val="26"/>
          <w:rtl/>
          <w:lang w:val="en-US" w:bidi="ar-EG"/>
        </w:rPr>
        <w:t xml:space="preserve"> </w:t>
      </w:r>
      <w:r w:rsidRPr="00C54264">
        <w:rPr>
          <w:sz w:val="26"/>
          <w:szCs w:val="26"/>
          <w:rtl/>
          <w:lang w:val="en-US" w:bidi="ar-EG"/>
        </w:rPr>
        <w:t>السريع</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9843A5" w:rsidRPr="00C54264">
        <w:rPr>
          <w:rFonts w:hint="cs"/>
          <w:sz w:val="26"/>
          <w:szCs w:val="26"/>
          <w:rtl/>
          <w:lang w:bidi="ar-LB"/>
        </w:rPr>
        <w:t>التخفيض</w:t>
      </w:r>
      <w:r w:rsidR="009843A5" w:rsidRPr="00C54264">
        <w:rPr>
          <w:sz w:val="26"/>
          <w:szCs w:val="26"/>
          <w:rtl/>
          <w:lang w:bidi="ar-LB"/>
        </w:rPr>
        <w:t xml:space="preserve"> التدريجي </w:t>
      </w:r>
      <w:r w:rsidR="009843A5" w:rsidRPr="00C54264">
        <w:rPr>
          <w:rFonts w:hint="cs"/>
          <w:sz w:val="26"/>
          <w:szCs w:val="26"/>
          <w:rtl/>
          <w:lang w:bidi="ar-LB"/>
        </w:rPr>
        <w:t xml:space="preserve">للمواد </w:t>
      </w:r>
      <w:r w:rsidRPr="00C54264">
        <w:rPr>
          <w:sz w:val="26"/>
          <w:szCs w:val="26"/>
          <w:rtl/>
          <w:lang w:val="en-US" w:bidi="ar-EG"/>
        </w:rPr>
        <w:t>الهيدروفلور</w:t>
      </w:r>
      <w:r w:rsidR="00B02D78" w:rsidRPr="00C54264">
        <w:rPr>
          <w:sz w:val="26"/>
          <w:szCs w:val="26"/>
          <w:rtl/>
          <w:lang w:val="en-US" w:bidi="ar-EG"/>
        </w:rPr>
        <w:t>وكربونية</w:t>
      </w:r>
      <w:r w:rsidR="00281C7F" w:rsidRPr="00C54264">
        <w:rPr>
          <w:sz w:val="26"/>
          <w:szCs w:val="26"/>
          <w:rtl/>
          <w:lang w:val="en-US" w:bidi="ar-EG"/>
        </w:rPr>
        <w:t>.</w:t>
      </w:r>
    </w:p>
    <w:p w14:paraId="7A88F6F4" w14:textId="25D321D9" w:rsidR="005654F3" w:rsidRPr="00C54264" w:rsidRDefault="0010579B" w:rsidP="0010579B">
      <w:pPr>
        <w:pStyle w:val="ListParagraph"/>
        <w:bidi/>
        <w:spacing w:after="240"/>
        <w:contextualSpacing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1299ABEC" w14:textId="41EE9BB4" w:rsidR="009843A5" w:rsidRPr="00C54264" w:rsidRDefault="009843A5" w:rsidP="009843A5">
      <w:pPr>
        <w:pStyle w:val="StyleHeader4Para4Left0Firstline0"/>
        <w:widowControl/>
        <w:numPr>
          <w:ilvl w:val="0"/>
          <w:numId w:val="0"/>
        </w:numPr>
        <w:tabs>
          <w:tab w:val="clear" w:pos="2880"/>
          <w:tab w:val="clear" w:pos="5760"/>
        </w:tabs>
        <w:bidi/>
        <w:ind w:left="720"/>
        <w:rPr>
          <w:sz w:val="26"/>
          <w:szCs w:val="26"/>
          <w:u w:val="single"/>
          <w:rtl/>
        </w:rPr>
      </w:pPr>
      <w:r w:rsidRPr="00C54264">
        <w:rPr>
          <w:sz w:val="26"/>
          <w:szCs w:val="26"/>
          <w:u w:val="single"/>
          <w:rtl/>
        </w:rPr>
        <w:t xml:space="preserve">قد ترغب اللجنة التنفيذية </w:t>
      </w:r>
      <w:r w:rsidRPr="00C54264">
        <w:rPr>
          <w:rFonts w:hint="cs"/>
          <w:sz w:val="26"/>
          <w:szCs w:val="26"/>
          <w:u w:val="single"/>
          <w:rtl/>
        </w:rPr>
        <w:t>في أن تحيط علما بما يلي</w:t>
      </w:r>
      <w:r w:rsidRPr="00C54264">
        <w:rPr>
          <w:sz w:val="26"/>
          <w:szCs w:val="26"/>
          <w:u w:val="single"/>
          <w:rtl/>
        </w:rPr>
        <w:t>:</w:t>
      </w:r>
    </w:p>
    <w:p w14:paraId="2C652D97" w14:textId="61E96AB7" w:rsidR="009843A5" w:rsidRPr="00C54264" w:rsidRDefault="009843A5" w:rsidP="00F363D5">
      <w:pPr>
        <w:pStyle w:val="Heading2"/>
        <w:widowControl/>
        <w:numPr>
          <w:ilvl w:val="0"/>
          <w:numId w:val="34"/>
        </w:numPr>
        <w:bidi/>
        <w:ind w:left="1440" w:hanging="720"/>
        <w:rPr>
          <w:sz w:val="26"/>
          <w:szCs w:val="26"/>
          <w:rtl/>
          <w:lang w:bidi="ar-LB"/>
        </w:rPr>
      </w:pPr>
      <w:r w:rsidRPr="00C54264">
        <w:rPr>
          <w:rFonts w:hint="cs"/>
          <w:sz w:val="26"/>
          <w:szCs w:val="26"/>
          <w:rtl/>
          <w:lang w:bidi="ar-LB"/>
        </w:rPr>
        <w:t xml:space="preserve">التقرير المرحلي المجمع </w:t>
      </w:r>
      <w:r w:rsidRPr="00C54264">
        <w:rPr>
          <w:sz w:val="26"/>
          <w:szCs w:val="26"/>
          <w:rtl/>
          <w:lang w:bidi="ar-LB"/>
        </w:rPr>
        <w:t>ل</w:t>
      </w:r>
      <w:r w:rsidRPr="00C54264">
        <w:rPr>
          <w:rFonts w:hint="cs"/>
          <w:sz w:val="26"/>
          <w:szCs w:val="26"/>
          <w:rtl/>
          <w:lang w:bidi="ar-LB"/>
        </w:rPr>
        <w:t>ل</w:t>
      </w:r>
      <w:r w:rsidRPr="00C54264">
        <w:rPr>
          <w:sz w:val="26"/>
          <w:szCs w:val="26"/>
          <w:rtl/>
          <w:lang w:bidi="ar-LB"/>
        </w:rPr>
        <w:t>صندوق المتعدد الأطراف حتى 31 ديسمبر</w:t>
      </w:r>
      <w:r w:rsidRPr="00C54264">
        <w:rPr>
          <w:rFonts w:hint="cs"/>
          <w:sz w:val="26"/>
          <w:szCs w:val="26"/>
          <w:rtl/>
          <w:lang w:bidi="ar-LB"/>
        </w:rPr>
        <w:t>/</w:t>
      </w:r>
      <w:r w:rsidRPr="00C54264">
        <w:rPr>
          <w:sz w:val="26"/>
          <w:szCs w:val="26"/>
          <w:rtl/>
          <w:lang w:bidi="ar-LB"/>
        </w:rPr>
        <w:t xml:space="preserve">كانون الأول 2024، بما في ذلك التقرير النهائي عن إنجازات </w:t>
      </w:r>
      <w:r w:rsidRPr="00C54264">
        <w:rPr>
          <w:rFonts w:hint="cs"/>
          <w:sz w:val="26"/>
          <w:szCs w:val="26"/>
          <w:rtl/>
          <w:lang w:bidi="ar-LB"/>
        </w:rPr>
        <w:t>المشروعات</w:t>
      </w:r>
      <w:r w:rsidRPr="00C54264">
        <w:rPr>
          <w:sz w:val="26"/>
          <w:szCs w:val="26"/>
          <w:rtl/>
          <w:lang w:bidi="ar-LB"/>
        </w:rPr>
        <w:t xml:space="preserve"> الاستثمار</w:t>
      </w:r>
      <w:r w:rsidRPr="00C54264">
        <w:rPr>
          <w:rFonts w:hint="cs"/>
          <w:sz w:val="26"/>
          <w:szCs w:val="26"/>
          <w:rtl/>
          <w:lang w:bidi="ar-LB"/>
        </w:rPr>
        <w:t>ية</w:t>
      </w:r>
      <w:r w:rsidRPr="00C54264">
        <w:rPr>
          <w:sz w:val="26"/>
          <w:szCs w:val="26"/>
          <w:rtl/>
          <w:lang w:bidi="ar-LB"/>
        </w:rPr>
        <w:t xml:space="preserve"> الستة الممولة باستخدام </w:t>
      </w:r>
      <w:r w:rsidRPr="00C54264">
        <w:rPr>
          <w:rFonts w:hint="cs"/>
          <w:sz w:val="26"/>
          <w:szCs w:val="26"/>
          <w:rtl/>
          <w:lang w:bidi="ar-LB"/>
        </w:rPr>
        <w:t xml:space="preserve">المساهمات الطوعية </w:t>
      </w:r>
      <w:r w:rsidRPr="00C54264">
        <w:rPr>
          <w:sz w:val="26"/>
          <w:szCs w:val="26"/>
          <w:rtl/>
          <w:lang w:bidi="ar-LB"/>
        </w:rPr>
        <w:t xml:space="preserve">الإضافية لدعم البدء السريع في </w:t>
      </w:r>
      <w:r w:rsidRPr="00C54264">
        <w:rPr>
          <w:rFonts w:hint="cs"/>
          <w:sz w:val="26"/>
          <w:szCs w:val="26"/>
          <w:rtl/>
          <w:lang w:bidi="ar-LB"/>
        </w:rPr>
        <w:t>التخفيض</w:t>
      </w:r>
      <w:r w:rsidRPr="00C54264">
        <w:rPr>
          <w:sz w:val="26"/>
          <w:szCs w:val="26"/>
          <w:rtl/>
          <w:lang w:bidi="ar-LB"/>
        </w:rPr>
        <w:t xml:space="preserve"> التدريجي </w:t>
      </w:r>
      <w:r w:rsidRPr="00C54264">
        <w:rPr>
          <w:rFonts w:hint="cs"/>
          <w:sz w:val="26"/>
          <w:szCs w:val="26"/>
          <w:rtl/>
          <w:lang w:bidi="ar-LB"/>
        </w:rPr>
        <w:t xml:space="preserve">للمواد </w:t>
      </w:r>
      <w:r w:rsidRPr="00C54264">
        <w:rPr>
          <w:sz w:val="26"/>
          <w:szCs w:val="26"/>
          <w:rtl/>
          <w:lang w:bidi="ar-LB"/>
        </w:rPr>
        <w:t>الهيدروفلور</w:t>
      </w:r>
      <w:r w:rsidR="00A45A0D" w:rsidRPr="00C54264">
        <w:rPr>
          <w:rFonts w:hint="cs"/>
          <w:sz w:val="26"/>
          <w:szCs w:val="26"/>
          <w:rtl/>
          <w:lang w:bidi="ar-LB"/>
        </w:rPr>
        <w:t>و</w:t>
      </w:r>
      <w:r w:rsidRPr="00C54264">
        <w:rPr>
          <w:rFonts w:hint="cs"/>
          <w:sz w:val="26"/>
          <w:szCs w:val="26"/>
          <w:rtl/>
          <w:lang w:bidi="ar-LB"/>
        </w:rPr>
        <w:t>كربونية</w:t>
      </w:r>
      <w:r w:rsidRPr="00C54264">
        <w:rPr>
          <w:sz w:val="26"/>
          <w:szCs w:val="26"/>
          <w:rtl/>
          <w:lang w:bidi="ar-LB"/>
        </w:rPr>
        <w:t xml:space="preserve"> عملا بالمقرر 95/12(ج)، الوارد في الوثيقة </w:t>
      </w:r>
      <w:r w:rsidRPr="00C54264">
        <w:rPr>
          <w:sz w:val="26"/>
          <w:szCs w:val="26"/>
          <w:lang w:bidi="ar-LB"/>
        </w:rPr>
        <w:t>UNEP/OzL.Pro/ExCom/97/11</w:t>
      </w:r>
      <w:r w:rsidRPr="00C54264">
        <w:rPr>
          <w:sz w:val="26"/>
          <w:szCs w:val="26"/>
          <w:rtl/>
          <w:lang w:bidi="ar-LB"/>
        </w:rPr>
        <w:t>؛</w:t>
      </w:r>
    </w:p>
    <w:p w14:paraId="4092BDD1" w14:textId="48123F6E" w:rsidR="009843A5" w:rsidRPr="00C54264" w:rsidRDefault="009843A5" w:rsidP="00F363D5">
      <w:pPr>
        <w:pStyle w:val="Heading2"/>
        <w:widowControl/>
        <w:numPr>
          <w:ilvl w:val="0"/>
          <w:numId w:val="34"/>
        </w:numPr>
        <w:bidi/>
        <w:ind w:left="1440" w:hanging="720"/>
        <w:rPr>
          <w:sz w:val="26"/>
          <w:szCs w:val="26"/>
          <w:rtl/>
          <w:lang w:bidi="ar-LB"/>
        </w:rPr>
      </w:pPr>
      <w:r w:rsidRPr="00C54264">
        <w:rPr>
          <w:sz w:val="26"/>
          <w:szCs w:val="26"/>
          <w:rtl/>
          <w:lang w:bidi="ar-LB"/>
        </w:rPr>
        <w:t>مع التقدير، الجهود التي تبذلها الوكالات الثنائية والمنفذة في الإبلاغ عن أنشطتها لعام 2024؛</w:t>
      </w:r>
    </w:p>
    <w:p w14:paraId="5888CB19" w14:textId="61197B9E" w:rsidR="009843A5" w:rsidRPr="00C54264" w:rsidRDefault="009843A5" w:rsidP="00F363D5">
      <w:pPr>
        <w:pStyle w:val="Heading2"/>
        <w:widowControl/>
        <w:numPr>
          <w:ilvl w:val="0"/>
          <w:numId w:val="34"/>
        </w:numPr>
        <w:bidi/>
        <w:ind w:left="1440" w:hanging="720"/>
        <w:rPr>
          <w:sz w:val="26"/>
          <w:szCs w:val="26"/>
          <w:lang w:bidi="ar-LB"/>
        </w:rPr>
      </w:pPr>
      <w:r w:rsidRPr="00C54264">
        <w:rPr>
          <w:rFonts w:hint="cs"/>
          <w:sz w:val="26"/>
          <w:szCs w:val="26"/>
          <w:rtl/>
          <w:lang w:bidi="ar-LB"/>
        </w:rPr>
        <w:t>أنّ</w:t>
      </w:r>
      <w:r w:rsidRPr="00C54264">
        <w:rPr>
          <w:sz w:val="26"/>
          <w:szCs w:val="26"/>
          <w:rtl/>
          <w:lang w:bidi="ar-LB"/>
        </w:rPr>
        <w:t xml:space="preserve"> الوكالات الثنائية والمنفذة </w:t>
      </w:r>
      <w:r w:rsidRPr="00C54264">
        <w:rPr>
          <w:rFonts w:hint="cs"/>
          <w:sz w:val="26"/>
          <w:szCs w:val="26"/>
          <w:rtl/>
          <w:lang w:bidi="ar-LB"/>
        </w:rPr>
        <w:t xml:space="preserve">ستقدم </w:t>
      </w:r>
      <w:r w:rsidRPr="00C54264">
        <w:rPr>
          <w:sz w:val="26"/>
          <w:szCs w:val="26"/>
          <w:rtl/>
          <w:lang w:bidi="ar-LB"/>
        </w:rPr>
        <w:t xml:space="preserve">تقاريرها، في الاجتماع الثامن والتسعين، عن 78 مشروعا تأخر تنفيذها و14 مشروعا جاريا أوصى بتقديم تقارير حالة إضافية بشأنها، على النحو الوارد في </w:t>
      </w:r>
      <w:r w:rsidRPr="00C54264">
        <w:rPr>
          <w:rFonts w:hint="cs"/>
          <w:sz w:val="26"/>
          <w:szCs w:val="26"/>
          <w:rtl/>
          <w:lang w:bidi="ar-LB"/>
        </w:rPr>
        <w:t>المرفق</w:t>
      </w:r>
      <w:r w:rsidRPr="00C54264">
        <w:rPr>
          <w:sz w:val="26"/>
          <w:szCs w:val="26"/>
          <w:rtl/>
          <w:lang w:bidi="ar-LB"/>
        </w:rPr>
        <w:t xml:space="preserve"> الثالث </w:t>
      </w:r>
      <w:r w:rsidRPr="00C54264">
        <w:rPr>
          <w:rFonts w:hint="cs"/>
          <w:sz w:val="26"/>
          <w:szCs w:val="26"/>
          <w:rtl/>
          <w:lang w:bidi="ar-LB"/>
        </w:rPr>
        <w:t>ب</w:t>
      </w:r>
      <w:r w:rsidRPr="00C54264">
        <w:rPr>
          <w:sz w:val="26"/>
          <w:szCs w:val="26"/>
          <w:rtl/>
          <w:lang w:bidi="ar-LB"/>
        </w:rPr>
        <w:t xml:space="preserve">كل تقرير </w:t>
      </w:r>
      <w:r w:rsidRPr="00C54264">
        <w:rPr>
          <w:rFonts w:hint="cs"/>
          <w:sz w:val="26"/>
          <w:szCs w:val="26"/>
          <w:rtl/>
          <w:lang w:bidi="ar-LB"/>
        </w:rPr>
        <w:t xml:space="preserve">مرحلي فردي </w:t>
      </w:r>
      <w:r w:rsidRPr="00C54264">
        <w:rPr>
          <w:sz w:val="26"/>
          <w:szCs w:val="26"/>
          <w:rtl/>
          <w:lang w:bidi="ar-LB"/>
        </w:rPr>
        <w:t>تقدمه الوكالات الثنائية والمنفذة.</w:t>
      </w:r>
    </w:p>
    <w:p w14:paraId="27E9CA25" w14:textId="4FEB341F" w:rsidR="007E285D" w:rsidRPr="00C54264" w:rsidRDefault="007E285D" w:rsidP="005C4457">
      <w:pPr>
        <w:pStyle w:val="ListParagraph"/>
        <w:numPr>
          <w:ilvl w:val="4"/>
          <w:numId w:val="8"/>
        </w:numPr>
        <w:bidi/>
        <w:spacing w:after="240"/>
        <w:ind w:left="720" w:firstLine="720"/>
        <w:contextualSpacing w:val="0"/>
        <w:rPr>
          <w:b/>
          <w:bCs/>
          <w:sz w:val="26"/>
          <w:szCs w:val="26"/>
          <w:rtl/>
          <w:lang w:val="en-US" w:bidi="ar-EG"/>
        </w:rPr>
      </w:pPr>
      <w:r w:rsidRPr="00C54264">
        <w:rPr>
          <w:b/>
          <w:bCs/>
          <w:sz w:val="26"/>
          <w:szCs w:val="26"/>
          <w:rtl/>
          <w:lang w:val="en-US" w:bidi="ar-EG"/>
        </w:rPr>
        <w:t>الوكالات</w:t>
      </w:r>
      <w:r w:rsidR="00281C7F" w:rsidRPr="00C54264">
        <w:rPr>
          <w:b/>
          <w:bCs/>
          <w:sz w:val="26"/>
          <w:szCs w:val="26"/>
          <w:rtl/>
          <w:lang w:val="en-US" w:bidi="ar-EG"/>
        </w:rPr>
        <w:t xml:space="preserve"> </w:t>
      </w:r>
      <w:r w:rsidRPr="00C54264">
        <w:rPr>
          <w:b/>
          <w:bCs/>
          <w:sz w:val="26"/>
          <w:szCs w:val="26"/>
          <w:rtl/>
          <w:lang w:val="en-US" w:bidi="ar-EG"/>
        </w:rPr>
        <w:t>الثنائية</w:t>
      </w:r>
    </w:p>
    <w:p w14:paraId="6E7AEFFA" w14:textId="649B677C" w:rsidR="007E285D" w:rsidRPr="00C54264" w:rsidRDefault="007E285D" w:rsidP="0010579B">
      <w:pPr>
        <w:pStyle w:val="ListParagraph"/>
        <w:bidi/>
        <w:spacing w:after="240"/>
        <w:contextualSpacing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Pro/ExCom/97/12</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أحرزته</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التراكمي</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1992</w:t>
      </w:r>
      <w:r w:rsidR="00281C7F" w:rsidRPr="00C54264">
        <w:rPr>
          <w:sz w:val="26"/>
          <w:szCs w:val="26"/>
          <w:rtl/>
          <w:lang w:val="en-US" w:bidi="ar-EG"/>
        </w:rPr>
        <w:t xml:space="preserve">. </w:t>
      </w:r>
      <w:r w:rsidRPr="00C54264">
        <w:rPr>
          <w:sz w:val="26"/>
          <w:szCs w:val="26"/>
          <w:rtl/>
          <w:lang w:val="en-US" w:bidi="ar-EG"/>
        </w:rPr>
        <w:t>ويتضمن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استعراضا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الوطني،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9843A5" w:rsidRPr="00C54264">
        <w:rPr>
          <w:rFonts w:hint="cs"/>
          <w:sz w:val="26"/>
          <w:szCs w:val="26"/>
          <w:rtl/>
          <w:lang w:val="en-US" w:bidi="ar-EG"/>
        </w:rPr>
        <w:t>وأثرها</w:t>
      </w:r>
      <w:r w:rsidR="00281C7F" w:rsidRPr="00C54264">
        <w:rPr>
          <w:sz w:val="26"/>
          <w:szCs w:val="26"/>
          <w:rtl/>
          <w:lang w:val="en-US" w:bidi="ar-EG"/>
        </w:rPr>
        <w:t xml:space="preserve"> </w:t>
      </w:r>
      <w:r w:rsidRPr="00C54264">
        <w:rPr>
          <w:sz w:val="26"/>
          <w:szCs w:val="26"/>
          <w:rtl/>
          <w:lang w:val="en-US" w:bidi="ar-EG"/>
        </w:rPr>
        <w:t>المحتمل</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009843A5" w:rsidRPr="00C54264">
        <w:rPr>
          <w:rFonts w:hint="cs"/>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وتلك</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rFonts w:hint="cs"/>
          <w:sz w:val="26"/>
          <w:szCs w:val="26"/>
          <w:rtl/>
          <w:lang w:val="en-US" w:bidi="ar-EG"/>
        </w:rPr>
        <w:t>معلقة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وذلك لتنظر فيها 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وي</w:t>
      </w:r>
      <w:r w:rsidRPr="00C54264">
        <w:rPr>
          <w:sz w:val="26"/>
          <w:szCs w:val="26"/>
          <w:rtl/>
          <w:lang w:val="en-US" w:bidi="ar-EG"/>
        </w:rPr>
        <w:t>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009843A5" w:rsidRPr="00C54264">
        <w:rPr>
          <w:rFonts w:hint="cs"/>
          <w:sz w:val="26"/>
          <w:szCs w:val="26"/>
          <w:rtl/>
          <w:lang w:val="en-US" w:bidi="ar-EG"/>
        </w:rPr>
        <w:t>الإزالة</w:t>
      </w:r>
      <w:r w:rsidR="00281C7F" w:rsidRPr="00C54264">
        <w:rPr>
          <w:sz w:val="26"/>
          <w:szCs w:val="26"/>
          <w:rtl/>
          <w:lang w:val="en-US" w:bidi="ar-EG"/>
        </w:rPr>
        <w:t xml:space="preserve"> </w:t>
      </w:r>
      <w:r w:rsidRPr="00C54264">
        <w:rPr>
          <w:sz w:val="26"/>
          <w:szCs w:val="26"/>
          <w:rtl/>
          <w:lang w:val="en-US" w:bidi="ar-EG"/>
        </w:rPr>
        <w:t>المنجز</w:t>
      </w:r>
      <w:r w:rsidR="009843A5" w:rsidRPr="00C54264">
        <w:rPr>
          <w:rFonts w:hint="cs"/>
          <w:sz w:val="26"/>
          <w:szCs w:val="26"/>
          <w:rtl/>
          <w:lang w:val="en-US" w:bidi="ar-EG"/>
        </w:rPr>
        <w:t>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والمدفوعات المقررة</w:t>
      </w:r>
      <w:r w:rsidR="00281C7F" w:rsidRPr="00C54264">
        <w:rPr>
          <w:sz w:val="26"/>
          <w:szCs w:val="26"/>
          <w:rtl/>
          <w:lang w:val="en-US" w:bidi="ar-EG"/>
        </w:rPr>
        <w:t xml:space="preserve"> </w:t>
      </w:r>
      <w:r w:rsidRPr="00C54264">
        <w:rPr>
          <w:sz w:val="26"/>
          <w:szCs w:val="26"/>
          <w:rtl/>
          <w:lang w:val="en-US" w:bidi="ar-EG"/>
        </w:rPr>
        <w:t>والمنجزة،</w:t>
      </w:r>
      <w:r w:rsidR="00281C7F" w:rsidRPr="00C54264">
        <w:rPr>
          <w:sz w:val="26"/>
          <w:szCs w:val="26"/>
          <w:rtl/>
          <w:lang w:val="en-US" w:bidi="ar-EG"/>
        </w:rPr>
        <w:t xml:space="preserve"> </w:t>
      </w:r>
      <w:r w:rsidRPr="00C54264">
        <w:rPr>
          <w:sz w:val="26"/>
          <w:szCs w:val="26"/>
          <w:rtl/>
          <w:lang w:val="en-US" w:bidi="ar-EG"/>
        </w:rPr>
        <w:t>وإنجاز</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وي</w:t>
      </w:r>
      <w:r w:rsidRPr="00C54264">
        <w:rPr>
          <w:sz w:val="26"/>
          <w:szCs w:val="26"/>
          <w:rtl/>
          <w:lang w:val="en-US" w:bidi="ar-EG"/>
        </w:rPr>
        <w:t>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السنة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وي</w:t>
      </w:r>
      <w:r w:rsidRPr="00C54264">
        <w:rPr>
          <w:sz w:val="26"/>
          <w:szCs w:val="26"/>
          <w:rtl/>
          <w:lang w:val="en-US" w:bidi="ar-EG"/>
        </w:rPr>
        <w:t>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بالمشروعات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22BF" w:rsidRPr="00C54264">
        <w:rPr>
          <w:sz w:val="26"/>
          <w:szCs w:val="26"/>
          <w:rtl/>
          <w:lang w:val="en-US" w:bidi="ar-EG"/>
        </w:rPr>
        <w:t>التقرير المرحلي</w:t>
      </w:r>
      <w:r w:rsidR="00281C7F" w:rsidRPr="00C54264">
        <w:rPr>
          <w:sz w:val="26"/>
          <w:szCs w:val="26"/>
          <w:rtl/>
          <w:lang w:val="en-US" w:bidi="ar-EG"/>
        </w:rPr>
        <w:t xml:space="preserve"> </w:t>
      </w:r>
      <w:r w:rsidRPr="00C54264">
        <w:rPr>
          <w:sz w:val="26"/>
          <w:szCs w:val="26"/>
          <w:rtl/>
          <w:lang w:val="en-US" w:bidi="ar-EG"/>
        </w:rPr>
        <w:t>للوكالات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w:t>
      </w:r>
    </w:p>
    <w:p w14:paraId="185576DF" w14:textId="24D27E0B" w:rsidR="007E285D" w:rsidRPr="00C54264" w:rsidRDefault="0010579B" w:rsidP="0010579B">
      <w:pPr>
        <w:pStyle w:val="ListParagraph"/>
        <w:bidi/>
        <w:spacing w:after="240"/>
        <w:contextualSpacing w:val="0"/>
        <w:rPr>
          <w:sz w:val="26"/>
          <w:szCs w:val="26"/>
          <w:rtl/>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51BF39F1" w14:textId="419E4196" w:rsidR="007E285D" w:rsidRPr="00C54264" w:rsidRDefault="00E465F3"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المدرجة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للوثيقة</w:t>
      </w:r>
      <w:r w:rsidR="00281C7F" w:rsidRPr="00C54264">
        <w:rPr>
          <w:sz w:val="26"/>
          <w:szCs w:val="26"/>
          <w:rtl/>
          <w:lang w:val="en-US" w:bidi="ar-EG"/>
        </w:rPr>
        <w:t xml:space="preserve"> </w:t>
      </w:r>
      <w:r w:rsidRPr="00C54264">
        <w:rPr>
          <w:sz w:val="26"/>
          <w:szCs w:val="26"/>
          <w:lang w:val="en-US" w:bidi="ar-EG"/>
        </w:rPr>
        <w:t>UNEP/OzL</w:t>
      </w:r>
      <w:r w:rsidR="00281C7F" w:rsidRPr="00C54264">
        <w:rPr>
          <w:sz w:val="26"/>
          <w:szCs w:val="26"/>
          <w:lang w:val="en-US" w:bidi="ar-EG"/>
        </w:rPr>
        <w:t>.</w:t>
      </w:r>
      <w:r w:rsidRPr="00C54264">
        <w:rPr>
          <w:sz w:val="26"/>
          <w:szCs w:val="26"/>
          <w:lang w:val="en-US" w:bidi="ar-EG"/>
        </w:rPr>
        <w:t>Pro/ExCom/97/12</w:t>
      </w:r>
      <w:r w:rsidR="00281C7F" w:rsidRPr="00C54264">
        <w:rPr>
          <w:sz w:val="26"/>
          <w:szCs w:val="26"/>
          <w:rtl/>
          <w:lang w:val="en-US" w:bidi="ar-EG"/>
        </w:rPr>
        <w:t>.</w:t>
      </w:r>
    </w:p>
    <w:p w14:paraId="78B6264B" w14:textId="77777777" w:rsidR="009843A5" w:rsidRPr="00C54264" w:rsidRDefault="009843A5" w:rsidP="004022BF">
      <w:pPr>
        <w:pStyle w:val="StyleHeader4Para4Left0Firstline0"/>
        <w:widowControl/>
        <w:numPr>
          <w:ilvl w:val="0"/>
          <w:numId w:val="0"/>
        </w:numPr>
        <w:tabs>
          <w:tab w:val="clear" w:pos="2880"/>
          <w:tab w:val="clear" w:pos="5760"/>
        </w:tabs>
        <w:bidi/>
        <w:ind w:left="713"/>
        <w:rPr>
          <w:sz w:val="26"/>
          <w:szCs w:val="26"/>
          <w:u w:val="single"/>
          <w:lang w:val="en-US" w:bidi="ar-SA"/>
        </w:rPr>
      </w:pPr>
      <w:r w:rsidRPr="00C54264">
        <w:rPr>
          <w:rFonts w:hint="cs"/>
          <w:sz w:val="26"/>
          <w:szCs w:val="26"/>
          <w:u w:val="single"/>
          <w:rtl/>
        </w:rPr>
        <w:t>قد ترغب اللجنة التنفيذية في:</w:t>
      </w:r>
    </w:p>
    <w:p w14:paraId="1816D5E7" w14:textId="29A85436" w:rsidR="009843A5" w:rsidRPr="00C54264" w:rsidRDefault="009843A5" w:rsidP="00C76803">
      <w:pPr>
        <w:pStyle w:val="Heading2"/>
        <w:numPr>
          <w:ilvl w:val="1"/>
          <w:numId w:val="35"/>
        </w:numPr>
        <w:bidi/>
        <w:ind w:left="1422" w:hanging="702"/>
        <w:rPr>
          <w:rFonts w:asciiTheme="majorBidi" w:hAnsiTheme="majorBidi" w:cstheme="majorBidi"/>
          <w:sz w:val="26"/>
          <w:szCs w:val="26"/>
          <w:rtl/>
          <w:lang w:eastAsia="ar" w:bidi="ar-EG"/>
        </w:rPr>
      </w:pPr>
      <w:r w:rsidRPr="00C54264">
        <w:rPr>
          <w:rFonts w:asciiTheme="majorBidi" w:hAnsiTheme="majorBidi" w:cstheme="majorBidi"/>
          <w:sz w:val="26"/>
          <w:szCs w:val="26"/>
          <w:rtl/>
          <w:lang w:eastAsia="ar" w:bidi="ar-EG"/>
        </w:rPr>
        <w:t>أن تحيط علما، مع التقدير، بالتقارير المرحلية، حتى 31 ديسمبر/كانون الأول</w:t>
      </w:r>
      <w:r w:rsidR="00C37E89" w:rsidRPr="00C54264">
        <w:rPr>
          <w:rFonts w:asciiTheme="majorBidi" w:hAnsiTheme="majorBidi" w:cstheme="majorBidi" w:hint="cs"/>
          <w:sz w:val="26"/>
          <w:szCs w:val="26"/>
          <w:rtl/>
          <w:lang w:eastAsia="ar" w:bidi="ar-EG"/>
        </w:rPr>
        <w:t xml:space="preserve"> 2024</w:t>
      </w:r>
      <w:r w:rsidRPr="00C54264">
        <w:rPr>
          <w:rFonts w:asciiTheme="majorBidi" w:hAnsiTheme="majorBidi" w:cstheme="majorBidi"/>
          <w:sz w:val="26"/>
          <w:szCs w:val="26"/>
          <w:rtl/>
          <w:lang w:eastAsia="ar" w:bidi="ar-EG"/>
        </w:rPr>
        <w:t xml:space="preserve">، المقدمة من حكومات أستراليا، والنمسا، وفرنسا، وألمانيا، وإيطاليا، واليابان، وإسبانيا، والمملكة المتحدة لبريطانيا العظمى وأيرلندا الشمالية، والواردة في الوثيقة </w:t>
      </w:r>
      <w:r w:rsidRPr="00C54264">
        <w:rPr>
          <w:rFonts w:asciiTheme="majorBidi" w:hAnsiTheme="majorBidi" w:cstheme="majorBidi"/>
          <w:sz w:val="26"/>
          <w:szCs w:val="26"/>
          <w:lang w:eastAsia="ar" w:bidi="ar-EG"/>
        </w:rPr>
        <w:t>UNEP/OzL.Pro/ExCom/97/12</w:t>
      </w:r>
      <w:r w:rsidRPr="00C54264">
        <w:rPr>
          <w:rFonts w:asciiTheme="majorBidi" w:hAnsiTheme="majorBidi" w:cstheme="majorBidi"/>
          <w:sz w:val="26"/>
          <w:szCs w:val="26"/>
          <w:rtl/>
          <w:lang w:eastAsia="ar" w:bidi="ar-EG"/>
        </w:rPr>
        <w:t xml:space="preserve">؛ </w:t>
      </w:r>
    </w:p>
    <w:p w14:paraId="3F18ADAD" w14:textId="11F012D5" w:rsidR="009843A5" w:rsidRPr="00C54264" w:rsidRDefault="009843A5" w:rsidP="00C76803">
      <w:pPr>
        <w:pStyle w:val="Heading2"/>
        <w:numPr>
          <w:ilvl w:val="1"/>
          <w:numId w:val="35"/>
        </w:numPr>
        <w:bidi/>
        <w:ind w:left="1422" w:hanging="702"/>
        <w:rPr>
          <w:rFonts w:asciiTheme="majorBidi" w:hAnsiTheme="majorBidi" w:cstheme="majorBidi"/>
          <w:sz w:val="26"/>
          <w:szCs w:val="26"/>
        </w:rPr>
      </w:pPr>
      <w:r w:rsidRPr="00C54264">
        <w:rPr>
          <w:rFonts w:asciiTheme="majorBidi" w:hAnsiTheme="majorBidi" w:cstheme="majorBidi"/>
          <w:sz w:val="26"/>
          <w:szCs w:val="26"/>
          <w:rtl/>
          <w:lang w:eastAsia="ar" w:bidi="ar-EG"/>
        </w:rPr>
        <w:lastRenderedPageBreak/>
        <w:t xml:space="preserve">أن توافق على تمديد مواعيد إنجاز المشروعات المذكورة أدناه للسماح بإنجاز الأنشطة الجارية المتبقية، على النحو المبين في الجدول 5 من الوثيقة </w:t>
      </w:r>
      <w:r w:rsidRPr="00C54264">
        <w:rPr>
          <w:rFonts w:asciiTheme="majorBidi" w:hAnsiTheme="majorBidi" w:cstheme="majorBidi"/>
          <w:sz w:val="26"/>
          <w:szCs w:val="26"/>
          <w:lang w:eastAsia="ar" w:bidi="en-GB"/>
        </w:rPr>
        <w:t>UNEP/OzL.Pro/ExCom</w:t>
      </w:r>
      <w:r w:rsidRPr="00C54264">
        <w:rPr>
          <w:rFonts w:asciiTheme="majorBidi" w:hAnsiTheme="majorBidi" w:cstheme="majorBidi"/>
          <w:sz w:val="26"/>
          <w:szCs w:val="26"/>
          <w:lang w:eastAsia="ar" w:bidi="ar-EG"/>
        </w:rPr>
        <w:t>/97/12</w:t>
      </w:r>
      <w:r w:rsidRPr="00C54264">
        <w:rPr>
          <w:rFonts w:asciiTheme="majorBidi" w:hAnsiTheme="majorBidi" w:cstheme="majorBidi"/>
          <w:sz w:val="26"/>
          <w:szCs w:val="26"/>
          <w:rtl/>
          <w:lang w:eastAsia="ar" w:bidi="ar-EG"/>
        </w:rPr>
        <w:t>:</w:t>
      </w:r>
    </w:p>
    <w:p w14:paraId="30CB9203" w14:textId="736BE731" w:rsidR="009843A5" w:rsidRPr="00C54264" w:rsidRDefault="009843A5" w:rsidP="00E2359C">
      <w:pPr>
        <w:pStyle w:val="Heading3"/>
        <w:widowControl/>
        <w:numPr>
          <w:ilvl w:val="2"/>
          <w:numId w:val="74"/>
        </w:numPr>
        <w:bidi/>
        <w:ind w:left="2130" w:hanging="708"/>
        <w:rPr>
          <w:rFonts w:asciiTheme="majorBidi" w:hAnsiTheme="majorBidi" w:cstheme="majorBidi"/>
          <w:sz w:val="26"/>
          <w:szCs w:val="26"/>
        </w:rPr>
      </w:pPr>
      <w:r w:rsidRPr="00C54264">
        <w:rPr>
          <w:rFonts w:asciiTheme="majorBidi" w:hAnsiTheme="majorBidi" w:cstheme="majorBidi"/>
          <w:sz w:val="26"/>
          <w:szCs w:val="26"/>
          <w:rtl/>
          <w:lang w:eastAsia="ar" w:bidi="ar-EG"/>
        </w:rPr>
        <w:t xml:space="preserve">حتى يونيه/حزيران 2026، للتحول من الهيدروفلوروكربون-134أ إلى الإيزوبيوتان في تصنيع </w:t>
      </w:r>
      <w:r w:rsidR="00C37E89" w:rsidRPr="00C54264">
        <w:rPr>
          <w:rFonts w:asciiTheme="majorBidi" w:hAnsiTheme="majorBidi" w:cstheme="majorBidi" w:hint="cs"/>
          <w:sz w:val="26"/>
          <w:szCs w:val="26"/>
          <w:rtl/>
          <w:lang w:eastAsia="ar" w:bidi="ar-EG"/>
        </w:rPr>
        <w:t>البرادات</w:t>
      </w:r>
      <w:r w:rsidRPr="00C54264">
        <w:rPr>
          <w:rFonts w:asciiTheme="majorBidi" w:hAnsiTheme="majorBidi" w:cstheme="majorBidi"/>
          <w:sz w:val="26"/>
          <w:szCs w:val="26"/>
          <w:rtl/>
          <w:lang w:eastAsia="ar" w:bidi="ar-EG"/>
        </w:rPr>
        <w:t xml:space="preserve"> </w:t>
      </w:r>
      <w:r w:rsidRPr="00C54264">
        <w:rPr>
          <w:rFonts w:asciiTheme="majorBidi" w:hAnsiTheme="majorBidi" w:cstheme="majorBidi" w:hint="eastAsia"/>
          <w:sz w:val="26"/>
          <w:szCs w:val="26"/>
          <w:rtl/>
          <w:lang w:eastAsia="ar" w:bidi="ar-EG"/>
        </w:rPr>
        <w:t>المنزلية</w:t>
      </w:r>
      <w:r w:rsidRPr="00C54264">
        <w:rPr>
          <w:rFonts w:asciiTheme="majorBidi" w:hAnsiTheme="majorBidi" w:cstheme="majorBidi"/>
          <w:sz w:val="26"/>
          <w:szCs w:val="26"/>
          <w:rtl/>
          <w:lang w:eastAsia="ar" w:bidi="ar-EG"/>
        </w:rPr>
        <w:t xml:space="preserve"> في شركة كابري (</w:t>
      </w:r>
      <w:r w:rsidRPr="00C54264">
        <w:rPr>
          <w:rFonts w:asciiTheme="majorBidi" w:hAnsiTheme="majorBidi" w:cstheme="majorBidi"/>
          <w:sz w:val="26"/>
          <w:szCs w:val="26"/>
          <w:lang w:eastAsia="ar" w:bidi="en-GB"/>
        </w:rPr>
        <w:t>SME Harare</w:t>
      </w:r>
      <w:r w:rsidRPr="00C54264">
        <w:rPr>
          <w:rFonts w:asciiTheme="majorBidi" w:hAnsiTheme="majorBidi" w:cstheme="majorBidi"/>
          <w:sz w:val="26"/>
          <w:szCs w:val="26"/>
          <w:rtl/>
          <w:lang w:eastAsia="ar" w:bidi="ar-EG"/>
        </w:rPr>
        <w:t xml:space="preserve">) في زمبابوي </w:t>
      </w:r>
      <w:r w:rsidRPr="00C54264">
        <w:rPr>
          <w:rFonts w:asciiTheme="majorBidi" w:hAnsiTheme="majorBidi" w:cstheme="majorBidi"/>
          <w:sz w:val="26"/>
          <w:szCs w:val="26"/>
          <w:lang w:eastAsia="ar" w:bidi="ar-EG"/>
        </w:rPr>
        <w:t>(</w:t>
      </w:r>
      <w:r w:rsidRPr="00C54264">
        <w:rPr>
          <w:rFonts w:asciiTheme="majorBidi" w:hAnsiTheme="majorBidi" w:cstheme="majorBidi"/>
          <w:sz w:val="26"/>
          <w:szCs w:val="26"/>
          <w:lang w:eastAsia="ar" w:bidi="en-GB"/>
        </w:rPr>
        <w:t>ZIM/REF/82/INV</w:t>
      </w:r>
      <w:r w:rsidRPr="00C54264">
        <w:rPr>
          <w:rFonts w:asciiTheme="majorBidi" w:hAnsiTheme="majorBidi" w:cstheme="majorBidi"/>
          <w:sz w:val="26"/>
          <w:szCs w:val="26"/>
          <w:lang w:eastAsia="ar" w:bidi="ar-EG"/>
        </w:rPr>
        <w:t>/56)</w:t>
      </w:r>
      <w:r w:rsidRPr="00C54264">
        <w:rPr>
          <w:rFonts w:asciiTheme="majorBidi" w:hAnsiTheme="majorBidi" w:cstheme="majorBidi"/>
          <w:sz w:val="26"/>
          <w:szCs w:val="26"/>
          <w:rtl/>
          <w:lang w:eastAsia="ar" w:bidi="ar-EG"/>
        </w:rPr>
        <w:t xml:space="preserve"> (تنفذه فرنسا)؛</w:t>
      </w:r>
    </w:p>
    <w:p w14:paraId="0CAD5C41" w14:textId="0D913538" w:rsidR="009843A5" w:rsidRPr="00C54264" w:rsidRDefault="009843A5" w:rsidP="009843A5">
      <w:pPr>
        <w:pStyle w:val="Heading3"/>
        <w:keepNext/>
        <w:keepLines/>
        <w:bidi/>
        <w:ind w:left="2160" w:hanging="720"/>
        <w:rPr>
          <w:rFonts w:asciiTheme="majorBidi" w:hAnsiTheme="majorBidi" w:cstheme="majorBidi"/>
          <w:sz w:val="26"/>
          <w:szCs w:val="26"/>
        </w:rPr>
      </w:pPr>
      <w:r w:rsidRPr="00C54264">
        <w:rPr>
          <w:rFonts w:asciiTheme="majorBidi" w:hAnsiTheme="majorBidi" w:cstheme="majorBidi"/>
          <w:sz w:val="26"/>
          <w:szCs w:val="26"/>
          <w:rtl/>
          <w:lang w:eastAsia="ar" w:bidi="ar-EG"/>
        </w:rPr>
        <w:t>حتى ديسمبر/كانون الأول 2026، لإعداد جرد وطني لمخزونات نفايات</w:t>
      </w:r>
      <w:r w:rsidR="00C37E89" w:rsidRPr="00C54264">
        <w:rPr>
          <w:rFonts w:asciiTheme="majorBidi" w:hAnsiTheme="majorBidi" w:cstheme="majorBidi" w:hint="cs"/>
          <w:sz w:val="26"/>
          <w:szCs w:val="26"/>
          <w:rtl/>
          <w:lang w:eastAsia="ar" w:bidi="ar-EG"/>
        </w:rPr>
        <w:t xml:space="preserve"> </w:t>
      </w:r>
      <w:r w:rsidRPr="00C54264">
        <w:rPr>
          <w:rFonts w:asciiTheme="majorBidi" w:hAnsiTheme="majorBidi" w:cstheme="majorBidi"/>
          <w:sz w:val="26"/>
          <w:szCs w:val="26"/>
          <w:rtl/>
          <w:lang w:eastAsia="ar" w:bidi="ar-EG"/>
        </w:rPr>
        <w:noBreakHyphen/>
        <w:t xml:space="preserve"> المواد الخاضعة للرقابة، ووضع خطة وطنية لإدارة هذه المواد (المقرر 91/66) في ليبريا (</w:t>
      </w:r>
      <w:r w:rsidRPr="00C54264">
        <w:rPr>
          <w:rFonts w:asciiTheme="majorBidi" w:hAnsiTheme="majorBidi" w:cstheme="majorBidi"/>
          <w:sz w:val="26"/>
          <w:szCs w:val="26"/>
          <w:lang w:eastAsia="ar" w:bidi="en-GB"/>
        </w:rPr>
        <w:t>LIR/DES/93/PRP</w:t>
      </w:r>
      <w:r w:rsidRPr="00C54264">
        <w:rPr>
          <w:rFonts w:asciiTheme="majorBidi" w:hAnsiTheme="majorBidi" w:cstheme="majorBidi"/>
          <w:sz w:val="26"/>
          <w:szCs w:val="26"/>
          <w:lang w:eastAsia="ar" w:bidi="ar-EG"/>
        </w:rPr>
        <w:t>/36</w:t>
      </w:r>
      <w:r w:rsidRPr="00C54264">
        <w:rPr>
          <w:rFonts w:asciiTheme="majorBidi" w:hAnsiTheme="majorBidi" w:cstheme="majorBidi"/>
          <w:sz w:val="26"/>
          <w:szCs w:val="26"/>
          <w:rtl/>
          <w:lang w:eastAsia="ar" w:bidi="ar-EG"/>
        </w:rPr>
        <w:t xml:space="preserve">) وسيشيل </w:t>
      </w:r>
      <w:r w:rsidRPr="00C54264">
        <w:rPr>
          <w:rFonts w:asciiTheme="majorBidi" w:hAnsiTheme="majorBidi" w:cstheme="majorBidi"/>
          <w:sz w:val="26"/>
          <w:szCs w:val="26"/>
          <w:lang w:eastAsia="ar" w:bidi="ar-EG"/>
        </w:rPr>
        <w:t>(</w:t>
      </w:r>
      <w:r w:rsidRPr="00C54264">
        <w:rPr>
          <w:rFonts w:asciiTheme="majorBidi" w:hAnsiTheme="majorBidi" w:cstheme="majorBidi"/>
          <w:sz w:val="26"/>
          <w:szCs w:val="26"/>
          <w:lang w:eastAsia="ar" w:bidi="en-GB"/>
        </w:rPr>
        <w:t>SEY/DES/93/PRP</w:t>
      </w:r>
      <w:r w:rsidRPr="00C54264">
        <w:rPr>
          <w:rFonts w:asciiTheme="majorBidi" w:hAnsiTheme="majorBidi" w:cstheme="majorBidi"/>
          <w:sz w:val="26"/>
          <w:szCs w:val="26"/>
          <w:lang w:eastAsia="ar" w:bidi="ar-EG"/>
        </w:rPr>
        <w:t>/31)</w:t>
      </w:r>
      <w:r w:rsidRPr="00C54264">
        <w:rPr>
          <w:rFonts w:asciiTheme="majorBidi" w:hAnsiTheme="majorBidi" w:cstheme="majorBidi"/>
          <w:sz w:val="26"/>
          <w:szCs w:val="26"/>
          <w:rtl/>
          <w:lang w:eastAsia="ar" w:bidi="ar-EG"/>
        </w:rPr>
        <w:t xml:space="preserve"> (تنفذه ألمانيا)؛</w:t>
      </w:r>
    </w:p>
    <w:p w14:paraId="5647CC06" w14:textId="0435AE3E" w:rsidR="0057619F" w:rsidRPr="00C54264" w:rsidRDefault="009843A5" w:rsidP="00C76803">
      <w:pPr>
        <w:pStyle w:val="Heading2"/>
        <w:numPr>
          <w:ilvl w:val="1"/>
          <w:numId w:val="35"/>
        </w:numPr>
        <w:bidi/>
        <w:ind w:left="1422" w:hanging="702"/>
        <w:rPr>
          <w:sz w:val="26"/>
          <w:szCs w:val="26"/>
          <w:lang w:val="en-US" w:bidi="ar-EG"/>
        </w:rPr>
      </w:pPr>
      <w:r w:rsidRPr="00C54264">
        <w:rPr>
          <w:rFonts w:asciiTheme="majorBidi" w:hAnsiTheme="majorBidi" w:cstheme="majorBidi"/>
          <w:sz w:val="26"/>
          <w:szCs w:val="26"/>
          <w:rtl/>
          <w:lang w:eastAsia="ar" w:bidi="ar-EG"/>
        </w:rPr>
        <w:t>أن توافق على التوصيات المتعلقة بالمشروعات الجارية التي تواجه قضايا محددة، والواردة في المرفق الثالث بهذه الوثيقة.</w:t>
      </w:r>
    </w:p>
    <w:p w14:paraId="6F260496" w14:textId="2EDB402F" w:rsidR="005071D7" w:rsidRPr="00C54264" w:rsidRDefault="005071D7" w:rsidP="005C4457">
      <w:pPr>
        <w:pStyle w:val="ListParagraph"/>
        <w:numPr>
          <w:ilvl w:val="4"/>
          <w:numId w:val="8"/>
        </w:numPr>
        <w:bidi/>
        <w:spacing w:after="240"/>
        <w:ind w:left="720" w:firstLine="720"/>
        <w:contextualSpacing w:val="0"/>
        <w:rPr>
          <w:b/>
          <w:bCs/>
          <w:sz w:val="26"/>
          <w:szCs w:val="26"/>
          <w:rtl/>
          <w:lang w:val="en-US" w:bidi="ar-EG"/>
        </w:rPr>
      </w:pPr>
      <w:r w:rsidRPr="00C54264">
        <w:rPr>
          <w:b/>
          <w:bCs/>
          <w:sz w:val="26"/>
          <w:szCs w:val="26"/>
          <w:rtl/>
          <w:lang w:val="en-US" w:bidi="ar-EG"/>
        </w:rPr>
        <w:t>برنامج</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Pr="00C54264">
        <w:rPr>
          <w:b/>
          <w:bCs/>
          <w:sz w:val="26"/>
          <w:szCs w:val="26"/>
          <w:rtl/>
          <w:lang w:val="en-US" w:bidi="ar-EG"/>
        </w:rPr>
        <w:t>الإنمائي</w:t>
      </w:r>
    </w:p>
    <w:p w14:paraId="1DE0C7CC" w14:textId="341632F4" w:rsidR="005450C6" w:rsidRPr="00C54264" w:rsidRDefault="005450C6" w:rsidP="0010579B">
      <w:pPr>
        <w:bidi/>
        <w:spacing w:after="240"/>
        <w:ind w:left="81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Pro/ExCom/97/13</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أحرزه</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الأمم</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الإنمائي</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مشروعات</w:t>
      </w:r>
      <w:r w:rsidRPr="00C54264">
        <w:rPr>
          <w:sz w:val="26"/>
          <w:szCs w:val="26"/>
          <w:rtl/>
          <w:lang w:val="en-US" w:bidi="ar-EG"/>
        </w:rPr>
        <w:t>ه</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التراكمي</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1991</w:t>
      </w:r>
      <w:r w:rsidR="00281C7F" w:rsidRPr="00C54264">
        <w:rPr>
          <w:sz w:val="26"/>
          <w:szCs w:val="26"/>
          <w:rtl/>
          <w:lang w:val="en-US" w:bidi="ar-EG"/>
        </w:rPr>
        <w:t xml:space="preserve"> </w:t>
      </w:r>
      <w:r w:rsidR="008930DC" w:rsidRPr="00C54264">
        <w:rPr>
          <w:sz w:val="26"/>
          <w:szCs w:val="26"/>
          <w:rtl/>
          <w:lang w:val="en-US" w:bidi="ar-EG"/>
        </w:rPr>
        <w:t>ويتناول جميع المواد 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مواد</w:t>
      </w:r>
      <w:r w:rsidR="00281C7F" w:rsidRPr="00C54264">
        <w:rPr>
          <w:sz w:val="26"/>
          <w:szCs w:val="26"/>
          <w:rtl/>
          <w:lang w:val="en-US" w:bidi="ar-EG"/>
        </w:rPr>
        <w:t xml:space="preserve"> </w:t>
      </w:r>
      <w:r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واو</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وذلك</w:t>
      </w:r>
      <w:r w:rsidR="00281C7F" w:rsidRPr="00C54264">
        <w:rPr>
          <w:sz w:val="26"/>
          <w:szCs w:val="26"/>
          <w:rtl/>
          <w:lang w:val="en-US" w:bidi="ar-EG"/>
        </w:rPr>
        <w:t xml:space="preserve"> </w:t>
      </w:r>
      <w:r w:rsidRPr="00C54264">
        <w:rPr>
          <w:sz w:val="26"/>
          <w:szCs w:val="26"/>
          <w:rtl/>
          <w:lang w:val="en-US" w:bidi="ar-EG"/>
        </w:rPr>
        <w:t>لجميع</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004022BF" w:rsidRPr="00C54264">
        <w:rPr>
          <w:rFonts w:hint="cs"/>
          <w:sz w:val="26"/>
          <w:szCs w:val="26"/>
          <w:rtl/>
          <w:lang w:val="en-US" w:bidi="ar-EG"/>
        </w:rPr>
        <w:t>الموافق عليها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إطار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العادي</w:t>
      </w:r>
      <w:r w:rsidR="00281C7F" w:rsidRPr="00C54264">
        <w:rPr>
          <w:sz w:val="26"/>
          <w:szCs w:val="26"/>
          <w:rtl/>
          <w:lang w:val="en-US" w:bidi="ar-EG"/>
        </w:rPr>
        <w:t xml:space="preserve"> </w:t>
      </w:r>
      <w:r w:rsidRPr="00C54264">
        <w:rPr>
          <w:sz w:val="26"/>
          <w:szCs w:val="26"/>
          <w:rtl/>
          <w:lang w:val="en-US" w:bidi="ar-EG"/>
        </w:rPr>
        <w:t>والمساهمات</w:t>
      </w:r>
      <w:r w:rsidR="00281C7F" w:rsidRPr="00C54264">
        <w:rPr>
          <w:sz w:val="26"/>
          <w:szCs w:val="26"/>
          <w:rtl/>
          <w:lang w:val="en-US" w:bidi="ar-EG"/>
        </w:rPr>
        <w:t xml:space="preserve"> </w:t>
      </w:r>
      <w:r w:rsidRPr="00C54264">
        <w:rPr>
          <w:sz w:val="26"/>
          <w:szCs w:val="26"/>
          <w:rtl/>
          <w:lang w:val="en-US" w:bidi="ar-EG"/>
        </w:rPr>
        <w:t>الطوعية</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ويتضمن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استعراضا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القطري،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4022BF" w:rsidRPr="00C54264">
        <w:rPr>
          <w:rFonts w:hint="cs"/>
          <w:sz w:val="26"/>
          <w:szCs w:val="26"/>
          <w:rtl/>
          <w:lang w:val="en-US" w:bidi="ar-EG"/>
        </w:rPr>
        <w:t>وأثرها</w:t>
      </w:r>
      <w:r w:rsidR="00281C7F" w:rsidRPr="00C54264">
        <w:rPr>
          <w:sz w:val="26"/>
          <w:szCs w:val="26"/>
          <w:rtl/>
          <w:lang w:val="en-US" w:bidi="ar-EG"/>
        </w:rPr>
        <w:t xml:space="preserve"> </w:t>
      </w:r>
      <w:r w:rsidRPr="00C54264">
        <w:rPr>
          <w:sz w:val="26"/>
          <w:szCs w:val="26"/>
          <w:rtl/>
          <w:lang w:val="en-US" w:bidi="ar-EG"/>
        </w:rPr>
        <w:t>المحتمل</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وتلك</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وذلك لتنظر فيها 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وي</w:t>
      </w:r>
      <w:r w:rsidRPr="00C54264">
        <w:rPr>
          <w:sz w:val="26"/>
          <w:szCs w:val="26"/>
          <w:rtl/>
          <w:lang w:val="en-US" w:bidi="ar-EG"/>
        </w:rPr>
        <w:t>عرض</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Pr="00C54264">
        <w:rPr>
          <w:sz w:val="26"/>
          <w:szCs w:val="26"/>
          <w:rtl/>
          <w:lang w:val="en-US" w:bidi="ar-EG"/>
        </w:rPr>
        <w:t>الإزالة</w:t>
      </w:r>
      <w:r w:rsidR="00281C7F" w:rsidRPr="00C54264">
        <w:rPr>
          <w:sz w:val="26"/>
          <w:szCs w:val="26"/>
          <w:rtl/>
          <w:lang w:val="en-US" w:bidi="ar-EG"/>
        </w:rPr>
        <w:t xml:space="preserve"> </w:t>
      </w:r>
      <w:r w:rsidRPr="00C54264">
        <w:rPr>
          <w:sz w:val="26"/>
          <w:szCs w:val="26"/>
          <w:rtl/>
          <w:lang w:val="en-US" w:bidi="ar-EG"/>
        </w:rPr>
        <w:t>المنجزة،</w:t>
      </w:r>
      <w:r w:rsidR="00281C7F" w:rsidRPr="00C54264">
        <w:rPr>
          <w:sz w:val="26"/>
          <w:szCs w:val="26"/>
          <w:rtl/>
          <w:lang w:val="en-US" w:bidi="ar-EG"/>
        </w:rPr>
        <w:t xml:space="preserve"> </w:t>
      </w:r>
      <w:r w:rsidR="00AC63FB" w:rsidRPr="00C54264">
        <w:rPr>
          <w:sz w:val="26"/>
          <w:szCs w:val="26"/>
          <w:rtl/>
          <w:lang w:val="en-US" w:bidi="ar-EG"/>
        </w:rPr>
        <w:t>والمدفوعات المقررة</w:t>
      </w:r>
      <w:r w:rsidR="00281C7F" w:rsidRPr="00C54264">
        <w:rPr>
          <w:sz w:val="26"/>
          <w:szCs w:val="26"/>
          <w:rtl/>
          <w:lang w:val="en-US" w:bidi="ar-EG"/>
        </w:rPr>
        <w:t xml:space="preserve"> </w:t>
      </w:r>
      <w:r w:rsidRPr="00C54264">
        <w:rPr>
          <w:sz w:val="26"/>
          <w:szCs w:val="26"/>
          <w:rtl/>
          <w:lang w:val="en-US" w:bidi="ar-EG"/>
        </w:rPr>
        <w:t>والمنجزة،</w:t>
      </w:r>
      <w:r w:rsidR="00281C7F" w:rsidRPr="00C54264">
        <w:rPr>
          <w:sz w:val="26"/>
          <w:szCs w:val="26"/>
          <w:rtl/>
          <w:lang w:val="en-US" w:bidi="ar-EG"/>
        </w:rPr>
        <w:t xml:space="preserve"> </w:t>
      </w:r>
      <w:r w:rsidRPr="00C54264">
        <w:rPr>
          <w:sz w:val="26"/>
          <w:szCs w:val="26"/>
          <w:rtl/>
          <w:lang w:val="en-US" w:bidi="ar-EG"/>
        </w:rPr>
        <w:t>وإنجاز</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السنة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22BF" w:rsidRPr="00C54264">
        <w:rPr>
          <w:sz w:val="26"/>
          <w:szCs w:val="26"/>
          <w:rtl/>
          <w:lang w:val="en-US" w:bidi="ar-EG"/>
        </w:rPr>
        <w:t>التقرير المرحلي</w:t>
      </w:r>
      <w:r w:rsidR="00281C7F" w:rsidRPr="00C54264">
        <w:rPr>
          <w:sz w:val="26"/>
          <w:szCs w:val="26"/>
          <w:rtl/>
          <w:lang w:val="en-US" w:bidi="ar-EG"/>
        </w:rPr>
        <w:t xml:space="preserve"> </w:t>
      </w:r>
      <w:r w:rsidRPr="00C54264">
        <w:rPr>
          <w:sz w:val="26"/>
          <w:szCs w:val="26"/>
          <w:rtl/>
          <w:lang w:val="en-US" w:bidi="ar-EG"/>
        </w:rPr>
        <w:t>لبرنامج</w:t>
      </w:r>
      <w:r w:rsidR="00281C7F" w:rsidRPr="00C54264">
        <w:rPr>
          <w:sz w:val="26"/>
          <w:szCs w:val="26"/>
          <w:rtl/>
          <w:lang w:val="en-US" w:bidi="ar-EG"/>
        </w:rPr>
        <w:t xml:space="preserve"> </w:t>
      </w:r>
      <w:r w:rsidRPr="00C54264">
        <w:rPr>
          <w:sz w:val="26"/>
          <w:szCs w:val="26"/>
          <w:rtl/>
          <w:lang w:val="en-US" w:bidi="ar-EG"/>
        </w:rPr>
        <w:t>الأمم</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الإنمائي</w:t>
      </w:r>
      <w:r w:rsidR="00281C7F" w:rsidRPr="00C54264">
        <w:rPr>
          <w:sz w:val="26"/>
          <w:szCs w:val="26"/>
          <w:rtl/>
          <w:lang w:val="en-US" w:bidi="ar-EG"/>
        </w:rPr>
        <w:t>.</w:t>
      </w:r>
    </w:p>
    <w:p w14:paraId="49001A81" w14:textId="09A878E5" w:rsidR="005450C6" w:rsidRPr="00C54264" w:rsidRDefault="0010579B" w:rsidP="0010579B">
      <w:pPr>
        <w:bidi/>
        <w:spacing w:after="240"/>
        <w:ind w:left="810"/>
        <w:rPr>
          <w:sz w:val="26"/>
          <w:szCs w:val="26"/>
          <w:u w:val="single"/>
          <w:rtl/>
          <w:lang w:val="en-US" w:bidi="ar-EG"/>
        </w:rPr>
      </w:pPr>
      <w:r w:rsidRPr="00C54264">
        <w:rPr>
          <w:sz w:val="26"/>
          <w:szCs w:val="26"/>
          <w:u w:val="single"/>
          <w:rtl/>
          <w:lang w:val="en-US" w:bidi="ar-EG"/>
        </w:rPr>
        <w:t>القضايا التي يتعين تناولها</w:t>
      </w:r>
      <w:r w:rsidR="00281C7F" w:rsidRPr="00C54264">
        <w:rPr>
          <w:sz w:val="26"/>
          <w:szCs w:val="26"/>
          <w:u w:val="single"/>
          <w:rtl/>
          <w:lang w:val="en-US" w:bidi="ar-EG"/>
        </w:rPr>
        <w:t>:</w:t>
      </w:r>
    </w:p>
    <w:p w14:paraId="5471A804" w14:textId="3A0EA2AB" w:rsidR="005450C6" w:rsidRPr="00C54264" w:rsidRDefault="005450C6"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المدرجة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للوثيقة</w:t>
      </w:r>
      <w:r w:rsidR="00281C7F" w:rsidRPr="00C54264">
        <w:rPr>
          <w:sz w:val="26"/>
          <w:szCs w:val="26"/>
          <w:rtl/>
          <w:lang w:val="en-US" w:bidi="ar-EG"/>
        </w:rPr>
        <w:t xml:space="preserve"> </w:t>
      </w:r>
      <w:r w:rsidRPr="00C54264">
        <w:rPr>
          <w:sz w:val="26"/>
          <w:szCs w:val="26"/>
          <w:lang w:val="en-US" w:bidi="ar-EG"/>
        </w:rPr>
        <w:t>UNEP/OzL</w:t>
      </w:r>
      <w:r w:rsidR="00281C7F" w:rsidRPr="00C54264">
        <w:rPr>
          <w:sz w:val="26"/>
          <w:szCs w:val="26"/>
          <w:lang w:val="en-US" w:bidi="ar-EG"/>
        </w:rPr>
        <w:t>.</w:t>
      </w:r>
      <w:r w:rsidRPr="00C54264">
        <w:rPr>
          <w:sz w:val="26"/>
          <w:szCs w:val="26"/>
          <w:lang w:val="en-US" w:bidi="ar-EG"/>
        </w:rPr>
        <w:t>Pro/ExCom/97/13</w:t>
      </w:r>
      <w:r w:rsidR="00281C7F" w:rsidRPr="00C54264">
        <w:rPr>
          <w:sz w:val="26"/>
          <w:szCs w:val="26"/>
          <w:rtl/>
          <w:lang w:val="en-US" w:bidi="ar-EG"/>
        </w:rPr>
        <w:t>.</w:t>
      </w:r>
    </w:p>
    <w:p w14:paraId="52CF75CA" w14:textId="4B86E175" w:rsidR="005450C6" w:rsidRPr="00C54264" w:rsidRDefault="005450C6" w:rsidP="005C4457">
      <w:pPr>
        <w:pStyle w:val="ListParagraph"/>
        <w:numPr>
          <w:ilvl w:val="0"/>
          <w:numId w:val="12"/>
        </w:numPr>
        <w:bidi/>
        <w:spacing w:after="240"/>
        <w:contextualSpacing w:val="0"/>
        <w:outlineLvl w:val="0"/>
        <w:rPr>
          <w:sz w:val="26"/>
          <w:szCs w:val="26"/>
          <w:rtl/>
          <w:lang w:val="en-US" w:bidi="ar-EG"/>
        </w:rPr>
      </w:pPr>
      <w:r w:rsidRPr="00C54264">
        <w:rPr>
          <w:sz w:val="26"/>
          <w:szCs w:val="26"/>
          <w:rtl/>
          <w:lang w:val="en-US" w:bidi="ar-EG"/>
        </w:rPr>
        <w:t>تمديد</w:t>
      </w:r>
      <w:r w:rsidR="00281C7F" w:rsidRPr="00C54264">
        <w:rPr>
          <w:sz w:val="26"/>
          <w:szCs w:val="26"/>
          <w:rtl/>
          <w:lang w:val="en-US" w:bidi="ar-EG"/>
        </w:rPr>
        <w:t xml:space="preserve"> </w:t>
      </w:r>
      <w:r w:rsidRPr="00C54264">
        <w:rPr>
          <w:sz w:val="26"/>
          <w:szCs w:val="26"/>
          <w:rtl/>
          <w:lang w:val="en-US" w:bidi="ar-EG"/>
        </w:rPr>
        <w:t>مواعيد</w:t>
      </w:r>
      <w:r w:rsidR="00281C7F" w:rsidRPr="00C54264">
        <w:rPr>
          <w:sz w:val="26"/>
          <w:szCs w:val="26"/>
          <w:rtl/>
          <w:lang w:val="en-US" w:bidi="ar-EG"/>
        </w:rPr>
        <w:t xml:space="preserve"> </w:t>
      </w:r>
      <w:r w:rsidRPr="00C54264">
        <w:rPr>
          <w:sz w:val="26"/>
          <w:szCs w:val="26"/>
          <w:rtl/>
          <w:lang w:val="en-US" w:bidi="ar-EG"/>
        </w:rPr>
        <w:t>الإنجاز</w:t>
      </w:r>
      <w:r w:rsidR="00281C7F" w:rsidRPr="00C54264">
        <w:rPr>
          <w:sz w:val="26"/>
          <w:szCs w:val="26"/>
          <w:rtl/>
          <w:lang w:val="en-US" w:bidi="ar-EG"/>
        </w:rPr>
        <w:t xml:space="preserve"> </w:t>
      </w:r>
      <w:r w:rsidRPr="00C54264">
        <w:rPr>
          <w:sz w:val="26"/>
          <w:szCs w:val="26"/>
          <w:rtl/>
          <w:lang w:val="en-US" w:bidi="ar-EG"/>
        </w:rPr>
        <w:t>للسماح</w:t>
      </w:r>
      <w:r w:rsidR="00281C7F" w:rsidRPr="00C54264">
        <w:rPr>
          <w:sz w:val="26"/>
          <w:szCs w:val="26"/>
          <w:rtl/>
          <w:lang w:val="en-US" w:bidi="ar-EG"/>
        </w:rPr>
        <w:t xml:space="preserve"> </w:t>
      </w:r>
      <w:r w:rsidRPr="00C54264">
        <w:rPr>
          <w:sz w:val="26"/>
          <w:szCs w:val="26"/>
          <w:rtl/>
          <w:lang w:val="en-US" w:bidi="ar-EG"/>
        </w:rPr>
        <w:t>بإكمال</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المتبقية</w:t>
      </w:r>
      <w:r w:rsidR="00281C7F" w:rsidRPr="00C54264">
        <w:rPr>
          <w:sz w:val="26"/>
          <w:szCs w:val="26"/>
          <w:rtl/>
          <w:lang w:val="en-US" w:bidi="ar-EG"/>
        </w:rPr>
        <w:t xml:space="preserve"> </w:t>
      </w:r>
      <w:r w:rsidR="004022BF" w:rsidRPr="00C54264">
        <w:rPr>
          <w:rFonts w:hint="cs"/>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9</w:t>
      </w:r>
      <w:r w:rsidR="00281C7F" w:rsidRPr="00C54264">
        <w:rPr>
          <w:sz w:val="26"/>
          <w:szCs w:val="26"/>
          <w:rtl/>
          <w:lang w:val="en-US" w:bidi="ar-EG"/>
        </w:rPr>
        <w:t xml:space="preserve"> </w:t>
      </w:r>
      <w:r w:rsidR="004022BF" w:rsidRPr="00C54264">
        <w:rPr>
          <w:rFonts w:hint="cs"/>
          <w:sz w:val="26"/>
          <w:szCs w:val="26"/>
          <w:rtl/>
          <w:lang w:val="en-US" w:bidi="ar-EG"/>
        </w:rPr>
        <w:t>بلدان</w:t>
      </w:r>
      <w:r w:rsidR="00281C7F" w:rsidRPr="00C54264">
        <w:rPr>
          <w:sz w:val="26"/>
          <w:szCs w:val="26"/>
          <w:rtl/>
          <w:lang w:val="en-US" w:bidi="ar-EG"/>
        </w:rPr>
        <w:t>.</w:t>
      </w:r>
    </w:p>
    <w:p w14:paraId="0855BE3F" w14:textId="77777777" w:rsidR="004022BF" w:rsidRPr="00C54264" w:rsidRDefault="004022BF" w:rsidP="004022BF">
      <w:pPr>
        <w:pStyle w:val="StyleHeader4Para4Left0Firstline0"/>
        <w:widowControl/>
        <w:numPr>
          <w:ilvl w:val="0"/>
          <w:numId w:val="0"/>
        </w:numPr>
        <w:tabs>
          <w:tab w:val="clear" w:pos="2880"/>
          <w:tab w:val="clear" w:pos="5760"/>
        </w:tabs>
        <w:bidi/>
        <w:ind w:left="713"/>
        <w:rPr>
          <w:sz w:val="26"/>
          <w:szCs w:val="26"/>
          <w:u w:val="single"/>
          <w:lang w:val="en-US" w:bidi="ar-SA"/>
        </w:rPr>
      </w:pPr>
      <w:r w:rsidRPr="00C54264">
        <w:rPr>
          <w:rFonts w:hint="cs"/>
          <w:sz w:val="26"/>
          <w:szCs w:val="26"/>
          <w:u w:val="single"/>
          <w:rtl/>
        </w:rPr>
        <w:t>قد ترغب اللجنة التنفيذية في:</w:t>
      </w:r>
    </w:p>
    <w:p w14:paraId="21C57D4B" w14:textId="39B3601A" w:rsidR="004022BF" w:rsidRPr="00C54264" w:rsidRDefault="004022BF" w:rsidP="00E2359C">
      <w:pPr>
        <w:pStyle w:val="Heading2"/>
        <w:numPr>
          <w:ilvl w:val="1"/>
          <w:numId w:val="75"/>
        </w:numPr>
        <w:bidi/>
        <w:ind w:left="1422" w:hanging="702"/>
        <w:rPr>
          <w:sz w:val="26"/>
          <w:szCs w:val="26"/>
          <w:rtl/>
        </w:rPr>
      </w:pPr>
      <w:r w:rsidRPr="00C54264">
        <w:rPr>
          <w:sz w:val="26"/>
          <w:szCs w:val="26"/>
          <w:rtl/>
        </w:rPr>
        <w:t xml:space="preserve">أن </w:t>
      </w:r>
      <w:r w:rsidRPr="00C54264">
        <w:rPr>
          <w:rFonts w:hint="cs"/>
          <w:sz w:val="26"/>
          <w:szCs w:val="26"/>
          <w:rtl/>
        </w:rPr>
        <w:t>تحيط</w:t>
      </w:r>
      <w:r w:rsidRPr="00C54264">
        <w:rPr>
          <w:sz w:val="26"/>
          <w:szCs w:val="26"/>
          <w:rtl/>
        </w:rPr>
        <w:t xml:space="preserve"> علما ب</w:t>
      </w:r>
      <w:r w:rsidRPr="00C54264">
        <w:rPr>
          <w:rFonts w:hint="cs"/>
          <w:sz w:val="26"/>
          <w:szCs w:val="26"/>
          <w:rtl/>
        </w:rPr>
        <w:t>ال</w:t>
      </w:r>
      <w:r w:rsidRPr="00C54264">
        <w:rPr>
          <w:sz w:val="26"/>
          <w:szCs w:val="26"/>
          <w:rtl/>
        </w:rPr>
        <w:t xml:space="preserve">تقرير </w:t>
      </w:r>
      <w:r w:rsidRPr="00C54264">
        <w:rPr>
          <w:rFonts w:hint="cs"/>
          <w:sz w:val="26"/>
          <w:szCs w:val="26"/>
          <w:rtl/>
        </w:rPr>
        <w:t>المرحلي</w:t>
      </w:r>
      <w:r w:rsidRPr="00C54264">
        <w:rPr>
          <w:sz w:val="26"/>
          <w:szCs w:val="26"/>
          <w:rtl/>
        </w:rPr>
        <w:t xml:space="preserve"> </w:t>
      </w:r>
      <w:r w:rsidRPr="00C54264">
        <w:rPr>
          <w:rFonts w:hint="cs"/>
          <w:sz w:val="26"/>
          <w:szCs w:val="26"/>
          <w:rtl/>
        </w:rPr>
        <w:t>ل</w:t>
      </w:r>
      <w:r w:rsidRPr="00C54264">
        <w:rPr>
          <w:sz w:val="26"/>
          <w:szCs w:val="26"/>
          <w:rtl/>
        </w:rPr>
        <w:t>برنامج الأمم المتحدة الإنمائي حتى 31</w:t>
      </w:r>
      <w:r w:rsidRPr="00C54264">
        <w:rPr>
          <w:rFonts w:hint="cs"/>
          <w:sz w:val="26"/>
          <w:szCs w:val="26"/>
          <w:rtl/>
        </w:rPr>
        <w:t xml:space="preserve"> </w:t>
      </w:r>
      <w:r w:rsidRPr="00C54264">
        <w:rPr>
          <w:sz w:val="26"/>
          <w:szCs w:val="26"/>
          <w:rtl/>
        </w:rPr>
        <w:t>ديسمبر</w:t>
      </w:r>
      <w:r w:rsidRPr="00C54264">
        <w:rPr>
          <w:rFonts w:hint="cs"/>
          <w:sz w:val="26"/>
          <w:szCs w:val="26"/>
          <w:rtl/>
        </w:rPr>
        <w:t>/</w:t>
      </w:r>
      <w:r w:rsidRPr="00C54264">
        <w:rPr>
          <w:sz w:val="26"/>
          <w:szCs w:val="26"/>
          <w:rtl/>
        </w:rPr>
        <w:t xml:space="preserve">كانون الأول 2024 الوارد في الوثيقة </w:t>
      </w:r>
      <w:r w:rsidRPr="00C54264">
        <w:t>UNEP/OzL.Pro/ExCom/97/13</w:t>
      </w:r>
      <w:r w:rsidRPr="00C54264">
        <w:rPr>
          <w:sz w:val="26"/>
          <w:szCs w:val="26"/>
          <w:rtl/>
        </w:rPr>
        <w:t xml:space="preserve">؛ </w:t>
      </w:r>
    </w:p>
    <w:p w14:paraId="306461F7" w14:textId="24261249" w:rsidR="004022BF" w:rsidRPr="00C54264" w:rsidRDefault="004022BF" w:rsidP="00204C3B">
      <w:pPr>
        <w:pStyle w:val="Heading2"/>
        <w:numPr>
          <w:ilvl w:val="1"/>
          <w:numId w:val="36"/>
        </w:numPr>
        <w:bidi/>
        <w:ind w:left="1422" w:hanging="702"/>
        <w:rPr>
          <w:sz w:val="26"/>
          <w:szCs w:val="26"/>
          <w:rtl/>
        </w:rPr>
      </w:pPr>
      <w:r w:rsidRPr="00C54264">
        <w:rPr>
          <w:rFonts w:hint="cs"/>
          <w:sz w:val="26"/>
          <w:szCs w:val="26"/>
          <w:rtl/>
        </w:rPr>
        <w:t>أن توافق</w:t>
      </w:r>
      <w:r w:rsidRPr="00C54264">
        <w:rPr>
          <w:sz w:val="26"/>
          <w:szCs w:val="26"/>
          <w:rtl/>
        </w:rPr>
        <w:t xml:space="preserve"> على تمديد مواعيد </w:t>
      </w:r>
      <w:r w:rsidRPr="00C54264">
        <w:rPr>
          <w:rFonts w:hint="cs"/>
          <w:sz w:val="26"/>
          <w:szCs w:val="26"/>
          <w:rtl/>
        </w:rPr>
        <w:t>إنجاز</w:t>
      </w:r>
      <w:r w:rsidRPr="00C54264">
        <w:rPr>
          <w:sz w:val="26"/>
          <w:szCs w:val="26"/>
          <w:rtl/>
        </w:rPr>
        <w:t xml:space="preserve"> المشر</w:t>
      </w:r>
      <w:r w:rsidRPr="00C54264">
        <w:rPr>
          <w:rFonts w:hint="cs"/>
          <w:sz w:val="26"/>
          <w:szCs w:val="26"/>
          <w:rtl/>
        </w:rPr>
        <w:t>و</w:t>
      </w:r>
      <w:r w:rsidRPr="00C54264">
        <w:rPr>
          <w:sz w:val="26"/>
          <w:szCs w:val="26"/>
          <w:rtl/>
        </w:rPr>
        <w:t>ع</w:t>
      </w:r>
      <w:r w:rsidRPr="00C54264">
        <w:rPr>
          <w:rFonts w:hint="cs"/>
          <w:sz w:val="26"/>
          <w:szCs w:val="26"/>
          <w:rtl/>
        </w:rPr>
        <w:t>ات</w:t>
      </w:r>
      <w:r w:rsidRPr="00C54264">
        <w:rPr>
          <w:sz w:val="26"/>
          <w:szCs w:val="26"/>
          <w:rtl/>
        </w:rPr>
        <w:t xml:space="preserve"> </w:t>
      </w:r>
      <w:r w:rsidRPr="00C54264">
        <w:rPr>
          <w:rFonts w:hint="cs"/>
          <w:sz w:val="26"/>
          <w:szCs w:val="26"/>
          <w:rtl/>
        </w:rPr>
        <w:t>الواردة</w:t>
      </w:r>
      <w:r w:rsidRPr="00C54264">
        <w:rPr>
          <w:sz w:val="26"/>
          <w:szCs w:val="26"/>
          <w:rtl/>
        </w:rPr>
        <w:t xml:space="preserve"> أدناه للسماح </w:t>
      </w:r>
      <w:r w:rsidRPr="00C54264">
        <w:rPr>
          <w:rFonts w:hint="cs"/>
          <w:sz w:val="26"/>
          <w:szCs w:val="26"/>
          <w:rtl/>
        </w:rPr>
        <w:t>بإنجاز باقي</w:t>
      </w:r>
      <w:r w:rsidRPr="00C54264">
        <w:rPr>
          <w:sz w:val="26"/>
          <w:szCs w:val="26"/>
          <w:rtl/>
        </w:rPr>
        <w:t xml:space="preserve"> الأنشطة الجاري</w:t>
      </w:r>
      <w:r w:rsidRPr="00C54264">
        <w:rPr>
          <w:rFonts w:hint="cs"/>
          <w:sz w:val="26"/>
          <w:szCs w:val="26"/>
          <w:rtl/>
        </w:rPr>
        <w:t xml:space="preserve"> تنفيذها</w:t>
      </w:r>
      <w:r w:rsidRPr="00C54264">
        <w:rPr>
          <w:sz w:val="26"/>
          <w:szCs w:val="26"/>
          <w:rtl/>
        </w:rPr>
        <w:t xml:space="preserve">، </w:t>
      </w:r>
      <w:r w:rsidRPr="00C54264">
        <w:rPr>
          <w:rFonts w:hint="cs"/>
          <w:sz w:val="26"/>
          <w:szCs w:val="26"/>
          <w:rtl/>
        </w:rPr>
        <w:t>على النحو</w:t>
      </w:r>
      <w:r w:rsidRPr="00C54264">
        <w:rPr>
          <w:sz w:val="26"/>
          <w:szCs w:val="26"/>
          <w:rtl/>
        </w:rPr>
        <w:t xml:space="preserve"> </w:t>
      </w:r>
      <w:r w:rsidRPr="00C54264">
        <w:rPr>
          <w:rFonts w:hint="cs"/>
          <w:sz w:val="26"/>
          <w:szCs w:val="26"/>
          <w:rtl/>
        </w:rPr>
        <w:t>ال</w:t>
      </w:r>
      <w:r w:rsidRPr="00C54264">
        <w:rPr>
          <w:sz w:val="26"/>
          <w:szCs w:val="26"/>
          <w:rtl/>
        </w:rPr>
        <w:t xml:space="preserve">موضح في الجدول 5 من الوثيقة </w:t>
      </w:r>
      <w:r w:rsidRPr="00C54264">
        <w:t>UNEP/OzL.Pro/ExCom/97/13</w:t>
      </w:r>
      <w:r w:rsidRPr="00C54264">
        <w:rPr>
          <w:sz w:val="26"/>
          <w:szCs w:val="26"/>
          <w:rtl/>
        </w:rPr>
        <w:t>:</w:t>
      </w:r>
    </w:p>
    <w:p w14:paraId="160F11A8" w14:textId="0F87BA08" w:rsidR="004022BF" w:rsidRPr="00C54264" w:rsidRDefault="004022BF" w:rsidP="004022BF">
      <w:pPr>
        <w:pStyle w:val="Heading3"/>
        <w:bidi/>
        <w:ind w:left="2130" w:hanging="690"/>
        <w:rPr>
          <w:sz w:val="26"/>
          <w:szCs w:val="26"/>
          <w:rtl/>
        </w:rPr>
      </w:pPr>
      <w:r w:rsidRPr="00C54264">
        <w:rPr>
          <w:sz w:val="26"/>
          <w:szCs w:val="26"/>
          <w:rtl/>
        </w:rPr>
        <w:t>حتى يوني</w:t>
      </w:r>
      <w:r w:rsidRPr="00C54264">
        <w:rPr>
          <w:rFonts w:hint="cs"/>
          <w:sz w:val="26"/>
          <w:szCs w:val="26"/>
          <w:rtl/>
        </w:rPr>
        <w:t>ه/حزيران</w:t>
      </w:r>
      <w:r w:rsidRPr="00C54264">
        <w:rPr>
          <w:sz w:val="26"/>
          <w:szCs w:val="26"/>
          <w:rtl/>
        </w:rPr>
        <w:t xml:space="preserve"> 2026، ل</w:t>
      </w:r>
      <w:r w:rsidRPr="00C54264">
        <w:rPr>
          <w:rFonts w:hint="cs"/>
          <w:sz w:val="26"/>
          <w:szCs w:val="26"/>
          <w:rtl/>
        </w:rPr>
        <w:t>لت</w:t>
      </w:r>
      <w:r w:rsidRPr="00C54264">
        <w:rPr>
          <w:sz w:val="26"/>
          <w:szCs w:val="26"/>
          <w:rtl/>
        </w:rPr>
        <w:t>حول</w:t>
      </w:r>
      <w:r w:rsidRPr="00C54264">
        <w:rPr>
          <w:rFonts w:hint="cs"/>
          <w:sz w:val="26"/>
          <w:szCs w:val="26"/>
          <w:rtl/>
        </w:rPr>
        <w:t xml:space="preserve"> من الهيدروفلوروكربون-</w:t>
      </w:r>
      <w:r w:rsidRPr="00C54264">
        <w:rPr>
          <w:rFonts w:hint="cs"/>
          <w:rtl/>
        </w:rPr>
        <w:t>134أ</w:t>
      </w:r>
      <w:r w:rsidRPr="00C54264">
        <w:rPr>
          <w:sz w:val="26"/>
          <w:szCs w:val="26"/>
          <w:rtl/>
        </w:rPr>
        <w:t xml:space="preserve"> إلى </w:t>
      </w:r>
      <w:r w:rsidRPr="00C54264">
        <w:rPr>
          <w:rFonts w:hint="cs"/>
          <w:sz w:val="26"/>
          <w:szCs w:val="26"/>
          <w:rtl/>
        </w:rPr>
        <w:t>ال</w:t>
      </w:r>
      <w:r w:rsidRPr="00C54264">
        <w:rPr>
          <w:sz w:val="26"/>
          <w:szCs w:val="26"/>
          <w:rtl/>
        </w:rPr>
        <w:t xml:space="preserve">أيزوبيوتان في تصنيع </w:t>
      </w:r>
      <w:r w:rsidRPr="00C54264">
        <w:rPr>
          <w:rFonts w:hint="cs"/>
          <w:sz w:val="26"/>
          <w:szCs w:val="26"/>
          <w:rtl/>
        </w:rPr>
        <w:t>البرادات</w:t>
      </w:r>
      <w:r w:rsidRPr="00C54264">
        <w:rPr>
          <w:sz w:val="26"/>
          <w:szCs w:val="26"/>
          <w:rtl/>
        </w:rPr>
        <w:t xml:space="preserve"> المنزلية في</w:t>
      </w:r>
      <w:r w:rsidRPr="00C54264">
        <w:rPr>
          <w:rFonts w:hint="cs"/>
          <w:sz w:val="26"/>
          <w:szCs w:val="26"/>
          <w:rtl/>
        </w:rPr>
        <w:t xml:space="preserve"> شركة</w:t>
      </w:r>
      <w:r w:rsidRPr="00C54264">
        <w:rPr>
          <w:sz w:val="26"/>
          <w:szCs w:val="26"/>
          <w:rtl/>
        </w:rPr>
        <w:t xml:space="preserve"> كابري (SME Harare) لزمبابوي (ZIM/REF/82/INV/55)؛</w:t>
      </w:r>
    </w:p>
    <w:p w14:paraId="5B251419" w14:textId="1C52C577" w:rsidR="004022BF" w:rsidRPr="00C54264" w:rsidRDefault="004022BF" w:rsidP="004022BF">
      <w:pPr>
        <w:pStyle w:val="Heading3"/>
        <w:bidi/>
        <w:ind w:left="2130" w:hanging="690"/>
        <w:rPr>
          <w:sz w:val="26"/>
          <w:szCs w:val="26"/>
          <w:rtl/>
        </w:rPr>
      </w:pPr>
      <w:r w:rsidRPr="00C54264">
        <w:rPr>
          <w:rFonts w:hint="cs"/>
          <w:sz w:val="26"/>
          <w:szCs w:val="26"/>
          <w:rtl/>
        </w:rPr>
        <w:t>ل</w:t>
      </w:r>
      <w:r w:rsidRPr="00C54264">
        <w:rPr>
          <w:sz w:val="26"/>
          <w:szCs w:val="26"/>
          <w:rtl/>
        </w:rPr>
        <w:t>إعداد جرد وطني لبنوك</w:t>
      </w:r>
      <w:r w:rsidRPr="00C54264">
        <w:rPr>
          <w:rFonts w:hint="cs"/>
          <w:sz w:val="26"/>
          <w:szCs w:val="26"/>
          <w:rtl/>
        </w:rPr>
        <w:t xml:space="preserve"> نفايات</w:t>
      </w:r>
      <w:r w:rsidRPr="00C54264">
        <w:rPr>
          <w:sz w:val="26"/>
          <w:szCs w:val="26"/>
          <w:rtl/>
        </w:rPr>
        <w:t xml:space="preserve"> المواد الخاضعة للرقابة </w:t>
      </w:r>
      <w:r w:rsidRPr="00C54264">
        <w:rPr>
          <w:rFonts w:hint="cs"/>
          <w:sz w:val="26"/>
          <w:szCs w:val="26"/>
          <w:rtl/>
        </w:rPr>
        <w:t>ووضع</w:t>
      </w:r>
      <w:r w:rsidRPr="00C54264">
        <w:rPr>
          <w:sz w:val="26"/>
          <w:szCs w:val="26"/>
          <w:rtl/>
        </w:rPr>
        <w:t xml:space="preserve"> خطة وطنية لإدارة هذه المواد (</w:t>
      </w:r>
      <w:r w:rsidRPr="00C54264">
        <w:rPr>
          <w:rFonts w:hint="cs"/>
          <w:sz w:val="26"/>
          <w:szCs w:val="26"/>
          <w:rtl/>
        </w:rPr>
        <w:t>المقرر</w:t>
      </w:r>
      <w:r w:rsidRPr="00C54264">
        <w:rPr>
          <w:sz w:val="26"/>
          <w:szCs w:val="26"/>
          <w:rtl/>
        </w:rPr>
        <w:t xml:space="preserve"> 91/66) للبلدان التالية:</w:t>
      </w:r>
    </w:p>
    <w:p w14:paraId="3880FA85" w14:textId="31EE3CEE" w:rsidR="004022BF" w:rsidRPr="00C54264" w:rsidRDefault="004022BF" w:rsidP="00204C3B">
      <w:pPr>
        <w:pStyle w:val="Heading4"/>
        <w:numPr>
          <w:ilvl w:val="0"/>
          <w:numId w:val="37"/>
        </w:numPr>
        <w:bidi/>
        <w:rPr>
          <w:sz w:val="26"/>
          <w:szCs w:val="26"/>
          <w:rtl/>
        </w:rPr>
      </w:pPr>
      <w:r w:rsidRPr="00C54264">
        <w:rPr>
          <w:sz w:val="26"/>
          <w:szCs w:val="26"/>
          <w:rtl/>
        </w:rPr>
        <w:lastRenderedPageBreak/>
        <w:t xml:space="preserve">حتى ديسمبر/كانون الأول 2026، لكوبا </w:t>
      </w:r>
      <w:r w:rsidRPr="00C54264">
        <w:t>(CUB/DES/93/PRP/69)</w:t>
      </w:r>
      <w:r w:rsidRPr="00C54264">
        <w:rPr>
          <w:sz w:val="26"/>
          <w:szCs w:val="26"/>
          <w:rtl/>
        </w:rPr>
        <w:t xml:space="preserve">؛ ومصر </w:t>
      </w:r>
      <w:r w:rsidRPr="00C54264">
        <w:t>(EGY/DES/93/PRP/155)</w:t>
      </w:r>
      <w:r w:rsidRPr="00C54264">
        <w:rPr>
          <w:sz w:val="26"/>
          <w:szCs w:val="26"/>
          <w:rtl/>
        </w:rPr>
        <w:t xml:space="preserve">؛ وجامايكا </w:t>
      </w:r>
      <w:r w:rsidRPr="00C54264">
        <w:t>(JAM/DES/93/PRP/46)</w:t>
      </w:r>
      <w:r w:rsidRPr="00C54264">
        <w:rPr>
          <w:sz w:val="26"/>
          <w:szCs w:val="26"/>
          <w:rtl/>
        </w:rPr>
        <w:t xml:space="preserve">؛ وبيرو </w:t>
      </w:r>
      <w:r w:rsidRPr="00C54264">
        <w:t>(PER/DES/93/PRP/64)</w:t>
      </w:r>
      <w:r w:rsidRPr="00C54264">
        <w:rPr>
          <w:sz w:val="26"/>
          <w:szCs w:val="26"/>
          <w:rtl/>
        </w:rPr>
        <w:t xml:space="preserve">؛ وترينيداد وتوباغو </w:t>
      </w:r>
      <w:r w:rsidRPr="00C54264">
        <w:t>(TRI/DES/93/PRP/43)</w:t>
      </w:r>
      <w:r w:rsidRPr="00C54264">
        <w:rPr>
          <w:rFonts w:hint="cs"/>
          <w:sz w:val="26"/>
          <w:szCs w:val="26"/>
          <w:rtl/>
        </w:rPr>
        <w:t xml:space="preserve">؛ </w:t>
      </w:r>
      <w:r w:rsidRPr="00C54264">
        <w:t>(URU/DES/93/PRP/82)</w:t>
      </w:r>
      <w:r w:rsidRPr="00C54264">
        <w:rPr>
          <w:rFonts w:hint="cs"/>
          <w:sz w:val="26"/>
          <w:szCs w:val="26"/>
          <w:rtl/>
        </w:rPr>
        <w:t>؛ وأوروغواي (</w:t>
      </w:r>
      <w:r w:rsidRPr="00C54264">
        <w:rPr>
          <w:lang w:val="en-US"/>
        </w:rPr>
        <w:t>URU/DES/93/PRP/82</w:t>
      </w:r>
      <w:r w:rsidRPr="00C54264">
        <w:rPr>
          <w:rFonts w:hint="cs"/>
          <w:sz w:val="26"/>
          <w:szCs w:val="26"/>
          <w:rtl/>
        </w:rPr>
        <w:t>)؛</w:t>
      </w:r>
    </w:p>
    <w:p w14:paraId="47178853" w14:textId="5201B0D4" w:rsidR="004022BF" w:rsidRPr="00C54264" w:rsidRDefault="004022BF" w:rsidP="00204C3B">
      <w:pPr>
        <w:pStyle w:val="Heading4"/>
        <w:numPr>
          <w:ilvl w:val="0"/>
          <w:numId w:val="37"/>
        </w:numPr>
        <w:bidi/>
        <w:rPr>
          <w:sz w:val="26"/>
          <w:szCs w:val="26"/>
          <w:rtl/>
        </w:rPr>
      </w:pPr>
      <w:r w:rsidRPr="00C54264">
        <w:rPr>
          <w:sz w:val="26"/>
          <w:szCs w:val="26"/>
          <w:rtl/>
        </w:rPr>
        <w:t>حتى يوني</w:t>
      </w:r>
      <w:r w:rsidRPr="00C54264">
        <w:rPr>
          <w:rFonts w:hint="cs"/>
          <w:sz w:val="26"/>
          <w:szCs w:val="26"/>
          <w:rtl/>
        </w:rPr>
        <w:t>ه/حزيران</w:t>
      </w:r>
      <w:r w:rsidRPr="00C54264">
        <w:rPr>
          <w:sz w:val="26"/>
          <w:szCs w:val="26"/>
          <w:rtl/>
        </w:rPr>
        <w:t xml:space="preserve"> 2027، </w:t>
      </w:r>
      <w:r w:rsidRPr="00C54264">
        <w:rPr>
          <w:rFonts w:asciiTheme="majorBidi" w:hAnsiTheme="majorBidi"/>
          <w:sz w:val="26"/>
          <w:szCs w:val="26"/>
          <w:rtl/>
        </w:rPr>
        <w:t xml:space="preserve">لشيلي </w:t>
      </w:r>
      <w:r w:rsidRPr="00C54264">
        <w:rPr>
          <w:rFonts w:asciiTheme="majorBidi" w:hAnsiTheme="majorBidi" w:cstheme="majorBidi"/>
        </w:rPr>
        <w:t>(CHI/DES/94/PRP/213)</w:t>
      </w:r>
      <w:r w:rsidRPr="00C54264">
        <w:rPr>
          <w:rFonts w:asciiTheme="majorBidi" w:hAnsiTheme="majorBidi"/>
          <w:sz w:val="26"/>
          <w:szCs w:val="26"/>
          <w:rtl/>
        </w:rPr>
        <w:t xml:space="preserve">؛ وبنما </w:t>
      </w:r>
      <w:r w:rsidRPr="00C54264">
        <w:t>(PAN/DES/94/PRP/58)</w:t>
      </w:r>
      <w:r w:rsidRPr="00C54264">
        <w:rPr>
          <w:sz w:val="26"/>
          <w:szCs w:val="26"/>
          <w:rtl/>
        </w:rPr>
        <w:t xml:space="preserve">؛ </w:t>
      </w:r>
    </w:p>
    <w:p w14:paraId="72985DB6" w14:textId="047881A0" w:rsidR="001B11B1" w:rsidRPr="00C54264" w:rsidRDefault="004022BF" w:rsidP="00204C3B">
      <w:pPr>
        <w:pStyle w:val="Heading2"/>
        <w:numPr>
          <w:ilvl w:val="1"/>
          <w:numId w:val="36"/>
        </w:numPr>
        <w:bidi/>
        <w:ind w:left="1422" w:hanging="702"/>
        <w:rPr>
          <w:sz w:val="26"/>
          <w:szCs w:val="26"/>
          <w:rtl/>
          <w:lang w:val="en-US" w:bidi="ar-EG"/>
        </w:rPr>
      </w:pPr>
      <w:r w:rsidRPr="00C54264">
        <w:rPr>
          <w:rFonts w:hint="cs"/>
          <w:sz w:val="26"/>
          <w:szCs w:val="26"/>
          <w:rtl/>
        </w:rPr>
        <w:t>وأن توافق</w:t>
      </w:r>
      <w:r w:rsidRPr="00C54264">
        <w:rPr>
          <w:sz w:val="26"/>
          <w:szCs w:val="26"/>
          <w:rtl/>
        </w:rPr>
        <w:t xml:space="preserve"> على التوصيات المتعلقة بالمشر</w:t>
      </w:r>
      <w:r w:rsidRPr="00C54264">
        <w:rPr>
          <w:rFonts w:hint="cs"/>
          <w:sz w:val="26"/>
          <w:szCs w:val="26"/>
          <w:rtl/>
        </w:rPr>
        <w:t>و</w:t>
      </w:r>
      <w:r w:rsidRPr="00C54264">
        <w:rPr>
          <w:sz w:val="26"/>
          <w:szCs w:val="26"/>
          <w:rtl/>
        </w:rPr>
        <w:t>ع</w:t>
      </w:r>
      <w:r w:rsidRPr="00C54264">
        <w:rPr>
          <w:rFonts w:hint="cs"/>
          <w:sz w:val="26"/>
          <w:szCs w:val="26"/>
          <w:rtl/>
        </w:rPr>
        <w:t>ات</w:t>
      </w:r>
      <w:r w:rsidRPr="00C54264">
        <w:rPr>
          <w:sz w:val="26"/>
          <w:szCs w:val="26"/>
          <w:rtl/>
        </w:rPr>
        <w:t xml:space="preserve"> الجاري</w:t>
      </w:r>
      <w:r w:rsidRPr="00C54264">
        <w:rPr>
          <w:rFonts w:hint="cs"/>
          <w:sz w:val="26"/>
          <w:szCs w:val="26"/>
          <w:rtl/>
        </w:rPr>
        <w:t xml:space="preserve"> تنفيذها</w:t>
      </w:r>
      <w:r w:rsidRPr="00C54264">
        <w:rPr>
          <w:sz w:val="26"/>
          <w:szCs w:val="26"/>
          <w:rtl/>
        </w:rPr>
        <w:t xml:space="preserve"> </w:t>
      </w:r>
      <w:r w:rsidRPr="00C54264">
        <w:rPr>
          <w:rFonts w:hint="cs"/>
          <w:sz w:val="26"/>
          <w:szCs w:val="26"/>
          <w:rtl/>
        </w:rPr>
        <w:t xml:space="preserve">التي توجد بها </w:t>
      </w:r>
      <w:r w:rsidR="00250D89" w:rsidRPr="00C54264">
        <w:rPr>
          <w:rFonts w:hint="cs"/>
          <w:sz w:val="26"/>
          <w:szCs w:val="26"/>
          <w:rtl/>
        </w:rPr>
        <w:t>قضايا</w:t>
      </w:r>
      <w:r w:rsidRPr="00C54264">
        <w:rPr>
          <w:sz w:val="26"/>
          <w:szCs w:val="26"/>
          <w:rtl/>
        </w:rPr>
        <w:t xml:space="preserve"> محددة الواردة في </w:t>
      </w:r>
      <w:r w:rsidRPr="00C54264">
        <w:rPr>
          <w:rFonts w:hint="cs"/>
          <w:sz w:val="26"/>
          <w:szCs w:val="26"/>
          <w:rtl/>
        </w:rPr>
        <w:t>المرفق</w:t>
      </w:r>
      <w:r w:rsidRPr="00C54264">
        <w:rPr>
          <w:sz w:val="26"/>
          <w:szCs w:val="26"/>
          <w:rtl/>
        </w:rPr>
        <w:t xml:space="preserve"> الثالث </w:t>
      </w:r>
      <w:r w:rsidRPr="00C54264">
        <w:rPr>
          <w:rFonts w:hint="cs"/>
          <w:sz w:val="26"/>
          <w:szCs w:val="26"/>
          <w:rtl/>
        </w:rPr>
        <w:t>ب</w:t>
      </w:r>
      <w:r w:rsidRPr="00C54264">
        <w:rPr>
          <w:sz w:val="26"/>
          <w:szCs w:val="26"/>
          <w:rtl/>
        </w:rPr>
        <w:t>هذه الوثيقة.</w:t>
      </w:r>
    </w:p>
    <w:p w14:paraId="083F1A24" w14:textId="7C05CF87" w:rsidR="00186AAC" w:rsidRPr="00C54264" w:rsidRDefault="00186AAC" w:rsidP="00767E2A">
      <w:pPr>
        <w:pStyle w:val="ListParagraph"/>
        <w:numPr>
          <w:ilvl w:val="4"/>
          <w:numId w:val="76"/>
        </w:numPr>
        <w:bidi/>
        <w:spacing w:after="240"/>
        <w:contextualSpacing w:val="0"/>
        <w:rPr>
          <w:b/>
          <w:bCs/>
          <w:sz w:val="26"/>
          <w:szCs w:val="26"/>
          <w:rtl/>
          <w:lang w:val="en-US" w:bidi="ar-EG"/>
        </w:rPr>
      </w:pPr>
      <w:r w:rsidRPr="00C54264">
        <w:rPr>
          <w:b/>
          <w:bCs/>
          <w:sz w:val="26"/>
          <w:szCs w:val="26"/>
          <w:rtl/>
          <w:lang w:val="en-US" w:bidi="ar-EG"/>
        </w:rPr>
        <w:t>برنامج</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00F8195C" w:rsidRPr="00C54264">
        <w:rPr>
          <w:b/>
          <w:bCs/>
          <w:sz w:val="26"/>
          <w:szCs w:val="26"/>
          <w:rtl/>
          <w:lang w:val="en-US" w:bidi="ar-EG"/>
        </w:rPr>
        <w:t>للبيئة</w:t>
      </w:r>
    </w:p>
    <w:p w14:paraId="77203791" w14:textId="67936AF3" w:rsidR="00186AAC" w:rsidRPr="00C54264" w:rsidRDefault="00186AAC" w:rsidP="0010579B">
      <w:pPr>
        <w:bidi/>
        <w:spacing w:after="240"/>
        <w:ind w:left="81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Pro/ExCom/97/14</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أحرزه</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الأمم</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للبيئة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مشروعاته</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التراكمي</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1991</w:t>
      </w:r>
      <w:r w:rsidR="00281C7F" w:rsidRPr="00C54264">
        <w:rPr>
          <w:sz w:val="26"/>
          <w:szCs w:val="26"/>
          <w:rtl/>
          <w:lang w:val="en-US" w:bidi="ar-EG"/>
        </w:rPr>
        <w:t xml:space="preserve"> </w:t>
      </w:r>
      <w:r w:rsidR="008930DC" w:rsidRPr="00C54264">
        <w:rPr>
          <w:sz w:val="26"/>
          <w:szCs w:val="26"/>
          <w:rtl/>
          <w:lang w:val="en-US" w:bidi="ar-EG"/>
        </w:rPr>
        <w:t>ويتناول جميع المواد 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مواد</w:t>
      </w:r>
      <w:r w:rsidR="00281C7F" w:rsidRPr="00C54264">
        <w:rPr>
          <w:sz w:val="26"/>
          <w:szCs w:val="26"/>
          <w:rtl/>
          <w:lang w:val="en-US" w:bidi="ar-EG"/>
        </w:rPr>
        <w:t xml:space="preserve"> </w:t>
      </w:r>
      <w:r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واو</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وذلك</w:t>
      </w:r>
      <w:r w:rsidR="00281C7F" w:rsidRPr="00C54264">
        <w:rPr>
          <w:sz w:val="26"/>
          <w:szCs w:val="26"/>
          <w:rtl/>
          <w:lang w:val="en-US" w:bidi="ar-EG"/>
        </w:rPr>
        <w:t xml:space="preserve"> </w:t>
      </w:r>
      <w:r w:rsidRPr="00C54264">
        <w:rPr>
          <w:sz w:val="26"/>
          <w:szCs w:val="26"/>
          <w:rtl/>
          <w:lang w:val="en-US" w:bidi="ar-EG"/>
        </w:rPr>
        <w:t>لجميع</w:t>
      </w:r>
      <w:r w:rsidR="00281C7F" w:rsidRPr="00C54264">
        <w:rPr>
          <w:sz w:val="26"/>
          <w:szCs w:val="26"/>
          <w:rtl/>
          <w:lang w:val="en-US" w:bidi="ar-EG"/>
        </w:rPr>
        <w:t xml:space="preserve"> </w:t>
      </w:r>
      <w:r w:rsidR="00AC63FB" w:rsidRPr="00C54264">
        <w:rPr>
          <w:sz w:val="26"/>
          <w:szCs w:val="26"/>
          <w:rtl/>
          <w:lang w:val="en-US" w:bidi="ar-EG"/>
        </w:rPr>
        <w:t>المشروعات الموافق عليها في إطار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العادي</w:t>
      </w:r>
      <w:r w:rsidR="00281C7F" w:rsidRPr="00C54264">
        <w:rPr>
          <w:sz w:val="26"/>
          <w:szCs w:val="26"/>
          <w:rtl/>
          <w:lang w:val="en-US" w:bidi="ar-EG"/>
        </w:rPr>
        <w:t xml:space="preserve"> </w:t>
      </w:r>
      <w:r w:rsidRPr="00C54264">
        <w:rPr>
          <w:sz w:val="26"/>
          <w:szCs w:val="26"/>
          <w:rtl/>
          <w:lang w:val="en-US" w:bidi="ar-EG"/>
        </w:rPr>
        <w:t>والمساهمات</w:t>
      </w:r>
      <w:r w:rsidR="00281C7F" w:rsidRPr="00C54264">
        <w:rPr>
          <w:sz w:val="26"/>
          <w:szCs w:val="26"/>
          <w:rtl/>
          <w:lang w:val="en-US" w:bidi="ar-EG"/>
        </w:rPr>
        <w:t xml:space="preserve"> </w:t>
      </w:r>
      <w:r w:rsidRPr="00C54264">
        <w:rPr>
          <w:sz w:val="26"/>
          <w:szCs w:val="26"/>
          <w:rtl/>
          <w:lang w:val="en-US" w:bidi="ar-EG"/>
        </w:rPr>
        <w:t>الطوعية</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ويتضمن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استعراضا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القطري،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AC63FB" w:rsidRPr="00C54264">
        <w:rPr>
          <w:sz w:val="26"/>
          <w:szCs w:val="26"/>
          <w:rtl/>
          <w:lang w:val="en-US" w:bidi="ar-EG"/>
        </w:rPr>
        <w:t>وأثرها المحتمل على</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وتلك</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وذلك لتنظر فيها 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وي</w:t>
      </w:r>
      <w:r w:rsidRPr="00C54264">
        <w:rPr>
          <w:sz w:val="26"/>
          <w:szCs w:val="26"/>
          <w:rtl/>
          <w:lang w:val="en-US" w:bidi="ar-EG"/>
        </w:rPr>
        <w:t>عرض</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Pr="00C54264">
        <w:rPr>
          <w:sz w:val="26"/>
          <w:szCs w:val="26"/>
          <w:rtl/>
          <w:lang w:val="en-US" w:bidi="ar-EG"/>
        </w:rPr>
        <w:t>الإزالة</w:t>
      </w:r>
      <w:r w:rsidR="00281C7F" w:rsidRPr="00C54264">
        <w:rPr>
          <w:sz w:val="26"/>
          <w:szCs w:val="26"/>
          <w:rtl/>
          <w:lang w:val="en-US" w:bidi="ar-EG"/>
        </w:rPr>
        <w:t xml:space="preserve"> </w:t>
      </w:r>
      <w:r w:rsidRPr="00C54264">
        <w:rPr>
          <w:sz w:val="26"/>
          <w:szCs w:val="26"/>
          <w:rtl/>
          <w:lang w:val="en-US" w:bidi="ar-EG"/>
        </w:rPr>
        <w:t>المنجزة،</w:t>
      </w:r>
      <w:r w:rsidR="00281C7F" w:rsidRPr="00C54264">
        <w:rPr>
          <w:sz w:val="26"/>
          <w:szCs w:val="26"/>
          <w:rtl/>
          <w:lang w:val="en-US" w:bidi="ar-EG"/>
        </w:rPr>
        <w:t xml:space="preserve"> </w:t>
      </w:r>
      <w:r w:rsidR="00AC63FB" w:rsidRPr="00C54264">
        <w:rPr>
          <w:sz w:val="26"/>
          <w:szCs w:val="26"/>
          <w:rtl/>
          <w:lang w:val="en-US" w:bidi="ar-EG"/>
        </w:rPr>
        <w:t>والمدفوعات المقررة</w:t>
      </w:r>
      <w:r w:rsidR="00281C7F" w:rsidRPr="00C54264">
        <w:rPr>
          <w:sz w:val="26"/>
          <w:szCs w:val="26"/>
          <w:rtl/>
          <w:lang w:val="en-US" w:bidi="ar-EG"/>
        </w:rPr>
        <w:t xml:space="preserve"> </w:t>
      </w:r>
      <w:r w:rsidRPr="00C54264">
        <w:rPr>
          <w:sz w:val="26"/>
          <w:szCs w:val="26"/>
          <w:rtl/>
          <w:lang w:val="en-US" w:bidi="ar-EG"/>
        </w:rPr>
        <w:t>والمنجزة،</w:t>
      </w:r>
      <w:r w:rsidR="00281C7F" w:rsidRPr="00C54264">
        <w:rPr>
          <w:sz w:val="26"/>
          <w:szCs w:val="26"/>
          <w:rtl/>
          <w:lang w:val="en-US" w:bidi="ar-EG"/>
        </w:rPr>
        <w:t xml:space="preserve"> </w:t>
      </w:r>
      <w:r w:rsidRPr="00C54264">
        <w:rPr>
          <w:sz w:val="26"/>
          <w:szCs w:val="26"/>
          <w:rtl/>
          <w:lang w:val="en-US" w:bidi="ar-EG"/>
        </w:rPr>
        <w:t>وإنجاز</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السنة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بالمشروعات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22BF" w:rsidRPr="00C54264">
        <w:rPr>
          <w:sz w:val="26"/>
          <w:szCs w:val="26"/>
          <w:rtl/>
          <w:lang w:val="en-US" w:bidi="ar-EG"/>
        </w:rPr>
        <w:t>التقرير المرحلي</w:t>
      </w:r>
      <w:r w:rsidR="00281C7F" w:rsidRPr="00C54264">
        <w:rPr>
          <w:sz w:val="26"/>
          <w:szCs w:val="26"/>
          <w:rtl/>
          <w:lang w:val="en-US" w:bidi="ar-EG"/>
        </w:rPr>
        <w:t xml:space="preserve"> </w:t>
      </w:r>
      <w:r w:rsidRPr="00C54264">
        <w:rPr>
          <w:sz w:val="26"/>
          <w:szCs w:val="26"/>
          <w:rtl/>
          <w:lang w:val="en-US" w:bidi="ar-EG"/>
        </w:rPr>
        <w:t>لبرنامج</w:t>
      </w:r>
      <w:r w:rsidR="00281C7F" w:rsidRPr="00C54264">
        <w:rPr>
          <w:sz w:val="26"/>
          <w:szCs w:val="26"/>
          <w:rtl/>
          <w:lang w:val="en-US" w:bidi="ar-EG"/>
        </w:rPr>
        <w:t xml:space="preserve"> </w:t>
      </w:r>
      <w:r w:rsidRPr="00C54264">
        <w:rPr>
          <w:sz w:val="26"/>
          <w:szCs w:val="26"/>
          <w:rtl/>
          <w:lang w:val="en-US" w:bidi="ar-EG"/>
        </w:rPr>
        <w:t>الأمم</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للبيئة</w:t>
      </w:r>
      <w:r w:rsidR="00281C7F" w:rsidRPr="00C54264">
        <w:rPr>
          <w:sz w:val="26"/>
          <w:szCs w:val="26"/>
          <w:rtl/>
          <w:lang w:val="en-US" w:bidi="ar-EG"/>
        </w:rPr>
        <w:t>.</w:t>
      </w:r>
    </w:p>
    <w:p w14:paraId="18F269D4" w14:textId="730D4529" w:rsidR="00186AAC" w:rsidRPr="00C54264" w:rsidRDefault="0010579B" w:rsidP="0010579B">
      <w:pPr>
        <w:bidi/>
        <w:spacing w:after="240"/>
        <w:ind w:left="810"/>
        <w:rPr>
          <w:b/>
          <w:bCs/>
          <w:sz w:val="26"/>
          <w:szCs w:val="26"/>
          <w:rtl/>
          <w:lang w:val="en-US" w:bidi="ar-EG"/>
        </w:rPr>
      </w:pPr>
      <w:r w:rsidRPr="00C54264">
        <w:rPr>
          <w:sz w:val="26"/>
          <w:szCs w:val="26"/>
          <w:u w:val="single"/>
          <w:rtl/>
          <w:lang w:val="en-US" w:bidi="ar-EG"/>
        </w:rPr>
        <w:t>القضايا التي يتعين تناولها</w:t>
      </w:r>
      <w:r w:rsidR="00281C7F" w:rsidRPr="00C54264">
        <w:rPr>
          <w:b/>
          <w:bCs/>
          <w:sz w:val="26"/>
          <w:szCs w:val="26"/>
          <w:rtl/>
          <w:lang w:val="en-US" w:bidi="ar-EG"/>
        </w:rPr>
        <w:t>:</w:t>
      </w:r>
    </w:p>
    <w:p w14:paraId="5E1F7FA8" w14:textId="70CC6D4A" w:rsidR="009C69F5" w:rsidRPr="00C54264" w:rsidRDefault="009C69F5" w:rsidP="005C4457">
      <w:pPr>
        <w:pStyle w:val="ListParagraph"/>
        <w:numPr>
          <w:ilvl w:val="0"/>
          <w:numId w:val="11"/>
        </w:numPr>
        <w:bidi/>
        <w:spacing w:after="240"/>
        <w:contextualSpacing w:val="0"/>
        <w:rPr>
          <w:sz w:val="26"/>
          <w:szCs w:val="26"/>
          <w:lang w:val="en-US" w:bidi="ar-EG"/>
        </w:rPr>
      </w:pP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المدرجة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للوثيقة</w:t>
      </w:r>
      <w:r w:rsidR="00281C7F" w:rsidRPr="00C54264">
        <w:rPr>
          <w:sz w:val="26"/>
          <w:szCs w:val="26"/>
          <w:rtl/>
          <w:lang w:val="en-US" w:bidi="ar-EG"/>
        </w:rPr>
        <w:t xml:space="preserve"> </w:t>
      </w:r>
      <w:r w:rsidRPr="00C54264">
        <w:rPr>
          <w:sz w:val="26"/>
          <w:szCs w:val="26"/>
          <w:lang w:val="en-US" w:bidi="ar-EG"/>
        </w:rPr>
        <w:t>UNEP/OzL</w:t>
      </w:r>
      <w:r w:rsidR="00281C7F" w:rsidRPr="00C54264">
        <w:rPr>
          <w:sz w:val="26"/>
          <w:szCs w:val="26"/>
          <w:lang w:val="en-US" w:bidi="ar-EG"/>
        </w:rPr>
        <w:t>.</w:t>
      </w:r>
      <w:r w:rsidRPr="00C54264">
        <w:rPr>
          <w:sz w:val="26"/>
          <w:szCs w:val="26"/>
          <w:lang w:val="en-US" w:bidi="ar-EG"/>
        </w:rPr>
        <w:t>Pro/ExCom/97/14</w:t>
      </w:r>
      <w:r w:rsidR="00281C7F" w:rsidRPr="00C54264">
        <w:rPr>
          <w:sz w:val="26"/>
          <w:szCs w:val="26"/>
          <w:rtl/>
          <w:lang w:val="en-US" w:bidi="ar-EG"/>
        </w:rPr>
        <w:t>.</w:t>
      </w:r>
    </w:p>
    <w:p w14:paraId="44609D0D" w14:textId="312B1B4F" w:rsidR="009C69F5" w:rsidRPr="00C54264" w:rsidRDefault="009C69F5" w:rsidP="005C4457">
      <w:pPr>
        <w:pStyle w:val="ListParagraph"/>
        <w:numPr>
          <w:ilvl w:val="0"/>
          <w:numId w:val="11"/>
        </w:numPr>
        <w:bidi/>
        <w:spacing w:after="240"/>
        <w:contextualSpacing w:val="0"/>
        <w:rPr>
          <w:sz w:val="26"/>
          <w:szCs w:val="26"/>
          <w:lang w:val="en-US" w:bidi="ar-EG"/>
        </w:rPr>
      </w:pPr>
      <w:r w:rsidRPr="00C54264">
        <w:rPr>
          <w:sz w:val="26"/>
          <w:szCs w:val="26"/>
          <w:rtl/>
          <w:lang w:val="en-US" w:bidi="ar-EG"/>
        </w:rPr>
        <w:t>تمديد</w:t>
      </w:r>
      <w:r w:rsidR="00281C7F" w:rsidRPr="00C54264">
        <w:rPr>
          <w:sz w:val="26"/>
          <w:szCs w:val="26"/>
          <w:rtl/>
          <w:lang w:val="en-US" w:bidi="ar-EG"/>
        </w:rPr>
        <w:t xml:space="preserve"> </w:t>
      </w:r>
      <w:r w:rsidRPr="00C54264">
        <w:rPr>
          <w:sz w:val="26"/>
          <w:szCs w:val="26"/>
          <w:rtl/>
          <w:lang w:val="en-US" w:bidi="ar-EG"/>
        </w:rPr>
        <w:t>مواعيد</w:t>
      </w:r>
      <w:r w:rsidR="00281C7F" w:rsidRPr="00C54264">
        <w:rPr>
          <w:sz w:val="26"/>
          <w:szCs w:val="26"/>
          <w:rtl/>
          <w:lang w:val="en-US" w:bidi="ar-EG"/>
        </w:rPr>
        <w:t xml:space="preserve"> </w:t>
      </w:r>
      <w:r w:rsidRPr="00C54264">
        <w:rPr>
          <w:sz w:val="26"/>
          <w:szCs w:val="26"/>
          <w:rtl/>
          <w:lang w:val="en-US" w:bidi="ar-EG"/>
        </w:rPr>
        <w:t>الإنجاز</w:t>
      </w:r>
      <w:r w:rsidR="00281C7F" w:rsidRPr="00C54264">
        <w:rPr>
          <w:sz w:val="26"/>
          <w:szCs w:val="26"/>
          <w:rtl/>
          <w:lang w:val="en-US" w:bidi="ar-EG"/>
        </w:rPr>
        <w:t xml:space="preserve"> </w:t>
      </w:r>
      <w:r w:rsidRPr="00C54264">
        <w:rPr>
          <w:sz w:val="26"/>
          <w:szCs w:val="26"/>
          <w:rtl/>
          <w:lang w:val="en-US" w:bidi="ar-EG"/>
        </w:rPr>
        <w:t>للسماح</w:t>
      </w:r>
      <w:r w:rsidR="00281C7F" w:rsidRPr="00C54264">
        <w:rPr>
          <w:sz w:val="26"/>
          <w:szCs w:val="26"/>
          <w:rtl/>
          <w:lang w:val="en-US" w:bidi="ar-EG"/>
        </w:rPr>
        <w:t xml:space="preserve"> </w:t>
      </w:r>
      <w:r w:rsidRPr="00C54264">
        <w:rPr>
          <w:sz w:val="26"/>
          <w:szCs w:val="26"/>
          <w:rtl/>
          <w:lang w:val="en-US" w:bidi="ar-EG"/>
        </w:rPr>
        <w:t>بإكمال</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المتبقية</w:t>
      </w:r>
      <w:r w:rsidR="00281C7F" w:rsidRPr="00C54264">
        <w:rPr>
          <w:sz w:val="26"/>
          <w:szCs w:val="26"/>
          <w:rtl/>
          <w:lang w:val="en-US" w:bidi="ar-EG"/>
        </w:rPr>
        <w:t xml:space="preserve"> </w:t>
      </w:r>
      <w:r w:rsidR="00AC63FB" w:rsidRPr="00C54264">
        <w:rPr>
          <w:rFonts w:hint="cs"/>
          <w:sz w:val="26"/>
          <w:szCs w:val="26"/>
          <w:rtl/>
          <w:lang w:val="en-US" w:bidi="ar-EG"/>
        </w:rPr>
        <w:t>في</w:t>
      </w:r>
      <w:r w:rsidR="00281C7F" w:rsidRPr="00C54264">
        <w:rPr>
          <w:sz w:val="26"/>
          <w:szCs w:val="26"/>
          <w:rtl/>
          <w:lang w:val="en-US" w:bidi="ar-EG"/>
        </w:rPr>
        <w:t xml:space="preserve"> </w:t>
      </w:r>
      <w:r w:rsidR="00A00EDA" w:rsidRPr="00C54264">
        <w:rPr>
          <w:sz w:val="26"/>
          <w:szCs w:val="26"/>
          <w:rtl/>
          <w:lang w:val="en-US" w:bidi="ar-EG"/>
        </w:rPr>
        <w:t>16</w:t>
      </w:r>
      <w:r w:rsidR="00AC63FB" w:rsidRPr="00C54264">
        <w:rPr>
          <w:rFonts w:hint="cs"/>
          <w:sz w:val="26"/>
          <w:szCs w:val="26"/>
          <w:rtl/>
          <w:lang w:val="en-US" w:bidi="ar-EG"/>
        </w:rPr>
        <w:t xml:space="preserve"> بلدا</w:t>
      </w:r>
      <w:r w:rsidR="00281C7F" w:rsidRPr="00C54264">
        <w:rPr>
          <w:sz w:val="26"/>
          <w:szCs w:val="26"/>
          <w:rtl/>
          <w:lang w:val="en-US" w:bidi="ar-EG"/>
        </w:rPr>
        <w:t>.</w:t>
      </w:r>
    </w:p>
    <w:p w14:paraId="2AFD8975" w14:textId="77777777" w:rsidR="00AC63FB" w:rsidRPr="00C54264" w:rsidRDefault="00AC63FB" w:rsidP="00AC63FB">
      <w:pPr>
        <w:pStyle w:val="StyleHeader4Para4Left0Firstline0"/>
        <w:widowControl/>
        <w:numPr>
          <w:ilvl w:val="0"/>
          <w:numId w:val="0"/>
        </w:numPr>
        <w:tabs>
          <w:tab w:val="clear" w:pos="2880"/>
          <w:tab w:val="clear" w:pos="5760"/>
        </w:tabs>
        <w:bidi/>
        <w:ind w:left="571"/>
        <w:rPr>
          <w:sz w:val="26"/>
          <w:szCs w:val="26"/>
          <w:u w:val="single"/>
          <w:lang w:val="en-US" w:bidi="ar-SA"/>
        </w:rPr>
      </w:pPr>
      <w:r w:rsidRPr="00C54264">
        <w:rPr>
          <w:rFonts w:hint="cs"/>
          <w:sz w:val="26"/>
          <w:szCs w:val="26"/>
          <w:u w:val="single"/>
          <w:rtl/>
        </w:rPr>
        <w:t>قد ترغب اللجنة التنفيذية في:</w:t>
      </w:r>
    </w:p>
    <w:p w14:paraId="0C1B882B" w14:textId="317AA009" w:rsidR="00AC63FB" w:rsidRPr="00C54264" w:rsidRDefault="00AC63FB" w:rsidP="00204C3B">
      <w:pPr>
        <w:pStyle w:val="ListParagraph"/>
        <w:numPr>
          <w:ilvl w:val="0"/>
          <w:numId w:val="38"/>
        </w:numPr>
        <w:bidi/>
        <w:spacing w:after="240" w:line="288" w:lineRule="auto"/>
        <w:ind w:left="1440" w:hanging="720"/>
        <w:contextualSpacing w:val="0"/>
        <w:rPr>
          <w:sz w:val="26"/>
          <w:szCs w:val="26"/>
          <w:lang w:val="en-US"/>
        </w:rPr>
      </w:pPr>
      <w:r w:rsidRPr="00C54264">
        <w:rPr>
          <w:sz w:val="26"/>
          <w:szCs w:val="26"/>
          <w:rtl/>
          <w:lang w:val="en-US"/>
        </w:rPr>
        <w:t xml:space="preserve">الإحاطة علما بالتقرير المرحلي لليونيب حتى </w:t>
      </w:r>
      <w:r w:rsidRPr="00C54264">
        <w:rPr>
          <w:sz w:val="26"/>
          <w:szCs w:val="26"/>
          <w:lang w:val="en-US"/>
        </w:rPr>
        <w:t>31</w:t>
      </w:r>
      <w:r w:rsidRPr="00C54264">
        <w:rPr>
          <w:sz w:val="26"/>
          <w:szCs w:val="26"/>
          <w:rtl/>
          <w:lang w:val="en-US"/>
        </w:rPr>
        <w:t xml:space="preserve"> ديسمبر/كانون الأول </w:t>
      </w:r>
      <w:r w:rsidRPr="00C54264">
        <w:rPr>
          <w:sz w:val="26"/>
          <w:szCs w:val="26"/>
          <w:lang w:val="en-US"/>
        </w:rPr>
        <w:t>2024</w:t>
      </w:r>
      <w:r w:rsidRPr="00C54264">
        <w:rPr>
          <w:sz w:val="26"/>
          <w:szCs w:val="26"/>
          <w:rtl/>
          <w:lang w:val="en-US"/>
        </w:rPr>
        <w:t xml:space="preserve">، الوارد في الوثيقة </w:t>
      </w:r>
      <w:r w:rsidRPr="00C54264">
        <w:rPr>
          <w:sz w:val="26"/>
          <w:szCs w:val="26"/>
          <w:lang w:val="en-US"/>
        </w:rPr>
        <w:t>UNEP/OzL.Pro/ExCom/97/14</w:t>
      </w:r>
      <w:r w:rsidRPr="00C54264">
        <w:rPr>
          <w:sz w:val="26"/>
          <w:szCs w:val="26"/>
          <w:rtl/>
          <w:lang w:val="en-US"/>
        </w:rPr>
        <w:t>؛</w:t>
      </w:r>
    </w:p>
    <w:p w14:paraId="174397AA" w14:textId="77777777" w:rsidR="00AC63FB" w:rsidRPr="00C54264" w:rsidRDefault="00AC63FB" w:rsidP="00204C3B">
      <w:pPr>
        <w:pStyle w:val="ListParagraph"/>
        <w:numPr>
          <w:ilvl w:val="0"/>
          <w:numId w:val="38"/>
        </w:numPr>
        <w:bidi/>
        <w:spacing w:after="240" w:line="288" w:lineRule="auto"/>
        <w:ind w:left="1440" w:hanging="720"/>
        <w:contextualSpacing w:val="0"/>
        <w:rPr>
          <w:sz w:val="26"/>
          <w:szCs w:val="26"/>
          <w:lang w:val="en-US"/>
        </w:rPr>
      </w:pPr>
      <w:r w:rsidRPr="00C54264">
        <w:rPr>
          <w:sz w:val="26"/>
          <w:szCs w:val="26"/>
          <w:rtl/>
          <w:lang w:val="en-US"/>
        </w:rPr>
        <w:t>الموافقةِ على تمديد مواعيد إنجاز إعداد الجرد الوطني لمخزون مواد النفايات الخاضعة للرقابة، ووضع خطة وطنية لإدارة هذه المواد (المقرر</w:t>
      </w:r>
      <w:r w:rsidRPr="00C54264">
        <w:rPr>
          <w:rFonts w:hint="cs"/>
          <w:sz w:val="26"/>
          <w:szCs w:val="26"/>
          <w:rtl/>
          <w:lang w:val="en-US"/>
        </w:rPr>
        <w:t xml:space="preserve"> </w:t>
      </w:r>
      <w:r w:rsidRPr="00C54264">
        <w:rPr>
          <w:sz w:val="26"/>
          <w:szCs w:val="26"/>
        </w:rPr>
        <w:t>91/66</w:t>
      </w:r>
      <w:r w:rsidRPr="00C54264">
        <w:rPr>
          <w:sz w:val="26"/>
          <w:szCs w:val="26"/>
          <w:rtl/>
          <w:lang w:val="en-US"/>
        </w:rPr>
        <w:t xml:space="preserve">) للبلدان المدرجة أدناه، لإتاحة المجال لاستكمال الأنشطة الجارية المتبقية، كما هو موضح في الجدول </w:t>
      </w:r>
      <w:r w:rsidRPr="00C54264">
        <w:rPr>
          <w:sz w:val="26"/>
          <w:szCs w:val="26"/>
          <w:lang w:val="en-US"/>
        </w:rPr>
        <w:t>5</w:t>
      </w:r>
      <w:r w:rsidRPr="00C54264">
        <w:rPr>
          <w:sz w:val="26"/>
          <w:szCs w:val="26"/>
          <w:rtl/>
          <w:lang w:val="en-US"/>
        </w:rPr>
        <w:t xml:space="preserve"> من الوثيقة </w:t>
      </w:r>
      <w:r w:rsidRPr="00C54264">
        <w:rPr>
          <w:sz w:val="26"/>
          <w:szCs w:val="26"/>
          <w:lang w:val="en-US"/>
        </w:rPr>
        <w:t>UNEP/OzL.Pro/ExCom/97/14</w:t>
      </w:r>
      <w:r w:rsidRPr="00C54264">
        <w:rPr>
          <w:rFonts w:hint="cs"/>
          <w:sz w:val="26"/>
          <w:szCs w:val="26"/>
          <w:rtl/>
          <w:lang w:val="en-US"/>
        </w:rPr>
        <w:t>:</w:t>
      </w:r>
    </w:p>
    <w:p w14:paraId="171E1786" w14:textId="77777777" w:rsidR="00AC63FB" w:rsidRPr="00C54264" w:rsidRDefault="00AC63FB" w:rsidP="00204C3B">
      <w:pPr>
        <w:pStyle w:val="ListParagraph"/>
        <w:numPr>
          <w:ilvl w:val="0"/>
          <w:numId w:val="39"/>
        </w:numPr>
        <w:bidi/>
        <w:spacing w:after="240" w:line="288" w:lineRule="auto"/>
        <w:ind w:left="2160" w:hanging="720"/>
        <w:contextualSpacing w:val="0"/>
        <w:rPr>
          <w:sz w:val="26"/>
          <w:szCs w:val="26"/>
          <w:rtl/>
          <w:lang w:val="en-US" w:bidi="ar-AE"/>
        </w:rPr>
      </w:pPr>
      <w:r w:rsidRPr="00C54264">
        <w:rPr>
          <w:sz w:val="26"/>
          <w:szCs w:val="26"/>
          <w:rtl/>
          <w:lang w:val="en-US" w:bidi="ar-AE"/>
        </w:rPr>
        <w:t xml:space="preserve">حتى يونيو/حزيران </w:t>
      </w:r>
      <w:r w:rsidRPr="00C54264">
        <w:rPr>
          <w:sz w:val="26"/>
          <w:szCs w:val="26"/>
          <w:lang w:val="en-US" w:bidi="ar-AE"/>
        </w:rPr>
        <w:t>2026</w:t>
      </w:r>
      <w:r w:rsidRPr="00C54264">
        <w:rPr>
          <w:sz w:val="26"/>
          <w:szCs w:val="26"/>
          <w:rtl/>
          <w:lang w:val="en-US" w:bidi="ar-AE"/>
        </w:rPr>
        <w:t>، بالنسبة لأرمينيا (</w:t>
      </w:r>
      <w:r w:rsidRPr="00C54264">
        <w:rPr>
          <w:sz w:val="26"/>
          <w:szCs w:val="26"/>
          <w:lang w:val="en-US" w:bidi="ar-AE"/>
        </w:rPr>
        <w:t>ARM/DES/93/PRP/29</w:t>
      </w:r>
      <w:r w:rsidRPr="00C54264">
        <w:rPr>
          <w:sz w:val="26"/>
          <w:szCs w:val="26"/>
          <w:rtl/>
          <w:lang w:val="en-US" w:bidi="ar-AE"/>
        </w:rPr>
        <w:t>)؛ ودولة بوليفيا المتعددة القوميات (</w:t>
      </w:r>
      <w:r w:rsidRPr="00C54264">
        <w:rPr>
          <w:sz w:val="26"/>
          <w:szCs w:val="26"/>
          <w:lang w:val="en-US" w:bidi="ar-AE"/>
        </w:rPr>
        <w:t>BOL/DES/93/PRP/57</w:t>
      </w:r>
      <w:r w:rsidRPr="00C54264">
        <w:rPr>
          <w:sz w:val="26"/>
          <w:szCs w:val="26"/>
          <w:rtl/>
          <w:lang w:val="en-US" w:bidi="ar-AE"/>
        </w:rPr>
        <w:t>)؛ وغواتيمالا (</w:t>
      </w:r>
      <w:r w:rsidRPr="00C54264">
        <w:rPr>
          <w:sz w:val="26"/>
          <w:szCs w:val="26"/>
          <w:lang w:val="en-US" w:bidi="ar-AE"/>
        </w:rPr>
        <w:t>GUA/DES/93/PRP/64</w:t>
      </w:r>
      <w:r w:rsidRPr="00C54264">
        <w:rPr>
          <w:sz w:val="26"/>
          <w:szCs w:val="26"/>
          <w:rtl/>
          <w:lang w:val="en-US" w:bidi="ar-AE"/>
        </w:rPr>
        <w:t>)؛ وهندوراس (</w:t>
      </w:r>
      <w:r w:rsidRPr="00C54264">
        <w:rPr>
          <w:sz w:val="26"/>
          <w:szCs w:val="26"/>
          <w:lang w:val="en-US" w:bidi="ar-AE"/>
        </w:rPr>
        <w:t>HON/DES/93/PRP/61</w:t>
      </w:r>
      <w:r w:rsidRPr="00C54264">
        <w:rPr>
          <w:sz w:val="26"/>
          <w:szCs w:val="26"/>
          <w:rtl/>
          <w:lang w:val="en-US" w:bidi="ar-AE"/>
        </w:rPr>
        <w:t>)؛ وجمهورية مولدوفا (</w:t>
      </w:r>
      <w:r w:rsidRPr="00C54264">
        <w:rPr>
          <w:sz w:val="26"/>
          <w:szCs w:val="26"/>
          <w:lang w:val="en-US" w:bidi="ar-AE"/>
        </w:rPr>
        <w:t>MOL/DES/93/PRP/48</w:t>
      </w:r>
      <w:r w:rsidRPr="00C54264">
        <w:rPr>
          <w:sz w:val="26"/>
          <w:szCs w:val="26"/>
          <w:rtl/>
          <w:lang w:val="en-US" w:bidi="ar-AE"/>
        </w:rPr>
        <w:t>)؛ واليمن (</w:t>
      </w:r>
      <w:r w:rsidRPr="00C54264">
        <w:rPr>
          <w:sz w:val="26"/>
          <w:szCs w:val="26"/>
          <w:lang w:val="en-US" w:bidi="ar-AE"/>
        </w:rPr>
        <w:t>YEM/DES/93/PRP/48</w:t>
      </w:r>
      <w:r w:rsidRPr="00C54264">
        <w:rPr>
          <w:sz w:val="26"/>
          <w:szCs w:val="26"/>
          <w:rtl/>
          <w:lang w:val="en-US" w:bidi="ar-AE"/>
        </w:rPr>
        <w:t>)؛</w:t>
      </w:r>
    </w:p>
    <w:p w14:paraId="78791D15" w14:textId="46BA744D" w:rsidR="00AC63FB" w:rsidRPr="00C54264" w:rsidRDefault="00AC63FB" w:rsidP="00204C3B">
      <w:pPr>
        <w:pStyle w:val="ListParagraph"/>
        <w:numPr>
          <w:ilvl w:val="0"/>
          <w:numId w:val="39"/>
        </w:numPr>
        <w:bidi/>
        <w:spacing w:after="240" w:line="288" w:lineRule="auto"/>
        <w:ind w:left="2160" w:hanging="720"/>
        <w:contextualSpacing w:val="0"/>
        <w:rPr>
          <w:sz w:val="26"/>
          <w:szCs w:val="26"/>
          <w:lang w:val="en-US" w:bidi="ar-AE"/>
        </w:rPr>
      </w:pPr>
      <w:r w:rsidRPr="00C54264">
        <w:rPr>
          <w:sz w:val="26"/>
          <w:szCs w:val="26"/>
          <w:rtl/>
          <w:lang w:val="en-US" w:bidi="ar-AE"/>
        </w:rPr>
        <w:lastRenderedPageBreak/>
        <w:t xml:space="preserve">حتى ديسمبر/كانون الأول </w:t>
      </w:r>
      <w:r w:rsidRPr="00C54264">
        <w:rPr>
          <w:sz w:val="26"/>
          <w:szCs w:val="26"/>
          <w:lang w:val="en-US" w:bidi="ar-AE"/>
        </w:rPr>
        <w:t>2026</w:t>
      </w:r>
      <w:r w:rsidRPr="00C54264">
        <w:rPr>
          <w:sz w:val="26"/>
          <w:szCs w:val="26"/>
          <w:rtl/>
          <w:lang w:val="en-US" w:bidi="ar-AE"/>
        </w:rPr>
        <w:t>، بالنسبة لكوستاريكا (</w:t>
      </w:r>
      <w:r w:rsidRPr="00C54264">
        <w:rPr>
          <w:sz w:val="26"/>
          <w:szCs w:val="26"/>
          <w:lang w:val="en-US" w:bidi="ar-AE"/>
        </w:rPr>
        <w:t>COS/DES/93/PRP/68</w:t>
      </w:r>
      <w:r w:rsidRPr="00C54264">
        <w:rPr>
          <w:sz w:val="26"/>
          <w:szCs w:val="26"/>
          <w:rtl/>
          <w:lang w:val="en-US" w:bidi="ar-AE"/>
        </w:rPr>
        <w:t>)؛ والجمهورية الدومينيكية (</w:t>
      </w:r>
      <w:r w:rsidRPr="00C54264">
        <w:rPr>
          <w:sz w:val="26"/>
          <w:szCs w:val="26"/>
          <w:lang w:val="en-US" w:bidi="ar-AE"/>
        </w:rPr>
        <w:t>DOM/DES/93/PRP/77</w:t>
      </w:r>
      <w:r w:rsidRPr="00C54264">
        <w:rPr>
          <w:sz w:val="26"/>
          <w:szCs w:val="26"/>
          <w:rtl/>
          <w:lang w:val="en-US" w:bidi="ar-AE"/>
        </w:rPr>
        <w:t>)؛ والسلفادور (</w:t>
      </w:r>
      <w:r w:rsidRPr="00C54264">
        <w:rPr>
          <w:sz w:val="26"/>
          <w:szCs w:val="26"/>
          <w:lang w:val="en-US" w:bidi="ar-AE"/>
        </w:rPr>
        <w:t>ELS/DES/93/PRP/47</w:t>
      </w:r>
      <w:r w:rsidRPr="00C54264">
        <w:rPr>
          <w:sz w:val="26"/>
          <w:szCs w:val="26"/>
          <w:rtl/>
          <w:lang w:val="en-US" w:bidi="ar-AE"/>
        </w:rPr>
        <w:t>)؛ وباراغواي (</w:t>
      </w:r>
      <w:r w:rsidRPr="00C54264">
        <w:rPr>
          <w:sz w:val="26"/>
          <w:szCs w:val="26"/>
          <w:lang w:val="en-US" w:bidi="ar-AE"/>
        </w:rPr>
        <w:t>PAR/DES/94/PRP/49</w:t>
      </w:r>
      <w:r w:rsidRPr="00C54264">
        <w:rPr>
          <w:sz w:val="26"/>
          <w:szCs w:val="26"/>
          <w:rtl/>
          <w:lang w:val="en-US" w:bidi="ar-AE"/>
        </w:rPr>
        <w:t>)؛ وسانت لوسيا (</w:t>
      </w:r>
      <w:r w:rsidRPr="00C54264">
        <w:rPr>
          <w:sz w:val="26"/>
          <w:szCs w:val="26"/>
          <w:lang w:val="en-US" w:bidi="ar-AE"/>
        </w:rPr>
        <w:t>STL/DES/94/PRP/41</w:t>
      </w:r>
      <w:r w:rsidRPr="00C54264">
        <w:rPr>
          <w:sz w:val="26"/>
          <w:szCs w:val="26"/>
          <w:rtl/>
          <w:lang w:val="en-US" w:bidi="ar-AE"/>
        </w:rPr>
        <w:t>)؛ والصومال (</w:t>
      </w:r>
      <w:r w:rsidRPr="00C54264">
        <w:rPr>
          <w:sz w:val="26"/>
          <w:szCs w:val="26"/>
          <w:lang w:val="en-US" w:bidi="ar-AE"/>
        </w:rPr>
        <w:t>SOM/DES/94/PRP/21</w:t>
      </w:r>
      <w:r w:rsidRPr="00C54264">
        <w:rPr>
          <w:sz w:val="26"/>
          <w:szCs w:val="26"/>
          <w:rtl/>
          <w:lang w:val="en-US" w:bidi="ar-AE"/>
        </w:rPr>
        <w:t>)؛</w:t>
      </w:r>
    </w:p>
    <w:p w14:paraId="595DB1AD" w14:textId="62857B91" w:rsidR="00AC63FB" w:rsidRPr="00C54264" w:rsidRDefault="00AC63FB" w:rsidP="00204C3B">
      <w:pPr>
        <w:pStyle w:val="ListParagraph"/>
        <w:numPr>
          <w:ilvl w:val="0"/>
          <w:numId w:val="39"/>
        </w:numPr>
        <w:bidi/>
        <w:spacing w:after="240" w:line="288" w:lineRule="auto"/>
        <w:ind w:left="2160" w:hanging="720"/>
        <w:contextualSpacing w:val="0"/>
        <w:rPr>
          <w:sz w:val="26"/>
          <w:szCs w:val="26"/>
          <w:lang w:val="en-US" w:bidi="ar-AE"/>
        </w:rPr>
      </w:pPr>
      <w:r w:rsidRPr="00C54264">
        <w:rPr>
          <w:sz w:val="26"/>
          <w:szCs w:val="26"/>
          <w:rtl/>
          <w:lang w:val="en-US" w:bidi="ar-AE"/>
        </w:rPr>
        <w:t xml:space="preserve">حتى يونيو/حزيران </w:t>
      </w:r>
      <w:r w:rsidRPr="00C54264">
        <w:rPr>
          <w:sz w:val="26"/>
          <w:szCs w:val="26"/>
          <w:lang w:val="en-US" w:bidi="ar-AE"/>
        </w:rPr>
        <w:t>2027</w:t>
      </w:r>
      <w:r w:rsidRPr="00C54264">
        <w:rPr>
          <w:sz w:val="26"/>
          <w:szCs w:val="26"/>
          <w:rtl/>
          <w:lang w:val="en-US" w:bidi="ar-AE"/>
        </w:rPr>
        <w:t>، بالنسبة لبليز (</w:t>
      </w:r>
      <w:r w:rsidRPr="00C54264">
        <w:rPr>
          <w:sz w:val="26"/>
          <w:szCs w:val="26"/>
          <w:lang w:val="en-US" w:bidi="ar-AE"/>
        </w:rPr>
        <w:t>BZE/DES/94/PRP/46</w:t>
      </w:r>
      <w:r w:rsidRPr="00C54264">
        <w:rPr>
          <w:sz w:val="26"/>
          <w:szCs w:val="26"/>
          <w:rtl/>
          <w:lang w:val="en-US" w:bidi="ar-AE"/>
        </w:rPr>
        <w:t>)؛ وكمبوديا (</w:t>
      </w:r>
      <w:r w:rsidRPr="00C54264">
        <w:rPr>
          <w:sz w:val="26"/>
          <w:szCs w:val="26"/>
          <w:lang w:val="en-US" w:bidi="ar-AE"/>
        </w:rPr>
        <w:t>KAM/DES/94/PRP/47</w:t>
      </w:r>
      <w:r w:rsidRPr="00C54264">
        <w:rPr>
          <w:sz w:val="26"/>
          <w:szCs w:val="26"/>
          <w:rtl/>
          <w:lang w:val="en-US" w:bidi="ar-AE"/>
        </w:rPr>
        <w:t>)؛ وغرينادا (</w:t>
      </w:r>
      <w:r w:rsidRPr="00C54264">
        <w:rPr>
          <w:sz w:val="26"/>
          <w:szCs w:val="26"/>
          <w:lang w:val="en-US" w:bidi="ar-AE"/>
        </w:rPr>
        <w:t>GRN/DES/94/PRP/37</w:t>
      </w:r>
      <w:r w:rsidRPr="00C54264">
        <w:rPr>
          <w:sz w:val="26"/>
          <w:szCs w:val="26"/>
          <w:rtl/>
          <w:lang w:val="en-US" w:bidi="ar-AE"/>
        </w:rPr>
        <w:t>)؛ وغيانا (</w:t>
      </w:r>
      <w:r w:rsidRPr="00C54264">
        <w:rPr>
          <w:sz w:val="26"/>
          <w:szCs w:val="26"/>
          <w:lang w:val="en-US" w:bidi="ar-AE"/>
        </w:rPr>
        <w:t>GUY/DES/94/PRP/40</w:t>
      </w:r>
      <w:r w:rsidRPr="00C54264">
        <w:rPr>
          <w:sz w:val="26"/>
          <w:szCs w:val="26"/>
          <w:rtl/>
          <w:lang w:val="en-US" w:bidi="ar-AE"/>
        </w:rPr>
        <w:t>)؛</w:t>
      </w:r>
    </w:p>
    <w:p w14:paraId="7F7E5BD7" w14:textId="0DFDC71A" w:rsidR="0045519A" w:rsidRPr="00C54264" w:rsidRDefault="00AC63FB" w:rsidP="00204C3B">
      <w:pPr>
        <w:pStyle w:val="ListParagraph"/>
        <w:numPr>
          <w:ilvl w:val="0"/>
          <w:numId w:val="38"/>
        </w:numPr>
        <w:bidi/>
        <w:spacing w:after="240" w:line="288" w:lineRule="auto"/>
        <w:ind w:left="1440" w:hanging="720"/>
        <w:contextualSpacing w:val="0"/>
        <w:rPr>
          <w:sz w:val="26"/>
          <w:szCs w:val="26"/>
          <w:rtl/>
          <w:lang w:val="en-US" w:bidi="ar-EG"/>
        </w:rPr>
      </w:pPr>
      <w:r w:rsidRPr="00C54264">
        <w:rPr>
          <w:sz w:val="26"/>
          <w:szCs w:val="26"/>
          <w:rtl/>
          <w:lang w:val="en-US"/>
        </w:rPr>
        <w:t>الموافقة على التوصيات المتعلقة بال</w:t>
      </w:r>
      <w:r w:rsidR="0073545E" w:rsidRPr="00C54264">
        <w:rPr>
          <w:sz w:val="26"/>
          <w:szCs w:val="26"/>
          <w:rtl/>
          <w:lang w:val="en-US"/>
        </w:rPr>
        <w:t>مشروعات</w:t>
      </w:r>
      <w:r w:rsidRPr="00C54264">
        <w:rPr>
          <w:sz w:val="26"/>
          <w:szCs w:val="26"/>
          <w:rtl/>
          <w:lang w:val="en-US"/>
        </w:rPr>
        <w:t xml:space="preserve"> الجارية التي تتناول </w:t>
      </w:r>
      <w:r w:rsidR="004B38C9" w:rsidRPr="00C54264">
        <w:rPr>
          <w:sz w:val="26"/>
          <w:szCs w:val="26"/>
          <w:rtl/>
          <w:lang w:val="en-US"/>
        </w:rPr>
        <w:t>م</w:t>
      </w:r>
      <w:r w:rsidR="004B38C9" w:rsidRPr="00C54264">
        <w:rPr>
          <w:rFonts w:hint="cs"/>
          <w:sz w:val="26"/>
          <w:szCs w:val="26"/>
          <w:rtl/>
          <w:lang w:val="en-US"/>
        </w:rPr>
        <w:t>ش</w:t>
      </w:r>
      <w:r w:rsidR="004B38C9" w:rsidRPr="00C54264">
        <w:rPr>
          <w:sz w:val="26"/>
          <w:szCs w:val="26"/>
          <w:rtl/>
          <w:lang w:val="en-US"/>
        </w:rPr>
        <w:t>اكل</w:t>
      </w:r>
      <w:r w:rsidRPr="00C54264">
        <w:rPr>
          <w:sz w:val="26"/>
          <w:szCs w:val="26"/>
          <w:rtl/>
          <w:lang w:val="en-US"/>
        </w:rPr>
        <w:t xml:space="preserve"> محددة، والمدرجة في المرفق الثالث بهذه الوثيقة.</w:t>
      </w:r>
    </w:p>
    <w:p w14:paraId="3C96895F" w14:textId="23FD26B2" w:rsidR="006C6E9F" w:rsidRPr="00C54264" w:rsidRDefault="00F8195C" w:rsidP="00E2359C">
      <w:pPr>
        <w:pStyle w:val="ListParagraph"/>
        <w:numPr>
          <w:ilvl w:val="4"/>
          <w:numId w:val="77"/>
        </w:numPr>
        <w:bidi/>
        <w:spacing w:after="240"/>
        <w:contextualSpacing w:val="0"/>
        <w:rPr>
          <w:b/>
          <w:bCs/>
          <w:sz w:val="26"/>
          <w:szCs w:val="26"/>
          <w:rtl/>
          <w:lang w:val="en-US" w:bidi="ar-EG"/>
        </w:rPr>
      </w:pPr>
      <w:r w:rsidRPr="00C54264">
        <w:rPr>
          <w:b/>
          <w:bCs/>
          <w:sz w:val="26"/>
          <w:szCs w:val="26"/>
          <w:rtl/>
          <w:lang w:val="en-US" w:bidi="ar-EG"/>
        </w:rPr>
        <w:t>منظمة</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Pr="00C54264">
        <w:rPr>
          <w:b/>
          <w:bCs/>
          <w:sz w:val="26"/>
          <w:szCs w:val="26"/>
          <w:rtl/>
          <w:lang w:val="en-US" w:bidi="ar-EG"/>
        </w:rPr>
        <w:t>للتنمية</w:t>
      </w:r>
      <w:r w:rsidR="00281C7F" w:rsidRPr="00C54264">
        <w:rPr>
          <w:b/>
          <w:bCs/>
          <w:sz w:val="26"/>
          <w:szCs w:val="26"/>
          <w:rtl/>
          <w:lang w:val="en-US" w:bidi="ar-EG"/>
        </w:rPr>
        <w:t xml:space="preserve"> </w:t>
      </w:r>
      <w:r w:rsidRPr="00C54264">
        <w:rPr>
          <w:b/>
          <w:bCs/>
          <w:sz w:val="26"/>
          <w:szCs w:val="26"/>
          <w:rtl/>
          <w:lang w:val="en-US" w:bidi="ar-EG"/>
        </w:rPr>
        <w:t>الصناعية</w:t>
      </w:r>
    </w:p>
    <w:p w14:paraId="2AD79571" w14:textId="0CBE3FAA" w:rsidR="00A00EDA" w:rsidRPr="00C54264" w:rsidRDefault="00A00EDA"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Pro/ExCom/97/15</w:t>
      </w:r>
      <w:r w:rsidR="00281C7F" w:rsidRPr="00C54264">
        <w:rPr>
          <w:sz w:val="26"/>
          <w:szCs w:val="26"/>
          <w:u w:val="single"/>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أحرزته</w:t>
      </w:r>
      <w:r w:rsidR="00281C7F" w:rsidRPr="00C54264">
        <w:rPr>
          <w:sz w:val="26"/>
          <w:szCs w:val="26"/>
          <w:rtl/>
          <w:lang w:val="en-US" w:bidi="ar-EG"/>
        </w:rPr>
        <w:t xml:space="preserve"> </w:t>
      </w:r>
      <w:r w:rsidRPr="00C54264">
        <w:rPr>
          <w:sz w:val="26"/>
          <w:szCs w:val="26"/>
          <w:rtl/>
          <w:lang w:val="en-US" w:bidi="ar-EG"/>
        </w:rPr>
        <w:t>اليونيدو</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مشروعاتها</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التراكمي</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1993</w:t>
      </w:r>
      <w:r w:rsidR="00281C7F" w:rsidRPr="00C54264">
        <w:rPr>
          <w:sz w:val="26"/>
          <w:szCs w:val="26"/>
          <w:rtl/>
          <w:lang w:val="en-US" w:bidi="ar-EG"/>
        </w:rPr>
        <w:t xml:space="preserve"> </w:t>
      </w:r>
      <w:r w:rsidR="008930DC" w:rsidRPr="00C54264">
        <w:rPr>
          <w:sz w:val="26"/>
          <w:szCs w:val="26"/>
          <w:rtl/>
          <w:lang w:val="en-US" w:bidi="ar-EG"/>
        </w:rPr>
        <w:t>ويتناول جميع المواد 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مواد</w:t>
      </w:r>
      <w:r w:rsidR="00281C7F" w:rsidRPr="00C54264">
        <w:rPr>
          <w:sz w:val="26"/>
          <w:szCs w:val="26"/>
          <w:rtl/>
          <w:lang w:val="en-US" w:bidi="ar-EG"/>
        </w:rPr>
        <w:t xml:space="preserve"> </w:t>
      </w:r>
      <w:r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واو</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وذلك</w:t>
      </w:r>
      <w:r w:rsidR="00281C7F" w:rsidRPr="00C54264">
        <w:rPr>
          <w:sz w:val="26"/>
          <w:szCs w:val="26"/>
          <w:rtl/>
          <w:lang w:val="en-US" w:bidi="ar-EG"/>
        </w:rPr>
        <w:t xml:space="preserve"> </w:t>
      </w:r>
      <w:r w:rsidRPr="00C54264">
        <w:rPr>
          <w:sz w:val="26"/>
          <w:szCs w:val="26"/>
          <w:rtl/>
          <w:lang w:val="en-US" w:bidi="ar-EG"/>
        </w:rPr>
        <w:t>لجميع</w:t>
      </w:r>
      <w:r w:rsidR="00281C7F" w:rsidRPr="00C54264">
        <w:rPr>
          <w:sz w:val="26"/>
          <w:szCs w:val="26"/>
          <w:rtl/>
          <w:lang w:val="en-US" w:bidi="ar-EG"/>
        </w:rPr>
        <w:t xml:space="preserve"> </w:t>
      </w:r>
      <w:r w:rsidR="00AC63FB" w:rsidRPr="00C54264">
        <w:rPr>
          <w:sz w:val="26"/>
          <w:szCs w:val="26"/>
          <w:rtl/>
          <w:lang w:val="en-US" w:bidi="ar-EG"/>
        </w:rPr>
        <w:t>المشروعات الموافق عليها في إطار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العادي</w:t>
      </w:r>
      <w:r w:rsidR="00281C7F" w:rsidRPr="00C54264">
        <w:rPr>
          <w:sz w:val="26"/>
          <w:szCs w:val="26"/>
          <w:rtl/>
          <w:lang w:val="en-US" w:bidi="ar-EG"/>
        </w:rPr>
        <w:t xml:space="preserve"> </w:t>
      </w:r>
      <w:r w:rsidRPr="00C54264">
        <w:rPr>
          <w:sz w:val="26"/>
          <w:szCs w:val="26"/>
          <w:rtl/>
          <w:lang w:val="en-US" w:bidi="ar-EG"/>
        </w:rPr>
        <w:t>والمساهمات</w:t>
      </w:r>
      <w:r w:rsidR="00281C7F" w:rsidRPr="00C54264">
        <w:rPr>
          <w:sz w:val="26"/>
          <w:szCs w:val="26"/>
          <w:rtl/>
          <w:lang w:val="en-US" w:bidi="ar-EG"/>
        </w:rPr>
        <w:t xml:space="preserve"> </w:t>
      </w:r>
      <w:r w:rsidRPr="00C54264">
        <w:rPr>
          <w:sz w:val="26"/>
          <w:szCs w:val="26"/>
          <w:rtl/>
          <w:lang w:val="en-US" w:bidi="ar-EG"/>
        </w:rPr>
        <w:t>الطوعية</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ويتضمن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استعراضا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القطري،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AC63FB" w:rsidRPr="00C54264">
        <w:rPr>
          <w:sz w:val="26"/>
          <w:szCs w:val="26"/>
          <w:rtl/>
          <w:lang w:val="en-US" w:bidi="ar-EG"/>
        </w:rPr>
        <w:t xml:space="preserve">وأثرها </w:t>
      </w:r>
      <w:r w:rsidR="008930DC" w:rsidRPr="00C54264">
        <w:rPr>
          <w:sz w:val="26"/>
          <w:szCs w:val="26"/>
          <w:rtl/>
          <w:lang w:val="en-US" w:bidi="ar-EG"/>
        </w:rPr>
        <w:t>المحتمل على إزالة 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وتلك</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وذلك لتنظر فيها 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وي</w:t>
      </w:r>
      <w:r w:rsidRPr="00C54264">
        <w:rPr>
          <w:sz w:val="26"/>
          <w:szCs w:val="26"/>
          <w:rtl/>
          <w:lang w:val="en-US" w:bidi="ar-EG"/>
        </w:rPr>
        <w:t>عرض</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Pr="00C54264">
        <w:rPr>
          <w:sz w:val="26"/>
          <w:szCs w:val="26"/>
          <w:rtl/>
          <w:lang w:val="en-US" w:bidi="ar-EG"/>
        </w:rPr>
        <w:t>الإزالة</w:t>
      </w:r>
      <w:r w:rsidR="00281C7F" w:rsidRPr="00C54264">
        <w:rPr>
          <w:sz w:val="26"/>
          <w:szCs w:val="26"/>
          <w:rtl/>
          <w:lang w:val="en-US" w:bidi="ar-EG"/>
        </w:rPr>
        <w:t xml:space="preserve"> </w:t>
      </w:r>
      <w:r w:rsidRPr="00C54264">
        <w:rPr>
          <w:sz w:val="26"/>
          <w:szCs w:val="26"/>
          <w:rtl/>
          <w:lang w:val="en-US" w:bidi="ar-EG"/>
        </w:rPr>
        <w:t>المنجزة،</w:t>
      </w:r>
      <w:r w:rsidR="00281C7F" w:rsidRPr="00C54264">
        <w:rPr>
          <w:sz w:val="26"/>
          <w:szCs w:val="26"/>
          <w:rtl/>
          <w:lang w:val="en-US" w:bidi="ar-EG"/>
        </w:rPr>
        <w:t xml:space="preserve"> </w:t>
      </w:r>
      <w:r w:rsidR="00AC63FB" w:rsidRPr="00C54264">
        <w:rPr>
          <w:sz w:val="26"/>
          <w:szCs w:val="26"/>
          <w:rtl/>
          <w:lang w:val="en-US" w:bidi="ar-EG"/>
        </w:rPr>
        <w:t>والمدفوعات المقررة</w:t>
      </w:r>
      <w:r w:rsidR="00281C7F" w:rsidRPr="00C54264">
        <w:rPr>
          <w:sz w:val="26"/>
          <w:szCs w:val="26"/>
          <w:rtl/>
          <w:lang w:val="en-US" w:bidi="ar-EG"/>
        </w:rPr>
        <w:t xml:space="preserve"> </w:t>
      </w:r>
      <w:r w:rsidRPr="00C54264">
        <w:rPr>
          <w:sz w:val="26"/>
          <w:szCs w:val="26"/>
          <w:rtl/>
          <w:lang w:val="en-US" w:bidi="ar-EG"/>
        </w:rPr>
        <w:t>والمحققة</w:t>
      </w:r>
      <w:r w:rsidR="00281C7F" w:rsidRPr="00C54264">
        <w:rPr>
          <w:sz w:val="26"/>
          <w:szCs w:val="26"/>
          <w:rtl/>
          <w:lang w:val="en-US" w:bidi="ar-EG"/>
        </w:rPr>
        <w:t xml:space="preserve"> </w:t>
      </w:r>
      <w:r w:rsidRPr="00C54264">
        <w:rPr>
          <w:sz w:val="26"/>
          <w:szCs w:val="26"/>
          <w:rtl/>
          <w:lang w:val="en-US" w:bidi="ar-EG"/>
        </w:rPr>
        <w:t>وإكمال</w:t>
      </w:r>
      <w:r w:rsidR="00281C7F" w:rsidRPr="00C54264">
        <w:rPr>
          <w:sz w:val="26"/>
          <w:szCs w:val="26"/>
          <w:rtl/>
          <w:lang w:val="en-US" w:bidi="ar-EG"/>
        </w:rPr>
        <w:t xml:space="preserve"> </w:t>
      </w:r>
      <w:r w:rsidRPr="00C54264">
        <w:rPr>
          <w:sz w:val="26"/>
          <w:szCs w:val="26"/>
          <w:rtl/>
          <w:lang w:val="en-US" w:bidi="ar-EG"/>
        </w:rPr>
        <w:t>المشروع</w:t>
      </w:r>
      <w:r w:rsidR="00281C7F" w:rsidRPr="00C54264">
        <w:rPr>
          <w:sz w:val="26"/>
          <w:szCs w:val="26"/>
          <w:rtl/>
          <w:lang w:val="en-US" w:bidi="ar-EG"/>
        </w:rPr>
        <w:t xml:space="preserve"> </w:t>
      </w:r>
      <w:r w:rsidRPr="00C54264">
        <w:rPr>
          <w:sz w:val="26"/>
          <w:szCs w:val="26"/>
          <w:rtl/>
          <w:lang w:val="en-US" w:bidi="ar-EG"/>
        </w:rPr>
        <w:t>وإنجاز</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السنة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بالمشروعات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8930DC" w:rsidRPr="00C54264">
        <w:rPr>
          <w:rFonts w:hint="cs"/>
          <w:sz w:val="26"/>
          <w:szCs w:val="26"/>
          <w:rtl/>
          <w:lang w:val="en-US" w:bidi="ar-EG"/>
        </w:rPr>
        <w:t>ال</w:t>
      </w:r>
      <w:r w:rsidRPr="00C54264">
        <w:rPr>
          <w:sz w:val="26"/>
          <w:szCs w:val="26"/>
          <w:rtl/>
          <w:lang w:val="en-US" w:bidi="ar-EG"/>
        </w:rPr>
        <w:t>تقرير</w:t>
      </w:r>
      <w:r w:rsidR="00281C7F" w:rsidRPr="00C54264">
        <w:rPr>
          <w:sz w:val="26"/>
          <w:szCs w:val="26"/>
          <w:rtl/>
          <w:lang w:val="en-US" w:bidi="ar-EG"/>
        </w:rPr>
        <w:t xml:space="preserve"> </w:t>
      </w:r>
      <w:r w:rsidR="008930DC" w:rsidRPr="00C54264">
        <w:rPr>
          <w:sz w:val="26"/>
          <w:szCs w:val="26"/>
          <w:rtl/>
          <w:lang w:val="en-US" w:bidi="ar-EG"/>
        </w:rPr>
        <w:t xml:space="preserve">المرحلي </w:t>
      </w:r>
      <w:r w:rsidR="008930DC" w:rsidRPr="00C54264">
        <w:rPr>
          <w:rFonts w:hint="cs"/>
          <w:sz w:val="26"/>
          <w:szCs w:val="26"/>
          <w:rtl/>
          <w:lang w:val="en-US" w:bidi="ar-EG"/>
        </w:rPr>
        <w:t>ل</w:t>
      </w:r>
      <w:r w:rsidRPr="00C54264">
        <w:rPr>
          <w:sz w:val="26"/>
          <w:szCs w:val="26"/>
          <w:rtl/>
          <w:lang w:val="en-US" w:bidi="ar-EG"/>
        </w:rPr>
        <w:t>ليونيدو</w:t>
      </w:r>
      <w:r w:rsidR="00281C7F" w:rsidRPr="00C54264">
        <w:rPr>
          <w:sz w:val="26"/>
          <w:szCs w:val="26"/>
          <w:rtl/>
          <w:lang w:val="en-US" w:bidi="ar-EG"/>
        </w:rPr>
        <w:t>.</w:t>
      </w:r>
    </w:p>
    <w:p w14:paraId="2DEC3946" w14:textId="65830761" w:rsidR="00A00EDA" w:rsidRPr="00C54264" w:rsidRDefault="0010579B" w:rsidP="0010579B">
      <w:pPr>
        <w:bidi/>
        <w:spacing w:after="240"/>
        <w:ind w:left="810"/>
        <w:outlineLvl w:val="0"/>
        <w:rPr>
          <w:sz w:val="26"/>
          <w:szCs w:val="26"/>
          <w:rtl/>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165A45DA" w14:textId="0711D3A6" w:rsidR="00DF0A84" w:rsidRPr="00C54264" w:rsidRDefault="00DF0A84"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المدرجة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للوثيقة</w:t>
      </w:r>
      <w:r w:rsidR="00281C7F" w:rsidRPr="00C54264">
        <w:rPr>
          <w:sz w:val="26"/>
          <w:szCs w:val="26"/>
          <w:rtl/>
          <w:lang w:val="en-US" w:bidi="ar-EG"/>
        </w:rPr>
        <w:t xml:space="preserve"> </w:t>
      </w:r>
      <w:r w:rsidRPr="00C54264">
        <w:rPr>
          <w:sz w:val="26"/>
          <w:szCs w:val="26"/>
          <w:lang w:val="en-US" w:bidi="ar-EG"/>
        </w:rPr>
        <w:t>UNEP/OzL</w:t>
      </w:r>
      <w:r w:rsidR="00281C7F" w:rsidRPr="00C54264">
        <w:rPr>
          <w:sz w:val="26"/>
          <w:szCs w:val="26"/>
          <w:lang w:val="en-US" w:bidi="ar-EG"/>
        </w:rPr>
        <w:t>.</w:t>
      </w:r>
      <w:r w:rsidRPr="00C54264">
        <w:rPr>
          <w:sz w:val="26"/>
          <w:szCs w:val="26"/>
          <w:lang w:val="en-US" w:bidi="ar-EG"/>
        </w:rPr>
        <w:t>Pro/ExCom/97/15</w:t>
      </w:r>
      <w:r w:rsidR="00281C7F" w:rsidRPr="00C54264">
        <w:rPr>
          <w:sz w:val="26"/>
          <w:szCs w:val="26"/>
          <w:rtl/>
          <w:lang w:val="en-US" w:bidi="ar-EG"/>
        </w:rPr>
        <w:t>.</w:t>
      </w:r>
    </w:p>
    <w:p w14:paraId="65DF4EB4" w14:textId="214B6019" w:rsidR="00DF0A84" w:rsidRPr="00C54264" w:rsidRDefault="00DF0A84"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تمديد</w:t>
      </w:r>
      <w:r w:rsidR="00281C7F" w:rsidRPr="00C54264">
        <w:rPr>
          <w:sz w:val="26"/>
          <w:szCs w:val="26"/>
          <w:rtl/>
          <w:lang w:val="en-US" w:bidi="ar-EG"/>
        </w:rPr>
        <w:t xml:space="preserve"> </w:t>
      </w:r>
      <w:r w:rsidRPr="00C54264">
        <w:rPr>
          <w:sz w:val="26"/>
          <w:szCs w:val="26"/>
          <w:rtl/>
          <w:lang w:val="en-US" w:bidi="ar-EG"/>
        </w:rPr>
        <w:t>مواعيد</w:t>
      </w:r>
      <w:r w:rsidR="00281C7F" w:rsidRPr="00C54264">
        <w:rPr>
          <w:sz w:val="26"/>
          <w:szCs w:val="26"/>
          <w:rtl/>
          <w:lang w:val="en-US" w:bidi="ar-EG"/>
        </w:rPr>
        <w:t xml:space="preserve"> </w:t>
      </w:r>
      <w:r w:rsidRPr="00C54264">
        <w:rPr>
          <w:sz w:val="26"/>
          <w:szCs w:val="26"/>
          <w:rtl/>
          <w:lang w:val="en-US" w:bidi="ar-EG"/>
        </w:rPr>
        <w:t>الإنجاز</w:t>
      </w:r>
      <w:r w:rsidR="00281C7F" w:rsidRPr="00C54264">
        <w:rPr>
          <w:sz w:val="26"/>
          <w:szCs w:val="26"/>
          <w:rtl/>
          <w:lang w:val="en-US" w:bidi="ar-EG"/>
        </w:rPr>
        <w:t xml:space="preserve"> </w:t>
      </w:r>
      <w:r w:rsidRPr="00C54264">
        <w:rPr>
          <w:sz w:val="26"/>
          <w:szCs w:val="26"/>
          <w:rtl/>
          <w:lang w:val="en-US" w:bidi="ar-EG"/>
        </w:rPr>
        <w:t>لإتاحة</w:t>
      </w:r>
      <w:r w:rsidR="00281C7F" w:rsidRPr="00C54264">
        <w:rPr>
          <w:sz w:val="26"/>
          <w:szCs w:val="26"/>
          <w:rtl/>
          <w:lang w:val="en-US" w:bidi="ar-EG"/>
        </w:rPr>
        <w:t xml:space="preserve"> </w:t>
      </w:r>
      <w:r w:rsidRPr="00C54264">
        <w:rPr>
          <w:sz w:val="26"/>
          <w:szCs w:val="26"/>
          <w:rtl/>
          <w:lang w:val="en-US" w:bidi="ar-EG"/>
        </w:rPr>
        <w:t>المجال</w:t>
      </w:r>
      <w:r w:rsidR="00281C7F" w:rsidRPr="00C54264">
        <w:rPr>
          <w:sz w:val="26"/>
          <w:szCs w:val="26"/>
          <w:rtl/>
          <w:lang w:val="en-US" w:bidi="ar-EG"/>
        </w:rPr>
        <w:t xml:space="preserve"> </w:t>
      </w:r>
      <w:r w:rsidRPr="00C54264">
        <w:rPr>
          <w:sz w:val="26"/>
          <w:szCs w:val="26"/>
          <w:rtl/>
          <w:lang w:val="en-US" w:bidi="ar-EG"/>
        </w:rPr>
        <w:t>لاستكمال</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المتبقية</w:t>
      </w:r>
      <w:r w:rsidR="00281C7F" w:rsidRPr="00C54264">
        <w:rPr>
          <w:sz w:val="26"/>
          <w:szCs w:val="26"/>
          <w:rtl/>
          <w:lang w:val="en-US" w:bidi="ar-EG"/>
        </w:rPr>
        <w:t xml:space="preserve"> </w:t>
      </w:r>
      <w:r w:rsidRPr="00C54264">
        <w:rPr>
          <w:sz w:val="26"/>
          <w:szCs w:val="26"/>
          <w:rtl/>
          <w:lang w:val="en-US" w:bidi="ar-EG"/>
        </w:rPr>
        <w:t>لـعدد</w:t>
      </w:r>
      <w:r w:rsidR="00281C7F" w:rsidRPr="00C54264">
        <w:rPr>
          <w:sz w:val="26"/>
          <w:szCs w:val="26"/>
          <w:rtl/>
          <w:lang w:val="en-US" w:bidi="ar-EG"/>
        </w:rPr>
        <w:t xml:space="preserve"> </w:t>
      </w:r>
      <w:r w:rsidRPr="00C54264">
        <w:rPr>
          <w:sz w:val="26"/>
          <w:szCs w:val="26"/>
          <w:rtl/>
          <w:lang w:val="en-US" w:bidi="ar-EG"/>
        </w:rPr>
        <w:t>22</w:t>
      </w:r>
      <w:r w:rsidR="00281C7F" w:rsidRPr="00C54264">
        <w:rPr>
          <w:sz w:val="26"/>
          <w:szCs w:val="26"/>
          <w:rtl/>
          <w:lang w:val="en-US" w:bidi="ar-EG"/>
        </w:rPr>
        <w:t xml:space="preserve"> </w:t>
      </w:r>
      <w:r w:rsidRPr="00C54264">
        <w:rPr>
          <w:sz w:val="26"/>
          <w:szCs w:val="26"/>
          <w:rtl/>
          <w:lang w:val="en-US" w:bidi="ar-EG"/>
        </w:rPr>
        <w:t>مشروعا</w:t>
      </w:r>
      <w:r w:rsidR="00281C7F" w:rsidRPr="00C54264">
        <w:rPr>
          <w:sz w:val="26"/>
          <w:szCs w:val="26"/>
          <w:rtl/>
          <w:lang w:val="en-US" w:bidi="ar-EG"/>
        </w:rPr>
        <w:t>.</w:t>
      </w:r>
    </w:p>
    <w:p w14:paraId="4AF1F05D" w14:textId="1353F5CC" w:rsidR="00DF0A84" w:rsidRPr="00C54264" w:rsidRDefault="00DF0A84"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إلغاء</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Pr="00C54264">
        <w:rPr>
          <w:sz w:val="26"/>
          <w:szCs w:val="26"/>
          <w:rtl/>
          <w:lang w:val="en-US" w:bidi="ar-EG"/>
        </w:rPr>
        <w:t>إدارة</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الهيدروكلوروفلوروكربونية</w:t>
      </w:r>
      <w:r w:rsidR="00281C7F" w:rsidRPr="00C54264">
        <w:rPr>
          <w:sz w:val="26"/>
          <w:szCs w:val="26"/>
          <w:rtl/>
          <w:lang w:val="en-US" w:bidi="ar-EG"/>
        </w:rPr>
        <w:t xml:space="preserve"> </w:t>
      </w:r>
      <w:r w:rsidR="008930DC" w:rsidRPr="00C54264">
        <w:rPr>
          <w:rFonts w:hint="cs"/>
          <w:sz w:val="26"/>
          <w:szCs w:val="26"/>
          <w:rtl/>
          <w:lang w:val="en-US" w:bidi="ar-EG"/>
        </w:rPr>
        <w:t>لبلد</w:t>
      </w:r>
      <w:r w:rsidR="00281C7F" w:rsidRPr="00C54264">
        <w:rPr>
          <w:sz w:val="26"/>
          <w:szCs w:val="26"/>
          <w:rtl/>
          <w:lang w:val="en-US" w:bidi="ar-EG"/>
        </w:rPr>
        <w:t xml:space="preserve"> </w:t>
      </w:r>
      <w:r w:rsidRPr="00C54264">
        <w:rPr>
          <w:sz w:val="26"/>
          <w:szCs w:val="26"/>
          <w:rtl/>
          <w:lang w:val="en-US" w:bidi="ar-EG"/>
        </w:rPr>
        <w:t>واحد</w:t>
      </w:r>
      <w:r w:rsidR="00281C7F" w:rsidRPr="00C54264">
        <w:rPr>
          <w:sz w:val="26"/>
          <w:szCs w:val="26"/>
          <w:rtl/>
          <w:lang w:val="en-US" w:bidi="ar-EG"/>
        </w:rPr>
        <w:t>.</w:t>
      </w:r>
    </w:p>
    <w:p w14:paraId="11399503" w14:textId="77777777" w:rsidR="008930DC" w:rsidRPr="00C54264" w:rsidRDefault="008930DC" w:rsidP="004019AB">
      <w:pPr>
        <w:pStyle w:val="StyleHeader4Para4Left0Firstline0"/>
        <w:widowControl/>
        <w:numPr>
          <w:ilvl w:val="0"/>
          <w:numId w:val="0"/>
        </w:numPr>
        <w:tabs>
          <w:tab w:val="clear" w:pos="2880"/>
          <w:tab w:val="clear" w:pos="5760"/>
        </w:tabs>
        <w:bidi/>
        <w:ind w:left="713"/>
        <w:rPr>
          <w:sz w:val="26"/>
          <w:szCs w:val="26"/>
          <w:u w:val="single"/>
          <w:lang w:val="en-US" w:bidi="ar-SA"/>
        </w:rPr>
      </w:pPr>
      <w:r w:rsidRPr="00C54264">
        <w:rPr>
          <w:rFonts w:hint="cs"/>
          <w:sz w:val="26"/>
          <w:szCs w:val="26"/>
          <w:u w:val="single"/>
          <w:rtl/>
        </w:rPr>
        <w:t>قد ترغب اللجنة التنفيذية في:</w:t>
      </w:r>
    </w:p>
    <w:p w14:paraId="2DA56F1C" w14:textId="1BD00779" w:rsidR="008930DC" w:rsidRPr="00C54264" w:rsidRDefault="008930DC" w:rsidP="00204C3B">
      <w:pPr>
        <w:numPr>
          <w:ilvl w:val="0"/>
          <w:numId w:val="40"/>
        </w:numPr>
        <w:bidi/>
        <w:spacing w:before="240" w:after="240" w:line="360" w:lineRule="exact"/>
        <w:ind w:left="1705" w:hanging="992"/>
        <w:rPr>
          <w:sz w:val="26"/>
          <w:szCs w:val="26"/>
          <w:lang w:bidi="ar-SY"/>
        </w:rPr>
      </w:pPr>
      <w:r w:rsidRPr="00C54264">
        <w:rPr>
          <w:rFonts w:hint="cs"/>
          <w:sz w:val="26"/>
          <w:szCs w:val="26"/>
          <w:rtl/>
          <w:lang w:bidi="ar-SY"/>
        </w:rPr>
        <w:t>الإحاطة علما بالتقرير المرحلي</w:t>
      </w:r>
      <w:r w:rsidRPr="00C54264">
        <w:rPr>
          <w:sz w:val="26"/>
          <w:szCs w:val="26"/>
          <w:rtl/>
          <w:lang w:bidi="ar-SY"/>
        </w:rPr>
        <w:t xml:space="preserve"> </w:t>
      </w:r>
      <w:r w:rsidRPr="00C54264">
        <w:rPr>
          <w:rFonts w:hint="cs"/>
          <w:sz w:val="26"/>
          <w:szCs w:val="26"/>
          <w:rtl/>
          <w:lang w:bidi="ar-SY"/>
        </w:rPr>
        <w:t>لليونيدو</w:t>
      </w:r>
      <w:r w:rsidRPr="00C54264">
        <w:rPr>
          <w:sz w:val="26"/>
          <w:szCs w:val="26"/>
          <w:rtl/>
          <w:lang w:bidi="ar-SY"/>
        </w:rPr>
        <w:t xml:space="preserve"> حتى 31 ديسمبر/كانون الأول 2024 الوارد في الوثيقة </w:t>
      </w:r>
      <w:r w:rsidRPr="00C54264">
        <w:rPr>
          <w:sz w:val="26"/>
          <w:szCs w:val="26"/>
          <w:lang w:bidi="ar-SY"/>
        </w:rPr>
        <w:t>UNEP/OzL.Pro/ExCom/97/15</w:t>
      </w:r>
      <w:r w:rsidRPr="00C54264">
        <w:rPr>
          <w:sz w:val="26"/>
          <w:szCs w:val="26"/>
          <w:rtl/>
          <w:lang w:bidi="ar-SY"/>
        </w:rPr>
        <w:t>؛</w:t>
      </w:r>
    </w:p>
    <w:p w14:paraId="3EA45772" w14:textId="53EC6D19" w:rsidR="008930DC" w:rsidRPr="00C54264" w:rsidRDefault="008930DC" w:rsidP="00204C3B">
      <w:pPr>
        <w:numPr>
          <w:ilvl w:val="0"/>
          <w:numId w:val="40"/>
        </w:numPr>
        <w:bidi/>
        <w:spacing w:before="240" w:after="240" w:line="360" w:lineRule="exact"/>
        <w:ind w:left="1705" w:hanging="992"/>
        <w:rPr>
          <w:sz w:val="26"/>
          <w:szCs w:val="26"/>
          <w:lang w:bidi="ar-SY"/>
        </w:rPr>
      </w:pPr>
      <w:r w:rsidRPr="00C54264">
        <w:rPr>
          <w:sz w:val="26"/>
          <w:szCs w:val="26"/>
          <w:rtl/>
          <w:lang w:bidi="ar-SY"/>
        </w:rPr>
        <w:t xml:space="preserve">الموافقة على تمديد مواعيد </w:t>
      </w:r>
      <w:r w:rsidRPr="00C54264">
        <w:rPr>
          <w:rFonts w:hint="cs"/>
          <w:sz w:val="26"/>
          <w:szCs w:val="26"/>
          <w:rtl/>
          <w:lang w:bidi="ar-SY"/>
        </w:rPr>
        <w:t>إتمام</w:t>
      </w:r>
      <w:r w:rsidRPr="00C54264">
        <w:rPr>
          <w:sz w:val="26"/>
          <w:szCs w:val="26"/>
          <w:rtl/>
          <w:lang w:bidi="ar-SY"/>
        </w:rPr>
        <w:t xml:space="preserve"> إعداد </w:t>
      </w:r>
      <w:r w:rsidRPr="00C54264">
        <w:rPr>
          <w:rFonts w:hint="cs"/>
          <w:sz w:val="26"/>
          <w:szCs w:val="26"/>
          <w:rtl/>
          <w:lang w:bidi="ar-SY"/>
        </w:rPr>
        <w:t>ال</w:t>
      </w:r>
      <w:r w:rsidRPr="00C54264">
        <w:rPr>
          <w:sz w:val="26"/>
          <w:szCs w:val="26"/>
          <w:rtl/>
          <w:lang w:bidi="ar-SY"/>
        </w:rPr>
        <w:t xml:space="preserve">جرد الوطني </w:t>
      </w:r>
      <w:r w:rsidRPr="00C54264">
        <w:rPr>
          <w:rFonts w:hint="cs"/>
          <w:sz w:val="26"/>
          <w:szCs w:val="26"/>
          <w:rtl/>
          <w:lang w:bidi="ar-SY"/>
        </w:rPr>
        <w:t>لمخزون</w:t>
      </w:r>
      <w:r w:rsidRPr="00C54264">
        <w:rPr>
          <w:sz w:val="26"/>
          <w:szCs w:val="26"/>
          <w:rtl/>
          <w:lang w:bidi="ar-SY"/>
        </w:rPr>
        <w:t xml:space="preserve"> المواد الخاضعة للرقابة </w:t>
      </w:r>
      <w:r w:rsidRPr="00C54264">
        <w:rPr>
          <w:rFonts w:hint="cs"/>
          <w:sz w:val="26"/>
          <w:szCs w:val="26"/>
          <w:rtl/>
          <w:lang w:bidi="ar-SY"/>
        </w:rPr>
        <w:t>من</w:t>
      </w:r>
      <w:r w:rsidRPr="00C54264">
        <w:rPr>
          <w:sz w:val="26"/>
          <w:szCs w:val="26"/>
          <w:rtl/>
          <w:lang w:bidi="ar-SY"/>
        </w:rPr>
        <w:t xml:space="preserve"> النفايات </w:t>
      </w:r>
      <w:r w:rsidRPr="00C54264">
        <w:rPr>
          <w:rFonts w:hint="cs"/>
          <w:sz w:val="26"/>
          <w:szCs w:val="26"/>
          <w:rtl/>
          <w:lang w:bidi="ar-SY"/>
        </w:rPr>
        <w:t>ووضع</w:t>
      </w:r>
      <w:r w:rsidRPr="00C54264">
        <w:rPr>
          <w:sz w:val="26"/>
          <w:szCs w:val="26"/>
          <w:rtl/>
          <w:lang w:bidi="ar-SY"/>
        </w:rPr>
        <w:t xml:space="preserve"> خطة وطنية لإدارة هذه المواد (</w:t>
      </w:r>
      <w:r w:rsidRPr="00C54264">
        <w:rPr>
          <w:rFonts w:hint="cs"/>
          <w:sz w:val="26"/>
          <w:szCs w:val="26"/>
          <w:rtl/>
          <w:lang w:bidi="ar-SY"/>
        </w:rPr>
        <w:t>المقرر</w:t>
      </w:r>
      <w:r w:rsidRPr="00C54264">
        <w:rPr>
          <w:sz w:val="26"/>
          <w:szCs w:val="26"/>
          <w:rtl/>
          <w:lang w:bidi="ar-SY"/>
        </w:rPr>
        <w:t xml:space="preserve"> 91/66) للبلدان المدرجة أدناه للسماح </w:t>
      </w:r>
      <w:r w:rsidRPr="00C54264">
        <w:rPr>
          <w:rFonts w:hint="cs"/>
          <w:sz w:val="26"/>
          <w:szCs w:val="26"/>
          <w:rtl/>
          <w:lang w:bidi="ar-SY"/>
        </w:rPr>
        <w:t>لها بإتمام</w:t>
      </w:r>
      <w:r w:rsidRPr="00C54264">
        <w:rPr>
          <w:sz w:val="26"/>
          <w:szCs w:val="26"/>
          <w:rtl/>
          <w:lang w:bidi="ar-SY"/>
        </w:rPr>
        <w:t xml:space="preserve"> الأنشطة الجارية المتبقية، كما هو موضح في الجدول 5 من الوثيقة </w:t>
      </w:r>
      <w:r w:rsidRPr="00C54264">
        <w:rPr>
          <w:sz w:val="26"/>
          <w:szCs w:val="26"/>
          <w:lang w:bidi="ar-SY"/>
        </w:rPr>
        <w:t>UNEP/OzL.Pro/ExCom/97/15</w:t>
      </w:r>
      <w:r w:rsidRPr="00C54264">
        <w:rPr>
          <w:sz w:val="26"/>
          <w:szCs w:val="26"/>
          <w:rtl/>
          <w:lang w:bidi="ar-SY"/>
        </w:rPr>
        <w:t>:</w:t>
      </w:r>
    </w:p>
    <w:p w14:paraId="41BB74D3" w14:textId="78414922"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sz w:val="26"/>
          <w:szCs w:val="26"/>
          <w:rtl/>
          <w:lang w:bidi="ar-SY"/>
        </w:rPr>
        <w:lastRenderedPageBreak/>
        <w:t>حتى يونيو</w:t>
      </w:r>
      <w:r w:rsidR="004019AB" w:rsidRPr="00C54264">
        <w:rPr>
          <w:sz w:val="26"/>
          <w:szCs w:val="26"/>
          <w:rtl/>
          <w:lang w:bidi="ar-SY"/>
        </w:rPr>
        <w:t>/</w:t>
      </w:r>
      <w:r w:rsidRPr="00C54264">
        <w:rPr>
          <w:rFonts w:hint="cs"/>
          <w:sz w:val="26"/>
          <w:szCs w:val="26"/>
          <w:rtl/>
          <w:lang w:bidi="ar-SY"/>
        </w:rPr>
        <w:t xml:space="preserve">حزيران </w:t>
      </w:r>
      <w:r w:rsidRPr="00C54264">
        <w:rPr>
          <w:sz w:val="26"/>
          <w:szCs w:val="26"/>
          <w:rtl/>
          <w:lang w:bidi="ar-SY"/>
        </w:rPr>
        <w:t>2026، لبنن (</w:t>
      </w:r>
      <w:r w:rsidRPr="00C54264">
        <w:rPr>
          <w:sz w:val="26"/>
          <w:szCs w:val="26"/>
          <w:lang w:bidi="ar-SY"/>
        </w:rPr>
        <w:t>BEN/DES/93/PRP/49</w:t>
      </w:r>
      <w:r w:rsidRPr="00C54264">
        <w:rPr>
          <w:sz w:val="26"/>
          <w:szCs w:val="26"/>
          <w:rtl/>
          <w:lang w:bidi="ar-SY"/>
        </w:rPr>
        <w:t>)؛ ودولة بوليفيا المتعددة القوميات (</w:t>
      </w:r>
      <w:r w:rsidRPr="00C54264">
        <w:rPr>
          <w:sz w:val="26"/>
          <w:szCs w:val="26"/>
          <w:lang w:bidi="ar-SY"/>
        </w:rPr>
        <w:t>BOL/DES/93/PRP/58</w:t>
      </w:r>
      <w:r w:rsidRPr="00C54264">
        <w:rPr>
          <w:sz w:val="26"/>
          <w:szCs w:val="26"/>
          <w:rtl/>
          <w:lang w:bidi="ar-SY"/>
        </w:rPr>
        <w:t>)؛ وبوروندي (</w:t>
      </w:r>
      <w:r w:rsidRPr="00C54264">
        <w:rPr>
          <w:sz w:val="26"/>
          <w:szCs w:val="26"/>
          <w:lang w:bidi="ar-SY"/>
        </w:rPr>
        <w:t>BDI/DES/93/PRP/46</w:t>
      </w:r>
      <w:r w:rsidRPr="00C54264">
        <w:rPr>
          <w:sz w:val="26"/>
          <w:szCs w:val="26"/>
          <w:rtl/>
          <w:lang w:bidi="ar-SY"/>
        </w:rPr>
        <w:t>)؛ والكاميرون (</w:t>
      </w:r>
      <w:r w:rsidRPr="00C54264">
        <w:rPr>
          <w:sz w:val="26"/>
          <w:szCs w:val="26"/>
          <w:lang w:bidi="ar-SY"/>
        </w:rPr>
        <w:t>CMR/DES/93/PRP/51</w:t>
      </w:r>
      <w:r w:rsidRPr="00C54264">
        <w:rPr>
          <w:sz w:val="26"/>
          <w:szCs w:val="26"/>
          <w:rtl/>
          <w:lang w:bidi="ar-SY"/>
        </w:rPr>
        <w:t>)؛ وإكوادور (</w:t>
      </w:r>
      <w:r w:rsidRPr="00C54264">
        <w:rPr>
          <w:sz w:val="26"/>
          <w:szCs w:val="26"/>
          <w:lang w:bidi="ar-SY"/>
        </w:rPr>
        <w:t>ECU/DES/93/PRP/83</w:t>
      </w:r>
      <w:r w:rsidRPr="00C54264">
        <w:rPr>
          <w:sz w:val="26"/>
          <w:szCs w:val="26"/>
          <w:rtl/>
          <w:lang w:bidi="ar-SY"/>
        </w:rPr>
        <w:t>)؛ وغواتيمالا (</w:t>
      </w:r>
      <w:r w:rsidRPr="00C54264">
        <w:rPr>
          <w:sz w:val="26"/>
          <w:szCs w:val="26"/>
          <w:lang w:bidi="ar-SY"/>
        </w:rPr>
        <w:t>GUA/DES/93/PRP/65</w:t>
      </w:r>
      <w:r w:rsidRPr="00C54264">
        <w:rPr>
          <w:sz w:val="26"/>
          <w:szCs w:val="26"/>
          <w:rtl/>
          <w:lang w:bidi="ar-SY"/>
        </w:rPr>
        <w:t>)؛ وهندوراس (</w:t>
      </w:r>
      <w:r w:rsidRPr="00C54264">
        <w:rPr>
          <w:sz w:val="26"/>
          <w:szCs w:val="26"/>
          <w:lang w:bidi="ar-SY"/>
        </w:rPr>
        <w:t>HON/DES/93/PRP/62</w:t>
      </w:r>
      <w:r w:rsidRPr="00C54264">
        <w:rPr>
          <w:sz w:val="26"/>
          <w:szCs w:val="26"/>
          <w:rtl/>
          <w:lang w:bidi="ar-SY"/>
        </w:rPr>
        <w:t>)؛ والجبل الأسود (</w:t>
      </w:r>
      <w:r w:rsidRPr="00C54264">
        <w:rPr>
          <w:sz w:val="26"/>
          <w:szCs w:val="26"/>
          <w:lang w:bidi="ar-SY"/>
        </w:rPr>
        <w:t>MOG/DES/93/PRP/20</w:t>
      </w:r>
      <w:r w:rsidRPr="00C54264">
        <w:rPr>
          <w:sz w:val="26"/>
          <w:szCs w:val="26"/>
          <w:rtl/>
          <w:lang w:bidi="ar-SY"/>
        </w:rPr>
        <w:t>)؛ وتوغو (</w:t>
      </w:r>
      <w:r w:rsidRPr="00C54264">
        <w:rPr>
          <w:sz w:val="26"/>
          <w:szCs w:val="26"/>
          <w:lang w:bidi="ar-SY"/>
        </w:rPr>
        <w:t>TOG/DES/93/PRP/44</w:t>
      </w:r>
      <w:r w:rsidRPr="00C54264">
        <w:rPr>
          <w:sz w:val="26"/>
          <w:szCs w:val="26"/>
          <w:rtl/>
          <w:lang w:bidi="ar-SY"/>
        </w:rPr>
        <w:t>)؛ وجمهورية فنزويلا البوليفارية (</w:t>
      </w:r>
      <w:r w:rsidRPr="00C54264">
        <w:rPr>
          <w:sz w:val="26"/>
          <w:szCs w:val="26"/>
          <w:lang w:bidi="ar-SY"/>
        </w:rPr>
        <w:t>VEN/DES/93/PRP/141</w:t>
      </w:r>
      <w:r w:rsidRPr="00C54264">
        <w:rPr>
          <w:sz w:val="26"/>
          <w:szCs w:val="26"/>
          <w:rtl/>
          <w:lang w:bidi="ar-SY"/>
        </w:rPr>
        <w:t>)؛</w:t>
      </w:r>
    </w:p>
    <w:p w14:paraId="4F7D9646" w14:textId="77777777"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sz w:val="26"/>
          <w:szCs w:val="26"/>
          <w:rtl/>
          <w:lang w:bidi="ar-SY"/>
        </w:rPr>
        <w:t>حتى ديسمبر</w:t>
      </w:r>
      <w:r w:rsidRPr="00C54264">
        <w:rPr>
          <w:sz w:val="26"/>
          <w:szCs w:val="26"/>
          <w:lang w:bidi="ar-SY"/>
        </w:rPr>
        <w:t>/</w:t>
      </w:r>
      <w:r w:rsidRPr="00C54264">
        <w:rPr>
          <w:rFonts w:hint="cs"/>
          <w:sz w:val="26"/>
          <w:szCs w:val="26"/>
          <w:rtl/>
          <w:lang w:bidi="ar-SY"/>
        </w:rPr>
        <w:t>كانون الأول</w:t>
      </w:r>
      <w:r w:rsidRPr="00C54264">
        <w:rPr>
          <w:sz w:val="26"/>
          <w:szCs w:val="26"/>
          <w:rtl/>
          <w:lang w:bidi="ar-SY"/>
        </w:rPr>
        <w:t xml:space="preserve"> 2026، لبوركينا فاسو (</w:t>
      </w:r>
      <w:r w:rsidRPr="00C54264">
        <w:rPr>
          <w:sz w:val="26"/>
          <w:szCs w:val="26"/>
          <w:lang w:bidi="ar-SY"/>
        </w:rPr>
        <w:t>BKF/DES/93/PRP/50</w:t>
      </w:r>
      <w:r w:rsidRPr="00C54264">
        <w:rPr>
          <w:sz w:val="26"/>
          <w:szCs w:val="26"/>
          <w:rtl/>
          <w:lang w:bidi="ar-SY"/>
        </w:rPr>
        <w:t>)؛ والنيجر (</w:t>
      </w:r>
      <w:r w:rsidRPr="00C54264">
        <w:rPr>
          <w:sz w:val="26"/>
          <w:szCs w:val="26"/>
          <w:lang w:bidi="ar-SY"/>
        </w:rPr>
        <w:t>NER/DES/94/PRP/52</w:t>
      </w:r>
      <w:r w:rsidRPr="00C54264">
        <w:rPr>
          <w:sz w:val="26"/>
          <w:szCs w:val="26"/>
          <w:rtl/>
          <w:lang w:bidi="ar-SY"/>
        </w:rPr>
        <w:t>)؛</w:t>
      </w:r>
    </w:p>
    <w:p w14:paraId="1FFACA2E" w14:textId="77777777"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sz w:val="26"/>
          <w:szCs w:val="26"/>
          <w:rtl/>
          <w:lang w:bidi="ar-SY"/>
        </w:rPr>
        <w:t>حتى مارس</w:t>
      </w:r>
      <w:r w:rsidRPr="00C54264">
        <w:rPr>
          <w:sz w:val="26"/>
          <w:szCs w:val="26"/>
          <w:lang w:bidi="ar-SY"/>
        </w:rPr>
        <w:t>/</w:t>
      </w:r>
      <w:r w:rsidRPr="00C54264">
        <w:rPr>
          <w:rFonts w:hint="cs"/>
          <w:sz w:val="26"/>
          <w:szCs w:val="26"/>
          <w:rtl/>
          <w:lang w:bidi="ar-SY"/>
        </w:rPr>
        <w:t>آذار</w:t>
      </w:r>
      <w:r w:rsidRPr="00C54264">
        <w:rPr>
          <w:sz w:val="26"/>
          <w:szCs w:val="26"/>
          <w:rtl/>
          <w:lang w:bidi="ar-SY"/>
        </w:rPr>
        <w:t xml:space="preserve"> 2027، لجمهورية</w:t>
      </w:r>
      <w:r w:rsidRPr="00C54264">
        <w:rPr>
          <w:rFonts w:hint="cs"/>
          <w:sz w:val="26"/>
          <w:szCs w:val="26"/>
          <w:rtl/>
          <w:lang w:bidi="ar-SY"/>
        </w:rPr>
        <w:t xml:space="preserve"> إيران</w:t>
      </w:r>
      <w:r w:rsidRPr="00C54264">
        <w:rPr>
          <w:sz w:val="26"/>
          <w:szCs w:val="26"/>
          <w:rtl/>
          <w:lang w:bidi="ar-SY"/>
        </w:rPr>
        <w:t xml:space="preserve"> الإسلامية (</w:t>
      </w:r>
      <w:r w:rsidRPr="00C54264">
        <w:rPr>
          <w:sz w:val="26"/>
          <w:szCs w:val="26"/>
          <w:lang w:bidi="ar-SY"/>
        </w:rPr>
        <w:t>IRA/DES/94/PRP/274</w:t>
      </w:r>
      <w:r w:rsidRPr="00C54264">
        <w:rPr>
          <w:sz w:val="26"/>
          <w:szCs w:val="26"/>
          <w:rtl/>
          <w:lang w:bidi="ar-SY"/>
        </w:rPr>
        <w:t>)؛ وليبيا (</w:t>
      </w:r>
      <w:r w:rsidRPr="00C54264">
        <w:rPr>
          <w:sz w:val="26"/>
          <w:szCs w:val="26"/>
          <w:lang w:bidi="ar-SY"/>
        </w:rPr>
        <w:t>LIB/DES/94/PRP/49</w:t>
      </w:r>
      <w:r w:rsidRPr="00C54264">
        <w:rPr>
          <w:sz w:val="26"/>
          <w:szCs w:val="26"/>
          <w:rtl/>
          <w:lang w:bidi="ar-SY"/>
        </w:rPr>
        <w:t>)؛</w:t>
      </w:r>
    </w:p>
    <w:p w14:paraId="732B1CE0" w14:textId="77777777"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sz w:val="26"/>
          <w:szCs w:val="26"/>
          <w:rtl/>
          <w:lang w:bidi="ar-SY"/>
        </w:rPr>
        <w:t>حتى مايو</w:t>
      </w:r>
      <w:r w:rsidRPr="00C54264">
        <w:rPr>
          <w:sz w:val="26"/>
          <w:szCs w:val="26"/>
          <w:lang w:bidi="ar-SY"/>
        </w:rPr>
        <w:t>/</w:t>
      </w:r>
      <w:r w:rsidRPr="00C54264">
        <w:rPr>
          <w:rFonts w:hint="cs"/>
          <w:sz w:val="26"/>
          <w:szCs w:val="26"/>
          <w:rtl/>
          <w:lang w:bidi="ar-SY"/>
        </w:rPr>
        <w:t>أيار 2027</w:t>
      </w:r>
      <w:r w:rsidRPr="00C54264">
        <w:rPr>
          <w:sz w:val="26"/>
          <w:szCs w:val="26"/>
          <w:rtl/>
          <w:lang w:bidi="ar-SY"/>
        </w:rPr>
        <w:t>، لتركيا (</w:t>
      </w:r>
      <w:r w:rsidRPr="00C54264">
        <w:rPr>
          <w:sz w:val="26"/>
          <w:szCs w:val="26"/>
          <w:lang w:bidi="ar-SY"/>
        </w:rPr>
        <w:t>TUR/DES/94/PRP/116</w:t>
      </w:r>
      <w:r w:rsidRPr="00C54264">
        <w:rPr>
          <w:sz w:val="26"/>
          <w:szCs w:val="26"/>
          <w:rtl/>
          <w:lang w:bidi="ar-SY"/>
        </w:rPr>
        <w:t>)؛</w:t>
      </w:r>
    </w:p>
    <w:p w14:paraId="57FFB93B" w14:textId="77777777"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rFonts w:hint="cs"/>
          <w:sz w:val="26"/>
          <w:szCs w:val="26"/>
          <w:rtl/>
          <w:lang w:bidi="ar-SY"/>
        </w:rPr>
        <w:t>حتى</w:t>
      </w:r>
      <w:r w:rsidRPr="00C54264">
        <w:rPr>
          <w:sz w:val="26"/>
          <w:szCs w:val="26"/>
          <w:rtl/>
          <w:lang w:bidi="ar-SY"/>
        </w:rPr>
        <w:t xml:space="preserve"> يونيو</w:t>
      </w:r>
      <w:r w:rsidRPr="00C54264">
        <w:rPr>
          <w:sz w:val="26"/>
          <w:szCs w:val="26"/>
          <w:lang w:bidi="ar-SY"/>
        </w:rPr>
        <w:t>/</w:t>
      </w:r>
      <w:r w:rsidRPr="00C54264">
        <w:rPr>
          <w:rFonts w:hint="cs"/>
          <w:sz w:val="26"/>
          <w:szCs w:val="26"/>
          <w:rtl/>
          <w:lang w:bidi="ar-SY"/>
        </w:rPr>
        <w:t>حزيران 2027</w:t>
      </w:r>
      <w:r w:rsidRPr="00C54264">
        <w:rPr>
          <w:sz w:val="26"/>
          <w:szCs w:val="26"/>
          <w:rtl/>
          <w:lang w:bidi="ar-SY"/>
        </w:rPr>
        <w:t>، لبوتسوانا (</w:t>
      </w:r>
      <w:r w:rsidRPr="00C54264">
        <w:rPr>
          <w:sz w:val="26"/>
          <w:szCs w:val="26"/>
          <w:lang w:bidi="ar-SY"/>
        </w:rPr>
        <w:t>BOT/DES/94/PRP/32</w:t>
      </w:r>
      <w:r w:rsidRPr="00C54264">
        <w:rPr>
          <w:sz w:val="26"/>
          <w:szCs w:val="26"/>
          <w:rtl/>
          <w:lang w:bidi="ar-SY"/>
        </w:rPr>
        <w:t xml:space="preserve">)؛ </w:t>
      </w:r>
    </w:p>
    <w:p w14:paraId="0871F004" w14:textId="15828AB9" w:rsidR="008930DC" w:rsidRPr="00C54264" w:rsidRDefault="008930DC" w:rsidP="00204C3B">
      <w:pPr>
        <w:numPr>
          <w:ilvl w:val="0"/>
          <w:numId w:val="41"/>
        </w:numPr>
        <w:bidi/>
        <w:spacing w:before="240" w:after="240" w:line="360" w:lineRule="exact"/>
        <w:ind w:left="2556" w:hanging="851"/>
        <w:rPr>
          <w:sz w:val="26"/>
          <w:szCs w:val="26"/>
          <w:lang w:bidi="ar-SY"/>
        </w:rPr>
      </w:pPr>
      <w:r w:rsidRPr="00C54264">
        <w:rPr>
          <w:rFonts w:hint="cs"/>
          <w:sz w:val="26"/>
          <w:szCs w:val="26"/>
          <w:rtl/>
          <w:lang w:bidi="ar-SY"/>
        </w:rPr>
        <w:t>حتى</w:t>
      </w:r>
      <w:r w:rsidRPr="00C54264">
        <w:rPr>
          <w:sz w:val="26"/>
          <w:szCs w:val="26"/>
          <w:rtl/>
          <w:lang w:bidi="ar-SY"/>
        </w:rPr>
        <w:t xml:space="preserve"> ديسمبر/كانون الأول 2027، لأفغانستان (</w:t>
      </w:r>
      <w:r w:rsidRPr="00C54264">
        <w:rPr>
          <w:sz w:val="26"/>
          <w:szCs w:val="26"/>
          <w:lang w:bidi="ar-SY"/>
        </w:rPr>
        <w:t>AFG/DES/94/PRP/32</w:t>
      </w:r>
      <w:r w:rsidRPr="00C54264">
        <w:rPr>
          <w:sz w:val="26"/>
          <w:szCs w:val="26"/>
          <w:rtl/>
          <w:lang w:bidi="ar-SY"/>
        </w:rPr>
        <w:t>)؛</w:t>
      </w:r>
    </w:p>
    <w:p w14:paraId="16118C4B" w14:textId="5DC660BE" w:rsidR="008930DC" w:rsidRPr="00C54264" w:rsidRDefault="008930DC" w:rsidP="00204C3B">
      <w:pPr>
        <w:numPr>
          <w:ilvl w:val="0"/>
          <w:numId w:val="40"/>
        </w:numPr>
        <w:bidi/>
        <w:spacing w:before="240" w:after="240" w:line="360" w:lineRule="exact"/>
        <w:ind w:left="1705" w:hanging="992"/>
        <w:rPr>
          <w:sz w:val="26"/>
          <w:szCs w:val="26"/>
          <w:lang w:bidi="ar-SY"/>
        </w:rPr>
      </w:pPr>
      <w:r w:rsidRPr="00C54264">
        <w:rPr>
          <w:rFonts w:hint="cs"/>
          <w:sz w:val="26"/>
          <w:szCs w:val="26"/>
          <w:rtl/>
          <w:lang w:bidi="ar-SY"/>
        </w:rPr>
        <w:t>الموافقة أيضا</w:t>
      </w:r>
      <w:r w:rsidRPr="00C54264">
        <w:rPr>
          <w:sz w:val="26"/>
          <w:szCs w:val="26"/>
          <w:rtl/>
          <w:lang w:bidi="ar-SY"/>
        </w:rPr>
        <w:t xml:space="preserve"> على تمديد تواريخ </w:t>
      </w:r>
      <w:r w:rsidRPr="00C54264">
        <w:rPr>
          <w:rFonts w:hint="cs"/>
          <w:sz w:val="26"/>
          <w:szCs w:val="26"/>
          <w:rtl/>
          <w:lang w:bidi="ar-SY"/>
        </w:rPr>
        <w:t>إتمام</w:t>
      </w:r>
      <w:r w:rsidRPr="00C54264">
        <w:rPr>
          <w:sz w:val="26"/>
          <w:szCs w:val="26"/>
          <w:rtl/>
          <w:lang w:bidi="ar-SY"/>
        </w:rPr>
        <w:t xml:space="preserve"> المشروعات المتعلقة بخطط </w:t>
      </w:r>
      <w:r w:rsidRPr="00C54264">
        <w:rPr>
          <w:sz w:val="26"/>
          <w:szCs w:val="26"/>
          <w:rtl/>
          <w:lang w:bidi="ar-LB"/>
        </w:rPr>
        <w:t>إدارة إزالة المواد الهيدروكلوروفلوروكربونية</w:t>
      </w:r>
      <w:r w:rsidRPr="00C54264">
        <w:rPr>
          <w:sz w:val="26"/>
          <w:szCs w:val="26"/>
          <w:rtl/>
          <w:lang w:bidi="ar-SY"/>
        </w:rPr>
        <w:t xml:space="preserve"> المدرجة أدناه إلى ديسمبر/كانون الأول 2026 للسماح </w:t>
      </w:r>
      <w:r w:rsidRPr="00C54264">
        <w:rPr>
          <w:rFonts w:hint="cs"/>
          <w:sz w:val="26"/>
          <w:szCs w:val="26"/>
          <w:rtl/>
          <w:lang w:bidi="ar-SY"/>
        </w:rPr>
        <w:t>بإتمام</w:t>
      </w:r>
      <w:r w:rsidRPr="00C54264">
        <w:rPr>
          <w:sz w:val="26"/>
          <w:szCs w:val="26"/>
          <w:rtl/>
          <w:lang w:bidi="ar-SY"/>
        </w:rPr>
        <w:t xml:space="preserve"> الأنشطة الجارية المتبقية، كما هو موضح في الجدول 6 من الوثيقة </w:t>
      </w:r>
      <w:r w:rsidRPr="00C54264">
        <w:rPr>
          <w:sz w:val="26"/>
          <w:szCs w:val="26"/>
          <w:lang w:bidi="ar-SY"/>
        </w:rPr>
        <w:t>UNEP/OzL.Pro/ExCom/97/15</w:t>
      </w:r>
      <w:r w:rsidRPr="00C54264">
        <w:rPr>
          <w:sz w:val="26"/>
          <w:szCs w:val="26"/>
          <w:rtl/>
          <w:lang w:bidi="ar-SY"/>
        </w:rPr>
        <w:t>:</w:t>
      </w:r>
    </w:p>
    <w:p w14:paraId="3A3FCD9F" w14:textId="11D76A74" w:rsidR="008930DC" w:rsidRPr="00C54264" w:rsidRDefault="008930DC" w:rsidP="00204C3B">
      <w:pPr>
        <w:widowControl w:val="0"/>
        <w:numPr>
          <w:ilvl w:val="0"/>
          <w:numId w:val="42"/>
        </w:numPr>
        <w:tabs>
          <w:tab w:val="left" w:pos="2880"/>
          <w:tab w:val="left" w:pos="5760"/>
        </w:tabs>
        <w:bidi/>
        <w:spacing w:before="240" w:after="240" w:line="360" w:lineRule="exact"/>
        <w:ind w:left="2556" w:hanging="851"/>
        <w:rPr>
          <w:sz w:val="26"/>
          <w:szCs w:val="26"/>
          <w:lang w:bidi="ar-SY"/>
        </w:rPr>
      </w:pPr>
      <w:r w:rsidRPr="00C54264">
        <w:rPr>
          <w:sz w:val="26"/>
          <w:szCs w:val="26"/>
          <w:rtl/>
          <w:lang w:bidi="ar-LB"/>
        </w:rPr>
        <w:t>خطة إدارة إزالة المواد الهيدروكلوروفلوروكربونية</w:t>
      </w:r>
      <w:r w:rsidRPr="00C54264">
        <w:rPr>
          <w:rFonts w:hint="cs"/>
          <w:sz w:val="26"/>
          <w:szCs w:val="26"/>
          <w:rtl/>
          <w:lang w:bidi="ar-LB"/>
        </w:rPr>
        <w:t xml:space="preserve"> </w:t>
      </w:r>
      <w:r w:rsidRPr="00C54264">
        <w:rPr>
          <w:sz w:val="26"/>
          <w:szCs w:val="26"/>
          <w:rtl/>
          <w:lang w:bidi="ar-SY"/>
        </w:rPr>
        <w:t xml:space="preserve">(المرحلة الأولى، الشريحة الأولى) (أنشطة في قطاع </w:t>
      </w:r>
      <w:r w:rsidR="00314687" w:rsidRPr="00C54264">
        <w:rPr>
          <w:rFonts w:hint="cs"/>
          <w:sz w:val="26"/>
          <w:szCs w:val="26"/>
          <w:rtl/>
          <w:lang w:bidi="ar-SY"/>
        </w:rPr>
        <w:t>خدمة التبريد</w:t>
      </w:r>
      <w:r w:rsidRPr="00C54264">
        <w:rPr>
          <w:sz w:val="26"/>
          <w:szCs w:val="26"/>
          <w:rtl/>
          <w:lang w:bidi="ar-SY"/>
        </w:rPr>
        <w:t xml:space="preserve">، بما في ذلك التخلص التدريجي من الهيدروكلوروفلوروكربون-141ب المستخدم في التنظيف، </w:t>
      </w:r>
      <w:r w:rsidRPr="00C54264">
        <w:rPr>
          <w:rFonts w:hint="cs"/>
          <w:sz w:val="26"/>
          <w:szCs w:val="26"/>
          <w:rtl/>
          <w:lang w:bidi="ar-SY"/>
        </w:rPr>
        <w:t>ورصد</w:t>
      </w:r>
      <w:r w:rsidRPr="00C54264">
        <w:rPr>
          <w:sz w:val="26"/>
          <w:szCs w:val="26"/>
          <w:rtl/>
          <w:lang w:bidi="ar-SY"/>
        </w:rPr>
        <w:t xml:space="preserve"> المشروع) (</w:t>
      </w:r>
      <w:r w:rsidRPr="00C54264">
        <w:rPr>
          <w:sz w:val="26"/>
          <w:szCs w:val="26"/>
          <w:lang w:bidi="ar-SY"/>
        </w:rPr>
        <w:t>ALG/PHA/66/INV/77</w:t>
      </w:r>
      <w:r w:rsidRPr="00C54264">
        <w:rPr>
          <w:sz w:val="26"/>
          <w:szCs w:val="26"/>
          <w:rtl/>
          <w:lang w:bidi="ar-SY"/>
        </w:rPr>
        <w:t>) للجزائر؛</w:t>
      </w:r>
    </w:p>
    <w:p w14:paraId="3CC02554" w14:textId="77777777" w:rsidR="008930DC" w:rsidRPr="00C54264" w:rsidRDefault="008930DC" w:rsidP="00204C3B">
      <w:pPr>
        <w:widowControl w:val="0"/>
        <w:numPr>
          <w:ilvl w:val="0"/>
          <w:numId w:val="42"/>
        </w:numPr>
        <w:tabs>
          <w:tab w:val="left" w:pos="2880"/>
          <w:tab w:val="left" w:pos="5760"/>
        </w:tabs>
        <w:bidi/>
        <w:spacing w:before="240" w:after="240" w:line="360" w:lineRule="exact"/>
        <w:ind w:left="2556" w:hanging="851"/>
        <w:rPr>
          <w:sz w:val="26"/>
          <w:szCs w:val="26"/>
          <w:lang w:bidi="ar-SY"/>
        </w:rPr>
      </w:pPr>
      <w:r w:rsidRPr="00C54264">
        <w:rPr>
          <w:sz w:val="26"/>
          <w:szCs w:val="26"/>
          <w:rtl/>
          <w:lang w:bidi="ar-LB"/>
        </w:rPr>
        <w:t xml:space="preserve">خطة إدارة إزالة المواد الهيدروكلوروفلوروكربونية </w:t>
      </w:r>
      <w:r w:rsidRPr="00C54264">
        <w:rPr>
          <w:sz w:val="26"/>
          <w:szCs w:val="26"/>
          <w:rtl/>
          <w:lang w:bidi="ar-SY"/>
        </w:rPr>
        <w:t>(المرحلة الثانية، الشريحة الثالثة) (</w:t>
      </w:r>
      <w:r w:rsidRPr="00C54264">
        <w:rPr>
          <w:sz w:val="26"/>
          <w:szCs w:val="26"/>
          <w:lang w:bidi="ar-SY"/>
        </w:rPr>
        <w:t>JOR/PHA/91/INV/114</w:t>
      </w:r>
      <w:r w:rsidRPr="00C54264">
        <w:rPr>
          <w:sz w:val="26"/>
          <w:szCs w:val="26"/>
          <w:rtl/>
          <w:lang w:bidi="ar-SY"/>
        </w:rPr>
        <w:t>) للأردن؛</w:t>
      </w:r>
    </w:p>
    <w:p w14:paraId="3264D5D1" w14:textId="77777777" w:rsidR="008930DC" w:rsidRPr="00C54264" w:rsidRDefault="008930DC" w:rsidP="00204C3B">
      <w:pPr>
        <w:widowControl w:val="0"/>
        <w:numPr>
          <w:ilvl w:val="0"/>
          <w:numId w:val="42"/>
        </w:numPr>
        <w:tabs>
          <w:tab w:val="left" w:pos="2880"/>
          <w:tab w:val="left" w:pos="5760"/>
        </w:tabs>
        <w:bidi/>
        <w:spacing w:before="240" w:after="240" w:line="360" w:lineRule="exact"/>
        <w:ind w:left="2556" w:hanging="851"/>
        <w:rPr>
          <w:sz w:val="26"/>
          <w:szCs w:val="26"/>
          <w:lang w:bidi="ar-SY"/>
        </w:rPr>
      </w:pPr>
      <w:r w:rsidRPr="00C54264">
        <w:rPr>
          <w:sz w:val="26"/>
          <w:szCs w:val="26"/>
          <w:rtl/>
          <w:lang w:bidi="ar-LB"/>
        </w:rPr>
        <w:t xml:space="preserve">خطة إدارة إزالة المواد الهيدروكلوروفلوروكربونية </w:t>
      </w:r>
      <w:r w:rsidRPr="00C54264">
        <w:rPr>
          <w:sz w:val="26"/>
          <w:szCs w:val="26"/>
          <w:rtl/>
          <w:lang w:bidi="ar-SY"/>
        </w:rPr>
        <w:t>(المرحلة الأولى، الشريحة الثانية) (</w:t>
      </w:r>
      <w:r w:rsidRPr="00C54264">
        <w:rPr>
          <w:sz w:val="26"/>
          <w:szCs w:val="26"/>
          <w:lang w:bidi="ar-SY"/>
        </w:rPr>
        <w:t>NER/PHA/84/INV/39</w:t>
      </w:r>
      <w:r w:rsidRPr="00C54264">
        <w:rPr>
          <w:sz w:val="26"/>
          <w:szCs w:val="26"/>
          <w:rtl/>
          <w:lang w:bidi="ar-SY"/>
        </w:rPr>
        <w:t xml:space="preserve">) </w:t>
      </w:r>
      <w:r w:rsidRPr="00C54264">
        <w:rPr>
          <w:rFonts w:hint="cs"/>
          <w:sz w:val="26"/>
          <w:szCs w:val="26"/>
          <w:rtl/>
          <w:lang w:bidi="ar-SY"/>
        </w:rPr>
        <w:t>و</w:t>
      </w:r>
      <w:r w:rsidRPr="00C54264">
        <w:rPr>
          <w:sz w:val="26"/>
          <w:szCs w:val="26"/>
          <w:rtl/>
          <w:lang w:bidi="ar-LB"/>
        </w:rPr>
        <w:t>خطة إدارة إزالة المواد الهيدروكلوروفلوروكربونية</w:t>
      </w:r>
      <w:r w:rsidRPr="00C54264">
        <w:rPr>
          <w:sz w:val="26"/>
          <w:szCs w:val="26"/>
          <w:rtl/>
          <w:lang w:bidi="ar-SY"/>
        </w:rPr>
        <w:t xml:space="preserve"> (المرحلة الأولى، الشريحة الثالثة) (</w:t>
      </w:r>
      <w:r w:rsidRPr="00C54264">
        <w:rPr>
          <w:sz w:val="26"/>
          <w:szCs w:val="26"/>
          <w:lang w:bidi="ar-SY"/>
        </w:rPr>
        <w:t>NER/PHA/88/INV/41</w:t>
      </w:r>
      <w:r w:rsidRPr="00C54264">
        <w:rPr>
          <w:sz w:val="26"/>
          <w:szCs w:val="26"/>
          <w:rtl/>
          <w:lang w:bidi="ar-SY"/>
        </w:rPr>
        <w:t>) للنيجر؛</w:t>
      </w:r>
    </w:p>
    <w:p w14:paraId="616B85A5" w14:textId="77777777" w:rsidR="008930DC" w:rsidRPr="00C54264" w:rsidRDefault="008930DC" w:rsidP="00204C3B">
      <w:pPr>
        <w:numPr>
          <w:ilvl w:val="0"/>
          <w:numId w:val="42"/>
        </w:numPr>
        <w:bidi/>
        <w:spacing w:before="240" w:after="240" w:line="360" w:lineRule="exact"/>
        <w:ind w:left="2556" w:hanging="851"/>
        <w:rPr>
          <w:sz w:val="26"/>
          <w:szCs w:val="26"/>
          <w:lang w:bidi="ar-SY"/>
        </w:rPr>
      </w:pPr>
      <w:r w:rsidRPr="00C54264">
        <w:rPr>
          <w:sz w:val="26"/>
          <w:szCs w:val="26"/>
          <w:rtl/>
          <w:lang w:bidi="ar-LB"/>
        </w:rPr>
        <w:t xml:space="preserve">خطة إدارة إزالة المواد الهيدروكلوروفلوروكربونية </w:t>
      </w:r>
      <w:r w:rsidRPr="00C54264">
        <w:rPr>
          <w:sz w:val="26"/>
          <w:szCs w:val="26"/>
          <w:rtl/>
          <w:lang w:bidi="ar-SY"/>
        </w:rPr>
        <w:t>(المرحلة الثانية، الشريحة الأولى) (قطاع الرغ</w:t>
      </w:r>
      <w:r w:rsidRPr="00C54264">
        <w:rPr>
          <w:rFonts w:hint="cs"/>
          <w:sz w:val="26"/>
          <w:szCs w:val="26"/>
          <w:rtl/>
          <w:lang w:bidi="ar-SY"/>
        </w:rPr>
        <w:t>اوى</w:t>
      </w:r>
      <w:r w:rsidRPr="00C54264">
        <w:rPr>
          <w:sz w:val="26"/>
          <w:szCs w:val="26"/>
          <w:rtl/>
          <w:lang w:bidi="ar-SY"/>
        </w:rPr>
        <w:t>) (</w:t>
      </w:r>
      <w:r w:rsidRPr="00C54264">
        <w:rPr>
          <w:sz w:val="26"/>
          <w:szCs w:val="26"/>
          <w:lang w:bidi="ar-SY"/>
        </w:rPr>
        <w:t>SUD/PHA/75/INV/38</w:t>
      </w:r>
      <w:r w:rsidRPr="00C54264">
        <w:rPr>
          <w:sz w:val="26"/>
          <w:szCs w:val="26"/>
          <w:rtl/>
          <w:lang w:bidi="ar-SY"/>
        </w:rPr>
        <w:t>) للسودان؛</w:t>
      </w:r>
    </w:p>
    <w:p w14:paraId="74F2F928" w14:textId="77777777" w:rsidR="008930DC" w:rsidRPr="00C54264" w:rsidRDefault="008930DC" w:rsidP="00204C3B">
      <w:pPr>
        <w:numPr>
          <w:ilvl w:val="0"/>
          <w:numId w:val="40"/>
        </w:numPr>
        <w:bidi/>
        <w:spacing w:before="240" w:after="240" w:line="360" w:lineRule="exact"/>
        <w:ind w:left="1705" w:hanging="992"/>
        <w:rPr>
          <w:sz w:val="26"/>
          <w:szCs w:val="26"/>
          <w:lang w:bidi="ar-SY"/>
        </w:rPr>
      </w:pPr>
      <w:r w:rsidRPr="00C54264">
        <w:rPr>
          <w:rFonts w:hint="cs"/>
          <w:sz w:val="26"/>
          <w:szCs w:val="26"/>
          <w:rtl/>
          <w:lang w:bidi="ar-SY"/>
        </w:rPr>
        <w:lastRenderedPageBreak/>
        <w:t>ال</w:t>
      </w:r>
      <w:r w:rsidRPr="00C54264">
        <w:rPr>
          <w:sz w:val="26"/>
          <w:szCs w:val="26"/>
          <w:rtl/>
          <w:lang w:bidi="ar-SY"/>
        </w:rPr>
        <w:t xml:space="preserve">طلب من الأمانة إرسال </w:t>
      </w:r>
      <w:r w:rsidRPr="00C54264">
        <w:rPr>
          <w:rFonts w:hint="cs"/>
          <w:sz w:val="26"/>
          <w:szCs w:val="26"/>
          <w:rtl/>
          <w:lang w:bidi="ar-SY"/>
        </w:rPr>
        <w:t>رسالة</w:t>
      </w:r>
      <w:r w:rsidRPr="00C54264">
        <w:rPr>
          <w:sz w:val="26"/>
          <w:szCs w:val="26"/>
          <w:rtl/>
          <w:lang w:bidi="ar-SY"/>
        </w:rPr>
        <w:t xml:space="preserve"> إلى أفغانستان </w:t>
      </w:r>
      <w:r w:rsidRPr="00C54264">
        <w:rPr>
          <w:rFonts w:hint="cs"/>
          <w:sz w:val="26"/>
          <w:szCs w:val="26"/>
          <w:rtl/>
          <w:lang w:bidi="ar-SY"/>
        </w:rPr>
        <w:t>و</w:t>
      </w:r>
      <w:r w:rsidRPr="00C54264">
        <w:rPr>
          <w:sz w:val="26"/>
          <w:szCs w:val="26"/>
          <w:rtl/>
          <w:lang w:bidi="ar-SY"/>
        </w:rPr>
        <w:t>اليونيدو</w:t>
      </w:r>
      <w:r w:rsidRPr="00C54264">
        <w:rPr>
          <w:rFonts w:hint="cs"/>
          <w:sz w:val="26"/>
          <w:szCs w:val="26"/>
          <w:rtl/>
          <w:lang w:bidi="ar-SY"/>
        </w:rPr>
        <w:t xml:space="preserve"> </w:t>
      </w:r>
      <w:r w:rsidRPr="00C54264">
        <w:rPr>
          <w:sz w:val="26"/>
          <w:szCs w:val="26"/>
          <w:rtl/>
          <w:lang w:bidi="ar-SY"/>
        </w:rPr>
        <w:t xml:space="preserve">بصفتها الوكالة المنفذة الرئيسية بشأن الإلغاء المحتمل </w:t>
      </w:r>
      <w:r w:rsidRPr="00C54264">
        <w:rPr>
          <w:rFonts w:hint="cs"/>
          <w:sz w:val="26"/>
          <w:szCs w:val="26"/>
          <w:rtl/>
          <w:lang w:bidi="ar-SY"/>
        </w:rPr>
        <w:t>ل</w:t>
      </w:r>
      <w:r w:rsidRPr="00C54264">
        <w:rPr>
          <w:sz w:val="26"/>
          <w:szCs w:val="26"/>
          <w:rtl/>
          <w:lang w:bidi="ar-LB"/>
        </w:rPr>
        <w:t>خطة إدارة إزالة المواد الهيدروكلوروفلوروكربونية</w:t>
      </w:r>
      <w:r w:rsidRPr="00C54264">
        <w:rPr>
          <w:sz w:val="26"/>
          <w:szCs w:val="26"/>
          <w:rtl/>
          <w:lang w:bidi="ar-SY"/>
        </w:rPr>
        <w:t xml:space="preserve"> (المرحلة الأولى، الشريحة الثالثة) (</w:t>
      </w:r>
      <w:r w:rsidRPr="00C54264">
        <w:rPr>
          <w:sz w:val="26"/>
          <w:szCs w:val="26"/>
          <w:lang w:bidi="ar-SY"/>
        </w:rPr>
        <w:t>AFG/PHA/79/INV/22</w:t>
      </w:r>
      <w:r w:rsidRPr="00C54264">
        <w:rPr>
          <w:sz w:val="26"/>
          <w:szCs w:val="26"/>
          <w:rtl/>
          <w:lang w:bidi="ar-SY"/>
        </w:rPr>
        <w:t>)، و(المرحلة الأولى، الشريحة الرابعة) (</w:t>
      </w:r>
      <w:r w:rsidRPr="00C54264">
        <w:rPr>
          <w:sz w:val="26"/>
          <w:szCs w:val="26"/>
          <w:lang w:bidi="ar-SY"/>
        </w:rPr>
        <w:t>AFG/PHA/85/INV/28</w:t>
      </w:r>
      <w:r w:rsidRPr="00C54264">
        <w:rPr>
          <w:sz w:val="26"/>
          <w:szCs w:val="26"/>
          <w:rtl/>
          <w:lang w:bidi="ar-SY"/>
        </w:rPr>
        <w:t>)، و(المرحلة الثانية، الشريحة الأولى) (</w:t>
      </w:r>
      <w:r w:rsidRPr="00C54264">
        <w:rPr>
          <w:sz w:val="26"/>
          <w:szCs w:val="26"/>
          <w:lang w:bidi="ar-SY"/>
        </w:rPr>
        <w:t>AFG/PHA/85/INV/30</w:t>
      </w:r>
      <w:r w:rsidRPr="00C54264">
        <w:rPr>
          <w:sz w:val="26"/>
          <w:szCs w:val="26"/>
          <w:rtl/>
          <w:lang w:bidi="ar-SY"/>
        </w:rPr>
        <w:t>)؛</w:t>
      </w:r>
    </w:p>
    <w:p w14:paraId="4E042CA1" w14:textId="7CB8DC09" w:rsidR="0045519A" w:rsidRPr="00C54264" w:rsidRDefault="008930DC" w:rsidP="005B0857">
      <w:pPr>
        <w:numPr>
          <w:ilvl w:val="0"/>
          <w:numId w:val="40"/>
        </w:numPr>
        <w:bidi/>
        <w:spacing w:before="240" w:after="240" w:line="360" w:lineRule="exact"/>
        <w:ind w:left="1705" w:hanging="992"/>
        <w:rPr>
          <w:sz w:val="26"/>
          <w:szCs w:val="26"/>
          <w:lang w:val="en-US" w:bidi="ar-EG"/>
        </w:rPr>
      </w:pPr>
      <w:r w:rsidRPr="00C54264">
        <w:rPr>
          <w:sz w:val="26"/>
          <w:szCs w:val="26"/>
          <w:rtl/>
          <w:lang w:bidi="ar-SY"/>
        </w:rPr>
        <w:t xml:space="preserve">الموافقة على التوصيات المتعلقة بالمشروعات الجارية ذات </w:t>
      </w:r>
      <w:r w:rsidR="004019AB" w:rsidRPr="00C54264">
        <w:rPr>
          <w:rFonts w:hint="cs"/>
          <w:sz w:val="26"/>
          <w:szCs w:val="26"/>
          <w:rtl/>
          <w:lang w:bidi="ar-SY"/>
        </w:rPr>
        <w:t>القضايا</w:t>
      </w:r>
      <w:r w:rsidRPr="00C54264">
        <w:rPr>
          <w:sz w:val="26"/>
          <w:szCs w:val="26"/>
          <w:rtl/>
          <w:lang w:bidi="ar-SY"/>
        </w:rPr>
        <w:t xml:space="preserve"> المحددة الواردة في </w:t>
      </w:r>
      <w:r w:rsidRPr="00C54264">
        <w:rPr>
          <w:rFonts w:hint="cs"/>
          <w:sz w:val="26"/>
          <w:szCs w:val="26"/>
          <w:rtl/>
          <w:lang w:bidi="ar-SY"/>
        </w:rPr>
        <w:t>المرفق</w:t>
      </w:r>
      <w:r w:rsidRPr="00C54264">
        <w:rPr>
          <w:sz w:val="26"/>
          <w:szCs w:val="26"/>
          <w:rtl/>
          <w:lang w:bidi="ar-SY"/>
        </w:rPr>
        <w:t xml:space="preserve"> الثالث لهذه الوثيقة.</w:t>
      </w:r>
    </w:p>
    <w:p w14:paraId="4D799071" w14:textId="48F5B3B2" w:rsidR="0045519A" w:rsidRPr="00C54264" w:rsidRDefault="0045519A" w:rsidP="00E2359C">
      <w:pPr>
        <w:pStyle w:val="ListParagraph"/>
        <w:numPr>
          <w:ilvl w:val="4"/>
          <w:numId w:val="77"/>
        </w:numPr>
        <w:bidi/>
        <w:spacing w:after="240"/>
        <w:ind w:left="720" w:firstLine="720"/>
        <w:contextualSpacing w:val="0"/>
        <w:rPr>
          <w:b/>
          <w:bCs/>
          <w:sz w:val="26"/>
          <w:szCs w:val="26"/>
          <w:lang w:val="en-US" w:bidi="ar-EG"/>
        </w:rPr>
      </w:pPr>
      <w:r w:rsidRPr="00C54264">
        <w:rPr>
          <w:b/>
          <w:bCs/>
          <w:sz w:val="26"/>
          <w:szCs w:val="26"/>
          <w:rtl/>
          <w:lang w:val="en-US" w:bidi="ar-EG"/>
        </w:rPr>
        <w:t>البنك</w:t>
      </w:r>
      <w:r w:rsidR="00281C7F" w:rsidRPr="00C54264">
        <w:rPr>
          <w:b/>
          <w:bCs/>
          <w:sz w:val="26"/>
          <w:szCs w:val="26"/>
          <w:rtl/>
          <w:lang w:val="en-US" w:bidi="ar-EG"/>
        </w:rPr>
        <w:t xml:space="preserve"> </w:t>
      </w:r>
      <w:r w:rsidRPr="00C54264">
        <w:rPr>
          <w:b/>
          <w:bCs/>
          <w:sz w:val="26"/>
          <w:szCs w:val="26"/>
          <w:rtl/>
          <w:lang w:val="en-US" w:bidi="ar-EG"/>
        </w:rPr>
        <w:t>الدولي</w:t>
      </w:r>
    </w:p>
    <w:p w14:paraId="490F7527" w14:textId="1B536AA6" w:rsidR="0045519A" w:rsidRPr="00C54264" w:rsidRDefault="0045519A" w:rsidP="004019A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Pro/ExCom/97/16</w:t>
      </w:r>
      <w:r w:rsidR="00281C7F" w:rsidRPr="00C54264">
        <w:rPr>
          <w:sz w:val="26"/>
          <w:szCs w:val="26"/>
          <w:u w:val="single"/>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ملخصا</w:t>
      </w:r>
      <w:r w:rsidR="00281C7F" w:rsidRPr="00C54264">
        <w:rPr>
          <w:sz w:val="26"/>
          <w:szCs w:val="26"/>
          <w:rtl/>
          <w:lang w:val="en-US" w:bidi="ar-EG"/>
        </w:rPr>
        <w:t xml:space="preserve"> </w:t>
      </w:r>
      <w:r w:rsidRPr="00C54264">
        <w:rPr>
          <w:sz w:val="26"/>
          <w:szCs w:val="26"/>
          <w:rtl/>
          <w:lang w:val="en-US" w:bidi="ar-EG"/>
        </w:rPr>
        <w:t>للتقدم</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أحرزه</w:t>
      </w:r>
      <w:r w:rsidR="00281C7F" w:rsidRPr="00C54264">
        <w:rPr>
          <w:sz w:val="26"/>
          <w:szCs w:val="26"/>
          <w:rtl/>
          <w:lang w:val="en-US" w:bidi="ar-EG"/>
        </w:rPr>
        <w:t xml:space="preserve"> </w:t>
      </w:r>
      <w:r w:rsidRPr="00C54264">
        <w:rPr>
          <w:sz w:val="26"/>
          <w:szCs w:val="26"/>
          <w:rtl/>
          <w:lang w:val="en-US" w:bidi="ar-EG"/>
        </w:rPr>
        <w:t>البنك</w:t>
      </w:r>
      <w:r w:rsidR="00281C7F" w:rsidRPr="00C54264">
        <w:rPr>
          <w:sz w:val="26"/>
          <w:szCs w:val="26"/>
          <w:rtl/>
          <w:lang w:val="en-US" w:bidi="ar-EG"/>
        </w:rPr>
        <w:t xml:space="preserve"> </w:t>
      </w:r>
      <w:r w:rsidRPr="00C54264">
        <w:rPr>
          <w:sz w:val="26"/>
          <w:szCs w:val="26"/>
          <w:rtl/>
          <w:lang w:val="en-US" w:bidi="ar-EG"/>
        </w:rPr>
        <w:t>الدولي</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مشروعات</w:t>
      </w:r>
      <w:r w:rsidRPr="00C54264">
        <w:rPr>
          <w:sz w:val="26"/>
          <w:szCs w:val="26"/>
          <w:rtl/>
          <w:lang w:val="en-US" w:bidi="ar-EG"/>
        </w:rPr>
        <w:t>ه</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والتقدم</w:t>
      </w:r>
      <w:r w:rsidR="00281C7F" w:rsidRPr="00C54264">
        <w:rPr>
          <w:sz w:val="26"/>
          <w:szCs w:val="26"/>
          <w:rtl/>
          <w:lang w:val="en-US" w:bidi="ar-EG"/>
        </w:rPr>
        <w:t xml:space="preserve"> </w:t>
      </w:r>
      <w:r w:rsidRPr="00C54264">
        <w:rPr>
          <w:sz w:val="26"/>
          <w:szCs w:val="26"/>
          <w:rtl/>
          <w:lang w:val="en-US" w:bidi="ar-EG"/>
        </w:rPr>
        <w:t>التراكمي</w:t>
      </w:r>
      <w:r w:rsidR="00281C7F" w:rsidRPr="00C54264">
        <w:rPr>
          <w:sz w:val="26"/>
          <w:szCs w:val="26"/>
          <w:rtl/>
          <w:lang w:val="en-US" w:bidi="ar-EG"/>
        </w:rPr>
        <w:t xml:space="preserve"> </w:t>
      </w:r>
      <w:r w:rsidRPr="00C54264">
        <w:rPr>
          <w:sz w:val="26"/>
          <w:szCs w:val="26"/>
          <w:rtl/>
          <w:lang w:val="en-US" w:bidi="ar-EG"/>
        </w:rPr>
        <w:t>منذ</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1991</w:t>
      </w:r>
      <w:r w:rsidR="00281C7F" w:rsidRPr="00C54264">
        <w:rPr>
          <w:sz w:val="26"/>
          <w:szCs w:val="26"/>
          <w:rtl/>
          <w:lang w:val="en-US" w:bidi="ar-EG"/>
        </w:rPr>
        <w:t xml:space="preserve"> </w:t>
      </w:r>
      <w:r w:rsidR="008930DC" w:rsidRPr="00C54264">
        <w:rPr>
          <w:sz w:val="26"/>
          <w:szCs w:val="26"/>
          <w:rtl/>
          <w:lang w:val="en-US" w:bidi="ar-EG"/>
        </w:rPr>
        <w:t>ويتناول جميع المواد 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مواد</w:t>
      </w:r>
      <w:r w:rsidR="00281C7F" w:rsidRPr="00C54264">
        <w:rPr>
          <w:sz w:val="26"/>
          <w:szCs w:val="26"/>
          <w:rtl/>
          <w:lang w:val="en-US" w:bidi="ar-EG"/>
        </w:rPr>
        <w:t xml:space="preserve"> </w:t>
      </w:r>
      <w:r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واو</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وذلك</w:t>
      </w:r>
      <w:r w:rsidR="00281C7F" w:rsidRPr="00C54264">
        <w:rPr>
          <w:sz w:val="26"/>
          <w:szCs w:val="26"/>
          <w:rtl/>
          <w:lang w:val="en-US" w:bidi="ar-EG"/>
        </w:rPr>
        <w:t xml:space="preserve"> </w:t>
      </w:r>
      <w:r w:rsidRPr="00C54264">
        <w:rPr>
          <w:sz w:val="26"/>
          <w:szCs w:val="26"/>
          <w:rtl/>
          <w:lang w:val="en-US" w:bidi="ar-EG"/>
        </w:rPr>
        <w:t>لجميع</w:t>
      </w:r>
      <w:r w:rsidR="00281C7F" w:rsidRPr="00C54264">
        <w:rPr>
          <w:sz w:val="26"/>
          <w:szCs w:val="26"/>
          <w:rtl/>
          <w:lang w:val="en-US" w:bidi="ar-EG"/>
        </w:rPr>
        <w:t xml:space="preserve"> </w:t>
      </w:r>
      <w:r w:rsidR="00AC63FB" w:rsidRPr="00C54264">
        <w:rPr>
          <w:sz w:val="26"/>
          <w:szCs w:val="26"/>
          <w:rtl/>
          <w:lang w:val="en-US" w:bidi="ar-EG"/>
        </w:rPr>
        <w:t>المشروعات الموافق عليها في إطار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العادي</w:t>
      </w:r>
      <w:r w:rsidR="00281C7F" w:rsidRPr="00C54264">
        <w:rPr>
          <w:sz w:val="26"/>
          <w:szCs w:val="26"/>
          <w:rtl/>
          <w:lang w:val="en-US" w:bidi="ar-EG"/>
        </w:rPr>
        <w:t xml:space="preserve"> </w:t>
      </w:r>
      <w:r w:rsidRPr="00C54264">
        <w:rPr>
          <w:sz w:val="26"/>
          <w:szCs w:val="26"/>
          <w:rtl/>
          <w:lang w:val="en-US" w:bidi="ar-EG"/>
        </w:rPr>
        <w:t>والمساهمات</w:t>
      </w:r>
      <w:r w:rsidR="00281C7F" w:rsidRPr="00C54264">
        <w:rPr>
          <w:sz w:val="26"/>
          <w:szCs w:val="26"/>
          <w:rtl/>
          <w:lang w:val="en-US" w:bidi="ar-EG"/>
        </w:rPr>
        <w:t xml:space="preserve"> </w:t>
      </w:r>
      <w:r w:rsidRPr="00C54264">
        <w:rPr>
          <w:sz w:val="26"/>
          <w:szCs w:val="26"/>
          <w:rtl/>
          <w:lang w:val="en-US" w:bidi="ar-EG"/>
        </w:rPr>
        <w:t>الطوعية</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ويتضمن</w:t>
      </w:r>
      <w:r w:rsidR="00281C7F" w:rsidRPr="00C54264">
        <w:rPr>
          <w:sz w:val="26"/>
          <w:szCs w:val="26"/>
          <w:rtl/>
          <w:lang w:val="en-US" w:bidi="ar-EG"/>
        </w:rPr>
        <w:t xml:space="preserve"> </w:t>
      </w:r>
      <w:r w:rsidRPr="00C54264">
        <w:rPr>
          <w:sz w:val="26"/>
          <w:szCs w:val="26"/>
          <w:rtl/>
          <w:lang w:val="en-US" w:bidi="ar-EG"/>
        </w:rPr>
        <w:t>التقرير</w:t>
      </w:r>
      <w:r w:rsidR="00281C7F" w:rsidRPr="00C54264">
        <w:rPr>
          <w:sz w:val="26"/>
          <w:szCs w:val="26"/>
          <w:rtl/>
          <w:lang w:val="en-US" w:bidi="ar-EG"/>
        </w:rPr>
        <w:t xml:space="preserve"> </w:t>
      </w:r>
      <w:r w:rsidRPr="00C54264">
        <w:rPr>
          <w:sz w:val="26"/>
          <w:szCs w:val="26"/>
          <w:rtl/>
          <w:lang w:val="en-US" w:bidi="ar-EG"/>
        </w:rPr>
        <w:t>استعراضا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جار</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المستوى</w:t>
      </w:r>
      <w:r w:rsidR="00281C7F" w:rsidRPr="00C54264">
        <w:rPr>
          <w:sz w:val="26"/>
          <w:szCs w:val="26"/>
          <w:rtl/>
          <w:lang w:val="en-US" w:bidi="ar-EG"/>
        </w:rPr>
        <w:t xml:space="preserve"> </w:t>
      </w:r>
      <w:r w:rsidRPr="00C54264">
        <w:rPr>
          <w:sz w:val="26"/>
          <w:szCs w:val="26"/>
          <w:rtl/>
          <w:lang w:val="en-US" w:bidi="ar-EG"/>
        </w:rPr>
        <w:t>الوطني،</w:t>
      </w:r>
      <w:r w:rsidR="00281C7F" w:rsidRPr="00C54264">
        <w:rPr>
          <w:sz w:val="26"/>
          <w:szCs w:val="26"/>
          <w:rtl/>
          <w:lang w:val="en-US" w:bidi="ar-EG"/>
        </w:rPr>
        <w:t xml:space="preserve"> </w:t>
      </w:r>
      <w:r w:rsidRPr="00C54264">
        <w:rPr>
          <w:sz w:val="26"/>
          <w:szCs w:val="26"/>
          <w:rtl/>
          <w:lang w:val="en-US" w:bidi="ar-EG"/>
        </w:rPr>
        <w:t>ويحدد</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شهدت</w:t>
      </w:r>
      <w:r w:rsidR="00281C7F" w:rsidRPr="00C54264">
        <w:rPr>
          <w:sz w:val="26"/>
          <w:szCs w:val="26"/>
          <w:rtl/>
          <w:lang w:val="en-US" w:bidi="ar-EG"/>
        </w:rPr>
        <w:t xml:space="preserve"> </w:t>
      </w:r>
      <w:r w:rsidRPr="00C54264">
        <w:rPr>
          <w:sz w:val="26"/>
          <w:szCs w:val="26"/>
          <w:rtl/>
          <w:lang w:val="en-US" w:bidi="ar-EG"/>
        </w:rPr>
        <w:t>تأخيرات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00AC63FB" w:rsidRPr="00C54264">
        <w:rPr>
          <w:sz w:val="26"/>
          <w:szCs w:val="26"/>
          <w:rtl/>
          <w:lang w:val="en-US" w:bidi="ar-EG"/>
        </w:rPr>
        <w:t>وأثرها المحتمل على</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وتلك</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وذلك لتنظر فيها 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وي</w:t>
      </w:r>
      <w:r w:rsidRPr="00C54264">
        <w:rPr>
          <w:sz w:val="26"/>
          <w:szCs w:val="26"/>
          <w:rtl/>
          <w:lang w:val="en-US" w:bidi="ar-EG"/>
        </w:rPr>
        <w:t>عرض</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Pr="00C54264">
        <w:rPr>
          <w:sz w:val="26"/>
          <w:szCs w:val="26"/>
          <w:rtl/>
          <w:lang w:val="en-US" w:bidi="ar-EG"/>
        </w:rPr>
        <w:t>الإزالة</w:t>
      </w:r>
      <w:r w:rsidR="00281C7F" w:rsidRPr="00C54264">
        <w:rPr>
          <w:sz w:val="26"/>
          <w:szCs w:val="26"/>
          <w:rtl/>
          <w:lang w:val="en-US" w:bidi="ar-EG"/>
        </w:rPr>
        <w:t xml:space="preserve"> </w:t>
      </w:r>
      <w:r w:rsidR="003F0023" w:rsidRPr="00C54264">
        <w:rPr>
          <w:sz w:val="26"/>
          <w:szCs w:val="26"/>
          <w:rtl/>
          <w:lang w:val="en-US" w:bidi="ar-EG"/>
        </w:rPr>
        <w:t>المحققة</w:t>
      </w:r>
      <w:r w:rsidRPr="00C54264">
        <w:rPr>
          <w:sz w:val="26"/>
          <w:szCs w:val="26"/>
          <w:rtl/>
          <w:lang w:val="en-US" w:bidi="ar-EG"/>
        </w:rPr>
        <w:t>،</w:t>
      </w:r>
      <w:r w:rsidR="00281C7F" w:rsidRPr="00C54264">
        <w:rPr>
          <w:sz w:val="26"/>
          <w:szCs w:val="26"/>
          <w:rtl/>
          <w:lang w:val="en-US" w:bidi="ar-EG"/>
        </w:rPr>
        <w:t xml:space="preserve"> </w:t>
      </w:r>
      <w:r w:rsidR="00AC63FB" w:rsidRPr="00C54264">
        <w:rPr>
          <w:sz w:val="26"/>
          <w:szCs w:val="26"/>
          <w:rtl/>
          <w:lang w:val="en-US" w:bidi="ar-EG"/>
        </w:rPr>
        <w:t>والمدفوعات المقررة</w:t>
      </w:r>
      <w:r w:rsidR="00281C7F" w:rsidRPr="00C54264">
        <w:rPr>
          <w:sz w:val="26"/>
          <w:szCs w:val="26"/>
          <w:rtl/>
          <w:lang w:val="en-US" w:bidi="ar-EG"/>
        </w:rPr>
        <w:t xml:space="preserve"> </w:t>
      </w:r>
      <w:r w:rsidRPr="00C54264">
        <w:rPr>
          <w:sz w:val="26"/>
          <w:szCs w:val="26"/>
          <w:rtl/>
          <w:lang w:val="en-US" w:bidi="ar-EG"/>
        </w:rPr>
        <w:t>والمنجزة،</w:t>
      </w:r>
      <w:r w:rsidR="00281C7F" w:rsidRPr="00C54264">
        <w:rPr>
          <w:sz w:val="26"/>
          <w:szCs w:val="26"/>
          <w:rtl/>
          <w:lang w:val="en-US" w:bidi="ar-EG"/>
        </w:rPr>
        <w:t xml:space="preserve"> </w:t>
      </w:r>
      <w:r w:rsidRPr="00C54264">
        <w:rPr>
          <w:sz w:val="26"/>
          <w:szCs w:val="26"/>
          <w:rtl/>
          <w:lang w:val="en-US" w:bidi="ar-EG"/>
        </w:rPr>
        <w:t>وإنجاز</w:t>
      </w:r>
      <w:r w:rsidR="00281C7F" w:rsidRPr="00C54264">
        <w:rPr>
          <w:sz w:val="26"/>
          <w:szCs w:val="26"/>
          <w:rtl/>
          <w:lang w:val="en-US" w:bidi="ar-EG"/>
        </w:rPr>
        <w:t xml:space="preserve"> </w:t>
      </w:r>
      <w:r w:rsidR="003F0023"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الثاني</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003F0023"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حسب</w:t>
      </w:r>
      <w:r w:rsidR="00281C7F" w:rsidRPr="00C54264">
        <w:rPr>
          <w:sz w:val="26"/>
          <w:szCs w:val="26"/>
          <w:rtl/>
          <w:lang w:val="en-US" w:bidi="ar-EG"/>
        </w:rPr>
        <w:t xml:space="preserve"> </w:t>
      </w:r>
      <w:r w:rsidRPr="00C54264">
        <w:rPr>
          <w:sz w:val="26"/>
          <w:szCs w:val="26"/>
          <w:rtl/>
          <w:lang w:val="en-US" w:bidi="ar-EG"/>
        </w:rPr>
        <w:t>السنة</w:t>
      </w:r>
      <w:r w:rsidR="00281C7F" w:rsidRPr="00C54264">
        <w:rPr>
          <w:sz w:val="26"/>
          <w:szCs w:val="26"/>
          <w:rtl/>
          <w:lang w:val="en-US" w:bidi="ar-EG"/>
        </w:rPr>
        <w:t xml:space="preserve"> </w:t>
      </w:r>
      <w:r w:rsidRPr="00C54264">
        <w:rPr>
          <w:sz w:val="26"/>
          <w:szCs w:val="26"/>
          <w:rtl/>
          <w:lang w:val="en-US" w:bidi="ar-EG"/>
        </w:rPr>
        <w:t>حتى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w:t>
      </w:r>
      <w:r w:rsidR="003F0023" w:rsidRPr="00C54264">
        <w:rPr>
          <w:sz w:val="26"/>
          <w:szCs w:val="26"/>
          <w:rtl/>
          <w:lang w:val="en-US" w:bidi="ar-EG"/>
        </w:rPr>
        <w:t>/كانون</w:t>
      </w:r>
      <w:r w:rsidR="00281C7F" w:rsidRPr="00C54264">
        <w:rPr>
          <w:sz w:val="26"/>
          <w:szCs w:val="26"/>
          <w:rtl/>
          <w:lang w:val="en-US" w:bidi="ar-EG"/>
        </w:rPr>
        <w:t xml:space="preserve"> </w:t>
      </w:r>
      <w:r w:rsidR="003F0023"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ويقدم</w:t>
      </w:r>
      <w:r w:rsidR="00281C7F" w:rsidRPr="00C54264">
        <w:rPr>
          <w:sz w:val="26"/>
          <w:szCs w:val="26"/>
          <w:rtl/>
          <w:lang w:val="en-US" w:bidi="ar-EG"/>
        </w:rPr>
        <w:t xml:space="preserve"> </w:t>
      </w:r>
      <w:r w:rsidR="004038EC" w:rsidRPr="00C54264">
        <w:rPr>
          <w:sz w:val="26"/>
          <w:szCs w:val="26"/>
          <w:rtl/>
          <w:lang w:val="en-US" w:bidi="ar-EG"/>
        </w:rPr>
        <w:t>المرفق</w:t>
      </w:r>
      <w:r w:rsidR="00281C7F" w:rsidRPr="00C54264">
        <w:rPr>
          <w:sz w:val="26"/>
          <w:szCs w:val="26"/>
          <w:rtl/>
          <w:lang w:val="en-US" w:bidi="ar-EG"/>
        </w:rPr>
        <w:t xml:space="preserve"> </w:t>
      </w:r>
      <w:r w:rsidRPr="00C54264">
        <w:rPr>
          <w:sz w:val="26"/>
          <w:szCs w:val="26"/>
          <w:rtl/>
          <w:lang w:val="en-US" w:bidi="ar-EG"/>
        </w:rPr>
        <w:t>الثالث</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003F0023" w:rsidRPr="00C54264">
        <w:rPr>
          <w:sz w:val="26"/>
          <w:szCs w:val="26"/>
          <w:rtl/>
          <w:lang w:val="en-US" w:bidi="ar-EG"/>
        </w:rPr>
        <w:t>بالمشروعات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تزال</w:t>
      </w:r>
      <w:r w:rsidR="00281C7F" w:rsidRPr="00C54264">
        <w:rPr>
          <w:sz w:val="26"/>
          <w:szCs w:val="26"/>
          <w:rtl/>
          <w:lang w:val="en-US" w:bidi="ar-EG"/>
        </w:rPr>
        <w:t xml:space="preserve"> </w:t>
      </w:r>
      <w:r w:rsidRPr="00C54264">
        <w:rPr>
          <w:sz w:val="26"/>
          <w:szCs w:val="26"/>
          <w:rtl/>
          <w:lang w:val="en-US" w:bidi="ar-EG"/>
        </w:rPr>
        <w:t>تواجه</w:t>
      </w:r>
      <w:r w:rsidR="00281C7F" w:rsidRPr="00C54264">
        <w:rPr>
          <w:sz w:val="26"/>
          <w:szCs w:val="26"/>
          <w:rtl/>
          <w:lang w:val="en-US" w:bidi="ar-EG"/>
        </w:rPr>
        <w:t xml:space="preserve"> </w:t>
      </w:r>
      <w:r w:rsidRPr="00C54264">
        <w:rPr>
          <w:sz w:val="26"/>
          <w:szCs w:val="26"/>
          <w:rtl/>
          <w:lang w:val="en-US" w:bidi="ar-EG"/>
        </w:rPr>
        <w:t>مشاكل</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4022BF" w:rsidRPr="00C54264">
        <w:rPr>
          <w:sz w:val="26"/>
          <w:szCs w:val="26"/>
          <w:rtl/>
          <w:lang w:val="en-US" w:bidi="ar-EG"/>
        </w:rPr>
        <w:t>التقرير المرحلي</w:t>
      </w:r>
      <w:r w:rsidR="00281C7F" w:rsidRPr="00C54264">
        <w:rPr>
          <w:sz w:val="26"/>
          <w:szCs w:val="26"/>
          <w:rtl/>
          <w:lang w:val="en-US" w:bidi="ar-EG"/>
        </w:rPr>
        <w:t xml:space="preserve"> </w:t>
      </w:r>
      <w:r w:rsidRPr="00C54264">
        <w:rPr>
          <w:sz w:val="26"/>
          <w:szCs w:val="26"/>
          <w:rtl/>
          <w:lang w:val="en-US" w:bidi="ar-EG"/>
        </w:rPr>
        <w:t>المقدم</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البنك</w:t>
      </w:r>
      <w:r w:rsidR="00281C7F" w:rsidRPr="00C54264">
        <w:rPr>
          <w:sz w:val="26"/>
          <w:szCs w:val="26"/>
          <w:rtl/>
          <w:lang w:val="en-US" w:bidi="ar-EG"/>
        </w:rPr>
        <w:t xml:space="preserve"> </w:t>
      </w:r>
      <w:r w:rsidRPr="00C54264">
        <w:rPr>
          <w:sz w:val="26"/>
          <w:szCs w:val="26"/>
          <w:rtl/>
          <w:lang w:val="en-US" w:bidi="ar-EG"/>
        </w:rPr>
        <w:t>الدولي</w:t>
      </w:r>
      <w:r w:rsidR="00281C7F" w:rsidRPr="00C54264">
        <w:rPr>
          <w:sz w:val="26"/>
          <w:szCs w:val="26"/>
          <w:rtl/>
          <w:lang w:val="en-US" w:bidi="ar-EG"/>
        </w:rPr>
        <w:t>.</w:t>
      </w:r>
    </w:p>
    <w:p w14:paraId="2D253EAA" w14:textId="77777777" w:rsidR="004019AB" w:rsidRPr="00C54264" w:rsidRDefault="004019AB" w:rsidP="004019AB">
      <w:pPr>
        <w:pStyle w:val="ListParagraph"/>
        <w:bidi/>
        <w:spacing w:after="240"/>
        <w:ind w:left="810"/>
        <w:contextualSpacing w:val="0"/>
        <w:outlineLvl w:val="0"/>
        <w:rPr>
          <w:sz w:val="26"/>
          <w:szCs w:val="26"/>
          <w:rtl/>
          <w:lang w:val="en-US" w:bidi="ar-EG"/>
        </w:rPr>
      </w:pPr>
      <w:r w:rsidRPr="00C54264">
        <w:rPr>
          <w:sz w:val="26"/>
          <w:szCs w:val="26"/>
          <w:u w:val="single"/>
          <w:rtl/>
          <w:lang w:val="en-US" w:bidi="ar-EG"/>
        </w:rPr>
        <w:t>القضايا التي يتعين تناولها</w:t>
      </w:r>
      <w:r w:rsidRPr="00C54264">
        <w:rPr>
          <w:sz w:val="26"/>
          <w:szCs w:val="26"/>
          <w:rtl/>
          <w:lang w:val="en-US" w:bidi="ar-EG"/>
        </w:rPr>
        <w:t>:</w:t>
      </w:r>
    </w:p>
    <w:p w14:paraId="08E1D388" w14:textId="77777777" w:rsidR="004019AB" w:rsidRPr="00C54264" w:rsidRDefault="004019AB" w:rsidP="004019AB">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 xml:space="preserve">المشروعات المدرجة في المرفق الثالث للوثيقة </w:t>
      </w:r>
      <w:r w:rsidRPr="00C54264">
        <w:rPr>
          <w:sz w:val="26"/>
          <w:szCs w:val="26"/>
          <w:lang w:val="en-US" w:bidi="ar-EG"/>
        </w:rPr>
        <w:t>UNEP/OzL.Pro/ExCom/97/16</w:t>
      </w:r>
      <w:r w:rsidRPr="00C54264">
        <w:rPr>
          <w:sz w:val="26"/>
          <w:szCs w:val="26"/>
          <w:rtl/>
          <w:lang w:val="en-US" w:bidi="ar-EG"/>
        </w:rPr>
        <w:t>.</w:t>
      </w:r>
    </w:p>
    <w:p w14:paraId="4AC512F9" w14:textId="77777777" w:rsidR="004019AB" w:rsidRPr="00C54264" w:rsidRDefault="004019AB" w:rsidP="004019AB">
      <w:pPr>
        <w:pStyle w:val="ListParagraph"/>
        <w:numPr>
          <w:ilvl w:val="0"/>
          <w:numId w:val="12"/>
        </w:numPr>
        <w:bidi/>
        <w:spacing w:after="240"/>
        <w:contextualSpacing w:val="0"/>
        <w:outlineLvl w:val="0"/>
        <w:rPr>
          <w:sz w:val="26"/>
          <w:szCs w:val="26"/>
          <w:u w:val="single"/>
          <w:lang w:val="en-US"/>
        </w:rPr>
      </w:pPr>
      <w:r w:rsidRPr="00C54264">
        <w:rPr>
          <w:sz w:val="26"/>
          <w:szCs w:val="26"/>
          <w:rtl/>
          <w:lang w:val="en-US" w:bidi="ar-EG"/>
        </w:rPr>
        <w:t>تمديد تاريخ الإنجاز لإتاحة المجال لاستكمال الأنشطة الجارية المتبقية في بلد واحد.</w:t>
      </w:r>
    </w:p>
    <w:p w14:paraId="5C5A2A84" w14:textId="0DB74454" w:rsidR="004019AB" w:rsidRPr="00C54264" w:rsidRDefault="004019AB" w:rsidP="004019AB">
      <w:pPr>
        <w:bidi/>
        <w:spacing w:after="240"/>
        <w:ind w:left="855"/>
        <w:outlineLvl w:val="0"/>
        <w:rPr>
          <w:sz w:val="26"/>
          <w:szCs w:val="26"/>
          <w:u w:val="single"/>
          <w:lang w:val="en-US" w:bidi="ar-SA"/>
        </w:rPr>
      </w:pPr>
      <w:r w:rsidRPr="00C54264">
        <w:rPr>
          <w:rFonts w:hint="cs"/>
          <w:sz w:val="26"/>
          <w:szCs w:val="26"/>
          <w:u w:val="single"/>
          <w:rtl/>
        </w:rPr>
        <w:t>قد ترغب اللجنة التنفيذية في:</w:t>
      </w:r>
    </w:p>
    <w:p w14:paraId="0C5EA884" w14:textId="7C602B12" w:rsidR="004019AB" w:rsidRPr="00C54264" w:rsidRDefault="004019AB" w:rsidP="00204C3B">
      <w:pPr>
        <w:pStyle w:val="Heading2"/>
        <w:numPr>
          <w:ilvl w:val="1"/>
          <w:numId w:val="43"/>
        </w:numPr>
        <w:bidi/>
        <w:ind w:left="1563" w:hanging="708"/>
        <w:rPr>
          <w:sz w:val="26"/>
          <w:szCs w:val="26"/>
          <w:rtl/>
        </w:rPr>
      </w:pPr>
      <w:r w:rsidRPr="00C54264">
        <w:rPr>
          <w:rFonts w:hint="cs"/>
          <w:sz w:val="26"/>
          <w:szCs w:val="26"/>
          <w:rtl/>
        </w:rPr>
        <w:t xml:space="preserve">أن تحيط علما بالتقرير المرحلي للبنك الدولي حتى 31 ديسمبر/كانون الأول 2024 الوارد في الوثيقة </w:t>
      </w:r>
      <w:r w:rsidRPr="00C54264">
        <w:rPr>
          <w:sz w:val="26"/>
          <w:szCs w:val="26"/>
        </w:rPr>
        <w:t>UNEP/OzL.Pro/ExCom/97/16</w:t>
      </w:r>
      <w:r w:rsidRPr="00C54264">
        <w:rPr>
          <w:rFonts w:hint="cs"/>
          <w:sz w:val="26"/>
          <w:szCs w:val="26"/>
          <w:rtl/>
        </w:rPr>
        <w:t>؛</w:t>
      </w:r>
    </w:p>
    <w:p w14:paraId="26738CDF" w14:textId="77777777" w:rsidR="004019AB" w:rsidRPr="00C54264" w:rsidRDefault="004019AB" w:rsidP="00204C3B">
      <w:pPr>
        <w:pStyle w:val="Heading2"/>
        <w:numPr>
          <w:ilvl w:val="1"/>
          <w:numId w:val="43"/>
        </w:numPr>
        <w:bidi/>
        <w:ind w:left="1563" w:hanging="708"/>
        <w:rPr>
          <w:sz w:val="26"/>
          <w:szCs w:val="26"/>
          <w:rtl/>
        </w:rPr>
      </w:pPr>
      <w:r w:rsidRPr="00C54264">
        <w:rPr>
          <w:rFonts w:hint="cs"/>
          <w:sz w:val="26"/>
          <w:szCs w:val="26"/>
          <w:rtl/>
        </w:rPr>
        <w:t xml:space="preserve">أن توافق على أن يُمدد، حتى ديسمبر/كانون الأول 2026، تاريخ إنجاز إعداد الجرد الوطني لبنود نفايات المواد الخاضعة للرقابة ووضع خطة وطنية لإدارة هذه المواد (المقرر 91/66) لفييت نام </w:t>
      </w:r>
      <w:r w:rsidRPr="00C54264">
        <w:rPr>
          <w:sz w:val="26"/>
          <w:szCs w:val="26"/>
        </w:rPr>
        <w:t>(VIE/DES/93/PRP/94)</w:t>
      </w:r>
      <w:r w:rsidRPr="00C54264">
        <w:rPr>
          <w:rFonts w:hint="cs"/>
          <w:sz w:val="26"/>
          <w:szCs w:val="26"/>
          <w:rtl/>
        </w:rPr>
        <w:t xml:space="preserve"> للسماح باستكمال الأنشطة الجارية المتبقية على النحو المبين في الجدول 5 من الوثيقة </w:t>
      </w:r>
      <w:r w:rsidRPr="00C54264">
        <w:rPr>
          <w:sz w:val="26"/>
          <w:szCs w:val="26"/>
        </w:rPr>
        <w:t>UNEP/OzL.Pro/ExCom/97/16</w:t>
      </w:r>
      <w:r w:rsidRPr="00C54264">
        <w:rPr>
          <w:rFonts w:hint="cs"/>
          <w:sz w:val="26"/>
          <w:szCs w:val="26"/>
          <w:rtl/>
        </w:rPr>
        <w:t xml:space="preserve">؛ </w:t>
      </w:r>
    </w:p>
    <w:p w14:paraId="0186EA30" w14:textId="3518490A" w:rsidR="003F0023" w:rsidRPr="00C54264" w:rsidRDefault="004019AB" w:rsidP="00204C3B">
      <w:pPr>
        <w:pStyle w:val="Heading2"/>
        <w:numPr>
          <w:ilvl w:val="1"/>
          <w:numId w:val="43"/>
        </w:numPr>
        <w:bidi/>
        <w:ind w:left="1563" w:hanging="708"/>
        <w:rPr>
          <w:sz w:val="26"/>
          <w:szCs w:val="26"/>
        </w:rPr>
      </w:pPr>
      <w:r w:rsidRPr="00C54264">
        <w:rPr>
          <w:rFonts w:hint="cs"/>
          <w:sz w:val="26"/>
          <w:szCs w:val="26"/>
          <w:rtl/>
        </w:rPr>
        <w:t>أن توافق على التوصيات المتعلقة بالمشروعات الجارية ذات القضايا المحددة الواردة في المرفق الثالث بهذه الوثيقة.</w:t>
      </w:r>
    </w:p>
    <w:p w14:paraId="60DB93BD" w14:textId="0FB48764" w:rsidR="0057619F" w:rsidRPr="00C54264" w:rsidRDefault="0057619F" w:rsidP="0010579B">
      <w:pPr>
        <w:widowControl w:val="0"/>
        <w:bidi/>
        <w:spacing w:after="240"/>
        <w:ind w:left="1440" w:hanging="720"/>
        <w:outlineLvl w:val="1"/>
        <w:rPr>
          <w:b/>
          <w:bCs/>
          <w:sz w:val="26"/>
          <w:szCs w:val="26"/>
          <w:rtl/>
          <w:lang w:val="en-US" w:bidi="ar-EG"/>
        </w:rPr>
      </w:pPr>
      <w:r w:rsidRPr="00C54264">
        <w:rPr>
          <w:b/>
          <w:bCs/>
          <w:sz w:val="26"/>
          <w:szCs w:val="26"/>
          <w:rtl/>
          <w:lang w:val="en-US" w:bidi="ar-EG"/>
        </w:rPr>
        <w:t>7(ب)</w:t>
      </w:r>
      <w:r w:rsidRPr="00C54264">
        <w:rPr>
          <w:b/>
          <w:bCs/>
          <w:sz w:val="26"/>
          <w:szCs w:val="26"/>
          <w:rtl/>
          <w:lang w:val="en-US" w:bidi="ar-EG"/>
        </w:rPr>
        <w:tab/>
        <w:t>تقارير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المشروعات</w:t>
      </w:r>
      <w:r w:rsidR="00281C7F" w:rsidRPr="00C54264">
        <w:rPr>
          <w:b/>
          <w:bCs/>
          <w:sz w:val="26"/>
          <w:szCs w:val="26"/>
          <w:rtl/>
          <w:lang w:val="en-US" w:bidi="ar-EG"/>
        </w:rPr>
        <w:t xml:space="preserve"> </w:t>
      </w:r>
      <w:r w:rsidRPr="00C54264">
        <w:rPr>
          <w:b/>
          <w:bCs/>
          <w:sz w:val="26"/>
          <w:szCs w:val="26"/>
          <w:rtl/>
          <w:lang w:val="en-US" w:bidi="ar-EG"/>
        </w:rPr>
        <w:t>ذات</w:t>
      </w:r>
      <w:r w:rsidR="00281C7F" w:rsidRPr="00C54264">
        <w:rPr>
          <w:b/>
          <w:bCs/>
          <w:sz w:val="26"/>
          <w:szCs w:val="26"/>
          <w:rtl/>
          <w:lang w:val="en-US" w:bidi="ar-EG"/>
        </w:rPr>
        <w:t xml:space="preserve"> </w:t>
      </w:r>
      <w:r w:rsidRPr="00C54264">
        <w:rPr>
          <w:b/>
          <w:bCs/>
          <w:sz w:val="26"/>
          <w:szCs w:val="26"/>
          <w:rtl/>
          <w:lang w:val="en-US" w:bidi="ar-EG"/>
        </w:rPr>
        <w:t>متطلبات</w:t>
      </w:r>
      <w:r w:rsidR="00281C7F" w:rsidRPr="00C54264">
        <w:rPr>
          <w:b/>
          <w:bCs/>
          <w:sz w:val="26"/>
          <w:szCs w:val="26"/>
          <w:rtl/>
          <w:lang w:val="en-US" w:bidi="ar-EG"/>
        </w:rPr>
        <w:t xml:space="preserve"> الإبلاغ </w:t>
      </w:r>
      <w:r w:rsidRPr="00C54264">
        <w:rPr>
          <w:b/>
          <w:bCs/>
          <w:sz w:val="26"/>
          <w:szCs w:val="26"/>
          <w:rtl/>
          <w:lang w:val="en-US" w:bidi="ar-EG"/>
        </w:rPr>
        <w:t>المحددة</w:t>
      </w:r>
    </w:p>
    <w:p w14:paraId="4793FD03" w14:textId="2BD39AC3" w:rsidR="0057619F" w:rsidRPr="00C54264" w:rsidRDefault="0057619F" w:rsidP="0010579B">
      <w:pPr>
        <w:widowControl w:val="0"/>
        <w:bidi/>
        <w:spacing w:after="240"/>
        <w:ind w:left="1440" w:hanging="720"/>
        <w:outlineLvl w:val="1"/>
        <w:rPr>
          <w:b/>
          <w:bCs/>
          <w:sz w:val="26"/>
          <w:szCs w:val="26"/>
          <w:rtl/>
          <w:lang w:val="en-US" w:bidi="ar-EG"/>
        </w:rPr>
      </w:pPr>
      <w:r w:rsidRPr="00C54264">
        <w:rPr>
          <w:b/>
          <w:bCs/>
          <w:sz w:val="26"/>
          <w:szCs w:val="26"/>
          <w:rtl/>
          <w:lang w:val="en-US" w:bidi="ar-EG"/>
        </w:rPr>
        <w:tab/>
        <w:t>(1)</w:t>
      </w:r>
      <w:r w:rsidRPr="00C54264">
        <w:rPr>
          <w:b/>
          <w:bCs/>
          <w:sz w:val="26"/>
          <w:szCs w:val="26"/>
          <w:rtl/>
          <w:lang w:val="en-US" w:bidi="ar-EG"/>
        </w:rPr>
        <w:tab/>
        <w:t>تقارير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المشروعات</w:t>
      </w:r>
      <w:r w:rsidR="00281C7F" w:rsidRPr="00C54264">
        <w:rPr>
          <w:b/>
          <w:bCs/>
          <w:sz w:val="26"/>
          <w:szCs w:val="26"/>
          <w:rtl/>
          <w:lang w:val="en-US" w:bidi="ar-EG"/>
        </w:rPr>
        <w:t xml:space="preserve"> بدون قضايا معلقة</w:t>
      </w:r>
    </w:p>
    <w:p w14:paraId="22FCDDAB" w14:textId="3132EFB4" w:rsidR="0057619F" w:rsidRPr="00C54264" w:rsidRDefault="0091631C" w:rsidP="0010579B">
      <w:pPr>
        <w:widowControl w:val="0"/>
        <w:bidi/>
        <w:spacing w:after="240"/>
        <w:ind w:left="810"/>
        <w:outlineLvl w:val="1"/>
        <w:rPr>
          <w:sz w:val="26"/>
          <w:szCs w:val="26"/>
          <w:rtl/>
          <w:lang w:val="en-US" w:bidi="ar-EG"/>
        </w:rPr>
      </w:pPr>
      <w:r w:rsidRPr="00C54264">
        <w:rPr>
          <w:sz w:val="26"/>
          <w:szCs w:val="26"/>
          <w:u w:val="single"/>
          <w:rtl/>
          <w:lang w:val="en-US" w:bidi="ar-EG"/>
        </w:rPr>
        <w:lastRenderedPageBreak/>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Pro/ExCom/97/17</w:t>
      </w:r>
      <w:r w:rsidR="00281C7F" w:rsidRPr="00C54264">
        <w:rPr>
          <w:sz w:val="26"/>
          <w:szCs w:val="26"/>
          <w:rtl/>
          <w:lang w:val="en-US" w:bidi="ar-EG"/>
        </w:rPr>
        <w:t xml:space="preserve"> </w:t>
      </w:r>
      <w:r w:rsidR="00204C3B" w:rsidRPr="00C54264">
        <w:rPr>
          <w:rFonts w:hint="cs"/>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التقارير</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بالمشروعات</w:t>
      </w:r>
      <w:r w:rsidR="00281C7F" w:rsidRPr="00C54264">
        <w:rPr>
          <w:sz w:val="26"/>
          <w:szCs w:val="26"/>
          <w:rtl/>
          <w:lang w:val="en-US" w:bidi="ar-EG"/>
        </w:rPr>
        <w:t xml:space="preserve"> </w:t>
      </w:r>
      <w:r w:rsidR="00204C3B" w:rsidRPr="00C54264">
        <w:rPr>
          <w:rFonts w:hint="cs"/>
          <w:sz w:val="26"/>
          <w:szCs w:val="26"/>
          <w:rtl/>
          <w:lang w:val="en-US" w:bidi="ar-EG"/>
        </w:rPr>
        <w:t>ذات متطلبات الإبلاغ ال</w:t>
      </w:r>
      <w:r w:rsidRPr="00C54264">
        <w:rPr>
          <w:sz w:val="26"/>
          <w:szCs w:val="26"/>
          <w:rtl/>
          <w:lang w:val="en-US" w:bidi="ar-EG"/>
        </w:rPr>
        <w:t>محددة</w:t>
      </w:r>
      <w:r w:rsidR="00281C7F" w:rsidRPr="00C54264">
        <w:rPr>
          <w:sz w:val="26"/>
          <w:szCs w:val="26"/>
          <w:rtl/>
          <w:lang w:val="en-US" w:bidi="ar-EG"/>
        </w:rPr>
        <w:t xml:space="preserve"> </w:t>
      </w:r>
      <w:r w:rsidRPr="00C54264">
        <w:rPr>
          <w:sz w:val="26"/>
          <w:szCs w:val="26"/>
          <w:rtl/>
          <w:lang w:val="en-US" w:bidi="ar-EG"/>
        </w:rPr>
        <w:t>وطلبات</w:t>
      </w:r>
      <w:r w:rsidR="00281C7F" w:rsidRPr="00C54264">
        <w:rPr>
          <w:sz w:val="26"/>
          <w:szCs w:val="26"/>
          <w:rtl/>
          <w:lang w:val="en-US" w:bidi="ar-EG"/>
        </w:rPr>
        <w:t xml:space="preserve"> </w:t>
      </w:r>
      <w:r w:rsidRPr="00C54264">
        <w:rPr>
          <w:sz w:val="26"/>
          <w:szCs w:val="26"/>
          <w:rtl/>
          <w:lang w:val="en-US" w:bidi="ar-EG"/>
        </w:rPr>
        <w:t>تغيير</w:t>
      </w:r>
      <w:r w:rsidR="00281C7F" w:rsidRPr="00C54264">
        <w:rPr>
          <w:sz w:val="26"/>
          <w:szCs w:val="26"/>
          <w:rtl/>
          <w:lang w:val="en-US" w:bidi="ar-EG"/>
        </w:rPr>
        <w:t xml:space="preserve"> </w:t>
      </w:r>
      <w:r w:rsidRPr="00C54264">
        <w:rPr>
          <w:sz w:val="26"/>
          <w:szCs w:val="26"/>
          <w:rtl/>
          <w:lang w:val="en-US" w:bidi="ar-EG"/>
        </w:rPr>
        <w:t>الوكالة</w:t>
      </w:r>
      <w:r w:rsidR="00281C7F" w:rsidRPr="00C54264">
        <w:rPr>
          <w:sz w:val="26"/>
          <w:szCs w:val="26"/>
          <w:rtl/>
          <w:lang w:val="en-US" w:bidi="ar-EG"/>
        </w:rPr>
        <w:t xml:space="preserve"> </w:t>
      </w:r>
      <w:r w:rsidRPr="00C54264">
        <w:rPr>
          <w:sz w:val="26"/>
          <w:szCs w:val="26"/>
          <w:rtl/>
          <w:lang w:val="en-US" w:bidi="ar-EG"/>
        </w:rPr>
        <w:t>المنفذة</w:t>
      </w:r>
      <w:r w:rsidR="00281C7F" w:rsidRPr="00C54264">
        <w:rPr>
          <w:sz w:val="26"/>
          <w:szCs w:val="26"/>
          <w:rtl/>
          <w:lang w:val="en-US" w:bidi="ar-EG"/>
        </w:rPr>
        <w:t xml:space="preserve"> </w:t>
      </w:r>
      <w:r w:rsidRPr="00C54264">
        <w:rPr>
          <w:sz w:val="26"/>
          <w:szCs w:val="26"/>
          <w:rtl/>
          <w:lang w:val="en-US" w:bidi="ar-EG"/>
        </w:rPr>
        <w:t>وإلغاء</w:t>
      </w:r>
      <w:r w:rsidR="00281C7F" w:rsidRPr="00C54264">
        <w:rPr>
          <w:sz w:val="26"/>
          <w:szCs w:val="26"/>
          <w:rtl/>
          <w:lang w:val="en-US" w:bidi="ar-EG"/>
        </w:rPr>
        <w:t xml:space="preserve"> </w:t>
      </w:r>
      <w:r w:rsidR="00F020F7"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الجارية،</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والتي،</w:t>
      </w:r>
      <w:r w:rsidR="00281C7F" w:rsidRPr="00C54264">
        <w:rPr>
          <w:sz w:val="26"/>
          <w:szCs w:val="26"/>
          <w:rtl/>
          <w:lang w:val="en-US" w:bidi="ar-EG"/>
        </w:rPr>
        <w:t xml:space="preserve"> </w:t>
      </w:r>
      <w:r w:rsidRPr="00C54264">
        <w:rPr>
          <w:sz w:val="26"/>
          <w:szCs w:val="26"/>
          <w:rtl/>
          <w:lang w:val="en-US" w:bidi="ar-EG"/>
        </w:rPr>
        <w:t>بعد</w:t>
      </w:r>
      <w:r w:rsidR="00281C7F" w:rsidRPr="00C54264">
        <w:rPr>
          <w:sz w:val="26"/>
          <w:szCs w:val="26"/>
          <w:rtl/>
          <w:lang w:val="en-US" w:bidi="ar-EG"/>
        </w:rPr>
        <w:t xml:space="preserve"> استعراض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ليس</w:t>
      </w:r>
      <w:r w:rsidR="00281C7F" w:rsidRPr="00C54264">
        <w:rPr>
          <w:sz w:val="26"/>
          <w:szCs w:val="26"/>
          <w:rtl/>
          <w:lang w:val="en-US" w:bidi="ar-EG"/>
        </w:rPr>
        <w:t xml:space="preserve"> </w:t>
      </w:r>
      <w:r w:rsidRPr="00C54264">
        <w:rPr>
          <w:sz w:val="26"/>
          <w:szCs w:val="26"/>
          <w:rtl/>
          <w:lang w:val="en-US" w:bidi="ar-EG"/>
        </w:rPr>
        <w:t>لها</w:t>
      </w:r>
      <w:r w:rsidR="00281C7F" w:rsidRPr="00C54264">
        <w:rPr>
          <w:sz w:val="26"/>
          <w:szCs w:val="26"/>
          <w:rtl/>
          <w:lang w:val="en-US" w:bidi="ar-EG"/>
        </w:rPr>
        <w:t xml:space="preserve"> </w:t>
      </w:r>
      <w:r w:rsidRPr="00C54264">
        <w:rPr>
          <w:sz w:val="26"/>
          <w:szCs w:val="26"/>
          <w:rtl/>
          <w:lang w:val="en-US" w:bidi="ar-EG"/>
        </w:rPr>
        <w:t>أي</w:t>
      </w:r>
      <w:r w:rsidR="00281C7F" w:rsidRPr="00C54264">
        <w:rPr>
          <w:sz w:val="26"/>
          <w:szCs w:val="26"/>
          <w:rtl/>
          <w:lang w:val="en-US" w:bidi="ar-EG"/>
        </w:rPr>
        <w:t xml:space="preserve"> </w:t>
      </w:r>
      <w:r w:rsidRPr="00C54264">
        <w:rPr>
          <w:sz w:val="26"/>
          <w:szCs w:val="26"/>
          <w:rtl/>
          <w:lang w:val="en-US" w:bidi="ar-EG"/>
        </w:rPr>
        <w:t>قضايا</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وبالتالي</w:t>
      </w:r>
      <w:r w:rsidR="00281C7F" w:rsidRPr="00C54264">
        <w:rPr>
          <w:sz w:val="26"/>
          <w:szCs w:val="26"/>
          <w:rtl/>
          <w:lang w:val="en-US" w:bidi="ar-EG"/>
        </w:rPr>
        <w:t xml:space="preserve"> </w:t>
      </w:r>
      <w:r w:rsidRPr="00C54264">
        <w:rPr>
          <w:sz w:val="26"/>
          <w:szCs w:val="26"/>
          <w:rtl/>
          <w:lang w:val="en-US" w:bidi="ar-EG"/>
        </w:rPr>
        <w:t>لا</w:t>
      </w:r>
      <w:r w:rsidR="00281C7F" w:rsidRPr="00C54264">
        <w:rPr>
          <w:sz w:val="26"/>
          <w:szCs w:val="26"/>
          <w:rtl/>
          <w:lang w:val="en-US" w:bidi="ar-EG"/>
        </w:rPr>
        <w:t xml:space="preserve"> </w:t>
      </w:r>
      <w:r w:rsidRPr="00C54264">
        <w:rPr>
          <w:sz w:val="26"/>
          <w:szCs w:val="26"/>
          <w:rtl/>
          <w:lang w:val="en-US" w:bidi="ar-EG"/>
        </w:rPr>
        <w:t>تتطلب</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النظر</w:t>
      </w:r>
      <w:r w:rsidR="00281C7F" w:rsidRPr="00C54264">
        <w:rPr>
          <w:sz w:val="26"/>
          <w:szCs w:val="26"/>
          <w:rtl/>
          <w:lang w:val="en-US" w:bidi="ar-EG"/>
        </w:rPr>
        <w:t xml:space="preserve"> </w:t>
      </w:r>
      <w:r w:rsidRPr="00C54264">
        <w:rPr>
          <w:sz w:val="26"/>
          <w:szCs w:val="26"/>
          <w:rtl/>
          <w:lang w:val="en-US" w:bidi="ar-EG"/>
        </w:rPr>
        <w:t>فيها</w:t>
      </w:r>
      <w:r w:rsidR="00281C7F" w:rsidRPr="00C54264">
        <w:rPr>
          <w:sz w:val="26"/>
          <w:szCs w:val="26"/>
          <w:rtl/>
          <w:lang w:val="en-US" w:bidi="ar-EG"/>
        </w:rPr>
        <w:t xml:space="preserve"> </w:t>
      </w:r>
      <w:r w:rsidRPr="00C54264">
        <w:rPr>
          <w:sz w:val="26"/>
          <w:szCs w:val="26"/>
          <w:rtl/>
          <w:lang w:val="en-US" w:bidi="ar-EG"/>
        </w:rPr>
        <w:t>بشكل</w:t>
      </w:r>
      <w:r w:rsidR="00281C7F" w:rsidRPr="00C54264">
        <w:rPr>
          <w:sz w:val="26"/>
          <w:szCs w:val="26"/>
          <w:rtl/>
          <w:lang w:val="en-US" w:bidi="ar-EG"/>
        </w:rPr>
        <w:t xml:space="preserve"> </w:t>
      </w:r>
      <w:r w:rsidRPr="00C54264">
        <w:rPr>
          <w:sz w:val="26"/>
          <w:szCs w:val="26"/>
          <w:rtl/>
          <w:lang w:val="en-US" w:bidi="ar-EG"/>
        </w:rPr>
        <w:t>فردي</w:t>
      </w:r>
      <w:r w:rsidR="00281C7F" w:rsidRPr="00C54264">
        <w:rPr>
          <w:sz w:val="26"/>
          <w:szCs w:val="26"/>
          <w:rtl/>
          <w:lang w:val="en-US" w:bidi="ar-EG"/>
        </w:rPr>
        <w:t>.</w:t>
      </w:r>
    </w:p>
    <w:p w14:paraId="4100689E" w14:textId="5B9195C6" w:rsidR="00F020F7" w:rsidRPr="00C54264" w:rsidRDefault="00F020F7" w:rsidP="00204C3B">
      <w:pPr>
        <w:keepNext/>
        <w:bidi/>
        <w:spacing w:after="240"/>
        <w:ind w:left="811"/>
        <w:outlineLvl w:val="1"/>
        <w:rPr>
          <w:b/>
          <w:bCs/>
          <w:sz w:val="26"/>
          <w:szCs w:val="26"/>
          <w:rtl/>
          <w:lang w:val="en-US" w:bidi="ar-EG"/>
        </w:rPr>
      </w:pPr>
      <w:r w:rsidRPr="00C54264">
        <w:rPr>
          <w:b/>
          <w:bCs/>
          <w:sz w:val="26"/>
          <w:szCs w:val="26"/>
          <w:rtl/>
          <w:lang w:val="en-US" w:bidi="ar-EG"/>
        </w:rPr>
        <w:t>ألف-</w:t>
      </w:r>
      <w:r w:rsidRPr="00C54264">
        <w:rPr>
          <w:b/>
          <w:bCs/>
          <w:sz w:val="26"/>
          <w:szCs w:val="26"/>
          <w:rtl/>
          <w:lang w:val="en-US" w:bidi="ar-EG"/>
        </w:rPr>
        <w:tab/>
        <w:t>التقارير</w:t>
      </w:r>
      <w:r w:rsidR="00281C7F" w:rsidRPr="00C54264">
        <w:rPr>
          <w:b/>
          <w:bCs/>
          <w:sz w:val="26"/>
          <w:szCs w:val="26"/>
          <w:rtl/>
          <w:lang w:val="en-US" w:bidi="ar-EG"/>
        </w:rPr>
        <w:t xml:space="preserve"> </w:t>
      </w:r>
      <w:r w:rsidRPr="00C54264">
        <w:rPr>
          <w:b/>
          <w:bCs/>
          <w:sz w:val="26"/>
          <w:szCs w:val="26"/>
          <w:rtl/>
          <w:lang w:val="en-US" w:bidi="ar-EG"/>
        </w:rPr>
        <w:t>المتعلقة</w:t>
      </w:r>
      <w:r w:rsidR="00281C7F" w:rsidRPr="00C54264">
        <w:rPr>
          <w:b/>
          <w:bCs/>
          <w:sz w:val="26"/>
          <w:szCs w:val="26"/>
          <w:rtl/>
          <w:lang w:val="en-US" w:bidi="ar-EG"/>
        </w:rPr>
        <w:t xml:space="preserve"> </w:t>
      </w:r>
      <w:r w:rsidRPr="00C54264">
        <w:rPr>
          <w:b/>
          <w:bCs/>
          <w:sz w:val="26"/>
          <w:szCs w:val="26"/>
          <w:rtl/>
          <w:lang w:val="en-US" w:bidi="ar-EG"/>
        </w:rPr>
        <w:t>بخطط</w:t>
      </w:r>
      <w:r w:rsidR="00281C7F" w:rsidRPr="00C54264">
        <w:rPr>
          <w:b/>
          <w:bCs/>
          <w:sz w:val="26"/>
          <w:szCs w:val="26"/>
          <w:rtl/>
          <w:lang w:val="en-US" w:bidi="ar-EG"/>
        </w:rPr>
        <w:t xml:space="preserve"> </w:t>
      </w:r>
      <w:r w:rsidRPr="00C54264">
        <w:rPr>
          <w:b/>
          <w:bCs/>
          <w:sz w:val="26"/>
          <w:szCs w:val="26"/>
          <w:rtl/>
          <w:lang w:val="en-US" w:bidi="ar-EG"/>
        </w:rPr>
        <w:t>إدارة</w:t>
      </w:r>
      <w:r w:rsidR="00281C7F" w:rsidRPr="00C54264">
        <w:rPr>
          <w:b/>
          <w:bCs/>
          <w:sz w:val="26"/>
          <w:szCs w:val="26"/>
          <w:rtl/>
          <w:lang w:val="en-US" w:bidi="ar-EG"/>
        </w:rPr>
        <w:t xml:space="preserve"> </w:t>
      </w:r>
      <w:r w:rsidRPr="00C54264">
        <w:rPr>
          <w:b/>
          <w:bCs/>
          <w:sz w:val="26"/>
          <w:szCs w:val="26"/>
          <w:rtl/>
          <w:lang w:val="en-US" w:bidi="ar-EG"/>
        </w:rPr>
        <w:t>إزالة</w:t>
      </w:r>
      <w:r w:rsidR="00281C7F" w:rsidRPr="00C54264">
        <w:rPr>
          <w:b/>
          <w:bCs/>
          <w:sz w:val="26"/>
          <w:szCs w:val="26"/>
          <w:rtl/>
          <w:lang w:val="en-US" w:bidi="ar-EG"/>
        </w:rPr>
        <w:t xml:space="preserve"> </w:t>
      </w:r>
      <w:r w:rsidRPr="00C54264">
        <w:rPr>
          <w:b/>
          <w:bCs/>
          <w:sz w:val="26"/>
          <w:szCs w:val="26"/>
          <w:rtl/>
          <w:lang w:val="en-US" w:bidi="ar-EG"/>
        </w:rPr>
        <w:t>المواد</w:t>
      </w:r>
      <w:r w:rsidR="00281C7F" w:rsidRPr="00C54264">
        <w:rPr>
          <w:b/>
          <w:bCs/>
          <w:sz w:val="26"/>
          <w:szCs w:val="26"/>
          <w:rtl/>
          <w:lang w:val="en-US" w:bidi="ar-EG"/>
        </w:rPr>
        <w:t xml:space="preserve"> </w:t>
      </w:r>
      <w:r w:rsidRPr="00C54264">
        <w:rPr>
          <w:b/>
          <w:bCs/>
          <w:sz w:val="26"/>
          <w:szCs w:val="26"/>
          <w:rtl/>
          <w:lang w:val="en-US" w:bidi="ar-EG"/>
        </w:rPr>
        <w:t>الهيدروكلوروفلوروكربونية</w:t>
      </w:r>
    </w:p>
    <w:p w14:paraId="34ECCABE" w14:textId="2541EFCA" w:rsidR="00F020F7" w:rsidRPr="00C54264" w:rsidRDefault="00047614" w:rsidP="0010579B">
      <w:pPr>
        <w:widowControl w:val="0"/>
        <w:bidi/>
        <w:spacing w:after="240"/>
        <w:ind w:left="810"/>
        <w:outlineLvl w:val="1"/>
        <w:rPr>
          <w:i/>
          <w:iCs/>
          <w:sz w:val="26"/>
          <w:szCs w:val="26"/>
          <w:u w:val="single"/>
          <w:rtl/>
          <w:lang w:val="en-US" w:bidi="ar-EG"/>
        </w:rPr>
      </w:pPr>
      <w:r w:rsidRPr="00C54264">
        <w:rPr>
          <w:i/>
          <w:iCs/>
          <w:sz w:val="26"/>
          <w:szCs w:val="26"/>
          <w:u w:val="single"/>
          <w:rtl/>
          <w:lang w:val="en-US" w:bidi="ar-EG"/>
        </w:rPr>
        <w:t>البحرين</w:t>
      </w:r>
      <w:r w:rsidR="00281C7F" w:rsidRPr="00C54264">
        <w:rPr>
          <w:i/>
          <w:iCs/>
          <w:sz w:val="26"/>
          <w:szCs w:val="26"/>
          <w:u w:val="single"/>
          <w:rtl/>
          <w:lang w:val="en-US" w:bidi="ar-EG"/>
        </w:rPr>
        <w:t xml:space="preserve">: </w:t>
      </w:r>
      <w:r w:rsidRPr="00C54264">
        <w:rPr>
          <w:i/>
          <w:iCs/>
          <w:sz w:val="26"/>
          <w:szCs w:val="26"/>
          <w:u w:val="single"/>
          <w:rtl/>
          <w:lang w:val="en-US" w:bidi="ar-EG"/>
        </w:rPr>
        <w:t>خطة</w:t>
      </w:r>
      <w:r w:rsidR="00281C7F" w:rsidRPr="00C54264">
        <w:rPr>
          <w:i/>
          <w:iCs/>
          <w:sz w:val="26"/>
          <w:szCs w:val="26"/>
          <w:u w:val="single"/>
          <w:rtl/>
          <w:lang w:val="en-US" w:bidi="ar-EG"/>
        </w:rPr>
        <w:t xml:space="preserve"> </w:t>
      </w:r>
      <w:r w:rsidRPr="00C54264">
        <w:rPr>
          <w:i/>
          <w:iCs/>
          <w:sz w:val="26"/>
          <w:szCs w:val="26"/>
          <w:u w:val="single"/>
          <w:rtl/>
          <w:lang w:val="en-US" w:bidi="ar-EG"/>
        </w:rPr>
        <w:t>إدارة</w:t>
      </w:r>
      <w:r w:rsidR="00281C7F" w:rsidRPr="00C54264">
        <w:rPr>
          <w:i/>
          <w:iCs/>
          <w:sz w:val="26"/>
          <w:szCs w:val="26"/>
          <w:u w:val="single"/>
          <w:rtl/>
          <w:lang w:val="en-US" w:bidi="ar-EG"/>
        </w:rPr>
        <w:t xml:space="preserve"> </w:t>
      </w:r>
      <w:r w:rsidRPr="00C54264">
        <w:rPr>
          <w:i/>
          <w:iCs/>
          <w:sz w:val="26"/>
          <w:szCs w:val="26"/>
          <w:u w:val="single"/>
          <w:rtl/>
          <w:lang w:val="en-US" w:bidi="ar-EG"/>
        </w:rPr>
        <w:t>إزالة</w:t>
      </w:r>
      <w:r w:rsidR="00281C7F" w:rsidRPr="00C54264">
        <w:rPr>
          <w:i/>
          <w:iCs/>
          <w:sz w:val="26"/>
          <w:szCs w:val="26"/>
          <w:u w:val="single"/>
          <w:rtl/>
          <w:lang w:val="en-US" w:bidi="ar-EG"/>
        </w:rPr>
        <w:t xml:space="preserve"> </w:t>
      </w:r>
      <w:r w:rsidRPr="00C54264">
        <w:rPr>
          <w:i/>
          <w:iCs/>
          <w:sz w:val="26"/>
          <w:szCs w:val="26"/>
          <w:u w:val="single"/>
          <w:rtl/>
          <w:lang w:val="en-US" w:bidi="ar-EG"/>
        </w:rPr>
        <w:t>الهيدروكلوروفلوروكربونية</w:t>
      </w:r>
      <w:r w:rsidR="00281C7F" w:rsidRPr="00C54264">
        <w:rPr>
          <w:i/>
          <w:iCs/>
          <w:sz w:val="26"/>
          <w:szCs w:val="26"/>
          <w:u w:val="single"/>
          <w:rtl/>
          <w:lang w:val="en-US" w:bidi="ar-EG"/>
        </w:rPr>
        <w:t xml:space="preserve"> </w:t>
      </w:r>
      <w:r w:rsidRPr="00C54264">
        <w:rPr>
          <w:i/>
          <w:iCs/>
          <w:sz w:val="26"/>
          <w:szCs w:val="26"/>
          <w:u w:val="single"/>
          <w:rtl/>
          <w:lang w:val="en-US" w:bidi="ar-EG"/>
        </w:rPr>
        <w:t>(المرحلة</w:t>
      </w:r>
      <w:r w:rsidR="00281C7F" w:rsidRPr="00C54264">
        <w:rPr>
          <w:i/>
          <w:iCs/>
          <w:sz w:val="26"/>
          <w:szCs w:val="26"/>
          <w:u w:val="single"/>
          <w:rtl/>
          <w:lang w:val="en-US" w:bidi="ar-EG"/>
        </w:rPr>
        <w:t xml:space="preserve"> </w:t>
      </w:r>
      <w:r w:rsidRPr="00C54264">
        <w:rPr>
          <w:i/>
          <w:iCs/>
          <w:sz w:val="26"/>
          <w:szCs w:val="26"/>
          <w:u w:val="single"/>
          <w:rtl/>
          <w:lang w:val="en-US" w:bidi="ar-EG"/>
        </w:rPr>
        <w:t>الثانية</w:t>
      </w:r>
      <w:r w:rsidR="00281C7F" w:rsidRPr="00C54264">
        <w:rPr>
          <w:i/>
          <w:iCs/>
          <w:sz w:val="26"/>
          <w:szCs w:val="26"/>
          <w:u w:val="single"/>
          <w:rtl/>
          <w:lang w:val="en-US" w:bidi="ar-EG"/>
        </w:rPr>
        <w:t xml:space="preserve"> </w:t>
      </w:r>
      <w:r w:rsidRPr="00C54264">
        <w:rPr>
          <w:i/>
          <w:iCs/>
          <w:sz w:val="26"/>
          <w:szCs w:val="26"/>
          <w:u w:val="single"/>
          <w:rtl/>
          <w:lang w:val="en-US" w:bidi="ar-EG"/>
        </w:rPr>
        <w:t>-</w:t>
      </w:r>
      <w:r w:rsidR="00281C7F" w:rsidRPr="00C54264">
        <w:rPr>
          <w:i/>
          <w:iCs/>
          <w:sz w:val="26"/>
          <w:szCs w:val="26"/>
          <w:u w:val="single"/>
          <w:rtl/>
          <w:lang w:val="en-US" w:bidi="ar-EG"/>
        </w:rPr>
        <w:t xml:space="preserve"> </w:t>
      </w:r>
      <w:r w:rsidR="004022BF" w:rsidRPr="00C54264">
        <w:rPr>
          <w:i/>
          <w:iCs/>
          <w:sz w:val="26"/>
          <w:szCs w:val="26"/>
          <w:u w:val="single"/>
          <w:rtl/>
          <w:lang w:val="en-US" w:bidi="ar-EG"/>
        </w:rPr>
        <w:t>تقرير مرحلي</w:t>
      </w:r>
      <w:r w:rsidR="00281C7F" w:rsidRPr="00C54264">
        <w:rPr>
          <w:i/>
          <w:iCs/>
          <w:sz w:val="26"/>
          <w:szCs w:val="26"/>
          <w:u w:val="single"/>
          <w:rtl/>
          <w:lang w:val="en-US" w:bidi="ar-EG"/>
        </w:rPr>
        <w:t xml:space="preserve"> </w:t>
      </w:r>
      <w:r w:rsidR="00204C3B" w:rsidRPr="00C54264">
        <w:rPr>
          <w:rFonts w:hint="cs"/>
          <w:i/>
          <w:iCs/>
          <w:sz w:val="26"/>
          <w:szCs w:val="26"/>
          <w:u w:val="single"/>
          <w:rtl/>
          <w:lang w:val="en-US" w:bidi="ar-EG"/>
        </w:rPr>
        <w:t>عن</w:t>
      </w:r>
      <w:r w:rsidR="00281C7F" w:rsidRPr="00C54264">
        <w:rPr>
          <w:i/>
          <w:iCs/>
          <w:sz w:val="26"/>
          <w:szCs w:val="26"/>
          <w:u w:val="single"/>
          <w:rtl/>
          <w:lang w:val="en-US" w:bidi="ar-EG"/>
        </w:rPr>
        <w:t xml:space="preserve"> </w:t>
      </w:r>
      <w:r w:rsidRPr="00C54264">
        <w:rPr>
          <w:i/>
          <w:iCs/>
          <w:sz w:val="26"/>
          <w:szCs w:val="26"/>
          <w:u w:val="single"/>
          <w:rtl/>
          <w:lang w:val="en-US" w:bidi="ar-EG"/>
        </w:rPr>
        <w:t>تنفيذ</w:t>
      </w:r>
      <w:r w:rsidR="00281C7F" w:rsidRPr="00C54264">
        <w:rPr>
          <w:i/>
          <w:iCs/>
          <w:sz w:val="26"/>
          <w:szCs w:val="26"/>
          <w:u w:val="single"/>
          <w:rtl/>
          <w:lang w:val="en-US" w:bidi="ar-EG"/>
        </w:rPr>
        <w:t xml:space="preserve"> </w:t>
      </w:r>
      <w:r w:rsidRPr="00C54264">
        <w:rPr>
          <w:i/>
          <w:iCs/>
          <w:sz w:val="26"/>
          <w:szCs w:val="26"/>
          <w:u w:val="single"/>
          <w:rtl/>
          <w:lang w:val="en-US" w:bidi="ar-EG"/>
        </w:rPr>
        <w:t>برنامج</w:t>
      </w:r>
      <w:r w:rsidR="00281C7F" w:rsidRPr="00C54264">
        <w:rPr>
          <w:i/>
          <w:iCs/>
          <w:sz w:val="26"/>
          <w:szCs w:val="26"/>
          <w:u w:val="single"/>
          <w:rtl/>
          <w:lang w:val="en-US" w:bidi="ar-EG"/>
        </w:rPr>
        <w:t xml:space="preserve"> </w:t>
      </w:r>
      <w:r w:rsidRPr="00C54264">
        <w:rPr>
          <w:i/>
          <w:iCs/>
          <w:sz w:val="26"/>
          <w:szCs w:val="26"/>
          <w:u w:val="single"/>
          <w:rtl/>
          <w:lang w:val="en-US" w:bidi="ar-EG"/>
        </w:rPr>
        <w:t>العمل</w:t>
      </w:r>
      <w:r w:rsidR="00281C7F" w:rsidRPr="00C54264">
        <w:rPr>
          <w:i/>
          <w:iCs/>
          <w:sz w:val="26"/>
          <w:szCs w:val="26"/>
          <w:u w:val="single"/>
          <w:rtl/>
          <w:lang w:val="en-US" w:bidi="ar-EG"/>
        </w:rPr>
        <w:t xml:space="preserve"> </w:t>
      </w:r>
      <w:r w:rsidRPr="00C54264">
        <w:rPr>
          <w:i/>
          <w:iCs/>
          <w:sz w:val="26"/>
          <w:szCs w:val="26"/>
          <w:u w:val="single"/>
          <w:rtl/>
          <w:lang w:val="en-US" w:bidi="ar-EG"/>
        </w:rPr>
        <w:t>المرتبط</w:t>
      </w:r>
      <w:r w:rsidR="00281C7F" w:rsidRPr="00C54264">
        <w:rPr>
          <w:i/>
          <w:iCs/>
          <w:sz w:val="26"/>
          <w:szCs w:val="26"/>
          <w:u w:val="single"/>
          <w:rtl/>
          <w:lang w:val="en-US" w:bidi="ar-EG"/>
        </w:rPr>
        <w:t xml:space="preserve"> </w:t>
      </w:r>
      <w:r w:rsidRPr="00C54264">
        <w:rPr>
          <w:i/>
          <w:iCs/>
          <w:sz w:val="26"/>
          <w:szCs w:val="26"/>
          <w:u w:val="single"/>
          <w:rtl/>
          <w:lang w:val="en-US" w:bidi="ar-EG"/>
        </w:rPr>
        <w:t>بالشريحة</w:t>
      </w:r>
      <w:r w:rsidR="00281C7F" w:rsidRPr="00C54264">
        <w:rPr>
          <w:i/>
          <w:iCs/>
          <w:sz w:val="26"/>
          <w:szCs w:val="26"/>
          <w:u w:val="single"/>
          <w:rtl/>
          <w:lang w:val="en-US" w:bidi="ar-EG"/>
        </w:rPr>
        <w:t xml:space="preserve"> </w:t>
      </w:r>
      <w:r w:rsidRPr="00C54264">
        <w:rPr>
          <w:i/>
          <w:iCs/>
          <w:sz w:val="26"/>
          <w:szCs w:val="26"/>
          <w:u w:val="single"/>
          <w:rtl/>
          <w:lang w:val="en-US" w:bidi="ar-EG"/>
        </w:rPr>
        <w:t>الثالثة</w:t>
      </w:r>
      <w:r w:rsidR="00281C7F" w:rsidRPr="00C54264">
        <w:rPr>
          <w:i/>
          <w:iCs/>
          <w:sz w:val="26"/>
          <w:szCs w:val="26"/>
          <w:u w:val="single"/>
          <w:rtl/>
          <w:lang w:val="en-US" w:bidi="ar-EG"/>
        </w:rPr>
        <w:t xml:space="preserve"> </w:t>
      </w:r>
      <w:r w:rsidR="00204C3B" w:rsidRPr="00C54264">
        <w:rPr>
          <w:rFonts w:hint="cs"/>
          <w:i/>
          <w:iCs/>
          <w:sz w:val="26"/>
          <w:szCs w:val="26"/>
          <w:u w:val="single"/>
          <w:rtl/>
          <w:lang w:val="en-US" w:bidi="ar-EG"/>
        </w:rPr>
        <w:t>والنهائية</w:t>
      </w:r>
      <w:r w:rsidRPr="00C54264">
        <w:rPr>
          <w:i/>
          <w:iCs/>
          <w:sz w:val="26"/>
          <w:szCs w:val="26"/>
          <w:u w:val="single"/>
          <w:rtl/>
          <w:lang w:val="en-US" w:bidi="ar-EG"/>
        </w:rPr>
        <w:t>)</w:t>
      </w:r>
      <w:r w:rsidR="00281C7F" w:rsidRPr="00C54264">
        <w:rPr>
          <w:i/>
          <w:iCs/>
          <w:sz w:val="26"/>
          <w:szCs w:val="26"/>
          <w:rtl/>
          <w:lang w:val="en-US" w:bidi="ar-EG"/>
        </w:rPr>
        <w:t xml:space="preserve"> </w:t>
      </w:r>
      <w:r w:rsidRPr="00C54264">
        <w:rPr>
          <w:i/>
          <w:iCs/>
          <w:sz w:val="26"/>
          <w:szCs w:val="26"/>
          <w:rtl/>
          <w:lang w:val="en-US" w:bidi="ar-EG"/>
        </w:rPr>
        <w:t>(</w:t>
      </w:r>
      <w:r w:rsidR="00204C3B" w:rsidRPr="00C54264">
        <w:rPr>
          <w:i/>
          <w:iCs/>
          <w:sz w:val="26"/>
          <w:szCs w:val="26"/>
          <w:rtl/>
          <w:lang w:val="en-US" w:bidi="ar-EG"/>
        </w:rPr>
        <w:t>اليونيب واليونيدو</w:t>
      </w:r>
      <w:r w:rsidRPr="00C54264">
        <w:rPr>
          <w:i/>
          <w:iCs/>
          <w:sz w:val="26"/>
          <w:szCs w:val="26"/>
          <w:rtl/>
          <w:lang w:val="en-US" w:bidi="ar-EG"/>
        </w:rPr>
        <w:t>)</w:t>
      </w:r>
      <w:r w:rsidR="00281C7F" w:rsidRPr="00C54264">
        <w:rPr>
          <w:i/>
          <w:iCs/>
          <w:sz w:val="26"/>
          <w:szCs w:val="26"/>
          <w:rtl/>
          <w:lang w:val="en-US" w:bidi="ar-EG"/>
        </w:rPr>
        <w:t xml:space="preserve"> </w:t>
      </w:r>
      <w:r w:rsidRPr="00C54264">
        <w:rPr>
          <w:i/>
          <w:iCs/>
          <w:sz w:val="26"/>
          <w:szCs w:val="26"/>
          <w:rtl/>
          <w:lang w:val="en-US" w:bidi="ar-EG"/>
        </w:rPr>
        <w:t>(الفقرات</w:t>
      </w:r>
      <w:r w:rsidR="00281C7F" w:rsidRPr="00C54264">
        <w:rPr>
          <w:i/>
          <w:iCs/>
          <w:sz w:val="26"/>
          <w:szCs w:val="26"/>
          <w:rtl/>
          <w:lang w:val="en-US" w:bidi="ar-EG"/>
        </w:rPr>
        <w:t xml:space="preserve"> </w:t>
      </w:r>
      <w:r w:rsidRPr="00C54264">
        <w:rPr>
          <w:i/>
          <w:iCs/>
          <w:sz w:val="26"/>
          <w:szCs w:val="26"/>
          <w:rtl/>
          <w:lang w:val="en-US" w:bidi="ar-EG"/>
        </w:rPr>
        <w:t>2-15)</w:t>
      </w:r>
    </w:p>
    <w:p w14:paraId="62FA1C6D" w14:textId="6781099C" w:rsidR="00047614"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16B01872" w14:textId="77777777" w:rsidR="00204C3B" w:rsidRPr="00C54264" w:rsidRDefault="00204C3B" w:rsidP="00204C3B">
      <w:pPr>
        <w:bidi/>
        <w:spacing w:after="240"/>
        <w:ind w:left="855"/>
        <w:outlineLvl w:val="0"/>
        <w:rPr>
          <w:sz w:val="26"/>
          <w:szCs w:val="26"/>
          <w:u w:val="single"/>
          <w:lang w:val="en-US" w:bidi="ar-SA"/>
        </w:rPr>
      </w:pPr>
      <w:r w:rsidRPr="00C54264">
        <w:rPr>
          <w:rFonts w:hint="cs"/>
          <w:sz w:val="26"/>
          <w:szCs w:val="26"/>
          <w:u w:val="single"/>
          <w:rtl/>
        </w:rPr>
        <w:t>قد ترغب اللجنة التنفيذية في:</w:t>
      </w:r>
    </w:p>
    <w:p w14:paraId="5BE96C9E" w14:textId="77777777" w:rsidR="00204C3B" w:rsidRPr="00C54264" w:rsidRDefault="00204C3B" w:rsidP="00204C3B">
      <w:pPr>
        <w:pStyle w:val="Heading1"/>
        <w:numPr>
          <w:ilvl w:val="0"/>
          <w:numId w:val="44"/>
        </w:numPr>
        <w:tabs>
          <w:tab w:val="num" w:pos="0"/>
        </w:tabs>
        <w:bidi/>
        <w:ind w:left="1440" w:hanging="720"/>
        <w:rPr>
          <w:sz w:val="26"/>
          <w:szCs w:val="26"/>
        </w:rPr>
      </w:pPr>
      <w:r w:rsidRPr="00C54264">
        <w:rPr>
          <w:rFonts w:hint="cs"/>
          <w:sz w:val="26"/>
          <w:szCs w:val="26"/>
          <w:rtl/>
        </w:rPr>
        <w:t xml:space="preserve">الإحاطة علما بالتقرير المرحلي عن تنفيذ برنامج العمل المرتبط بالشريحة الثالثة والنهائية من المرحلة الثانية من خطة إدارة إزالة المواد الهيدروكلوروفلوروكربونية للبحرين، المقدمة من اليونيب والواردة في الوثيقة </w:t>
      </w:r>
      <w:r w:rsidRPr="00C54264">
        <w:t>UNEP/OzL.Pro/ExCom/97/17</w:t>
      </w:r>
      <w:r w:rsidRPr="00C54264">
        <w:rPr>
          <w:rFonts w:hint="cs"/>
          <w:sz w:val="26"/>
          <w:szCs w:val="26"/>
          <w:rtl/>
        </w:rPr>
        <w:t>؛</w:t>
      </w:r>
    </w:p>
    <w:p w14:paraId="24F8DE70" w14:textId="77777777" w:rsidR="00204C3B" w:rsidRPr="00C54264" w:rsidRDefault="00204C3B" w:rsidP="00204C3B">
      <w:pPr>
        <w:pStyle w:val="Heading1"/>
        <w:numPr>
          <w:ilvl w:val="0"/>
          <w:numId w:val="44"/>
        </w:numPr>
        <w:tabs>
          <w:tab w:val="num" w:pos="0"/>
        </w:tabs>
        <w:bidi/>
        <w:ind w:left="1440" w:hanging="720"/>
        <w:rPr>
          <w:sz w:val="26"/>
          <w:szCs w:val="26"/>
          <w:rtl/>
        </w:rPr>
      </w:pPr>
      <w:r w:rsidRPr="00C54264">
        <w:rPr>
          <w:rFonts w:hint="cs"/>
          <w:sz w:val="26"/>
          <w:szCs w:val="26"/>
          <w:rtl/>
        </w:rPr>
        <w:t>أن تطلب إلى اليونيب تقديم التحقق من استهلاك عام 2024 إلى الاجتماع الثامن والتسعين.</w:t>
      </w:r>
    </w:p>
    <w:p w14:paraId="464DD9C0" w14:textId="7EF5421F" w:rsidR="00E90103" w:rsidRPr="00C54264" w:rsidRDefault="00204C3B" w:rsidP="0010579B">
      <w:pPr>
        <w:widowControl w:val="0"/>
        <w:bidi/>
        <w:spacing w:after="240"/>
        <w:ind w:left="810"/>
        <w:outlineLvl w:val="1"/>
        <w:rPr>
          <w:i/>
          <w:iCs/>
          <w:sz w:val="26"/>
          <w:szCs w:val="26"/>
          <w:u w:val="single"/>
          <w:lang w:val="en-US" w:bidi="ar-EG"/>
        </w:rPr>
      </w:pPr>
      <w:r w:rsidRPr="00C54264">
        <w:rPr>
          <w:i/>
          <w:iCs/>
          <w:sz w:val="26"/>
          <w:szCs w:val="26"/>
          <w:u w:val="single"/>
          <w:rtl/>
          <w:lang w:val="en-US" w:bidi="ar-EG"/>
        </w:rPr>
        <w:t>العراق: خطة إدارة إزالة المواد الهيدروكلوروفلوروكربونية (المرحلة الثانية – استكمال المرحلة الأولى، وخطة الإزالة الوطنية، ومشروع لاستبدال الكلوروفلوروكربون-12 بالإيسوبوتان والكلوروفلوروكربون-11 بالسيكلوبنتان في تصنيع التبريد المنزلي في شركة الصناعات الخفيفة)</w:t>
      </w:r>
      <w:r w:rsidRPr="00C54264">
        <w:rPr>
          <w:i/>
          <w:iCs/>
          <w:sz w:val="26"/>
          <w:szCs w:val="26"/>
          <w:rtl/>
          <w:lang w:val="en-US" w:bidi="ar-EG"/>
        </w:rPr>
        <w:t xml:space="preserve"> (اليونيب واليونيدو) </w:t>
      </w:r>
      <w:r w:rsidR="00E90103" w:rsidRPr="00C54264">
        <w:rPr>
          <w:i/>
          <w:iCs/>
          <w:sz w:val="26"/>
          <w:szCs w:val="26"/>
          <w:rtl/>
          <w:lang w:val="en-US" w:bidi="ar-EG"/>
        </w:rPr>
        <w:t>(الفقرات</w:t>
      </w:r>
      <w:r w:rsidR="00281C7F" w:rsidRPr="00C54264">
        <w:rPr>
          <w:i/>
          <w:iCs/>
          <w:sz w:val="26"/>
          <w:szCs w:val="26"/>
          <w:rtl/>
          <w:lang w:val="en-US" w:bidi="ar-EG"/>
        </w:rPr>
        <w:t xml:space="preserve"> </w:t>
      </w:r>
      <w:r w:rsidR="00E90103" w:rsidRPr="00C54264">
        <w:rPr>
          <w:i/>
          <w:iCs/>
          <w:sz w:val="26"/>
          <w:szCs w:val="26"/>
          <w:rtl/>
          <w:lang w:val="en-US" w:bidi="ar-EG"/>
        </w:rPr>
        <w:t>16-22)</w:t>
      </w:r>
    </w:p>
    <w:p w14:paraId="1F0C4224" w14:textId="1CC5721C" w:rsidR="00E90103"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4098EB30" w14:textId="77777777" w:rsidR="00204C3B" w:rsidRPr="00C54264" w:rsidRDefault="00204C3B" w:rsidP="00204C3B">
      <w:pPr>
        <w:bidi/>
        <w:spacing w:after="240"/>
        <w:ind w:left="855"/>
        <w:outlineLvl w:val="0"/>
        <w:rPr>
          <w:sz w:val="26"/>
          <w:szCs w:val="26"/>
          <w:u w:val="single"/>
        </w:rPr>
      </w:pPr>
      <w:r w:rsidRPr="00C54264">
        <w:rPr>
          <w:sz w:val="26"/>
          <w:szCs w:val="26"/>
          <w:u w:val="single"/>
          <w:rtl/>
        </w:rPr>
        <w:t>قد ترغب اللجنة التنفيذية في:</w:t>
      </w:r>
    </w:p>
    <w:p w14:paraId="4583572B" w14:textId="77777777" w:rsidR="00204C3B" w:rsidRPr="00C54264" w:rsidRDefault="00204C3B" w:rsidP="00204C3B">
      <w:pPr>
        <w:pStyle w:val="ListParagraph"/>
        <w:numPr>
          <w:ilvl w:val="0"/>
          <w:numId w:val="45"/>
        </w:numPr>
        <w:bidi/>
        <w:spacing w:after="240"/>
        <w:ind w:left="1440" w:hanging="720"/>
        <w:contextualSpacing w:val="0"/>
        <w:outlineLvl w:val="1"/>
        <w:rPr>
          <w:sz w:val="26"/>
          <w:szCs w:val="26"/>
          <w:lang w:val="en-US" w:bidi="ar-LB"/>
        </w:rPr>
      </w:pPr>
      <w:r w:rsidRPr="00C54264">
        <w:rPr>
          <w:sz w:val="26"/>
          <w:szCs w:val="26"/>
          <w:rtl/>
          <w:lang w:val="en-US" w:bidi="ar-LB"/>
        </w:rPr>
        <w:t xml:space="preserve">الإحاطة </w:t>
      </w:r>
      <w:r w:rsidRPr="00C54264">
        <w:rPr>
          <w:rFonts w:hint="cs"/>
          <w:sz w:val="26"/>
          <w:szCs w:val="26"/>
          <w:rtl/>
          <w:lang w:val="en-US" w:bidi="ar-LB"/>
        </w:rPr>
        <w:t>ع</w:t>
      </w:r>
      <w:r w:rsidRPr="00C54264">
        <w:rPr>
          <w:sz w:val="26"/>
          <w:szCs w:val="26"/>
          <w:rtl/>
          <w:lang w:val="en-US" w:bidi="ar-LB"/>
        </w:rPr>
        <w:t>لما بالتقارير عن التقدم المحرز في استكمال المرحلة الأولى من خطة إدارة إزالة المواد الهيدروكلوروفلوروكربونية، والخطة الوطنية للإزالة (</w:t>
      </w:r>
      <w:r w:rsidRPr="00C54264">
        <w:rPr>
          <w:rFonts w:hint="cs"/>
          <w:sz w:val="26"/>
          <w:szCs w:val="26"/>
          <w:rtl/>
          <w:lang w:val="en-US" w:bidi="ar-LB"/>
        </w:rPr>
        <w:t>الشريحة</w:t>
      </w:r>
      <w:r w:rsidRPr="00C54264">
        <w:rPr>
          <w:sz w:val="26"/>
          <w:szCs w:val="26"/>
          <w:rtl/>
          <w:lang w:val="en-US" w:bidi="ar-LB"/>
        </w:rPr>
        <w:t xml:space="preserve"> الأول</w:t>
      </w:r>
      <w:r w:rsidRPr="00C54264">
        <w:rPr>
          <w:rFonts w:hint="cs"/>
          <w:sz w:val="26"/>
          <w:szCs w:val="26"/>
          <w:rtl/>
          <w:lang w:val="en-US" w:bidi="ar-LB"/>
        </w:rPr>
        <w:t>ى</w:t>
      </w:r>
      <w:r w:rsidRPr="00C54264">
        <w:rPr>
          <w:sz w:val="26"/>
          <w:szCs w:val="26"/>
          <w:rtl/>
          <w:lang w:val="en-US" w:bidi="ar-LB"/>
        </w:rPr>
        <w:t>) (</w:t>
      </w:r>
      <w:r w:rsidRPr="00C54264">
        <w:rPr>
          <w:sz w:val="26"/>
          <w:szCs w:val="26"/>
          <w:lang w:val="en-US" w:bidi="ar-LB"/>
        </w:rPr>
        <w:t>IRQ/PHA/58/INV/09</w:t>
      </w:r>
      <w:r w:rsidRPr="00C54264">
        <w:rPr>
          <w:sz w:val="26"/>
          <w:szCs w:val="26"/>
          <w:rtl/>
          <w:lang w:val="en-US" w:bidi="ar-LB"/>
        </w:rPr>
        <w:t>)، ومشروع استبدال غاز التبريد الكلوروفلوروكربون-12 بالأي</w:t>
      </w:r>
      <w:r w:rsidRPr="00C54264">
        <w:rPr>
          <w:rFonts w:hint="cs"/>
          <w:sz w:val="26"/>
          <w:szCs w:val="26"/>
          <w:rtl/>
          <w:lang w:val="en-US" w:bidi="ar-LB"/>
        </w:rPr>
        <w:t>س</w:t>
      </w:r>
      <w:r w:rsidRPr="00C54264">
        <w:rPr>
          <w:sz w:val="26"/>
          <w:szCs w:val="26"/>
          <w:rtl/>
          <w:lang w:val="en-US" w:bidi="ar-LB"/>
        </w:rPr>
        <w:t>وبوتان وعامل نفخ الرغاوى الكلوروفلوروكربون-11 بالسيكلوبنتان في تصنيع البرادات المنزلية والمجمدات الصندوقية في شركة الصناعات الخفيفة في العراق (</w:t>
      </w:r>
      <w:r w:rsidRPr="00C54264">
        <w:rPr>
          <w:sz w:val="26"/>
          <w:szCs w:val="26"/>
          <w:lang w:val="en-US" w:bidi="ar-LB"/>
        </w:rPr>
        <w:t>IRQ/REF/57/INV/07</w:t>
      </w:r>
      <w:r w:rsidRPr="00C54264">
        <w:rPr>
          <w:sz w:val="26"/>
          <w:szCs w:val="26"/>
          <w:rtl/>
          <w:lang w:val="en-US" w:bidi="ar-LB"/>
        </w:rPr>
        <w:t xml:space="preserve">)، المقدمة من اليونيدو والمدرجة في الوثيقة </w:t>
      </w:r>
      <w:r w:rsidRPr="00C54264">
        <w:rPr>
          <w:sz w:val="26"/>
          <w:szCs w:val="26"/>
          <w:lang w:val="en-US" w:bidi="ar-LB"/>
        </w:rPr>
        <w:t>UNEP/OzL.Pro/ExCom/97/17</w:t>
      </w:r>
      <w:r w:rsidRPr="00C54264">
        <w:rPr>
          <w:sz w:val="26"/>
          <w:szCs w:val="26"/>
          <w:rtl/>
          <w:lang w:val="en-US" w:bidi="ar-LB"/>
        </w:rPr>
        <w:t>؛</w:t>
      </w:r>
    </w:p>
    <w:p w14:paraId="3AC746EF" w14:textId="0541B448" w:rsidR="00204C3B" w:rsidRPr="00C54264" w:rsidRDefault="00204C3B" w:rsidP="00204C3B">
      <w:pPr>
        <w:pStyle w:val="ListParagraph"/>
        <w:numPr>
          <w:ilvl w:val="0"/>
          <w:numId w:val="45"/>
        </w:numPr>
        <w:bidi/>
        <w:spacing w:after="240"/>
        <w:ind w:left="1440" w:hanging="720"/>
        <w:contextualSpacing w:val="0"/>
        <w:outlineLvl w:val="1"/>
        <w:rPr>
          <w:sz w:val="26"/>
          <w:szCs w:val="26"/>
          <w:rtl/>
          <w:lang w:val="en-US" w:bidi="ar-EG"/>
        </w:rPr>
      </w:pPr>
      <w:r w:rsidRPr="00C54264">
        <w:rPr>
          <w:rFonts w:hint="cs"/>
          <w:sz w:val="26"/>
          <w:szCs w:val="26"/>
          <w:rtl/>
          <w:lang w:val="en-US" w:bidi="ar-LB"/>
        </w:rPr>
        <w:t>أن ت</w:t>
      </w:r>
      <w:r w:rsidRPr="00C54264">
        <w:rPr>
          <w:sz w:val="26"/>
          <w:szCs w:val="26"/>
          <w:rtl/>
          <w:lang w:val="en-US" w:bidi="ar-LB"/>
        </w:rPr>
        <w:t xml:space="preserve">طلب </w:t>
      </w:r>
      <w:r w:rsidRPr="00C54264">
        <w:rPr>
          <w:rFonts w:hint="cs"/>
          <w:sz w:val="26"/>
          <w:szCs w:val="26"/>
          <w:rtl/>
          <w:lang w:val="en-US" w:bidi="ar-LB"/>
        </w:rPr>
        <w:t>إلى</w:t>
      </w:r>
      <w:r w:rsidRPr="00C54264">
        <w:rPr>
          <w:sz w:val="26"/>
          <w:szCs w:val="26"/>
          <w:rtl/>
          <w:lang w:val="en-US" w:bidi="ar-LB"/>
        </w:rPr>
        <w:t xml:space="preserve"> اليونيدو أن </w:t>
      </w:r>
      <w:r w:rsidRPr="00C54264">
        <w:rPr>
          <w:rFonts w:hint="cs"/>
          <w:sz w:val="26"/>
          <w:szCs w:val="26"/>
          <w:rtl/>
          <w:lang w:val="en-US" w:bidi="ar-LB"/>
        </w:rPr>
        <w:t>ت</w:t>
      </w:r>
      <w:r w:rsidRPr="00C54264">
        <w:rPr>
          <w:sz w:val="26"/>
          <w:szCs w:val="26"/>
          <w:rtl/>
          <w:lang w:val="en-US" w:bidi="ar-LB"/>
        </w:rPr>
        <w:t>قدم إلى الاجتماع ال</w:t>
      </w:r>
      <w:r w:rsidRPr="00C54264">
        <w:rPr>
          <w:rFonts w:hint="cs"/>
          <w:sz w:val="26"/>
          <w:szCs w:val="26"/>
          <w:rtl/>
          <w:lang w:val="en-US" w:bidi="ar-LB"/>
        </w:rPr>
        <w:t>ثامن</w:t>
      </w:r>
      <w:r w:rsidRPr="00C54264">
        <w:rPr>
          <w:sz w:val="26"/>
          <w:szCs w:val="26"/>
          <w:rtl/>
          <w:lang w:val="en-US" w:bidi="ar-LB"/>
        </w:rPr>
        <w:t xml:space="preserve"> والتسعين تقريرا مرحليا عن إنجاز المشروعات المشار إليها في الفقرة الفرعية (أ) أعلاه.</w:t>
      </w:r>
    </w:p>
    <w:p w14:paraId="7BA1E4F6" w14:textId="5EB63D50" w:rsidR="00E90103" w:rsidRPr="00C54264" w:rsidRDefault="00361BA3" w:rsidP="0010579B">
      <w:pPr>
        <w:widowControl w:val="0"/>
        <w:bidi/>
        <w:spacing w:after="240"/>
        <w:ind w:left="810"/>
        <w:outlineLvl w:val="1"/>
        <w:rPr>
          <w:i/>
          <w:iCs/>
          <w:sz w:val="26"/>
          <w:szCs w:val="26"/>
          <w:lang w:val="en-US" w:bidi="ar-EG"/>
        </w:rPr>
      </w:pPr>
      <w:r w:rsidRPr="00C54264">
        <w:rPr>
          <w:i/>
          <w:iCs/>
          <w:sz w:val="26"/>
          <w:szCs w:val="26"/>
          <w:u w:val="single"/>
          <w:rtl/>
          <w:lang w:val="en-US" w:bidi="ar-EG"/>
        </w:rPr>
        <w:t>لبنان: خطة إدارة إزالة المواد الهيدروكلوروفلوروكربونية (المرحلة الثانية – تقرير مرحلي عن تنفيذ برنامج العمل المرتبط بالشريحة الرابعة والنهائية)</w:t>
      </w:r>
      <w:r w:rsidRPr="00C54264">
        <w:rPr>
          <w:i/>
          <w:iCs/>
          <w:sz w:val="26"/>
          <w:szCs w:val="26"/>
          <w:rtl/>
          <w:lang w:val="en-US" w:bidi="ar-EG"/>
        </w:rPr>
        <w:t xml:space="preserve"> (اليوئنديبي) </w:t>
      </w:r>
      <w:r w:rsidR="00E90103" w:rsidRPr="00C54264">
        <w:rPr>
          <w:i/>
          <w:iCs/>
          <w:sz w:val="26"/>
          <w:szCs w:val="26"/>
          <w:rtl/>
          <w:lang w:val="en-US" w:bidi="ar-EG"/>
        </w:rPr>
        <w:t>(الفقرات</w:t>
      </w:r>
      <w:r w:rsidR="00281C7F" w:rsidRPr="00C54264">
        <w:rPr>
          <w:i/>
          <w:iCs/>
          <w:sz w:val="26"/>
          <w:szCs w:val="26"/>
          <w:rtl/>
          <w:lang w:val="en-US" w:bidi="ar-EG"/>
        </w:rPr>
        <w:t xml:space="preserve"> </w:t>
      </w:r>
      <w:r w:rsidR="00E90103" w:rsidRPr="00C54264">
        <w:rPr>
          <w:i/>
          <w:iCs/>
          <w:sz w:val="26"/>
          <w:szCs w:val="26"/>
          <w:rtl/>
          <w:lang w:val="en-US" w:bidi="ar-EG"/>
        </w:rPr>
        <w:t>23-33)</w:t>
      </w:r>
    </w:p>
    <w:p w14:paraId="0507221E" w14:textId="5EA22C04" w:rsidR="00E90103"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12B85D50" w14:textId="7D327633" w:rsidR="00361BA3" w:rsidRPr="00C54264" w:rsidRDefault="00361BA3" w:rsidP="00361BA3">
      <w:pPr>
        <w:widowControl w:val="0"/>
        <w:bidi/>
        <w:spacing w:after="240"/>
        <w:ind w:left="810"/>
        <w:outlineLvl w:val="1"/>
        <w:rPr>
          <w:sz w:val="26"/>
          <w:szCs w:val="26"/>
          <w:rtl/>
          <w:lang w:val="en-US" w:bidi="ar-EG"/>
        </w:rPr>
      </w:pPr>
      <w:r w:rsidRPr="00C54264">
        <w:rPr>
          <w:rFonts w:hint="cs"/>
          <w:sz w:val="26"/>
          <w:szCs w:val="26"/>
          <w:u w:val="single"/>
          <w:rtl/>
        </w:rPr>
        <w:t>قد ترغب اللجنة التنفيذية</w:t>
      </w:r>
      <w:r w:rsidRPr="00C54264">
        <w:rPr>
          <w:rFonts w:hint="cs"/>
          <w:sz w:val="26"/>
          <w:szCs w:val="26"/>
          <w:rtl/>
        </w:rPr>
        <w:t xml:space="preserve"> في الإحاطة علما بالتقرير المرحلي النهائي عن تنفيذ برنامج العمل المرتبط بالشريحة الرابعة والأخيرة من المرحلة الثانية من خطة إدارة إزالة المواد الهيدروكلوروفلوروكربونية للبنان، على </w:t>
      </w:r>
      <w:r w:rsidRPr="00C54264">
        <w:rPr>
          <w:rFonts w:hint="cs"/>
          <w:sz w:val="26"/>
          <w:szCs w:val="26"/>
          <w:rtl/>
        </w:rPr>
        <w:lastRenderedPageBreak/>
        <w:t xml:space="preserve">النحو المقدم من اليوئنديبي والوارد في الوثيقة </w:t>
      </w:r>
      <w:r w:rsidRPr="00C54264">
        <w:rPr>
          <w:sz w:val="26"/>
          <w:szCs w:val="26"/>
        </w:rPr>
        <w:t>UNEP/OzL.Pro/ExCom/97/17</w:t>
      </w:r>
      <w:r w:rsidRPr="00C54264">
        <w:rPr>
          <w:rFonts w:hint="cs"/>
          <w:sz w:val="26"/>
          <w:szCs w:val="26"/>
          <w:rtl/>
        </w:rPr>
        <w:t>.</w:t>
      </w:r>
    </w:p>
    <w:p w14:paraId="08A9C784" w14:textId="6C92709C" w:rsidR="00E90103" w:rsidRPr="00C54264" w:rsidRDefault="00B63FE9" w:rsidP="0010579B">
      <w:pPr>
        <w:widowControl w:val="0"/>
        <w:bidi/>
        <w:spacing w:after="240"/>
        <w:ind w:left="810"/>
        <w:outlineLvl w:val="1"/>
        <w:rPr>
          <w:i/>
          <w:iCs/>
          <w:sz w:val="26"/>
          <w:szCs w:val="26"/>
          <w:u w:val="single"/>
          <w:lang w:val="en-US" w:bidi="ar-EG"/>
        </w:rPr>
      </w:pPr>
      <w:r w:rsidRPr="00C54264">
        <w:rPr>
          <w:i/>
          <w:iCs/>
          <w:sz w:val="26"/>
          <w:szCs w:val="26"/>
          <w:u w:val="single"/>
          <w:rtl/>
          <w:lang w:val="en-US" w:bidi="ar-EG"/>
        </w:rPr>
        <w:t>ليسوتو: خطة إدارة إزالة المواد الهيدروكلوروفلوروكربونية (المرحلة الثانية – تقرير عن حالة اعتماد معايير السلامة لغازات التبريد القابلة للاشتعال وإنشاء ترخيص إجباري للفنيين وفقا للمقرر 87/41(ب))</w:t>
      </w:r>
      <w:r w:rsidRPr="00C54264">
        <w:rPr>
          <w:i/>
          <w:iCs/>
          <w:sz w:val="26"/>
          <w:szCs w:val="26"/>
          <w:rtl/>
          <w:lang w:val="en-US" w:bidi="ar-EG"/>
        </w:rPr>
        <w:t xml:space="preserve"> (حكومة ألمانيا) </w:t>
      </w:r>
      <w:r w:rsidR="00E90103" w:rsidRPr="00C54264">
        <w:rPr>
          <w:i/>
          <w:iCs/>
          <w:sz w:val="26"/>
          <w:szCs w:val="26"/>
          <w:rtl/>
          <w:lang w:val="en-US" w:bidi="ar-EG"/>
        </w:rPr>
        <w:t>(الفقرات</w:t>
      </w:r>
      <w:r w:rsidR="00281C7F" w:rsidRPr="00C54264">
        <w:rPr>
          <w:i/>
          <w:iCs/>
          <w:sz w:val="26"/>
          <w:szCs w:val="26"/>
          <w:rtl/>
          <w:lang w:val="en-US" w:bidi="ar-EG"/>
        </w:rPr>
        <w:t xml:space="preserve"> </w:t>
      </w:r>
      <w:r w:rsidR="00E90103" w:rsidRPr="00C54264">
        <w:rPr>
          <w:i/>
          <w:iCs/>
          <w:sz w:val="26"/>
          <w:szCs w:val="26"/>
          <w:rtl/>
          <w:lang w:val="en-US" w:bidi="ar-EG"/>
        </w:rPr>
        <w:t>34-41)</w:t>
      </w:r>
    </w:p>
    <w:p w14:paraId="30470E6F" w14:textId="4B55F0FA" w:rsidR="00E90103"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6F702652" w14:textId="3D161613" w:rsidR="00B63FE9" w:rsidRPr="00C54264" w:rsidRDefault="00B63FE9" w:rsidP="00B63FE9">
      <w:pPr>
        <w:widowControl w:val="0"/>
        <w:bidi/>
        <w:spacing w:after="240"/>
        <w:ind w:left="810"/>
        <w:outlineLvl w:val="1"/>
        <w:rPr>
          <w:sz w:val="26"/>
          <w:szCs w:val="26"/>
          <w:rtl/>
          <w:lang w:val="en-US" w:bidi="ar-EG"/>
        </w:rPr>
      </w:pPr>
      <w:r w:rsidRPr="00C54264">
        <w:rPr>
          <w:rFonts w:hint="cs"/>
          <w:sz w:val="26"/>
          <w:szCs w:val="26"/>
          <w:u w:val="single"/>
          <w:rtl/>
        </w:rPr>
        <w:t>قد ترغب اللجنة التنفيذية</w:t>
      </w:r>
      <w:r w:rsidRPr="00C54264">
        <w:rPr>
          <w:rFonts w:hint="cs"/>
          <w:sz w:val="26"/>
          <w:szCs w:val="26"/>
          <w:rtl/>
        </w:rPr>
        <w:t xml:space="preserve"> في الإحاطة علما بالتقرير عن حالة اعتماد معايير السلامة لغازات التبريد القابلة للاشتعال وإنشاء ترخيص إجباري للتقنيين وفقا للمقرر 87/41(ب) المرتبط بالمرحلة الثانية من خطة إدارة إزالة المواد الهيدروكلوروفلوروكربونية لليسوتو، على النحو المقدم من حكومة ألمانيا والوارد في الوثيقة </w:t>
      </w:r>
      <w:r w:rsidRPr="00C54264">
        <w:rPr>
          <w:sz w:val="26"/>
          <w:szCs w:val="26"/>
        </w:rPr>
        <w:t>UNEP/OzL.Pro/ExCom/97/17</w:t>
      </w:r>
      <w:r w:rsidRPr="00C54264">
        <w:rPr>
          <w:rFonts w:hint="cs"/>
          <w:sz w:val="26"/>
          <w:szCs w:val="26"/>
          <w:rtl/>
        </w:rPr>
        <w:t>.</w:t>
      </w:r>
    </w:p>
    <w:p w14:paraId="35A3CCD4" w14:textId="47234027" w:rsidR="00F91EDC" w:rsidRPr="00C54264" w:rsidRDefault="00B63FE9" w:rsidP="0010579B">
      <w:pPr>
        <w:widowControl w:val="0"/>
        <w:bidi/>
        <w:spacing w:after="240"/>
        <w:ind w:left="810"/>
        <w:outlineLvl w:val="1"/>
        <w:rPr>
          <w:i/>
          <w:iCs/>
          <w:sz w:val="26"/>
          <w:szCs w:val="26"/>
          <w:lang w:val="en-US" w:bidi="ar-EG"/>
        </w:rPr>
      </w:pPr>
      <w:r w:rsidRPr="00C54264">
        <w:rPr>
          <w:i/>
          <w:iCs/>
          <w:sz w:val="26"/>
          <w:szCs w:val="26"/>
          <w:u w:val="single"/>
          <w:rtl/>
          <w:lang w:val="en-US" w:bidi="ar-EG"/>
        </w:rPr>
        <w:t xml:space="preserve">باكستان: خطة إدارة إزالة المواد الهيدروكلوروفلوروكربونية (المرحلة الثالثة – خطة العمل المتعلقة بتحويل شركة </w:t>
      </w:r>
      <w:r w:rsidRPr="00C54264">
        <w:rPr>
          <w:i/>
          <w:iCs/>
          <w:sz w:val="26"/>
          <w:szCs w:val="26"/>
          <w:u w:val="single"/>
          <w:lang w:val="en-US" w:bidi="ar-EG"/>
        </w:rPr>
        <w:t>Cool Point</w:t>
      </w:r>
      <w:r w:rsidRPr="00C54264">
        <w:rPr>
          <w:i/>
          <w:iCs/>
          <w:sz w:val="26"/>
          <w:szCs w:val="26"/>
          <w:u w:val="single"/>
          <w:rtl/>
          <w:lang w:val="en-US" w:bidi="ar-EG"/>
        </w:rPr>
        <w:t xml:space="preserve"> في قطاع رغوة البوليوريتان)</w:t>
      </w:r>
      <w:r w:rsidRPr="00C54264">
        <w:rPr>
          <w:i/>
          <w:iCs/>
          <w:sz w:val="26"/>
          <w:szCs w:val="26"/>
          <w:rtl/>
          <w:lang w:val="en-US" w:bidi="ar-EG"/>
        </w:rPr>
        <w:t xml:space="preserve"> (اليونيدو) </w:t>
      </w:r>
      <w:r w:rsidR="00F91EDC" w:rsidRPr="00C54264">
        <w:rPr>
          <w:i/>
          <w:iCs/>
          <w:sz w:val="26"/>
          <w:szCs w:val="26"/>
          <w:rtl/>
          <w:lang w:val="en-US" w:bidi="ar-EG"/>
        </w:rPr>
        <w:t>(الفقرات</w:t>
      </w:r>
      <w:r w:rsidR="00281C7F" w:rsidRPr="00C54264">
        <w:rPr>
          <w:i/>
          <w:iCs/>
          <w:sz w:val="26"/>
          <w:szCs w:val="26"/>
          <w:rtl/>
          <w:lang w:val="en-US" w:bidi="ar-EG"/>
        </w:rPr>
        <w:t xml:space="preserve"> </w:t>
      </w:r>
      <w:r w:rsidR="00F91EDC" w:rsidRPr="00C54264">
        <w:rPr>
          <w:i/>
          <w:iCs/>
          <w:sz w:val="26"/>
          <w:szCs w:val="26"/>
          <w:rtl/>
          <w:lang w:val="en-US" w:bidi="ar-EG"/>
        </w:rPr>
        <w:t>42-52)</w:t>
      </w:r>
    </w:p>
    <w:p w14:paraId="65D7F9A1" w14:textId="1C7B0AA1" w:rsidR="00F91EDC"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2AF1B26E" w14:textId="77777777" w:rsidR="00B63FE9" w:rsidRPr="00C54264" w:rsidRDefault="00B63FE9" w:rsidP="00B63FE9">
      <w:pPr>
        <w:bidi/>
        <w:spacing w:after="240"/>
        <w:ind w:left="855"/>
        <w:outlineLvl w:val="0"/>
        <w:rPr>
          <w:sz w:val="26"/>
          <w:szCs w:val="26"/>
          <w:u w:val="single"/>
        </w:rPr>
      </w:pPr>
      <w:r w:rsidRPr="00C54264">
        <w:rPr>
          <w:sz w:val="26"/>
          <w:szCs w:val="26"/>
          <w:u w:val="single"/>
          <w:rtl/>
        </w:rPr>
        <w:t>قد ترغب اللجنة التنفيذية في:</w:t>
      </w:r>
    </w:p>
    <w:p w14:paraId="1E25F4F9" w14:textId="77777777" w:rsidR="00B63FE9" w:rsidRPr="00C54264" w:rsidRDefault="00B63FE9" w:rsidP="00B63FE9">
      <w:pPr>
        <w:pStyle w:val="Heading1"/>
        <w:numPr>
          <w:ilvl w:val="0"/>
          <w:numId w:val="46"/>
        </w:numPr>
        <w:bidi/>
        <w:ind w:left="1440" w:hanging="585"/>
        <w:rPr>
          <w:sz w:val="26"/>
          <w:szCs w:val="26"/>
        </w:rPr>
      </w:pPr>
      <w:r w:rsidRPr="00C54264">
        <w:rPr>
          <w:rFonts w:hint="cs"/>
          <w:sz w:val="26"/>
          <w:szCs w:val="26"/>
          <w:rtl/>
        </w:rPr>
        <w:t xml:space="preserve">الإحاطة علما بخطة العمل المفصلة المتعلقة بتحويل شركة </w:t>
      </w:r>
      <w:r w:rsidRPr="00C54264">
        <w:rPr>
          <w:sz w:val="26"/>
          <w:szCs w:val="26"/>
        </w:rPr>
        <w:t>Cool Point</w:t>
      </w:r>
      <w:r w:rsidRPr="00C54264">
        <w:rPr>
          <w:rFonts w:hint="cs"/>
          <w:sz w:val="26"/>
          <w:szCs w:val="26"/>
          <w:rtl/>
        </w:rPr>
        <w:t xml:space="preserve"> في قطاع</w:t>
      </w:r>
      <w:r w:rsidRPr="00C54264">
        <w:rPr>
          <w:rFonts w:hint="cs"/>
          <w:sz w:val="26"/>
          <w:szCs w:val="26"/>
          <w:rtl/>
          <w:lang w:bidi="ar-EG"/>
        </w:rPr>
        <w:t xml:space="preserve"> رغوة البوليوريتان بموجب المرحلة الثالثة من خطة إدارة إزالة المواد الهيدروكلوروفلوروكربونية لباكستان، على النحو المقدم من اليونيدو والوارد في الوثيقة </w:t>
      </w:r>
      <w:r w:rsidRPr="00C54264">
        <w:t>UNEP/OzL.Pro/ExCom/97/17</w:t>
      </w:r>
      <w:r w:rsidRPr="00C54264">
        <w:rPr>
          <w:rFonts w:hint="cs"/>
          <w:sz w:val="26"/>
          <w:szCs w:val="26"/>
          <w:rtl/>
        </w:rPr>
        <w:t>؛</w:t>
      </w:r>
    </w:p>
    <w:p w14:paraId="3133C1DC" w14:textId="77777777" w:rsidR="00B63FE9" w:rsidRPr="00C54264" w:rsidRDefault="00B63FE9" w:rsidP="00B63FE9">
      <w:pPr>
        <w:pStyle w:val="Heading1"/>
        <w:numPr>
          <w:ilvl w:val="0"/>
          <w:numId w:val="46"/>
        </w:numPr>
        <w:bidi/>
        <w:ind w:left="1440" w:hanging="585"/>
        <w:rPr>
          <w:sz w:val="26"/>
          <w:szCs w:val="26"/>
        </w:rPr>
      </w:pPr>
      <w:r w:rsidRPr="00C54264">
        <w:rPr>
          <w:rFonts w:hint="cs"/>
          <w:sz w:val="26"/>
          <w:szCs w:val="26"/>
          <w:rtl/>
        </w:rPr>
        <w:t xml:space="preserve">الإحاطة علما كذلك بأن شركة </w:t>
      </w:r>
      <w:r w:rsidRPr="00C54264">
        <w:rPr>
          <w:sz w:val="26"/>
          <w:szCs w:val="26"/>
        </w:rPr>
        <w:t>Cool Point</w:t>
      </w:r>
      <w:r w:rsidRPr="00C54264">
        <w:rPr>
          <w:rFonts w:hint="cs"/>
          <w:sz w:val="26"/>
          <w:szCs w:val="26"/>
          <w:rtl/>
        </w:rPr>
        <w:t xml:space="preserve"> أوقفت عمليات التصنيع فيها وأن هناك رصيد متبقي يبلغ 91,993 دولارا أمريكيا؛</w:t>
      </w:r>
    </w:p>
    <w:p w14:paraId="59B7F6CF" w14:textId="315F695D" w:rsidR="00B63FE9" w:rsidRPr="00C54264" w:rsidRDefault="00B63FE9" w:rsidP="00B63FE9">
      <w:pPr>
        <w:pStyle w:val="Heading1"/>
        <w:numPr>
          <w:ilvl w:val="0"/>
          <w:numId w:val="46"/>
        </w:numPr>
        <w:bidi/>
        <w:ind w:left="1440" w:hanging="585"/>
        <w:rPr>
          <w:sz w:val="26"/>
          <w:szCs w:val="26"/>
          <w:rtl/>
          <w:lang w:val="en-US" w:bidi="ar-EG"/>
        </w:rPr>
      </w:pPr>
      <w:r w:rsidRPr="00C54264">
        <w:rPr>
          <w:rFonts w:hint="cs"/>
          <w:sz w:val="26"/>
          <w:szCs w:val="26"/>
          <w:rtl/>
        </w:rPr>
        <w:t xml:space="preserve">الموافقة على إعادة تخصيص </w:t>
      </w:r>
      <w:r w:rsidRPr="00C54264">
        <w:rPr>
          <w:rFonts w:hint="cs"/>
          <w:sz w:val="26"/>
          <w:szCs w:val="26"/>
          <w:rtl/>
          <w:lang w:bidi="ar-EG"/>
        </w:rPr>
        <w:t>الرصيد</w:t>
      </w:r>
      <w:r w:rsidRPr="00C54264">
        <w:rPr>
          <w:rFonts w:hint="cs"/>
          <w:sz w:val="26"/>
          <w:szCs w:val="26"/>
          <w:rtl/>
        </w:rPr>
        <w:t xml:space="preserve"> المشار إليه في الفقرة الفرعية (ب) أعلاه، بقيمة 20,000 دولار أمريكي لتقديم دعم إضافي إلى شركة </w:t>
      </w:r>
      <w:r w:rsidRPr="00C54264">
        <w:rPr>
          <w:sz w:val="26"/>
          <w:szCs w:val="26"/>
        </w:rPr>
        <w:t>Islam ud Din</w:t>
      </w:r>
      <w:r w:rsidRPr="00C54264">
        <w:rPr>
          <w:rFonts w:hint="cs"/>
          <w:sz w:val="26"/>
          <w:szCs w:val="26"/>
          <w:rtl/>
        </w:rPr>
        <w:t xml:space="preserve">، بقيمة 71,993 دولارا أمريكيا لتنفيذ الأنشطة المذكورة في الفقرة 46 من الوثيقة </w:t>
      </w:r>
      <w:r w:rsidRPr="00C54264">
        <w:rPr>
          <w:sz w:val="26"/>
          <w:szCs w:val="26"/>
        </w:rPr>
        <w:t>UNEP/OzL.Pro/ExCom/97/17</w:t>
      </w:r>
      <w:r w:rsidRPr="00C54264">
        <w:rPr>
          <w:rFonts w:hint="cs"/>
          <w:sz w:val="26"/>
          <w:szCs w:val="26"/>
          <w:rtl/>
        </w:rPr>
        <w:t xml:space="preserve">، </w:t>
      </w:r>
      <w:r w:rsidRPr="00C54264">
        <w:rPr>
          <w:rFonts w:hint="cs"/>
          <w:sz w:val="26"/>
          <w:szCs w:val="26"/>
          <w:rtl/>
          <w:lang w:bidi="ar-EG"/>
        </w:rPr>
        <w:t xml:space="preserve">لتيسير التحويل الكامل لقطاع الرغوة من الهيدروكلوروفلوروكربون-141ب </w:t>
      </w:r>
      <w:r w:rsidRPr="00C54264">
        <w:rPr>
          <w:rFonts w:hint="cs"/>
          <w:sz w:val="26"/>
          <w:szCs w:val="26"/>
          <w:rtl/>
        </w:rPr>
        <w:t>(النقي والوارد في البوليولات سابقة الخلط على حد السواء) إلى التكنولوجيات البديلة.</w:t>
      </w:r>
    </w:p>
    <w:p w14:paraId="3BE84B48" w14:textId="051AC3E6" w:rsidR="005331AD" w:rsidRPr="00C54264" w:rsidRDefault="005331AD" w:rsidP="0010579B">
      <w:pPr>
        <w:widowControl w:val="0"/>
        <w:bidi/>
        <w:spacing w:after="240"/>
        <w:ind w:left="810"/>
        <w:outlineLvl w:val="1"/>
        <w:rPr>
          <w:b/>
          <w:bCs/>
          <w:sz w:val="26"/>
          <w:szCs w:val="26"/>
          <w:rtl/>
          <w:lang w:val="en-US" w:bidi="ar-EG"/>
        </w:rPr>
      </w:pPr>
      <w:r w:rsidRPr="00C54264">
        <w:rPr>
          <w:b/>
          <w:bCs/>
          <w:sz w:val="26"/>
          <w:szCs w:val="26"/>
          <w:rtl/>
          <w:lang w:val="en-US" w:bidi="ar-EG"/>
        </w:rPr>
        <w:t>ب</w:t>
      </w:r>
      <w:r w:rsidR="00C52C89" w:rsidRPr="00C54264">
        <w:rPr>
          <w:rFonts w:hint="cs"/>
          <w:b/>
          <w:bCs/>
          <w:sz w:val="26"/>
          <w:szCs w:val="26"/>
          <w:rtl/>
          <w:lang w:val="en-US" w:bidi="ar-EG"/>
        </w:rPr>
        <w:t>اء</w:t>
      </w:r>
      <w:r w:rsidRPr="00C54264">
        <w:rPr>
          <w:b/>
          <w:bCs/>
          <w:sz w:val="26"/>
          <w:szCs w:val="26"/>
          <w:rtl/>
          <w:lang w:val="en-US" w:bidi="ar-EG"/>
        </w:rPr>
        <w:t>-</w:t>
      </w:r>
      <w:r w:rsidRPr="00C54264">
        <w:rPr>
          <w:b/>
          <w:bCs/>
          <w:sz w:val="26"/>
          <w:szCs w:val="26"/>
          <w:rtl/>
          <w:lang w:val="en-US" w:bidi="ar-EG"/>
        </w:rPr>
        <w:tab/>
        <w:t>تقرير</w:t>
      </w:r>
      <w:r w:rsidR="00281C7F" w:rsidRPr="00C54264">
        <w:rPr>
          <w:b/>
          <w:bCs/>
          <w:sz w:val="26"/>
          <w:szCs w:val="26"/>
          <w:rtl/>
          <w:lang w:val="en-US" w:bidi="ar-EG"/>
        </w:rPr>
        <w:t xml:space="preserve"> </w:t>
      </w:r>
      <w:r w:rsidRPr="00C54264">
        <w:rPr>
          <w:b/>
          <w:bCs/>
          <w:sz w:val="26"/>
          <w:szCs w:val="26"/>
          <w:rtl/>
          <w:lang w:val="en-US" w:bidi="ar-EG"/>
        </w:rPr>
        <w:t>متعلق</w:t>
      </w:r>
      <w:r w:rsidR="00281C7F" w:rsidRPr="00C54264">
        <w:rPr>
          <w:b/>
          <w:bCs/>
          <w:sz w:val="26"/>
          <w:szCs w:val="26"/>
          <w:rtl/>
          <w:lang w:val="en-US" w:bidi="ar-EG"/>
        </w:rPr>
        <w:t xml:space="preserve"> </w:t>
      </w:r>
      <w:r w:rsidRPr="00C54264">
        <w:rPr>
          <w:b/>
          <w:bCs/>
          <w:sz w:val="26"/>
          <w:szCs w:val="26"/>
          <w:rtl/>
          <w:lang w:val="en-US" w:bidi="ar-EG"/>
        </w:rPr>
        <w:t>باتفاقات</w:t>
      </w:r>
      <w:r w:rsidR="00281C7F" w:rsidRPr="00C54264">
        <w:rPr>
          <w:b/>
          <w:bCs/>
          <w:sz w:val="26"/>
          <w:szCs w:val="26"/>
          <w:rtl/>
          <w:lang w:val="en-US" w:bidi="ar-EG"/>
        </w:rPr>
        <w:t xml:space="preserve"> </w:t>
      </w:r>
      <w:r w:rsidR="00B63FE9" w:rsidRPr="00C54264">
        <w:rPr>
          <w:b/>
          <w:bCs/>
          <w:sz w:val="26"/>
          <w:szCs w:val="26"/>
          <w:rtl/>
          <w:lang w:val="en-US" w:bidi="ar-EG"/>
        </w:rPr>
        <w:t>خطط التنفيذ المتعلقة بالمواد الهيدروفلوروكربونية بموجب</w:t>
      </w:r>
      <w:r w:rsidR="00281C7F" w:rsidRPr="00C54264">
        <w:rPr>
          <w:b/>
          <w:bCs/>
          <w:sz w:val="26"/>
          <w:szCs w:val="26"/>
          <w:rtl/>
          <w:lang w:val="en-US" w:bidi="ar-EG"/>
        </w:rPr>
        <w:t xml:space="preserve"> </w:t>
      </w:r>
      <w:r w:rsidRPr="00C54264">
        <w:rPr>
          <w:b/>
          <w:bCs/>
          <w:sz w:val="26"/>
          <w:szCs w:val="26"/>
          <w:rtl/>
          <w:lang w:val="en-US" w:bidi="ar-EG"/>
        </w:rPr>
        <w:t>تعديل</w:t>
      </w:r>
      <w:r w:rsidR="00281C7F" w:rsidRPr="00C54264">
        <w:rPr>
          <w:b/>
          <w:bCs/>
          <w:sz w:val="26"/>
          <w:szCs w:val="26"/>
          <w:rtl/>
          <w:lang w:val="en-US" w:bidi="ar-EG"/>
        </w:rPr>
        <w:t xml:space="preserve"> </w:t>
      </w:r>
      <w:r w:rsidRPr="00C54264">
        <w:rPr>
          <w:b/>
          <w:bCs/>
          <w:sz w:val="26"/>
          <w:szCs w:val="26"/>
          <w:rtl/>
          <w:lang w:val="en-US" w:bidi="ar-EG"/>
        </w:rPr>
        <w:t>كيغالي</w:t>
      </w:r>
    </w:p>
    <w:p w14:paraId="056412D7" w14:textId="6FEA0EA4" w:rsidR="005331AD" w:rsidRPr="00C54264" w:rsidRDefault="00B63FE9" w:rsidP="0010579B">
      <w:pPr>
        <w:widowControl w:val="0"/>
        <w:bidi/>
        <w:spacing w:after="240"/>
        <w:ind w:left="810"/>
        <w:outlineLvl w:val="1"/>
        <w:rPr>
          <w:i/>
          <w:iCs/>
          <w:sz w:val="26"/>
          <w:szCs w:val="26"/>
          <w:u w:val="single"/>
          <w:lang w:val="en-US" w:bidi="ar-EG"/>
        </w:rPr>
      </w:pPr>
      <w:r w:rsidRPr="00C54264">
        <w:rPr>
          <w:i/>
          <w:iCs/>
          <w:sz w:val="26"/>
          <w:szCs w:val="26"/>
          <w:u w:val="single"/>
          <w:rtl/>
          <w:lang w:val="en-US" w:bidi="ar-EG"/>
        </w:rPr>
        <w:t>اتفاقات لخفض استهلاك المواد الهيدروفلوروكربونية وفقا للمرحلة الأولى من خطط التنفيذ المتعلقة بالمواد الهيدروفلوروكربونية بموجب</w:t>
      </w:r>
      <w:r w:rsidRPr="00C54264">
        <w:rPr>
          <w:rFonts w:hint="cs"/>
          <w:i/>
          <w:iCs/>
          <w:sz w:val="26"/>
          <w:szCs w:val="26"/>
          <w:u w:val="single"/>
          <w:rtl/>
          <w:lang w:val="en-US" w:bidi="ar-EG"/>
        </w:rPr>
        <w:t xml:space="preserve"> </w:t>
      </w:r>
      <w:r w:rsidRPr="00C54264">
        <w:rPr>
          <w:i/>
          <w:iCs/>
          <w:sz w:val="26"/>
          <w:szCs w:val="26"/>
          <w:u w:val="single"/>
          <w:rtl/>
          <w:lang w:val="en-US" w:bidi="ar-EG"/>
        </w:rPr>
        <w:t>تعديل كيغالي</w:t>
      </w:r>
      <w:r w:rsidRPr="00C54264">
        <w:rPr>
          <w:i/>
          <w:iCs/>
          <w:sz w:val="26"/>
          <w:szCs w:val="26"/>
          <w:rtl/>
          <w:lang w:val="en-US" w:bidi="ar-EG"/>
        </w:rPr>
        <w:t xml:space="preserve"> </w:t>
      </w:r>
      <w:r w:rsidR="005331AD" w:rsidRPr="00C54264">
        <w:rPr>
          <w:i/>
          <w:iCs/>
          <w:sz w:val="26"/>
          <w:szCs w:val="26"/>
          <w:rtl/>
          <w:lang w:val="en-US" w:bidi="ar-EG"/>
        </w:rPr>
        <w:t>(الفقرات</w:t>
      </w:r>
      <w:r w:rsidR="00281C7F" w:rsidRPr="00C54264">
        <w:rPr>
          <w:i/>
          <w:iCs/>
          <w:sz w:val="26"/>
          <w:szCs w:val="26"/>
          <w:rtl/>
          <w:lang w:val="en-US" w:bidi="ar-EG"/>
        </w:rPr>
        <w:t xml:space="preserve"> </w:t>
      </w:r>
      <w:r w:rsidR="005331AD" w:rsidRPr="00C54264">
        <w:rPr>
          <w:i/>
          <w:iCs/>
          <w:sz w:val="26"/>
          <w:szCs w:val="26"/>
          <w:rtl/>
          <w:lang w:val="en-US" w:bidi="ar-EG"/>
        </w:rPr>
        <w:t>53-57)</w:t>
      </w:r>
    </w:p>
    <w:p w14:paraId="4AFD5FF5" w14:textId="1B5F4E2F" w:rsidR="005331AD" w:rsidRPr="00C54264" w:rsidRDefault="0010579B" w:rsidP="0010579B">
      <w:pPr>
        <w:widowControl w:val="0"/>
        <w:bidi/>
        <w:spacing w:after="240"/>
        <w:ind w:left="810"/>
        <w:outlineLvl w:val="1"/>
        <w:rPr>
          <w:sz w:val="26"/>
          <w:szCs w:val="26"/>
          <w:rtl/>
          <w:lang w:val="en-US" w:bidi="ar-EG"/>
        </w:rPr>
      </w:pPr>
      <w:r w:rsidRPr="00C54264">
        <w:rPr>
          <w:i/>
          <w:iCs/>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3BC24F06" w14:textId="4254DDC9" w:rsidR="00263FEA" w:rsidRPr="00C54264" w:rsidRDefault="00263FEA" w:rsidP="00263FEA">
      <w:pPr>
        <w:bidi/>
        <w:spacing w:after="240"/>
        <w:ind w:left="855"/>
        <w:outlineLvl w:val="0"/>
        <w:rPr>
          <w:sz w:val="26"/>
          <w:szCs w:val="26"/>
          <w:u w:val="single"/>
        </w:rPr>
      </w:pPr>
      <w:r w:rsidRPr="00C54264">
        <w:rPr>
          <w:sz w:val="26"/>
          <w:szCs w:val="26"/>
          <w:u w:val="single"/>
          <w:rtl/>
        </w:rPr>
        <w:t>قد ترغب اللجنة التنفيذية في</w:t>
      </w:r>
      <w:r w:rsidR="00A13A93" w:rsidRPr="00C54264">
        <w:rPr>
          <w:rFonts w:hint="cs"/>
          <w:sz w:val="26"/>
          <w:szCs w:val="26"/>
          <w:rtl/>
        </w:rPr>
        <w:t xml:space="preserve"> الموافقة على</w:t>
      </w:r>
      <w:r w:rsidRPr="00C54264">
        <w:rPr>
          <w:sz w:val="26"/>
          <w:szCs w:val="26"/>
          <w:rtl/>
        </w:rPr>
        <w:t>:</w:t>
      </w:r>
    </w:p>
    <w:p w14:paraId="5FF80C6F" w14:textId="6CB1F80C"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ألبانيا واللجنة التنفيذية لتخفيض استهلاك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الأول بالتقرير الحالي؛</w:t>
      </w:r>
    </w:p>
    <w:p w14:paraId="4A01E99F" w14:textId="66397313"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أرمينيا واللجنة التنفيذية لتخفيض استهلاك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الثاني بالتقرير الحالي؛</w:t>
      </w:r>
    </w:p>
    <w:p w14:paraId="466C56CC" w14:textId="406A9E42"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lastRenderedPageBreak/>
        <w:t xml:space="preserve">مشروع الاتفاق بين حكومة دولة بوليفيا المتعددة القوميات واللجنة التنفيذية لتخفيض استهلاك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الثالث بالتقرير الحالي؛</w:t>
      </w:r>
    </w:p>
    <w:p w14:paraId="454AA860" w14:textId="0100DA22"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بوركينا فاسو واللجنة التنفيذية لتخفيض استهلاك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الرابع بالتقرير الحالي؛</w:t>
      </w:r>
    </w:p>
    <w:p w14:paraId="5C2A43AA" w14:textId="24DA6D37"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الكاميرون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الخامس بالتقرير الحالي؛</w:t>
      </w:r>
    </w:p>
    <w:p w14:paraId="5C72B3F6" w14:textId="68474FEA"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شيلي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السادس بالتقرير الحالي؛</w:t>
      </w:r>
    </w:p>
    <w:p w14:paraId="376ED117" w14:textId="1327CB63"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كولومبيا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السابع بالتقرير الحالي؛</w:t>
      </w:r>
    </w:p>
    <w:p w14:paraId="31582856" w14:textId="6E941A8D"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الكونغو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الثامن بالتقرير الحالي؛</w:t>
      </w:r>
    </w:p>
    <w:p w14:paraId="1E1041F0" w14:textId="14D2A625"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كوستاريكا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التاسع بالتقرير الحالي؛</w:t>
      </w:r>
    </w:p>
    <w:p w14:paraId="70BE4DBB" w14:textId="5D98094F"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كوبا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العاشر بالتقرير الحالي؛</w:t>
      </w:r>
    </w:p>
    <w:p w14:paraId="4FB8EBF4" w14:textId="12511D5F"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الجمهورية الدومينيكية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الحادي عشر بالتقرير الحالي؛</w:t>
      </w:r>
    </w:p>
    <w:p w14:paraId="0440D493" w14:textId="5DBEAEDA"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إكوادور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الثاني عشر بالتقرير الحالي؛</w:t>
      </w:r>
    </w:p>
    <w:p w14:paraId="4627B237" w14:textId="72453A20" w:rsidR="00263FEA" w:rsidRPr="00C54264" w:rsidRDefault="00263FEA" w:rsidP="00D01922">
      <w:pPr>
        <w:pStyle w:val="Heading1"/>
        <w:numPr>
          <w:ilvl w:val="0"/>
          <w:numId w:val="47"/>
        </w:numPr>
        <w:bidi/>
        <w:ind w:left="1440" w:hanging="720"/>
        <w:rPr>
          <w:sz w:val="26"/>
          <w:szCs w:val="26"/>
        </w:rPr>
      </w:pPr>
      <w:r w:rsidRPr="00C54264">
        <w:rPr>
          <w:rFonts w:hint="cs"/>
          <w:sz w:val="26"/>
          <w:szCs w:val="26"/>
          <w:rtl/>
        </w:rPr>
        <w:t xml:space="preserve">مشروع الاتفاق بين حكومة غواتيمالا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الثالث عشر بالتقرير الحالي؛</w:t>
      </w:r>
    </w:p>
    <w:p w14:paraId="7F44DD51" w14:textId="2C6DFCBC" w:rsidR="00B11397" w:rsidRPr="00C54264" w:rsidRDefault="00263FEA" w:rsidP="00D01922">
      <w:pPr>
        <w:pStyle w:val="Heading1"/>
        <w:numPr>
          <w:ilvl w:val="0"/>
          <w:numId w:val="47"/>
        </w:numPr>
        <w:bidi/>
        <w:ind w:left="1440" w:hanging="720"/>
        <w:rPr>
          <w:sz w:val="26"/>
          <w:szCs w:val="26"/>
          <w:rtl/>
          <w:lang w:val="en-US" w:bidi="ar-EG"/>
        </w:rPr>
      </w:pPr>
      <w:r w:rsidRPr="00C54264">
        <w:rPr>
          <w:rFonts w:hint="cs"/>
          <w:sz w:val="26"/>
          <w:szCs w:val="26"/>
          <w:rtl/>
        </w:rPr>
        <w:t xml:space="preserve">مشروع الاتفاق بين حكومة هندوراس واللجنة التنفيذية </w:t>
      </w:r>
      <w:r w:rsidR="00A13A93" w:rsidRPr="00C54264">
        <w:rPr>
          <w:rFonts w:hint="cs"/>
          <w:sz w:val="26"/>
          <w:szCs w:val="26"/>
          <w:rtl/>
        </w:rPr>
        <w:t>لتخفيض استهلاك</w:t>
      </w:r>
      <w:r w:rsidRPr="00C54264">
        <w:rPr>
          <w:rFonts w:hint="cs"/>
          <w:sz w:val="26"/>
          <w:szCs w:val="26"/>
          <w:rtl/>
        </w:rPr>
        <w:t xml:space="preserve"> المواد الهيدروفلوروكربونية وفقا للمرحلة الأولى من </w:t>
      </w:r>
      <w:r w:rsidR="00A13A93" w:rsidRPr="00C54264">
        <w:rPr>
          <w:rFonts w:hint="cs"/>
          <w:sz w:val="26"/>
          <w:szCs w:val="26"/>
          <w:rtl/>
        </w:rPr>
        <w:t>خطة التنفيذ بموجب تعديل كيغالي</w:t>
      </w:r>
      <w:r w:rsidRPr="00C54264">
        <w:rPr>
          <w:rFonts w:hint="cs"/>
          <w:sz w:val="26"/>
          <w:szCs w:val="26"/>
          <w:rtl/>
        </w:rPr>
        <w:t xml:space="preserve"> الوارد في المرفق الرابع عشر بالتقرير الحالي.</w:t>
      </w:r>
    </w:p>
    <w:p w14:paraId="3CBC4369" w14:textId="3A031BCE" w:rsidR="00936E95" w:rsidRPr="00C54264" w:rsidRDefault="00936E95" w:rsidP="0010579B">
      <w:pPr>
        <w:widowControl w:val="0"/>
        <w:bidi/>
        <w:spacing w:after="240"/>
        <w:ind w:left="810"/>
        <w:outlineLvl w:val="1"/>
        <w:rPr>
          <w:b/>
          <w:bCs/>
          <w:sz w:val="26"/>
          <w:szCs w:val="26"/>
          <w:rtl/>
          <w:lang w:val="en-US" w:bidi="ar-EG"/>
        </w:rPr>
      </w:pPr>
      <w:r w:rsidRPr="00C54264">
        <w:rPr>
          <w:b/>
          <w:bCs/>
          <w:sz w:val="26"/>
          <w:szCs w:val="26"/>
          <w:rtl/>
          <w:lang w:val="en-US" w:bidi="ar-EG"/>
        </w:rPr>
        <w:t>ج</w:t>
      </w:r>
      <w:r w:rsidR="00C52C89" w:rsidRPr="00C54264">
        <w:rPr>
          <w:rFonts w:hint="cs"/>
          <w:b/>
          <w:bCs/>
          <w:sz w:val="26"/>
          <w:szCs w:val="26"/>
          <w:rtl/>
          <w:lang w:val="en-US" w:bidi="ar-EG"/>
        </w:rPr>
        <w:t>يم</w:t>
      </w:r>
      <w:r w:rsidRPr="00C54264">
        <w:rPr>
          <w:b/>
          <w:bCs/>
          <w:sz w:val="26"/>
          <w:szCs w:val="26"/>
          <w:rtl/>
          <w:lang w:val="en-US" w:bidi="ar-EG"/>
        </w:rPr>
        <w:t>-</w:t>
      </w:r>
      <w:r w:rsidRPr="00C54264">
        <w:rPr>
          <w:b/>
          <w:bCs/>
          <w:sz w:val="26"/>
          <w:szCs w:val="26"/>
          <w:rtl/>
          <w:lang w:val="en-US" w:bidi="ar-EG"/>
        </w:rPr>
        <w:tab/>
        <w:t>تقرير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الأنشطة</w:t>
      </w:r>
      <w:r w:rsidR="00281C7F" w:rsidRPr="00C54264">
        <w:rPr>
          <w:b/>
          <w:bCs/>
          <w:sz w:val="26"/>
          <w:szCs w:val="26"/>
          <w:rtl/>
          <w:lang w:val="en-US" w:bidi="ar-EG"/>
        </w:rPr>
        <w:t xml:space="preserve"> </w:t>
      </w:r>
      <w:r w:rsidRPr="00C54264">
        <w:rPr>
          <w:b/>
          <w:bCs/>
          <w:sz w:val="26"/>
          <w:szCs w:val="26"/>
          <w:rtl/>
          <w:lang w:val="en-US" w:bidi="ar-EG"/>
        </w:rPr>
        <w:t>الإضافية</w:t>
      </w:r>
      <w:r w:rsidR="00281C7F" w:rsidRPr="00C54264">
        <w:rPr>
          <w:b/>
          <w:bCs/>
          <w:sz w:val="26"/>
          <w:szCs w:val="26"/>
          <w:rtl/>
          <w:lang w:val="en-US" w:bidi="ar-EG"/>
        </w:rPr>
        <w:t xml:space="preserve"> </w:t>
      </w:r>
      <w:r w:rsidRPr="00C54264">
        <w:rPr>
          <w:b/>
          <w:bCs/>
          <w:sz w:val="26"/>
          <w:szCs w:val="26"/>
          <w:rtl/>
          <w:lang w:val="en-US" w:bidi="ar-EG"/>
        </w:rPr>
        <w:t>للحفاظ</w:t>
      </w:r>
      <w:r w:rsidR="00281C7F" w:rsidRPr="00C54264">
        <w:rPr>
          <w:b/>
          <w:bCs/>
          <w:sz w:val="26"/>
          <w:szCs w:val="26"/>
          <w:rtl/>
          <w:lang w:val="en-US" w:bidi="ar-EG"/>
        </w:rPr>
        <w:t xml:space="preserve"> </w:t>
      </w:r>
      <w:r w:rsidRPr="00C54264">
        <w:rPr>
          <w:b/>
          <w:bCs/>
          <w:sz w:val="26"/>
          <w:szCs w:val="26"/>
          <w:rtl/>
          <w:lang w:val="en-US" w:bidi="ar-EG"/>
        </w:rPr>
        <w:t>على</w:t>
      </w:r>
      <w:r w:rsidR="00281C7F" w:rsidRPr="00C54264">
        <w:rPr>
          <w:b/>
          <w:bCs/>
          <w:sz w:val="26"/>
          <w:szCs w:val="26"/>
          <w:rtl/>
          <w:lang w:val="en-US" w:bidi="ar-EG"/>
        </w:rPr>
        <w:t xml:space="preserve"> كفاءة استخدام الطاقة </w:t>
      </w:r>
      <w:r w:rsidRPr="00C54264">
        <w:rPr>
          <w:b/>
          <w:bCs/>
          <w:sz w:val="26"/>
          <w:szCs w:val="26"/>
          <w:rtl/>
          <w:lang w:val="en-US" w:bidi="ar-EG"/>
        </w:rPr>
        <w:t>في</w:t>
      </w:r>
      <w:r w:rsidR="00281C7F" w:rsidRPr="00C54264">
        <w:rPr>
          <w:b/>
          <w:bCs/>
          <w:sz w:val="26"/>
          <w:szCs w:val="26"/>
          <w:rtl/>
          <w:lang w:val="en-US" w:bidi="ar-EG"/>
        </w:rPr>
        <w:t xml:space="preserve"> </w:t>
      </w:r>
      <w:r w:rsidRPr="00C54264">
        <w:rPr>
          <w:b/>
          <w:bCs/>
          <w:sz w:val="26"/>
          <w:szCs w:val="26"/>
          <w:rtl/>
          <w:lang w:val="en-US" w:bidi="ar-EG"/>
        </w:rPr>
        <w:t>قطاع</w:t>
      </w:r>
      <w:r w:rsidR="00281C7F" w:rsidRPr="00C54264">
        <w:rPr>
          <w:b/>
          <w:bCs/>
          <w:sz w:val="26"/>
          <w:szCs w:val="26"/>
          <w:rtl/>
          <w:lang w:val="en-US" w:bidi="ar-EG"/>
        </w:rPr>
        <w:t xml:space="preserve"> </w:t>
      </w:r>
      <w:r w:rsidR="00A13A93" w:rsidRPr="00C54264">
        <w:rPr>
          <w:rFonts w:hint="cs"/>
          <w:b/>
          <w:bCs/>
          <w:sz w:val="26"/>
          <w:szCs w:val="26"/>
          <w:rtl/>
          <w:lang w:val="en-US" w:bidi="ar-EG"/>
        </w:rPr>
        <w:t>خدمة</w:t>
      </w:r>
      <w:r w:rsidR="00281C7F" w:rsidRPr="00C54264">
        <w:rPr>
          <w:b/>
          <w:bCs/>
          <w:sz w:val="26"/>
          <w:szCs w:val="26"/>
          <w:rtl/>
          <w:lang w:val="en-US" w:bidi="ar-EG"/>
        </w:rPr>
        <w:t xml:space="preserve"> </w:t>
      </w:r>
      <w:r w:rsidRPr="00C54264">
        <w:rPr>
          <w:b/>
          <w:bCs/>
          <w:sz w:val="26"/>
          <w:szCs w:val="26"/>
          <w:rtl/>
          <w:lang w:val="en-US" w:bidi="ar-EG"/>
        </w:rPr>
        <w:t>التبريد</w:t>
      </w:r>
      <w:r w:rsidR="00281C7F" w:rsidRPr="00C54264">
        <w:rPr>
          <w:b/>
          <w:bCs/>
          <w:sz w:val="26"/>
          <w:szCs w:val="26"/>
          <w:rtl/>
          <w:lang w:val="en-US" w:bidi="ar-EG"/>
        </w:rPr>
        <w:t xml:space="preserve"> </w:t>
      </w:r>
      <w:r w:rsidRPr="00C54264">
        <w:rPr>
          <w:b/>
          <w:bCs/>
          <w:sz w:val="26"/>
          <w:szCs w:val="26"/>
          <w:rtl/>
          <w:lang w:val="en-US" w:bidi="ar-EG"/>
        </w:rPr>
        <w:t>(المقرر</w:t>
      </w:r>
      <w:r w:rsidR="00281C7F" w:rsidRPr="00C54264">
        <w:rPr>
          <w:b/>
          <w:bCs/>
          <w:sz w:val="26"/>
          <w:szCs w:val="26"/>
          <w:rtl/>
          <w:lang w:val="en-US" w:bidi="ar-EG"/>
        </w:rPr>
        <w:t xml:space="preserve"> </w:t>
      </w:r>
      <w:r w:rsidRPr="00C54264">
        <w:rPr>
          <w:b/>
          <w:bCs/>
          <w:sz w:val="26"/>
          <w:szCs w:val="26"/>
          <w:rtl/>
          <w:lang w:val="en-US" w:bidi="ar-EG"/>
        </w:rPr>
        <w:t>89/6)</w:t>
      </w:r>
    </w:p>
    <w:p w14:paraId="5EFBF6D3" w14:textId="01AE0DEB" w:rsidR="00936E95" w:rsidRPr="00C54264" w:rsidRDefault="00A13A93" w:rsidP="0010579B">
      <w:pPr>
        <w:widowControl w:val="0"/>
        <w:bidi/>
        <w:spacing w:after="240"/>
        <w:ind w:left="810"/>
        <w:outlineLvl w:val="1"/>
        <w:rPr>
          <w:i/>
          <w:iCs/>
          <w:sz w:val="26"/>
          <w:szCs w:val="26"/>
          <w:lang w:val="en-US" w:bidi="ar-EG"/>
        </w:rPr>
      </w:pPr>
      <w:r w:rsidRPr="00C54264">
        <w:rPr>
          <w:i/>
          <w:iCs/>
          <w:sz w:val="26"/>
          <w:szCs w:val="26"/>
          <w:u w:val="single"/>
          <w:rtl/>
          <w:lang w:val="en-US" w:bidi="ar-EG"/>
        </w:rPr>
        <w:lastRenderedPageBreak/>
        <w:t>قيرغيزستان: الأنشطة الإضافية للحفاظ على كفاءة استخدام الطاقة في قطاع خدمة التبريد بموجب المقرر 89/6(ب) (التقرير المرحلي النهائي)</w:t>
      </w:r>
      <w:r w:rsidRPr="00C54264">
        <w:rPr>
          <w:i/>
          <w:iCs/>
          <w:sz w:val="26"/>
          <w:szCs w:val="26"/>
          <w:rtl/>
          <w:lang w:val="en-US" w:bidi="ar-EG"/>
        </w:rPr>
        <w:t xml:space="preserve"> (اليونيب) </w:t>
      </w:r>
      <w:r w:rsidR="00936E95" w:rsidRPr="00C54264">
        <w:rPr>
          <w:i/>
          <w:iCs/>
          <w:sz w:val="26"/>
          <w:szCs w:val="26"/>
          <w:rtl/>
          <w:lang w:val="en-US" w:bidi="ar-EG"/>
        </w:rPr>
        <w:t>(الفقرات</w:t>
      </w:r>
      <w:r w:rsidR="00281C7F" w:rsidRPr="00C54264">
        <w:rPr>
          <w:i/>
          <w:iCs/>
          <w:sz w:val="26"/>
          <w:szCs w:val="26"/>
          <w:rtl/>
          <w:lang w:val="en-US" w:bidi="ar-EG"/>
        </w:rPr>
        <w:t xml:space="preserve"> </w:t>
      </w:r>
      <w:r w:rsidR="00936E95" w:rsidRPr="00C54264">
        <w:rPr>
          <w:i/>
          <w:iCs/>
          <w:sz w:val="26"/>
          <w:szCs w:val="26"/>
          <w:rtl/>
          <w:lang w:val="en-US" w:bidi="ar-EG"/>
        </w:rPr>
        <w:t>58-63)</w:t>
      </w:r>
    </w:p>
    <w:p w14:paraId="1D29B1E8" w14:textId="740DD366" w:rsidR="00936E95"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i/>
          <w:iCs/>
          <w:sz w:val="26"/>
          <w:szCs w:val="26"/>
          <w:rtl/>
          <w:lang w:val="en-US" w:bidi="ar-EG"/>
        </w:rPr>
        <w:t>:</w:t>
      </w:r>
      <w:r w:rsidR="00B63FE9" w:rsidRPr="00C54264">
        <w:rPr>
          <w:sz w:val="26"/>
          <w:szCs w:val="26"/>
          <w:rtl/>
          <w:lang w:val="en-US" w:bidi="ar-EG"/>
        </w:rPr>
        <w:t xml:space="preserve"> لا توجد</w:t>
      </w:r>
    </w:p>
    <w:p w14:paraId="61559EE0" w14:textId="29278EDB" w:rsidR="00C52C89" w:rsidRPr="00C54264" w:rsidRDefault="00C52C89" w:rsidP="00C52C89">
      <w:pPr>
        <w:widowControl w:val="0"/>
        <w:bidi/>
        <w:spacing w:after="240"/>
        <w:ind w:left="810"/>
        <w:outlineLvl w:val="1"/>
        <w:rPr>
          <w:sz w:val="26"/>
          <w:szCs w:val="26"/>
          <w:rtl/>
          <w:lang w:val="en-US" w:bidi="ar-EG"/>
        </w:rPr>
      </w:pPr>
      <w:r w:rsidRPr="00C54264">
        <w:rPr>
          <w:rFonts w:hint="cs"/>
          <w:sz w:val="26"/>
          <w:szCs w:val="26"/>
          <w:u w:val="single"/>
          <w:rtl/>
        </w:rPr>
        <w:t>قد ترغب اللجنة التنفيذية</w:t>
      </w:r>
      <w:r w:rsidRPr="00C54264">
        <w:rPr>
          <w:rFonts w:hint="cs"/>
          <w:sz w:val="26"/>
          <w:szCs w:val="26"/>
          <w:rtl/>
        </w:rPr>
        <w:t xml:space="preserve"> في الإحاطة علما بالتقرير المرحلي النهائي عن الأنشطة الإضافية لإدخال بدائل للمواد الهيدروكلوروفلوروكربونية منخفضة أو معدومة إمكانية الاحترار العالمي وللحفاظ على كفاءة استخدام الطاقة في قطاع خدمة التبريد في قيرغيزستان، على النحو المقدم من اليونيب والوارد في الوثيقة </w:t>
      </w:r>
      <w:r w:rsidRPr="00C54264">
        <w:rPr>
          <w:sz w:val="26"/>
          <w:szCs w:val="26"/>
        </w:rPr>
        <w:t>UNEP/OzL.Pro/ExCom/97/17</w:t>
      </w:r>
      <w:r w:rsidRPr="00C54264">
        <w:rPr>
          <w:rFonts w:hint="cs"/>
          <w:sz w:val="26"/>
          <w:szCs w:val="26"/>
          <w:rtl/>
        </w:rPr>
        <w:t>.</w:t>
      </w:r>
    </w:p>
    <w:p w14:paraId="00752B4D" w14:textId="753EB7EE" w:rsidR="00300735" w:rsidRPr="00C54264" w:rsidRDefault="00300735" w:rsidP="0010579B">
      <w:pPr>
        <w:widowControl w:val="0"/>
        <w:bidi/>
        <w:spacing w:after="240"/>
        <w:ind w:left="810"/>
        <w:outlineLvl w:val="1"/>
        <w:rPr>
          <w:b/>
          <w:bCs/>
          <w:sz w:val="26"/>
          <w:szCs w:val="26"/>
          <w:rtl/>
          <w:lang w:val="en-US" w:bidi="ar-EG"/>
        </w:rPr>
      </w:pPr>
      <w:r w:rsidRPr="00C54264">
        <w:rPr>
          <w:b/>
          <w:bCs/>
          <w:sz w:val="26"/>
          <w:szCs w:val="26"/>
          <w:rtl/>
          <w:lang w:val="en-US" w:bidi="ar-EG"/>
        </w:rPr>
        <w:t>د</w:t>
      </w:r>
      <w:r w:rsidR="00C52C89" w:rsidRPr="00C54264">
        <w:rPr>
          <w:rFonts w:hint="cs"/>
          <w:b/>
          <w:bCs/>
          <w:sz w:val="26"/>
          <w:szCs w:val="26"/>
          <w:rtl/>
          <w:lang w:val="en-US" w:bidi="ar-EG"/>
        </w:rPr>
        <w:t>ال</w:t>
      </w:r>
      <w:r w:rsidRPr="00C54264">
        <w:rPr>
          <w:b/>
          <w:bCs/>
          <w:sz w:val="26"/>
          <w:szCs w:val="26"/>
          <w:rtl/>
          <w:lang w:val="en-US" w:bidi="ar-EG"/>
        </w:rPr>
        <w:t>-</w:t>
      </w:r>
      <w:r w:rsidRPr="00C54264">
        <w:rPr>
          <w:b/>
          <w:bCs/>
          <w:sz w:val="26"/>
          <w:szCs w:val="26"/>
          <w:rtl/>
          <w:lang w:val="en-US" w:bidi="ar-EG"/>
        </w:rPr>
        <w:tab/>
        <w:t>طلب</w:t>
      </w:r>
      <w:r w:rsidR="00281C7F" w:rsidRPr="00C54264">
        <w:rPr>
          <w:b/>
          <w:bCs/>
          <w:sz w:val="26"/>
          <w:szCs w:val="26"/>
          <w:rtl/>
          <w:lang w:val="en-US" w:bidi="ar-EG"/>
        </w:rPr>
        <w:t xml:space="preserve"> </w:t>
      </w:r>
      <w:r w:rsidRPr="00C54264">
        <w:rPr>
          <w:b/>
          <w:bCs/>
          <w:sz w:val="26"/>
          <w:szCs w:val="26"/>
          <w:rtl/>
          <w:lang w:val="en-US" w:bidi="ar-EG"/>
        </w:rPr>
        <w:t>تغيير</w:t>
      </w:r>
      <w:r w:rsidR="00281C7F" w:rsidRPr="00C54264">
        <w:rPr>
          <w:b/>
          <w:bCs/>
          <w:sz w:val="26"/>
          <w:szCs w:val="26"/>
          <w:rtl/>
          <w:lang w:val="en-US" w:bidi="ar-EG"/>
        </w:rPr>
        <w:t xml:space="preserve"> الوكالة </w:t>
      </w:r>
      <w:r w:rsidRPr="00C54264">
        <w:rPr>
          <w:b/>
          <w:bCs/>
          <w:sz w:val="26"/>
          <w:szCs w:val="26"/>
          <w:rtl/>
          <w:lang w:val="en-US" w:bidi="ar-EG"/>
        </w:rPr>
        <w:t>المنفذة</w:t>
      </w:r>
    </w:p>
    <w:p w14:paraId="1AD0EEC4" w14:textId="06CDA03E" w:rsidR="004B5DD0" w:rsidRPr="00C54264" w:rsidRDefault="00C52C89" w:rsidP="0010579B">
      <w:pPr>
        <w:widowControl w:val="0"/>
        <w:bidi/>
        <w:spacing w:after="240"/>
        <w:ind w:left="810"/>
        <w:outlineLvl w:val="1"/>
        <w:rPr>
          <w:i/>
          <w:iCs/>
          <w:sz w:val="26"/>
          <w:szCs w:val="26"/>
          <w:lang w:val="en-US" w:bidi="ar-EG"/>
        </w:rPr>
      </w:pPr>
      <w:r w:rsidRPr="00C54264">
        <w:rPr>
          <w:i/>
          <w:iCs/>
          <w:sz w:val="26"/>
          <w:szCs w:val="26"/>
          <w:u w:val="single"/>
          <w:rtl/>
          <w:lang w:val="en-US" w:bidi="ar-EG"/>
        </w:rPr>
        <w:t>أرمينيا: خطة إدارة إزالة المواد الهيدروكلوروفلوروكربونية (المرحلة الثالثة و</w:t>
      </w:r>
      <w:r w:rsidR="00D01922" w:rsidRPr="00C54264">
        <w:rPr>
          <w:i/>
          <w:iCs/>
          <w:sz w:val="26"/>
          <w:szCs w:val="26"/>
          <w:u w:val="single"/>
          <w:rtl/>
          <w:lang w:val="en-US" w:bidi="ar-EG"/>
        </w:rPr>
        <w:t>خطة التنفيذ بموجب تعديل كيغالي</w:t>
      </w:r>
      <w:r w:rsidRPr="00C54264">
        <w:rPr>
          <w:i/>
          <w:iCs/>
          <w:sz w:val="26"/>
          <w:szCs w:val="26"/>
          <w:u w:val="single"/>
          <w:rtl/>
          <w:lang w:val="en-US" w:bidi="ar-EG"/>
        </w:rPr>
        <w:t xml:space="preserve"> بشأن المواد الهيدروفلوروكربونية (المرحلة الأولى) (تغيير الوكالة المنفذة)</w:t>
      </w:r>
      <w:r w:rsidRPr="00C54264">
        <w:rPr>
          <w:i/>
          <w:iCs/>
          <w:sz w:val="26"/>
          <w:szCs w:val="26"/>
          <w:rtl/>
          <w:lang w:val="en-US" w:bidi="ar-EG"/>
        </w:rPr>
        <w:t xml:space="preserve"> (اليونيدو واليونيب) </w:t>
      </w:r>
      <w:r w:rsidR="004B5DD0" w:rsidRPr="00C54264">
        <w:rPr>
          <w:i/>
          <w:iCs/>
          <w:sz w:val="26"/>
          <w:szCs w:val="26"/>
          <w:rtl/>
          <w:lang w:val="en-US" w:bidi="ar-EG"/>
        </w:rPr>
        <w:t>(الفقرات</w:t>
      </w:r>
      <w:r w:rsidR="00281C7F" w:rsidRPr="00C54264">
        <w:rPr>
          <w:i/>
          <w:iCs/>
          <w:sz w:val="26"/>
          <w:szCs w:val="26"/>
          <w:rtl/>
          <w:lang w:val="en-US" w:bidi="ar-EG"/>
        </w:rPr>
        <w:t xml:space="preserve"> </w:t>
      </w:r>
      <w:r w:rsidR="004B5DD0" w:rsidRPr="00C54264">
        <w:rPr>
          <w:i/>
          <w:iCs/>
          <w:sz w:val="26"/>
          <w:szCs w:val="26"/>
          <w:rtl/>
          <w:lang w:val="en-US" w:bidi="ar-EG"/>
        </w:rPr>
        <w:t>64-76)</w:t>
      </w:r>
    </w:p>
    <w:p w14:paraId="0B38BFBC" w14:textId="66B85273" w:rsidR="004B5DD0"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i/>
          <w:iCs/>
          <w:sz w:val="26"/>
          <w:szCs w:val="26"/>
          <w:rtl/>
          <w:lang w:val="en-US" w:bidi="ar-EG"/>
        </w:rPr>
        <w:t>:</w:t>
      </w:r>
      <w:r w:rsidR="00B63FE9" w:rsidRPr="00C54264">
        <w:rPr>
          <w:sz w:val="26"/>
          <w:szCs w:val="26"/>
          <w:rtl/>
          <w:lang w:val="en-US" w:bidi="ar-EG"/>
        </w:rPr>
        <w:t xml:space="preserve"> لا توجد</w:t>
      </w:r>
    </w:p>
    <w:p w14:paraId="3A891FEF" w14:textId="77777777" w:rsidR="00C52C89" w:rsidRPr="00C54264" w:rsidRDefault="00C52C89" w:rsidP="00C52C89">
      <w:pPr>
        <w:bidi/>
        <w:spacing w:after="240"/>
        <w:ind w:left="855"/>
        <w:outlineLvl w:val="0"/>
        <w:rPr>
          <w:sz w:val="26"/>
          <w:szCs w:val="26"/>
          <w:u w:val="single"/>
        </w:rPr>
      </w:pPr>
      <w:r w:rsidRPr="00C54264">
        <w:rPr>
          <w:sz w:val="26"/>
          <w:szCs w:val="26"/>
          <w:u w:val="single"/>
          <w:rtl/>
        </w:rPr>
        <w:t>قد ترغب اللجنة التنفيذية في:</w:t>
      </w:r>
    </w:p>
    <w:p w14:paraId="32395797" w14:textId="25DF82EC" w:rsidR="00C52C89" w:rsidRPr="00C54264" w:rsidRDefault="00C52C89" w:rsidP="00D01922">
      <w:pPr>
        <w:pStyle w:val="Heading1"/>
        <w:numPr>
          <w:ilvl w:val="0"/>
          <w:numId w:val="48"/>
        </w:numPr>
        <w:bidi/>
        <w:ind w:left="1440" w:hanging="720"/>
        <w:rPr>
          <w:sz w:val="26"/>
          <w:szCs w:val="26"/>
        </w:rPr>
      </w:pPr>
      <w:r w:rsidRPr="00C54264">
        <w:rPr>
          <w:rFonts w:hint="cs"/>
          <w:sz w:val="26"/>
          <w:szCs w:val="26"/>
          <w:rtl/>
        </w:rPr>
        <w:t xml:space="preserve">الإحاطة علما بالطلب من حكومة أرمينيا بتحويل إلى اليونيدو جميع الأنشطة المدرجة في المرحلة الثالثة من خطة إدارة إزالة المواد الهيدروكلوروفلوروكربونية والمرحلة الأولى من خطة </w:t>
      </w:r>
      <w:r w:rsidR="00D01922" w:rsidRPr="00C54264">
        <w:rPr>
          <w:rFonts w:hint="cs"/>
          <w:sz w:val="26"/>
          <w:szCs w:val="26"/>
          <w:rtl/>
        </w:rPr>
        <w:t>ال</w:t>
      </w:r>
      <w:r w:rsidRPr="00C54264">
        <w:rPr>
          <w:rFonts w:hint="cs"/>
          <w:sz w:val="26"/>
          <w:szCs w:val="26"/>
          <w:rtl/>
        </w:rPr>
        <w:t xml:space="preserve">تنفيذ </w:t>
      </w:r>
      <w:r w:rsidR="00D01922" w:rsidRPr="00C54264">
        <w:rPr>
          <w:rFonts w:hint="cs"/>
          <w:sz w:val="26"/>
          <w:szCs w:val="26"/>
          <w:rtl/>
        </w:rPr>
        <w:t xml:space="preserve">المتعلقة بالمواد الهيدروفلوروكربونية بموجب </w:t>
      </w:r>
      <w:r w:rsidRPr="00C54264">
        <w:rPr>
          <w:rFonts w:hint="cs"/>
          <w:sz w:val="26"/>
          <w:szCs w:val="26"/>
          <w:rtl/>
        </w:rPr>
        <w:t>تعديل كيغالي المزمعة في الأصل للتنفيذ بواسطة اليونيب؛</w:t>
      </w:r>
    </w:p>
    <w:p w14:paraId="5CE21791" w14:textId="77777777" w:rsidR="00C52C89" w:rsidRPr="00C54264" w:rsidRDefault="00C52C89" w:rsidP="00D01922">
      <w:pPr>
        <w:pStyle w:val="Heading1"/>
        <w:numPr>
          <w:ilvl w:val="0"/>
          <w:numId w:val="48"/>
        </w:numPr>
        <w:bidi/>
        <w:ind w:left="1440" w:hanging="720"/>
        <w:rPr>
          <w:sz w:val="26"/>
          <w:szCs w:val="26"/>
        </w:rPr>
      </w:pPr>
      <w:r w:rsidRPr="00C54264">
        <w:rPr>
          <w:rFonts w:hint="cs"/>
          <w:sz w:val="26"/>
          <w:szCs w:val="26"/>
          <w:rtl/>
        </w:rPr>
        <w:t>فيما يتعلق بالمرحلة الثالثة من خطة إدارة إزالة المواد الهيدروكلوروفلوروكربونية؛</w:t>
      </w:r>
    </w:p>
    <w:p w14:paraId="68AEFC1A" w14:textId="52F68AE8" w:rsidR="00C52C89" w:rsidRPr="00C54264" w:rsidRDefault="00D01922" w:rsidP="00C52C89">
      <w:pPr>
        <w:pStyle w:val="Heading1"/>
        <w:numPr>
          <w:ilvl w:val="4"/>
          <w:numId w:val="1"/>
        </w:numPr>
        <w:bidi/>
        <w:ind w:left="2160" w:hanging="720"/>
        <w:rPr>
          <w:sz w:val="26"/>
          <w:szCs w:val="26"/>
        </w:rPr>
      </w:pPr>
      <w:r w:rsidRPr="00C54264">
        <w:rPr>
          <w:rFonts w:hint="cs"/>
          <w:sz w:val="26"/>
          <w:szCs w:val="26"/>
          <w:rtl/>
        </w:rPr>
        <w:t>الإحاطة علما ب</w:t>
      </w:r>
      <w:r w:rsidR="00C52C89" w:rsidRPr="00C54264">
        <w:rPr>
          <w:rFonts w:hint="cs"/>
          <w:sz w:val="26"/>
          <w:szCs w:val="26"/>
          <w:rtl/>
        </w:rPr>
        <w:t>المقرر 97/-- بشأن إعادة الأرصدة بواسطة اليونيب لتنفيذ شريحتها الأولى؛</w:t>
      </w:r>
    </w:p>
    <w:p w14:paraId="1C0A56E7" w14:textId="77777777" w:rsidR="00C52C89" w:rsidRPr="00C54264" w:rsidRDefault="00C52C89" w:rsidP="00C52C89">
      <w:pPr>
        <w:pStyle w:val="Heading1"/>
        <w:numPr>
          <w:ilvl w:val="4"/>
          <w:numId w:val="1"/>
        </w:numPr>
        <w:bidi/>
        <w:ind w:left="2160" w:hanging="720"/>
        <w:rPr>
          <w:sz w:val="26"/>
          <w:szCs w:val="26"/>
        </w:rPr>
      </w:pPr>
      <w:r w:rsidRPr="00C54264">
        <w:rPr>
          <w:rFonts w:hint="cs"/>
          <w:sz w:val="26"/>
          <w:szCs w:val="26"/>
          <w:rtl/>
        </w:rPr>
        <w:t>الموافقة على:</w:t>
      </w:r>
    </w:p>
    <w:p w14:paraId="53B48D25" w14:textId="2D2615D4" w:rsidR="00C52C89" w:rsidRPr="00C54264" w:rsidRDefault="00C52C89" w:rsidP="00D01922">
      <w:pPr>
        <w:pStyle w:val="Heading1"/>
        <w:numPr>
          <w:ilvl w:val="0"/>
          <w:numId w:val="50"/>
        </w:numPr>
        <w:bidi/>
        <w:ind w:left="2839" w:hanging="709"/>
        <w:rPr>
          <w:sz w:val="26"/>
          <w:szCs w:val="26"/>
        </w:rPr>
      </w:pPr>
      <w:r w:rsidRPr="00C54264">
        <w:rPr>
          <w:rFonts w:hint="cs"/>
          <w:sz w:val="26"/>
          <w:szCs w:val="26"/>
          <w:rtl/>
        </w:rPr>
        <w:t>التحويل إلى اليونيدو للتمويل بمبلغ 58,300 دولار أمريكي، بالإضافة إلى تكاليف دعم الوكالة البالغة 4,081 دولارا أمريكيا، لتدرج في شريحتها الأولى الجارية؛</w:t>
      </w:r>
    </w:p>
    <w:p w14:paraId="5097AB3E" w14:textId="5B187DC0" w:rsidR="00C52C89" w:rsidRPr="00C54264" w:rsidRDefault="00C52C89" w:rsidP="00D01922">
      <w:pPr>
        <w:pStyle w:val="Heading1"/>
        <w:numPr>
          <w:ilvl w:val="0"/>
          <w:numId w:val="50"/>
        </w:numPr>
        <w:bidi/>
        <w:ind w:left="2839" w:hanging="709"/>
        <w:rPr>
          <w:sz w:val="26"/>
          <w:szCs w:val="26"/>
        </w:rPr>
      </w:pPr>
      <w:r w:rsidRPr="00C54264">
        <w:rPr>
          <w:rFonts w:hint="cs"/>
          <w:sz w:val="26"/>
          <w:szCs w:val="26"/>
          <w:rtl/>
        </w:rPr>
        <w:t>التحويل من اليونيب إلى اليونيدو للتمويل بمبلغ 94,300 دولار أمريكي، بالإضافة إلى تكاليف دعم الوكالة البالغة 6,601 دولار أمريكي، الموافق عليه من حيث المبدأ، والمرتبط بالشريحتين الثانية والثالثة؛</w:t>
      </w:r>
    </w:p>
    <w:p w14:paraId="65914B74" w14:textId="064F1529" w:rsidR="00C52C89" w:rsidRPr="00C54264" w:rsidRDefault="00C52C89" w:rsidP="00C52C89">
      <w:pPr>
        <w:pStyle w:val="Heading1"/>
        <w:numPr>
          <w:ilvl w:val="4"/>
          <w:numId w:val="1"/>
        </w:numPr>
        <w:bidi/>
        <w:ind w:left="2160" w:hanging="720"/>
        <w:rPr>
          <w:sz w:val="26"/>
          <w:szCs w:val="26"/>
          <w:rtl/>
        </w:rPr>
      </w:pPr>
      <w:r w:rsidRPr="00C54264">
        <w:rPr>
          <w:rFonts w:hint="cs"/>
          <w:sz w:val="26"/>
          <w:szCs w:val="26"/>
          <w:rtl/>
        </w:rPr>
        <w:t xml:space="preserve">الإحاطة علما كذلك بأن أمانة الصندوق قامت بتحديث الاتفاق بين حكومة أرمينيا واللجنة التنفيذية للمرحلة الثالثة من خطة إدارة إزالة المواد الهيدروكلوروفلوروكربونية، على النحو الوارد في المرفق الخامس عشر بالوثيقة الحالية، وبالتحديد التذييل 2-ألف، على أساس تحويل مكون اليونيب إلى اليونيدو، وإضافة الفقرة 17، للإشارة إلى أن الاتفاق المحدث يحل محل الاتفاق </w:t>
      </w:r>
      <w:r w:rsidR="00D01922" w:rsidRPr="00C54264">
        <w:rPr>
          <w:rFonts w:hint="cs"/>
          <w:sz w:val="26"/>
          <w:szCs w:val="26"/>
          <w:rtl/>
        </w:rPr>
        <w:t>الذي تم التوصل</w:t>
      </w:r>
      <w:r w:rsidRPr="00C54264">
        <w:rPr>
          <w:rFonts w:hint="cs"/>
          <w:sz w:val="26"/>
          <w:szCs w:val="26"/>
          <w:rtl/>
        </w:rPr>
        <w:t xml:space="preserve"> إليه في الاجتماع السادس والتسعين (المقرر 96/33)؛</w:t>
      </w:r>
    </w:p>
    <w:p w14:paraId="12088A7E" w14:textId="3EC91B38" w:rsidR="00C52C89" w:rsidRPr="00C54264" w:rsidRDefault="00C52C89" w:rsidP="00D01922">
      <w:pPr>
        <w:pStyle w:val="Heading1"/>
        <w:numPr>
          <w:ilvl w:val="0"/>
          <w:numId w:val="48"/>
        </w:numPr>
        <w:bidi/>
        <w:ind w:left="1440" w:hanging="720"/>
        <w:rPr>
          <w:sz w:val="26"/>
          <w:szCs w:val="26"/>
        </w:rPr>
      </w:pPr>
      <w:r w:rsidRPr="00C54264">
        <w:rPr>
          <w:rFonts w:hint="cs"/>
          <w:sz w:val="26"/>
          <w:szCs w:val="26"/>
          <w:rtl/>
        </w:rPr>
        <w:t xml:space="preserve">فيما يتعلق بالمرحلة الأولى من </w:t>
      </w:r>
      <w:r w:rsidR="00D01922" w:rsidRPr="00C54264">
        <w:rPr>
          <w:rFonts w:hint="cs"/>
          <w:sz w:val="26"/>
          <w:szCs w:val="26"/>
          <w:rtl/>
        </w:rPr>
        <w:t>خطة التنفيذ بموجب تعديل كيغالي</w:t>
      </w:r>
      <w:r w:rsidRPr="00C54264">
        <w:rPr>
          <w:rFonts w:hint="cs"/>
          <w:sz w:val="26"/>
          <w:szCs w:val="26"/>
          <w:rtl/>
        </w:rPr>
        <w:t>:</w:t>
      </w:r>
    </w:p>
    <w:p w14:paraId="6CB5C615" w14:textId="77777777" w:rsidR="00C52C89" w:rsidRPr="00C54264" w:rsidRDefault="00C52C89" w:rsidP="00D01922">
      <w:pPr>
        <w:pStyle w:val="Heading1"/>
        <w:numPr>
          <w:ilvl w:val="0"/>
          <w:numId w:val="49"/>
        </w:numPr>
        <w:bidi/>
        <w:ind w:left="2160" w:hanging="720"/>
        <w:rPr>
          <w:sz w:val="26"/>
          <w:szCs w:val="26"/>
        </w:rPr>
      </w:pPr>
      <w:r w:rsidRPr="00C54264">
        <w:rPr>
          <w:rFonts w:hint="cs"/>
          <w:sz w:val="26"/>
          <w:szCs w:val="26"/>
          <w:rtl/>
        </w:rPr>
        <w:lastRenderedPageBreak/>
        <w:t>الإحاطة علما بالمقرر 97/-- بشأن إعادة الأرصدة بواسطة اليونيب لتنفيذ الشريحة الأولى منها؛</w:t>
      </w:r>
    </w:p>
    <w:p w14:paraId="147D0A51" w14:textId="3F3CFBF1" w:rsidR="00C52C89" w:rsidRPr="00C54264" w:rsidRDefault="00C52C89" w:rsidP="00D01922">
      <w:pPr>
        <w:pStyle w:val="Heading1"/>
        <w:numPr>
          <w:ilvl w:val="0"/>
          <w:numId w:val="49"/>
        </w:numPr>
        <w:bidi/>
        <w:ind w:left="2160" w:hanging="720"/>
        <w:rPr>
          <w:sz w:val="26"/>
          <w:szCs w:val="26"/>
        </w:rPr>
      </w:pPr>
      <w:r w:rsidRPr="00C54264">
        <w:rPr>
          <w:rFonts w:hint="cs"/>
          <w:sz w:val="26"/>
          <w:szCs w:val="26"/>
          <w:rtl/>
        </w:rPr>
        <w:t>الموافقة على التحويل إلى اليونيدو للتمويل بمبلغ 66,000 دولار أمريكي، بالإضافة إلى تكاليف دعم الوكالة البالغة 8,580 دولارا أمريكيا، لإدراجها في الشريحة الأولى الجارية؛</w:t>
      </w:r>
    </w:p>
    <w:p w14:paraId="7DE9723B" w14:textId="7D7B162F" w:rsidR="00C52C89" w:rsidRPr="00C54264" w:rsidRDefault="00C52C89" w:rsidP="00D01922">
      <w:pPr>
        <w:pStyle w:val="Heading1"/>
        <w:numPr>
          <w:ilvl w:val="0"/>
          <w:numId w:val="49"/>
        </w:numPr>
        <w:bidi/>
        <w:ind w:left="2160" w:hanging="720"/>
        <w:rPr>
          <w:i/>
          <w:iCs/>
          <w:sz w:val="26"/>
          <w:szCs w:val="26"/>
          <w:rtl/>
          <w:lang w:val="en-US" w:bidi="ar-EG"/>
        </w:rPr>
      </w:pPr>
      <w:r w:rsidRPr="00C54264">
        <w:rPr>
          <w:rFonts w:hint="cs"/>
          <w:sz w:val="26"/>
          <w:szCs w:val="26"/>
          <w:rtl/>
        </w:rPr>
        <w:t>أن أمانة الصندوق قامت بتحديث الجدول الزمني لتعهدات التخفيض التدريجي لل</w:t>
      </w:r>
      <w:r w:rsidR="00D01922" w:rsidRPr="00C54264">
        <w:rPr>
          <w:rFonts w:hint="cs"/>
          <w:sz w:val="26"/>
          <w:szCs w:val="26"/>
          <w:rtl/>
        </w:rPr>
        <w:t>مواد ال</w:t>
      </w:r>
      <w:r w:rsidRPr="00C54264">
        <w:rPr>
          <w:rFonts w:hint="cs"/>
          <w:sz w:val="26"/>
          <w:szCs w:val="26"/>
          <w:rtl/>
        </w:rPr>
        <w:t>هيدروفلوروكربون</w:t>
      </w:r>
      <w:r w:rsidR="00D01922" w:rsidRPr="00C54264">
        <w:rPr>
          <w:rFonts w:hint="cs"/>
          <w:sz w:val="26"/>
          <w:szCs w:val="26"/>
          <w:rtl/>
        </w:rPr>
        <w:t>ية</w:t>
      </w:r>
      <w:r w:rsidRPr="00C54264">
        <w:rPr>
          <w:rFonts w:hint="cs"/>
          <w:sz w:val="26"/>
          <w:szCs w:val="26"/>
          <w:rtl/>
        </w:rPr>
        <w:t xml:space="preserve"> وشرائح التمويل بموجب </w:t>
      </w:r>
      <w:r w:rsidR="00D01922" w:rsidRPr="00C54264">
        <w:rPr>
          <w:rFonts w:hint="cs"/>
          <w:sz w:val="26"/>
          <w:szCs w:val="26"/>
          <w:rtl/>
        </w:rPr>
        <w:t>خطة التنفيذ بموجب تعديل كيغالي</w:t>
      </w:r>
      <w:r w:rsidRPr="00C54264">
        <w:rPr>
          <w:rFonts w:hint="cs"/>
          <w:sz w:val="26"/>
          <w:szCs w:val="26"/>
          <w:rtl/>
        </w:rPr>
        <w:t xml:space="preserve"> بشأن المواد الهيدروفلوروكربونية لأرمينيا (المقرر 94/39)، وأدرجت الجدول الزمني المحدث في مشروع الاتفاق بين حكومة أرمينيا واللجنة التنفيذية للمرحلة الأولى من </w:t>
      </w:r>
      <w:r w:rsidR="00D01922" w:rsidRPr="00C54264">
        <w:rPr>
          <w:rFonts w:hint="cs"/>
          <w:sz w:val="26"/>
          <w:szCs w:val="26"/>
          <w:rtl/>
        </w:rPr>
        <w:t>خطة التنفيذ بموجب تعديل كيغالي</w:t>
      </w:r>
      <w:r w:rsidRPr="00C54264">
        <w:rPr>
          <w:rFonts w:hint="cs"/>
          <w:sz w:val="26"/>
          <w:szCs w:val="26"/>
          <w:rtl/>
        </w:rPr>
        <w:t xml:space="preserve">، على النحو المعروض في المرفق الثاني بالوثيقة </w:t>
      </w:r>
      <w:r w:rsidRPr="00C54264">
        <w:rPr>
          <w:rFonts w:eastAsiaTheme="minorHAnsi"/>
          <w:sz w:val="26"/>
          <w:szCs w:val="26"/>
          <w:lang w:val="en-US"/>
        </w:rPr>
        <w:t>UNEP/OzL.Pro/ExCom/97/17</w:t>
      </w:r>
      <w:r w:rsidRPr="00C54264">
        <w:rPr>
          <w:rFonts w:hint="cs"/>
          <w:sz w:val="26"/>
          <w:szCs w:val="26"/>
          <w:rtl/>
        </w:rPr>
        <w:t>.</w:t>
      </w:r>
    </w:p>
    <w:p w14:paraId="0D1783BD" w14:textId="760F0B26" w:rsidR="00E40C37" w:rsidRPr="00C54264" w:rsidRDefault="00E40C37" w:rsidP="0010579B">
      <w:pPr>
        <w:widowControl w:val="0"/>
        <w:bidi/>
        <w:spacing w:after="240"/>
        <w:ind w:left="810"/>
        <w:outlineLvl w:val="1"/>
        <w:rPr>
          <w:b/>
          <w:bCs/>
          <w:sz w:val="26"/>
          <w:szCs w:val="26"/>
          <w:rtl/>
          <w:lang w:val="en-US" w:bidi="ar-EG"/>
        </w:rPr>
      </w:pPr>
      <w:r w:rsidRPr="00C54264">
        <w:rPr>
          <w:b/>
          <w:bCs/>
          <w:sz w:val="26"/>
          <w:szCs w:val="26"/>
          <w:rtl/>
          <w:lang w:val="en-US" w:bidi="ar-EG"/>
        </w:rPr>
        <w:t>ﻫ-</w:t>
      </w:r>
      <w:r w:rsidRPr="00C54264">
        <w:rPr>
          <w:b/>
          <w:bCs/>
          <w:sz w:val="26"/>
          <w:szCs w:val="26"/>
          <w:rtl/>
          <w:lang w:val="en-US" w:bidi="ar-EG"/>
        </w:rPr>
        <w:tab/>
        <w:t>تقرير</w:t>
      </w:r>
      <w:r w:rsidR="00281C7F" w:rsidRPr="00C54264">
        <w:rPr>
          <w:b/>
          <w:bCs/>
          <w:sz w:val="26"/>
          <w:szCs w:val="26"/>
          <w:rtl/>
          <w:lang w:val="en-US" w:bidi="ar-EG"/>
        </w:rPr>
        <w:t xml:space="preserve"> </w:t>
      </w:r>
      <w:r w:rsidRPr="00C54264">
        <w:rPr>
          <w:b/>
          <w:bCs/>
          <w:sz w:val="26"/>
          <w:szCs w:val="26"/>
          <w:rtl/>
          <w:lang w:val="en-US" w:bidi="ar-EG"/>
        </w:rPr>
        <w:t>يتعلق</w:t>
      </w:r>
      <w:r w:rsidR="00281C7F" w:rsidRPr="00C54264">
        <w:rPr>
          <w:b/>
          <w:bCs/>
          <w:sz w:val="26"/>
          <w:szCs w:val="26"/>
          <w:rtl/>
          <w:lang w:val="en-US" w:bidi="ar-EG"/>
        </w:rPr>
        <w:t xml:space="preserve"> </w:t>
      </w:r>
      <w:r w:rsidRPr="00C54264">
        <w:rPr>
          <w:b/>
          <w:bCs/>
          <w:sz w:val="26"/>
          <w:szCs w:val="26"/>
          <w:rtl/>
          <w:lang w:val="en-US" w:bidi="ar-EG"/>
        </w:rPr>
        <w:t>بطلب</w:t>
      </w:r>
      <w:r w:rsidR="00281C7F" w:rsidRPr="00C54264">
        <w:rPr>
          <w:b/>
          <w:bCs/>
          <w:sz w:val="26"/>
          <w:szCs w:val="26"/>
          <w:rtl/>
          <w:lang w:val="en-US" w:bidi="ar-EG"/>
        </w:rPr>
        <w:t xml:space="preserve"> </w:t>
      </w:r>
      <w:r w:rsidR="00D01922" w:rsidRPr="00C54264">
        <w:rPr>
          <w:rFonts w:hint="cs"/>
          <w:b/>
          <w:bCs/>
          <w:sz w:val="26"/>
          <w:szCs w:val="26"/>
          <w:rtl/>
          <w:lang w:val="en-US" w:bidi="ar-EG"/>
        </w:rPr>
        <w:t>ل</w:t>
      </w:r>
      <w:r w:rsidRPr="00C54264">
        <w:rPr>
          <w:b/>
          <w:bCs/>
          <w:sz w:val="26"/>
          <w:szCs w:val="26"/>
          <w:rtl/>
          <w:lang w:val="en-US" w:bidi="ar-EG"/>
        </w:rPr>
        <w:t>إلغاء</w:t>
      </w:r>
      <w:r w:rsidR="00281C7F" w:rsidRPr="00C54264">
        <w:rPr>
          <w:b/>
          <w:bCs/>
          <w:sz w:val="26"/>
          <w:szCs w:val="26"/>
          <w:rtl/>
          <w:lang w:val="en-US" w:bidi="ar-EG"/>
        </w:rPr>
        <w:t xml:space="preserve"> </w:t>
      </w:r>
      <w:r w:rsidRPr="00C54264">
        <w:rPr>
          <w:b/>
          <w:bCs/>
          <w:sz w:val="26"/>
          <w:szCs w:val="26"/>
          <w:rtl/>
          <w:lang w:val="en-US" w:bidi="ar-EG"/>
        </w:rPr>
        <w:t>مشروعات</w:t>
      </w:r>
      <w:r w:rsidR="00281C7F" w:rsidRPr="00C54264">
        <w:rPr>
          <w:b/>
          <w:bCs/>
          <w:sz w:val="26"/>
          <w:szCs w:val="26"/>
          <w:rtl/>
          <w:lang w:val="en-US" w:bidi="ar-EG"/>
        </w:rPr>
        <w:t xml:space="preserve"> </w:t>
      </w:r>
      <w:r w:rsidRPr="00C54264">
        <w:rPr>
          <w:b/>
          <w:bCs/>
          <w:sz w:val="26"/>
          <w:szCs w:val="26"/>
          <w:rtl/>
          <w:lang w:val="en-US" w:bidi="ar-EG"/>
        </w:rPr>
        <w:t>مختلفة</w:t>
      </w:r>
      <w:r w:rsidRPr="00C54264">
        <w:rPr>
          <w:b/>
          <w:bCs/>
          <w:sz w:val="26"/>
          <w:szCs w:val="26"/>
          <w:rtl/>
          <w:lang w:val="en-US" w:bidi="ar-EG"/>
        </w:rPr>
        <w:tab/>
      </w:r>
    </w:p>
    <w:p w14:paraId="23681781" w14:textId="75E8E31D" w:rsidR="00E40C37" w:rsidRPr="00C54264" w:rsidRDefault="00E40C37" w:rsidP="0010579B">
      <w:pPr>
        <w:widowControl w:val="0"/>
        <w:bidi/>
        <w:spacing w:after="240"/>
        <w:ind w:left="810"/>
        <w:outlineLvl w:val="1"/>
        <w:rPr>
          <w:i/>
          <w:iCs/>
          <w:sz w:val="26"/>
          <w:szCs w:val="26"/>
          <w:lang w:val="en-US" w:bidi="ar-EG"/>
        </w:rPr>
      </w:pPr>
      <w:r w:rsidRPr="00C54264">
        <w:rPr>
          <w:i/>
          <w:iCs/>
          <w:sz w:val="26"/>
          <w:szCs w:val="26"/>
          <w:u w:val="single"/>
          <w:rtl/>
          <w:lang w:val="en-US" w:bidi="ar-EG"/>
        </w:rPr>
        <w:t>نيكاراغوا</w:t>
      </w:r>
      <w:r w:rsidR="00281C7F" w:rsidRPr="00C54264">
        <w:rPr>
          <w:i/>
          <w:iCs/>
          <w:sz w:val="26"/>
          <w:szCs w:val="26"/>
          <w:u w:val="single"/>
          <w:rtl/>
          <w:lang w:val="en-US" w:bidi="ar-EG"/>
        </w:rPr>
        <w:t xml:space="preserve">: </w:t>
      </w:r>
      <w:r w:rsidRPr="00C54264">
        <w:rPr>
          <w:i/>
          <w:iCs/>
          <w:sz w:val="26"/>
          <w:szCs w:val="26"/>
          <w:u w:val="single"/>
          <w:rtl/>
          <w:lang w:val="en-US" w:bidi="ar-EG"/>
        </w:rPr>
        <w:t>طلب</w:t>
      </w:r>
      <w:r w:rsidR="00281C7F" w:rsidRPr="00C54264">
        <w:rPr>
          <w:i/>
          <w:iCs/>
          <w:sz w:val="26"/>
          <w:szCs w:val="26"/>
          <w:u w:val="single"/>
          <w:rtl/>
          <w:lang w:val="en-US" w:bidi="ar-EG"/>
        </w:rPr>
        <w:t xml:space="preserve"> </w:t>
      </w:r>
      <w:r w:rsidRPr="00C54264">
        <w:rPr>
          <w:i/>
          <w:iCs/>
          <w:sz w:val="26"/>
          <w:szCs w:val="26"/>
          <w:u w:val="single"/>
          <w:rtl/>
          <w:lang w:val="en-US" w:bidi="ar-EG"/>
        </w:rPr>
        <w:t>من</w:t>
      </w:r>
      <w:r w:rsidR="00281C7F" w:rsidRPr="00C54264">
        <w:rPr>
          <w:i/>
          <w:iCs/>
          <w:sz w:val="26"/>
          <w:szCs w:val="26"/>
          <w:u w:val="single"/>
          <w:rtl/>
          <w:lang w:val="en-US" w:bidi="ar-EG"/>
        </w:rPr>
        <w:t xml:space="preserve"> </w:t>
      </w:r>
      <w:r w:rsidRPr="00C54264">
        <w:rPr>
          <w:i/>
          <w:iCs/>
          <w:sz w:val="26"/>
          <w:szCs w:val="26"/>
          <w:u w:val="single"/>
          <w:rtl/>
          <w:lang w:val="en-US" w:bidi="ar-EG"/>
        </w:rPr>
        <w:t>الحكومة</w:t>
      </w:r>
      <w:r w:rsidR="00281C7F" w:rsidRPr="00C54264">
        <w:rPr>
          <w:i/>
          <w:iCs/>
          <w:sz w:val="26"/>
          <w:szCs w:val="26"/>
          <w:u w:val="single"/>
          <w:rtl/>
          <w:lang w:val="en-US" w:bidi="ar-EG"/>
        </w:rPr>
        <w:t xml:space="preserve"> </w:t>
      </w:r>
      <w:r w:rsidR="00D01922" w:rsidRPr="00C54264">
        <w:rPr>
          <w:rFonts w:hint="cs"/>
          <w:i/>
          <w:iCs/>
          <w:sz w:val="26"/>
          <w:szCs w:val="26"/>
          <w:u w:val="single"/>
          <w:rtl/>
          <w:lang w:val="en-US" w:bidi="ar-EG"/>
        </w:rPr>
        <w:t>ل</w:t>
      </w:r>
      <w:r w:rsidRPr="00C54264">
        <w:rPr>
          <w:i/>
          <w:iCs/>
          <w:sz w:val="26"/>
          <w:szCs w:val="26"/>
          <w:u w:val="single"/>
          <w:rtl/>
          <w:lang w:val="en-US" w:bidi="ar-EG"/>
        </w:rPr>
        <w:t>إلغاء</w:t>
      </w:r>
      <w:r w:rsidR="00281C7F" w:rsidRPr="00C54264">
        <w:rPr>
          <w:i/>
          <w:iCs/>
          <w:sz w:val="26"/>
          <w:szCs w:val="26"/>
          <w:u w:val="single"/>
          <w:rtl/>
          <w:lang w:val="en-US" w:bidi="ar-EG"/>
        </w:rPr>
        <w:t xml:space="preserve"> مشروعات </w:t>
      </w:r>
      <w:r w:rsidRPr="00C54264">
        <w:rPr>
          <w:i/>
          <w:iCs/>
          <w:sz w:val="26"/>
          <w:szCs w:val="26"/>
          <w:u w:val="single"/>
          <w:rtl/>
          <w:lang w:val="en-US" w:bidi="ar-EG"/>
        </w:rPr>
        <w:t>جارية</w:t>
      </w:r>
      <w:r w:rsidR="00281C7F" w:rsidRPr="00C54264">
        <w:rPr>
          <w:i/>
          <w:iCs/>
          <w:sz w:val="26"/>
          <w:szCs w:val="26"/>
          <w:u w:val="single"/>
          <w:rtl/>
          <w:lang w:val="en-US" w:bidi="ar-EG"/>
        </w:rPr>
        <w:t xml:space="preserve"> </w:t>
      </w:r>
      <w:r w:rsidRPr="00C54264">
        <w:rPr>
          <w:i/>
          <w:iCs/>
          <w:sz w:val="26"/>
          <w:szCs w:val="26"/>
          <w:u w:val="single"/>
          <w:rtl/>
          <w:lang w:val="en-US" w:bidi="ar-EG"/>
        </w:rPr>
        <w:t>(اليونيدو)</w:t>
      </w:r>
      <w:r w:rsidR="00281C7F" w:rsidRPr="00C54264">
        <w:rPr>
          <w:i/>
          <w:iCs/>
          <w:sz w:val="26"/>
          <w:szCs w:val="26"/>
          <w:rtl/>
          <w:lang w:val="en-US" w:bidi="ar-EG"/>
        </w:rPr>
        <w:t xml:space="preserve"> </w:t>
      </w:r>
      <w:r w:rsidRPr="00C54264">
        <w:rPr>
          <w:i/>
          <w:iCs/>
          <w:sz w:val="26"/>
          <w:szCs w:val="26"/>
          <w:rtl/>
          <w:lang w:val="en-US" w:bidi="ar-EG"/>
        </w:rPr>
        <w:t>(</w:t>
      </w:r>
      <w:r w:rsidR="00D01922" w:rsidRPr="00C54264">
        <w:rPr>
          <w:rFonts w:hint="cs"/>
          <w:i/>
          <w:iCs/>
          <w:sz w:val="26"/>
          <w:szCs w:val="26"/>
          <w:rtl/>
          <w:lang w:val="en-US" w:bidi="ar-EG"/>
        </w:rPr>
        <w:t>الفقرات</w:t>
      </w:r>
      <w:r w:rsidR="00281C7F" w:rsidRPr="00C54264">
        <w:rPr>
          <w:i/>
          <w:iCs/>
          <w:sz w:val="26"/>
          <w:szCs w:val="26"/>
          <w:rtl/>
          <w:lang w:val="en-US" w:bidi="ar-EG"/>
        </w:rPr>
        <w:t xml:space="preserve"> </w:t>
      </w:r>
      <w:r w:rsidRPr="00C54264">
        <w:rPr>
          <w:i/>
          <w:iCs/>
          <w:sz w:val="26"/>
          <w:szCs w:val="26"/>
          <w:rtl/>
          <w:lang w:val="en-US" w:bidi="ar-EG"/>
        </w:rPr>
        <w:t>77</w:t>
      </w:r>
      <w:r w:rsidR="00281C7F" w:rsidRPr="00C54264">
        <w:rPr>
          <w:i/>
          <w:iCs/>
          <w:sz w:val="26"/>
          <w:szCs w:val="26"/>
          <w:rtl/>
          <w:lang w:val="en-US" w:bidi="ar-EG"/>
        </w:rPr>
        <w:t xml:space="preserve"> </w:t>
      </w:r>
      <w:r w:rsidRPr="00C54264">
        <w:rPr>
          <w:i/>
          <w:iCs/>
          <w:sz w:val="26"/>
          <w:szCs w:val="26"/>
          <w:rtl/>
          <w:lang w:val="en-US" w:bidi="ar-EG"/>
        </w:rPr>
        <w:t>و84)</w:t>
      </w:r>
    </w:p>
    <w:p w14:paraId="10C00734" w14:textId="590778D0" w:rsidR="00E40C37" w:rsidRPr="00C54264" w:rsidRDefault="0010579B" w:rsidP="0010579B">
      <w:pPr>
        <w:widowControl w:val="0"/>
        <w:bidi/>
        <w:spacing w:after="240"/>
        <w:ind w:left="810"/>
        <w:outlineLvl w:val="1"/>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r w:rsidR="00E40C37" w:rsidRPr="00C54264">
        <w:rPr>
          <w:sz w:val="26"/>
          <w:szCs w:val="26"/>
          <w:rtl/>
          <w:lang w:val="en-US" w:bidi="ar-EG"/>
        </w:rPr>
        <w:tab/>
      </w:r>
    </w:p>
    <w:p w14:paraId="57AE6F61" w14:textId="77777777" w:rsidR="00D01922" w:rsidRPr="00C54264" w:rsidRDefault="00D01922" w:rsidP="00F9422D">
      <w:pPr>
        <w:bidi/>
        <w:spacing w:after="240"/>
        <w:ind w:left="713"/>
        <w:outlineLvl w:val="0"/>
        <w:rPr>
          <w:sz w:val="26"/>
          <w:szCs w:val="26"/>
          <w:u w:val="single"/>
        </w:rPr>
      </w:pPr>
      <w:r w:rsidRPr="00C54264">
        <w:rPr>
          <w:sz w:val="26"/>
          <w:szCs w:val="26"/>
          <w:u w:val="single"/>
          <w:rtl/>
        </w:rPr>
        <w:t>قد ترغب اللجنة التنفيذية في:</w:t>
      </w:r>
    </w:p>
    <w:p w14:paraId="03512A4A" w14:textId="65ACC24C" w:rsidR="00D01922" w:rsidRPr="00C54264" w:rsidRDefault="00D01922" w:rsidP="00D01922">
      <w:pPr>
        <w:pStyle w:val="Heading1"/>
        <w:numPr>
          <w:ilvl w:val="0"/>
          <w:numId w:val="51"/>
        </w:numPr>
        <w:bidi/>
        <w:ind w:left="1440" w:hanging="720"/>
        <w:rPr>
          <w:sz w:val="26"/>
          <w:szCs w:val="26"/>
        </w:rPr>
      </w:pPr>
      <w:r w:rsidRPr="00C54264">
        <w:rPr>
          <w:rFonts w:hint="cs"/>
          <w:sz w:val="26"/>
          <w:szCs w:val="26"/>
          <w:rtl/>
        </w:rPr>
        <w:t>الإحاطة علما بما يلي:</w:t>
      </w:r>
    </w:p>
    <w:p w14:paraId="5BD00191" w14:textId="67CDE7EB" w:rsidR="00D01922" w:rsidRPr="00C54264" w:rsidRDefault="00D01922" w:rsidP="00D01922">
      <w:pPr>
        <w:pStyle w:val="Heading1"/>
        <w:numPr>
          <w:ilvl w:val="4"/>
          <w:numId w:val="52"/>
        </w:numPr>
        <w:bidi/>
        <w:ind w:left="2272" w:hanging="709"/>
        <w:rPr>
          <w:sz w:val="26"/>
          <w:szCs w:val="26"/>
        </w:rPr>
      </w:pPr>
      <w:r w:rsidRPr="00C54264">
        <w:rPr>
          <w:rFonts w:hint="cs"/>
          <w:sz w:val="26"/>
          <w:szCs w:val="26"/>
          <w:rtl/>
        </w:rPr>
        <w:t>أن حكومة نيكاراغوا أكدت إلغاء ال</w:t>
      </w:r>
      <w:r w:rsidR="00F1722D" w:rsidRPr="00C54264">
        <w:rPr>
          <w:rFonts w:hint="cs"/>
          <w:sz w:val="26"/>
          <w:szCs w:val="26"/>
          <w:rtl/>
        </w:rPr>
        <w:t>مشروعات</w:t>
      </w:r>
      <w:r w:rsidRPr="00C54264">
        <w:rPr>
          <w:rFonts w:hint="cs"/>
          <w:sz w:val="26"/>
          <w:szCs w:val="26"/>
          <w:rtl/>
        </w:rPr>
        <w:t xml:space="preserve"> الجارية التالية التي ينفذها اليونيدو: </w:t>
      </w:r>
      <w:r w:rsidRPr="00C54264">
        <w:rPr>
          <w:rFonts w:eastAsiaTheme="minorHAnsi"/>
          <w:sz w:val="26"/>
          <w:szCs w:val="26"/>
        </w:rPr>
        <w:t>NIC/PHA/92/INV/48</w:t>
      </w:r>
      <w:r w:rsidRPr="00C54264">
        <w:rPr>
          <w:rFonts w:hint="cs"/>
          <w:sz w:val="26"/>
          <w:szCs w:val="26"/>
          <w:rtl/>
        </w:rPr>
        <w:t xml:space="preserve"> و</w:t>
      </w:r>
      <w:r w:rsidRPr="00C54264">
        <w:rPr>
          <w:rFonts w:eastAsiaTheme="minorHAnsi"/>
          <w:sz w:val="26"/>
          <w:szCs w:val="26"/>
        </w:rPr>
        <w:t>NIC/EEF/92/TAS/49</w:t>
      </w:r>
      <w:r w:rsidR="00EB0B4C" w:rsidRPr="00C54264">
        <w:rPr>
          <w:rFonts w:eastAsiaTheme="minorHAnsi" w:hint="cs"/>
          <w:sz w:val="26"/>
          <w:szCs w:val="26"/>
          <w:rtl/>
        </w:rPr>
        <w:t xml:space="preserve"> </w:t>
      </w:r>
      <w:r w:rsidRPr="00C54264">
        <w:rPr>
          <w:rFonts w:hint="cs"/>
          <w:sz w:val="26"/>
          <w:szCs w:val="26"/>
          <w:rtl/>
        </w:rPr>
        <w:t>و</w:t>
      </w:r>
      <w:r w:rsidRPr="00C54264">
        <w:rPr>
          <w:rFonts w:eastAsiaTheme="minorHAnsi"/>
          <w:sz w:val="26"/>
          <w:szCs w:val="26"/>
        </w:rPr>
        <w:t>NIC/DES/93/PRP/53</w:t>
      </w:r>
      <w:r w:rsidRPr="00C54264">
        <w:rPr>
          <w:rFonts w:eastAsiaTheme="minorHAnsi" w:hint="cs"/>
          <w:sz w:val="26"/>
          <w:szCs w:val="26"/>
          <w:rtl/>
        </w:rPr>
        <w:t xml:space="preserve"> </w:t>
      </w:r>
      <w:r w:rsidRPr="00C54264">
        <w:rPr>
          <w:rFonts w:hint="cs"/>
          <w:sz w:val="26"/>
          <w:szCs w:val="26"/>
          <w:rtl/>
        </w:rPr>
        <w:t>و</w:t>
      </w:r>
      <w:r w:rsidRPr="00C54264">
        <w:rPr>
          <w:rFonts w:eastAsiaTheme="minorHAnsi"/>
          <w:sz w:val="26"/>
          <w:szCs w:val="26"/>
        </w:rPr>
        <w:t>NIC/EEF/93/DEM/56</w:t>
      </w:r>
      <w:r w:rsidRPr="00C54264">
        <w:rPr>
          <w:rFonts w:eastAsiaTheme="minorHAnsi" w:hint="cs"/>
          <w:sz w:val="26"/>
          <w:szCs w:val="26"/>
          <w:rtl/>
        </w:rPr>
        <w:t xml:space="preserve"> </w:t>
      </w:r>
      <w:r w:rsidRPr="00C54264">
        <w:rPr>
          <w:rFonts w:hint="cs"/>
          <w:sz w:val="26"/>
          <w:szCs w:val="26"/>
          <w:rtl/>
        </w:rPr>
        <w:t>و</w:t>
      </w:r>
      <w:r w:rsidRPr="00C54264">
        <w:rPr>
          <w:rFonts w:eastAsiaTheme="minorHAnsi"/>
          <w:sz w:val="26"/>
          <w:szCs w:val="26"/>
        </w:rPr>
        <w:t>NIC/KIP/93/INV/57</w:t>
      </w:r>
      <w:r w:rsidRPr="00C54264">
        <w:rPr>
          <w:rFonts w:hint="cs"/>
          <w:sz w:val="26"/>
          <w:szCs w:val="26"/>
          <w:rtl/>
        </w:rPr>
        <w:t>؛</w:t>
      </w:r>
    </w:p>
    <w:p w14:paraId="55D909B8" w14:textId="3ABDEC26" w:rsidR="00D01922" w:rsidRPr="00C54264" w:rsidRDefault="00D01922" w:rsidP="00D01922">
      <w:pPr>
        <w:pStyle w:val="Heading1"/>
        <w:numPr>
          <w:ilvl w:val="4"/>
          <w:numId w:val="1"/>
        </w:numPr>
        <w:bidi/>
        <w:ind w:left="2160" w:hanging="720"/>
        <w:rPr>
          <w:sz w:val="26"/>
          <w:szCs w:val="26"/>
        </w:rPr>
      </w:pPr>
      <w:r w:rsidRPr="00C54264">
        <w:rPr>
          <w:rFonts w:hint="cs"/>
          <w:sz w:val="26"/>
          <w:szCs w:val="26"/>
          <w:rtl/>
        </w:rPr>
        <w:t>أن الأموال لل</w:t>
      </w:r>
      <w:r w:rsidR="00F1722D" w:rsidRPr="00C54264">
        <w:rPr>
          <w:rFonts w:hint="cs"/>
          <w:sz w:val="26"/>
          <w:szCs w:val="26"/>
          <w:rtl/>
        </w:rPr>
        <w:t>مشروعات</w:t>
      </w:r>
      <w:r w:rsidRPr="00C54264">
        <w:rPr>
          <w:rFonts w:hint="cs"/>
          <w:sz w:val="26"/>
          <w:szCs w:val="26"/>
          <w:rtl/>
        </w:rPr>
        <w:t xml:space="preserve"> </w:t>
      </w:r>
      <w:r w:rsidRPr="00C54264">
        <w:rPr>
          <w:rFonts w:eastAsiaTheme="minorHAnsi"/>
          <w:sz w:val="26"/>
          <w:szCs w:val="26"/>
        </w:rPr>
        <w:t>NIC/DES/93/PRP/53</w:t>
      </w:r>
      <w:r w:rsidRPr="00C54264">
        <w:rPr>
          <w:rFonts w:hint="cs"/>
          <w:sz w:val="26"/>
          <w:szCs w:val="26"/>
          <w:rtl/>
        </w:rPr>
        <w:t xml:space="preserve"> و</w:t>
      </w:r>
      <w:r w:rsidRPr="00C54264">
        <w:rPr>
          <w:rFonts w:eastAsiaTheme="minorHAnsi"/>
          <w:sz w:val="26"/>
          <w:szCs w:val="26"/>
        </w:rPr>
        <w:t>NIC/EEF/93/DEM/56</w:t>
      </w:r>
      <w:r w:rsidR="00F9422D" w:rsidRPr="00C54264">
        <w:rPr>
          <w:rFonts w:eastAsiaTheme="minorHAnsi" w:hint="cs"/>
          <w:sz w:val="26"/>
          <w:szCs w:val="26"/>
          <w:rtl/>
        </w:rPr>
        <w:t xml:space="preserve"> </w:t>
      </w:r>
      <w:r w:rsidRPr="00C54264">
        <w:rPr>
          <w:rFonts w:eastAsiaTheme="minorHAnsi" w:hint="cs"/>
          <w:sz w:val="26"/>
          <w:szCs w:val="26"/>
          <w:rtl/>
          <w:lang w:val="en-US" w:bidi="ar-EG"/>
        </w:rPr>
        <w:t>و</w:t>
      </w:r>
      <w:r w:rsidRPr="00C54264">
        <w:rPr>
          <w:rFonts w:eastAsiaTheme="minorHAnsi"/>
          <w:sz w:val="26"/>
          <w:szCs w:val="26"/>
        </w:rPr>
        <w:t>NIC/KIP/93/INV/57</w:t>
      </w:r>
      <w:r w:rsidRPr="00C54264">
        <w:rPr>
          <w:rFonts w:eastAsiaTheme="minorHAnsi" w:hint="cs"/>
          <w:sz w:val="26"/>
          <w:szCs w:val="26"/>
          <w:rtl/>
        </w:rPr>
        <w:t xml:space="preserve"> تم إعادتها بواسطة اليونيدو </w:t>
      </w:r>
      <w:r w:rsidR="00F9422D" w:rsidRPr="00C54264">
        <w:rPr>
          <w:rFonts w:eastAsiaTheme="minorHAnsi" w:hint="cs"/>
          <w:sz w:val="26"/>
          <w:szCs w:val="26"/>
          <w:rtl/>
        </w:rPr>
        <w:t>في</w:t>
      </w:r>
      <w:r w:rsidRPr="00C54264">
        <w:rPr>
          <w:rFonts w:eastAsiaTheme="minorHAnsi" w:hint="cs"/>
          <w:sz w:val="26"/>
          <w:szCs w:val="26"/>
          <w:rtl/>
        </w:rPr>
        <w:t xml:space="preserve"> الاجتماع السابع والتسعين، على النحو الوارد سرده في المرفق الثالث بالوثيقة </w:t>
      </w:r>
      <w:r w:rsidRPr="00C54264">
        <w:rPr>
          <w:rFonts w:eastAsiaTheme="minorHAnsi"/>
          <w:sz w:val="26"/>
          <w:szCs w:val="26"/>
        </w:rPr>
        <w:t>UNEP/OzL.Pro/ExCom/97/4</w:t>
      </w:r>
      <w:r w:rsidRPr="00C54264">
        <w:rPr>
          <w:rFonts w:eastAsiaTheme="minorHAnsi" w:hint="cs"/>
          <w:sz w:val="26"/>
          <w:szCs w:val="26"/>
          <w:rtl/>
        </w:rPr>
        <w:t xml:space="preserve"> (تقرير عن الأرصدة وتوافر الموارد)؛</w:t>
      </w:r>
    </w:p>
    <w:p w14:paraId="0256B3DC" w14:textId="00F213FC" w:rsidR="00D01922" w:rsidRPr="00C54264" w:rsidRDefault="00D01922" w:rsidP="00D01922">
      <w:pPr>
        <w:pStyle w:val="Heading1"/>
        <w:numPr>
          <w:ilvl w:val="4"/>
          <w:numId w:val="1"/>
        </w:numPr>
        <w:bidi/>
        <w:ind w:left="2160" w:hanging="720"/>
        <w:rPr>
          <w:sz w:val="26"/>
          <w:szCs w:val="26"/>
        </w:rPr>
      </w:pPr>
      <w:r w:rsidRPr="00C54264">
        <w:rPr>
          <w:rFonts w:hint="cs"/>
          <w:sz w:val="26"/>
          <w:szCs w:val="26"/>
          <w:rtl/>
        </w:rPr>
        <w:t xml:space="preserve">أن الأموال للمشروعين </w:t>
      </w:r>
      <w:r w:rsidRPr="00C54264">
        <w:rPr>
          <w:rFonts w:eastAsiaTheme="minorHAnsi"/>
          <w:sz w:val="26"/>
          <w:szCs w:val="26"/>
        </w:rPr>
        <w:t>NIC/PHA/92/INV/48</w:t>
      </w:r>
      <w:r w:rsidRPr="00C54264">
        <w:rPr>
          <w:rFonts w:hint="cs"/>
          <w:sz w:val="26"/>
          <w:szCs w:val="26"/>
          <w:rtl/>
        </w:rPr>
        <w:t xml:space="preserve"> و</w:t>
      </w:r>
      <w:r w:rsidRPr="00C54264">
        <w:rPr>
          <w:rFonts w:eastAsiaTheme="minorHAnsi"/>
          <w:sz w:val="26"/>
          <w:szCs w:val="26"/>
        </w:rPr>
        <w:t>NIC/EEF/92/TAS/49</w:t>
      </w:r>
      <w:r w:rsidR="00EB0B4C" w:rsidRPr="00C54264">
        <w:rPr>
          <w:rFonts w:eastAsiaTheme="minorHAnsi" w:hint="cs"/>
          <w:sz w:val="26"/>
          <w:szCs w:val="26"/>
          <w:rtl/>
        </w:rPr>
        <w:t xml:space="preserve"> </w:t>
      </w:r>
      <w:r w:rsidRPr="00C54264">
        <w:rPr>
          <w:rFonts w:hint="cs"/>
          <w:sz w:val="26"/>
          <w:szCs w:val="26"/>
          <w:rtl/>
        </w:rPr>
        <w:t xml:space="preserve">سيتم إعادتها بواسطة اليونيدو </w:t>
      </w:r>
      <w:r w:rsidR="00F9422D" w:rsidRPr="00C54264">
        <w:rPr>
          <w:rFonts w:hint="cs"/>
          <w:sz w:val="26"/>
          <w:szCs w:val="26"/>
          <w:rtl/>
        </w:rPr>
        <w:t>في</w:t>
      </w:r>
      <w:r w:rsidRPr="00C54264">
        <w:rPr>
          <w:rFonts w:hint="cs"/>
          <w:sz w:val="26"/>
          <w:szCs w:val="26"/>
          <w:rtl/>
        </w:rPr>
        <w:t xml:space="preserve"> الاجتماع الثامن والتسعين؛</w:t>
      </w:r>
    </w:p>
    <w:p w14:paraId="0C29B32E" w14:textId="53E5A1D3" w:rsidR="00D01922" w:rsidRPr="00C54264" w:rsidRDefault="00D01922" w:rsidP="00F9422D">
      <w:pPr>
        <w:pStyle w:val="Heading1"/>
        <w:numPr>
          <w:ilvl w:val="0"/>
          <w:numId w:val="51"/>
        </w:numPr>
        <w:bidi/>
        <w:ind w:left="1440" w:hanging="720"/>
        <w:rPr>
          <w:sz w:val="26"/>
          <w:szCs w:val="26"/>
          <w:rtl/>
          <w:lang w:val="en-US" w:bidi="ar-EG"/>
        </w:rPr>
      </w:pPr>
      <w:r w:rsidRPr="00C54264">
        <w:rPr>
          <w:rFonts w:hint="cs"/>
          <w:sz w:val="26"/>
          <w:szCs w:val="26"/>
          <w:rtl/>
        </w:rPr>
        <w:t xml:space="preserve">أن تطلب إلى الأمانة </w:t>
      </w:r>
      <w:r w:rsidRPr="00C54264">
        <w:rPr>
          <w:sz w:val="26"/>
          <w:szCs w:val="26"/>
          <w:rtl/>
        </w:rPr>
        <w:t xml:space="preserve">متابعة المسائل المتعلقة </w:t>
      </w:r>
      <w:r w:rsidR="00F9422D" w:rsidRPr="00C54264">
        <w:rPr>
          <w:rFonts w:hint="cs"/>
          <w:sz w:val="26"/>
          <w:szCs w:val="26"/>
          <w:rtl/>
        </w:rPr>
        <w:t>بالمشروعات</w:t>
      </w:r>
      <w:r w:rsidRPr="00C54264">
        <w:rPr>
          <w:sz w:val="26"/>
          <w:szCs w:val="26"/>
          <w:rtl/>
        </w:rPr>
        <w:t xml:space="preserve"> التي </w:t>
      </w:r>
      <w:r w:rsidR="00F9422D" w:rsidRPr="00C54264">
        <w:rPr>
          <w:rFonts w:hint="cs"/>
          <w:sz w:val="26"/>
          <w:szCs w:val="26"/>
          <w:rtl/>
        </w:rPr>
        <w:t>يدعمها</w:t>
      </w:r>
      <w:r w:rsidRPr="00C54264">
        <w:rPr>
          <w:sz w:val="26"/>
          <w:szCs w:val="26"/>
          <w:rtl/>
        </w:rPr>
        <w:t xml:space="preserve"> الصندوق المتعدد الأطراف</w:t>
      </w:r>
      <w:r w:rsidRPr="00C54264">
        <w:rPr>
          <w:rFonts w:hint="cs"/>
          <w:sz w:val="26"/>
          <w:szCs w:val="26"/>
          <w:rtl/>
        </w:rPr>
        <w:t xml:space="preserve"> مع حكومة نيكاراغوا.</w:t>
      </w:r>
    </w:p>
    <w:p w14:paraId="38CE8C64" w14:textId="22795FF8" w:rsidR="00E40C37" w:rsidRPr="00C54264" w:rsidRDefault="00E40C37" w:rsidP="0010579B">
      <w:pPr>
        <w:widowControl w:val="0"/>
        <w:bidi/>
        <w:spacing w:after="240"/>
        <w:ind w:left="810"/>
        <w:outlineLvl w:val="1"/>
        <w:rPr>
          <w:b/>
          <w:bCs/>
          <w:sz w:val="26"/>
          <w:szCs w:val="26"/>
          <w:rtl/>
          <w:lang w:val="en-US" w:bidi="ar-EG"/>
        </w:rPr>
      </w:pPr>
      <w:r w:rsidRPr="00C54264">
        <w:rPr>
          <w:sz w:val="26"/>
          <w:szCs w:val="26"/>
          <w:rtl/>
          <w:lang w:val="en-US" w:bidi="ar-EG"/>
        </w:rPr>
        <w:tab/>
      </w:r>
      <w:r w:rsidRPr="00C54264">
        <w:rPr>
          <w:b/>
          <w:bCs/>
          <w:sz w:val="26"/>
          <w:szCs w:val="26"/>
          <w:rtl/>
          <w:lang w:val="en-US" w:bidi="ar-EG"/>
        </w:rPr>
        <w:t>(2)</w:t>
      </w:r>
      <w:r w:rsidRPr="00C54264">
        <w:rPr>
          <w:sz w:val="26"/>
          <w:szCs w:val="26"/>
          <w:rtl/>
          <w:lang w:val="en-US" w:bidi="ar-EG"/>
        </w:rPr>
        <w:tab/>
      </w:r>
      <w:r w:rsidRPr="00C54264">
        <w:rPr>
          <w:b/>
          <w:bCs/>
          <w:sz w:val="26"/>
          <w:szCs w:val="26"/>
          <w:rtl/>
          <w:lang w:val="en-US" w:bidi="ar-EG"/>
        </w:rPr>
        <w:t>تقارير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المشروعات</w:t>
      </w:r>
      <w:r w:rsidR="00281C7F" w:rsidRPr="00C54264">
        <w:rPr>
          <w:b/>
          <w:bCs/>
          <w:sz w:val="26"/>
          <w:szCs w:val="26"/>
          <w:rtl/>
          <w:lang w:val="en-US" w:bidi="ar-EG"/>
        </w:rPr>
        <w:t xml:space="preserve"> ذات ال</w:t>
      </w:r>
      <w:r w:rsidRPr="00C54264">
        <w:rPr>
          <w:b/>
          <w:bCs/>
          <w:sz w:val="26"/>
          <w:szCs w:val="26"/>
          <w:rtl/>
          <w:lang w:val="en-US" w:bidi="ar-EG"/>
        </w:rPr>
        <w:t>قضايا</w:t>
      </w:r>
      <w:r w:rsidR="00281C7F" w:rsidRPr="00C54264">
        <w:rPr>
          <w:b/>
          <w:bCs/>
          <w:sz w:val="26"/>
          <w:szCs w:val="26"/>
          <w:rtl/>
          <w:lang w:val="en-US" w:bidi="ar-EG"/>
        </w:rPr>
        <w:t xml:space="preserve"> المعلقة </w:t>
      </w:r>
      <w:r w:rsidRPr="00C54264">
        <w:rPr>
          <w:b/>
          <w:bCs/>
          <w:sz w:val="26"/>
          <w:szCs w:val="26"/>
          <w:rtl/>
          <w:lang w:val="en-US" w:bidi="ar-EG"/>
        </w:rPr>
        <w:t>للنظر</w:t>
      </w:r>
      <w:r w:rsidR="00281C7F" w:rsidRPr="00C54264">
        <w:rPr>
          <w:b/>
          <w:bCs/>
          <w:sz w:val="26"/>
          <w:szCs w:val="26"/>
          <w:rtl/>
          <w:lang w:val="en-US" w:bidi="ar-EG"/>
        </w:rPr>
        <w:t xml:space="preserve"> </w:t>
      </w:r>
      <w:r w:rsidRPr="00C54264">
        <w:rPr>
          <w:b/>
          <w:bCs/>
          <w:sz w:val="26"/>
          <w:szCs w:val="26"/>
          <w:rtl/>
          <w:lang w:val="en-US" w:bidi="ar-EG"/>
        </w:rPr>
        <w:t>فيها</w:t>
      </w:r>
      <w:r w:rsidR="00281C7F" w:rsidRPr="00C54264">
        <w:rPr>
          <w:b/>
          <w:bCs/>
          <w:sz w:val="26"/>
          <w:szCs w:val="26"/>
          <w:rtl/>
          <w:lang w:val="en-US" w:bidi="ar-EG"/>
        </w:rPr>
        <w:t xml:space="preserve"> </w:t>
      </w:r>
      <w:r w:rsidRPr="00C54264">
        <w:rPr>
          <w:b/>
          <w:bCs/>
          <w:sz w:val="26"/>
          <w:szCs w:val="26"/>
          <w:rtl/>
          <w:lang w:val="en-US" w:bidi="ar-EG"/>
        </w:rPr>
        <w:t>بشكل</w:t>
      </w:r>
      <w:r w:rsidR="00281C7F" w:rsidRPr="00C54264">
        <w:rPr>
          <w:b/>
          <w:bCs/>
          <w:sz w:val="26"/>
          <w:szCs w:val="26"/>
          <w:rtl/>
          <w:lang w:val="en-US" w:bidi="ar-EG"/>
        </w:rPr>
        <w:t xml:space="preserve"> إفرادي</w:t>
      </w:r>
    </w:p>
    <w:p w14:paraId="3BF5B624" w14:textId="0173A65D" w:rsidR="00E40C37" w:rsidRPr="00C54264" w:rsidRDefault="00E40C37" w:rsidP="0010579B">
      <w:pPr>
        <w:widowControl w:val="0"/>
        <w:bidi/>
        <w:spacing w:after="240"/>
        <w:ind w:left="810"/>
        <w:outlineLvl w:val="1"/>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Pro/ExCom/97/18</w:t>
      </w:r>
      <w:r w:rsidR="00281C7F" w:rsidRPr="00C54264">
        <w:rPr>
          <w:sz w:val="26"/>
          <w:szCs w:val="26"/>
          <w:u w:val="single"/>
          <w:rtl/>
          <w:lang w:val="en-US" w:bidi="ar-EG"/>
        </w:rPr>
        <w:t xml:space="preserve"> </w:t>
      </w:r>
      <w:r w:rsidR="00F9422D" w:rsidRPr="00C54264">
        <w:rPr>
          <w:rFonts w:hint="cs"/>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تقريرين</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مشروعات</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متطلبات</w:t>
      </w:r>
      <w:r w:rsidR="00281C7F" w:rsidRPr="00C54264">
        <w:rPr>
          <w:sz w:val="26"/>
          <w:szCs w:val="26"/>
          <w:rtl/>
          <w:lang w:val="en-US" w:bidi="ar-EG"/>
        </w:rPr>
        <w:t xml:space="preserve"> </w:t>
      </w:r>
      <w:r w:rsidRPr="00C54264">
        <w:rPr>
          <w:sz w:val="26"/>
          <w:szCs w:val="26"/>
          <w:rtl/>
          <w:lang w:val="en-US" w:bidi="ar-EG"/>
        </w:rPr>
        <w:t>إبلاغ</w:t>
      </w:r>
      <w:r w:rsidR="00281C7F" w:rsidRPr="00C54264">
        <w:rPr>
          <w:sz w:val="26"/>
          <w:szCs w:val="26"/>
          <w:rtl/>
          <w:lang w:val="en-US" w:bidi="ar-EG"/>
        </w:rPr>
        <w:t xml:space="preserve"> </w:t>
      </w:r>
      <w:r w:rsidRPr="00C54264">
        <w:rPr>
          <w:sz w:val="26"/>
          <w:szCs w:val="26"/>
          <w:rtl/>
          <w:lang w:val="en-US" w:bidi="ar-EG"/>
        </w:rPr>
        <w:t>محددة</w:t>
      </w:r>
      <w:r w:rsidR="00281C7F" w:rsidRPr="00C54264">
        <w:rPr>
          <w:sz w:val="26"/>
          <w:szCs w:val="26"/>
          <w:rtl/>
          <w:lang w:val="en-US" w:bidi="ar-EG"/>
        </w:rPr>
        <w:t xml:space="preserve"> </w:t>
      </w:r>
      <w:r w:rsidRPr="00C54264">
        <w:rPr>
          <w:sz w:val="26"/>
          <w:szCs w:val="26"/>
          <w:rtl/>
          <w:lang w:val="en-US" w:bidi="ar-EG"/>
        </w:rPr>
        <w:t>تم</w:t>
      </w:r>
      <w:r w:rsidR="00281C7F" w:rsidRPr="00C54264">
        <w:rPr>
          <w:sz w:val="26"/>
          <w:szCs w:val="26"/>
          <w:rtl/>
          <w:lang w:val="en-US" w:bidi="ar-EG"/>
        </w:rPr>
        <w:t xml:space="preserve"> </w:t>
      </w:r>
      <w:r w:rsidRPr="00C54264">
        <w:rPr>
          <w:sz w:val="26"/>
          <w:szCs w:val="26"/>
          <w:rtl/>
          <w:lang w:val="en-US" w:bidi="ar-EG"/>
        </w:rPr>
        <w:t>تقديمهما</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والتي،</w:t>
      </w:r>
      <w:r w:rsidR="00281C7F" w:rsidRPr="00C54264">
        <w:rPr>
          <w:sz w:val="26"/>
          <w:szCs w:val="26"/>
          <w:rtl/>
          <w:lang w:val="en-US" w:bidi="ar-EG"/>
        </w:rPr>
        <w:t xml:space="preserve"> </w:t>
      </w:r>
      <w:r w:rsidRPr="00C54264">
        <w:rPr>
          <w:sz w:val="26"/>
          <w:szCs w:val="26"/>
          <w:rtl/>
          <w:lang w:val="en-US" w:bidi="ar-EG"/>
        </w:rPr>
        <w:t>بعد</w:t>
      </w:r>
      <w:r w:rsidR="00281C7F" w:rsidRPr="00C54264">
        <w:rPr>
          <w:sz w:val="26"/>
          <w:szCs w:val="26"/>
          <w:rtl/>
          <w:lang w:val="en-US" w:bidi="ar-EG"/>
        </w:rPr>
        <w:t xml:space="preserve"> استعراض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تطرح</w:t>
      </w:r>
      <w:r w:rsidR="00281C7F" w:rsidRPr="00C54264">
        <w:rPr>
          <w:sz w:val="26"/>
          <w:szCs w:val="26"/>
          <w:rtl/>
          <w:lang w:val="en-US" w:bidi="ar-EG"/>
        </w:rPr>
        <w:t xml:space="preserve"> </w:t>
      </w:r>
      <w:r w:rsidRPr="00C54264">
        <w:rPr>
          <w:sz w:val="26"/>
          <w:szCs w:val="26"/>
          <w:rtl/>
          <w:lang w:val="en-US" w:bidi="ar-EG"/>
        </w:rPr>
        <w:t>قضايا</w:t>
      </w:r>
      <w:r w:rsidR="00281C7F" w:rsidRPr="00C54264">
        <w:rPr>
          <w:sz w:val="26"/>
          <w:szCs w:val="26"/>
          <w:rtl/>
          <w:lang w:val="en-US" w:bidi="ar-EG"/>
        </w:rPr>
        <w:t xml:space="preserve"> </w:t>
      </w:r>
      <w:r w:rsidR="009843A5" w:rsidRPr="00C54264">
        <w:rPr>
          <w:sz w:val="26"/>
          <w:szCs w:val="26"/>
          <w:rtl/>
          <w:lang w:val="en-US" w:bidi="ar-EG"/>
        </w:rPr>
        <w:t>معلقة</w:t>
      </w:r>
      <w:r w:rsidR="00281C7F" w:rsidRPr="00C54264">
        <w:rPr>
          <w:sz w:val="26"/>
          <w:szCs w:val="26"/>
          <w:rtl/>
          <w:lang w:val="en-US" w:bidi="ar-EG"/>
        </w:rPr>
        <w:t xml:space="preserve"> </w:t>
      </w:r>
      <w:r w:rsidRPr="00C54264">
        <w:rPr>
          <w:sz w:val="26"/>
          <w:szCs w:val="26"/>
          <w:rtl/>
          <w:lang w:val="en-US" w:bidi="ar-EG"/>
        </w:rPr>
        <w:t>وتتطلب</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النظر</w:t>
      </w:r>
      <w:r w:rsidR="00281C7F" w:rsidRPr="00C54264">
        <w:rPr>
          <w:sz w:val="26"/>
          <w:szCs w:val="26"/>
          <w:rtl/>
          <w:lang w:val="en-US" w:bidi="ar-EG"/>
        </w:rPr>
        <w:t xml:space="preserve"> </w:t>
      </w:r>
      <w:r w:rsidRPr="00C54264">
        <w:rPr>
          <w:sz w:val="26"/>
          <w:szCs w:val="26"/>
          <w:rtl/>
          <w:lang w:val="en-US" w:bidi="ar-EG"/>
        </w:rPr>
        <w:t>فيها</w:t>
      </w:r>
      <w:r w:rsidR="00281C7F" w:rsidRPr="00C54264">
        <w:rPr>
          <w:sz w:val="26"/>
          <w:szCs w:val="26"/>
          <w:rtl/>
          <w:lang w:val="en-US" w:bidi="ar-EG"/>
        </w:rPr>
        <w:t xml:space="preserve"> </w:t>
      </w:r>
      <w:r w:rsidRPr="00C54264">
        <w:rPr>
          <w:sz w:val="26"/>
          <w:szCs w:val="26"/>
          <w:rtl/>
          <w:lang w:val="en-US" w:bidi="ar-EG"/>
        </w:rPr>
        <w:t>بشكل</w:t>
      </w:r>
      <w:r w:rsidR="00281C7F" w:rsidRPr="00C54264">
        <w:rPr>
          <w:sz w:val="26"/>
          <w:szCs w:val="26"/>
          <w:rtl/>
          <w:lang w:val="en-US" w:bidi="ar-EG"/>
        </w:rPr>
        <w:t xml:space="preserve"> </w:t>
      </w:r>
      <w:r w:rsidRPr="00C54264">
        <w:rPr>
          <w:sz w:val="26"/>
          <w:szCs w:val="26"/>
          <w:rtl/>
          <w:lang w:val="en-US" w:bidi="ar-EG"/>
        </w:rPr>
        <w:t>فردي</w:t>
      </w:r>
      <w:r w:rsidR="00281C7F" w:rsidRPr="00C54264">
        <w:rPr>
          <w:sz w:val="26"/>
          <w:szCs w:val="26"/>
          <w:rtl/>
          <w:lang w:val="en-US" w:bidi="ar-EG"/>
        </w:rPr>
        <w:t>.</w:t>
      </w:r>
    </w:p>
    <w:p w14:paraId="13CD113B" w14:textId="71D88745" w:rsidR="00E40C37" w:rsidRPr="00C54264" w:rsidRDefault="00D86141" w:rsidP="0010579B">
      <w:pPr>
        <w:widowControl w:val="0"/>
        <w:bidi/>
        <w:spacing w:after="240"/>
        <w:ind w:left="810"/>
        <w:outlineLvl w:val="1"/>
        <w:rPr>
          <w:b/>
          <w:bCs/>
          <w:sz w:val="26"/>
          <w:szCs w:val="26"/>
          <w:rtl/>
          <w:lang w:val="en-US" w:bidi="ar-EG"/>
        </w:rPr>
      </w:pPr>
      <w:r w:rsidRPr="00C54264">
        <w:rPr>
          <w:b/>
          <w:bCs/>
          <w:sz w:val="26"/>
          <w:szCs w:val="26"/>
          <w:rtl/>
          <w:lang w:val="en-US" w:bidi="ar-EG"/>
        </w:rPr>
        <w:t>التقارير</w:t>
      </w:r>
      <w:r w:rsidR="00281C7F" w:rsidRPr="00C54264">
        <w:rPr>
          <w:b/>
          <w:bCs/>
          <w:sz w:val="26"/>
          <w:szCs w:val="26"/>
          <w:rtl/>
          <w:lang w:val="en-US" w:bidi="ar-EG"/>
        </w:rPr>
        <w:t xml:space="preserve"> </w:t>
      </w:r>
      <w:r w:rsidRPr="00C54264">
        <w:rPr>
          <w:b/>
          <w:bCs/>
          <w:sz w:val="26"/>
          <w:szCs w:val="26"/>
          <w:rtl/>
          <w:lang w:val="en-US" w:bidi="ar-EG"/>
        </w:rPr>
        <w:t>المتعلقة</w:t>
      </w:r>
      <w:r w:rsidR="00281C7F" w:rsidRPr="00C54264">
        <w:rPr>
          <w:b/>
          <w:bCs/>
          <w:sz w:val="26"/>
          <w:szCs w:val="26"/>
          <w:rtl/>
          <w:lang w:val="en-US" w:bidi="ar-EG"/>
        </w:rPr>
        <w:t xml:space="preserve"> </w:t>
      </w:r>
      <w:r w:rsidRPr="00C54264">
        <w:rPr>
          <w:b/>
          <w:bCs/>
          <w:sz w:val="26"/>
          <w:szCs w:val="26"/>
          <w:rtl/>
          <w:lang w:val="en-US" w:bidi="ar-EG"/>
        </w:rPr>
        <w:t>بخطط</w:t>
      </w:r>
      <w:r w:rsidR="00281C7F" w:rsidRPr="00C54264">
        <w:rPr>
          <w:b/>
          <w:bCs/>
          <w:sz w:val="26"/>
          <w:szCs w:val="26"/>
          <w:rtl/>
          <w:lang w:val="en-US" w:bidi="ar-EG"/>
        </w:rPr>
        <w:t xml:space="preserve"> </w:t>
      </w:r>
      <w:r w:rsidRPr="00C54264">
        <w:rPr>
          <w:b/>
          <w:bCs/>
          <w:sz w:val="26"/>
          <w:szCs w:val="26"/>
          <w:rtl/>
          <w:lang w:val="en-US" w:bidi="ar-EG"/>
        </w:rPr>
        <w:t>إدارة</w:t>
      </w:r>
      <w:r w:rsidR="00281C7F" w:rsidRPr="00C54264">
        <w:rPr>
          <w:b/>
          <w:bCs/>
          <w:sz w:val="26"/>
          <w:szCs w:val="26"/>
          <w:rtl/>
          <w:lang w:val="en-US" w:bidi="ar-EG"/>
        </w:rPr>
        <w:t xml:space="preserve"> </w:t>
      </w:r>
      <w:r w:rsidRPr="00C54264">
        <w:rPr>
          <w:b/>
          <w:bCs/>
          <w:sz w:val="26"/>
          <w:szCs w:val="26"/>
          <w:rtl/>
          <w:lang w:val="en-US" w:bidi="ar-EG"/>
        </w:rPr>
        <w:t>إزالة</w:t>
      </w:r>
      <w:r w:rsidR="00281C7F" w:rsidRPr="00C54264">
        <w:rPr>
          <w:b/>
          <w:bCs/>
          <w:sz w:val="26"/>
          <w:szCs w:val="26"/>
          <w:rtl/>
          <w:lang w:val="en-US" w:bidi="ar-EG"/>
        </w:rPr>
        <w:t xml:space="preserve"> </w:t>
      </w:r>
      <w:r w:rsidRPr="00C54264">
        <w:rPr>
          <w:b/>
          <w:bCs/>
          <w:sz w:val="26"/>
          <w:szCs w:val="26"/>
          <w:rtl/>
          <w:lang w:val="en-US" w:bidi="ar-EG"/>
        </w:rPr>
        <w:t>المواد</w:t>
      </w:r>
      <w:r w:rsidR="00281C7F" w:rsidRPr="00C54264">
        <w:rPr>
          <w:b/>
          <w:bCs/>
          <w:sz w:val="26"/>
          <w:szCs w:val="26"/>
          <w:rtl/>
          <w:lang w:val="en-US" w:bidi="ar-EG"/>
        </w:rPr>
        <w:t xml:space="preserve"> </w:t>
      </w:r>
      <w:r w:rsidRPr="00C54264">
        <w:rPr>
          <w:b/>
          <w:bCs/>
          <w:sz w:val="26"/>
          <w:szCs w:val="26"/>
          <w:rtl/>
          <w:lang w:val="en-US" w:bidi="ar-EG"/>
        </w:rPr>
        <w:t>الهيدروكلوروفلوروكربونية</w:t>
      </w:r>
    </w:p>
    <w:p w14:paraId="11827EAB" w14:textId="42206D84" w:rsidR="001F1526" w:rsidRPr="00C54264" w:rsidRDefault="00F9422D" w:rsidP="0010579B">
      <w:pPr>
        <w:widowControl w:val="0"/>
        <w:bidi/>
        <w:spacing w:after="240"/>
        <w:ind w:left="810"/>
        <w:outlineLvl w:val="1"/>
        <w:rPr>
          <w:i/>
          <w:iCs/>
          <w:sz w:val="26"/>
          <w:szCs w:val="26"/>
          <w:u w:val="single"/>
          <w:lang w:val="en-US" w:bidi="ar-EG"/>
        </w:rPr>
      </w:pPr>
      <w:r w:rsidRPr="00C54264">
        <w:rPr>
          <w:i/>
          <w:iCs/>
          <w:sz w:val="26"/>
          <w:szCs w:val="26"/>
          <w:u w:val="single"/>
          <w:rtl/>
          <w:lang w:val="en-US" w:bidi="ar-EG"/>
        </w:rPr>
        <w:t xml:space="preserve">جمهورية إيران الإسلامية: خطة إدارة إزالة المواد الهيدروكلوروفلوروكربونية (المرحلة الثانية - تقرير </w:t>
      </w:r>
      <w:r w:rsidRPr="00C54264">
        <w:rPr>
          <w:i/>
          <w:iCs/>
          <w:sz w:val="26"/>
          <w:szCs w:val="26"/>
          <w:u w:val="single"/>
          <w:rtl/>
          <w:lang w:val="en-US" w:bidi="ar-EG"/>
        </w:rPr>
        <w:lastRenderedPageBreak/>
        <w:t>مرحلي عن تنفيذ برنامج العمل المرتبط بالشريحة الخامسة والأخيرة)</w:t>
      </w:r>
      <w:r w:rsidRPr="00C54264">
        <w:rPr>
          <w:i/>
          <w:iCs/>
          <w:sz w:val="26"/>
          <w:szCs w:val="26"/>
          <w:rtl/>
          <w:lang w:val="en-US" w:bidi="ar-EG"/>
        </w:rPr>
        <w:t xml:space="preserve"> (برنامج الأمم المتحدة الإنمائي (اليوئنديبي)، وبرنامج الأمم المتحدة للبيئة (اليونيب)، ومنظمة الأمم المتحدة للتنمية الصناعية (اليونيدو)، وحكومة إيطاليا) </w:t>
      </w:r>
      <w:r w:rsidR="001F1526" w:rsidRPr="00C54264">
        <w:rPr>
          <w:i/>
          <w:iCs/>
          <w:sz w:val="26"/>
          <w:szCs w:val="26"/>
          <w:rtl/>
          <w:lang w:val="en-US" w:bidi="ar-EG"/>
        </w:rPr>
        <w:t>(الفقرات</w:t>
      </w:r>
      <w:r w:rsidR="00281C7F" w:rsidRPr="00C54264">
        <w:rPr>
          <w:i/>
          <w:iCs/>
          <w:sz w:val="26"/>
          <w:szCs w:val="26"/>
          <w:rtl/>
          <w:lang w:val="en-US" w:bidi="ar-EG"/>
        </w:rPr>
        <w:t xml:space="preserve"> </w:t>
      </w:r>
      <w:r w:rsidR="001F1526" w:rsidRPr="00C54264">
        <w:rPr>
          <w:i/>
          <w:iCs/>
          <w:sz w:val="26"/>
          <w:szCs w:val="26"/>
          <w:rtl/>
          <w:lang w:val="en-US" w:bidi="ar-EG"/>
        </w:rPr>
        <w:t>من</w:t>
      </w:r>
      <w:r w:rsidR="00281C7F" w:rsidRPr="00C54264">
        <w:rPr>
          <w:i/>
          <w:iCs/>
          <w:sz w:val="26"/>
          <w:szCs w:val="26"/>
          <w:rtl/>
          <w:lang w:val="en-US" w:bidi="ar-EG"/>
        </w:rPr>
        <w:t xml:space="preserve"> </w:t>
      </w:r>
      <w:r w:rsidR="001F1526" w:rsidRPr="00C54264">
        <w:rPr>
          <w:i/>
          <w:iCs/>
          <w:sz w:val="26"/>
          <w:szCs w:val="26"/>
          <w:rtl/>
          <w:lang w:val="en-US" w:bidi="ar-EG"/>
        </w:rPr>
        <w:t>2</w:t>
      </w:r>
      <w:r w:rsidR="00281C7F" w:rsidRPr="00C54264">
        <w:rPr>
          <w:i/>
          <w:iCs/>
          <w:sz w:val="26"/>
          <w:szCs w:val="26"/>
          <w:rtl/>
          <w:lang w:val="en-US" w:bidi="ar-EG"/>
        </w:rPr>
        <w:t xml:space="preserve"> </w:t>
      </w:r>
      <w:r w:rsidR="001F1526" w:rsidRPr="00C54264">
        <w:rPr>
          <w:i/>
          <w:iCs/>
          <w:sz w:val="26"/>
          <w:szCs w:val="26"/>
          <w:rtl/>
          <w:lang w:val="en-US" w:bidi="ar-EG"/>
        </w:rPr>
        <w:t>إلى</w:t>
      </w:r>
      <w:r w:rsidR="00281C7F" w:rsidRPr="00C54264">
        <w:rPr>
          <w:i/>
          <w:iCs/>
          <w:sz w:val="26"/>
          <w:szCs w:val="26"/>
          <w:rtl/>
          <w:lang w:val="en-US" w:bidi="ar-EG"/>
        </w:rPr>
        <w:t xml:space="preserve"> </w:t>
      </w:r>
      <w:r w:rsidR="001F1526" w:rsidRPr="00C54264">
        <w:rPr>
          <w:i/>
          <w:iCs/>
          <w:sz w:val="26"/>
          <w:szCs w:val="26"/>
          <w:rtl/>
          <w:lang w:val="en-US" w:bidi="ar-EG"/>
        </w:rPr>
        <w:t>21)</w:t>
      </w:r>
    </w:p>
    <w:p w14:paraId="427AC1A2" w14:textId="7B24797A" w:rsidR="001F1526" w:rsidRPr="00C54264" w:rsidRDefault="0010579B" w:rsidP="0010579B">
      <w:pPr>
        <w:widowControl w:val="0"/>
        <w:bidi/>
        <w:spacing w:after="240"/>
        <w:ind w:left="810"/>
        <w:outlineLvl w:val="1"/>
        <w:rPr>
          <w:i/>
          <w:iCs/>
          <w:sz w:val="26"/>
          <w:szCs w:val="26"/>
          <w:u w:val="single"/>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7F6484CA" w14:textId="17BBF808" w:rsidR="00D86141" w:rsidRPr="00C54264" w:rsidRDefault="001F1526" w:rsidP="005C4457">
      <w:pPr>
        <w:pStyle w:val="ListParagraph"/>
        <w:numPr>
          <w:ilvl w:val="0"/>
          <w:numId w:val="12"/>
        </w:numPr>
        <w:bidi/>
        <w:spacing w:after="240"/>
        <w:contextualSpacing w:val="0"/>
        <w:outlineLvl w:val="0"/>
        <w:rPr>
          <w:i/>
          <w:iCs/>
          <w:sz w:val="26"/>
          <w:szCs w:val="26"/>
          <w:lang w:val="en-US" w:bidi="ar-EG"/>
        </w:rPr>
      </w:pPr>
      <w:r w:rsidRPr="00C54264">
        <w:rPr>
          <w:sz w:val="26"/>
          <w:szCs w:val="26"/>
          <w:rtl/>
          <w:lang w:val="en-US" w:bidi="ar-EG"/>
        </w:rPr>
        <w:t>تمديد</w:t>
      </w:r>
      <w:r w:rsidR="00281C7F" w:rsidRPr="00C54264">
        <w:rPr>
          <w:sz w:val="26"/>
          <w:szCs w:val="26"/>
          <w:rtl/>
          <w:lang w:val="en-US" w:bidi="ar-EG"/>
        </w:rPr>
        <w:t xml:space="preserve"> </w:t>
      </w:r>
      <w:r w:rsidRPr="00C54264">
        <w:rPr>
          <w:sz w:val="26"/>
          <w:szCs w:val="26"/>
          <w:rtl/>
          <w:lang w:val="en-US" w:bidi="ar-EG"/>
        </w:rPr>
        <w:t>مدة</w:t>
      </w:r>
      <w:r w:rsidR="00281C7F" w:rsidRPr="00C54264">
        <w:rPr>
          <w:sz w:val="26"/>
          <w:szCs w:val="26"/>
          <w:rtl/>
          <w:lang w:val="en-US" w:bidi="ar-EG"/>
        </w:rPr>
        <w:t xml:space="preserve"> </w:t>
      </w:r>
      <w:r w:rsidRPr="00C54264">
        <w:rPr>
          <w:sz w:val="26"/>
          <w:szCs w:val="26"/>
          <w:rtl/>
          <w:lang w:val="en-US" w:bidi="ar-EG"/>
        </w:rPr>
        <w:t>المرحلة</w:t>
      </w:r>
      <w:r w:rsidR="00281C7F" w:rsidRPr="00C54264">
        <w:rPr>
          <w:sz w:val="26"/>
          <w:szCs w:val="26"/>
          <w:rtl/>
          <w:lang w:val="en-US" w:bidi="ar-EG"/>
        </w:rPr>
        <w:t xml:space="preserve"> </w:t>
      </w:r>
      <w:r w:rsidRPr="00C54264">
        <w:rPr>
          <w:sz w:val="26"/>
          <w:szCs w:val="26"/>
          <w:rtl/>
          <w:lang w:val="en-US" w:bidi="ar-EG"/>
        </w:rPr>
        <w:t>الثانية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Pr="00C54264">
        <w:rPr>
          <w:sz w:val="26"/>
          <w:szCs w:val="26"/>
          <w:rtl/>
          <w:lang w:val="en-US" w:bidi="ar-EG"/>
        </w:rPr>
        <w:t>إدارة</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الهيدروكلوروفلوروكربونية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31</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2026</w:t>
      </w:r>
      <w:r w:rsidR="00281C7F" w:rsidRPr="00C54264">
        <w:rPr>
          <w:i/>
          <w:iCs/>
          <w:sz w:val="26"/>
          <w:szCs w:val="26"/>
          <w:rtl/>
          <w:lang w:val="en-US" w:bidi="ar-EG"/>
        </w:rPr>
        <w:t>.</w:t>
      </w:r>
    </w:p>
    <w:p w14:paraId="412BDDC0" w14:textId="77777777" w:rsidR="00F9422D" w:rsidRPr="00C54264" w:rsidRDefault="00F9422D" w:rsidP="00F9422D">
      <w:pPr>
        <w:bidi/>
        <w:spacing w:after="240"/>
        <w:ind w:left="855"/>
        <w:outlineLvl w:val="0"/>
        <w:rPr>
          <w:sz w:val="26"/>
          <w:szCs w:val="26"/>
          <w:u w:val="single"/>
        </w:rPr>
      </w:pPr>
      <w:r w:rsidRPr="00C54264">
        <w:rPr>
          <w:sz w:val="26"/>
          <w:szCs w:val="26"/>
          <w:u w:val="single"/>
          <w:rtl/>
        </w:rPr>
        <w:t>قد ترغب اللجنة التنفيذية في:</w:t>
      </w:r>
    </w:p>
    <w:p w14:paraId="3A810D6E" w14:textId="1FB0902B" w:rsidR="00F9422D" w:rsidRPr="00C54264" w:rsidRDefault="00F9422D" w:rsidP="00AA39F8">
      <w:pPr>
        <w:pStyle w:val="Heading2"/>
        <w:numPr>
          <w:ilvl w:val="1"/>
          <w:numId w:val="53"/>
        </w:numPr>
        <w:tabs>
          <w:tab w:val="clear" w:pos="0"/>
        </w:tabs>
        <w:bidi/>
        <w:ind w:left="1422" w:hanging="702"/>
        <w:rPr>
          <w:rFonts w:asciiTheme="majorBidi" w:hAnsiTheme="majorBidi" w:cstheme="majorBidi"/>
          <w:sz w:val="26"/>
          <w:szCs w:val="26"/>
          <w:lang w:val="en-US"/>
        </w:rPr>
      </w:pPr>
      <w:r w:rsidRPr="00C54264">
        <w:rPr>
          <w:rFonts w:asciiTheme="majorBidi" w:hAnsiTheme="majorBidi" w:cstheme="majorBidi"/>
          <w:sz w:val="26"/>
          <w:szCs w:val="26"/>
          <w:rtl/>
          <w:lang w:val="en-US"/>
        </w:rPr>
        <w:t xml:space="preserve">أن </w:t>
      </w:r>
      <w:r w:rsidR="000342EE" w:rsidRPr="00C54264">
        <w:rPr>
          <w:rFonts w:asciiTheme="majorBidi" w:hAnsiTheme="majorBidi" w:cstheme="majorBidi" w:hint="cs"/>
          <w:sz w:val="26"/>
          <w:szCs w:val="26"/>
          <w:rtl/>
          <w:lang w:val="en-US"/>
        </w:rPr>
        <w:t>تحيط علما ب</w:t>
      </w:r>
      <w:r w:rsidRPr="00C54264">
        <w:rPr>
          <w:rFonts w:asciiTheme="majorBidi" w:hAnsiTheme="majorBidi" w:cstheme="majorBidi" w:hint="cs"/>
          <w:sz w:val="26"/>
          <w:szCs w:val="26"/>
          <w:rtl/>
          <w:lang w:val="en-US"/>
        </w:rPr>
        <w:t>ال</w:t>
      </w:r>
      <w:r w:rsidRPr="00C54264">
        <w:rPr>
          <w:rFonts w:asciiTheme="majorBidi" w:hAnsiTheme="majorBidi" w:cstheme="majorBidi"/>
          <w:sz w:val="26"/>
          <w:szCs w:val="26"/>
          <w:rtl/>
          <w:lang w:val="en-US"/>
        </w:rPr>
        <w:t xml:space="preserve">تقرير </w:t>
      </w:r>
      <w:r w:rsidRPr="00C54264">
        <w:rPr>
          <w:rFonts w:asciiTheme="majorBidi" w:hAnsiTheme="majorBidi" w:cstheme="majorBidi" w:hint="cs"/>
          <w:sz w:val="26"/>
          <w:szCs w:val="26"/>
          <w:rtl/>
          <w:lang w:val="en-US"/>
        </w:rPr>
        <w:t>المرحلي عن</w:t>
      </w:r>
      <w:r w:rsidRPr="00C54264">
        <w:rPr>
          <w:rFonts w:asciiTheme="majorBidi" w:hAnsiTheme="majorBidi" w:cstheme="majorBidi"/>
          <w:sz w:val="26"/>
          <w:szCs w:val="26"/>
          <w:rtl/>
          <w:lang w:val="en-US"/>
        </w:rPr>
        <w:t xml:space="preserve"> تنفيذ برامج العمل المرتبطة بالشريحة الخامسة والأخيرة من المرحلة الثانية من خطة إدارة </w:t>
      </w:r>
      <w:r w:rsidRPr="00C54264">
        <w:rPr>
          <w:rFonts w:asciiTheme="majorBidi" w:hAnsiTheme="majorBidi" w:cstheme="majorBidi" w:hint="cs"/>
          <w:sz w:val="26"/>
          <w:szCs w:val="26"/>
          <w:rtl/>
          <w:lang w:val="en-US"/>
        </w:rPr>
        <w:t>إزالة المواد</w:t>
      </w:r>
      <w:r w:rsidRPr="00C54264">
        <w:rPr>
          <w:rFonts w:asciiTheme="majorBidi" w:hAnsiTheme="majorBidi" w:cstheme="majorBidi"/>
          <w:sz w:val="26"/>
          <w:szCs w:val="26"/>
          <w:rtl/>
          <w:lang w:val="en-US"/>
        </w:rPr>
        <w:t xml:space="preserve"> الهيدروكلوروفلوروكربون</w:t>
      </w:r>
      <w:r w:rsidRPr="00C54264">
        <w:rPr>
          <w:rFonts w:asciiTheme="majorBidi" w:hAnsiTheme="majorBidi" w:cstheme="majorBidi" w:hint="cs"/>
          <w:sz w:val="26"/>
          <w:szCs w:val="26"/>
          <w:rtl/>
          <w:lang w:val="en-US"/>
        </w:rPr>
        <w:t>ية</w:t>
      </w:r>
      <w:r w:rsidRPr="00C54264">
        <w:rPr>
          <w:rFonts w:asciiTheme="majorBidi" w:hAnsiTheme="majorBidi" w:cstheme="majorBidi"/>
          <w:sz w:val="26"/>
          <w:szCs w:val="26"/>
          <w:lang w:val="en-US"/>
        </w:rPr>
        <w:t xml:space="preserve"> </w:t>
      </w:r>
      <w:r w:rsidRPr="00C54264">
        <w:rPr>
          <w:rFonts w:asciiTheme="majorBidi" w:hAnsiTheme="majorBidi" w:cstheme="majorBidi"/>
          <w:sz w:val="26"/>
          <w:szCs w:val="26"/>
          <w:rtl/>
          <w:lang w:val="en-US"/>
        </w:rPr>
        <w:t>لجمهورية إيران</w:t>
      </w:r>
      <w:r w:rsidRPr="00C54264">
        <w:rPr>
          <w:rFonts w:asciiTheme="majorBidi" w:hAnsiTheme="majorBidi" w:cstheme="majorBidi" w:hint="cs"/>
          <w:sz w:val="26"/>
          <w:szCs w:val="26"/>
          <w:rtl/>
          <w:lang w:val="en-US"/>
        </w:rPr>
        <w:t xml:space="preserve"> الإسلامية</w:t>
      </w:r>
      <w:r w:rsidRPr="00C54264">
        <w:rPr>
          <w:rFonts w:asciiTheme="majorBidi" w:hAnsiTheme="majorBidi" w:cstheme="majorBidi"/>
          <w:sz w:val="26"/>
          <w:szCs w:val="26"/>
          <w:rtl/>
          <w:lang w:val="en-US"/>
        </w:rPr>
        <w:t>، الذي قدمه برنامج الأمم المتحدة الإنمائي وفقا للمقرر</w:t>
      </w:r>
      <w:r w:rsidRPr="00C54264">
        <w:rPr>
          <w:rFonts w:asciiTheme="majorBidi" w:hAnsiTheme="majorBidi" w:cstheme="majorBidi" w:hint="cs"/>
          <w:sz w:val="26"/>
          <w:szCs w:val="26"/>
          <w:rtl/>
          <w:lang w:val="en-US"/>
        </w:rPr>
        <w:t xml:space="preserve"> </w:t>
      </w:r>
      <w:r w:rsidRPr="00C54264">
        <w:rPr>
          <w:rFonts w:asciiTheme="majorBidi" w:hAnsiTheme="majorBidi" w:cstheme="majorBidi"/>
          <w:sz w:val="26"/>
          <w:szCs w:val="26"/>
          <w:lang w:val="en-US"/>
        </w:rPr>
        <w:t>94/36</w:t>
      </w:r>
      <w:r w:rsidRPr="00C54264">
        <w:rPr>
          <w:rFonts w:asciiTheme="majorBidi" w:hAnsiTheme="majorBidi" w:cstheme="majorBidi" w:hint="cs"/>
          <w:sz w:val="26"/>
          <w:szCs w:val="26"/>
          <w:rtl/>
          <w:lang w:val="en-US"/>
        </w:rPr>
        <w:t>؛</w:t>
      </w:r>
    </w:p>
    <w:p w14:paraId="208E3A93" w14:textId="634B9FAC" w:rsidR="00F9422D" w:rsidRPr="00C54264" w:rsidRDefault="00F9422D" w:rsidP="00AA39F8">
      <w:pPr>
        <w:pStyle w:val="Heading2"/>
        <w:numPr>
          <w:ilvl w:val="1"/>
          <w:numId w:val="53"/>
        </w:numPr>
        <w:tabs>
          <w:tab w:val="clear" w:pos="0"/>
        </w:tabs>
        <w:bidi/>
        <w:ind w:left="1422" w:hanging="702"/>
        <w:rPr>
          <w:i/>
          <w:iCs/>
          <w:sz w:val="26"/>
          <w:szCs w:val="26"/>
          <w:lang w:val="en-US" w:bidi="ar-EG"/>
        </w:rPr>
      </w:pPr>
      <w:r w:rsidRPr="00C54264">
        <w:rPr>
          <w:rFonts w:asciiTheme="majorBidi" w:hAnsiTheme="majorBidi" w:cstheme="majorBidi" w:hint="cs"/>
          <w:sz w:val="26"/>
          <w:szCs w:val="26"/>
          <w:rtl/>
          <w:lang w:val="en-US"/>
        </w:rPr>
        <w:t>أن ت</w:t>
      </w:r>
      <w:r w:rsidRPr="00C54264">
        <w:rPr>
          <w:rFonts w:asciiTheme="majorBidi" w:hAnsiTheme="majorBidi" w:cstheme="majorBidi"/>
          <w:sz w:val="26"/>
          <w:szCs w:val="26"/>
          <w:rtl/>
          <w:lang w:val="en-US"/>
        </w:rPr>
        <w:t>نظر في الموافقة، استثنائي</w:t>
      </w:r>
      <w:r w:rsidRPr="00C54264">
        <w:rPr>
          <w:rFonts w:asciiTheme="majorBidi" w:hAnsiTheme="majorBidi" w:cstheme="majorBidi" w:hint="cs"/>
          <w:sz w:val="26"/>
          <w:szCs w:val="26"/>
          <w:rtl/>
          <w:lang w:val="en-US"/>
        </w:rPr>
        <w:t>ا</w:t>
      </w:r>
      <w:r w:rsidRPr="00C54264">
        <w:rPr>
          <w:rFonts w:asciiTheme="majorBidi" w:hAnsiTheme="majorBidi" w:cstheme="majorBidi"/>
          <w:sz w:val="26"/>
          <w:szCs w:val="26"/>
          <w:rtl/>
          <w:lang w:val="en-US"/>
        </w:rPr>
        <w:t xml:space="preserve">، على تمديد مدة المرحلة الثانية من خطة إدارة </w:t>
      </w:r>
      <w:r w:rsidRPr="00C54264">
        <w:rPr>
          <w:rFonts w:asciiTheme="majorBidi" w:hAnsiTheme="majorBidi" w:cstheme="majorBidi" w:hint="cs"/>
          <w:sz w:val="26"/>
          <w:szCs w:val="26"/>
          <w:rtl/>
          <w:lang w:val="en-US"/>
        </w:rPr>
        <w:t>إزالة المواد</w:t>
      </w:r>
      <w:r w:rsidRPr="00C54264">
        <w:rPr>
          <w:rFonts w:asciiTheme="majorBidi" w:hAnsiTheme="majorBidi" w:cstheme="majorBidi"/>
          <w:sz w:val="26"/>
          <w:szCs w:val="26"/>
          <w:rtl/>
          <w:lang w:val="en-US"/>
        </w:rPr>
        <w:t xml:space="preserve"> الهيدروكلوروفلوروكربون</w:t>
      </w:r>
      <w:r w:rsidRPr="00C54264">
        <w:rPr>
          <w:rFonts w:asciiTheme="majorBidi" w:hAnsiTheme="majorBidi" w:cstheme="majorBidi" w:hint="cs"/>
          <w:sz w:val="26"/>
          <w:szCs w:val="26"/>
          <w:rtl/>
          <w:lang w:val="en-US"/>
        </w:rPr>
        <w:t>ية</w:t>
      </w:r>
      <w:r w:rsidRPr="00C54264">
        <w:rPr>
          <w:rFonts w:asciiTheme="majorBidi" w:hAnsiTheme="majorBidi" w:cstheme="majorBidi"/>
          <w:sz w:val="26"/>
          <w:szCs w:val="26"/>
          <w:rtl/>
          <w:lang w:val="en-US"/>
        </w:rPr>
        <w:t xml:space="preserve"> لجمهورية إيران</w:t>
      </w:r>
      <w:r w:rsidRPr="00C54264">
        <w:rPr>
          <w:rFonts w:asciiTheme="majorBidi" w:hAnsiTheme="majorBidi" w:cstheme="majorBidi" w:hint="cs"/>
          <w:sz w:val="26"/>
          <w:szCs w:val="26"/>
          <w:rtl/>
          <w:lang w:val="en-US"/>
        </w:rPr>
        <w:t xml:space="preserve"> الإسلامية</w:t>
      </w:r>
      <w:r w:rsidRPr="00C54264">
        <w:rPr>
          <w:rFonts w:asciiTheme="majorBidi" w:hAnsiTheme="majorBidi" w:cstheme="majorBidi"/>
          <w:sz w:val="26"/>
          <w:szCs w:val="26"/>
          <w:rtl/>
          <w:lang w:val="en-US"/>
        </w:rPr>
        <w:t xml:space="preserve"> حتى</w:t>
      </w:r>
      <w:r w:rsidR="00EB0B4C" w:rsidRPr="00C54264">
        <w:rPr>
          <w:rFonts w:asciiTheme="majorBidi" w:hAnsiTheme="majorBidi" w:cstheme="majorBidi" w:hint="cs"/>
          <w:sz w:val="26"/>
          <w:szCs w:val="26"/>
          <w:rtl/>
          <w:lang w:val="en-US"/>
        </w:rPr>
        <w:t xml:space="preserve"> </w:t>
      </w:r>
      <w:r w:rsidRPr="00C54264">
        <w:rPr>
          <w:rFonts w:asciiTheme="majorBidi" w:hAnsiTheme="majorBidi" w:cstheme="majorBidi"/>
          <w:sz w:val="26"/>
          <w:szCs w:val="26"/>
          <w:lang w:val="en-US"/>
        </w:rPr>
        <w:t>31</w:t>
      </w:r>
      <w:r w:rsidRPr="00C54264">
        <w:rPr>
          <w:rFonts w:asciiTheme="majorBidi" w:hAnsiTheme="majorBidi" w:cstheme="majorBidi" w:hint="cs"/>
          <w:sz w:val="26"/>
          <w:szCs w:val="26"/>
          <w:rtl/>
          <w:lang w:val="en-US"/>
        </w:rPr>
        <w:t xml:space="preserve"> </w:t>
      </w:r>
      <w:r w:rsidRPr="00C54264">
        <w:rPr>
          <w:rFonts w:asciiTheme="majorBidi" w:hAnsiTheme="majorBidi" w:cstheme="majorBidi"/>
          <w:sz w:val="26"/>
          <w:szCs w:val="26"/>
          <w:rtl/>
          <w:lang w:val="en-US"/>
        </w:rPr>
        <w:t>ديسمبر</w:t>
      </w:r>
      <w:r w:rsidRPr="00C54264">
        <w:rPr>
          <w:rFonts w:asciiTheme="majorBidi" w:hAnsiTheme="majorBidi" w:cstheme="majorBidi"/>
          <w:sz w:val="26"/>
          <w:szCs w:val="26"/>
          <w:lang w:val="en-US"/>
        </w:rPr>
        <w:t>/</w:t>
      </w:r>
      <w:r w:rsidRPr="00C54264">
        <w:rPr>
          <w:rFonts w:asciiTheme="majorBidi" w:hAnsiTheme="majorBidi" w:cstheme="majorBidi"/>
          <w:sz w:val="26"/>
          <w:szCs w:val="26"/>
          <w:rtl/>
          <w:lang w:val="en-US"/>
        </w:rPr>
        <w:t xml:space="preserve">كانون الأول </w:t>
      </w:r>
      <w:r w:rsidRPr="00C54264">
        <w:rPr>
          <w:rFonts w:asciiTheme="majorBidi" w:hAnsiTheme="majorBidi" w:cstheme="majorBidi"/>
          <w:sz w:val="26"/>
          <w:szCs w:val="26"/>
          <w:lang w:val="en-US"/>
        </w:rPr>
        <w:t>2026</w:t>
      </w:r>
      <w:r w:rsidRPr="00C54264">
        <w:rPr>
          <w:rFonts w:asciiTheme="majorBidi" w:hAnsiTheme="majorBidi" w:cstheme="majorBidi"/>
          <w:sz w:val="26"/>
          <w:szCs w:val="26"/>
          <w:rtl/>
          <w:lang w:val="en-US"/>
        </w:rPr>
        <w:t xml:space="preserve">، على </w:t>
      </w:r>
      <w:r w:rsidRPr="00C54264">
        <w:rPr>
          <w:rFonts w:asciiTheme="majorBidi" w:hAnsiTheme="majorBidi" w:cstheme="majorBidi" w:hint="cs"/>
          <w:sz w:val="26"/>
          <w:szCs w:val="26"/>
          <w:rtl/>
          <w:lang w:val="en-US"/>
        </w:rPr>
        <w:t>أساس فهم</w:t>
      </w:r>
      <w:r w:rsidRPr="00C54264">
        <w:rPr>
          <w:rFonts w:asciiTheme="majorBidi" w:hAnsiTheme="majorBidi" w:cstheme="majorBidi"/>
          <w:sz w:val="26"/>
          <w:szCs w:val="26"/>
          <w:rtl/>
          <w:lang w:val="en-US"/>
        </w:rPr>
        <w:t xml:space="preserve"> أنه لن يتم طلب أي تمديد إضافي</w:t>
      </w:r>
      <w:r w:rsidRPr="00C54264">
        <w:rPr>
          <w:rFonts w:asciiTheme="majorBidi" w:hAnsiTheme="majorBidi" w:cstheme="majorBidi"/>
          <w:sz w:val="26"/>
          <w:szCs w:val="26"/>
          <w:lang w:val="en-US"/>
        </w:rPr>
        <w:t>.</w:t>
      </w:r>
    </w:p>
    <w:p w14:paraId="57D776D5" w14:textId="5AB3039E" w:rsidR="001F1526" w:rsidRPr="00C54264" w:rsidRDefault="00E33B91" w:rsidP="0010579B">
      <w:pPr>
        <w:bidi/>
        <w:spacing w:after="240"/>
        <w:ind w:left="720"/>
        <w:outlineLvl w:val="0"/>
        <w:rPr>
          <w:i/>
          <w:iCs/>
          <w:sz w:val="26"/>
          <w:szCs w:val="26"/>
          <w:lang w:val="en-US" w:bidi="ar-EG"/>
        </w:rPr>
      </w:pPr>
      <w:r w:rsidRPr="00C54264">
        <w:rPr>
          <w:i/>
          <w:iCs/>
          <w:sz w:val="26"/>
          <w:szCs w:val="26"/>
          <w:u w:val="single"/>
          <w:rtl/>
          <w:lang w:val="en-US" w:bidi="ar-EG"/>
        </w:rPr>
        <w:t>قطر: خطة إدارة إزالة المواد الهيدروكلوروفلوروكربونية (المرحلة الثانية - تقرير مرحلي عن تنفيذ الالتزامات المشمولة في القرار 88/54 (هـ)(1) و(2) و(3) (</w:t>
      </w:r>
      <w:r w:rsidRPr="00C54264">
        <w:rPr>
          <w:rFonts w:hint="cs"/>
          <w:i/>
          <w:iCs/>
          <w:sz w:val="26"/>
          <w:szCs w:val="26"/>
          <w:u w:val="single"/>
          <w:rtl/>
          <w:lang w:val="en-US" w:bidi="ar-EG"/>
        </w:rPr>
        <w:t>المقرر</w:t>
      </w:r>
      <w:r w:rsidRPr="00C54264">
        <w:rPr>
          <w:i/>
          <w:iCs/>
          <w:sz w:val="26"/>
          <w:szCs w:val="26"/>
          <w:u w:val="single"/>
          <w:rtl/>
          <w:lang w:val="en-US" w:bidi="ar-EG"/>
        </w:rPr>
        <w:t xml:space="preserve"> 93/36))</w:t>
      </w:r>
      <w:r w:rsidRPr="00C54264">
        <w:rPr>
          <w:i/>
          <w:iCs/>
          <w:rtl/>
        </w:rPr>
        <w:t xml:space="preserve"> </w:t>
      </w:r>
      <w:r w:rsidRPr="00C54264">
        <w:rPr>
          <w:i/>
          <w:iCs/>
          <w:sz w:val="26"/>
          <w:szCs w:val="26"/>
          <w:rtl/>
          <w:lang w:val="en-US" w:bidi="ar-EG"/>
        </w:rPr>
        <w:t>(اليونيدو واليونيب)</w:t>
      </w:r>
      <w:r w:rsidR="00281C7F" w:rsidRPr="00C54264">
        <w:rPr>
          <w:i/>
          <w:iCs/>
          <w:sz w:val="26"/>
          <w:szCs w:val="26"/>
          <w:rtl/>
          <w:lang w:val="en-US" w:bidi="ar-EG"/>
        </w:rPr>
        <w:t xml:space="preserve"> </w:t>
      </w:r>
      <w:r w:rsidR="001F1526" w:rsidRPr="00C54264">
        <w:rPr>
          <w:i/>
          <w:iCs/>
          <w:sz w:val="26"/>
          <w:szCs w:val="26"/>
          <w:rtl/>
          <w:lang w:val="en-US" w:bidi="ar-EG"/>
        </w:rPr>
        <w:t>(الفقرات</w:t>
      </w:r>
      <w:r w:rsidR="00281C7F" w:rsidRPr="00C54264">
        <w:rPr>
          <w:i/>
          <w:iCs/>
          <w:sz w:val="26"/>
          <w:szCs w:val="26"/>
          <w:rtl/>
          <w:lang w:val="en-US" w:bidi="ar-EG"/>
        </w:rPr>
        <w:t xml:space="preserve"> </w:t>
      </w:r>
      <w:r w:rsidR="001F1526" w:rsidRPr="00C54264">
        <w:rPr>
          <w:i/>
          <w:iCs/>
          <w:sz w:val="26"/>
          <w:szCs w:val="26"/>
          <w:rtl/>
          <w:lang w:val="en-US" w:bidi="ar-EG"/>
        </w:rPr>
        <w:t>22-34)</w:t>
      </w:r>
    </w:p>
    <w:p w14:paraId="34A6C418" w14:textId="7E3A2E98" w:rsidR="001F1526" w:rsidRPr="00C54264" w:rsidRDefault="0010579B" w:rsidP="0010579B">
      <w:pPr>
        <w:bidi/>
        <w:spacing w:after="240"/>
        <w:ind w:left="720"/>
        <w:outlineLvl w:val="0"/>
        <w:rPr>
          <w:sz w:val="26"/>
          <w:szCs w:val="26"/>
          <w:u w:val="single"/>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205101DE" w14:textId="21A56A29" w:rsidR="001F1526" w:rsidRPr="00C54264" w:rsidRDefault="001F1526" w:rsidP="005C4457">
      <w:pPr>
        <w:pStyle w:val="ListParagraph"/>
        <w:numPr>
          <w:ilvl w:val="0"/>
          <w:numId w:val="12"/>
        </w:numPr>
        <w:bidi/>
        <w:spacing w:after="240"/>
        <w:contextualSpacing w:val="0"/>
        <w:outlineLvl w:val="0"/>
        <w:rPr>
          <w:sz w:val="26"/>
          <w:szCs w:val="26"/>
          <w:lang w:val="en-US" w:bidi="ar-EG"/>
        </w:rPr>
      </w:pPr>
      <w:r w:rsidRPr="00C54264">
        <w:rPr>
          <w:sz w:val="26"/>
          <w:szCs w:val="26"/>
          <w:rtl/>
          <w:lang w:val="en-US" w:bidi="ar-EG"/>
        </w:rPr>
        <w:t>خيارات</w:t>
      </w:r>
      <w:r w:rsidR="00281C7F" w:rsidRPr="00C54264">
        <w:rPr>
          <w:sz w:val="26"/>
          <w:szCs w:val="26"/>
          <w:rtl/>
          <w:lang w:val="en-US" w:bidi="ar-EG"/>
        </w:rPr>
        <w:t xml:space="preserve"> </w:t>
      </w:r>
      <w:r w:rsidRPr="00C54264">
        <w:rPr>
          <w:sz w:val="26"/>
          <w:szCs w:val="26"/>
          <w:rtl/>
          <w:lang w:val="en-US" w:bidi="ar-EG"/>
        </w:rPr>
        <w:t>تسمح</w:t>
      </w:r>
      <w:r w:rsidR="00281C7F" w:rsidRPr="00C54264">
        <w:rPr>
          <w:sz w:val="26"/>
          <w:szCs w:val="26"/>
          <w:rtl/>
          <w:lang w:val="en-US" w:bidi="ar-EG"/>
        </w:rPr>
        <w:t xml:space="preserve"> </w:t>
      </w:r>
      <w:r w:rsidRPr="00C54264">
        <w:rPr>
          <w:sz w:val="26"/>
          <w:szCs w:val="26"/>
          <w:rtl/>
          <w:lang w:val="en-US" w:bidi="ar-EG"/>
        </w:rPr>
        <w:t>بتحويل</w:t>
      </w:r>
      <w:r w:rsidR="00281C7F" w:rsidRPr="00C54264">
        <w:rPr>
          <w:sz w:val="26"/>
          <w:szCs w:val="26"/>
          <w:rtl/>
          <w:lang w:val="en-US" w:bidi="ar-EG"/>
        </w:rPr>
        <w:t xml:space="preserve"> </w:t>
      </w:r>
      <w:r w:rsidRPr="00C54264">
        <w:rPr>
          <w:sz w:val="26"/>
          <w:szCs w:val="26"/>
          <w:rtl/>
          <w:lang w:val="en-US" w:bidi="ar-EG"/>
        </w:rPr>
        <w:t>مبكر</w:t>
      </w:r>
      <w:r w:rsidR="00281C7F" w:rsidRPr="00C54264">
        <w:rPr>
          <w:sz w:val="26"/>
          <w:szCs w:val="26"/>
          <w:rtl/>
          <w:lang w:val="en-US" w:bidi="ar-EG"/>
        </w:rPr>
        <w:t xml:space="preserve"> </w:t>
      </w:r>
      <w:r w:rsidRPr="00C54264">
        <w:rPr>
          <w:sz w:val="26"/>
          <w:szCs w:val="26"/>
          <w:rtl/>
          <w:lang w:val="en-US" w:bidi="ar-EG"/>
        </w:rPr>
        <w:t>للتمويل</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00B11397" w:rsidRPr="00C54264">
        <w:rPr>
          <w:sz w:val="26"/>
          <w:szCs w:val="26"/>
          <w:rtl/>
          <w:lang w:val="en-US" w:bidi="ar-EG"/>
        </w:rPr>
        <w:t>اليونيب</w:t>
      </w:r>
      <w:r w:rsidR="00281C7F" w:rsidRPr="00C54264">
        <w:rPr>
          <w:sz w:val="26"/>
          <w:szCs w:val="26"/>
          <w:rtl/>
          <w:lang w:val="en-US" w:bidi="ar-EG"/>
        </w:rPr>
        <w:t xml:space="preserve"> </w:t>
      </w:r>
      <w:r w:rsidRPr="00C54264">
        <w:rPr>
          <w:sz w:val="26"/>
          <w:szCs w:val="26"/>
          <w:rtl/>
          <w:lang w:val="en-US" w:bidi="ar-EG"/>
        </w:rPr>
        <w:t>لتمكينه</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مواصلة</w:t>
      </w:r>
      <w:r w:rsidR="00281C7F" w:rsidRPr="00C54264">
        <w:rPr>
          <w:sz w:val="26"/>
          <w:szCs w:val="26"/>
          <w:rtl/>
          <w:lang w:val="en-US" w:bidi="ar-EG"/>
        </w:rPr>
        <w:t xml:space="preserve"> </w:t>
      </w:r>
      <w:r w:rsidRPr="00C54264">
        <w:rPr>
          <w:sz w:val="26"/>
          <w:szCs w:val="26"/>
          <w:rtl/>
          <w:lang w:val="en-US" w:bidi="ar-EG"/>
        </w:rPr>
        <w:t>مساعدة</w:t>
      </w:r>
      <w:r w:rsidR="00281C7F" w:rsidRPr="00C54264">
        <w:rPr>
          <w:sz w:val="26"/>
          <w:szCs w:val="26"/>
          <w:rtl/>
          <w:lang w:val="en-US" w:bidi="ar-EG"/>
        </w:rPr>
        <w:t xml:space="preserve"> </w:t>
      </w:r>
      <w:r w:rsidRPr="00C54264">
        <w:rPr>
          <w:sz w:val="26"/>
          <w:szCs w:val="26"/>
          <w:rtl/>
          <w:lang w:val="en-US" w:bidi="ar-EG"/>
        </w:rPr>
        <w:t>البلد</w:t>
      </w:r>
      <w:r w:rsidR="00281C7F" w:rsidRPr="00C54264">
        <w:rPr>
          <w:sz w:val="26"/>
          <w:szCs w:val="26"/>
          <w:rtl/>
          <w:lang w:val="en-US" w:bidi="ar-EG"/>
        </w:rPr>
        <w:t xml:space="preserve"> </w:t>
      </w:r>
      <w:r w:rsidRPr="00C54264">
        <w:rPr>
          <w:sz w:val="26"/>
          <w:szCs w:val="26"/>
          <w:rtl/>
          <w:lang w:val="en-US" w:bidi="ar-EG"/>
        </w:rPr>
        <w:t>وتسريع</w:t>
      </w:r>
      <w:r w:rsidR="00281C7F" w:rsidRPr="00C54264">
        <w:rPr>
          <w:sz w:val="26"/>
          <w:szCs w:val="26"/>
          <w:rtl/>
          <w:lang w:val="en-US" w:bidi="ar-EG"/>
        </w:rPr>
        <w:t xml:space="preserve"> </w:t>
      </w:r>
      <w:r w:rsidRPr="00C54264">
        <w:rPr>
          <w:sz w:val="26"/>
          <w:szCs w:val="26"/>
          <w:rtl/>
          <w:lang w:val="en-US" w:bidi="ar-EG"/>
        </w:rPr>
        <w:t>الجدول</w:t>
      </w:r>
      <w:r w:rsidR="00281C7F" w:rsidRPr="00C54264">
        <w:rPr>
          <w:sz w:val="26"/>
          <w:szCs w:val="26"/>
          <w:rtl/>
          <w:lang w:val="en-US" w:bidi="ar-EG"/>
        </w:rPr>
        <w:t xml:space="preserve"> </w:t>
      </w:r>
      <w:r w:rsidRPr="00C54264">
        <w:rPr>
          <w:sz w:val="26"/>
          <w:szCs w:val="26"/>
          <w:rtl/>
          <w:lang w:val="en-US" w:bidi="ar-EG"/>
        </w:rPr>
        <w:t>الزمني</w:t>
      </w:r>
      <w:r w:rsidR="00281C7F" w:rsidRPr="00C54264">
        <w:rPr>
          <w:sz w:val="26"/>
          <w:szCs w:val="26"/>
          <w:rtl/>
          <w:lang w:val="en-US" w:bidi="ar-EG"/>
        </w:rPr>
        <w:t xml:space="preserve"> </w:t>
      </w:r>
      <w:r w:rsidRPr="00C54264">
        <w:rPr>
          <w:sz w:val="26"/>
          <w:szCs w:val="26"/>
          <w:rtl/>
          <w:lang w:val="en-US" w:bidi="ar-EG"/>
        </w:rPr>
        <w:t>لتنفيذ</w:t>
      </w:r>
      <w:r w:rsidR="00281C7F" w:rsidRPr="00C54264">
        <w:rPr>
          <w:sz w:val="26"/>
          <w:szCs w:val="26"/>
          <w:rtl/>
          <w:lang w:val="en-US" w:bidi="ar-EG"/>
        </w:rPr>
        <w:t xml:space="preserve"> </w:t>
      </w:r>
      <w:r w:rsidRPr="00C54264">
        <w:rPr>
          <w:sz w:val="26"/>
          <w:szCs w:val="26"/>
          <w:rtl/>
          <w:lang w:val="en-US" w:bidi="ar-EG"/>
        </w:rPr>
        <w:t>الالتزامات</w:t>
      </w:r>
      <w:r w:rsidR="00281C7F" w:rsidRPr="00C54264">
        <w:rPr>
          <w:sz w:val="26"/>
          <w:szCs w:val="26"/>
          <w:rtl/>
          <w:lang w:val="en-US" w:bidi="ar-EG"/>
        </w:rPr>
        <w:t xml:space="preserve"> </w:t>
      </w:r>
      <w:r w:rsidRPr="00C54264">
        <w:rPr>
          <w:sz w:val="26"/>
          <w:szCs w:val="26"/>
          <w:rtl/>
          <w:lang w:val="en-US" w:bidi="ar-EG"/>
        </w:rPr>
        <w:t>الواردة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المقرر</w:t>
      </w:r>
      <w:r w:rsidR="00281C7F" w:rsidRPr="00C54264">
        <w:rPr>
          <w:sz w:val="26"/>
          <w:szCs w:val="26"/>
          <w:rtl/>
          <w:lang w:val="en-US" w:bidi="ar-EG"/>
        </w:rPr>
        <w:t xml:space="preserve"> </w:t>
      </w:r>
      <w:r w:rsidRPr="00C54264">
        <w:rPr>
          <w:sz w:val="26"/>
          <w:szCs w:val="26"/>
          <w:rtl/>
          <w:lang w:val="en-US" w:bidi="ar-EG"/>
        </w:rPr>
        <w:t>88/54(هـ</w:t>
      </w:r>
      <w:r w:rsidR="00CB2F4C" w:rsidRPr="00C54264">
        <w:rPr>
          <w:sz w:val="26"/>
          <w:szCs w:val="26"/>
          <w:rtl/>
          <w:lang w:val="en-US" w:bidi="ar-EG"/>
        </w:rPr>
        <w:t>)(</w:t>
      </w:r>
      <w:r w:rsidRPr="00C54264">
        <w:rPr>
          <w:sz w:val="26"/>
          <w:szCs w:val="26"/>
          <w:rtl/>
          <w:lang w:val="en-US" w:bidi="ar-EG"/>
        </w:rPr>
        <w:t>1)</w:t>
      </w:r>
      <w:r w:rsidR="00281C7F" w:rsidRPr="00C54264">
        <w:rPr>
          <w:sz w:val="26"/>
          <w:szCs w:val="26"/>
          <w:rtl/>
          <w:lang w:val="en-US" w:bidi="ar-EG"/>
        </w:rPr>
        <w:t xml:space="preserve"> </w:t>
      </w:r>
      <w:r w:rsidRPr="00C54264">
        <w:rPr>
          <w:sz w:val="26"/>
          <w:szCs w:val="26"/>
          <w:rtl/>
          <w:lang w:val="en-US" w:bidi="ar-EG"/>
        </w:rPr>
        <w:t>و(2)</w:t>
      </w:r>
      <w:r w:rsidR="00281C7F" w:rsidRPr="00C54264">
        <w:rPr>
          <w:sz w:val="26"/>
          <w:szCs w:val="26"/>
          <w:rtl/>
          <w:lang w:val="en-US" w:bidi="ar-EG"/>
        </w:rPr>
        <w:t xml:space="preserve"> </w:t>
      </w:r>
      <w:r w:rsidRPr="00C54264">
        <w:rPr>
          <w:sz w:val="26"/>
          <w:szCs w:val="26"/>
          <w:rtl/>
          <w:lang w:val="en-US" w:bidi="ar-EG"/>
        </w:rPr>
        <w:t>و(3)</w:t>
      </w:r>
      <w:r w:rsidR="00281C7F" w:rsidRPr="00C54264">
        <w:rPr>
          <w:sz w:val="26"/>
          <w:szCs w:val="26"/>
          <w:rtl/>
          <w:lang w:val="en-US" w:bidi="ar-EG"/>
        </w:rPr>
        <w:t>.</w:t>
      </w:r>
    </w:p>
    <w:p w14:paraId="6F97B7F0" w14:textId="77777777" w:rsidR="00C21CC0" w:rsidRPr="00C54264" w:rsidRDefault="00C21CC0" w:rsidP="00C21CC0">
      <w:pPr>
        <w:bidi/>
        <w:spacing w:after="240"/>
        <w:ind w:left="713"/>
        <w:outlineLvl w:val="0"/>
        <w:rPr>
          <w:sz w:val="26"/>
          <w:szCs w:val="26"/>
          <w:rtl/>
        </w:rPr>
      </w:pPr>
      <w:r w:rsidRPr="00C54264">
        <w:rPr>
          <w:sz w:val="26"/>
          <w:szCs w:val="26"/>
          <w:u w:val="single"/>
          <w:rtl/>
        </w:rPr>
        <w:t>قد ترغب اللجنة التنفيذية</w:t>
      </w:r>
      <w:r w:rsidRPr="00C54264">
        <w:rPr>
          <w:sz w:val="26"/>
          <w:szCs w:val="26"/>
          <w:rtl/>
        </w:rPr>
        <w:t xml:space="preserve"> في النظر في:</w:t>
      </w:r>
    </w:p>
    <w:p w14:paraId="2A786EF2" w14:textId="43180ED3" w:rsidR="00C21CC0" w:rsidRPr="00C54264" w:rsidRDefault="00C21CC0" w:rsidP="00AA39F8">
      <w:pPr>
        <w:numPr>
          <w:ilvl w:val="1"/>
          <w:numId w:val="54"/>
        </w:numPr>
        <w:bidi/>
        <w:spacing w:after="240"/>
        <w:ind w:hanging="727"/>
        <w:outlineLvl w:val="1"/>
        <w:rPr>
          <w:rFonts w:asciiTheme="majorBidi" w:hAnsiTheme="majorBidi" w:cstheme="majorBidi"/>
          <w:sz w:val="26"/>
          <w:szCs w:val="26"/>
          <w:rtl/>
        </w:rPr>
      </w:pPr>
      <w:r w:rsidRPr="00C54264">
        <w:rPr>
          <w:rFonts w:asciiTheme="majorBidi" w:hAnsiTheme="majorBidi" w:cstheme="majorBidi" w:hint="cs"/>
          <w:sz w:val="26"/>
          <w:szCs w:val="26"/>
          <w:rtl/>
        </w:rPr>
        <w:t>الإحاطة علما بال</w:t>
      </w:r>
      <w:r w:rsidRPr="00C54264">
        <w:rPr>
          <w:rFonts w:asciiTheme="majorBidi" w:hAnsiTheme="majorBidi" w:cstheme="majorBidi"/>
          <w:sz w:val="26"/>
          <w:szCs w:val="26"/>
          <w:rtl/>
        </w:rPr>
        <w:t xml:space="preserve">تقرير </w:t>
      </w:r>
      <w:r w:rsidRPr="00C54264">
        <w:rPr>
          <w:rFonts w:asciiTheme="majorBidi" w:hAnsiTheme="majorBidi" w:cstheme="majorBidi" w:hint="cs"/>
          <w:sz w:val="26"/>
          <w:szCs w:val="26"/>
          <w:rtl/>
        </w:rPr>
        <w:t>المرحلي</w:t>
      </w:r>
      <w:r w:rsidRPr="00C54264">
        <w:rPr>
          <w:rFonts w:asciiTheme="majorBidi" w:hAnsiTheme="majorBidi" w:cstheme="majorBidi"/>
          <w:sz w:val="26"/>
          <w:szCs w:val="26"/>
          <w:rtl/>
        </w:rPr>
        <w:t xml:space="preserve"> الذي قدمه </w:t>
      </w:r>
      <w:r w:rsidRPr="00C54264">
        <w:rPr>
          <w:rFonts w:asciiTheme="majorBidi" w:hAnsiTheme="majorBidi" w:cstheme="majorBidi" w:hint="cs"/>
          <w:sz w:val="26"/>
          <w:szCs w:val="26"/>
          <w:rtl/>
        </w:rPr>
        <w:t>اليونيب</w:t>
      </w:r>
      <w:r w:rsidRPr="00C54264">
        <w:rPr>
          <w:rFonts w:asciiTheme="majorBidi" w:hAnsiTheme="majorBidi" w:cstheme="majorBidi"/>
          <w:sz w:val="26"/>
          <w:szCs w:val="26"/>
          <w:rtl/>
        </w:rPr>
        <w:t xml:space="preserve"> نيابة عن حكومة قطر </w:t>
      </w:r>
      <w:r w:rsidRPr="00C54264">
        <w:rPr>
          <w:rFonts w:asciiTheme="majorBidi" w:hAnsiTheme="majorBidi" w:cstheme="majorBidi" w:hint="cs"/>
          <w:sz w:val="26"/>
          <w:szCs w:val="26"/>
          <w:rtl/>
        </w:rPr>
        <w:t>عن</w:t>
      </w:r>
      <w:r w:rsidRPr="00C54264">
        <w:rPr>
          <w:rFonts w:asciiTheme="majorBidi" w:hAnsiTheme="majorBidi" w:cstheme="majorBidi"/>
          <w:sz w:val="26"/>
          <w:szCs w:val="26"/>
          <w:rtl/>
        </w:rPr>
        <w:t xml:space="preserve"> تنفيذ الالتزامات </w:t>
      </w:r>
      <w:r w:rsidRPr="00C54264">
        <w:rPr>
          <w:rFonts w:asciiTheme="majorBidi" w:hAnsiTheme="majorBidi" w:cstheme="majorBidi" w:hint="cs"/>
          <w:sz w:val="26"/>
          <w:szCs w:val="26"/>
          <w:rtl/>
        </w:rPr>
        <w:t>المذكورة</w:t>
      </w:r>
      <w:r w:rsidRPr="00C54264">
        <w:rPr>
          <w:rFonts w:asciiTheme="majorBidi" w:hAnsiTheme="majorBidi" w:cstheme="majorBidi"/>
          <w:sz w:val="26"/>
          <w:szCs w:val="26"/>
          <w:rtl/>
        </w:rPr>
        <w:t xml:space="preserve"> في المقرر 88/54</w:t>
      </w:r>
      <w:r w:rsidRPr="00C54264">
        <w:rPr>
          <w:rFonts w:asciiTheme="majorBidi" w:hAnsiTheme="majorBidi" w:cstheme="majorBidi" w:hint="cs"/>
          <w:sz w:val="26"/>
          <w:szCs w:val="26"/>
          <w:rtl/>
        </w:rPr>
        <w:t xml:space="preserve"> </w:t>
      </w:r>
      <w:r w:rsidRPr="00C54264">
        <w:rPr>
          <w:rFonts w:asciiTheme="majorBidi" w:hAnsiTheme="majorBidi" w:cstheme="majorBidi"/>
          <w:sz w:val="26"/>
          <w:szCs w:val="26"/>
          <w:rtl/>
        </w:rPr>
        <w:t>(هـ)(</w:t>
      </w:r>
      <w:r w:rsidRPr="00C54264">
        <w:rPr>
          <w:rFonts w:asciiTheme="majorBidi" w:hAnsiTheme="majorBidi" w:cstheme="majorBidi"/>
          <w:sz w:val="26"/>
          <w:szCs w:val="26"/>
        </w:rPr>
        <w:t>1</w:t>
      </w:r>
      <w:r w:rsidRPr="00C54264">
        <w:rPr>
          <w:rFonts w:asciiTheme="majorBidi" w:hAnsiTheme="majorBidi" w:cstheme="majorBidi"/>
          <w:sz w:val="26"/>
          <w:szCs w:val="26"/>
          <w:rtl/>
        </w:rPr>
        <w:t>) و(</w:t>
      </w:r>
      <w:r w:rsidRPr="00C54264">
        <w:rPr>
          <w:rFonts w:asciiTheme="majorBidi" w:hAnsiTheme="majorBidi" w:cstheme="majorBidi"/>
          <w:sz w:val="26"/>
          <w:szCs w:val="26"/>
        </w:rPr>
        <w:t>2</w:t>
      </w:r>
      <w:r w:rsidRPr="00C54264">
        <w:rPr>
          <w:rFonts w:asciiTheme="majorBidi" w:hAnsiTheme="majorBidi" w:cstheme="majorBidi"/>
          <w:sz w:val="26"/>
          <w:szCs w:val="26"/>
          <w:rtl/>
        </w:rPr>
        <w:t>) و(</w:t>
      </w:r>
      <w:r w:rsidRPr="00C54264">
        <w:rPr>
          <w:rFonts w:asciiTheme="majorBidi" w:hAnsiTheme="majorBidi" w:cstheme="majorBidi"/>
          <w:sz w:val="26"/>
          <w:szCs w:val="26"/>
        </w:rPr>
        <w:t>3</w:t>
      </w:r>
      <w:r w:rsidRPr="00C54264">
        <w:rPr>
          <w:rFonts w:asciiTheme="majorBidi" w:hAnsiTheme="majorBidi" w:cstheme="majorBidi"/>
          <w:sz w:val="26"/>
          <w:szCs w:val="26"/>
          <w:rtl/>
        </w:rPr>
        <w:t>)</w:t>
      </w:r>
      <w:r w:rsidRPr="00C54264">
        <w:rPr>
          <w:rFonts w:asciiTheme="majorBidi" w:hAnsiTheme="majorBidi" w:cstheme="majorBidi" w:hint="cs"/>
          <w:sz w:val="26"/>
          <w:szCs w:val="26"/>
          <w:rtl/>
        </w:rPr>
        <w:t xml:space="preserve"> </w:t>
      </w:r>
      <w:r w:rsidRPr="00C54264">
        <w:rPr>
          <w:rFonts w:asciiTheme="majorBidi" w:hAnsiTheme="majorBidi" w:cstheme="majorBidi"/>
          <w:sz w:val="26"/>
          <w:szCs w:val="26"/>
          <w:rtl/>
        </w:rPr>
        <w:t xml:space="preserve">في سياق المرحلة الثانية من خطة إدارة </w:t>
      </w:r>
      <w:r w:rsidRPr="00C54264">
        <w:rPr>
          <w:rFonts w:asciiTheme="majorBidi" w:hAnsiTheme="majorBidi" w:cstheme="majorBidi" w:hint="cs"/>
          <w:sz w:val="26"/>
          <w:szCs w:val="26"/>
          <w:rtl/>
        </w:rPr>
        <w:t>إزالة المواد</w:t>
      </w:r>
      <w:r w:rsidRPr="00C54264">
        <w:rPr>
          <w:rFonts w:asciiTheme="majorBidi" w:hAnsiTheme="majorBidi" w:cstheme="majorBidi"/>
          <w:sz w:val="26"/>
          <w:szCs w:val="26"/>
          <w:rtl/>
        </w:rPr>
        <w:t xml:space="preserve"> الهيدروكلوروفلوروكربون</w:t>
      </w:r>
      <w:r w:rsidRPr="00C54264">
        <w:rPr>
          <w:rFonts w:asciiTheme="majorBidi" w:hAnsiTheme="majorBidi" w:cstheme="majorBidi" w:hint="cs"/>
          <w:sz w:val="26"/>
          <w:szCs w:val="26"/>
          <w:rtl/>
        </w:rPr>
        <w:t>ية</w:t>
      </w:r>
      <w:r w:rsidRPr="00C54264">
        <w:rPr>
          <w:rFonts w:asciiTheme="majorBidi" w:hAnsiTheme="majorBidi" w:cstheme="majorBidi"/>
          <w:sz w:val="26"/>
          <w:szCs w:val="26"/>
          <w:rtl/>
        </w:rPr>
        <w:t xml:space="preserve"> </w:t>
      </w:r>
      <w:r w:rsidRPr="00C54264">
        <w:rPr>
          <w:rFonts w:asciiTheme="majorBidi" w:hAnsiTheme="majorBidi" w:cstheme="majorBidi" w:hint="cs"/>
          <w:sz w:val="26"/>
          <w:szCs w:val="26"/>
          <w:rtl/>
        </w:rPr>
        <w:t>ل</w:t>
      </w:r>
      <w:r w:rsidRPr="00C54264">
        <w:rPr>
          <w:rFonts w:asciiTheme="majorBidi" w:hAnsiTheme="majorBidi" w:cstheme="majorBidi"/>
          <w:sz w:val="26"/>
          <w:szCs w:val="26"/>
          <w:rtl/>
        </w:rPr>
        <w:t>قطر؛</w:t>
      </w:r>
    </w:p>
    <w:p w14:paraId="6944FE06" w14:textId="5A7F5B79" w:rsidR="00C21CC0" w:rsidRPr="00C54264" w:rsidRDefault="00C21CC0" w:rsidP="00AA39F8">
      <w:pPr>
        <w:numPr>
          <w:ilvl w:val="1"/>
          <w:numId w:val="54"/>
        </w:numPr>
        <w:bidi/>
        <w:spacing w:after="240"/>
        <w:ind w:hanging="727"/>
        <w:outlineLvl w:val="1"/>
        <w:rPr>
          <w:rFonts w:asciiTheme="majorBidi" w:hAnsiTheme="majorBidi" w:cstheme="majorBidi"/>
          <w:sz w:val="26"/>
          <w:szCs w:val="26"/>
          <w:rtl/>
        </w:rPr>
      </w:pPr>
      <w:r w:rsidRPr="00C54264">
        <w:rPr>
          <w:rFonts w:asciiTheme="majorBidi" w:hAnsiTheme="majorBidi" w:cstheme="majorBidi" w:hint="cs"/>
          <w:sz w:val="26"/>
          <w:szCs w:val="26"/>
          <w:rtl/>
        </w:rPr>
        <w:t xml:space="preserve">رغم </w:t>
      </w:r>
      <w:r w:rsidRPr="00C54264">
        <w:rPr>
          <w:rFonts w:asciiTheme="majorBidi" w:hAnsiTheme="majorBidi" w:cstheme="majorBidi"/>
          <w:sz w:val="26"/>
          <w:szCs w:val="26"/>
          <w:rtl/>
        </w:rPr>
        <w:t>عدم استيفاء الشروط الواردة في القرار 88/54</w:t>
      </w:r>
      <w:r w:rsidRPr="00C54264">
        <w:rPr>
          <w:rFonts w:asciiTheme="majorBidi" w:hAnsiTheme="majorBidi" w:cstheme="majorBidi" w:hint="cs"/>
          <w:sz w:val="26"/>
          <w:szCs w:val="26"/>
          <w:rtl/>
        </w:rPr>
        <w:t xml:space="preserve"> </w:t>
      </w:r>
      <w:r w:rsidRPr="00C54264">
        <w:rPr>
          <w:rFonts w:asciiTheme="majorBidi" w:hAnsiTheme="majorBidi" w:cstheme="majorBidi"/>
          <w:sz w:val="26"/>
          <w:szCs w:val="26"/>
          <w:rtl/>
        </w:rPr>
        <w:t xml:space="preserve">(هـ)، وعلى أساس استثنائي، </w:t>
      </w:r>
      <w:r w:rsidR="005B4491" w:rsidRPr="00C54264">
        <w:rPr>
          <w:rFonts w:asciiTheme="majorBidi" w:hAnsiTheme="majorBidi" w:cstheme="majorBidi" w:hint="cs"/>
          <w:sz w:val="26"/>
          <w:szCs w:val="26"/>
          <w:rtl/>
        </w:rPr>
        <w:t>السماح</w:t>
      </w:r>
      <w:r w:rsidRPr="00C54264">
        <w:rPr>
          <w:rFonts w:asciiTheme="majorBidi" w:hAnsiTheme="majorBidi" w:cstheme="majorBidi"/>
          <w:sz w:val="26"/>
          <w:szCs w:val="26"/>
          <w:rtl/>
        </w:rPr>
        <w:t xml:space="preserve"> للأمانة بتوجيه أمين الخزانة بتحويل 72</w:t>
      </w:r>
      <w:r w:rsidRPr="00C54264">
        <w:rPr>
          <w:rFonts w:asciiTheme="majorBidi" w:hAnsiTheme="majorBidi" w:cstheme="majorBidi" w:hint="cs"/>
          <w:sz w:val="26"/>
          <w:szCs w:val="26"/>
          <w:rtl/>
        </w:rPr>
        <w:t>,</w:t>
      </w:r>
      <w:r w:rsidRPr="00C54264">
        <w:rPr>
          <w:rFonts w:asciiTheme="majorBidi" w:hAnsiTheme="majorBidi" w:cstheme="majorBidi"/>
          <w:sz w:val="26"/>
          <w:szCs w:val="26"/>
          <w:rtl/>
        </w:rPr>
        <w:t xml:space="preserve">250 دولارا </w:t>
      </w:r>
      <w:r w:rsidR="005B4491" w:rsidRPr="00C54264">
        <w:rPr>
          <w:rFonts w:asciiTheme="majorBidi" w:hAnsiTheme="majorBidi" w:cstheme="majorBidi"/>
          <w:sz w:val="26"/>
          <w:szCs w:val="26"/>
          <w:rtl/>
        </w:rPr>
        <w:t>أمريكي</w:t>
      </w:r>
      <w:r w:rsidRPr="00C54264">
        <w:rPr>
          <w:rFonts w:asciiTheme="majorBidi" w:hAnsiTheme="majorBidi" w:cstheme="majorBidi"/>
          <w:sz w:val="26"/>
          <w:szCs w:val="26"/>
          <w:rtl/>
        </w:rPr>
        <w:t xml:space="preserve">ا إلى </w:t>
      </w:r>
      <w:r w:rsidRPr="00C54264">
        <w:rPr>
          <w:rFonts w:asciiTheme="majorBidi" w:hAnsiTheme="majorBidi" w:cstheme="majorBidi" w:hint="cs"/>
          <w:sz w:val="26"/>
          <w:szCs w:val="26"/>
          <w:rtl/>
        </w:rPr>
        <w:t>اليونيب</w:t>
      </w:r>
      <w:r w:rsidRPr="00C54264">
        <w:rPr>
          <w:rFonts w:asciiTheme="majorBidi" w:hAnsiTheme="majorBidi" w:cstheme="majorBidi"/>
          <w:sz w:val="26"/>
          <w:szCs w:val="26"/>
          <w:rtl/>
        </w:rPr>
        <w:t xml:space="preserve">، بالإضافة إلى تكاليف دعم الوكالة </w:t>
      </w:r>
      <w:r w:rsidRPr="00C54264">
        <w:rPr>
          <w:rFonts w:asciiTheme="majorBidi" w:hAnsiTheme="majorBidi" w:cstheme="majorBidi" w:hint="cs"/>
          <w:sz w:val="26"/>
          <w:szCs w:val="26"/>
          <w:rtl/>
        </w:rPr>
        <w:t>وقدرها</w:t>
      </w:r>
      <w:r w:rsidRPr="00C54264">
        <w:rPr>
          <w:rFonts w:asciiTheme="majorBidi" w:hAnsiTheme="majorBidi" w:cstheme="majorBidi"/>
          <w:sz w:val="26"/>
          <w:szCs w:val="26"/>
          <w:rtl/>
        </w:rPr>
        <w:t xml:space="preserve"> 9</w:t>
      </w:r>
      <w:r w:rsidRPr="00C54264">
        <w:rPr>
          <w:rFonts w:asciiTheme="majorBidi" w:hAnsiTheme="majorBidi" w:cstheme="majorBidi" w:hint="cs"/>
          <w:sz w:val="26"/>
          <w:szCs w:val="26"/>
          <w:rtl/>
        </w:rPr>
        <w:t>,</w:t>
      </w:r>
      <w:r w:rsidRPr="00C54264">
        <w:rPr>
          <w:rFonts w:asciiTheme="majorBidi" w:hAnsiTheme="majorBidi" w:cstheme="majorBidi"/>
          <w:sz w:val="26"/>
          <w:szCs w:val="26"/>
          <w:rtl/>
        </w:rPr>
        <w:t xml:space="preserve">393 دولارا </w:t>
      </w:r>
      <w:r w:rsidR="005B4491" w:rsidRPr="00C54264">
        <w:rPr>
          <w:rFonts w:asciiTheme="majorBidi" w:hAnsiTheme="majorBidi" w:cstheme="majorBidi"/>
          <w:sz w:val="26"/>
          <w:szCs w:val="26"/>
          <w:rtl/>
        </w:rPr>
        <w:t>أمريكي</w:t>
      </w:r>
      <w:r w:rsidRPr="00C54264">
        <w:rPr>
          <w:rFonts w:asciiTheme="majorBidi" w:hAnsiTheme="majorBidi" w:cstheme="majorBidi"/>
          <w:sz w:val="26"/>
          <w:szCs w:val="26"/>
          <w:rtl/>
        </w:rPr>
        <w:t xml:space="preserve">ا، ما يمثل نصف التمويل </w:t>
      </w:r>
      <w:r w:rsidR="005B4491" w:rsidRPr="00C54264">
        <w:rPr>
          <w:rFonts w:asciiTheme="majorBidi" w:hAnsiTheme="majorBidi" w:cstheme="majorBidi" w:hint="cs"/>
          <w:sz w:val="26"/>
          <w:szCs w:val="26"/>
          <w:rtl/>
        </w:rPr>
        <w:t>الموافق عليه</w:t>
      </w:r>
      <w:r w:rsidRPr="00C54264">
        <w:rPr>
          <w:rFonts w:asciiTheme="majorBidi" w:hAnsiTheme="majorBidi" w:cstheme="majorBidi"/>
          <w:sz w:val="26"/>
          <w:szCs w:val="26"/>
          <w:rtl/>
        </w:rPr>
        <w:t xml:space="preserve"> </w:t>
      </w:r>
      <w:r w:rsidRPr="00C54264">
        <w:rPr>
          <w:rFonts w:asciiTheme="majorBidi" w:hAnsiTheme="majorBidi" w:cstheme="majorBidi" w:hint="cs"/>
          <w:sz w:val="26"/>
          <w:szCs w:val="26"/>
          <w:rtl/>
        </w:rPr>
        <w:t>لليونيب</w:t>
      </w:r>
      <w:r w:rsidRPr="00C54264">
        <w:rPr>
          <w:rFonts w:asciiTheme="majorBidi" w:hAnsiTheme="majorBidi" w:cstheme="majorBidi"/>
          <w:sz w:val="26"/>
          <w:szCs w:val="26"/>
          <w:rtl/>
        </w:rPr>
        <w:t xml:space="preserve"> في إطار الشريحة الثانية من المرحلة الثانية من خطة إدارة </w:t>
      </w:r>
      <w:r w:rsidRPr="00C54264">
        <w:rPr>
          <w:rFonts w:asciiTheme="majorBidi" w:hAnsiTheme="majorBidi" w:cstheme="majorBidi" w:hint="cs"/>
          <w:sz w:val="26"/>
          <w:szCs w:val="26"/>
          <w:rtl/>
        </w:rPr>
        <w:t>إزالة المواد</w:t>
      </w:r>
      <w:r w:rsidRPr="00C54264">
        <w:rPr>
          <w:rFonts w:asciiTheme="majorBidi" w:hAnsiTheme="majorBidi" w:cstheme="majorBidi"/>
          <w:sz w:val="26"/>
          <w:szCs w:val="26"/>
          <w:rtl/>
        </w:rPr>
        <w:t xml:space="preserve"> الهيدروكلوروفلوروكربون</w:t>
      </w:r>
      <w:r w:rsidRPr="00C54264">
        <w:rPr>
          <w:rFonts w:asciiTheme="majorBidi" w:hAnsiTheme="majorBidi" w:cstheme="majorBidi" w:hint="cs"/>
          <w:sz w:val="26"/>
          <w:szCs w:val="26"/>
          <w:rtl/>
        </w:rPr>
        <w:t>ية</w:t>
      </w:r>
      <w:r w:rsidRPr="00C54264">
        <w:rPr>
          <w:rFonts w:asciiTheme="majorBidi" w:hAnsiTheme="majorBidi" w:cstheme="majorBidi"/>
          <w:sz w:val="26"/>
          <w:szCs w:val="26"/>
          <w:rtl/>
        </w:rPr>
        <w:t xml:space="preserve"> لقطر الذي </w:t>
      </w:r>
      <w:r w:rsidRPr="00C54264">
        <w:rPr>
          <w:rFonts w:asciiTheme="majorBidi" w:hAnsiTheme="majorBidi" w:cstheme="majorBidi" w:hint="cs"/>
          <w:sz w:val="26"/>
          <w:szCs w:val="26"/>
          <w:rtl/>
        </w:rPr>
        <w:t>يحتجزه</w:t>
      </w:r>
      <w:r w:rsidRPr="00C54264">
        <w:rPr>
          <w:rFonts w:asciiTheme="majorBidi" w:hAnsiTheme="majorBidi" w:cstheme="majorBidi"/>
          <w:sz w:val="26"/>
          <w:szCs w:val="26"/>
          <w:rtl/>
        </w:rPr>
        <w:t xml:space="preserve"> أمين الخزانة وفقا </w:t>
      </w:r>
      <w:r w:rsidR="005B4491" w:rsidRPr="00C54264">
        <w:rPr>
          <w:rFonts w:asciiTheme="majorBidi" w:hAnsiTheme="majorBidi" w:cstheme="majorBidi" w:hint="cs"/>
          <w:sz w:val="26"/>
          <w:szCs w:val="26"/>
          <w:rtl/>
        </w:rPr>
        <w:t>للمقرر</w:t>
      </w:r>
      <w:r w:rsidRPr="00C54264">
        <w:rPr>
          <w:rFonts w:asciiTheme="majorBidi" w:hAnsiTheme="majorBidi" w:cstheme="majorBidi"/>
          <w:sz w:val="26"/>
          <w:szCs w:val="26"/>
          <w:rtl/>
        </w:rPr>
        <w:t xml:space="preserve"> 93/36؛</w:t>
      </w:r>
    </w:p>
    <w:p w14:paraId="16D20A4B" w14:textId="1E61D4F5" w:rsidR="00C21CC0" w:rsidRPr="00C54264" w:rsidRDefault="00C21CC0" w:rsidP="00AA39F8">
      <w:pPr>
        <w:numPr>
          <w:ilvl w:val="1"/>
          <w:numId w:val="54"/>
        </w:numPr>
        <w:bidi/>
        <w:spacing w:after="240"/>
        <w:ind w:hanging="727"/>
        <w:outlineLvl w:val="1"/>
        <w:rPr>
          <w:rFonts w:asciiTheme="majorBidi" w:hAnsiTheme="majorBidi" w:cstheme="majorBidi"/>
          <w:sz w:val="26"/>
          <w:szCs w:val="26"/>
          <w:rtl/>
        </w:rPr>
      </w:pPr>
      <w:r w:rsidRPr="00C54264">
        <w:rPr>
          <w:rFonts w:asciiTheme="majorBidi" w:hAnsiTheme="majorBidi" w:cstheme="majorBidi"/>
          <w:sz w:val="26"/>
          <w:szCs w:val="26"/>
          <w:rtl/>
        </w:rPr>
        <w:t xml:space="preserve">مطالبة </w:t>
      </w:r>
      <w:r w:rsidRPr="00C54264">
        <w:rPr>
          <w:rFonts w:asciiTheme="majorBidi" w:hAnsiTheme="majorBidi" w:cstheme="majorBidi" w:hint="cs"/>
          <w:sz w:val="26"/>
          <w:szCs w:val="26"/>
          <w:rtl/>
        </w:rPr>
        <w:t>اليونيب</w:t>
      </w:r>
      <w:r w:rsidRPr="00C54264">
        <w:rPr>
          <w:rFonts w:asciiTheme="majorBidi" w:hAnsiTheme="majorBidi" w:cstheme="majorBidi"/>
          <w:sz w:val="26"/>
          <w:szCs w:val="26"/>
          <w:rtl/>
        </w:rPr>
        <w:t xml:space="preserve"> بتقديم تقرير مفصل إلى الاجتماع الثامن والتسعين</w:t>
      </w:r>
      <w:r w:rsidRPr="00C54264">
        <w:rPr>
          <w:rFonts w:asciiTheme="majorBidi" w:hAnsiTheme="majorBidi" w:cstheme="majorBidi" w:hint="cs"/>
          <w:sz w:val="26"/>
          <w:szCs w:val="26"/>
          <w:rtl/>
        </w:rPr>
        <w:t>،</w:t>
      </w:r>
      <w:r w:rsidRPr="00C54264">
        <w:rPr>
          <w:rFonts w:asciiTheme="majorBidi" w:hAnsiTheme="majorBidi" w:cstheme="majorBidi"/>
          <w:sz w:val="26"/>
          <w:szCs w:val="26"/>
          <w:vertAlign w:val="superscript"/>
          <w:rtl/>
        </w:rPr>
        <w:t xml:space="preserve"> </w:t>
      </w:r>
      <w:r w:rsidRPr="00C54264">
        <w:rPr>
          <w:rFonts w:asciiTheme="majorBidi" w:hAnsiTheme="majorBidi" w:cstheme="majorBidi"/>
          <w:sz w:val="26"/>
          <w:szCs w:val="26"/>
          <w:rtl/>
        </w:rPr>
        <w:t>أو قبل</w:t>
      </w:r>
      <w:r w:rsidRPr="00C54264">
        <w:rPr>
          <w:rFonts w:asciiTheme="majorBidi" w:hAnsiTheme="majorBidi" w:cstheme="majorBidi" w:hint="cs"/>
          <w:sz w:val="26"/>
          <w:szCs w:val="26"/>
          <w:rtl/>
        </w:rPr>
        <w:t>ه</w:t>
      </w:r>
      <w:r w:rsidRPr="00C54264">
        <w:rPr>
          <w:rFonts w:asciiTheme="majorBidi" w:hAnsiTheme="majorBidi" w:cstheme="majorBidi"/>
          <w:sz w:val="26"/>
          <w:szCs w:val="26"/>
          <w:rtl/>
        </w:rPr>
        <w:t xml:space="preserve">، يتضمن معالم محددة بشأن التقدم المحرز في </w:t>
      </w:r>
      <w:r w:rsidRPr="00C54264">
        <w:rPr>
          <w:rFonts w:asciiTheme="majorBidi" w:hAnsiTheme="majorBidi" w:cstheme="majorBidi" w:hint="cs"/>
          <w:sz w:val="26"/>
          <w:szCs w:val="26"/>
          <w:rtl/>
        </w:rPr>
        <w:t>استيفاء</w:t>
      </w:r>
      <w:r w:rsidRPr="00C54264">
        <w:rPr>
          <w:rFonts w:asciiTheme="majorBidi" w:hAnsiTheme="majorBidi" w:cstheme="majorBidi"/>
          <w:sz w:val="26"/>
          <w:szCs w:val="26"/>
          <w:rtl/>
        </w:rPr>
        <w:t xml:space="preserve"> الشروط المحددة في القر</w:t>
      </w:r>
      <w:r w:rsidRPr="00C54264">
        <w:rPr>
          <w:rFonts w:asciiTheme="majorBidi" w:hAnsiTheme="majorBidi" w:cstheme="majorBidi" w:hint="cs"/>
          <w:sz w:val="26"/>
          <w:szCs w:val="26"/>
          <w:rtl/>
        </w:rPr>
        <w:t>ا</w:t>
      </w:r>
      <w:r w:rsidRPr="00C54264">
        <w:rPr>
          <w:rFonts w:asciiTheme="majorBidi" w:hAnsiTheme="majorBidi" w:cstheme="majorBidi"/>
          <w:sz w:val="26"/>
          <w:szCs w:val="26"/>
          <w:rtl/>
        </w:rPr>
        <w:t>ر 88/54</w:t>
      </w:r>
      <w:r w:rsidRPr="00C54264">
        <w:rPr>
          <w:rFonts w:asciiTheme="majorBidi" w:hAnsiTheme="majorBidi" w:cstheme="majorBidi" w:hint="cs"/>
          <w:sz w:val="26"/>
          <w:szCs w:val="26"/>
          <w:rtl/>
        </w:rPr>
        <w:t xml:space="preserve"> </w:t>
      </w:r>
      <w:r w:rsidRPr="00C54264">
        <w:rPr>
          <w:rFonts w:asciiTheme="majorBidi" w:hAnsiTheme="majorBidi" w:cstheme="majorBidi"/>
          <w:sz w:val="26"/>
          <w:szCs w:val="26"/>
          <w:rtl/>
        </w:rPr>
        <w:t>(هـ)(</w:t>
      </w:r>
      <w:r w:rsidRPr="00C54264">
        <w:rPr>
          <w:rFonts w:asciiTheme="majorBidi" w:hAnsiTheme="majorBidi" w:cstheme="majorBidi"/>
          <w:sz w:val="26"/>
          <w:szCs w:val="26"/>
        </w:rPr>
        <w:t>1</w:t>
      </w:r>
      <w:r w:rsidRPr="00C54264">
        <w:rPr>
          <w:rFonts w:asciiTheme="majorBidi" w:hAnsiTheme="majorBidi" w:cstheme="majorBidi"/>
          <w:sz w:val="26"/>
          <w:szCs w:val="26"/>
          <w:rtl/>
        </w:rPr>
        <w:t>) و(</w:t>
      </w:r>
      <w:r w:rsidRPr="00C54264">
        <w:rPr>
          <w:rFonts w:asciiTheme="majorBidi" w:hAnsiTheme="majorBidi" w:cstheme="majorBidi"/>
          <w:sz w:val="26"/>
          <w:szCs w:val="26"/>
        </w:rPr>
        <w:t>2</w:t>
      </w:r>
      <w:r w:rsidRPr="00C54264">
        <w:rPr>
          <w:rFonts w:asciiTheme="majorBidi" w:hAnsiTheme="majorBidi" w:cstheme="majorBidi"/>
          <w:sz w:val="26"/>
          <w:szCs w:val="26"/>
          <w:rtl/>
        </w:rPr>
        <w:t>) و(</w:t>
      </w:r>
      <w:r w:rsidRPr="00C54264">
        <w:rPr>
          <w:rFonts w:asciiTheme="majorBidi" w:hAnsiTheme="majorBidi" w:cstheme="majorBidi"/>
          <w:sz w:val="26"/>
          <w:szCs w:val="26"/>
        </w:rPr>
        <w:t>3</w:t>
      </w:r>
      <w:r w:rsidRPr="00C54264">
        <w:rPr>
          <w:rFonts w:asciiTheme="majorBidi" w:hAnsiTheme="majorBidi" w:cstheme="majorBidi"/>
          <w:sz w:val="26"/>
          <w:szCs w:val="26"/>
          <w:rtl/>
        </w:rPr>
        <w:t>)؛</w:t>
      </w:r>
    </w:p>
    <w:p w14:paraId="12E1981F" w14:textId="1B62AE9B" w:rsidR="00C21CC0" w:rsidRPr="00C54264" w:rsidRDefault="005B4491" w:rsidP="00AA39F8">
      <w:pPr>
        <w:numPr>
          <w:ilvl w:val="1"/>
          <w:numId w:val="54"/>
        </w:numPr>
        <w:bidi/>
        <w:spacing w:after="240"/>
        <w:ind w:hanging="727"/>
        <w:outlineLvl w:val="1"/>
        <w:rPr>
          <w:rFonts w:asciiTheme="majorBidi" w:hAnsiTheme="majorBidi" w:cstheme="majorBidi"/>
          <w:sz w:val="26"/>
          <w:szCs w:val="26"/>
          <w:rtl/>
        </w:rPr>
      </w:pPr>
      <w:r w:rsidRPr="00C54264">
        <w:rPr>
          <w:rFonts w:asciiTheme="majorBidi" w:hAnsiTheme="majorBidi" w:cstheme="majorBidi" w:hint="cs"/>
          <w:sz w:val="26"/>
          <w:szCs w:val="26"/>
          <w:rtl/>
        </w:rPr>
        <w:t>الإحاطة علما ب</w:t>
      </w:r>
      <w:r w:rsidR="00C21CC0" w:rsidRPr="00C54264">
        <w:rPr>
          <w:rFonts w:asciiTheme="majorBidi" w:hAnsiTheme="majorBidi" w:cstheme="majorBidi"/>
          <w:sz w:val="26"/>
          <w:szCs w:val="26"/>
          <w:rtl/>
        </w:rPr>
        <w:t xml:space="preserve">أن أمين الخزانة </w:t>
      </w:r>
      <w:r w:rsidR="00C21CC0" w:rsidRPr="00C54264">
        <w:rPr>
          <w:rFonts w:asciiTheme="majorBidi" w:hAnsiTheme="majorBidi" w:cstheme="majorBidi" w:hint="cs"/>
          <w:sz w:val="26"/>
          <w:szCs w:val="26"/>
          <w:rtl/>
        </w:rPr>
        <w:t xml:space="preserve">لن يحول </w:t>
      </w:r>
      <w:r w:rsidR="00C21CC0" w:rsidRPr="00C54264">
        <w:rPr>
          <w:rFonts w:asciiTheme="majorBidi" w:hAnsiTheme="majorBidi" w:cstheme="majorBidi"/>
          <w:sz w:val="26"/>
          <w:szCs w:val="26"/>
          <w:rtl/>
        </w:rPr>
        <w:t xml:space="preserve">التمويل المعتمد المتبقي </w:t>
      </w:r>
      <w:r w:rsidR="00C21CC0" w:rsidRPr="00C54264">
        <w:rPr>
          <w:rFonts w:asciiTheme="majorBidi" w:hAnsiTheme="majorBidi" w:cstheme="majorBidi" w:hint="cs"/>
          <w:sz w:val="26"/>
          <w:szCs w:val="26"/>
          <w:rtl/>
        </w:rPr>
        <w:t>لليونيب</w:t>
      </w:r>
      <w:r w:rsidR="00C21CC0" w:rsidRPr="00C54264">
        <w:rPr>
          <w:rFonts w:asciiTheme="majorBidi" w:hAnsiTheme="majorBidi" w:cstheme="majorBidi"/>
          <w:sz w:val="26"/>
          <w:szCs w:val="26"/>
          <w:rtl/>
        </w:rPr>
        <w:t xml:space="preserve"> في إطار الشريحة الثانية من المرحلة الثانية من خطة إدارة </w:t>
      </w:r>
      <w:r w:rsidR="00C21CC0" w:rsidRPr="00C54264">
        <w:rPr>
          <w:rFonts w:asciiTheme="majorBidi" w:hAnsiTheme="majorBidi" w:cstheme="majorBidi" w:hint="cs"/>
          <w:sz w:val="26"/>
          <w:szCs w:val="26"/>
          <w:rtl/>
        </w:rPr>
        <w:t>إزالة المواد</w:t>
      </w:r>
      <w:r w:rsidR="00C21CC0" w:rsidRPr="00C54264">
        <w:rPr>
          <w:rFonts w:asciiTheme="majorBidi" w:hAnsiTheme="majorBidi" w:cstheme="majorBidi"/>
          <w:sz w:val="26"/>
          <w:szCs w:val="26"/>
          <w:rtl/>
        </w:rPr>
        <w:t xml:space="preserve"> الهيدروكلوروفلوروكربون</w:t>
      </w:r>
      <w:r w:rsidR="00C21CC0" w:rsidRPr="00C54264">
        <w:rPr>
          <w:rFonts w:asciiTheme="majorBidi" w:hAnsiTheme="majorBidi" w:cstheme="majorBidi" w:hint="cs"/>
          <w:sz w:val="26"/>
          <w:szCs w:val="26"/>
          <w:rtl/>
        </w:rPr>
        <w:t>ية</w:t>
      </w:r>
      <w:r w:rsidR="00C21CC0" w:rsidRPr="00C54264">
        <w:rPr>
          <w:rFonts w:asciiTheme="majorBidi" w:hAnsiTheme="majorBidi" w:cstheme="majorBidi"/>
          <w:sz w:val="26"/>
          <w:szCs w:val="26"/>
          <w:rtl/>
        </w:rPr>
        <w:t xml:space="preserve"> إلى </w:t>
      </w:r>
      <w:r w:rsidR="00C21CC0" w:rsidRPr="00C54264">
        <w:rPr>
          <w:rFonts w:asciiTheme="majorBidi" w:hAnsiTheme="majorBidi" w:cstheme="majorBidi" w:hint="cs"/>
          <w:sz w:val="26"/>
          <w:szCs w:val="26"/>
          <w:rtl/>
        </w:rPr>
        <w:t>اليونيب</w:t>
      </w:r>
      <w:r w:rsidR="00C21CC0" w:rsidRPr="00C54264">
        <w:rPr>
          <w:rFonts w:asciiTheme="majorBidi" w:hAnsiTheme="majorBidi" w:cstheme="majorBidi"/>
          <w:sz w:val="26"/>
          <w:szCs w:val="26"/>
          <w:rtl/>
        </w:rPr>
        <w:t xml:space="preserve"> إلا بعد </w:t>
      </w:r>
      <w:r w:rsidR="00C21CC0" w:rsidRPr="00C54264">
        <w:rPr>
          <w:rFonts w:asciiTheme="majorBidi" w:hAnsiTheme="majorBidi" w:cstheme="majorBidi" w:hint="cs"/>
          <w:sz w:val="26"/>
          <w:szCs w:val="26"/>
          <w:rtl/>
        </w:rPr>
        <w:t>تأكد</w:t>
      </w:r>
      <w:r w:rsidR="00C21CC0" w:rsidRPr="00C54264">
        <w:rPr>
          <w:rFonts w:asciiTheme="majorBidi" w:hAnsiTheme="majorBidi" w:cstheme="majorBidi"/>
          <w:sz w:val="26"/>
          <w:szCs w:val="26"/>
          <w:rtl/>
        </w:rPr>
        <w:t xml:space="preserve"> الأمانة </w:t>
      </w:r>
      <w:r w:rsidR="00C21CC0" w:rsidRPr="00C54264">
        <w:rPr>
          <w:rFonts w:asciiTheme="majorBidi" w:hAnsiTheme="majorBidi" w:cstheme="majorBidi" w:hint="cs"/>
          <w:sz w:val="26"/>
          <w:szCs w:val="26"/>
          <w:rtl/>
        </w:rPr>
        <w:t xml:space="preserve">من </w:t>
      </w:r>
      <w:r w:rsidR="00C21CC0" w:rsidRPr="00C54264">
        <w:rPr>
          <w:rFonts w:asciiTheme="majorBidi" w:hAnsiTheme="majorBidi" w:cstheme="majorBidi"/>
          <w:sz w:val="26"/>
          <w:szCs w:val="26"/>
          <w:rtl/>
        </w:rPr>
        <w:t xml:space="preserve">أن البلد قد نفذ الالتزامات </w:t>
      </w:r>
      <w:r w:rsidR="00C21CC0" w:rsidRPr="00C54264">
        <w:rPr>
          <w:rFonts w:asciiTheme="majorBidi" w:hAnsiTheme="majorBidi" w:cstheme="majorBidi" w:hint="cs"/>
          <w:sz w:val="26"/>
          <w:szCs w:val="26"/>
          <w:rtl/>
        </w:rPr>
        <w:t>المذكورة</w:t>
      </w:r>
      <w:r w:rsidR="00C21CC0" w:rsidRPr="00C54264">
        <w:rPr>
          <w:rFonts w:asciiTheme="majorBidi" w:hAnsiTheme="majorBidi" w:cstheme="majorBidi"/>
          <w:sz w:val="26"/>
          <w:szCs w:val="26"/>
          <w:rtl/>
        </w:rPr>
        <w:t xml:space="preserve"> في </w:t>
      </w:r>
      <w:r w:rsidRPr="00C54264">
        <w:rPr>
          <w:rFonts w:asciiTheme="majorBidi" w:hAnsiTheme="majorBidi" w:cstheme="majorBidi" w:hint="cs"/>
          <w:sz w:val="26"/>
          <w:szCs w:val="26"/>
          <w:rtl/>
        </w:rPr>
        <w:t>المقرر</w:t>
      </w:r>
      <w:r w:rsidR="00C21CC0" w:rsidRPr="00C54264">
        <w:rPr>
          <w:rFonts w:asciiTheme="majorBidi" w:hAnsiTheme="majorBidi" w:cstheme="majorBidi"/>
          <w:sz w:val="26"/>
          <w:szCs w:val="26"/>
          <w:rtl/>
        </w:rPr>
        <w:t xml:space="preserve"> 88/54</w:t>
      </w:r>
      <w:r w:rsidR="00C21CC0" w:rsidRPr="00C54264">
        <w:rPr>
          <w:rFonts w:asciiTheme="majorBidi" w:hAnsiTheme="majorBidi" w:cstheme="majorBidi" w:hint="cs"/>
          <w:sz w:val="26"/>
          <w:szCs w:val="26"/>
          <w:rtl/>
        </w:rPr>
        <w:t xml:space="preserve"> </w:t>
      </w:r>
      <w:r w:rsidR="00C21CC0" w:rsidRPr="00C54264">
        <w:rPr>
          <w:rFonts w:asciiTheme="majorBidi" w:hAnsiTheme="majorBidi" w:cstheme="majorBidi"/>
          <w:sz w:val="26"/>
          <w:szCs w:val="26"/>
          <w:rtl/>
        </w:rPr>
        <w:t>(هـ)(</w:t>
      </w:r>
      <w:r w:rsidR="00C21CC0" w:rsidRPr="00C54264">
        <w:rPr>
          <w:rFonts w:asciiTheme="majorBidi" w:hAnsiTheme="majorBidi" w:cstheme="majorBidi"/>
          <w:sz w:val="26"/>
          <w:szCs w:val="26"/>
        </w:rPr>
        <w:t>1</w:t>
      </w:r>
      <w:r w:rsidR="00C21CC0" w:rsidRPr="00C54264">
        <w:rPr>
          <w:rFonts w:asciiTheme="majorBidi" w:hAnsiTheme="majorBidi" w:cstheme="majorBidi"/>
          <w:sz w:val="26"/>
          <w:szCs w:val="26"/>
          <w:rtl/>
        </w:rPr>
        <w:t>) و(</w:t>
      </w:r>
      <w:r w:rsidR="00C21CC0" w:rsidRPr="00C54264">
        <w:rPr>
          <w:rFonts w:asciiTheme="majorBidi" w:hAnsiTheme="majorBidi" w:cstheme="majorBidi"/>
          <w:sz w:val="26"/>
          <w:szCs w:val="26"/>
        </w:rPr>
        <w:t>2</w:t>
      </w:r>
      <w:r w:rsidR="00C21CC0" w:rsidRPr="00C54264">
        <w:rPr>
          <w:rFonts w:asciiTheme="majorBidi" w:hAnsiTheme="majorBidi" w:cstheme="majorBidi"/>
          <w:sz w:val="26"/>
          <w:szCs w:val="26"/>
          <w:rtl/>
        </w:rPr>
        <w:t>) و(</w:t>
      </w:r>
      <w:r w:rsidR="00C21CC0" w:rsidRPr="00C54264">
        <w:rPr>
          <w:rFonts w:asciiTheme="majorBidi" w:hAnsiTheme="majorBidi" w:cstheme="majorBidi"/>
          <w:sz w:val="26"/>
          <w:szCs w:val="26"/>
        </w:rPr>
        <w:t>3</w:t>
      </w:r>
      <w:r w:rsidR="00C21CC0" w:rsidRPr="00C54264">
        <w:rPr>
          <w:rFonts w:asciiTheme="majorBidi" w:hAnsiTheme="majorBidi" w:cstheme="majorBidi"/>
          <w:sz w:val="26"/>
          <w:szCs w:val="26"/>
          <w:rtl/>
        </w:rPr>
        <w:t xml:space="preserve">)، وبعد ذلك يجوز </w:t>
      </w:r>
      <w:r w:rsidR="00C21CC0" w:rsidRPr="00C54264">
        <w:rPr>
          <w:rFonts w:asciiTheme="majorBidi" w:hAnsiTheme="majorBidi" w:cstheme="majorBidi" w:hint="cs"/>
          <w:sz w:val="26"/>
          <w:szCs w:val="26"/>
          <w:rtl/>
        </w:rPr>
        <w:t>أن تقدم ا</w:t>
      </w:r>
      <w:r w:rsidR="00C21CC0" w:rsidRPr="00C54264">
        <w:rPr>
          <w:rFonts w:asciiTheme="majorBidi" w:hAnsiTheme="majorBidi" w:cstheme="majorBidi"/>
          <w:sz w:val="26"/>
          <w:szCs w:val="26"/>
          <w:rtl/>
        </w:rPr>
        <w:t>ليونيدو طلب الشريحة الثالثة من المرحلة الثانية؛</w:t>
      </w:r>
    </w:p>
    <w:p w14:paraId="73958B91" w14:textId="2C68A411" w:rsidR="00C21CC0" w:rsidRPr="00C54264" w:rsidRDefault="00C21CC0" w:rsidP="00AA39F8">
      <w:pPr>
        <w:numPr>
          <w:ilvl w:val="1"/>
          <w:numId w:val="54"/>
        </w:numPr>
        <w:bidi/>
        <w:spacing w:after="240"/>
        <w:ind w:hanging="727"/>
        <w:outlineLvl w:val="1"/>
        <w:rPr>
          <w:rFonts w:asciiTheme="majorBidi" w:hAnsiTheme="majorBidi" w:cstheme="majorBidi"/>
          <w:sz w:val="26"/>
          <w:szCs w:val="26"/>
          <w:rtl/>
        </w:rPr>
      </w:pPr>
      <w:r w:rsidRPr="00C54264">
        <w:rPr>
          <w:rFonts w:asciiTheme="majorBidi" w:hAnsiTheme="majorBidi" w:cstheme="majorBidi"/>
          <w:sz w:val="26"/>
          <w:szCs w:val="26"/>
          <w:rtl/>
        </w:rPr>
        <w:lastRenderedPageBreak/>
        <w:t xml:space="preserve">إذا </w:t>
      </w:r>
      <w:r w:rsidRPr="00C54264">
        <w:rPr>
          <w:rFonts w:asciiTheme="majorBidi" w:hAnsiTheme="majorBidi" w:cstheme="majorBidi" w:hint="cs"/>
          <w:sz w:val="26"/>
          <w:szCs w:val="26"/>
          <w:rtl/>
        </w:rPr>
        <w:t>قُدم طلب</w:t>
      </w:r>
      <w:r w:rsidRPr="00C54264">
        <w:rPr>
          <w:rFonts w:asciiTheme="majorBidi" w:hAnsiTheme="majorBidi" w:cstheme="majorBidi"/>
          <w:sz w:val="26"/>
          <w:szCs w:val="26"/>
          <w:rtl/>
        </w:rPr>
        <w:t xml:space="preserve"> الشريحة الثالثة من المرحلة الثانية من خطة إدارة </w:t>
      </w:r>
      <w:r w:rsidRPr="00C54264">
        <w:rPr>
          <w:rFonts w:asciiTheme="majorBidi" w:hAnsiTheme="majorBidi" w:cstheme="majorBidi" w:hint="cs"/>
          <w:sz w:val="26"/>
          <w:szCs w:val="26"/>
          <w:rtl/>
        </w:rPr>
        <w:t>إزالة المواد</w:t>
      </w:r>
      <w:r w:rsidRPr="00C54264">
        <w:rPr>
          <w:rFonts w:asciiTheme="majorBidi" w:hAnsiTheme="majorBidi" w:cstheme="majorBidi"/>
          <w:sz w:val="26"/>
          <w:szCs w:val="26"/>
          <w:rtl/>
        </w:rPr>
        <w:t xml:space="preserve"> الهيدروكلوروفلوروكربون</w:t>
      </w:r>
      <w:r w:rsidRPr="00C54264">
        <w:rPr>
          <w:rFonts w:asciiTheme="majorBidi" w:hAnsiTheme="majorBidi" w:cstheme="majorBidi" w:hint="cs"/>
          <w:sz w:val="26"/>
          <w:szCs w:val="26"/>
          <w:rtl/>
        </w:rPr>
        <w:t>ية</w:t>
      </w:r>
      <w:r w:rsidRPr="00C54264">
        <w:rPr>
          <w:rFonts w:asciiTheme="majorBidi" w:hAnsiTheme="majorBidi" w:cstheme="majorBidi"/>
          <w:sz w:val="26"/>
          <w:szCs w:val="26"/>
          <w:rtl/>
        </w:rPr>
        <w:t xml:space="preserve"> إلى الاجتماع التاسع والتسعين أو</w:t>
      </w:r>
      <w:r w:rsidRPr="00C54264">
        <w:rPr>
          <w:rFonts w:asciiTheme="majorBidi" w:hAnsiTheme="majorBidi" w:cstheme="majorBidi"/>
          <w:sz w:val="26"/>
          <w:szCs w:val="26"/>
          <w:vertAlign w:val="superscript"/>
          <w:rtl/>
        </w:rPr>
        <w:t xml:space="preserve"> </w:t>
      </w:r>
      <w:r w:rsidRPr="00C54264">
        <w:rPr>
          <w:rFonts w:asciiTheme="majorBidi" w:hAnsiTheme="majorBidi" w:cstheme="majorBidi"/>
          <w:sz w:val="26"/>
          <w:szCs w:val="26"/>
          <w:rtl/>
        </w:rPr>
        <w:t xml:space="preserve">بعده، </w:t>
      </w:r>
      <w:r w:rsidR="005B4491" w:rsidRPr="00C54264">
        <w:rPr>
          <w:rFonts w:asciiTheme="majorBidi" w:hAnsiTheme="majorBidi" w:cstheme="majorBidi" w:hint="cs"/>
          <w:sz w:val="26"/>
          <w:szCs w:val="26"/>
          <w:rtl/>
        </w:rPr>
        <w:t>السماح</w:t>
      </w:r>
      <w:r w:rsidRPr="00C54264">
        <w:rPr>
          <w:rFonts w:asciiTheme="majorBidi" w:hAnsiTheme="majorBidi" w:cstheme="majorBidi"/>
          <w:sz w:val="26"/>
          <w:szCs w:val="26"/>
          <w:rtl/>
        </w:rPr>
        <w:t xml:space="preserve"> للأمانة بالتوصية بتمديد تاريخ </w:t>
      </w:r>
      <w:r w:rsidRPr="00C54264">
        <w:rPr>
          <w:rFonts w:asciiTheme="majorBidi" w:hAnsiTheme="majorBidi" w:cstheme="majorBidi" w:hint="cs"/>
          <w:sz w:val="26"/>
          <w:szCs w:val="26"/>
          <w:rtl/>
        </w:rPr>
        <w:t>إنجاز</w:t>
      </w:r>
      <w:r w:rsidRPr="00C54264">
        <w:rPr>
          <w:rFonts w:asciiTheme="majorBidi" w:hAnsiTheme="majorBidi" w:cstheme="majorBidi"/>
          <w:sz w:val="26"/>
          <w:szCs w:val="26"/>
          <w:rtl/>
        </w:rPr>
        <w:t xml:space="preserve"> المرحلة الثانية، حسب الاقتضاء، </w:t>
      </w:r>
      <w:r w:rsidRPr="00C54264">
        <w:rPr>
          <w:rFonts w:asciiTheme="majorBidi" w:hAnsiTheme="majorBidi" w:cstheme="majorBidi" w:hint="cs"/>
          <w:sz w:val="26"/>
          <w:szCs w:val="26"/>
          <w:rtl/>
        </w:rPr>
        <w:t>وفقا</w:t>
      </w:r>
      <w:r w:rsidRPr="00C54264">
        <w:rPr>
          <w:rFonts w:asciiTheme="majorBidi" w:hAnsiTheme="majorBidi" w:cstheme="majorBidi"/>
          <w:sz w:val="26"/>
          <w:szCs w:val="26"/>
          <w:rtl/>
        </w:rPr>
        <w:t xml:space="preserve"> </w:t>
      </w:r>
      <w:r w:rsidR="005B4491" w:rsidRPr="00C54264">
        <w:rPr>
          <w:rFonts w:asciiTheme="majorBidi" w:hAnsiTheme="majorBidi" w:cstheme="majorBidi" w:hint="cs"/>
          <w:sz w:val="26"/>
          <w:szCs w:val="26"/>
          <w:rtl/>
        </w:rPr>
        <w:t>للمقرر</w:t>
      </w:r>
      <w:r w:rsidRPr="00C54264">
        <w:rPr>
          <w:rFonts w:asciiTheme="majorBidi" w:hAnsiTheme="majorBidi" w:cstheme="majorBidi"/>
          <w:sz w:val="26"/>
          <w:szCs w:val="26"/>
          <w:rtl/>
        </w:rPr>
        <w:t xml:space="preserve"> 82/50؛ </w:t>
      </w:r>
    </w:p>
    <w:p w14:paraId="39D3B64E" w14:textId="513EB3A8" w:rsidR="00CB2F4C" w:rsidRPr="00C54264" w:rsidRDefault="005B4491" w:rsidP="00AA39F8">
      <w:pPr>
        <w:numPr>
          <w:ilvl w:val="1"/>
          <w:numId w:val="54"/>
        </w:numPr>
        <w:bidi/>
        <w:spacing w:after="240"/>
        <w:ind w:hanging="727"/>
        <w:outlineLvl w:val="1"/>
        <w:rPr>
          <w:sz w:val="26"/>
          <w:szCs w:val="26"/>
          <w:lang w:val="en-US" w:bidi="ar-EG"/>
        </w:rPr>
      </w:pPr>
      <w:r w:rsidRPr="00C54264">
        <w:rPr>
          <w:rFonts w:asciiTheme="majorBidi" w:hAnsiTheme="majorBidi" w:cstheme="majorBidi" w:hint="cs"/>
          <w:sz w:val="26"/>
          <w:szCs w:val="26"/>
          <w:rtl/>
        </w:rPr>
        <w:t>الإحاطة علما كذلك</w:t>
      </w:r>
      <w:r w:rsidR="00C21CC0" w:rsidRPr="00C54264">
        <w:rPr>
          <w:rFonts w:asciiTheme="majorBidi" w:hAnsiTheme="majorBidi" w:cstheme="majorBidi"/>
          <w:sz w:val="26"/>
          <w:szCs w:val="26"/>
          <w:rtl/>
        </w:rPr>
        <w:t xml:space="preserve"> </w:t>
      </w:r>
      <w:r w:rsidRPr="00C54264">
        <w:rPr>
          <w:rFonts w:asciiTheme="majorBidi" w:hAnsiTheme="majorBidi" w:cstheme="majorBidi" w:hint="cs"/>
          <w:sz w:val="26"/>
          <w:szCs w:val="26"/>
          <w:rtl/>
        </w:rPr>
        <w:t>ب</w:t>
      </w:r>
      <w:r w:rsidR="00C21CC0" w:rsidRPr="00C54264">
        <w:rPr>
          <w:rFonts w:asciiTheme="majorBidi" w:hAnsiTheme="majorBidi" w:cstheme="majorBidi"/>
          <w:sz w:val="26"/>
          <w:szCs w:val="26"/>
          <w:rtl/>
        </w:rPr>
        <w:t>أن</w:t>
      </w:r>
      <w:r w:rsidR="00C21CC0" w:rsidRPr="00C54264">
        <w:rPr>
          <w:rFonts w:asciiTheme="majorBidi" w:hAnsiTheme="majorBidi" w:cstheme="majorBidi" w:hint="cs"/>
          <w:sz w:val="26"/>
          <w:szCs w:val="26"/>
          <w:rtl/>
        </w:rPr>
        <w:t>ه لن يقدم</w:t>
      </w:r>
      <w:r w:rsidR="00C21CC0" w:rsidRPr="00C54264">
        <w:rPr>
          <w:rFonts w:asciiTheme="majorBidi" w:hAnsiTheme="majorBidi" w:cstheme="majorBidi"/>
          <w:sz w:val="26"/>
          <w:szCs w:val="26"/>
          <w:rtl/>
        </w:rPr>
        <w:t xml:space="preserve"> طلب </w:t>
      </w:r>
      <w:r w:rsidR="00C21CC0" w:rsidRPr="00C54264">
        <w:rPr>
          <w:rFonts w:asciiTheme="majorBidi" w:hAnsiTheme="majorBidi" w:cstheme="majorBidi" w:hint="cs"/>
          <w:sz w:val="26"/>
          <w:szCs w:val="26"/>
          <w:rtl/>
        </w:rPr>
        <w:t>ا</w:t>
      </w:r>
      <w:r w:rsidR="00C21CC0" w:rsidRPr="00C54264">
        <w:rPr>
          <w:rFonts w:asciiTheme="majorBidi" w:hAnsiTheme="majorBidi" w:cstheme="majorBidi"/>
          <w:sz w:val="26"/>
          <w:szCs w:val="26"/>
          <w:rtl/>
        </w:rPr>
        <w:t xml:space="preserve">لمرحلة الثالثة من خطة إدارة </w:t>
      </w:r>
      <w:r w:rsidR="00C21CC0" w:rsidRPr="00C54264">
        <w:rPr>
          <w:rFonts w:asciiTheme="majorBidi" w:hAnsiTheme="majorBidi" w:cstheme="majorBidi" w:hint="cs"/>
          <w:sz w:val="26"/>
          <w:szCs w:val="26"/>
          <w:rtl/>
        </w:rPr>
        <w:t>إزالة المواد</w:t>
      </w:r>
      <w:r w:rsidR="00C21CC0" w:rsidRPr="00C54264">
        <w:rPr>
          <w:rFonts w:asciiTheme="majorBidi" w:hAnsiTheme="majorBidi" w:cstheme="majorBidi"/>
          <w:sz w:val="26"/>
          <w:szCs w:val="26"/>
          <w:rtl/>
        </w:rPr>
        <w:t xml:space="preserve"> الهيدروكلوروفلوروكربون</w:t>
      </w:r>
      <w:r w:rsidR="00C21CC0" w:rsidRPr="00C54264">
        <w:rPr>
          <w:rFonts w:asciiTheme="majorBidi" w:hAnsiTheme="majorBidi" w:cstheme="majorBidi" w:hint="cs"/>
          <w:sz w:val="26"/>
          <w:szCs w:val="26"/>
          <w:rtl/>
        </w:rPr>
        <w:t>ية</w:t>
      </w:r>
      <w:r w:rsidR="00C21CC0" w:rsidRPr="00C54264">
        <w:rPr>
          <w:rFonts w:asciiTheme="majorBidi" w:hAnsiTheme="majorBidi" w:cstheme="majorBidi"/>
          <w:sz w:val="26"/>
          <w:szCs w:val="26"/>
          <w:rtl/>
        </w:rPr>
        <w:t xml:space="preserve"> إلا بعد تنفيذ جميع الالتزامات </w:t>
      </w:r>
      <w:r w:rsidR="00C21CC0" w:rsidRPr="00C54264">
        <w:rPr>
          <w:rFonts w:asciiTheme="majorBidi" w:hAnsiTheme="majorBidi" w:cstheme="majorBidi" w:hint="cs"/>
          <w:sz w:val="26"/>
          <w:szCs w:val="26"/>
          <w:rtl/>
        </w:rPr>
        <w:t>المذكورة</w:t>
      </w:r>
      <w:r w:rsidR="00C21CC0" w:rsidRPr="00C54264">
        <w:rPr>
          <w:rFonts w:asciiTheme="majorBidi" w:hAnsiTheme="majorBidi" w:cstheme="majorBidi"/>
          <w:sz w:val="26"/>
          <w:szCs w:val="26"/>
          <w:rtl/>
        </w:rPr>
        <w:t xml:space="preserve"> في القرار 88/54 (هـ).</w:t>
      </w:r>
    </w:p>
    <w:p w14:paraId="5029C806" w14:textId="116934C0" w:rsidR="00CB2F4C" w:rsidRPr="00C54264" w:rsidRDefault="00CB2F4C" w:rsidP="005C4457">
      <w:pPr>
        <w:pStyle w:val="ListParagraph"/>
        <w:numPr>
          <w:ilvl w:val="0"/>
          <w:numId w:val="9"/>
        </w:numPr>
        <w:bidi/>
        <w:spacing w:after="240"/>
        <w:ind w:left="0" w:firstLine="90"/>
        <w:contextualSpacing w:val="0"/>
        <w:outlineLvl w:val="0"/>
        <w:rPr>
          <w:b/>
          <w:bCs/>
          <w:sz w:val="26"/>
          <w:szCs w:val="26"/>
          <w:lang w:val="en-US" w:bidi="ar-EG"/>
        </w:rPr>
      </w:pPr>
      <w:r w:rsidRPr="00C54264">
        <w:rPr>
          <w:b/>
          <w:bCs/>
          <w:sz w:val="26"/>
          <w:szCs w:val="26"/>
          <w:rtl/>
          <w:lang w:val="en-US" w:bidi="ar-EG"/>
        </w:rPr>
        <w:t>تخطيط</w:t>
      </w:r>
      <w:r w:rsidR="00281C7F" w:rsidRPr="00C54264">
        <w:rPr>
          <w:b/>
          <w:bCs/>
          <w:sz w:val="26"/>
          <w:szCs w:val="26"/>
          <w:rtl/>
          <w:lang w:val="en-US" w:bidi="ar-EG"/>
        </w:rPr>
        <w:t xml:space="preserve"> </w:t>
      </w:r>
      <w:r w:rsidRPr="00C54264">
        <w:rPr>
          <w:b/>
          <w:bCs/>
          <w:sz w:val="26"/>
          <w:szCs w:val="26"/>
          <w:rtl/>
          <w:lang w:val="en-US" w:bidi="ar-EG"/>
        </w:rPr>
        <w:t>الأعمال</w:t>
      </w:r>
    </w:p>
    <w:p w14:paraId="148D897B" w14:textId="5ACF4EDC" w:rsidR="00CB2F4C" w:rsidRPr="00C54264" w:rsidRDefault="00CB2F4C" w:rsidP="0010579B">
      <w:pPr>
        <w:bidi/>
        <w:spacing w:after="240"/>
        <w:ind w:left="720"/>
        <w:outlineLvl w:val="0"/>
        <w:rPr>
          <w:b/>
          <w:bCs/>
          <w:sz w:val="26"/>
          <w:szCs w:val="26"/>
          <w:rtl/>
          <w:lang w:val="en-US" w:bidi="ar-EG"/>
        </w:rPr>
      </w:pPr>
      <w:r w:rsidRPr="00C54264">
        <w:rPr>
          <w:b/>
          <w:bCs/>
          <w:sz w:val="26"/>
          <w:szCs w:val="26"/>
          <w:rtl/>
          <w:lang w:val="en-US" w:bidi="ar-EG"/>
        </w:rPr>
        <w:t>8(أ)</w:t>
      </w:r>
      <w:r w:rsidRPr="00C54264">
        <w:rPr>
          <w:b/>
          <w:bCs/>
          <w:sz w:val="26"/>
          <w:szCs w:val="26"/>
          <w:rtl/>
          <w:lang w:val="en-US" w:bidi="ar-EG"/>
        </w:rPr>
        <w:tab/>
        <w:t>تحديث</w:t>
      </w:r>
      <w:r w:rsidR="00281C7F" w:rsidRPr="00C54264">
        <w:rPr>
          <w:b/>
          <w:bCs/>
          <w:sz w:val="26"/>
          <w:szCs w:val="26"/>
          <w:rtl/>
          <w:lang w:val="en-US" w:bidi="ar-EG"/>
        </w:rPr>
        <w:t xml:space="preserve"> عن </w:t>
      </w:r>
      <w:r w:rsidRPr="00C54264">
        <w:rPr>
          <w:b/>
          <w:bCs/>
          <w:sz w:val="26"/>
          <w:szCs w:val="26"/>
          <w:rtl/>
          <w:lang w:val="en-US" w:bidi="ar-EG"/>
        </w:rPr>
        <w:t>حالة</w:t>
      </w:r>
      <w:r w:rsidR="00281C7F" w:rsidRPr="00C54264">
        <w:rPr>
          <w:b/>
          <w:bCs/>
          <w:sz w:val="26"/>
          <w:szCs w:val="26"/>
          <w:rtl/>
          <w:lang w:val="en-US" w:bidi="ar-EG"/>
        </w:rPr>
        <w:t xml:space="preserve"> </w:t>
      </w:r>
      <w:r w:rsidRPr="00C54264">
        <w:rPr>
          <w:b/>
          <w:bCs/>
          <w:sz w:val="26"/>
          <w:szCs w:val="26"/>
          <w:rtl/>
          <w:lang w:val="en-US" w:bidi="ar-EG"/>
        </w:rPr>
        <w:t>تنفيذ</w:t>
      </w:r>
      <w:r w:rsidR="00281C7F" w:rsidRPr="00C54264">
        <w:rPr>
          <w:b/>
          <w:bCs/>
          <w:sz w:val="26"/>
          <w:szCs w:val="26"/>
          <w:rtl/>
          <w:lang w:val="en-US" w:bidi="ar-EG"/>
        </w:rPr>
        <w:t xml:space="preserve"> الأعمال المجمعة </w:t>
      </w:r>
      <w:r w:rsidRPr="00C54264">
        <w:rPr>
          <w:b/>
          <w:bCs/>
          <w:sz w:val="26"/>
          <w:szCs w:val="26"/>
          <w:rtl/>
          <w:lang w:val="en-US" w:bidi="ar-EG"/>
        </w:rPr>
        <w:t>للصندوق</w:t>
      </w:r>
      <w:r w:rsidR="00281C7F" w:rsidRPr="00C54264">
        <w:rPr>
          <w:b/>
          <w:bCs/>
          <w:sz w:val="26"/>
          <w:szCs w:val="26"/>
          <w:rtl/>
          <w:lang w:val="en-US" w:bidi="ar-EG"/>
        </w:rPr>
        <w:t xml:space="preserve"> </w:t>
      </w:r>
      <w:r w:rsidRPr="00C54264">
        <w:rPr>
          <w:b/>
          <w:bCs/>
          <w:sz w:val="26"/>
          <w:szCs w:val="26"/>
          <w:rtl/>
          <w:lang w:val="en-US" w:bidi="ar-EG"/>
        </w:rPr>
        <w:t>المتعدد</w:t>
      </w:r>
      <w:r w:rsidR="00281C7F" w:rsidRPr="00C54264">
        <w:rPr>
          <w:b/>
          <w:bCs/>
          <w:sz w:val="26"/>
          <w:szCs w:val="26"/>
          <w:rtl/>
          <w:lang w:val="en-US" w:bidi="ar-EG"/>
        </w:rPr>
        <w:t xml:space="preserve"> </w:t>
      </w:r>
      <w:r w:rsidRPr="00C54264">
        <w:rPr>
          <w:b/>
          <w:bCs/>
          <w:sz w:val="26"/>
          <w:szCs w:val="26"/>
          <w:rtl/>
          <w:lang w:val="en-US" w:bidi="ar-EG"/>
        </w:rPr>
        <w:t>الأطراف</w:t>
      </w:r>
      <w:r w:rsidR="00281C7F" w:rsidRPr="00C54264">
        <w:rPr>
          <w:b/>
          <w:bCs/>
          <w:sz w:val="26"/>
          <w:szCs w:val="26"/>
          <w:rtl/>
          <w:lang w:val="en-US" w:bidi="ar-EG"/>
        </w:rPr>
        <w:t xml:space="preserve"> </w:t>
      </w:r>
      <w:r w:rsidRPr="00C54264">
        <w:rPr>
          <w:b/>
          <w:bCs/>
          <w:sz w:val="26"/>
          <w:szCs w:val="26"/>
          <w:rtl/>
          <w:lang w:val="en-US" w:bidi="ar-EG"/>
        </w:rPr>
        <w:t>للفترة</w:t>
      </w:r>
      <w:r w:rsidR="00281C7F" w:rsidRPr="00C54264">
        <w:rPr>
          <w:b/>
          <w:bCs/>
          <w:sz w:val="26"/>
          <w:szCs w:val="26"/>
          <w:rtl/>
          <w:lang w:val="en-US" w:bidi="ar-EG"/>
        </w:rPr>
        <w:t xml:space="preserve"> </w:t>
      </w:r>
      <w:r w:rsidRPr="00C54264">
        <w:rPr>
          <w:b/>
          <w:bCs/>
          <w:sz w:val="26"/>
          <w:szCs w:val="26"/>
          <w:rtl/>
          <w:lang w:val="en-US" w:bidi="ar-EG"/>
        </w:rPr>
        <w:t>2025-2027</w:t>
      </w:r>
    </w:p>
    <w:p w14:paraId="78D4DADA" w14:textId="6D95DB55" w:rsidR="00E25AFC" w:rsidRPr="00C54264" w:rsidRDefault="00E25AFC"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Pro/ExCom/97/19</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Pr="00C54264">
        <w:rPr>
          <w:sz w:val="26"/>
          <w:szCs w:val="26"/>
          <w:rtl/>
          <w:lang w:val="en-US" w:bidi="ar-EG"/>
        </w:rPr>
        <w:t>تحديثا</w:t>
      </w:r>
      <w:r w:rsidR="00281C7F" w:rsidRPr="00C54264">
        <w:rPr>
          <w:sz w:val="26"/>
          <w:szCs w:val="26"/>
          <w:rtl/>
          <w:lang w:val="en-US" w:bidi="ar-EG"/>
        </w:rPr>
        <w:t xml:space="preserve"> </w:t>
      </w:r>
      <w:r w:rsidRPr="00C54264">
        <w:rPr>
          <w:sz w:val="26"/>
          <w:szCs w:val="26"/>
          <w:rtl/>
          <w:lang w:val="en-US" w:bidi="ar-EG"/>
        </w:rPr>
        <w:t>لحالة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005B4491" w:rsidRPr="00C54264">
        <w:rPr>
          <w:rFonts w:hint="cs"/>
          <w:sz w:val="26"/>
          <w:szCs w:val="26"/>
          <w:rtl/>
          <w:lang w:val="en-US" w:bidi="ar-EG"/>
        </w:rPr>
        <w:t>أعمال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w:t>
      </w:r>
      <w:r w:rsidRPr="00C54264">
        <w:rPr>
          <w:sz w:val="26"/>
          <w:szCs w:val="26"/>
          <w:rtl/>
          <w:lang w:val="en-US" w:bidi="ar-EG"/>
        </w:rPr>
        <w:t>2025-2027،</w:t>
      </w:r>
      <w:r w:rsidR="00281C7F" w:rsidRPr="00C54264">
        <w:rPr>
          <w:sz w:val="26"/>
          <w:szCs w:val="26"/>
          <w:rtl/>
          <w:lang w:val="en-US" w:bidi="ar-EG"/>
        </w:rPr>
        <w:t xml:space="preserve"> </w:t>
      </w:r>
      <w:r w:rsidRPr="00C54264">
        <w:rPr>
          <w:sz w:val="26"/>
          <w:szCs w:val="26"/>
          <w:rtl/>
          <w:lang w:val="en-US" w:bidi="ar-EG"/>
        </w:rPr>
        <w:t>وحالة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005B4491" w:rsidRPr="00C54264">
        <w:rPr>
          <w:rFonts w:hint="cs"/>
          <w:sz w:val="26"/>
          <w:szCs w:val="26"/>
          <w:rtl/>
          <w:lang w:val="en-US" w:bidi="ar-EG"/>
        </w:rPr>
        <w:t>أعمال</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ضوء</w:t>
      </w:r>
      <w:r w:rsidR="00281C7F" w:rsidRPr="00C54264">
        <w:rPr>
          <w:sz w:val="26"/>
          <w:szCs w:val="26"/>
          <w:rtl/>
          <w:lang w:val="en-US" w:bidi="ar-EG"/>
        </w:rPr>
        <w:t xml:space="preserve"> </w:t>
      </w:r>
      <w:r w:rsidRPr="00C54264">
        <w:rPr>
          <w:sz w:val="26"/>
          <w:szCs w:val="26"/>
          <w:rtl/>
          <w:lang w:val="en-US" w:bidi="ar-EG"/>
        </w:rPr>
        <w:t>المساهمات</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والالتزامات</w:t>
      </w:r>
      <w:r w:rsidR="00281C7F" w:rsidRPr="00C54264">
        <w:rPr>
          <w:sz w:val="26"/>
          <w:szCs w:val="26"/>
          <w:rtl/>
          <w:lang w:val="en-US" w:bidi="ar-EG"/>
        </w:rPr>
        <w:t xml:space="preserve"> </w:t>
      </w:r>
      <w:r w:rsidRPr="00C54264">
        <w:rPr>
          <w:sz w:val="26"/>
          <w:szCs w:val="26"/>
          <w:rtl/>
          <w:lang w:val="en-US" w:bidi="ar-EG"/>
        </w:rPr>
        <w:t>المستقبلية</w:t>
      </w:r>
      <w:r w:rsidR="00281C7F" w:rsidRPr="00C54264">
        <w:rPr>
          <w:sz w:val="26"/>
          <w:szCs w:val="26"/>
          <w:rtl/>
          <w:lang w:val="en-US" w:bidi="ar-EG"/>
        </w:rPr>
        <w:t xml:space="preserve"> </w:t>
      </w:r>
      <w:r w:rsidRPr="00C54264">
        <w:rPr>
          <w:sz w:val="26"/>
          <w:szCs w:val="26"/>
          <w:rtl/>
          <w:lang w:val="en-US" w:bidi="ar-EG"/>
        </w:rPr>
        <w:t>للاتفاقات</w:t>
      </w:r>
      <w:r w:rsidR="00281C7F" w:rsidRPr="00C54264">
        <w:rPr>
          <w:sz w:val="26"/>
          <w:szCs w:val="26"/>
          <w:rtl/>
          <w:lang w:val="en-US" w:bidi="ar-EG"/>
        </w:rPr>
        <w:t xml:space="preserve"> </w:t>
      </w:r>
      <w:r w:rsidRPr="00C54264">
        <w:rPr>
          <w:sz w:val="26"/>
          <w:szCs w:val="26"/>
          <w:rtl/>
          <w:lang w:val="en-US" w:bidi="ar-EG"/>
        </w:rPr>
        <w:t>متعددة</w:t>
      </w:r>
      <w:r w:rsidR="00281C7F" w:rsidRPr="00C54264">
        <w:rPr>
          <w:sz w:val="26"/>
          <w:szCs w:val="26"/>
          <w:rtl/>
          <w:lang w:val="en-US" w:bidi="ar-EG"/>
        </w:rPr>
        <w:t xml:space="preserve"> </w:t>
      </w:r>
      <w:r w:rsidRPr="00C54264">
        <w:rPr>
          <w:sz w:val="26"/>
          <w:szCs w:val="26"/>
          <w:rtl/>
          <w:lang w:val="en-US" w:bidi="ar-EG"/>
        </w:rPr>
        <w:t>السنوات</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2025-2031،</w:t>
      </w:r>
      <w:r w:rsidR="00281C7F" w:rsidRPr="00C54264">
        <w:rPr>
          <w:sz w:val="26"/>
          <w:szCs w:val="26"/>
          <w:rtl/>
          <w:lang w:val="en-US" w:bidi="ar-EG"/>
        </w:rPr>
        <w:t xml:space="preserve"> </w:t>
      </w:r>
      <w:r w:rsidRPr="00C54264">
        <w:rPr>
          <w:sz w:val="26"/>
          <w:szCs w:val="26"/>
          <w:rtl/>
          <w:lang w:val="en-US" w:bidi="ar-EG"/>
        </w:rPr>
        <w:t>وتخصيص</w:t>
      </w:r>
      <w:r w:rsidR="00281C7F" w:rsidRPr="00C54264">
        <w:rPr>
          <w:sz w:val="26"/>
          <w:szCs w:val="26"/>
          <w:rtl/>
          <w:lang w:val="en-US" w:bidi="ar-EG"/>
        </w:rPr>
        <w:t xml:space="preserve"> </w:t>
      </w:r>
      <w:r w:rsidRPr="00C54264">
        <w:rPr>
          <w:sz w:val="26"/>
          <w:szCs w:val="26"/>
          <w:rtl/>
          <w:lang w:val="en-US" w:bidi="ar-EG"/>
        </w:rPr>
        <w:t>الموارد</w:t>
      </w:r>
      <w:r w:rsidR="00281C7F" w:rsidRPr="00C54264">
        <w:rPr>
          <w:sz w:val="26"/>
          <w:szCs w:val="26"/>
          <w:rtl/>
          <w:lang w:val="en-US" w:bidi="ar-EG"/>
        </w:rPr>
        <w:t xml:space="preserve"> </w:t>
      </w:r>
      <w:r w:rsidRPr="00C54264">
        <w:rPr>
          <w:sz w:val="26"/>
          <w:szCs w:val="26"/>
          <w:rtl/>
          <w:lang w:val="en-US" w:bidi="ar-EG"/>
        </w:rPr>
        <w:t>لفترة</w:t>
      </w:r>
      <w:r w:rsidR="00281C7F" w:rsidRPr="00C54264">
        <w:rPr>
          <w:sz w:val="26"/>
          <w:szCs w:val="26"/>
          <w:rtl/>
          <w:lang w:val="en-US" w:bidi="ar-EG"/>
        </w:rPr>
        <w:t xml:space="preserve"> </w:t>
      </w:r>
      <w:r w:rsidR="00C56E3B" w:rsidRPr="00C54264">
        <w:rPr>
          <w:rFonts w:hint="cs"/>
          <w:sz w:val="26"/>
          <w:szCs w:val="26"/>
          <w:rtl/>
          <w:lang w:val="en-US" w:bidi="ar-EG"/>
        </w:rPr>
        <w:t xml:space="preserve">السنوات </w:t>
      </w:r>
      <w:r w:rsidRPr="00C54264">
        <w:rPr>
          <w:sz w:val="26"/>
          <w:szCs w:val="26"/>
          <w:rtl/>
          <w:lang w:val="en-US" w:bidi="ar-EG"/>
        </w:rPr>
        <w:t>الثلاث</w:t>
      </w:r>
      <w:r w:rsidR="00281C7F" w:rsidRPr="00C54264">
        <w:rPr>
          <w:sz w:val="26"/>
          <w:szCs w:val="26"/>
          <w:rtl/>
          <w:lang w:val="en-US" w:bidi="ar-EG"/>
        </w:rPr>
        <w:t xml:space="preserve"> </w:t>
      </w:r>
      <w:r w:rsidRPr="00C54264">
        <w:rPr>
          <w:sz w:val="26"/>
          <w:szCs w:val="26"/>
          <w:rtl/>
          <w:lang w:val="en-US" w:bidi="ar-EG"/>
        </w:rPr>
        <w:t>2024-2026</w:t>
      </w:r>
      <w:r w:rsidR="00281C7F" w:rsidRPr="00C54264">
        <w:rPr>
          <w:sz w:val="26"/>
          <w:szCs w:val="26"/>
          <w:rtl/>
          <w:lang w:val="en-US" w:bidi="ar-EG"/>
        </w:rPr>
        <w:t>.</w:t>
      </w:r>
    </w:p>
    <w:p w14:paraId="27D6342E" w14:textId="7971FA5E" w:rsidR="00CB2F4C" w:rsidRPr="00C54264" w:rsidRDefault="0010579B" w:rsidP="0010579B">
      <w:pPr>
        <w:bidi/>
        <w:spacing w:after="240"/>
        <w:ind w:left="81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u w:val="single"/>
          <w:rtl/>
          <w:lang w:val="en-US" w:bidi="ar-EG"/>
        </w:rPr>
        <w:t>:</w:t>
      </w:r>
      <w:r w:rsidR="00B63FE9" w:rsidRPr="00C54264">
        <w:rPr>
          <w:sz w:val="26"/>
          <w:szCs w:val="26"/>
          <w:rtl/>
          <w:lang w:val="en-US" w:bidi="ar-EG"/>
        </w:rPr>
        <w:t xml:space="preserve"> لا توجد</w:t>
      </w:r>
    </w:p>
    <w:p w14:paraId="5674F1EB" w14:textId="77777777" w:rsidR="00C56E3B" w:rsidRPr="00C54264" w:rsidRDefault="00C56E3B" w:rsidP="00C56E3B">
      <w:pPr>
        <w:bidi/>
        <w:spacing w:after="240"/>
        <w:ind w:left="713"/>
        <w:outlineLvl w:val="0"/>
        <w:rPr>
          <w:sz w:val="26"/>
          <w:szCs w:val="26"/>
        </w:rPr>
      </w:pPr>
      <w:r w:rsidRPr="00C54264">
        <w:rPr>
          <w:sz w:val="26"/>
          <w:szCs w:val="26"/>
          <w:u w:val="single"/>
          <w:rtl/>
        </w:rPr>
        <w:t>قد ترغب اللجنة التنفيذية في</w:t>
      </w:r>
      <w:r w:rsidRPr="00C54264">
        <w:rPr>
          <w:sz w:val="26"/>
          <w:szCs w:val="26"/>
          <w:rtl/>
        </w:rPr>
        <w:t xml:space="preserve"> الإحاطة علما بما يلي:</w:t>
      </w:r>
    </w:p>
    <w:p w14:paraId="5F71B2F7" w14:textId="3CCAE676" w:rsidR="00C56E3B" w:rsidRPr="00C54264" w:rsidRDefault="00C56E3B" w:rsidP="00C56E3B">
      <w:pPr>
        <w:pStyle w:val="ListParagraph"/>
        <w:widowControl w:val="0"/>
        <w:numPr>
          <w:ilvl w:val="3"/>
          <w:numId w:val="17"/>
        </w:numPr>
        <w:bidi/>
        <w:spacing w:after="240" w:line="288" w:lineRule="auto"/>
        <w:ind w:left="1422" w:hanging="709"/>
        <w:outlineLvl w:val="1"/>
        <w:rPr>
          <w:sz w:val="26"/>
          <w:szCs w:val="26"/>
          <w:rtl/>
          <w:lang w:bidi="ar-LB"/>
        </w:rPr>
      </w:pPr>
      <w:r w:rsidRPr="00C54264">
        <w:rPr>
          <w:sz w:val="26"/>
          <w:szCs w:val="26"/>
          <w:rtl/>
          <w:lang w:bidi="ar-LB"/>
        </w:rPr>
        <w:t>تحديث حالة تنفيذ خطة الأعمال المجمعة</w:t>
      </w:r>
      <w:r w:rsidRPr="00C54264">
        <w:rPr>
          <w:rFonts w:hint="cs"/>
          <w:sz w:val="26"/>
          <w:szCs w:val="26"/>
          <w:rtl/>
          <w:lang w:bidi="ar-LB"/>
        </w:rPr>
        <w:t xml:space="preserve"> للفترة 2025-2027</w:t>
      </w:r>
      <w:r w:rsidRPr="00C54264">
        <w:rPr>
          <w:sz w:val="26"/>
          <w:szCs w:val="26"/>
          <w:rtl/>
          <w:lang w:bidi="ar-LB"/>
        </w:rPr>
        <w:t xml:space="preserve"> للصندوق المتعدد الأطراف </w:t>
      </w:r>
      <w:r w:rsidRPr="00C54264">
        <w:rPr>
          <w:rFonts w:hint="cs"/>
          <w:sz w:val="26"/>
          <w:szCs w:val="26"/>
          <w:rtl/>
          <w:lang w:bidi="ar-LB"/>
        </w:rPr>
        <w:t xml:space="preserve">والتخطيط المالي لفترة السنوات الثلاث 2024-2026 </w:t>
      </w:r>
      <w:r w:rsidRPr="00C54264">
        <w:rPr>
          <w:sz w:val="26"/>
          <w:szCs w:val="26"/>
          <w:rtl/>
          <w:lang w:bidi="ar-LB"/>
        </w:rPr>
        <w:t xml:space="preserve">الوارد في الوثيقة </w:t>
      </w:r>
      <w:r w:rsidRPr="00C54264">
        <w:rPr>
          <w:sz w:val="26"/>
          <w:szCs w:val="26"/>
          <w:lang w:bidi="ar-LB"/>
        </w:rPr>
        <w:t>UNEP/OzL.Pro/ExCom/97/19</w:t>
      </w:r>
      <w:r w:rsidRPr="00C54264">
        <w:rPr>
          <w:sz w:val="26"/>
          <w:szCs w:val="26"/>
          <w:rtl/>
          <w:lang w:bidi="ar-LB"/>
        </w:rPr>
        <w:t xml:space="preserve">؛ </w:t>
      </w:r>
    </w:p>
    <w:p w14:paraId="5A4FC34D" w14:textId="1DFC35E5" w:rsidR="00C56E3B" w:rsidRPr="00C54264" w:rsidRDefault="00C56E3B" w:rsidP="00C56E3B">
      <w:pPr>
        <w:pStyle w:val="ListParagraph"/>
        <w:widowControl w:val="0"/>
        <w:numPr>
          <w:ilvl w:val="3"/>
          <w:numId w:val="17"/>
        </w:numPr>
        <w:bidi/>
        <w:spacing w:after="240" w:line="288" w:lineRule="auto"/>
        <w:ind w:left="1422" w:hanging="709"/>
        <w:outlineLvl w:val="1"/>
        <w:rPr>
          <w:sz w:val="26"/>
          <w:szCs w:val="26"/>
          <w:rtl/>
          <w:lang w:val="en-US" w:bidi="ar-EG"/>
        </w:rPr>
      </w:pPr>
      <w:r w:rsidRPr="00C54264">
        <w:rPr>
          <w:rFonts w:hint="cs"/>
          <w:sz w:val="26"/>
          <w:szCs w:val="26"/>
          <w:rtl/>
        </w:rPr>
        <w:t xml:space="preserve">أن </w:t>
      </w:r>
      <w:r w:rsidRPr="00C54264">
        <w:rPr>
          <w:sz w:val="26"/>
          <w:szCs w:val="26"/>
          <w:rtl/>
          <w:lang w:bidi="ar-LB"/>
        </w:rPr>
        <w:t>القيمة الإجمالية للأنشطة الموصى به</w:t>
      </w:r>
      <w:r w:rsidRPr="00C54264">
        <w:rPr>
          <w:rFonts w:hint="cs"/>
          <w:sz w:val="26"/>
          <w:szCs w:val="26"/>
          <w:rtl/>
          <w:lang w:bidi="ar-LB"/>
        </w:rPr>
        <w:t>ا</w:t>
      </w:r>
      <w:r w:rsidRPr="00C54264">
        <w:rPr>
          <w:sz w:val="26"/>
          <w:szCs w:val="26"/>
          <w:rtl/>
          <w:lang w:bidi="ar-LB"/>
        </w:rPr>
        <w:t xml:space="preserve"> إلى الاجتماع </w:t>
      </w:r>
      <w:r w:rsidRPr="00C54264">
        <w:rPr>
          <w:rFonts w:hint="cs"/>
          <w:sz w:val="26"/>
          <w:szCs w:val="26"/>
          <w:rtl/>
          <w:lang w:bidi="ar-LB"/>
        </w:rPr>
        <w:t>السابع</w:t>
      </w:r>
      <w:r w:rsidRPr="00C54264">
        <w:rPr>
          <w:sz w:val="26"/>
          <w:szCs w:val="26"/>
          <w:rtl/>
          <w:lang w:bidi="ar-LB"/>
        </w:rPr>
        <w:t xml:space="preserve"> والتسعين</w:t>
      </w:r>
      <w:r w:rsidRPr="00C54264">
        <w:rPr>
          <w:rFonts w:hint="cs"/>
          <w:sz w:val="26"/>
          <w:szCs w:val="26"/>
          <w:rtl/>
          <w:lang w:bidi="ar-LB"/>
        </w:rPr>
        <w:t xml:space="preserve"> تبلغ</w:t>
      </w:r>
      <w:r w:rsidRPr="00C54264">
        <w:rPr>
          <w:sz w:val="26"/>
          <w:szCs w:val="26"/>
          <w:rtl/>
          <w:lang w:bidi="ar-LB"/>
        </w:rPr>
        <w:t xml:space="preserve"> </w:t>
      </w:r>
      <w:r w:rsidRPr="00C54264">
        <w:rPr>
          <w:rFonts w:hint="cs"/>
          <w:sz w:val="26"/>
          <w:szCs w:val="26"/>
          <w:rtl/>
          <w:lang w:bidi="ar-LB"/>
        </w:rPr>
        <w:t>108,014,129</w:t>
      </w:r>
      <w:r w:rsidRPr="00C54264">
        <w:rPr>
          <w:sz w:val="26"/>
          <w:szCs w:val="26"/>
          <w:rtl/>
          <w:lang w:bidi="ar-LB"/>
        </w:rPr>
        <w:t xml:space="preserve"> دولار</w:t>
      </w:r>
      <w:r w:rsidRPr="00C54264">
        <w:rPr>
          <w:rFonts w:hint="cs"/>
          <w:sz w:val="26"/>
          <w:szCs w:val="26"/>
          <w:rtl/>
          <w:lang w:bidi="ar-LB"/>
        </w:rPr>
        <w:t>ا</w:t>
      </w:r>
      <w:r w:rsidRPr="00C54264">
        <w:rPr>
          <w:sz w:val="26"/>
          <w:szCs w:val="26"/>
          <w:rtl/>
          <w:lang w:bidi="ar-LB"/>
        </w:rPr>
        <w:t xml:space="preserve"> أمريكي</w:t>
      </w:r>
      <w:r w:rsidRPr="00C54264">
        <w:rPr>
          <w:rFonts w:hint="cs"/>
          <w:sz w:val="26"/>
          <w:szCs w:val="26"/>
          <w:rtl/>
          <w:lang w:bidi="ar-LB"/>
        </w:rPr>
        <w:t>ا</w:t>
      </w:r>
      <w:r w:rsidRPr="00C54264">
        <w:rPr>
          <w:sz w:val="26"/>
          <w:szCs w:val="26"/>
          <w:rtl/>
          <w:lang w:bidi="ar-LB"/>
        </w:rPr>
        <w:t xml:space="preserve"> (تشمل </w:t>
      </w:r>
      <w:r w:rsidRPr="00C54264">
        <w:rPr>
          <w:rFonts w:hint="cs"/>
          <w:sz w:val="26"/>
          <w:szCs w:val="26"/>
          <w:rtl/>
          <w:lang w:bidi="ar-LB"/>
        </w:rPr>
        <w:t>12,667,813</w:t>
      </w:r>
      <w:r w:rsidRPr="00C54264">
        <w:rPr>
          <w:sz w:val="26"/>
          <w:szCs w:val="26"/>
          <w:rtl/>
          <w:lang w:bidi="ar-LB"/>
        </w:rPr>
        <w:t xml:space="preserve"> دولار</w:t>
      </w:r>
      <w:r w:rsidRPr="00C54264">
        <w:rPr>
          <w:rFonts w:hint="cs"/>
          <w:sz w:val="26"/>
          <w:szCs w:val="26"/>
          <w:rtl/>
          <w:lang w:bidi="ar-LB"/>
        </w:rPr>
        <w:t>ا</w:t>
      </w:r>
      <w:r w:rsidRPr="00C54264">
        <w:rPr>
          <w:sz w:val="26"/>
          <w:szCs w:val="26"/>
          <w:rtl/>
          <w:lang w:bidi="ar-LB"/>
        </w:rPr>
        <w:t xml:space="preserve"> أمريكي</w:t>
      </w:r>
      <w:r w:rsidRPr="00C54264">
        <w:rPr>
          <w:rFonts w:hint="cs"/>
          <w:sz w:val="26"/>
          <w:szCs w:val="26"/>
          <w:rtl/>
          <w:lang w:bidi="ar-LB"/>
        </w:rPr>
        <w:t>ا</w:t>
      </w:r>
      <w:r w:rsidRPr="00C54264">
        <w:rPr>
          <w:sz w:val="26"/>
          <w:szCs w:val="26"/>
          <w:rtl/>
          <w:lang w:bidi="ar-LB"/>
        </w:rPr>
        <w:t xml:space="preserve"> للأنشطة المتعلقة بالمواد الهيدروفلوروكربونية؛ </w:t>
      </w:r>
      <w:r w:rsidRPr="00C54264">
        <w:rPr>
          <w:rFonts w:hint="cs"/>
          <w:sz w:val="26"/>
          <w:szCs w:val="26"/>
          <w:rtl/>
          <w:lang w:bidi="ar-LB"/>
        </w:rPr>
        <w:t>ومبلغ 3,987,881</w:t>
      </w:r>
      <w:r w:rsidRPr="00C54264">
        <w:rPr>
          <w:sz w:val="26"/>
          <w:szCs w:val="26"/>
          <w:rtl/>
          <w:lang w:bidi="ar-LB"/>
        </w:rPr>
        <w:t xml:space="preserve"> دولار</w:t>
      </w:r>
      <w:r w:rsidRPr="00C54264">
        <w:rPr>
          <w:rFonts w:hint="cs"/>
          <w:sz w:val="26"/>
          <w:szCs w:val="26"/>
          <w:rtl/>
          <w:lang w:bidi="ar-LB"/>
        </w:rPr>
        <w:t>ا</w:t>
      </w:r>
      <w:r w:rsidRPr="00C54264">
        <w:rPr>
          <w:sz w:val="26"/>
          <w:szCs w:val="26"/>
          <w:rtl/>
          <w:lang w:bidi="ar-LB"/>
        </w:rPr>
        <w:t xml:space="preserve"> أمريكي</w:t>
      </w:r>
      <w:r w:rsidRPr="00C54264">
        <w:rPr>
          <w:rFonts w:hint="cs"/>
          <w:sz w:val="26"/>
          <w:szCs w:val="26"/>
          <w:rtl/>
          <w:lang w:bidi="ar-LB"/>
        </w:rPr>
        <w:t>ا</w:t>
      </w:r>
      <w:r w:rsidRPr="00C54264">
        <w:rPr>
          <w:sz w:val="26"/>
          <w:szCs w:val="26"/>
          <w:rtl/>
          <w:lang w:bidi="ar-LB"/>
        </w:rPr>
        <w:t xml:space="preserve"> للمشروعات التجريبية لكفاءة استخدام الطاقة بموجب المقرر </w:t>
      </w:r>
      <w:r w:rsidRPr="00C54264">
        <w:rPr>
          <w:rFonts w:hint="cs"/>
          <w:sz w:val="26"/>
          <w:szCs w:val="26"/>
          <w:rtl/>
          <w:lang w:bidi="ar-LB"/>
        </w:rPr>
        <w:t>91</w:t>
      </w:r>
      <w:r w:rsidRPr="00C54264">
        <w:rPr>
          <w:sz w:val="26"/>
          <w:szCs w:val="26"/>
          <w:rtl/>
          <w:lang w:bidi="ar-LB"/>
        </w:rPr>
        <w:t>/</w:t>
      </w:r>
      <w:r w:rsidRPr="00C54264">
        <w:rPr>
          <w:rFonts w:hint="cs"/>
          <w:sz w:val="26"/>
          <w:szCs w:val="26"/>
          <w:rtl/>
          <w:lang w:bidi="ar-LB"/>
        </w:rPr>
        <w:t>65</w:t>
      </w:r>
      <w:r w:rsidRPr="00C54264">
        <w:rPr>
          <w:sz w:val="26"/>
          <w:szCs w:val="26"/>
          <w:rtl/>
          <w:lang w:bidi="ar-LB"/>
        </w:rPr>
        <w:t>؛ و</w:t>
      </w:r>
      <w:r w:rsidRPr="00C54264">
        <w:rPr>
          <w:rFonts w:hint="cs"/>
          <w:sz w:val="26"/>
          <w:szCs w:val="26"/>
          <w:rtl/>
          <w:lang w:bidi="ar-LB"/>
        </w:rPr>
        <w:t xml:space="preserve">مبلغ 21,262,663 دولارا أمريكيا لمشروعات كفاءة استخدام الطاقة عملا بالمقرر 94/60؛ ومبلغ 2,674,620 دولارا أمريكيا </w:t>
      </w:r>
      <w:r w:rsidRPr="00C54264">
        <w:rPr>
          <w:sz w:val="26"/>
          <w:szCs w:val="26"/>
          <w:rtl/>
          <w:lang w:bidi="ar-LB"/>
        </w:rPr>
        <w:t xml:space="preserve">لإعداد قوائم الجرد الوطنية لبنوك نفايات المواد الخاضعة للرقابة عملا بالمقرر 91/66)، منها مبلغ </w:t>
      </w:r>
      <w:r w:rsidRPr="00C54264">
        <w:rPr>
          <w:rFonts w:hint="cs"/>
          <w:sz w:val="26"/>
          <w:szCs w:val="26"/>
          <w:rtl/>
          <w:lang w:bidi="ar-LB"/>
        </w:rPr>
        <w:t>10,304,295 دولارا أمريكيا</w:t>
      </w:r>
      <w:r w:rsidRPr="00C54264">
        <w:rPr>
          <w:sz w:val="26"/>
          <w:szCs w:val="26"/>
          <w:rtl/>
          <w:lang w:bidi="ar-LB"/>
        </w:rPr>
        <w:t xml:space="preserve"> </w:t>
      </w:r>
      <w:r w:rsidRPr="00C54264">
        <w:rPr>
          <w:rFonts w:hint="cs"/>
          <w:sz w:val="26"/>
          <w:szCs w:val="26"/>
          <w:rtl/>
          <w:lang w:bidi="ar-LB"/>
        </w:rPr>
        <w:t>ت</w:t>
      </w:r>
      <w:r w:rsidRPr="00C54264">
        <w:rPr>
          <w:sz w:val="26"/>
          <w:szCs w:val="26"/>
          <w:rtl/>
          <w:lang w:bidi="ar-LB"/>
        </w:rPr>
        <w:t xml:space="preserve">رتبط بمقترحات المشروعات غير المدرجة في خطة الأعمال لعام </w:t>
      </w:r>
      <w:r w:rsidRPr="00C54264">
        <w:rPr>
          <w:rFonts w:hint="cs"/>
          <w:sz w:val="26"/>
          <w:szCs w:val="26"/>
          <w:rtl/>
          <w:lang w:bidi="ar-LB"/>
        </w:rPr>
        <w:t>2025</w:t>
      </w:r>
      <w:r w:rsidRPr="00C54264">
        <w:rPr>
          <w:sz w:val="26"/>
          <w:szCs w:val="26"/>
          <w:rtl/>
          <w:lang w:bidi="ar-LB"/>
        </w:rPr>
        <w:t>.</w:t>
      </w:r>
    </w:p>
    <w:p w14:paraId="3B4BD48E" w14:textId="568FA86F" w:rsidR="00E25AFC" w:rsidRPr="00C54264" w:rsidRDefault="00E25AFC" w:rsidP="0010579B">
      <w:pPr>
        <w:bidi/>
        <w:spacing w:after="240"/>
        <w:ind w:left="810"/>
        <w:outlineLvl w:val="0"/>
        <w:rPr>
          <w:b/>
          <w:bCs/>
          <w:sz w:val="26"/>
          <w:szCs w:val="26"/>
          <w:rtl/>
          <w:lang w:val="en-US" w:bidi="ar-EG"/>
        </w:rPr>
      </w:pPr>
      <w:r w:rsidRPr="00C54264">
        <w:rPr>
          <w:b/>
          <w:bCs/>
          <w:sz w:val="26"/>
          <w:szCs w:val="26"/>
          <w:rtl/>
          <w:lang w:val="en-US" w:bidi="ar-EG"/>
        </w:rPr>
        <w:t>8(ب)</w:t>
      </w:r>
      <w:r w:rsidRPr="00C54264">
        <w:rPr>
          <w:b/>
          <w:bCs/>
          <w:sz w:val="26"/>
          <w:szCs w:val="26"/>
          <w:rtl/>
          <w:lang w:val="en-US" w:bidi="ar-EG"/>
        </w:rPr>
        <w:tab/>
        <w:t>خطة</w:t>
      </w:r>
      <w:r w:rsidR="00281C7F" w:rsidRPr="00C54264">
        <w:rPr>
          <w:b/>
          <w:bCs/>
          <w:sz w:val="26"/>
          <w:szCs w:val="26"/>
          <w:rtl/>
          <w:lang w:val="en-US" w:bidi="ar-EG"/>
        </w:rPr>
        <w:t xml:space="preserve"> </w:t>
      </w:r>
      <w:r w:rsidR="00C56E3B" w:rsidRPr="00C54264">
        <w:rPr>
          <w:rFonts w:hint="cs"/>
          <w:b/>
          <w:bCs/>
          <w:sz w:val="26"/>
          <w:szCs w:val="26"/>
          <w:rtl/>
          <w:lang w:val="en-US" w:bidi="ar-EG"/>
        </w:rPr>
        <w:t>الأعمال</w:t>
      </w:r>
      <w:r w:rsidR="00281C7F" w:rsidRPr="00C54264">
        <w:rPr>
          <w:b/>
          <w:bCs/>
          <w:sz w:val="26"/>
          <w:szCs w:val="26"/>
          <w:rtl/>
          <w:lang w:val="en-US" w:bidi="ar-EG"/>
        </w:rPr>
        <w:t xml:space="preserve"> المجمعة </w:t>
      </w:r>
      <w:r w:rsidRPr="00C54264">
        <w:rPr>
          <w:b/>
          <w:bCs/>
          <w:sz w:val="26"/>
          <w:szCs w:val="26"/>
          <w:rtl/>
          <w:lang w:val="en-US" w:bidi="ar-EG"/>
        </w:rPr>
        <w:t>للصندوق</w:t>
      </w:r>
      <w:r w:rsidR="00281C7F" w:rsidRPr="00C54264">
        <w:rPr>
          <w:b/>
          <w:bCs/>
          <w:sz w:val="26"/>
          <w:szCs w:val="26"/>
          <w:rtl/>
          <w:lang w:val="en-US" w:bidi="ar-EG"/>
        </w:rPr>
        <w:t xml:space="preserve"> </w:t>
      </w:r>
      <w:r w:rsidRPr="00C54264">
        <w:rPr>
          <w:b/>
          <w:bCs/>
          <w:sz w:val="26"/>
          <w:szCs w:val="26"/>
          <w:rtl/>
          <w:lang w:val="en-US" w:bidi="ar-EG"/>
        </w:rPr>
        <w:t>المتعدد</w:t>
      </w:r>
      <w:r w:rsidR="00281C7F" w:rsidRPr="00C54264">
        <w:rPr>
          <w:b/>
          <w:bCs/>
          <w:sz w:val="26"/>
          <w:szCs w:val="26"/>
          <w:rtl/>
          <w:lang w:val="en-US" w:bidi="ar-EG"/>
        </w:rPr>
        <w:t xml:space="preserve"> </w:t>
      </w:r>
      <w:r w:rsidRPr="00C54264">
        <w:rPr>
          <w:b/>
          <w:bCs/>
          <w:sz w:val="26"/>
          <w:szCs w:val="26"/>
          <w:rtl/>
          <w:lang w:val="en-US" w:bidi="ar-EG"/>
        </w:rPr>
        <w:t>الأطراف</w:t>
      </w:r>
      <w:r w:rsidR="00281C7F" w:rsidRPr="00C54264">
        <w:rPr>
          <w:b/>
          <w:bCs/>
          <w:sz w:val="26"/>
          <w:szCs w:val="26"/>
          <w:rtl/>
          <w:lang w:val="en-US" w:bidi="ar-EG"/>
        </w:rPr>
        <w:t xml:space="preserve"> </w:t>
      </w:r>
      <w:r w:rsidRPr="00C54264">
        <w:rPr>
          <w:b/>
          <w:bCs/>
          <w:sz w:val="26"/>
          <w:szCs w:val="26"/>
          <w:rtl/>
          <w:lang w:val="en-US" w:bidi="ar-EG"/>
        </w:rPr>
        <w:t>للفترة</w:t>
      </w:r>
      <w:r w:rsidR="00281C7F" w:rsidRPr="00C54264">
        <w:rPr>
          <w:b/>
          <w:bCs/>
          <w:sz w:val="26"/>
          <w:szCs w:val="26"/>
          <w:rtl/>
          <w:lang w:val="en-US" w:bidi="ar-EG"/>
        </w:rPr>
        <w:t xml:space="preserve"> </w:t>
      </w:r>
      <w:r w:rsidRPr="00C54264">
        <w:rPr>
          <w:b/>
          <w:bCs/>
          <w:sz w:val="26"/>
          <w:szCs w:val="26"/>
          <w:rtl/>
          <w:lang w:val="en-US" w:bidi="ar-EG"/>
        </w:rPr>
        <w:t>2026-2028</w:t>
      </w:r>
    </w:p>
    <w:p w14:paraId="1776C74A" w14:textId="6C8E3FD2" w:rsidR="00E25AFC" w:rsidRPr="00C54264" w:rsidRDefault="00E25AFC" w:rsidP="0010579B">
      <w:pPr>
        <w:bidi/>
        <w:spacing w:after="240"/>
        <w:ind w:left="810"/>
        <w:outlineLvl w:val="0"/>
        <w:rPr>
          <w:sz w:val="26"/>
          <w:szCs w:val="26"/>
          <w:u w:val="single"/>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Pro/ExCom/97/20</w:t>
      </w:r>
      <w:r w:rsidR="00281C7F" w:rsidRPr="00C54264">
        <w:rPr>
          <w:sz w:val="26"/>
          <w:szCs w:val="26"/>
          <w:rtl/>
          <w:lang w:val="en-US" w:bidi="ar-EG"/>
        </w:rPr>
        <w:t xml:space="preserve"> </w:t>
      </w:r>
      <w:r w:rsidRPr="00C54264">
        <w:rPr>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خطط</w:t>
      </w:r>
      <w:r w:rsidR="00281C7F" w:rsidRPr="00C54264">
        <w:rPr>
          <w:sz w:val="26"/>
          <w:szCs w:val="26"/>
          <w:rtl/>
          <w:lang w:val="en-US" w:bidi="ar-EG"/>
        </w:rPr>
        <w:t xml:space="preserve"> </w:t>
      </w:r>
      <w:r w:rsidR="00C56E3B" w:rsidRPr="00C54264">
        <w:rPr>
          <w:rFonts w:hint="cs"/>
          <w:sz w:val="26"/>
          <w:szCs w:val="26"/>
          <w:rtl/>
          <w:lang w:val="en-US" w:bidi="ar-EG"/>
        </w:rPr>
        <w:t>الأعمال</w:t>
      </w:r>
      <w:r w:rsidR="00281C7F" w:rsidRPr="00C54264">
        <w:rPr>
          <w:sz w:val="26"/>
          <w:szCs w:val="26"/>
          <w:rtl/>
          <w:lang w:val="en-US" w:bidi="ar-EG"/>
        </w:rPr>
        <w:t xml:space="preserve"> </w:t>
      </w:r>
      <w:r w:rsidRPr="00C54264">
        <w:rPr>
          <w:sz w:val="26"/>
          <w:szCs w:val="26"/>
          <w:rtl/>
          <w:lang w:val="en-US" w:bidi="ar-EG"/>
        </w:rPr>
        <w:t>الموحدة</w:t>
      </w:r>
      <w:r w:rsidR="00281C7F" w:rsidRPr="00C54264">
        <w:rPr>
          <w:sz w:val="26"/>
          <w:szCs w:val="26"/>
          <w:rtl/>
          <w:lang w:val="en-US" w:bidi="ar-EG"/>
        </w:rPr>
        <w:t xml:space="preserve"> </w:t>
      </w:r>
      <w:r w:rsidRPr="00C54264">
        <w:rPr>
          <w:sz w:val="26"/>
          <w:szCs w:val="26"/>
          <w:rtl/>
          <w:lang w:val="en-US" w:bidi="ar-EG"/>
        </w:rPr>
        <w:t>للصندوق</w:t>
      </w:r>
      <w:r w:rsidR="00281C7F" w:rsidRPr="00C54264">
        <w:rPr>
          <w:sz w:val="26"/>
          <w:szCs w:val="26"/>
          <w:rtl/>
          <w:lang w:val="en-US" w:bidi="ar-EG"/>
        </w:rPr>
        <w:t xml:space="preserve"> </w:t>
      </w:r>
      <w:r w:rsidRPr="00C54264">
        <w:rPr>
          <w:sz w:val="26"/>
          <w:szCs w:val="26"/>
          <w:rtl/>
          <w:lang w:val="en-US" w:bidi="ar-EG"/>
        </w:rPr>
        <w:t>المتعدد</w:t>
      </w:r>
      <w:r w:rsidR="00281C7F" w:rsidRPr="00C54264">
        <w:rPr>
          <w:sz w:val="26"/>
          <w:szCs w:val="26"/>
          <w:rtl/>
          <w:lang w:val="en-US" w:bidi="ar-EG"/>
        </w:rPr>
        <w:t xml:space="preserve"> </w:t>
      </w:r>
      <w:r w:rsidRPr="00C54264">
        <w:rPr>
          <w:sz w:val="26"/>
          <w:szCs w:val="26"/>
          <w:rtl/>
          <w:lang w:val="en-US" w:bidi="ar-EG"/>
        </w:rPr>
        <w:t>الأطراف</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كما</w:t>
      </w:r>
      <w:r w:rsidR="00281C7F" w:rsidRPr="00C54264">
        <w:rPr>
          <w:sz w:val="26"/>
          <w:szCs w:val="26"/>
          <w:rtl/>
          <w:lang w:val="en-US" w:bidi="ar-EG"/>
        </w:rPr>
        <w:t xml:space="preserve"> </w:t>
      </w:r>
      <w:r w:rsidRPr="00C54264">
        <w:rPr>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Pr="00C54264">
        <w:rPr>
          <w:sz w:val="26"/>
          <w:szCs w:val="26"/>
          <w:rtl/>
          <w:lang w:val="en-US" w:bidi="ar-EG"/>
        </w:rPr>
        <w:t>تخصيص</w:t>
      </w:r>
      <w:r w:rsidR="00281C7F" w:rsidRPr="00C54264">
        <w:rPr>
          <w:sz w:val="26"/>
          <w:szCs w:val="26"/>
          <w:rtl/>
          <w:lang w:val="en-US" w:bidi="ar-EG"/>
        </w:rPr>
        <w:t xml:space="preserve"> </w:t>
      </w:r>
      <w:r w:rsidRPr="00C54264">
        <w:rPr>
          <w:sz w:val="26"/>
          <w:szCs w:val="26"/>
          <w:rtl/>
          <w:lang w:val="en-US" w:bidi="ar-EG"/>
        </w:rPr>
        <w:t>الموارد</w:t>
      </w:r>
      <w:r w:rsidR="00281C7F" w:rsidRPr="00C54264">
        <w:rPr>
          <w:sz w:val="26"/>
          <w:szCs w:val="26"/>
          <w:rtl/>
          <w:lang w:val="en-US" w:bidi="ar-EG"/>
        </w:rPr>
        <w:t xml:space="preserve"> </w:t>
      </w:r>
      <w:r w:rsidRPr="00C54264">
        <w:rPr>
          <w:sz w:val="26"/>
          <w:szCs w:val="26"/>
          <w:rtl/>
          <w:lang w:val="en-US" w:bidi="ar-EG"/>
        </w:rPr>
        <w:t>للسنوات</w:t>
      </w:r>
      <w:r w:rsidR="00281C7F" w:rsidRPr="00C54264">
        <w:rPr>
          <w:sz w:val="26"/>
          <w:szCs w:val="26"/>
          <w:rtl/>
          <w:lang w:val="en-US" w:bidi="ar-EG"/>
        </w:rPr>
        <w:t xml:space="preserve"> </w:t>
      </w:r>
      <w:r w:rsidRPr="00C54264">
        <w:rPr>
          <w:sz w:val="26"/>
          <w:szCs w:val="26"/>
          <w:rtl/>
          <w:lang w:val="en-US" w:bidi="ar-EG"/>
        </w:rPr>
        <w:t>الثلاث</w:t>
      </w:r>
      <w:r w:rsidR="00281C7F" w:rsidRPr="00C54264">
        <w:rPr>
          <w:sz w:val="26"/>
          <w:szCs w:val="26"/>
          <w:rtl/>
          <w:lang w:val="en-US" w:bidi="ar-EG"/>
        </w:rPr>
        <w:t xml:space="preserve"> </w:t>
      </w:r>
      <w:r w:rsidRPr="00C54264">
        <w:rPr>
          <w:sz w:val="26"/>
          <w:szCs w:val="26"/>
          <w:rtl/>
          <w:lang w:val="en-US" w:bidi="ar-EG"/>
        </w:rPr>
        <w:t>المقبلة</w:t>
      </w:r>
      <w:r w:rsidR="00281C7F" w:rsidRPr="00C54264">
        <w:rPr>
          <w:sz w:val="26"/>
          <w:szCs w:val="26"/>
          <w:rtl/>
          <w:lang w:val="en-US" w:bidi="ar-EG"/>
        </w:rPr>
        <w:t xml:space="preserve">. </w:t>
      </w:r>
      <w:r w:rsidRPr="00C54264">
        <w:rPr>
          <w:sz w:val="26"/>
          <w:szCs w:val="26"/>
          <w:rtl/>
          <w:lang w:val="en-US" w:bidi="ar-EG"/>
        </w:rPr>
        <w:t>ومن</w:t>
      </w:r>
      <w:r w:rsidR="00281C7F" w:rsidRPr="00C54264">
        <w:rPr>
          <w:sz w:val="26"/>
          <w:szCs w:val="26"/>
          <w:rtl/>
          <w:lang w:val="en-US" w:bidi="ar-EG"/>
        </w:rPr>
        <w:t xml:space="preserve"> </w:t>
      </w:r>
      <w:r w:rsidRPr="00C54264">
        <w:rPr>
          <w:sz w:val="26"/>
          <w:szCs w:val="26"/>
          <w:rtl/>
          <w:lang w:val="en-US" w:bidi="ar-EG"/>
        </w:rPr>
        <w:t>المتوقع</w:t>
      </w:r>
      <w:r w:rsidR="00281C7F" w:rsidRPr="00C54264">
        <w:rPr>
          <w:sz w:val="26"/>
          <w:szCs w:val="26"/>
          <w:rtl/>
          <w:lang w:val="en-US" w:bidi="ar-EG"/>
        </w:rPr>
        <w:t xml:space="preserve"> </w:t>
      </w:r>
      <w:r w:rsidRPr="00C54264">
        <w:rPr>
          <w:sz w:val="26"/>
          <w:szCs w:val="26"/>
          <w:rtl/>
          <w:lang w:val="en-US" w:bidi="ar-EG"/>
        </w:rPr>
        <w:t>أن</w:t>
      </w:r>
      <w:r w:rsidR="00281C7F" w:rsidRPr="00C54264">
        <w:rPr>
          <w:sz w:val="26"/>
          <w:szCs w:val="26"/>
          <w:rtl/>
          <w:lang w:val="en-US" w:bidi="ar-EG"/>
        </w:rPr>
        <w:t xml:space="preserve"> </w:t>
      </w:r>
      <w:r w:rsidRPr="00C54264">
        <w:rPr>
          <w:sz w:val="26"/>
          <w:szCs w:val="26"/>
          <w:rtl/>
          <w:lang w:val="en-US" w:bidi="ar-EG"/>
        </w:rPr>
        <w:t>تسفر</w:t>
      </w:r>
      <w:r w:rsidR="00281C7F" w:rsidRPr="00C54264">
        <w:rPr>
          <w:sz w:val="26"/>
          <w:szCs w:val="26"/>
          <w:rtl/>
          <w:lang w:val="en-US" w:bidi="ar-EG"/>
        </w:rPr>
        <w:t xml:space="preserve"> </w:t>
      </w:r>
      <w:r w:rsidRPr="00C54264">
        <w:rPr>
          <w:sz w:val="26"/>
          <w:szCs w:val="26"/>
          <w:rtl/>
          <w:lang w:val="en-US" w:bidi="ar-EG"/>
        </w:rPr>
        <w:t>هذه</w:t>
      </w:r>
      <w:r w:rsidR="00281C7F" w:rsidRPr="00C54264">
        <w:rPr>
          <w:sz w:val="26"/>
          <w:szCs w:val="26"/>
          <w:rtl/>
          <w:lang w:val="en-US" w:bidi="ar-EG"/>
        </w:rPr>
        <w:t xml:space="preserve"> </w:t>
      </w:r>
      <w:r w:rsidRPr="00C54264">
        <w:rPr>
          <w:sz w:val="26"/>
          <w:szCs w:val="26"/>
          <w:rtl/>
          <w:lang w:val="en-US" w:bidi="ar-EG"/>
        </w:rPr>
        <w:t>الخطة</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استمرار</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الهيدروكلوروفلوروكربونية،</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المكونات</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w:t>
      </w:r>
      <w:r w:rsidR="00281C7F" w:rsidRPr="00C54264">
        <w:rPr>
          <w:sz w:val="26"/>
          <w:szCs w:val="26"/>
          <w:rtl/>
          <w:lang w:val="en-US" w:bidi="ar-EG"/>
        </w:rPr>
        <w:t>كفاءة استخدام الطاقة</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عملا</w:t>
      </w:r>
      <w:r w:rsidR="00281C7F" w:rsidRPr="00C54264">
        <w:rPr>
          <w:sz w:val="26"/>
          <w:szCs w:val="26"/>
          <w:rtl/>
          <w:lang w:val="en-US" w:bidi="ar-EG"/>
        </w:rPr>
        <w:t xml:space="preserve"> </w:t>
      </w:r>
      <w:r w:rsidRPr="00C54264">
        <w:rPr>
          <w:sz w:val="26"/>
          <w:szCs w:val="26"/>
          <w:rtl/>
          <w:lang w:val="en-US" w:bidi="ar-EG"/>
        </w:rPr>
        <w:t>بالمقرر</w:t>
      </w:r>
      <w:r w:rsidR="00281C7F" w:rsidRPr="00C54264">
        <w:rPr>
          <w:sz w:val="26"/>
          <w:szCs w:val="26"/>
          <w:rtl/>
          <w:lang w:val="en-US" w:bidi="ar-EG"/>
        </w:rPr>
        <w:t xml:space="preserve"> </w:t>
      </w:r>
      <w:r w:rsidRPr="00C54264">
        <w:rPr>
          <w:sz w:val="26"/>
          <w:szCs w:val="26"/>
          <w:rtl/>
          <w:lang w:val="en-US" w:bidi="ar-EG"/>
        </w:rPr>
        <w:t>89/6،</w:t>
      </w:r>
      <w:r w:rsidR="00281C7F" w:rsidRPr="00C54264">
        <w:rPr>
          <w:sz w:val="26"/>
          <w:szCs w:val="26"/>
          <w:rtl/>
          <w:lang w:val="en-US" w:bidi="ar-EG"/>
        </w:rPr>
        <w:t xml:space="preserve"> </w:t>
      </w:r>
      <w:r w:rsidRPr="00C54264">
        <w:rPr>
          <w:sz w:val="26"/>
          <w:szCs w:val="26"/>
          <w:rtl/>
          <w:lang w:val="en-US" w:bidi="ar-EG"/>
        </w:rPr>
        <w:t>وتنفيذ</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التخفيض</w:t>
      </w:r>
      <w:r w:rsidR="00281C7F" w:rsidRPr="00C54264">
        <w:rPr>
          <w:sz w:val="26"/>
          <w:szCs w:val="26"/>
          <w:rtl/>
          <w:lang w:val="en-US" w:bidi="ar-EG"/>
        </w:rPr>
        <w:t xml:space="preserve"> </w:t>
      </w:r>
      <w:r w:rsidRPr="00C54264">
        <w:rPr>
          <w:sz w:val="26"/>
          <w:szCs w:val="26"/>
          <w:rtl/>
          <w:lang w:val="en-US" w:bidi="ar-EG"/>
        </w:rPr>
        <w:t>التدريجي</w:t>
      </w:r>
      <w:r w:rsidR="00281C7F" w:rsidRPr="00C54264">
        <w:rPr>
          <w:sz w:val="26"/>
          <w:szCs w:val="26"/>
          <w:rtl/>
          <w:lang w:val="en-US" w:bidi="ar-EG"/>
        </w:rPr>
        <w:t xml:space="preserve"> </w:t>
      </w:r>
      <w:r w:rsidRPr="00C54264">
        <w:rPr>
          <w:sz w:val="26"/>
          <w:szCs w:val="26"/>
          <w:rtl/>
          <w:lang w:val="en-US" w:bidi="ar-EG"/>
        </w:rPr>
        <w:t>للمواد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ومواصلة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التحكم</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انبعاثات</w:t>
      </w:r>
      <w:r w:rsidR="00281C7F" w:rsidRPr="00C54264">
        <w:rPr>
          <w:sz w:val="26"/>
          <w:szCs w:val="26"/>
          <w:rtl/>
          <w:lang w:val="en-US" w:bidi="ar-EG"/>
        </w:rPr>
        <w:t xml:space="preserve"> </w:t>
      </w:r>
      <w:r w:rsidRPr="00C54264">
        <w:rPr>
          <w:sz w:val="26"/>
          <w:szCs w:val="26"/>
          <w:rtl/>
          <w:lang w:val="en-US" w:bidi="ar-EG"/>
        </w:rPr>
        <w:t>الهيدروفلوروكربون-23،</w:t>
      </w:r>
      <w:r w:rsidR="00281C7F" w:rsidRPr="00C54264">
        <w:rPr>
          <w:sz w:val="26"/>
          <w:szCs w:val="26"/>
          <w:rtl/>
          <w:lang w:val="en-US" w:bidi="ar-EG"/>
        </w:rPr>
        <w:t xml:space="preserve"> </w:t>
      </w:r>
      <w:r w:rsidRPr="00C54264">
        <w:rPr>
          <w:sz w:val="26"/>
          <w:szCs w:val="26"/>
          <w:rtl/>
          <w:lang w:val="en-US" w:bidi="ar-EG"/>
        </w:rPr>
        <w:t>والمشروعات</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w:t>
      </w:r>
      <w:r w:rsidR="00281C7F" w:rsidRPr="00C54264">
        <w:rPr>
          <w:sz w:val="26"/>
          <w:szCs w:val="26"/>
          <w:rtl/>
          <w:lang w:val="en-US" w:bidi="ar-EG"/>
        </w:rPr>
        <w:t xml:space="preserve">كفاءة استخدام الطاقة </w:t>
      </w:r>
      <w:r w:rsidRPr="00C54264">
        <w:rPr>
          <w:sz w:val="26"/>
          <w:szCs w:val="26"/>
          <w:rtl/>
          <w:lang w:val="en-US" w:bidi="ar-EG"/>
        </w:rPr>
        <w:t>عملا</w:t>
      </w:r>
      <w:r w:rsidR="00281C7F" w:rsidRPr="00C54264">
        <w:rPr>
          <w:sz w:val="26"/>
          <w:szCs w:val="26"/>
          <w:rtl/>
          <w:lang w:val="en-US" w:bidi="ar-EG"/>
        </w:rPr>
        <w:t xml:space="preserve"> </w:t>
      </w:r>
      <w:r w:rsidRPr="00C54264">
        <w:rPr>
          <w:sz w:val="26"/>
          <w:szCs w:val="26"/>
          <w:rtl/>
          <w:lang w:val="en-US" w:bidi="ar-EG"/>
        </w:rPr>
        <w:t>بالمقررات</w:t>
      </w:r>
      <w:r w:rsidR="00281C7F" w:rsidRPr="00C54264">
        <w:rPr>
          <w:sz w:val="26"/>
          <w:szCs w:val="26"/>
          <w:rtl/>
          <w:lang w:val="en-US" w:bidi="ar-EG"/>
        </w:rPr>
        <w:t xml:space="preserve"> </w:t>
      </w:r>
      <w:r w:rsidRPr="00C54264">
        <w:rPr>
          <w:sz w:val="26"/>
          <w:szCs w:val="26"/>
          <w:rtl/>
          <w:lang w:val="en-US" w:bidi="ar-EG"/>
        </w:rPr>
        <w:t>91/65</w:t>
      </w:r>
      <w:r w:rsidR="00281C7F" w:rsidRPr="00C54264">
        <w:rPr>
          <w:sz w:val="26"/>
          <w:szCs w:val="26"/>
          <w:rtl/>
          <w:lang w:val="en-US" w:bidi="ar-EG"/>
        </w:rPr>
        <w:t xml:space="preserve"> </w:t>
      </w:r>
      <w:r w:rsidRPr="00C54264">
        <w:rPr>
          <w:sz w:val="26"/>
          <w:szCs w:val="26"/>
          <w:rtl/>
          <w:lang w:val="en-US" w:bidi="ar-EG"/>
        </w:rPr>
        <w:t>و94/60</w:t>
      </w:r>
      <w:r w:rsidR="00281C7F" w:rsidRPr="00C54264">
        <w:rPr>
          <w:sz w:val="26"/>
          <w:szCs w:val="26"/>
          <w:rtl/>
          <w:lang w:val="en-US" w:bidi="ar-EG"/>
        </w:rPr>
        <w:t xml:space="preserve"> </w:t>
      </w:r>
      <w:r w:rsidRPr="00C54264">
        <w:rPr>
          <w:sz w:val="26"/>
          <w:szCs w:val="26"/>
          <w:rtl/>
          <w:lang w:val="en-US" w:bidi="ar-EG"/>
        </w:rPr>
        <w:t>و95/87،</w:t>
      </w:r>
      <w:r w:rsidR="00281C7F" w:rsidRPr="00C54264">
        <w:rPr>
          <w:sz w:val="26"/>
          <w:szCs w:val="26"/>
          <w:rtl/>
          <w:lang w:val="en-US" w:bidi="ar-EG"/>
        </w:rPr>
        <w:t xml:space="preserve"> </w:t>
      </w:r>
      <w:r w:rsidRPr="00C54264">
        <w:rPr>
          <w:sz w:val="26"/>
          <w:szCs w:val="26"/>
          <w:rtl/>
          <w:lang w:val="en-US" w:bidi="ar-EG"/>
        </w:rPr>
        <w:t>ومواصلة</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00C56E3B" w:rsidRPr="00C54264">
        <w:rPr>
          <w:rFonts w:hint="cs"/>
          <w:sz w:val="26"/>
          <w:szCs w:val="26"/>
          <w:rtl/>
          <w:lang w:val="en-US" w:bidi="ar-EG"/>
        </w:rPr>
        <w:t>المعيارية</w:t>
      </w:r>
      <w:r w:rsidR="00281C7F" w:rsidRPr="00C54264">
        <w:rPr>
          <w:sz w:val="26"/>
          <w:szCs w:val="26"/>
          <w:rtl/>
          <w:lang w:val="en-US" w:bidi="ar-EG"/>
        </w:rPr>
        <w:t xml:space="preserve"> </w:t>
      </w:r>
      <w:r w:rsidRPr="00C54264">
        <w:rPr>
          <w:sz w:val="26"/>
          <w:szCs w:val="26"/>
          <w:rtl/>
          <w:lang w:val="en-US" w:bidi="ar-EG"/>
        </w:rPr>
        <w:t>الأخرى</w:t>
      </w:r>
      <w:r w:rsidR="00281C7F" w:rsidRPr="00C54264">
        <w:rPr>
          <w:sz w:val="26"/>
          <w:szCs w:val="26"/>
          <w:rtl/>
          <w:lang w:val="en-US" w:bidi="ar-EG"/>
        </w:rPr>
        <w:t xml:space="preserve"> </w:t>
      </w:r>
      <w:r w:rsidRPr="00C54264">
        <w:rPr>
          <w:sz w:val="26"/>
          <w:szCs w:val="26"/>
          <w:rtl/>
          <w:lang w:val="en-US" w:bidi="ar-EG"/>
        </w:rPr>
        <w:t>لإدارة</w:t>
      </w:r>
      <w:r w:rsidR="00281C7F" w:rsidRPr="00C54264">
        <w:rPr>
          <w:sz w:val="26"/>
          <w:szCs w:val="26"/>
          <w:rtl/>
          <w:lang w:val="en-US" w:bidi="ar-EG"/>
        </w:rPr>
        <w:t xml:space="preserve"> </w:t>
      </w:r>
      <w:r w:rsidRPr="00C54264">
        <w:rPr>
          <w:sz w:val="26"/>
          <w:szCs w:val="26"/>
          <w:rtl/>
          <w:lang w:val="en-US" w:bidi="ar-EG"/>
        </w:rPr>
        <w:t>مشروعات</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w:t>
      </w:r>
    </w:p>
    <w:p w14:paraId="0E23414C" w14:textId="717E8934" w:rsidR="00E25AFC" w:rsidRPr="00C54264" w:rsidRDefault="0010579B" w:rsidP="0010579B">
      <w:pPr>
        <w:bidi/>
        <w:spacing w:after="240"/>
        <w:ind w:left="810"/>
        <w:outlineLvl w:val="0"/>
        <w:rPr>
          <w:sz w:val="26"/>
          <w:szCs w:val="26"/>
          <w:rtl/>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16BD16D3" w14:textId="088D1F8B" w:rsidR="00545301" w:rsidRPr="00C54264" w:rsidRDefault="00C56E3B" w:rsidP="005C4457">
      <w:pPr>
        <w:pStyle w:val="ListParagraph"/>
        <w:numPr>
          <w:ilvl w:val="0"/>
          <w:numId w:val="12"/>
        </w:numPr>
        <w:bidi/>
        <w:spacing w:after="240"/>
        <w:contextualSpacing w:val="0"/>
        <w:outlineLvl w:val="0"/>
        <w:rPr>
          <w:sz w:val="26"/>
          <w:szCs w:val="26"/>
          <w:lang w:val="en-US" w:bidi="ar-EG"/>
        </w:rPr>
      </w:pPr>
      <w:r w:rsidRPr="00C54264">
        <w:rPr>
          <w:rFonts w:hint="cs"/>
          <w:sz w:val="26"/>
          <w:szCs w:val="26"/>
          <w:rtl/>
          <w:lang w:val="en-US" w:bidi="ar-EG"/>
        </w:rPr>
        <w:t>ما إذا كان سيتم</w:t>
      </w:r>
      <w:r w:rsidR="00281C7F" w:rsidRPr="00C54264">
        <w:rPr>
          <w:sz w:val="26"/>
          <w:szCs w:val="26"/>
          <w:rtl/>
          <w:lang w:val="en-US" w:bidi="ar-EG"/>
        </w:rPr>
        <w:t xml:space="preserve"> </w:t>
      </w:r>
      <w:r w:rsidR="00545301" w:rsidRPr="00C54264">
        <w:rPr>
          <w:sz w:val="26"/>
          <w:szCs w:val="26"/>
          <w:rtl/>
          <w:lang w:val="en-US" w:bidi="ar-EG"/>
        </w:rPr>
        <w:t>تعديل</w:t>
      </w:r>
      <w:r w:rsidR="00281C7F" w:rsidRPr="00C54264">
        <w:rPr>
          <w:sz w:val="26"/>
          <w:szCs w:val="26"/>
          <w:rtl/>
          <w:lang w:val="en-US" w:bidi="ar-EG"/>
        </w:rPr>
        <w:t xml:space="preserve"> </w:t>
      </w:r>
      <w:r w:rsidR="00545301" w:rsidRPr="00C54264">
        <w:rPr>
          <w:sz w:val="26"/>
          <w:szCs w:val="26"/>
          <w:rtl/>
          <w:lang w:val="en-US" w:bidi="ar-EG"/>
        </w:rPr>
        <w:t>خطة</w:t>
      </w:r>
      <w:r w:rsidR="00281C7F" w:rsidRPr="00C54264">
        <w:rPr>
          <w:sz w:val="26"/>
          <w:szCs w:val="26"/>
          <w:rtl/>
          <w:lang w:val="en-US" w:bidi="ar-EG"/>
        </w:rPr>
        <w:t xml:space="preserve"> </w:t>
      </w:r>
      <w:r w:rsidRPr="00C54264">
        <w:rPr>
          <w:rFonts w:hint="cs"/>
          <w:sz w:val="26"/>
          <w:szCs w:val="26"/>
          <w:rtl/>
          <w:lang w:val="en-US" w:bidi="ar-EG"/>
        </w:rPr>
        <w:t>أعمال الفترة</w:t>
      </w:r>
      <w:r w:rsidR="00281C7F" w:rsidRPr="00C54264">
        <w:rPr>
          <w:sz w:val="26"/>
          <w:szCs w:val="26"/>
          <w:rtl/>
          <w:lang w:val="en-US" w:bidi="ar-EG"/>
        </w:rPr>
        <w:t xml:space="preserve"> </w:t>
      </w:r>
      <w:r w:rsidR="00545301" w:rsidRPr="00C54264">
        <w:rPr>
          <w:sz w:val="26"/>
          <w:szCs w:val="26"/>
          <w:rtl/>
          <w:lang w:val="en-US" w:bidi="ar-EG"/>
        </w:rPr>
        <w:t>2026-2028</w:t>
      </w:r>
      <w:r w:rsidR="00281C7F" w:rsidRPr="00C54264">
        <w:rPr>
          <w:sz w:val="26"/>
          <w:szCs w:val="26"/>
          <w:rtl/>
          <w:lang w:val="en-US" w:bidi="ar-EG"/>
        </w:rPr>
        <w:t xml:space="preserve"> </w:t>
      </w:r>
      <w:r w:rsidR="00545301" w:rsidRPr="00C54264">
        <w:rPr>
          <w:sz w:val="26"/>
          <w:szCs w:val="26"/>
          <w:rtl/>
          <w:lang w:val="en-US" w:bidi="ar-EG"/>
        </w:rPr>
        <w:t>بإضافة</w:t>
      </w:r>
      <w:r w:rsidR="00281C7F" w:rsidRPr="00C54264">
        <w:rPr>
          <w:sz w:val="26"/>
          <w:szCs w:val="26"/>
          <w:rtl/>
          <w:lang w:val="en-US" w:bidi="ar-EG"/>
        </w:rPr>
        <w:t xml:space="preserve"> </w:t>
      </w:r>
      <w:r w:rsidRPr="00C54264">
        <w:rPr>
          <w:rFonts w:hint="cs"/>
          <w:sz w:val="26"/>
          <w:szCs w:val="26"/>
          <w:rtl/>
          <w:lang w:val="en-US" w:bidi="ar-EG"/>
        </w:rPr>
        <w:t xml:space="preserve">إلى </w:t>
      </w:r>
      <w:r w:rsidRPr="00C54264">
        <w:rPr>
          <w:sz w:val="26"/>
          <w:szCs w:val="26"/>
          <w:rtl/>
          <w:lang w:val="en-US" w:bidi="ar-EG"/>
        </w:rPr>
        <w:t xml:space="preserve">خطة </w:t>
      </w:r>
      <w:r w:rsidRPr="00C54264">
        <w:rPr>
          <w:rFonts w:hint="cs"/>
          <w:sz w:val="26"/>
          <w:szCs w:val="26"/>
          <w:rtl/>
          <w:lang w:val="en-US" w:bidi="ar-EG"/>
        </w:rPr>
        <w:t>أعمال عام</w:t>
      </w:r>
      <w:r w:rsidRPr="00C54264">
        <w:rPr>
          <w:sz w:val="26"/>
          <w:szCs w:val="26"/>
          <w:rtl/>
          <w:lang w:val="en-US" w:bidi="ar-EG"/>
        </w:rPr>
        <w:t xml:space="preserve"> 2026 </w:t>
      </w:r>
      <w:r w:rsidR="00281C7F" w:rsidRPr="00C54264">
        <w:rPr>
          <w:sz w:val="26"/>
          <w:szCs w:val="26"/>
          <w:rtl/>
          <w:lang w:val="en-US" w:bidi="ar-EG"/>
        </w:rPr>
        <w:t xml:space="preserve">مشروعات </w:t>
      </w:r>
      <w:r w:rsidR="00545301" w:rsidRPr="00C54264">
        <w:rPr>
          <w:sz w:val="26"/>
          <w:szCs w:val="26"/>
          <w:rtl/>
          <w:lang w:val="en-US" w:bidi="ar-EG"/>
        </w:rPr>
        <w:t>وأنشطة</w:t>
      </w:r>
      <w:r w:rsidR="00281C7F" w:rsidRPr="00C54264">
        <w:rPr>
          <w:sz w:val="26"/>
          <w:szCs w:val="26"/>
          <w:rtl/>
          <w:lang w:val="en-US" w:bidi="ar-EG"/>
        </w:rPr>
        <w:t xml:space="preserve"> </w:t>
      </w:r>
      <w:r w:rsidR="00D95129" w:rsidRPr="00C54264">
        <w:rPr>
          <w:rFonts w:hint="cs"/>
          <w:sz w:val="26"/>
          <w:szCs w:val="26"/>
          <w:rtl/>
          <w:lang w:val="en-US" w:bidi="ar-EG"/>
        </w:rPr>
        <w:t>تم تأجيلها</w:t>
      </w:r>
      <w:r w:rsidR="00281C7F" w:rsidRPr="00C54264">
        <w:rPr>
          <w:sz w:val="26"/>
          <w:szCs w:val="26"/>
          <w:rtl/>
          <w:lang w:val="en-US" w:bidi="ar-EG"/>
        </w:rPr>
        <w:t xml:space="preserve"> </w:t>
      </w:r>
      <w:r w:rsidR="00D95129" w:rsidRPr="00C54264">
        <w:rPr>
          <w:rFonts w:hint="cs"/>
          <w:sz w:val="26"/>
          <w:szCs w:val="26"/>
          <w:rtl/>
          <w:lang w:val="en-US" w:bidi="ar-EG"/>
        </w:rPr>
        <w:t xml:space="preserve">في </w:t>
      </w:r>
      <w:r w:rsidR="00545301" w:rsidRPr="00C54264">
        <w:rPr>
          <w:sz w:val="26"/>
          <w:szCs w:val="26"/>
          <w:rtl/>
          <w:lang w:val="en-US" w:bidi="ar-EG"/>
        </w:rPr>
        <w:t>الاجتماع</w:t>
      </w:r>
      <w:r w:rsidR="00281C7F" w:rsidRPr="00C54264">
        <w:rPr>
          <w:sz w:val="26"/>
          <w:szCs w:val="26"/>
          <w:rtl/>
          <w:lang w:val="en-US" w:bidi="ar-EG"/>
        </w:rPr>
        <w:t xml:space="preserve"> </w:t>
      </w:r>
      <w:r w:rsidR="00545301" w:rsidRPr="00C54264">
        <w:rPr>
          <w:sz w:val="26"/>
          <w:szCs w:val="26"/>
          <w:rtl/>
          <w:lang w:val="en-US" w:bidi="ar-EG"/>
        </w:rPr>
        <w:t>السابع</w:t>
      </w:r>
      <w:r w:rsidR="00281C7F" w:rsidRPr="00C54264">
        <w:rPr>
          <w:sz w:val="26"/>
          <w:szCs w:val="26"/>
          <w:rtl/>
          <w:lang w:val="en-US" w:bidi="ar-EG"/>
        </w:rPr>
        <w:t xml:space="preserve"> </w:t>
      </w:r>
      <w:r w:rsidR="00545301" w:rsidRPr="00C54264">
        <w:rPr>
          <w:sz w:val="26"/>
          <w:szCs w:val="26"/>
          <w:rtl/>
          <w:lang w:val="en-US" w:bidi="ar-EG"/>
        </w:rPr>
        <w:t>والتسعين،</w:t>
      </w:r>
      <w:r w:rsidR="00281C7F" w:rsidRPr="00C54264">
        <w:rPr>
          <w:sz w:val="26"/>
          <w:szCs w:val="26"/>
          <w:rtl/>
          <w:lang w:val="en-US" w:bidi="ar-EG"/>
        </w:rPr>
        <w:t xml:space="preserve"> </w:t>
      </w:r>
      <w:r w:rsidR="00545301" w:rsidRPr="00C54264">
        <w:rPr>
          <w:sz w:val="26"/>
          <w:szCs w:val="26"/>
          <w:rtl/>
          <w:lang w:val="en-US" w:bidi="ar-EG"/>
        </w:rPr>
        <w:t>مع</w:t>
      </w:r>
      <w:r w:rsidR="00281C7F" w:rsidRPr="00C54264">
        <w:rPr>
          <w:sz w:val="26"/>
          <w:szCs w:val="26"/>
          <w:rtl/>
          <w:lang w:val="en-US" w:bidi="ar-EG"/>
        </w:rPr>
        <w:t xml:space="preserve"> </w:t>
      </w:r>
      <w:r w:rsidR="00545301" w:rsidRPr="00C54264">
        <w:rPr>
          <w:sz w:val="26"/>
          <w:szCs w:val="26"/>
          <w:rtl/>
          <w:lang w:val="en-US" w:bidi="ar-EG"/>
        </w:rPr>
        <w:t>مراعاة</w:t>
      </w:r>
      <w:r w:rsidR="00281C7F" w:rsidRPr="00C54264">
        <w:rPr>
          <w:sz w:val="26"/>
          <w:szCs w:val="26"/>
          <w:rtl/>
          <w:lang w:val="en-US" w:bidi="ar-EG"/>
        </w:rPr>
        <w:t xml:space="preserve"> </w:t>
      </w:r>
      <w:r w:rsidR="00545301" w:rsidRPr="00C54264">
        <w:rPr>
          <w:sz w:val="26"/>
          <w:szCs w:val="26"/>
          <w:rtl/>
          <w:lang w:val="en-US" w:bidi="ar-EG"/>
        </w:rPr>
        <w:t>القيم</w:t>
      </w:r>
      <w:r w:rsidR="00281C7F" w:rsidRPr="00C54264">
        <w:rPr>
          <w:sz w:val="26"/>
          <w:szCs w:val="26"/>
          <w:rtl/>
          <w:lang w:val="en-US" w:bidi="ar-EG"/>
        </w:rPr>
        <w:t xml:space="preserve"> </w:t>
      </w:r>
      <w:r w:rsidRPr="00C54264">
        <w:rPr>
          <w:rFonts w:hint="cs"/>
          <w:sz w:val="26"/>
          <w:szCs w:val="26"/>
          <w:rtl/>
          <w:lang w:val="en-US" w:bidi="ar-EG"/>
        </w:rPr>
        <w:t>الموافق عليه</w:t>
      </w:r>
      <w:r w:rsidR="00FB4611" w:rsidRPr="00C54264">
        <w:rPr>
          <w:rFonts w:hint="cs"/>
          <w:sz w:val="26"/>
          <w:szCs w:val="26"/>
          <w:rtl/>
          <w:lang w:val="en-US" w:bidi="ar-EG"/>
        </w:rPr>
        <w:t>ا</w:t>
      </w:r>
      <w:r w:rsidRPr="00C54264">
        <w:rPr>
          <w:rFonts w:hint="cs"/>
          <w:sz w:val="26"/>
          <w:szCs w:val="26"/>
          <w:rtl/>
          <w:lang w:val="en-US" w:bidi="ar-EG"/>
        </w:rPr>
        <w:t xml:space="preserve"> من </w:t>
      </w:r>
      <w:r w:rsidRPr="00C54264">
        <w:rPr>
          <w:rFonts w:hint="cs"/>
          <w:sz w:val="26"/>
          <w:szCs w:val="26"/>
          <w:rtl/>
          <w:lang w:val="en-US" w:bidi="ar-EG"/>
        </w:rPr>
        <w:lastRenderedPageBreak/>
        <w:t xml:space="preserve">حيث المبدأ </w:t>
      </w:r>
      <w:r w:rsidR="00545301" w:rsidRPr="00C54264">
        <w:rPr>
          <w:sz w:val="26"/>
          <w:szCs w:val="26"/>
          <w:rtl/>
          <w:lang w:val="en-US" w:bidi="ar-EG"/>
        </w:rPr>
        <w:t>لخطط</w:t>
      </w:r>
      <w:r w:rsidR="00281C7F" w:rsidRPr="00C54264">
        <w:rPr>
          <w:sz w:val="26"/>
          <w:szCs w:val="26"/>
          <w:rtl/>
          <w:lang w:val="en-US" w:bidi="ar-EG"/>
        </w:rPr>
        <w:t xml:space="preserve"> </w:t>
      </w:r>
      <w:r w:rsidR="00545301" w:rsidRPr="00C54264">
        <w:rPr>
          <w:sz w:val="26"/>
          <w:szCs w:val="26"/>
          <w:rtl/>
          <w:lang w:val="en-US" w:bidi="ar-EG"/>
        </w:rPr>
        <w:t>إدارة</w:t>
      </w:r>
      <w:r w:rsidR="00281C7F" w:rsidRPr="00C54264">
        <w:rPr>
          <w:sz w:val="26"/>
          <w:szCs w:val="26"/>
          <w:rtl/>
          <w:lang w:val="en-US" w:bidi="ar-EG"/>
        </w:rPr>
        <w:t xml:space="preserve"> </w:t>
      </w:r>
      <w:r w:rsidR="00E94A4C" w:rsidRPr="00C54264">
        <w:rPr>
          <w:sz w:val="26"/>
          <w:szCs w:val="26"/>
          <w:rtl/>
          <w:lang w:val="en-US" w:bidi="ar-EG"/>
        </w:rPr>
        <w:t>إزالة</w:t>
      </w:r>
      <w:r w:rsidR="00281C7F" w:rsidRPr="00C54264">
        <w:rPr>
          <w:sz w:val="26"/>
          <w:szCs w:val="26"/>
          <w:rtl/>
          <w:lang w:val="en-US" w:bidi="ar-EG"/>
        </w:rPr>
        <w:t xml:space="preserve"> </w:t>
      </w:r>
      <w:r w:rsidR="00E94A4C" w:rsidRPr="00C54264">
        <w:rPr>
          <w:sz w:val="26"/>
          <w:szCs w:val="26"/>
          <w:rtl/>
          <w:lang w:val="en-US" w:bidi="ar-EG"/>
        </w:rPr>
        <w:t>المواد</w:t>
      </w:r>
      <w:r w:rsidR="00281C7F" w:rsidRPr="00C54264">
        <w:rPr>
          <w:sz w:val="26"/>
          <w:szCs w:val="26"/>
          <w:rtl/>
          <w:lang w:val="en-US" w:bidi="ar-EG"/>
        </w:rPr>
        <w:t xml:space="preserve"> </w:t>
      </w:r>
      <w:r w:rsidR="00545301" w:rsidRPr="00C54264">
        <w:rPr>
          <w:sz w:val="26"/>
          <w:szCs w:val="26"/>
          <w:rtl/>
          <w:lang w:val="en-US" w:bidi="ar-EG"/>
        </w:rPr>
        <w:t>الهيدروكلوروفلوروكربون</w:t>
      </w:r>
      <w:r w:rsidR="00E94A4C" w:rsidRPr="00C54264">
        <w:rPr>
          <w:sz w:val="26"/>
          <w:szCs w:val="26"/>
          <w:rtl/>
          <w:lang w:val="en-US" w:bidi="ar-EG"/>
        </w:rPr>
        <w:t>ية</w:t>
      </w:r>
      <w:r w:rsidR="00281C7F" w:rsidRPr="00C54264">
        <w:rPr>
          <w:sz w:val="26"/>
          <w:szCs w:val="26"/>
          <w:rtl/>
          <w:lang w:val="en-US" w:bidi="ar-EG"/>
        </w:rPr>
        <w:t xml:space="preserve"> </w:t>
      </w:r>
      <w:r w:rsidR="00545301" w:rsidRPr="00C54264">
        <w:rPr>
          <w:sz w:val="26"/>
          <w:szCs w:val="26"/>
          <w:rtl/>
          <w:lang w:val="en-US" w:bidi="ar-EG"/>
        </w:rPr>
        <w:t>الجديدة</w:t>
      </w:r>
      <w:r w:rsidR="00281C7F" w:rsidRPr="00C54264">
        <w:rPr>
          <w:sz w:val="26"/>
          <w:szCs w:val="26"/>
          <w:rtl/>
          <w:lang w:val="en-US" w:bidi="ar-EG"/>
        </w:rPr>
        <w:t xml:space="preserve"> </w:t>
      </w:r>
      <w:r w:rsidR="00545301" w:rsidRPr="00C54264">
        <w:rPr>
          <w:sz w:val="26"/>
          <w:szCs w:val="26"/>
          <w:rtl/>
          <w:lang w:val="en-US" w:bidi="ar-EG"/>
        </w:rPr>
        <w:t>و</w:t>
      </w:r>
      <w:r w:rsidR="00B63FE9" w:rsidRPr="00C54264">
        <w:rPr>
          <w:sz w:val="26"/>
          <w:szCs w:val="26"/>
          <w:rtl/>
          <w:lang w:val="en-US" w:bidi="ar-EG"/>
        </w:rPr>
        <w:t>خطط التنفيذ المتعلقة بالمواد الهيدروفلوروكربونية بموجب</w:t>
      </w:r>
      <w:r w:rsidR="00281C7F" w:rsidRPr="00C54264">
        <w:rPr>
          <w:sz w:val="26"/>
          <w:szCs w:val="26"/>
          <w:rtl/>
          <w:lang w:val="en-US" w:bidi="ar-EG"/>
        </w:rPr>
        <w:t xml:space="preserve"> </w:t>
      </w:r>
      <w:r w:rsidR="00E94A4C" w:rsidRPr="00C54264">
        <w:rPr>
          <w:sz w:val="26"/>
          <w:szCs w:val="26"/>
          <w:rtl/>
          <w:lang w:val="en-US" w:bidi="ar-EG"/>
        </w:rPr>
        <w:t>تعديل</w:t>
      </w:r>
      <w:r w:rsidR="00281C7F" w:rsidRPr="00C54264">
        <w:rPr>
          <w:sz w:val="26"/>
          <w:szCs w:val="26"/>
          <w:rtl/>
          <w:lang w:val="en-US" w:bidi="ar-EG"/>
        </w:rPr>
        <w:t xml:space="preserve"> </w:t>
      </w:r>
      <w:r w:rsidR="00E94A4C" w:rsidRPr="00C54264">
        <w:rPr>
          <w:sz w:val="26"/>
          <w:szCs w:val="26"/>
          <w:rtl/>
          <w:lang w:val="en-US" w:bidi="ar-EG"/>
        </w:rPr>
        <w:t>كيغالي</w:t>
      </w:r>
      <w:r w:rsidR="00281C7F" w:rsidRPr="00C54264">
        <w:rPr>
          <w:sz w:val="26"/>
          <w:szCs w:val="26"/>
          <w:rtl/>
          <w:lang w:val="en-US" w:bidi="ar-EG"/>
        </w:rPr>
        <w:t xml:space="preserve"> </w:t>
      </w:r>
      <w:r w:rsidR="00545301" w:rsidRPr="00C54264">
        <w:rPr>
          <w:sz w:val="26"/>
          <w:szCs w:val="26"/>
          <w:rtl/>
          <w:lang w:val="en-US" w:bidi="ar-EG"/>
        </w:rPr>
        <w:t>في</w:t>
      </w:r>
      <w:r w:rsidR="00281C7F" w:rsidRPr="00C54264">
        <w:rPr>
          <w:sz w:val="26"/>
          <w:szCs w:val="26"/>
          <w:rtl/>
          <w:lang w:val="en-US" w:bidi="ar-EG"/>
        </w:rPr>
        <w:t xml:space="preserve"> </w:t>
      </w:r>
      <w:r w:rsidR="00545301" w:rsidRPr="00C54264">
        <w:rPr>
          <w:sz w:val="26"/>
          <w:szCs w:val="26"/>
          <w:rtl/>
          <w:lang w:val="en-US" w:bidi="ar-EG"/>
        </w:rPr>
        <w:t>الاجتماع</w:t>
      </w:r>
      <w:r w:rsidR="00281C7F" w:rsidRPr="00C54264">
        <w:rPr>
          <w:sz w:val="26"/>
          <w:szCs w:val="26"/>
          <w:rtl/>
          <w:lang w:val="en-US" w:bidi="ar-EG"/>
        </w:rPr>
        <w:t xml:space="preserve"> </w:t>
      </w:r>
      <w:r w:rsidR="00545301" w:rsidRPr="00C54264">
        <w:rPr>
          <w:sz w:val="26"/>
          <w:szCs w:val="26"/>
          <w:rtl/>
          <w:lang w:val="en-US" w:bidi="ar-EG"/>
        </w:rPr>
        <w:t>السابع</w:t>
      </w:r>
      <w:r w:rsidR="00281C7F" w:rsidRPr="00C54264">
        <w:rPr>
          <w:sz w:val="26"/>
          <w:szCs w:val="26"/>
          <w:rtl/>
          <w:lang w:val="en-US" w:bidi="ar-EG"/>
        </w:rPr>
        <w:t xml:space="preserve"> </w:t>
      </w:r>
      <w:r w:rsidR="00545301" w:rsidRPr="00C54264">
        <w:rPr>
          <w:sz w:val="26"/>
          <w:szCs w:val="26"/>
          <w:rtl/>
          <w:lang w:val="en-US" w:bidi="ar-EG"/>
        </w:rPr>
        <w:t>والتسعين</w:t>
      </w:r>
      <w:r w:rsidR="00281C7F" w:rsidRPr="00C54264">
        <w:rPr>
          <w:sz w:val="26"/>
          <w:szCs w:val="26"/>
          <w:rtl/>
          <w:lang w:val="en-US" w:bidi="ar-EG"/>
        </w:rPr>
        <w:t>.</w:t>
      </w:r>
    </w:p>
    <w:p w14:paraId="27145A56" w14:textId="7AFE951A" w:rsidR="00545301" w:rsidRPr="00C54264" w:rsidRDefault="00D95129" w:rsidP="005C4457">
      <w:pPr>
        <w:pStyle w:val="ListParagraph"/>
        <w:numPr>
          <w:ilvl w:val="0"/>
          <w:numId w:val="12"/>
        </w:numPr>
        <w:bidi/>
        <w:spacing w:after="240"/>
        <w:contextualSpacing w:val="0"/>
        <w:outlineLvl w:val="0"/>
        <w:rPr>
          <w:sz w:val="26"/>
          <w:szCs w:val="26"/>
          <w:lang w:val="en-US" w:bidi="ar-EG"/>
        </w:rPr>
      </w:pPr>
      <w:r w:rsidRPr="00C54264">
        <w:rPr>
          <w:rFonts w:hint="cs"/>
          <w:sz w:val="26"/>
          <w:szCs w:val="26"/>
          <w:rtl/>
          <w:lang w:val="en-US" w:bidi="ar-EG"/>
        </w:rPr>
        <w:t>النظر في</w:t>
      </w:r>
      <w:r w:rsidR="00281C7F" w:rsidRPr="00C54264">
        <w:rPr>
          <w:sz w:val="26"/>
          <w:szCs w:val="26"/>
          <w:rtl/>
          <w:lang w:val="en-US" w:bidi="ar-EG"/>
        </w:rPr>
        <w:t xml:space="preserve"> </w:t>
      </w:r>
      <w:r w:rsidR="00545301" w:rsidRPr="00C54264">
        <w:rPr>
          <w:sz w:val="26"/>
          <w:szCs w:val="26"/>
          <w:rtl/>
          <w:lang w:val="en-US" w:bidi="ar-EG"/>
        </w:rPr>
        <w:t>التوقيت</w:t>
      </w:r>
      <w:r w:rsidR="00281C7F" w:rsidRPr="00C54264">
        <w:rPr>
          <w:sz w:val="26"/>
          <w:szCs w:val="26"/>
          <w:rtl/>
          <w:lang w:val="en-US" w:bidi="ar-EG"/>
        </w:rPr>
        <w:t xml:space="preserve"> </w:t>
      </w:r>
      <w:r w:rsidR="00545301" w:rsidRPr="00C54264">
        <w:rPr>
          <w:sz w:val="26"/>
          <w:szCs w:val="26"/>
          <w:rtl/>
          <w:lang w:val="en-US" w:bidi="ar-EG"/>
        </w:rPr>
        <w:t>المناسب</w:t>
      </w:r>
      <w:r w:rsidR="00281C7F" w:rsidRPr="00C54264">
        <w:rPr>
          <w:sz w:val="26"/>
          <w:szCs w:val="26"/>
          <w:rtl/>
          <w:lang w:val="en-US" w:bidi="ar-EG"/>
        </w:rPr>
        <w:t xml:space="preserve"> </w:t>
      </w:r>
      <w:r w:rsidR="00545301" w:rsidRPr="00C54264">
        <w:rPr>
          <w:sz w:val="26"/>
          <w:szCs w:val="26"/>
          <w:rtl/>
          <w:lang w:val="en-US" w:bidi="ar-EG"/>
        </w:rPr>
        <w:t>لتقديم</w:t>
      </w:r>
      <w:r w:rsidR="00281C7F" w:rsidRPr="00C54264">
        <w:rPr>
          <w:sz w:val="26"/>
          <w:szCs w:val="26"/>
          <w:rtl/>
          <w:lang w:val="en-US" w:bidi="ar-EG"/>
        </w:rPr>
        <w:t xml:space="preserve"> </w:t>
      </w:r>
      <w:r w:rsidR="00545301" w:rsidRPr="00C54264">
        <w:rPr>
          <w:sz w:val="26"/>
          <w:szCs w:val="26"/>
          <w:rtl/>
          <w:lang w:val="en-US" w:bidi="ar-EG"/>
        </w:rPr>
        <w:t>الأنشطة</w:t>
      </w:r>
      <w:r w:rsidR="00281C7F" w:rsidRPr="00C54264">
        <w:rPr>
          <w:sz w:val="26"/>
          <w:szCs w:val="26"/>
          <w:rtl/>
          <w:lang w:val="en-US" w:bidi="ar-EG"/>
        </w:rPr>
        <w:t xml:space="preserve"> </w:t>
      </w:r>
      <w:r w:rsidR="00545301" w:rsidRPr="00C54264">
        <w:rPr>
          <w:sz w:val="26"/>
          <w:szCs w:val="26"/>
          <w:rtl/>
          <w:lang w:val="en-US" w:bidi="ar-EG"/>
        </w:rPr>
        <w:t>المتعلقة</w:t>
      </w:r>
      <w:r w:rsidR="00281C7F" w:rsidRPr="00C54264">
        <w:rPr>
          <w:sz w:val="26"/>
          <w:szCs w:val="26"/>
          <w:rtl/>
          <w:lang w:val="en-US" w:bidi="ar-EG"/>
        </w:rPr>
        <w:t xml:space="preserve"> </w:t>
      </w:r>
      <w:r w:rsidR="00545301" w:rsidRPr="00C54264">
        <w:rPr>
          <w:sz w:val="26"/>
          <w:szCs w:val="26"/>
          <w:rtl/>
          <w:lang w:val="en-US" w:bidi="ar-EG"/>
        </w:rPr>
        <w:t>بالمرحلة</w:t>
      </w:r>
      <w:r w:rsidR="00281C7F" w:rsidRPr="00C54264">
        <w:rPr>
          <w:sz w:val="26"/>
          <w:szCs w:val="26"/>
          <w:rtl/>
          <w:lang w:val="en-US" w:bidi="ar-EG"/>
        </w:rPr>
        <w:t xml:space="preserve"> </w:t>
      </w:r>
      <w:r w:rsidR="00545301" w:rsidRPr="00C54264">
        <w:rPr>
          <w:sz w:val="26"/>
          <w:szCs w:val="26"/>
          <w:rtl/>
          <w:lang w:val="en-US" w:bidi="ar-EG"/>
        </w:rPr>
        <w:t>الثانية</w:t>
      </w:r>
      <w:r w:rsidR="00281C7F" w:rsidRPr="00C54264">
        <w:rPr>
          <w:sz w:val="26"/>
          <w:szCs w:val="26"/>
          <w:rtl/>
          <w:lang w:val="en-US" w:bidi="ar-EG"/>
        </w:rPr>
        <w:t xml:space="preserve"> </w:t>
      </w:r>
      <w:r w:rsidR="00545301" w:rsidRPr="00C54264">
        <w:rPr>
          <w:sz w:val="26"/>
          <w:szCs w:val="26"/>
          <w:rtl/>
          <w:lang w:val="en-US" w:bidi="ar-EG"/>
        </w:rPr>
        <w:t>من</w:t>
      </w:r>
      <w:r w:rsidR="00281C7F" w:rsidRPr="00C54264">
        <w:rPr>
          <w:sz w:val="26"/>
          <w:szCs w:val="26"/>
          <w:rtl/>
          <w:lang w:val="en-US" w:bidi="ar-EG"/>
        </w:rPr>
        <w:t xml:space="preserve"> </w:t>
      </w:r>
      <w:r w:rsidR="00B63FE9" w:rsidRPr="00C54264">
        <w:rPr>
          <w:sz w:val="26"/>
          <w:szCs w:val="26"/>
          <w:rtl/>
          <w:lang w:val="en-US" w:bidi="ar-EG"/>
        </w:rPr>
        <w:t>خطط التنفيذ المتعلقة بالمواد الهيدروفلوروكربونية بموجب</w:t>
      </w:r>
      <w:r w:rsidR="00281C7F" w:rsidRPr="00C54264">
        <w:rPr>
          <w:sz w:val="26"/>
          <w:szCs w:val="26"/>
          <w:rtl/>
          <w:lang w:val="en-US" w:bidi="ar-EG"/>
        </w:rPr>
        <w:t xml:space="preserve"> </w:t>
      </w:r>
      <w:r w:rsidR="00545301" w:rsidRPr="00C54264">
        <w:rPr>
          <w:sz w:val="26"/>
          <w:szCs w:val="26"/>
          <w:rtl/>
          <w:lang w:val="en-US" w:bidi="ar-EG"/>
        </w:rPr>
        <w:t>تع</w:t>
      </w:r>
      <w:r w:rsidR="00281C7F" w:rsidRPr="00C54264">
        <w:rPr>
          <w:sz w:val="26"/>
          <w:szCs w:val="26"/>
          <w:rtl/>
          <w:lang w:val="en-US" w:bidi="ar-EG"/>
        </w:rPr>
        <w:t>ديل كيغالي</w:t>
      </w:r>
      <w:r w:rsidR="00545301" w:rsidRPr="00C54264">
        <w:rPr>
          <w:sz w:val="26"/>
          <w:szCs w:val="26"/>
          <w:rtl/>
          <w:lang w:val="en-US" w:bidi="ar-EG"/>
        </w:rPr>
        <w:t>،</w:t>
      </w:r>
      <w:r w:rsidR="00281C7F" w:rsidRPr="00C54264">
        <w:rPr>
          <w:sz w:val="26"/>
          <w:szCs w:val="26"/>
          <w:rtl/>
          <w:lang w:val="en-US" w:bidi="ar-EG"/>
        </w:rPr>
        <w:t xml:space="preserve"> </w:t>
      </w:r>
      <w:r w:rsidR="00545301" w:rsidRPr="00C54264">
        <w:rPr>
          <w:sz w:val="26"/>
          <w:szCs w:val="26"/>
          <w:rtl/>
          <w:lang w:val="en-US" w:bidi="ar-EG"/>
        </w:rPr>
        <w:t>بما</w:t>
      </w:r>
      <w:r w:rsidR="00281C7F" w:rsidRPr="00C54264">
        <w:rPr>
          <w:sz w:val="26"/>
          <w:szCs w:val="26"/>
          <w:rtl/>
          <w:lang w:val="en-US" w:bidi="ar-EG"/>
        </w:rPr>
        <w:t xml:space="preserve"> </w:t>
      </w:r>
      <w:r w:rsidR="00545301" w:rsidRPr="00C54264">
        <w:rPr>
          <w:sz w:val="26"/>
          <w:szCs w:val="26"/>
          <w:rtl/>
          <w:lang w:val="en-US" w:bidi="ar-EG"/>
        </w:rPr>
        <w:t>في</w:t>
      </w:r>
      <w:r w:rsidR="00281C7F" w:rsidRPr="00C54264">
        <w:rPr>
          <w:sz w:val="26"/>
          <w:szCs w:val="26"/>
          <w:rtl/>
          <w:lang w:val="en-US" w:bidi="ar-EG"/>
        </w:rPr>
        <w:t xml:space="preserve"> </w:t>
      </w:r>
      <w:r w:rsidR="00545301" w:rsidRPr="00C54264">
        <w:rPr>
          <w:sz w:val="26"/>
          <w:szCs w:val="26"/>
          <w:rtl/>
          <w:lang w:val="en-US" w:bidi="ar-EG"/>
        </w:rPr>
        <w:t>ذلك</w:t>
      </w:r>
      <w:r w:rsidR="00281C7F" w:rsidRPr="00C54264">
        <w:rPr>
          <w:sz w:val="26"/>
          <w:szCs w:val="26"/>
          <w:rtl/>
          <w:lang w:val="en-US" w:bidi="ar-EG"/>
        </w:rPr>
        <w:t xml:space="preserve"> </w:t>
      </w:r>
      <w:r w:rsidR="00545301" w:rsidRPr="00C54264">
        <w:rPr>
          <w:sz w:val="26"/>
          <w:szCs w:val="26"/>
          <w:rtl/>
          <w:lang w:val="en-US" w:bidi="ar-EG"/>
        </w:rPr>
        <w:t>إعداد</w:t>
      </w:r>
      <w:r w:rsidR="00281C7F" w:rsidRPr="00C54264">
        <w:rPr>
          <w:sz w:val="26"/>
          <w:szCs w:val="26"/>
          <w:rtl/>
          <w:lang w:val="en-US" w:bidi="ar-EG"/>
        </w:rPr>
        <w:t xml:space="preserve"> </w:t>
      </w:r>
      <w:r w:rsidR="00545301" w:rsidRPr="00C54264">
        <w:rPr>
          <w:sz w:val="26"/>
          <w:szCs w:val="26"/>
          <w:rtl/>
          <w:lang w:val="en-US" w:bidi="ar-EG"/>
        </w:rPr>
        <w:t>المشروعات</w:t>
      </w:r>
      <w:r w:rsidR="00281C7F" w:rsidRPr="00C54264">
        <w:rPr>
          <w:sz w:val="26"/>
          <w:szCs w:val="26"/>
          <w:rtl/>
          <w:lang w:val="en-US" w:bidi="ar-EG"/>
        </w:rPr>
        <w:t>.</w:t>
      </w:r>
    </w:p>
    <w:p w14:paraId="6FD0DD09" w14:textId="77777777" w:rsidR="00D95129" w:rsidRPr="00C54264" w:rsidRDefault="00D95129" w:rsidP="00D95129">
      <w:pPr>
        <w:bidi/>
        <w:spacing w:after="240"/>
        <w:ind w:left="713"/>
        <w:outlineLvl w:val="0"/>
        <w:rPr>
          <w:sz w:val="26"/>
          <w:szCs w:val="26"/>
          <w:u w:val="single"/>
        </w:rPr>
      </w:pPr>
      <w:r w:rsidRPr="00C54264">
        <w:rPr>
          <w:sz w:val="26"/>
          <w:szCs w:val="26"/>
          <w:u w:val="single"/>
          <w:rtl/>
        </w:rPr>
        <w:t>قد ترغب اللجنة التنفيذية في:</w:t>
      </w:r>
    </w:p>
    <w:p w14:paraId="3ABC92F6" w14:textId="51694F3E" w:rsidR="00D95129" w:rsidRPr="00C54264" w:rsidRDefault="00D95129" w:rsidP="00AA39F8">
      <w:pPr>
        <w:pStyle w:val="ListParagraph"/>
        <w:numPr>
          <w:ilvl w:val="0"/>
          <w:numId w:val="55"/>
        </w:numPr>
        <w:bidi/>
        <w:spacing w:after="240" w:line="288" w:lineRule="auto"/>
        <w:ind w:left="1440" w:hanging="720"/>
        <w:contextualSpacing w:val="0"/>
        <w:rPr>
          <w:sz w:val="26"/>
          <w:szCs w:val="26"/>
        </w:rPr>
      </w:pPr>
      <w:r w:rsidRPr="00C54264">
        <w:rPr>
          <w:rFonts w:hint="cs"/>
          <w:sz w:val="26"/>
          <w:szCs w:val="26"/>
          <w:rtl/>
        </w:rPr>
        <w:t xml:space="preserve">الإحاطة </w:t>
      </w:r>
      <w:r w:rsidRPr="00C54264">
        <w:rPr>
          <w:sz w:val="26"/>
          <w:szCs w:val="26"/>
          <w:rtl/>
        </w:rPr>
        <w:t xml:space="preserve">علما بخطة الأعمال المجمعة للصندوق المتعدد الأطراف للفترة </w:t>
      </w:r>
      <w:r w:rsidRPr="00C54264">
        <w:rPr>
          <w:sz w:val="26"/>
          <w:szCs w:val="26"/>
          <w:lang w:val="en-US"/>
        </w:rPr>
        <w:t>2026</w:t>
      </w:r>
      <w:r w:rsidRPr="00C54264">
        <w:rPr>
          <w:sz w:val="26"/>
          <w:szCs w:val="26"/>
          <w:rtl/>
        </w:rPr>
        <w:t>-</w:t>
      </w:r>
      <w:r w:rsidRPr="00C54264">
        <w:rPr>
          <w:sz w:val="26"/>
          <w:szCs w:val="26"/>
        </w:rPr>
        <w:t>2028</w:t>
      </w:r>
      <w:r w:rsidRPr="00C54264">
        <w:rPr>
          <w:sz w:val="26"/>
          <w:szCs w:val="26"/>
          <w:rtl/>
        </w:rPr>
        <w:t xml:space="preserve"> والواردة في الوثيقة </w:t>
      </w:r>
      <w:r w:rsidRPr="00C54264">
        <w:rPr>
          <w:sz w:val="26"/>
          <w:szCs w:val="26"/>
        </w:rPr>
        <w:t>UNEP/OzL.Pro/ExCom/97/20</w:t>
      </w:r>
      <w:r w:rsidRPr="00C54264">
        <w:rPr>
          <w:sz w:val="26"/>
          <w:szCs w:val="26"/>
          <w:rtl/>
        </w:rPr>
        <w:t>؛</w:t>
      </w:r>
    </w:p>
    <w:p w14:paraId="6F5EC866" w14:textId="4A2FE5CA" w:rsidR="00D95129" w:rsidRPr="00C54264" w:rsidRDefault="00D95129" w:rsidP="00AA39F8">
      <w:pPr>
        <w:pStyle w:val="ListParagraph"/>
        <w:numPr>
          <w:ilvl w:val="0"/>
          <w:numId w:val="55"/>
        </w:numPr>
        <w:bidi/>
        <w:spacing w:after="240" w:line="288" w:lineRule="auto"/>
        <w:ind w:left="1440" w:hanging="720"/>
        <w:contextualSpacing w:val="0"/>
        <w:rPr>
          <w:sz w:val="26"/>
          <w:szCs w:val="26"/>
          <w:rtl/>
        </w:rPr>
      </w:pPr>
      <w:r w:rsidRPr="00C54264">
        <w:rPr>
          <w:sz w:val="26"/>
          <w:szCs w:val="26"/>
          <w:rtl/>
        </w:rPr>
        <w:t>أن تقرر في ما إذا كان ينبغي:</w:t>
      </w:r>
    </w:p>
    <w:p w14:paraId="45D11624" w14:textId="77777777" w:rsidR="00D95129" w:rsidRPr="00C54264" w:rsidRDefault="00D95129" w:rsidP="00AA39F8">
      <w:pPr>
        <w:pStyle w:val="ListParagraph"/>
        <w:numPr>
          <w:ilvl w:val="0"/>
          <w:numId w:val="56"/>
        </w:numPr>
        <w:bidi/>
        <w:spacing w:after="240" w:line="288" w:lineRule="auto"/>
        <w:ind w:left="2160" w:hanging="720"/>
        <w:contextualSpacing w:val="0"/>
        <w:rPr>
          <w:sz w:val="26"/>
          <w:szCs w:val="26"/>
        </w:rPr>
      </w:pPr>
      <w:r w:rsidRPr="00C54264">
        <w:rPr>
          <w:sz w:val="26"/>
          <w:szCs w:val="26"/>
          <w:rtl/>
        </w:rPr>
        <w:t xml:space="preserve">تعديل خطة الأعمال على النحو الذي اقترحته الأمانة في الوثيقة </w:t>
      </w:r>
      <w:r w:rsidRPr="00C54264">
        <w:rPr>
          <w:sz w:val="26"/>
          <w:szCs w:val="26"/>
        </w:rPr>
        <w:t>UNEP/OzL.Pro/ExCom/97/20</w:t>
      </w:r>
      <w:r w:rsidRPr="00C54264">
        <w:rPr>
          <w:sz w:val="26"/>
          <w:szCs w:val="26"/>
          <w:rtl/>
        </w:rPr>
        <w:t>؛</w:t>
      </w:r>
    </w:p>
    <w:p w14:paraId="014B3CD9" w14:textId="7B32BA08" w:rsidR="00D95129" w:rsidRPr="00C54264" w:rsidRDefault="00D95129" w:rsidP="00AA39F8">
      <w:pPr>
        <w:pStyle w:val="ListParagraph"/>
        <w:numPr>
          <w:ilvl w:val="0"/>
          <w:numId w:val="56"/>
        </w:numPr>
        <w:bidi/>
        <w:spacing w:after="240" w:line="288" w:lineRule="auto"/>
        <w:ind w:left="2160" w:hanging="720"/>
        <w:contextualSpacing w:val="0"/>
        <w:rPr>
          <w:sz w:val="26"/>
          <w:szCs w:val="26"/>
        </w:rPr>
      </w:pPr>
      <w:r w:rsidRPr="00C54264">
        <w:rPr>
          <w:rFonts w:hint="cs"/>
          <w:sz w:val="26"/>
          <w:szCs w:val="26"/>
          <w:rtl/>
        </w:rPr>
        <w:t xml:space="preserve">أيضا </w:t>
      </w:r>
      <w:r w:rsidRPr="00C54264">
        <w:rPr>
          <w:sz w:val="26"/>
          <w:szCs w:val="26"/>
          <w:rtl/>
        </w:rPr>
        <w:t>إدخال تعديلات أخرى على خطة الأعمال:</w:t>
      </w:r>
    </w:p>
    <w:p w14:paraId="3E69F52C" w14:textId="1D56E5AD" w:rsidR="00D95129" w:rsidRPr="00C54264" w:rsidRDefault="00D95129" w:rsidP="00AA39F8">
      <w:pPr>
        <w:pStyle w:val="ListParagraph"/>
        <w:numPr>
          <w:ilvl w:val="0"/>
          <w:numId w:val="57"/>
        </w:numPr>
        <w:bidi/>
        <w:spacing w:after="240" w:line="288" w:lineRule="auto"/>
        <w:ind w:left="2880" w:hanging="720"/>
        <w:contextualSpacing w:val="0"/>
        <w:rPr>
          <w:sz w:val="26"/>
          <w:szCs w:val="26"/>
        </w:rPr>
      </w:pPr>
      <w:r w:rsidRPr="00C54264">
        <w:rPr>
          <w:sz w:val="26"/>
          <w:szCs w:val="26"/>
          <w:rtl/>
        </w:rPr>
        <w:t xml:space="preserve">بإضافة إلى خطة الأعمال لعام </w:t>
      </w:r>
      <w:r w:rsidRPr="00C54264">
        <w:rPr>
          <w:sz w:val="26"/>
          <w:szCs w:val="26"/>
        </w:rPr>
        <w:t>2026</w:t>
      </w:r>
      <w:r w:rsidRPr="00C54264">
        <w:rPr>
          <w:sz w:val="26"/>
          <w:szCs w:val="26"/>
          <w:rtl/>
        </w:rPr>
        <w:t xml:space="preserve"> ال</w:t>
      </w:r>
      <w:r w:rsidR="00F1722D" w:rsidRPr="00C54264">
        <w:rPr>
          <w:sz w:val="26"/>
          <w:szCs w:val="26"/>
          <w:rtl/>
        </w:rPr>
        <w:t>مشروعات</w:t>
      </w:r>
      <w:r w:rsidRPr="00C54264">
        <w:rPr>
          <w:sz w:val="26"/>
          <w:szCs w:val="26"/>
          <w:rtl/>
        </w:rPr>
        <w:t xml:space="preserve"> والأنشطة التي تم تأجيلها في الاجتماع </w:t>
      </w:r>
      <w:r w:rsidRPr="00C54264">
        <w:rPr>
          <w:rFonts w:hint="cs"/>
          <w:sz w:val="26"/>
          <w:szCs w:val="26"/>
          <w:rtl/>
        </w:rPr>
        <w:t>السابع</w:t>
      </w:r>
      <w:r w:rsidRPr="00C54264">
        <w:rPr>
          <w:sz w:val="26"/>
          <w:szCs w:val="26"/>
          <w:rtl/>
        </w:rPr>
        <w:t xml:space="preserve"> والتسعين؛</w:t>
      </w:r>
    </w:p>
    <w:p w14:paraId="01EF7680" w14:textId="134CF0F9" w:rsidR="00D95129" w:rsidRPr="00C54264" w:rsidRDefault="00D95129" w:rsidP="00AA39F8">
      <w:pPr>
        <w:pStyle w:val="ListParagraph"/>
        <w:numPr>
          <w:ilvl w:val="0"/>
          <w:numId w:val="57"/>
        </w:numPr>
        <w:bidi/>
        <w:spacing w:after="240" w:line="288" w:lineRule="auto"/>
        <w:ind w:left="2880" w:hanging="720"/>
        <w:contextualSpacing w:val="0"/>
        <w:rPr>
          <w:sz w:val="26"/>
          <w:szCs w:val="26"/>
        </w:rPr>
      </w:pPr>
      <w:r w:rsidRPr="00C54264">
        <w:rPr>
          <w:rFonts w:hint="cs"/>
          <w:sz w:val="26"/>
          <w:szCs w:val="26"/>
          <w:rtl/>
        </w:rPr>
        <w:t>ب</w:t>
      </w:r>
      <w:r w:rsidRPr="00C54264">
        <w:rPr>
          <w:sz w:val="26"/>
          <w:szCs w:val="26"/>
          <w:rtl/>
        </w:rPr>
        <w:t xml:space="preserve">مراعاة المبالغ </w:t>
      </w:r>
      <w:r w:rsidRPr="00C54264">
        <w:rPr>
          <w:rFonts w:hint="cs"/>
          <w:sz w:val="26"/>
          <w:szCs w:val="26"/>
          <w:rtl/>
        </w:rPr>
        <w:t>الموافق عليها</w:t>
      </w:r>
      <w:r w:rsidRPr="00C54264">
        <w:rPr>
          <w:sz w:val="26"/>
          <w:szCs w:val="26"/>
          <w:rtl/>
        </w:rPr>
        <w:t xml:space="preserve"> من حيث المبدأ في </w:t>
      </w:r>
      <w:r w:rsidRPr="00C54264">
        <w:rPr>
          <w:rFonts w:hint="cs"/>
          <w:sz w:val="26"/>
          <w:szCs w:val="26"/>
          <w:rtl/>
        </w:rPr>
        <w:t>ال</w:t>
      </w:r>
      <w:r w:rsidRPr="00C54264">
        <w:rPr>
          <w:sz w:val="26"/>
          <w:szCs w:val="26"/>
          <w:rtl/>
        </w:rPr>
        <w:t xml:space="preserve">اجتماع </w:t>
      </w:r>
      <w:r w:rsidRPr="00C54264">
        <w:rPr>
          <w:rFonts w:hint="cs"/>
          <w:sz w:val="26"/>
          <w:szCs w:val="26"/>
          <w:rtl/>
        </w:rPr>
        <w:t>السابع</w:t>
      </w:r>
      <w:r w:rsidRPr="00C54264">
        <w:rPr>
          <w:sz w:val="26"/>
          <w:szCs w:val="26"/>
          <w:rtl/>
        </w:rPr>
        <w:t xml:space="preserve"> والتسعين لتمويل خطط إدارة إزالة المواد الهيدروكلوروفلوروكربونية وخطط التنفيذ المتعلقة بالمواد الهيدروفلوروكربونية بموجب تعديل كيغالي</w:t>
      </w:r>
      <w:r w:rsidRPr="00C54264">
        <w:rPr>
          <w:rFonts w:hint="cs"/>
          <w:sz w:val="26"/>
          <w:szCs w:val="26"/>
          <w:rtl/>
        </w:rPr>
        <w:t xml:space="preserve"> الجديدة</w:t>
      </w:r>
      <w:r w:rsidRPr="00C54264">
        <w:rPr>
          <w:sz w:val="26"/>
          <w:szCs w:val="26"/>
          <w:rtl/>
        </w:rPr>
        <w:t>؛</w:t>
      </w:r>
    </w:p>
    <w:p w14:paraId="5AA1BF73" w14:textId="3EB09463" w:rsidR="00D95129" w:rsidRPr="00C54264" w:rsidRDefault="00D95129" w:rsidP="00AA39F8">
      <w:pPr>
        <w:pStyle w:val="ListParagraph"/>
        <w:numPr>
          <w:ilvl w:val="0"/>
          <w:numId w:val="55"/>
        </w:numPr>
        <w:bidi/>
        <w:spacing w:after="240" w:line="288" w:lineRule="auto"/>
        <w:ind w:left="1440" w:hanging="720"/>
        <w:contextualSpacing w:val="0"/>
        <w:rPr>
          <w:sz w:val="26"/>
          <w:szCs w:val="26"/>
        </w:rPr>
      </w:pPr>
      <w:r w:rsidRPr="00C54264">
        <w:rPr>
          <w:sz w:val="26"/>
          <w:szCs w:val="26"/>
          <w:rtl/>
        </w:rPr>
        <w:t>أن</w:t>
      </w:r>
      <w:r w:rsidRPr="00C54264">
        <w:rPr>
          <w:rFonts w:hint="cs"/>
          <w:sz w:val="26"/>
          <w:szCs w:val="26"/>
          <w:rtl/>
        </w:rPr>
        <w:t xml:space="preserve"> تنظر </w:t>
      </w:r>
      <w:r w:rsidRPr="00C54264">
        <w:rPr>
          <w:sz w:val="26"/>
          <w:szCs w:val="26"/>
          <w:rtl/>
        </w:rPr>
        <w:t xml:space="preserve">في التوقيت المناسب لتقديم الأنشطة المتعلقة </w:t>
      </w:r>
      <w:r w:rsidRPr="00C54264">
        <w:rPr>
          <w:rFonts w:hint="cs"/>
          <w:sz w:val="26"/>
          <w:szCs w:val="26"/>
          <w:rtl/>
        </w:rPr>
        <w:t>بالمرحلة</w:t>
      </w:r>
      <w:r w:rsidRPr="00C54264">
        <w:rPr>
          <w:sz w:val="26"/>
          <w:szCs w:val="26"/>
          <w:rtl/>
        </w:rPr>
        <w:t xml:space="preserve"> الثانية من خطط التنفيذ المتعلقة بالمواد الهيدروفلوروكربونية بموجب تعديل كيغالي، بما في ذلك إعداد ال</w:t>
      </w:r>
      <w:r w:rsidR="00F1722D" w:rsidRPr="00C54264">
        <w:rPr>
          <w:sz w:val="26"/>
          <w:szCs w:val="26"/>
          <w:rtl/>
        </w:rPr>
        <w:t>مشروعات</w:t>
      </w:r>
      <w:r w:rsidRPr="00C54264">
        <w:rPr>
          <w:sz w:val="26"/>
          <w:szCs w:val="26"/>
          <w:rtl/>
        </w:rPr>
        <w:t>؛</w:t>
      </w:r>
    </w:p>
    <w:p w14:paraId="1289E3E4" w14:textId="0FDAB181" w:rsidR="00D95129" w:rsidRPr="00C54264" w:rsidRDefault="00D95129" w:rsidP="00AA39F8">
      <w:pPr>
        <w:pStyle w:val="ListParagraph"/>
        <w:numPr>
          <w:ilvl w:val="0"/>
          <w:numId w:val="55"/>
        </w:numPr>
        <w:bidi/>
        <w:spacing w:after="240" w:line="288" w:lineRule="auto"/>
        <w:ind w:left="1440" w:hanging="720"/>
        <w:contextualSpacing w:val="0"/>
        <w:rPr>
          <w:sz w:val="26"/>
          <w:szCs w:val="26"/>
          <w:lang w:val="en-US" w:bidi="ar-EG"/>
        </w:rPr>
      </w:pPr>
      <w:r w:rsidRPr="00C54264">
        <w:rPr>
          <w:sz w:val="26"/>
          <w:szCs w:val="26"/>
          <w:rtl/>
        </w:rPr>
        <w:t xml:space="preserve">وأن تقرّ خطة الأعمال المجمعة للصندوق المتعدد الأطراف للفترة </w:t>
      </w:r>
      <w:r w:rsidRPr="00C54264">
        <w:rPr>
          <w:sz w:val="26"/>
          <w:szCs w:val="26"/>
          <w:lang w:val="en-US"/>
        </w:rPr>
        <w:t>2026</w:t>
      </w:r>
      <w:r w:rsidRPr="00C54264">
        <w:rPr>
          <w:sz w:val="26"/>
          <w:szCs w:val="26"/>
          <w:rtl/>
        </w:rPr>
        <w:t>-</w:t>
      </w:r>
      <w:r w:rsidRPr="00C54264">
        <w:rPr>
          <w:sz w:val="26"/>
          <w:szCs w:val="26"/>
        </w:rPr>
        <w:t>2028</w:t>
      </w:r>
      <w:r w:rsidRPr="00C54264">
        <w:rPr>
          <w:sz w:val="26"/>
          <w:szCs w:val="26"/>
          <w:rtl/>
        </w:rPr>
        <w:t xml:space="preserve"> كما عدلتها الأمانة [واللجنة التنفيذية] مع مراعاة المقررات ذات الصلة المتخذة في الاجتماع </w:t>
      </w:r>
      <w:r w:rsidRPr="00C54264">
        <w:rPr>
          <w:sz w:val="26"/>
          <w:szCs w:val="26"/>
        </w:rPr>
        <w:t>ا</w:t>
      </w:r>
      <w:r w:rsidRPr="00C54264">
        <w:rPr>
          <w:rFonts w:hint="cs"/>
          <w:sz w:val="26"/>
          <w:szCs w:val="26"/>
          <w:rtl/>
        </w:rPr>
        <w:t>لسابع</w:t>
      </w:r>
      <w:r w:rsidRPr="00C54264">
        <w:rPr>
          <w:sz w:val="26"/>
          <w:szCs w:val="26"/>
          <w:rtl/>
        </w:rPr>
        <w:t xml:space="preserve"> والتسعين </w:t>
      </w:r>
      <w:r w:rsidRPr="00C54264">
        <w:rPr>
          <w:rFonts w:hint="cs"/>
          <w:sz w:val="26"/>
          <w:szCs w:val="26"/>
          <w:rtl/>
        </w:rPr>
        <w:t>مع الإحاطة علما بأن</w:t>
      </w:r>
      <w:r w:rsidRPr="00C54264">
        <w:rPr>
          <w:sz w:val="26"/>
          <w:szCs w:val="26"/>
          <w:rtl/>
        </w:rPr>
        <w:t xml:space="preserve"> إقرار خطة الأعمال المجمعة لا يعد إقرارا لل</w:t>
      </w:r>
      <w:r w:rsidR="00F1722D" w:rsidRPr="00C54264">
        <w:rPr>
          <w:sz w:val="26"/>
          <w:szCs w:val="26"/>
          <w:rtl/>
        </w:rPr>
        <w:t>مشروعات</w:t>
      </w:r>
      <w:r w:rsidRPr="00C54264">
        <w:rPr>
          <w:sz w:val="26"/>
          <w:szCs w:val="26"/>
          <w:rtl/>
        </w:rPr>
        <w:t xml:space="preserve"> الواردة فيها ولا حجم التمويل ولا كمية المواد المعنية.</w:t>
      </w:r>
    </w:p>
    <w:p w14:paraId="1721F02F" w14:textId="7E432EBC" w:rsidR="001855CF" w:rsidRPr="00C54264" w:rsidRDefault="001855CF" w:rsidP="00D95129">
      <w:pPr>
        <w:keepNext/>
        <w:bidi/>
        <w:spacing w:after="240"/>
        <w:ind w:left="1531" w:hanging="720"/>
        <w:outlineLvl w:val="0"/>
        <w:rPr>
          <w:b/>
          <w:bCs/>
          <w:sz w:val="26"/>
          <w:szCs w:val="26"/>
          <w:lang w:val="en-US" w:bidi="ar-EG"/>
        </w:rPr>
      </w:pPr>
      <w:r w:rsidRPr="00C54264">
        <w:rPr>
          <w:b/>
          <w:bCs/>
          <w:sz w:val="26"/>
          <w:szCs w:val="26"/>
          <w:rtl/>
          <w:lang w:val="en-US" w:bidi="ar-EG"/>
        </w:rPr>
        <w:t>8(ج)</w:t>
      </w:r>
      <w:r w:rsidRPr="00C54264">
        <w:rPr>
          <w:b/>
          <w:bCs/>
          <w:sz w:val="26"/>
          <w:szCs w:val="26"/>
          <w:rtl/>
          <w:lang w:val="en-US" w:bidi="ar-EG"/>
        </w:rPr>
        <w:tab/>
        <w:t>خطط</w:t>
      </w:r>
      <w:r w:rsidR="00281C7F" w:rsidRPr="00C54264">
        <w:rPr>
          <w:b/>
          <w:bCs/>
          <w:sz w:val="26"/>
          <w:szCs w:val="26"/>
          <w:rtl/>
          <w:lang w:val="en-US" w:bidi="ar-EG"/>
        </w:rPr>
        <w:t xml:space="preserve"> </w:t>
      </w:r>
      <w:r w:rsidRPr="00C54264">
        <w:rPr>
          <w:b/>
          <w:bCs/>
          <w:sz w:val="26"/>
          <w:szCs w:val="26"/>
          <w:rtl/>
          <w:lang w:val="en-US" w:bidi="ar-EG"/>
        </w:rPr>
        <w:t>أعمال</w:t>
      </w:r>
      <w:r w:rsidR="00281C7F" w:rsidRPr="00C54264">
        <w:rPr>
          <w:b/>
          <w:bCs/>
          <w:sz w:val="26"/>
          <w:szCs w:val="26"/>
          <w:rtl/>
          <w:lang w:val="en-US" w:bidi="ar-EG"/>
        </w:rPr>
        <w:t xml:space="preserve"> </w:t>
      </w:r>
      <w:r w:rsidRPr="00C54264">
        <w:rPr>
          <w:b/>
          <w:bCs/>
          <w:sz w:val="26"/>
          <w:szCs w:val="26"/>
          <w:rtl/>
          <w:lang w:val="en-US" w:bidi="ar-EG"/>
        </w:rPr>
        <w:t>الوكالات</w:t>
      </w:r>
      <w:r w:rsidR="00281C7F" w:rsidRPr="00C54264">
        <w:rPr>
          <w:b/>
          <w:bCs/>
          <w:sz w:val="26"/>
          <w:szCs w:val="26"/>
          <w:rtl/>
          <w:lang w:val="en-US" w:bidi="ar-EG"/>
        </w:rPr>
        <w:t xml:space="preserve"> </w:t>
      </w:r>
      <w:r w:rsidRPr="00C54264">
        <w:rPr>
          <w:b/>
          <w:bCs/>
          <w:sz w:val="26"/>
          <w:szCs w:val="26"/>
          <w:rtl/>
          <w:lang w:val="en-US" w:bidi="ar-EG"/>
        </w:rPr>
        <w:t>الثنائية</w:t>
      </w:r>
      <w:r w:rsidR="00281C7F" w:rsidRPr="00C54264">
        <w:rPr>
          <w:b/>
          <w:bCs/>
          <w:sz w:val="26"/>
          <w:szCs w:val="26"/>
          <w:rtl/>
          <w:lang w:val="en-US" w:bidi="ar-EG"/>
        </w:rPr>
        <w:t xml:space="preserve"> </w:t>
      </w:r>
      <w:r w:rsidRPr="00C54264">
        <w:rPr>
          <w:b/>
          <w:bCs/>
          <w:sz w:val="26"/>
          <w:szCs w:val="26"/>
          <w:rtl/>
          <w:lang w:val="en-US" w:bidi="ar-EG"/>
        </w:rPr>
        <w:t>و</w:t>
      </w:r>
      <w:r w:rsidR="00281C7F" w:rsidRPr="00C54264">
        <w:rPr>
          <w:b/>
          <w:bCs/>
          <w:sz w:val="26"/>
          <w:szCs w:val="26"/>
          <w:rtl/>
          <w:lang w:val="en-US" w:bidi="ar-EG"/>
        </w:rPr>
        <w:t xml:space="preserve">الوكالات </w:t>
      </w:r>
      <w:r w:rsidRPr="00C54264">
        <w:rPr>
          <w:b/>
          <w:bCs/>
          <w:sz w:val="26"/>
          <w:szCs w:val="26"/>
          <w:rtl/>
          <w:lang w:val="en-US" w:bidi="ar-EG"/>
        </w:rPr>
        <w:t>المنفذة</w:t>
      </w:r>
      <w:r w:rsidR="00281C7F" w:rsidRPr="00C54264">
        <w:rPr>
          <w:b/>
          <w:bCs/>
          <w:sz w:val="26"/>
          <w:szCs w:val="26"/>
          <w:rtl/>
          <w:lang w:val="en-US" w:bidi="ar-EG"/>
        </w:rPr>
        <w:t xml:space="preserve"> </w:t>
      </w:r>
      <w:r w:rsidRPr="00C54264">
        <w:rPr>
          <w:b/>
          <w:bCs/>
          <w:sz w:val="26"/>
          <w:szCs w:val="26"/>
          <w:rtl/>
          <w:lang w:val="en-US" w:bidi="ar-EG"/>
        </w:rPr>
        <w:t>للفترة</w:t>
      </w:r>
      <w:r w:rsidR="00281C7F" w:rsidRPr="00C54264">
        <w:rPr>
          <w:b/>
          <w:bCs/>
          <w:sz w:val="26"/>
          <w:szCs w:val="26"/>
          <w:rtl/>
          <w:lang w:val="en-US" w:bidi="ar-EG"/>
        </w:rPr>
        <w:t xml:space="preserve"> 2026</w:t>
      </w:r>
      <w:r w:rsidRPr="00C54264">
        <w:rPr>
          <w:b/>
          <w:bCs/>
          <w:sz w:val="26"/>
          <w:szCs w:val="26"/>
          <w:rtl/>
          <w:lang w:val="en-US" w:bidi="ar-EG"/>
        </w:rPr>
        <w:t>-</w:t>
      </w:r>
      <w:r w:rsidR="00281C7F" w:rsidRPr="00C54264">
        <w:rPr>
          <w:b/>
          <w:bCs/>
          <w:sz w:val="26"/>
          <w:szCs w:val="26"/>
          <w:rtl/>
          <w:lang w:val="en-US" w:bidi="ar-EG"/>
        </w:rPr>
        <w:t>2028</w:t>
      </w:r>
    </w:p>
    <w:p w14:paraId="0C07FD04" w14:textId="2407322D" w:rsidR="001855CF" w:rsidRPr="00C54264" w:rsidRDefault="001855CF" w:rsidP="00DB6CD1">
      <w:pPr>
        <w:keepNext/>
        <w:bidi/>
        <w:spacing w:after="240"/>
        <w:ind w:left="1565"/>
        <w:outlineLvl w:val="0"/>
        <w:rPr>
          <w:b/>
          <w:bCs/>
          <w:sz w:val="26"/>
          <w:szCs w:val="26"/>
          <w:lang w:val="en-US" w:bidi="ar-EG"/>
        </w:rPr>
      </w:pPr>
      <w:r w:rsidRPr="00C54264">
        <w:rPr>
          <w:b/>
          <w:bCs/>
          <w:sz w:val="26"/>
          <w:szCs w:val="26"/>
          <w:rtl/>
          <w:lang w:val="en-US" w:bidi="ar-EG"/>
        </w:rPr>
        <w:t>(</w:t>
      </w:r>
      <w:r w:rsidR="00281C7F" w:rsidRPr="00C54264">
        <w:rPr>
          <w:b/>
          <w:bCs/>
          <w:sz w:val="26"/>
          <w:szCs w:val="26"/>
          <w:rtl/>
          <w:lang w:val="en-US" w:bidi="ar-EG"/>
        </w:rPr>
        <w:t>1</w:t>
      </w:r>
      <w:r w:rsidRPr="00C54264">
        <w:rPr>
          <w:b/>
          <w:bCs/>
          <w:sz w:val="26"/>
          <w:szCs w:val="26"/>
          <w:rtl/>
          <w:lang w:val="en-US" w:bidi="ar-EG"/>
        </w:rPr>
        <w:t>)</w:t>
      </w:r>
      <w:r w:rsidR="00CC006C" w:rsidRPr="00C54264">
        <w:rPr>
          <w:b/>
          <w:bCs/>
          <w:sz w:val="26"/>
          <w:szCs w:val="26"/>
          <w:lang w:val="en-US" w:bidi="ar-EG"/>
        </w:rPr>
        <w:tab/>
      </w:r>
      <w:r w:rsidRPr="00C54264">
        <w:rPr>
          <w:b/>
          <w:bCs/>
          <w:sz w:val="26"/>
          <w:szCs w:val="26"/>
          <w:rtl/>
          <w:lang w:val="en-US" w:bidi="ar-EG"/>
        </w:rPr>
        <w:t>الوكالات</w:t>
      </w:r>
      <w:r w:rsidR="00281C7F" w:rsidRPr="00C54264">
        <w:rPr>
          <w:b/>
          <w:bCs/>
          <w:sz w:val="26"/>
          <w:szCs w:val="26"/>
          <w:rtl/>
          <w:lang w:val="en-US" w:bidi="ar-EG"/>
        </w:rPr>
        <w:t xml:space="preserve"> </w:t>
      </w:r>
      <w:r w:rsidRPr="00C54264">
        <w:rPr>
          <w:b/>
          <w:bCs/>
          <w:sz w:val="26"/>
          <w:szCs w:val="26"/>
          <w:rtl/>
          <w:lang w:val="en-US" w:bidi="ar-EG"/>
        </w:rPr>
        <w:t>الثنائية</w:t>
      </w:r>
    </w:p>
    <w:p w14:paraId="29822FF0" w14:textId="269D56A8" w:rsidR="001855CF" w:rsidRPr="00C54264" w:rsidRDefault="001855CF"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Pro/ExCom/97/21</w:t>
      </w:r>
      <w:r w:rsidR="00281C7F" w:rsidRPr="00C54264">
        <w:rPr>
          <w:sz w:val="26"/>
          <w:szCs w:val="26"/>
          <w:u w:val="single"/>
          <w:rtl/>
          <w:lang w:val="en-US" w:bidi="ar-EG"/>
        </w:rPr>
        <w:t xml:space="preserve"> </w:t>
      </w:r>
      <w:r w:rsidRPr="00C54264">
        <w:rPr>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خطط</w:t>
      </w:r>
      <w:r w:rsidR="00281C7F" w:rsidRPr="00C54264">
        <w:rPr>
          <w:sz w:val="26"/>
          <w:szCs w:val="26"/>
          <w:rtl/>
          <w:lang w:val="en-US" w:bidi="ar-EG"/>
        </w:rPr>
        <w:t xml:space="preserve"> </w:t>
      </w:r>
      <w:r w:rsidRPr="00C54264">
        <w:rPr>
          <w:sz w:val="26"/>
          <w:szCs w:val="26"/>
          <w:rtl/>
          <w:lang w:val="en-US" w:bidi="ar-EG"/>
        </w:rPr>
        <w:t>أعمال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2026</w:t>
      </w:r>
      <w:r w:rsidRPr="00C54264">
        <w:rPr>
          <w:sz w:val="26"/>
          <w:szCs w:val="26"/>
          <w:rtl/>
          <w:lang w:val="en-US" w:bidi="ar-EG"/>
        </w:rPr>
        <w:t>-</w:t>
      </w:r>
      <w:r w:rsidR="00281C7F" w:rsidRPr="00C54264">
        <w:rPr>
          <w:sz w:val="26"/>
          <w:szCs w:val="26"/>
          <w:rtl/>
          <w:lang w:val="en-US" w:bidi="ar-EG"/>
        </w:rPr>
        <w:t xml:space="preserve">2028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قبل</w:t>
      </w:r>
      <w:r w:rsidR="00281C7F" w:rsidRPr="00C54264">
        <w:rPr>
          <w:sz w:val="26"/>
          <w:szCs w:val="26"/>
          <w:rtl/>
          <w:lang w:val="en-US" w:bidi="ar-EG"/>
        </w:rPr>
        <w:t xml:space="preserve"> </w:t>
      </w:r>
      <w:r w:rsidRPr="00C54264">
        <w:rPr>
          <w:sz w:val="26"/>
          <w:szCs w:val="26"/>
          <w:rtl/>
          <w:lang w:val="en-US" w:bidi="ar-EG"/>
        </w:rPr>
        <w:t>حكومات</w:t>
      </w:r>
      <w:r w:rsidR="00281C7F" w:rsidRPr="00C54264">
        <w:rPr>
          <w:sz w:val="26"/>
          <w:szCs w:val="26"/>
          <w:rtl/>
          <w:lang w:val="en-US" w:bidi="ar-EG"/>
        </w:rPr>
        <w:t xml:space="preserve"> </w:t>
      </w:r>
      <w:r w:rsidRPr="00C54264">
        <w:rPr>
          <w:sz w:val="26"/>
          <w:szCs w:val="26"/>
          <w:rtl/>
          <w:lang w:val="en-US" w:bidi="ar-EG"/>
        </w:rPr>
        <w:t>أستراليا،</w:t>
      </w:r>
      <w:r w:rsidR="00281C7F" w:rsidRPr="00C54264">
        <w:rPr>
          <w:sz w:val="26"/>
          <w:szCs w:val="26"/>
          <w:rtl/>
          <w:lang w:val="en-US" w:bidi="ar-EG"/>
        </w:rPr>
        <w:t xml:space="preserve"> </w:t>
      </w:r>
      <w:r w:rsidRPr="00C54264">
        <w:rPr>
          <w:sz w:val="26"/>
          <w:szCs w:val="26"/>
          <w:rtl/>
          <w:lang w:val="en-US" w:bidi="ar-EG"/>
        </w:rPr>
        <w:t>وفرنسا،</w:t>
      </w:r>
      <w:r w:rsidR="00281C7F" w:rsidRPr="00C54264">
        <w:rPr>
          <w:sz w:val="26"/>
          <w:szCs w:val="26"/>
          <w:rtl/>
          <w:lang w:val="en-US" w:bidi="ar-EG"/>
        </w:rPr>
        <w:t xml:space="preserve"> </w:t>
      </w:r>
      <w:r w:rsidRPr="00C54264">
        <w:rPr>
          <w:sz w:val="26"/>
          <w:szCs w:val="26"/>
          <w:rtl/>
          <w:lang w:val="en-US" w:bidi="ar-EG"/>
        </w:rPr>
        <w:t>وألمانيا،</w:t>
      </w:r>
      <w:r w:rsidR="00281C7F" w:rsidRPr="00C54264">
        <w:rPr>
          <w:sz w:val="26"/>
          <w:szCs w:val="26"/>
          <w:rtl/>
          <w:lang w:val="en-US" w:bidi="ar-EG"/>
        </w:rPr>
        <w:t xml:space="preserve"> </w:t>
      </w:r>
      <w:r w:rsidRPr="00C54264">
        <w:rPr>
          <w:sz w:val="26"/>
          <w:szCs w:val="26"/>
          <w:rtl/>
          <w:lang w:val="en-US" w:bidi="ar-EG"/>
        </w:rPr>
        <w:t>وإيطاليا،</w:t>
      </w:r>
      <w:r w:rsidR="00281C7F" w:rsidRPr="00C54264">
        <w:rPr>
          <w:sz w:val="26"/>
          <w:szCs w:val="26"/>
          <w:rtl/>
          <w:lang w:val="en-US" w:bidi="ar-EG"/>
        </w:rPr>
        <w:t xml:space="preserve"> </w:t>
      </w:r>
      <w:r w:rsidRPr="00C54264">
        <w:rPr>
          <w:sz w:val="26"/>
          <w:szCs w:val="26"/>
          <w:rtl/>
          <w:lang w:val="en-US" w:bidi="ar-EG"/>
        </w:rPr>
        <w:t>والمملكة</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لبريطانيا</w:t>
      </w:r>
      <w:r w:rsidR="00281C7F" w:rsidRPr="00C54264">
        <w:rPr>
          <w:sz w:val="26"/>
          <w:szCs w:val="26"/>
          <w:rtl/>
          <w:lang w:val="en-US" w:bidi="ar-EG"/>
        </w:rPr>
        <w:t xml:space="preserve"> </w:t>
      </w:r>
      <w:r w:rsidRPr="00C54264">
        <w:rPr>
          <w:sz w:val="26"/>
          <w:szCs w:val="26"/>
          <w:rtl/>
          <w:lang w:val="en-US" w:bidi="ar-EG"/>
        </w:rPr>
        <w:t>العظمى</w:t>
      </w:r>
      <w:r w:rsidR="00281C7F" w:rsidRPr="00C54264">
        <w:rPr>
          <w:sz w:val="26"/>
          <w:szCs w:val="26"/>
          <w:rtl/>
          <w:lang w:val="en-US" w:bidi="ar-EG"/>
        </w:rPr>
        <w:t xml:space="preserve"> </w:t>
      </w:r>
      <w:r w:rsidRPr="00C54264">
        <w:rPr>
          <w:sz w:val="26"/>
          <w:szCs w:val="26"/>
          <w:rtl/>
          <w:lang w:val="en-US" w:bidi="ar-EG"/>
        </w:rPr>
        <w:t>وأيرلندا</w:t>
      </w:r>
      <w:r w:rsidR="00281C7F" w:rsidRPr="00C54264">
        <w:rPr>
          <w:sz w:val="26"/>
          <w:szCs w:val="26"/>
          <w:rtl/>
          <w:lang w:val="en-US" w:bidi="ar-EG"/>
        </w:rPr>
        <w:t xml:space="preserve"> </w:t>
      </w:r>
      <w:r w:rsidRPr="00C54264">
        <w:rPr>
          <w:sz w:val="26"/>
          <w:szCs w:val="26"/>
          <w:rtl/>
          <w:lang w:val="en-US" w:bidi="ar-EG"/>
        </w:rPr>
        <w:t>الشمالية</w:t>
      </w:r>
      <w:r w:rsidR="00281C7F" w:rsidRPr="00C54264">
        <w:rPr>
          <w:sz w:val="26"/>
          <w:szCs w:val="26"/>
          <w:rtl/>
          <w:lang w:val="en-US" w:bidi="ar-EG"/>
        </w:rPr>
        <w:t>.</w:t>
      </w:r>
    </w:p>
    <w:p w14:paraId="22D1A23E" w14:textId="7B876194" w:rsidR="001855CF" w:rsidRPr="00C54264" w:rsidRDefault="0010579B" w:rsidP="0010579B">
      <w:pPr>
        <w:bidi/>
        <w:spacing w:after="240"/>
        <w:ind w:left="1530" w:hanging="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r w:rsidR="001855CF" w:rsidRPr="00C54264">
        <w:rPr>
          <w:sz w:val="26"/>
          <w:szCs w:val="26"/>
          <w:rtl/>
          <w:lang w:val="en-US" w:bidi="ar-EG"/>
        </w:rPr>
        <w:tab/>
      </w:r>
    </w:p>
    <w:p w14:paraId="5F44BD82" w14:textId="77777777" w:rsidR="00DB6CD1" w:rsidRPr="00C54264" w:rsidRDefault="00DB6CD1" w:rsidP="00DB6CD1">
      <w:pPr>
        <w:bidi/>
        <w:spacing w:after="240"/>
        <w:ind w:left="713"/>
        <w:outlineLvl w:val="0"/>
        <w:rPr>
          <w:sz w:val="26"/>
          <w:szCs w:val="26"/>
        </w:rPr>
      </w:pPr>
      <w:r w:rsidRPr="00C54264">
        <w:rPr>
          <w:rFonts w:hint="cs"/>
          <w:sz w:val="26"/>
          <w:szCs w:val="26"/>
          <w:u w:val="single"/>
          <w:rtl/>
        </w:rPr>
        <w:t>قد ترغب اللجنة التنفيذية في</w:t>
      </w:r>
      <w:r w:rsidRPr="00C54264">
        <w:rPr>
          <w:rFonts w:hint="cs"/>
          <w:sz w:val="26"/>
          <w:szCs w:val="26"/>
          <w:rtl/>
        </w:rPr>
        <w:t xml:space="preserve"> الإحاطة علما بما يلي:</w:t>
      </w:r>
    </w:p>
    <w:p w14:paraId="6B270EB3" w14:textId="77777777" w:rsidR="00DB6CD1" w:rsidRPr="00C54264" w:rsidRDefault="00DB6CD1" w:rsidP="00AA39F8">
      <w:pPr>
        <w:pStyle w:val="ListParagraph"/>
        <w:numPr>
          <w:ilvl w:val="0"/>
          <w:numId w:val="58"/>
        </w:numPr>
        <w:bidi/>
        <w:spacing w:after="240"/>
        <w:ind w:left="1440" w:hanging="720"/>
        <w:contextualSpacing w:val="0"/>
        <w:rPr>
          <w:sz w:val="26"/>
          <w:szCs w:val="26"/>
          <w:lang w:val="en-US" w:bidi="ar-EG"/>
        </w:rPr>
      </w:pPr>
      <w:r w:rsidRPr="00C54264">
        <w:rPr>
          <w:rFonts w:asciiTheme="majorBidi" w:hAnsiTheme="majorBidi"/>
          <w:sz w:val="26"/>
          <w:szCs w:val="26"/>
          <w:rtl/>
          <w:lang w:bidi="ar-LB"/>
        </w:rPr>
        <w:lastRenderedPageBreak/>
        <w:t xml:space="preserve">خطط </w:t>
      </w:r>
      <w:r w:rsidRPr="00C54264">
        <w:rPr>
          <w:rFonts w:asciiTheme="majorBidi" w:hAnsiTheme="majorBidi" w:hint="cs"/>
          <w:sz w:val="26"/>
          <w:szCs w:val="26"/>
          <w:rtl/>
          <w:lang w:bidi="ar-LB"/>
        </w:rPr>
        <w:t>ال</w:t>
      </w:r>
      <w:r w:rsidRPr="00C54264">
        <w:rPr>
          <w:rFonts w:asciiTheme="majorBidi" w:hAnsiTheme="majorBidi"/>
          <w:sz w:val="26"/>
          <w:szCs w:val="26"/>
          <w:rtl/>
          <w:lang w:bidi="ar-LB"/>
        </w:rPr>
        <w:t>أعمال للفترة 202</w:t>
      </w:r>
      <w:r w:rsidRPr="00C54264">
        <w:rPr>
          <w:rFonts w:asciiTheme="majorBidi" w:hAnsiTheme="majorBidi" w:hint="cs"/>
          <w:sz w:val="26"/>
          <w:szCs w:val="26"/>
          <w:rtl/>
          <w:lang w:bidi="ar-LB"/>
        </w:rPr>
        <w:t>6</w:t>
      </w:r>
      <w:r w:rsidRPr="00C54264">
        <w:rPr>
          <w:rFonts w:asciiTheme="majorBidi" w:hAnsiTheme="majorBidi"/>
          <w:sz w:val="26"/>
          <w:szCs w:val="26"/>
          <w:rtl/>
          <w:lang w:bidi="ar-LB"/>
        </w:rPr>
        <w:t>-202</w:t>
      </w:r>
      <w:r w:rsidRPr="00C54264">
        <w:rPr>
          <w:rFonts w:asciiTheme="majorBidi" w:hAnsiTheme="majorBidi" w:hint="cs"/>
          <w:sz w:val="26"/>
          <w:szCs w:val="26"/>
          <w:rtl/>
          <w:lang w:bidi="ar-LB"/>
        </w:rPr>
        <w:t>8</w:t>
      </w:r>
      <w:r w:rsidRPr="00C54264">
        <w:rPr>
          <w:rFonts w:asciiTheme="majorBidi" w:hAnsiTheme="majorBidi"/>
          <w:sz w:val="26"/>
          <w:szCs w:val="26"/>
          <w:rtl/>
          <w:lang w:bidi="ar-LB"/>
        </w:rPr>
        <w:t xml:space="preserve"> المقدمة من قِبل حكوم</w:t>
      </w:r>
      <w:r w:rsidRPr="00C54264">
        <w:rPr>
          <w:rFonts w:asciiTheme="majorBidi" w:hAnsiTheme="majorBidi" w:hint="cs"/>
          <w:sz w:val="26"/>
          <w:szCs w:val="26"/>
          <w:rtl/>
          <w:lang w:bidi="ar-LB"/>
        </w:rPr>
        <w:t>ات</w:t>
      </w:r>
      <w:r w:rsidRPr="00C54264">
        <w:rPr>
          <w:rFonts w:asciiTheme="majorBidi" w:hAnsiTheme="majorBidi"/>
          <w:sz w:val="26"/>
          <w:szCs w:val="26"/>
          <w:rtl/>
          <w:lang w:bidi="ar-LB"/>
        </w:rPr>
        <w:t xml:space="preserve"> </w:t>
      </w:r>
      <w:r w:rsidRPr="00C54264">
        <w:rPr>
          <w:rFonts w:asciiTheme="majorBidi" w:hAnsiTheme="majorBidi" w:hint="cs"/>
          <w:sz w:val="26"/>
          <w:szCs w:val="26"/>
          <w:rtl/>
          <w:lang w:bidi="ar-LB"/>
        </w:rPr>
        <w:t>أستراليا، وفرنسا، وألمانيا، وإيطاليا والمملكة المتحدة لبريطانيا العظمى وأيرلندا الشمالية</w:t>
      </w:r>
      <w:r w:rsidRPr="00C54264">
        <w:rPr>
          <w:rFonts w:asciiTheme="majorBidi" w:hAnsiTheme="majorBidi"/>
          <w:sz w:val="26"/>
          <w:szCs w:val="26"/>
          <w:rtl/>
          <w:lang w:bidi="ar-LB"/>
        </w:rPr>
        <w:t xml:space="preserve">، والواردة في الوثيقة </w:t>
      </w:r>
      <w:r w:rsidRPr="00C54264">
        <w:rPr>
          <w:sz w:val="26"/>
          <w:szCs w:val="26"/>
        </w:rPr>
        <w:t>UNEP/OzL.Pro/ExCom/97/21</w:t>
      </w:r>
      <w:r w:rsidRPr="00C54264">
        <w:rPr>
          <w:rFonts w:asciiTheme="majorBidi" w:hAnsiTheme="majorBidi"/>
          <w:sz w:val="26"/>
          <w:szCs w:val="26"/>
          <w:rtl/>
          <w:lang w:bidi="ar-LB"/>
        </w:rPr>
        <w:t>؛</w:t>
      </w:r>
    </w:p>
    <w:p w14:paraId="4724C1EA" w14:textId="5C267059" w:rsidR="00D95129" w:rsidRPr="00C54264" w:rsidRDefault="00DB6CD1" w:rsidP="00AA39F8">
      <w:pPr>
        <w:pStyle w:val="ListParagraph"/>
        <w:numPr>
          <w:ilvl w:val="0"/>
          <w:numId w:val="58"/>
        </w:numPr>
        <w:bidi/>
        <w:spacing w:after="240"/>
        <w:ind w:left="1440" w:hanging="720"/>
        <w:contextualSpacing w:val="0"/>
        <w:rPr>
          <w:sz w:val="26"/>
          <w:szCs w:val="26"/>
          <w:rtl/>
          <w:lang w:val="en-US" w:bidi="ar-EG"/>
        </w:rPr>
      </w:pPr>
      <w:r w:rsidRPr="00C54264">
        <w:rPr>
          <w:rFonts w:asciiTheme="majorBidi" w:hAnsiTheme="majorBidi"/>
          <w:sz w:val="26"/>
          <w:szCs w:val="26"/>
          <w:rtl/>
          <w:lang w:bidi="ar-LB"/>
        </w:rPr>
        <w:t>أنه ينبغي النظر في مستوى الأنشطة في خط</w:t>
      </w:r>
      <w:r w:rsidRPr="00C54264">
        <w:rPr>
          <w:rFonts w:asciiTheme="majorBidi" w:hAnsiTheme="majorBidi" w:hint="cs"/>
          <w:sz w:val="26"/>
          <w:szCs w:val="26"/>
          <w:rtl/>
          <w:lang w:bidi="ar-LB"/>
        </w:rPr>
        <w:t>ة</w:t>
      </w:r>
      <w:r w:rsidRPr="00C54264">
        <w:rPr>
          <w:rFonts w:asciiTheme="majorBidi" w:hAnsiTheme="majorBidi"/>
          <w:sz w:val="26"/>
          <w:szCs w:val="26"/>
          <w:rtl/>
          <w:lang w:bidi="ar-LB"/>
        </w:rPr>
        <w:t xml:space="preserve"> الأعمال ل</w:t>
      </w:r>
      <w:r w:rsidRPr="00C54264">
        <w:rPr>
          <w:rFonts w:asciiTheme="majorBidi" w:hAnsiTheme="majorBidi" w:hint="cs"/>
          <w:sz w:val="26"/>
          <w:szCs w:val="26"/>
          <w:rtl/>
          <w:lang w:bidi="ar-LB"/>
        </w:rPr>
        <w:t xml:space="preserve">حكومة </w:t>
      </w:r>
      <w:r w:rsidRPr="00C54264">
        <w:rPr>
          <w:rFonts w:asciiTheme="majorBidi" w:hAnsiTheme="majorBidi"/>
          <w:sz w:val="26"/>
          <w:szCs w:val="26"/>
          <w:rtl/>
          <w:lang w:bidi="ar-LB"/>
        </w:rPr>
        <w:t>ألمانيا للفترة 202</w:t>
      </w:r>
      <w:r w:rsidRPr="00C54264">
        <w:rPr>
          <w:rFonts w:asciiTheme="majorBidi" w:hAnsiTheme="majorBidi" w:hint="cs"/>
          <w:sz w:val="26"/>
          <w:szCs w:val="26"/>
          <w:rtl/>
          <w:lang w:bidi="ar-LB"/>
        </w:rPr>
        <w:t>6</w:t>
      </w:r>
      <w:r w:rsidRPr="00C54264">
        <w:rPr>
          <w:rFonts w:asciiTheme="majorBidi" w:hAnsiTheme="majorBidi"/>
          <w:sz w:val="26"/>
          <w:szCs w:val="26"/>
          <w:rtl/>
          <w:lang w:bidi="ar-LB"/>
        </w:rPr>
        <w:t>-202</w:t>
      </w:r>
      <w:r w:rsidRPr="00C54264">
        <w:rPr>
          <w:rFonts w:asciiTheme="majorBidi" w:hAnsiTheme="majorBidi" w:hint="cs"/>
          <w:sz w:val="26"/>
          <w:szCs w:val="26"/>
          <w:rtl/>
          <w:lang w:bidi="ar-LB"/>
        </w:rPr>
        <w:t>8</w:t>
      </w:r>
      <w:r w:rsidRPr="00C54264">
        <w:rPr>
          <w:rFonts w:asciiTheme="majorBidi" w:hAnsiTheme="majorBidi"/>
          <w:sz w:val="26"/>
          <w:szCs w:val="26"/>
          <w:rtl/>
          <w:lang w:bidi="ar-LB"/>
        </w:rPr>
        <w:t xml:space="preserve"> في ضوء تخصيص الأنشطة الثنائية لفترة </w:t>
      </w:r>
      <w:r w:rsidRPr="00C54264">
        <w:rPr>
          <w:rFonts w:asciiTheme="majorBidi" w:hAnsiTheme="majorBidi" w:hint="cs"/>
          <w:sz w:val="26"/>
          <w:szCs w:val="26"/>
          <w:rtl/>
          <w:lang w:bidi="ar-LB"/>
        </w:rPr>
        <w:t>ال</w:t>
      </w:r>
      <w:r w:rsidRPr="00C54264">
        <w:rPr>
          <w:rFonts w:asciiTheme="majorBidi" w:hAnsiTheme="majorBidi"/>
          <w:sz w:val="26"/>
          <w:szCs w:val="26"/>
          <w:rtl/>
          <w:lang w:bidi="ar-LB"/>
        </w:rPr>
        <w:t>سنوات الثلاث 2024-2026.</w:t>
      </w:r>
    </w:p>
    <w:p w14:paraId="4D40AF96" w14:textId="47A4A001" w:rsidR="00CC006C" w:rsidRPr="00C54264" w:rsidRDefault="00CC006C" w:rsidP="00DB6CD1">
      <w:pPr>
        <w:keepNext/>
        <w:bidi/>
        <w:spacing w:after="240"/>
        <w:ind w:left="1565"/>
        <w:outlineLvl w:val="0"/>
        <w:rPr>
          <w:b/>
          <w:bCs/>
          <w:sz w:val="26"/>
          <w:szCs w:val="26"/>
          <w:rtl/>
          <w:lang w:val="en-US" w:bidi="ar-EG"/>
        </w:rPr>
      </w:pPr>
      <w:r w:rsidRPr="00C54264">
        <w:rPr>
          <w:b/>
          <w:bCs/>
          <w:sz w:val="26"/>
          <w:szCs w:val="26"/>
          <w:rtl/>
          <w:lang w:val="en-US" w:bidi="ar-EG"/>
        </w:rPr>
        <w:t>(2)</w:t>
      </w:r>
      <w:r w:rsidRPr="00C54264">
        <w:rPr>
          <w:b/>
          <w:bCs/>
          <w:sz w:val="26"/>
          <w:szCs w:val="26"/>
          <w:rtl/>
          <w:lang w:val="en-US" w:bidi="ar-EG"/>
        </w:rPr>
        <w:tab/>
        <w:t>برنامج</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Pr="00C54264">
        <w:rPr>
          <w:b/>
          <w:bCs/>
          <w:sz w:val="26"/>
          <w:szCs w:val="26"/>
          <w:rtl/>
          <w:lang w:val="en-US" w:bidi="ar-EG"/>
        </w:rPr>
        <w:t>الإنمائي</w:t>
      </w:r>
    </w:p>
    <w:p w14:paraId="3A6CA90E" w14:textId="3BE73787" w:rsidR="00CC006C" w:rsidRPr="00C54264" w:rsidRDefault="00CC006C"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Pro/ExCom/97/22</w:t>
      </w:r>
      <w:r w:rsidR="00281C7F" w:rsidRPr="00C54264">
        <w:rPr>
          <w:sz w:val="26"/>
          <w:szCs w:val="26"/>
          <w:rtl/>
          <w:lang w:val="en-US" w:bidi="ar-EG"/>
        </w:rPr>
        <w:t xml:space="preserve"> </w:t>
      </w:r>
      <w:r w:rsidRPr="00C54264">
        <w:rPr>
          <w:sz w:val="26"/>
          <w:szCs w:val="26"/>
          <w:rtl/>
          <w:lang w:val="en-US" w:bidi="ar-EG"/>
        </w:rPr>
        <w:t>تعرض</w:t>
      </w:r>
      <w:r w:rsidR="00281C7F" w:rsidRPr="00C54264">
        <w:rPr>
          <w:sz w:val="26"/>
          <w:szCs w:val="26"/>
          <w:rtl/>
          <w:lang w:val="en-US" w:bidi="ar-EG"/>
        </w:rPr>
        <w:t xml:space="preserve"> </w:t>
      </w:r>
      <w:r w:rsidRPr="00C54264">
        <w:rPr>
          <w:sz w:val="26"/>
          <w:szCs w:val="26"/>
          <w:rtl/>
          <w:lang w:val="en-US" w:bidi="ar-EG"/>
        </w:rPr>
        <w:t>خطة</w:t>
      </w:r>
      <w:r w:rsidR="00281C7F" w:rsidRPr="00C54264">
        <w:rPr>
          <w:sz w:val="26"/>
          <w:szCs w:val="26"/>
          <w:rtl/>
          <w:lang w:val="en-US" w:bidi="ar-EG"/>
        </w:rPr>
        <w:t xml:space="preserve"> </w:t>
      </w:r>
      <w:r w:rsidR="00DB6CD1" w:rsidRPr="00C54264">
        <w:rPr>
          <w:rFonts w:hint="cs"/>
          <w:sz w:val="26"/>
          <w:szCs w:val="26"/>
          <w:rtl/>
          <w:lang w:val="en-US" w:bidi="ar-EG"/>
        </w:rPr>
        <w:t>أعمال</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الأمم</w:t>
      </w:r>
      <w:r w:rsidR="00281C7F" w:rsidRPr="00C54264">
        <w:rPr>
          <w:sz w:val="26"/>
          <w:szCs w:val="26"/>
          <w:rtl/>
          <w:lang w:val="en-US" w:bidi="ar-EG"/>
        </w:rPr>
        <w:t xml:space="preserve"> </w:t>
      </w:r>
      <w:r w:rsidRPr="00C54264">
        <w:rPr>
          <w:sz w:val="26"/>
          <w:szCs w:val="26"/>
          <w:rtl/>
          <w:lang w:val="en-US" w:bidi="ar-EG"/>
        </w:rPr>
        <w:t>المتحدة</w:t>
      </w:r>
      <w:r w:rsidR="00281C7F" w:rsidRPr="00C54264">
        <w:rPr>
          <w:sz w:val="26"/>
          <w:szCs w:val="26"/>
          <w:rtl/>
          <w:lang w:val="en-US" w:bidi="ar-EG"/>
        </w:rPr>
        <w:t xml:space="preserve"> </w:t>
      </w:r>
      <w:r w:rsidRPr="00C54264">
        <w:rPr>
          <w:sz w:val="26"/>
          <w:szCs w:val="26"/>
          <w:rtl/>
          <w:lang w:val="en-US" w:bidi="ar-EG"/>
        </w:rPr>
        <w:t>الإنمائي</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وتتضمن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00DB6CD1" w:rsidRPr="00C54264">
        <w:rPr>
          <w:sz w:val="26"/>
          <w:szCs w:val="26"/>
          <w:rtl/>
          <w:lang w:val="en-US" w:bidi="ar-EG"/>
        </w:rPr>
        <w:t>المقررة</w:t>
      </w:r>
      <w:r w:rsidR="00281C7F" w:rsidRPr="00C54264">
        <w:rPr>
          <w:sz w:val="26"/>
          <w:szCs w:val="26"/>
          <w:rtl/>
          <w:lang w:val="en-US" w:bidi="ar-EG"/>
        </w:rPr>
        <w:t xml:space="preserve"> </w:t>
      </w:r>
      <w:r w:rsidRPr="00C54264">
        <w:rPr>
          <w:sz w:val="26"/>
          <w:szCs w:val="26"/>
          <w:rtl/>
          <w:lang w:val="en-US" w:bidi="ar-EG"/>
        </w:rPr>
        <w:t>لخفض</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وغيرها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w:t>
      </w:r>
      <w:r w:rsidR="00DB6CD1" w:rsidRPr="00C54264">
        <w:rPr>
          <w:sz w:val="26"/>
          <w:szCs w:val="26"/>
          <w:rtl/>
          <w:lang w:val="en-US" w:bidi="ar-EG"/>
        </w:rPr>
        <w:t>مؤشرات أداء خطة الأعمال</w:t>
      </w:r>
      <w:r w:rsidR="00281C7F" w:rsidRPr="00C54264">
        <w:rPr>
          <w:sz w:val="26"/>
          <w:szCs w:val="26"/>
          <w:rtl/>
          <w:lang w:val="en-US" w:bidi="ar-EG"/>
        </w:rPr>
        <w:t>.</w:t>
      </w:r>
    </w:p>
    <w:p w14:paraId="402E1CD4" w14:textId="7F4495C4" w:rsidR="00CC006C" w:rsidRPr="00C54264" w:rsidRDefault="0010579B" w:rsidP="0010579B">
      <w:pPr>
        <w:bidi/>
        <w:spacing w:after="240"/>
        <w:ind w:left="1530" w:hanging="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2D93FC73" w14:textId="23BBC05D" w:rsidR="00DB6CD1" w:rsidRPr="00C54264" w:rsidRDefault="00DB6CD1" w:rsidP="00DB6CD1">
      <w:pPr>
        <w:bidi/>
        <w:spacing w:after="240"/>
        <w:ind w:left="713"/>
        <w:outlineLvl w:val="0"/>
        <w:rPr>
          <w:sz w:val="26"/>
          <w:szCs w:val="26"/>
          <w:u w:val="single"/>
          <w:rtl/>
        </w:rPr>
      </w:pPr>
      <w:r w:rsidRPr="00C54264">
        <w:rPr>
          <w:rFonts w:hint="cs"/>
          <w:sz w:val="26"/>
          <w:szCs w:val="26"/>
          <w:u w:val="single"/>
          <w:rtl/>
        </w:rPr>
        <w:t>قد ترغب اللجنة التنفيذية في:</w:t>
      </w:r>
    </w:p>
    <w:p w14:paraId="21489422" w14:textId="62E512BD" w:rsidR="00DB6CD1" w:rsidRPr="00C54264" w:rsidRDefault="00DB6CD1" w:rsidP="00AA39F8">
      <w:pPr>
        <w:pStyle w:val="Heading2"/>
        <w:widowControl/>
        <w:numPr>
          <w:ilvl w:val="0"/>
          <w:numId w:val="59"/>
        </w:numPr>
        <w:bidi/>
        <w:ind w:left="1440" w:hanging="720"/>
        <w:rPr>
          <w:sz w:val="26"/>
          <w:szCs w:val="26"/>
          <w:rtl/>
          <w:lang w:bidi="ar-LB"/>
        </w:rPr>
      </w:pPr>
      <w:r w:rsidRPr="00C54264">
        <w:rPr>
          <w:rFonts w:hint="cs"/>
          <w:sz w:val="26"/>
          <w:szCs w:val="26"/>
          <w:rtl/>
          <w:lang w:bidi="ar-LB"/>
        </w:rPr>
        <w:t xml:space="preserve">أن تحيط علما </w:t>
      </w:r>
      <w:r w:rsidRPr="00C54264">
        <w:rPr>
          <w:sz w:val="26"/>
          <w:szCs w:val="26"/>
          <w:rtl/>
          <w:lang w:bidi="ar-LB"/>
        </w:rPr>
        <w:t xml:space="preserve">بخطة أعمال </w:t>
      </w:r>
      <w:r w:rsidRPr="00C54264">
        <w:rPr>
          <w:rFonts w:hint="cs"/>
          <w:sz w:val="26"/>
          <w:szCs w:val="26"/>
          <w:rtl/>
          <w:lang w:bidi="ar-LB"/>
        </w:rPr>
        <w:t>اليوئنديبي</w:t>
      </w:r>
      <w:r w:rsidRPr="00C54264">
        <w:rPr>
          <w:sz w:val="26"/>
          <w:szCs w:val="26"/>
          <w:rtl/>
          <w:lang w:bidi="ar-LB"/>
        </w:rPr>
        <w:t xml:space="preserve"> للفترة 2026-2028 الواردة في الوثيقة </w:t>
      </w:r>
      <w:r w:rsidRPr="00C54264">
        <w:rPr>
          <w:sz w:val="26"/>
          <w:szCs w:val="26"/>
          <w:lang w:bidi="ar-LB"/>
        </w:rPr>
        <w:t>UNEP/OzL.Pro/ExCom/97/22</w:t>
      </w:r>
      <w:r w:rsidRPr="00C54264">
        <w:rPr>
          <w:sz w:val="26"/>
          <w:szCs w:val="26"/>
          <w:rtl/>
          <w:lang w:bidi="ar-LB"/>
        </w:rPr>
        <w:t>؛</w:t>
      </w:r>
    </w:p>
    <w:p w14:paraId="6BE25F43" w14:textId="78679359" w:rsidR="00DB6CD1" w:rsidRPr="00C54264" w:rsidRDefault="00DB6CD1" w:rsidP="00AA39F8">
      <w:pPr>
        <w:pStyle w:val="Heading2"/>
        <w:widowControl/>
        <w:numPr>
          <w:ilvl w:val="0"/>
          <w:numId w:val="59"/>
        </w:numPr>
        <w:bidi/>
        <w:ind w:left="1440" w:hanging="720"/>
        <w:rPr>
          <w:sz w:val="26"/>
          <w:szCs w:val="26"/>
          <w:rtl/>
          <w:lang w:val="en-US" w:bidi="ar-EG"/>
        </w:rPr>
      </w:pPr>
      <w:r w:rsidRPr="00C54264">
        <w:rPr>
          <w:rFonts w:hint="cs"/>
          <w:sz w:val="26"/>
          <w:szCs w:val="26"/>
          <w:rtl/>
          <w:lang w:bidi="ar-LB"/>
        </w:rPr>
        <w:t>أن توافق</w:t>
      </w:r>
      <w:r w:rsidRPr="00C54264">
        <w:rPr>
          <w:sz w:val="26"/>
          <w:szCs w:val="26"/>
          <w:rtl/>
          <w:lang w:bidi="ar-LB"/>
        </w:rPr>
        <w:t xml:space="preserve"> على مؤشرات الأداء لبرنامج الأمم المتحدة الإنمائي الواردة في الجدول 4 من الوثيقة </w:t>
      </w:r>
      <w:r w:rsidRPr="00C54264">
        <w:rPr>
          <w:sz w:val="26"/>
          <w:szCs w:val="26"/>
          <w:lang w:bidi="ar-LB"/>
        </w:rPr>
        <w:t>UNEP/OzL.Pro/ExCom/97/22</w:t>
      </w:r>
      <w:r w:rsidRPr="00C54264">
        <w:rPr>
          <w:sz w:val="26"/>
          <w:szCs w:val="26"/>
          <w:rtl/>
          <w:lang w:bidi="ar-LB"/>
        </w:rPr>
        <w:t>.</w:t>
      </w:r>
    </w:p>
    <w:p w14:paraId="17F09440" w14:textId="5B11D725" w:rsidR="00323DCB" w:rsidRPr="00C54264" w:rsidRDefault="00323DCB" w:rsidP="00DB6CD1">
      <w:pPr>
        <w:keepNext/>
        <w:bidi/>
        <w:spacing w:after="240"/>
        <w:ind w:left="1565"/>
        <w:outlineLvl w:val="0"/>
        <w:rPr>
          <w:b/>
          <w:bCs/>
          <w:sz w:val="26"/>
          <w:szCs w:val="26"/>
          <w:lang w:val="en-US" w:bidi="ar-EG"/>
        </w:rPr>
      </w:pPr>
      <w:r w:rsidRPr="00C54264">
        <w:rPr>
          <w:b/>
          <w:bCs/>
          <w:sz w:val="26"/>
          <w:szCs w:val="26"/>
          <w:rtl/>
          <w:lang w:val="en-US" w:bidi="ar-EG"/>
        </w:rPr>
        <w:t>(3)</w:t>
      </w:r>
      <w:r w:rsidRPr="00C54264">
        <w:rPr>
          <w:b/>
          <w:bCs/>
          <w:sz w:val="26"/>
          <w:szCs w:val="26"/>
          <w:rtl/>
          <w:lang w:val="en-US" w:bidi="ar-EG"/>
        </w:rPr>
        <w:tab/>
      </w:r>
      <w:r w:rsidR="00DB6CD1" w:rsidRPr="00C54264">
        <w:rPr>
          <w:b/>
          <w:bCs/>
          <w:sz w:val="26"/>
          <w:szCs w:val="26"/>
          <w:rtl/>
          <w:lang w:val="en-US" w:bidi="ar-EG"/>
        </w:rPr>
        <w:t>برنامج الأمم المتحدة</w:t>
      </w:r>
      <w:r w:rsidR="00DB6CD1" w:rsidRPr="00C54264">
        <w:rPr>
          <w:rFonts w:hint="cs"/>
          <w:b/>
          <w:bCs/>
          <w:sz w:val="26"/>
          <w:szCs w:val="26"/>
          <w:rtl/>
          <w:lang w:val="en-US" w:bidi="ar-EG"/>
        </w:rPr>
        <w:t xml:space="preserve"> للبيئة</w:t>
      </w:r>
    </w:p>
    <w:p w14:paraId="767573F0" w14:textId="3A85D7CF" w:rsidR="00B747CD" w:rsidRPr="00C54264" w:rsidRDefault="00B747CD"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Pro/ExCom/97/23</w:t>
      </w:r>
      <w:r w:rsidR="00281C7F" w:rsidRPr="00C54264">
        <w:rPr>
          <w:sz w:val="26"/>
          <w:szCs w:val="26"/>
          <w:rtl/>
          <w:lang w:val="en-US" w:bidi="ar-EG"/>
        </w:rPr>
        <w:t xml:space="preserve"> </w:t>
      </w:r>
      <w:r w:rsidR="00DB6CD1" w:rsidRPr="00C54264">
        <w:rPr>
          <w:sz w:val="26"/>
          <w:szCs w:val="26"/>
          <w:rtl/>
          <w:lang w:val="en-US" w:bidi="ar-EG"/>
        </w:rPr>
        <w:t>تعرض خطة أعمال</w:t>
      </w:r>
      <w:r w:rsidR="00281C7F" w:rsidRPr="00C54264">
        <w:rPr>
          <w:sz w:val="26"/>
          <w:szCs w:val="26"/>
          <w:rtl/>
          <w:lang w:val="en-US" w:bidi="ar-EG"/>
        </w:rPr>
        <w:t xml:space="preserve"> </w:t>
      </w:r>
      <w:r w:rsidR="00B11397" w:rsidRPr="00C54264">
        <w:rPr>
          <w:sz w:val="26"/>
          <w:szCs w:val="26"/>
          <w:rtl/>
          <w:lang w:val="en-US" w:bidi="ar-EG"/>
        </w:rPr>
        <w:t>اليونيب</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وتتضمن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00DB6CD1" w:rsidRPr="00C54264">
        <w:rPr>
          <w:sz w:val="26"/>
          <w:szCs w:val="26"/>
          <w:rtl/>
          <w:lang w:val="en-US" w:bidi="ar-EG"/>
        </w:rPr>
        <w:t>المقررة</w:t>
      </w:r>
      <w:r w:rsidR="00281C7F" w:rsidRPr="00C54264">
        <w:rPr>
          <w:sz w:val="26"/>
          <w:szCs w:val="26"/>
          <w:rtl/>
          <w:lang w:val="en-US" w:bidi="ar-EG"/>
        </w:rPr>
        <w:t xml:space="preserve"> </w:t>
      </w:r>
      <w:r w:rsidRPr="00C54264">
        <w:rPr>
          <w:sz w:val="26"/>
          <w:szCs w:val="26"/>
          <w:rtl/>
          <w:lang w:val="en-US" w:bidi="ar-EG"/>
        </w:rPr>
        <w:t>لخفض</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وغيرها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w:t>
      </w:r>
      <w:r w:rsidR="00DB6CD1" w:rsidRPr="00C54264">
        <w:rPr>
          <w:sz w:val="26"/>
          <w:szCs w:val="26"/>
          <w:rtl/>
          <w:lang w:val="en-US" w:bidi="ar-EG"/>
        </w:rPr>
        <w:t>مؤشرات أداء خطة الأعمال</w:t>
      </w:r>
      <w:r w:rsidR="00281C7F" w:rsidRPr="00C54264">
        <w:rPr>
          <w:sz w:val="26"/>
          <w:szCs w:val="26"/>
          <w:rtl/>
          <w:lang w:val="en-US" w:bidi="ar-EG"/>
        </w:rPr>
        <w:t>.</w:t>
      </w:r>
    </w:p>
    <w:p w14:paraId="65B350FE" w14:textId="7B10A325" w:rsidR="00B747CD" w:rsidRPr="00C54264" w:rsidRDefault="0010579B" w:rsidP="0010579B">
      <w:pPr>
        <w:bidi/>
        <w:spacing w:after="240"/>
        <w:ind w:left="1530" w:hanging="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30F4FCE6" w14:textId="77777777" w:rsidR="00DB6CD1" w:rsidRPr="00C54264" w:rsidRDefault="00DB6CD1" w:rsidP="00DB6CD1">
      <w:pPr>
        <w:bidi/>
        <w:spacing w:after="240"/>
        <w:ind w:left="713"/>
        <w:outlineLvl w:val="0"/>
        <w:rPr>
          <w:sz w:val="26"/>
          <w:szCs w:val="26"/>
          <w:u w:val="single"/>
          <w:rtl/>
        </w:rPr>
      </w:pPr>
      <w:r w:rsidRPr="00C54264">
        <w:rPr>
          <w:rFonts w:hint="cs"/>
          <w:sz w:val="26"/>
          <w:szCs w:val="26"/>
          <w:u w:val="single"/>
          <w:rtl/>
        </w:rPr>
        <w:t>قد ترغب اللجنة التنفيذية في:</w:t>
      </w:r>
    </w:p>
    <w:p w14:paraId="514EE8A0" w14:textId="090CB814" w:rsidR="00DB6CD1" w:rsidRPr="00C54264" w:rsidRDefault="00DB6CD1" w:rsidP="00516B31">
      <w:pPr>
        <w:pStyle w:val="Heading2"/>
        <w:widowControl/>
        <w:numPr>
          <w:ilvl w:val="0"/>
          <w:numId w:val="60"/>
        </w:numPr>
        <w:bidi/>
        <w:ind w:left="1422" w:hanging="709"/>
        <w:rPr>
          <w:sz w:val="26"/>
          <w:szCs w:val="26"/>
          <w:rtl/>
          <w:lang w:bidi="ar-LB"/>
        </w:rPr>
      </w:pPr>
      <w:r w:rsidRPr="00C54264">
        <w:rPr>
          <w:rFonts w:hint="cs"/>
          <w:sz w:val="26"/>
          <w:szCs w:val="26"/>
          <w:rtl/>
          <w:lang w:bidi="ar-LB"/>
        </w:rPr>
        <w:t xml:space="preserve">أن تحيط علما </w:t>
      </w:r>
      <w:r w:rsidRPr="00C54264">
        <w:rPr>
          <w:sz w:val="26"/>
          <w:szCs w:val="26"/>
          <w:rtl/>
          <w:lang w:bidi="ar-LB"/>
        </w:rPr>
        <w:t xml:space="preserve">بخطة أعمال برنامج الأمم المتحدة </w:t>
      </w:r>
      <w:r w:rsidRPr="00C54264">
        <w:rPr>
          <w:rFonts w:hint="cs"/>
          <w:sz w:val="26"/>
          <w:szCs w:val="26"/>
          <w:rtl/>
          <w:lang w:bidi="ar-LB"/>
        </w:rPr>
        <w:t>للبيئة</w:t>
      </w:r>
      <w:r w:rsidRPr="00C54264">
        <w:rPr>
          <w:sz w:val="26"/>
          <w:szCs w:val="26"/>
          <w:rtl/>
          <w:lang w:bidi="ar-LB"/>
        </w:rPr>
        <w:t xml:space="preserve"> للفترة 2026-2028 الواردة في الوثيقة </w:t>
      </w:r>
      <w:r w:rsidRPr="00C54264">
        <w:rPr>
          <w:sz w:val="26"/>
          <w:szCs w:val="26"/>
          <w:lang w:bidi="ar-LB"/>
        </w:rPr>
        <w:t>UNEP/OzL.Pro/ExCom/97/23</w:t>
      </w:r>
      <w:r w:rsidRPr="00C54264">
        <w:rPr>
          <w:sz w:val="26"/>
          <w:szCs w:val="26"/>
          <w:rtl/>
          <w:lang w:bidi="ar-LB"/>
        </w:rPr>
        <w:t>؛</w:t>
      </w:r>
    </w:p>
    <w:p w14:paraId="4B84DF83" w14:textId="5B3F2734" w:rsidR="00DB6CD1" w:rsidRPr="00C54264" w:rsidRDefault="00DB6CD1" w:rsidP="00516B31">
      <w:pPr>
        <w:pStyle w:val="Heading2"/>
        <w:widowControl/>
        <w:numPr>
          <w:ilvl w:val="0"/>
          <w:numId w:val="60"/>
        </w:numPr>
        <w:bidi/>
        <w:ind w:left="1422" w:hanging="709"/>
        <w:rPr>
          <w:sz w:val="26"/>
          <w:szCs w:val="26"/>
          <w:lang w:val="en-US" w:bidi="ar-EG"/>
        </w:rPr>
      </w:pPr>
      <w:r w:rsidRPr="00C54264">
        <w:rPr>
          <w:rFonts w:hint="cs"/>
          <w:sz w:val="26"/>
          <w:szCs w:val="26"/>
          <w:rtl/>
          <w:lang w:bidi="ar-LB"/>
        </w:rPr>
        <w:t>أن توافق</w:t>
      </w:r>
      <w:r w:rsidRPr="00C54264">
        <w:rPr>
          <w:sz w:val="26"/>
          <w:szCs w:val="26"/>
          <w:rtl/>
          <w:lang w:bidi="ar-LB"/>
        </w:rPr>
        <w:t xml:space="preserve"> على مؤشرات الأداء لبرنامج الأمم المتحدة </w:t>
      </w:r>
      <w:r w:rsidRPr="00C54264">
        <w:rPr>
          <w:rFonts w:hint="cs"/>
          <w:sz w:val="26"/>
          <w:szCs w:val="26"/>
          <w:rtl/>
          <w:lang w:bidi="ar-LB"/>
        </w:rPr>
        <w:t>للبيئة</w:t>
      </w:r>
      <w:r w:rsidRPr="00C54264">
        <w:rPr>
          <w:sz w:val="26"/>
          <w:szCs w:val="26"/>
          <w:rtl/>
          <w:lang w:bidi="ar-LB"/>
        </w:rPr>
        <w:t xml:space="preserve"> الواردة في الجدول 4 من الوثيقة </w:t>
      </w:r>
      <w:r w:rsidRPr="00C54264">
        <w:rPr>
          <w:sz w:val="26"/>
          <w:szCs w:val="26"/>
          <w:lang w:bidi="ar-LB"/>
        </w:rPr>
        <w:t>UNEP/OzL.Pro/ExCom/97/23</w:t>
      </w:r>
      <w:r w:rsidRPr="00C54264">
        <w:rPr>
          <w:sz w:val="26"/>
          <w:szCs w:val="26"/>
          <w:rtl/>
          <w:lang w:bidi="ar-LB"/>
        </w:rPr>
        <w:t>.</w:t>
      </w:r>
    </w:p>
    <w:p w14:paraId="250F70B0" w14:textId="28502FAA" w:rsidR="00B747CD" w:rsidRPr="00C54264" w:rsidRDefault="00B747CD" w:rsidP="00DB6CD1">
      <w:pPr>
        <w:keepNext/>
        <w:bidi/>
        <w:spacing w:after="240"/>
        <w:ind w:left="1565"/>
        <w:outlineLvl w:val="0"/>
        <w:rPr>
          <w:b/>
          <w:bCs/>
          <w:sz w:val="26"/>
          <w:szCs w:val="26"/>
          <w:lang w:val="en-US" w:bidi="ar-EG"/>
        </w:rPr>
      </w:pPr>
      <w:r w:rsidRPr="00C54264">
        <w:rPr>
          <w:b/>
          <w:bCs/>
          <w:sz w:val="26"/>
          <w:szCs w:val="26"/>
          <w:rtl/>
          <w:lang w:val="en-US" w:bidi="ar-EG"/>
        </w:rPr>
        <w:t>(4)</w:t>
      </w:r>
      <w:r w:rsidRPr="00C54264">
        <w:rPr>
          <w:b/>
          <w:bCs/>
          <w:sz w:val="26"/>
          <w:szCs w:val="26"/>
          <w:rtl/>
          <w:lang w:val="en-US" w:bidi="ar-EG"/>
        </w:rPr>
        <w:tab/>
      </w:r>
      <w:r w:rsidR="00281C7F" w:rsidRPr="00C54264">
        <w:rPr>
          <w:b/>
          <w:bCs/>
          <w:sz w:val="26"/>
          <w:szCs w:val="26"/>
          <w:rtl/>
          <w:lang w:val="en-US" w:bidi="ar-EG"/>
        </w:rPr>
        <w:t>منظمة الأمم المتحدة للتنمية الصناعية</w:t>
      </w:r>
    </w:p>
    <w:p w14:paraId="768FB60A" w14:textId="29002246" w:rsidR="00B747CD" w:rsidRPr="00C54264" w:rsidRDefault="00B747CD"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Pro/ExCom/97/24</w:t>
      </w:r>
      <w:r w:rsidR="00281C7F" w:rsidRPr="00C54264">
        <w:rPr>
          <w:sz w:val="26"/>
          <w:szCs w:val="26"/>
          <w:u w:val="single"/>
          <w:rtl/>
          <w:lang w:val="en-US" w:bidi="ar-EG"/>
        </w:rPr>
        <w:t xml:space="preserve"> </w:t>
      </w:r>
      <w:r w:rsidR="00DB6CD1" w:rsidRPr="00C54264">
        <w:rPr>
          <w:sz w:val="26"/>
          <w:szCs w:val="26"/>
          <w:rtl/>
          <w:lang w:val="en-US" w:bidi="ar-EG"/>
        </w:rPr>
        <w:t>تعرض خطة أعمال</w:t>
      </w:r>
      <w:r w:rsidR="00281C7F" w:rsidRPr="00C54264">
        <w:rPr>
          <w:sz w:val="26"/>
          <w:szCs w:val="26"/>
          <w:rtl/>
          <w:lang w:val="en-US" w:bidi="ar-EG"/>
        </w:rPr>
        <w:t xml:space="preserve"> </w:t>
      </w:r>
      <w:r w:rsidRPr="00C54264">
        <w:rPr>
          <w:sz w:val="26"/>
          <w:szCs w:val="26"/>
          <w:rtl/>
          <w:lang w:val="en-US" w:bidi="ar-EG"/>
        </w:rPr>
        <w:t>اليونيدو</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وتتضمن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00DB6CD1" w:rsidRPr="00C54264">
        <w:rPr>
          <w:sz w:val="26"/>
          <w:szCs w:val="26"/>
          <w:rtl/>
          <w:lang w:val="en-US" w:bidi="ar-EG"/>
        </w:rPr>
        <w:t>المقررة</w:t>
      </w:r>
      <w:r w:rsidR="00281C7F" w:rsidRPr="00C54264">
        <w:rPr>
          <w:sz w:val="26"/>
          <w:szCs w:val="26"/>
          <w:rtl/>
          <w:lang w:val="en-US" w:bidi="ar-EG"/>
        </w:rPr>
        <w:t xml:space="preserve"> </w:t>
      </w:r>
      <w:r w:rsidRPr="00C54264">
        <w:rPr>
          <w:sz w:val="26"/>
          <w:szCs w:val="26"/>
          <w:rtl/>
          <w:lang w:val="en-US" w:bidi="ar-EG"/>
        </w:rPr>
        <w:t>لخفض</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وغيرها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w:t>
      </w:r>
      <w:r w:rsidR="00DB6CD1" w:rsidRPr="00C54264">
        <w:rPr>
          <w:sz w:val="26"/>
          <w:szCs w:val="26"/>
          <w:rtl/>
          <w:lang w:val="en-US" w:bidi="ar-EG"/>
        </w:rPr>
        <w:t>مؤشرات أداء خطة الأعمال</w:t>
      </w:r>
      <w:r w:rsidR="00281C7F" w:rsidRPr="00C54264">
        <w:rPr>
          <w:sz w:val="26"/>
          <w:szCs w:val="26"/>
          <w:rtl/>
          <w:lang w:val="en-US" w:bidi="ar-EG"/>
        </w:rPr>
        <w:t>.</w:t>
      </w:r>
    </w:p>
    <w:p w14:paraId="7B8067BF" w14:textId="38411660" w:rsidR="00B747CD" w:rsidRPr="00C54264" w:rsidRDefault="0010579B" w:rsidP="0010579B">
      <w:pPr>
        <w:bidi/>
        <w:spacing w:after="240"/>
        <w:ind w:left="1530" w:hanging="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62E245DA" w14:textId="77777777" w:rsidR="00DB6CD1" w:rsidRPr="00C54264" w:rsidRDefault="00DB6CD1" w:rsidP="00DB6CD1">
      <w:pPr>
        <w:bidi/>
        <w:spacing w:after="240"/>
        <w:ind w:left="713"/>
        <w:outlineLvl w:val="0"/>
        <w:rPr>
          <w:sz w:val="26"/>
          <w:szCs w:val="26"/>
          <w:u w:val="single"/>
          <w:rtl/>
        </w:rPr>
      </w:pPr>
      <w:r w:rsidRPr="00C54264">
        <w:rPr>
          <w:rFonts w:hint="cs"/>
          <w:sz w:val="26"/>
          <w:szCs w:val="26"/>
          <w:u w:val="single"/>
          <w:rtl/>
        </w:rPr>
        <w:t>قد ترغب اللجنة التنفيذية فيما يلي:</w:t>
      </w:r>
    </w:p>
    <w:p w14:paraId="1D9EB223" w14:textId="47FE7B75" w:rsidR="00DB6CD1" w:rsidRPr="00C54264" w:rsidRDefault="00DB6CD1" w:rsidP="00516B31">
      <w:pPr>
        <w:pStyle w:val="Heading2"/>
        <w:widowControl/>
        <w:numPr>
          <w:ilvl w:val="0"/>
          <w:numId w:val="61"/>
        </w:numPr>
        <w:bidi/>
        <w:ind w:left="1422" w:hanging="709"/>
        <w:rPr>
          <w:sz w:val="26"/>
          <w:szCs w:val="26"/>
          <w:rtl/>
          <w:lang w:bidi="ar-LB"/>
        </w:rPr>
      </w:pPr>
      <w:r w:rsidRPr="00C54264">
        <w:rPr>
          <w:rFonts w:hint="cs"/>
          <w:sz w:val="26"/>
          <w:szCs w:val="26"/>
          <w:rtl/>
          <w:lang w:bidi="ar-LB"/>
        </w:rPr>
        <w:lastRenderedPageBreak/>
        <w:t xml:space="preserve">أن تحيط علما </w:t>
      </w:r>
      <w:r w:rsidRPr="00C54264">
        <w:rPr>
          <w:sz w:val="26"/>
          <w:szCs w:val="26"/>
          <w:rtl/>
          <w:lang w:bidi="ar-LB"/>
        </w:rPr>
        <w:t xml:space="preserve">بخطة أعمال </w:t>
      </w:r>
      <w:r w:rsidRPr="00C54264">
        <w:rPr>
          <w:rFonts w:hint="cs"/>
          <w:sz w:val="26"/>
          <w:szCs w:val="26"/>
          <w:rtl/>
          <w:lang w:bidi="ar-LB"/>
        </w:rPr>
        <w:t>اليونيدو</w:t>
      </w:r>
      <w:r w:rsidRPr="00C54264">
        <w:rPr>
          <w:sz w:val="26"/>
          <w:szCs w:val="26"/>
          <w:rtl/>
          <w:lang w:bidi="ar-LB"/>
        </w:rPr>
        <w:t xml:space="preserve"> للفترة 2026-2028 الواردة في الوثيقة </w:t>
      </w:r>
      <w:r w:rsidRPr="00C54264">
        <w:rPr>
          <w:sz w:val="26"/>
          <w:szCs w:val="26"/>
          <w:lang w:bidi="ar-LB"/>
        </w:rPr>
        <w:t>UNEP/OzL.Pro/ExCom/97/24</w:t>
      </w:r>
      <w:r w:rsidRPr="00C54264">
        <w:rPr>
          <w:sz w:val="26"/>
          <w:szCs w:val="26"/>
          <w:rtl/>
          <w:lang w:bidi="ar-LB"/>
        </w:rPr>
        <w:t>؛</w:t>
      </w:r>
    </w:p>
    <w:p w14:paraId="57E34C7D" w14:textId="76250387" w:rsidR="00DB6CD1" w:rsidRPr="00C54264" w:rsidRDefault="00DB6CD1" w:rsidP="00516B31">
      <w:pPr>
        <w:pStyle w:val="Heading2"/>
        <w:widowControl/>
        <w:numPr>
          <w:ilvl w:val="0"/>
          <w:numId w:val="61"/>
        </w:numPr>
        <w:bidi/>
        <w:ind w:left="1530" w:hanging="720"/>
        <w:rPr>
          <w:sz w:val="26"/>
          <w:szCs w:val="26"/>
          <w:lang w:val="en-US" w:bidi="ar-EG"/>
        </w:rPr>
      </w:pPr>
      <w:r w:rsidRPr="00C54264">
        <w:rPr>
          <w:rFonts w:hint="cs"/>
          <w:sz w:val="26"/>
          <w:szCs w:val="26"/>
          <w:rtl/>
          <w:lang w:bidi="ar-LB"/>
        </w:rPr>
        <w:t>أن توافق</w:t>
      </w:r>
      <w:r w:rsidRPr="00C54264">
        <w:rPr>
          <w:sz w:val="26"/>
          <w:szCs w:val="26"/>
          <w:rtl/>
          <w:lang w:bidi="ar-LB"/>
        </w:rPr>
        <w:t xml:space="preserve"> على مؤشرات الأداء لمنظمة الأمم المتحدة للتنمية الصناعية الواردة في الجدول 4 من الوثيقة </w:t>
      </w:r>
      <w:r w:rsidRPr="00C54264">
        <w:rPr>
          <w:sz w:val="26"/>
          <w:szCs w:val="26"/>
          <w:lang w:bidi="ar-LB"/>
        </w:rPr>
        <w:t>UNEP/OzL.Pro/ExCom/97/24</w:t>
      </w:r>
      <w:r w:rsidRPr="00C54264">
        <w:rPr>
          <w:sz w:val="26"/>
          <w:szCs w:val="26"/>
          <w:rtl/>
          <w:lang w:bidi="ar-LB"/>
        </w:rPr>
        <w:t>.</w:t>
      </w:r>
    </w:p>
    <w:p w14:paraId="01C15700" w14:textId="275B23DA" w:rsidR="00073FE5" w:rsidRPr="00C54264" w:rsidRDefault="00073FE5" w:rsidP="00AA39F8">
      <w:pPr>
        <w:keepNext/>
        <w:bidi/>
        <w:spacing w:after="240"/>
        <w:ind w:left="1565"/>
        <w:outlineLvl w:val="0"/>
        <w:rPr>
          <w:b/>
          <w:bCs/>
          <w:sz w:val="26"/>
          <w:szCs w:val="26"/>
          <w:rtl/>
          <w:lang w:val="en-US" w:bidi="ar-EG"/>
        </w:rPr>
      </w:pPr>
      <w:r w:rsidRPr="00C54264">
        <w:rPr>
          <w:b/>
          <w:bCs/>
          <w:sz w:val="26"/>
          <w:szCs w:val="26"/>
          <w:rtl/>
          <w:lang w:val="en-US" w:bidi="ar-EG"/>
        </w:rPr>
        <w:t>(5)</w:t>
      </w:r>
      <w:r w:rsidRPr="00C54264">
        <w:rPr>
          <w:b/>
          <w:bCs/>
          <w:sz w:val="26"/>
          <w:szCs w:val="26"/>
          <w:rtl/>
          <w:lang w:val="en-US" w:bidi="ar-EG"/>
        </w:rPr>
        <w:tab/>
        <w:t>البنك</w:t>
      </w:r>
      <w:r w:rsidR="00281C7F" w:rsidRPr="00C54264">
        <w:rPr>
          <w:b/>
          <w:bCs/>
          <w:sz w:val="26"/>
          <w:szCs w:val="26"/>
          <w:rtl/>
          <w:lang w:val="en-US" w:bidi="ar-EG"/>
        </w:rPr>
        <w:t xml:space="preserve"> </w:t>
      </w:r>
      <w:r w:rsidRPr="00C54264">
        <w:rPr>
          <w:b/>
          <w:bCs/>
          <w:sz w:val="26"/>
          <w:szCs w:val="26"/>
          <w:rtl/>
          <w:lang w:val="en-US" w:bidi="ar-EG"/>
        </w:rPr>
        <w:t>الدولي</w:t>
      </w:r>
    </w:p>
    <w:p w14:paraId="60E2806F" w14:textId="0CAE6F6C" w:rsidR="00073FE5" w:rsidRPr="00C54264" w:rsidRDefault="00073FE5" w:rsidP="0010579B">
      <w:pPr>
        <w:bidi/>
        <w:spacing w:after="240"/>
        <w:ind w:left="81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Pro/ExCom/97/25</w:t>
      </w:r>
      <w:r w:rsidR="00281C7F" w:rsidRPr="00C54264">
        <w:rPr>
          <w:sz w:val="26"/>
          <w:szCs w:val="26"/>
          <w:rtl/>
          <w:lang w:val="en-US" w:bidi="ar-EG"/>
        </w:rPr>
        <w:t xml:space="preserve"> </w:t>
      </w:r>
      <w:r w:rsidR="00DB6CD1" w:rsidRPr="00C54264">
        <w:rPr>
          <w:sz w:val="26"/>
          <w:szCs w:val="26"/>
          <w:rtl/>
          <w:lang w:val="en-US" w:bidi="ar-EG"/>
        </w:rPr>
        <w:t>تعرض خطة أعمال</w:t>
      </w:r>
      <w:r w:rsidR="00281C7F" w:rsidRPr="00C54264">
        <w:rPr>
          <w:sz w:val="26"/>
          <w:szCs w:val="26"/>
          <w:rtl/>
          <w:lang w:val="en-US" w:bidi="ar-EG"/>
        </w:rPr>
        <w:t xml:space="preserve"> </w:t>
      </w:r>
      <w:r w:rsidRPr="00C54264">
        <w:rPr>
          <w:sz w:val="26"/>
          <w:szCs w:val="26"/>
          <w:rtl/>
          <w:lang w:val="en-US" w:bidi="ar-EG"/>
        </w:rPr>
        <w:t>البنك</w:t>
      </w:r>
      <w:r w:rsidR="00281C7F" w:rsidRPr="00C54264">
        <w:rPr>
          <w:sz w:val="26"/>
          <w:szCs w:val="26"/>
          <w:rtl/>
          <w:lang w:val="en-US" w:bidi="ar-EG"/>
        </w:rPr>
        <w:t xml:space="preserve"> </w:t>
      </w:r>
      <w:r w:rsidRPr="00C54264">
        <w:rPr>
          <w:sz w:val="26"/>
          <w:szCs w:val="26"/>
          <w:rtl/>
          <w:lang w:val="en-US" w:bidi="ar-EG"/>
        </w:rPr>
        <w:t>الدولي</w:t>
      </w:r>
      <w:r w:rsidR="00281C7F" w:rsidRPr="00C54264">
        <w:rPr>
          <w:sz w:val="26"/>
          <w:szCs w:val="26"/>
          <w:rtl/>
          <w:lang w:val="en-US" w:bidi="ar-EG"/>
        </w:rPr>
        <w:t xml:space="preserve"> </w:t>
      </w:r>
      <w:r w:rsidRPr="00C54264">
        <w:rPr>
          <w:sz w:val="26"/>
          <w:szCs w:val="26"/>
          <w:rtl/>
          <w:lang w:val="en-US" w:bidi="ar-EG"/>
        </w:rPr>
        <w:t>للفترة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وتتضمن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00DB6CD1" w:rsidRPr="00C54264">
        <w:rPr>
          <w:sz w:val="26"/>
          <w:szCs w:val="26"/>
          <w:rtl/>
          <w:lang w:val="en-US" w:bidi="ar-EG"/>
        </w:rPr>
        <w:t>المقررة</w:t>
      </w:r>
      <w:r w:rsidR="00281C7F" w:rsidRPr="00C54264">
        <w:rPr>
          <w:sz w:val="26"/>
          <w:szCs w:val="26"/>
          <w:rtl/>
          <w:lang w:val="en-US" w:bidi="ar-EG"/>
        </w:rPr>
        <w:t xml:space="preserve"> </w:t>
      </w:r>
      <w:r w:rsidRPr="00C54264">
        <w:rPr>
          <w:sz w:val="26"/>
          <w:szCs w:val="26"/>
          <w:rtl/>
          <w:lang w:val="en-US" w:bidi="ar-EG"/>
        </w:rPr>
        <w:t>لخفض</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الخاضعة</w:t>
      </w:r>
      <w:r w:rsidR="00281C7F" w:rsidRPr="00C54264">
        <w:rPr>
          <w:sz w:val="26"/>
          <w:szCs w:val="26"/>
          <w:rtl/>
          <w:lang w:val="en-US" w:bidi="ar-EG"/>
        </w:rPr>
        <w:t xml:space="preserve"> </w:t>
      </w:r>
      <w:r w:rsidRPr="00C54264">
        <w:rPr>
          <w:sz w:val="26"/>
          <w:szCs w:val="26"/>
          <w:rtl/>
          <w:lang w:val="en-US" w:bidi="ar-EG"/>
        </w:rPr>
        <w:t>للرقابة،</w:t>
      </w:r>
      <w:r w:rsidR="00281C7F" w:rsidRPr="00C54264">
        <w:rPr>
          <w:sz w:val="26"/>
          <w:szCs w:val="26"/>
          <w:rtl/>
          <w:lang w:val="en-US" w:bidi="ar-EG"/>
        </w:rPr>
        <w:t xml:space="preserve"> </w:t>
      </w:r>
      <w:r w:rsidRPr="00C54264">
        <w:rPr>
          <w:sz w:val="26"/>
          <w:szCs w:val="26"/>
          <w:rtl/>
          <w:lang w:val="en-US" w:bidi="ar-EG"/>
        </w:rPr>
        <w:t>وغيرها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الأنشطة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بروتوكول</w:t>
      </w:r>
      <w:r w:rsidR="00281C7F" w:rsidRPr="00C54264">
        <w:rPr>
          <w:sz w:val="26"/>
          <w:szCs w:val="26"/>
          <w:rtl/>
          <w:lang w:val="en-US" w:bidi="ar-EG"/>
        </w:rPr>
        <w:t xml:space="preserve"> </w:t>
      </w:r>
      <w:r w:rsidRPr="00C54264">
        <w:rPr>
          <w:sz w:val="26"/>
          <w:szCs w:val="26"/>
          <w:rtl/>
          <w:lang w:val="en-US" w:bidi="ar-EG"/>
        </w:rPr>
        <w:t>مونتريال،</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الفترة</w:t>
      </w:r>
      <w:r w:rsidR="00281C7F" w:rsidRPr="00C54264">
        <w:rPr>
          <w:sz w:val="26"/>
          <w:szCs w:val="26"/>
          <w:rtl/>
          <w:lang w:val="en-US" w:bidi="ar-EG"/>
        </w:rPr>
        <w:t xml:space="preserve"> </w:t>
      </w:r>
      <w:r w:rsidRPr="00C54264">
        <w:rPr>
          <w:sz w:val="26"/>
          <w:szCs w:val="26"/>
          <w:rtl/>
          <w:lang w:val="en-US" w:bidi="ar-EG"/>
        </w:rPr>
        <w:t>2026-2028،</w:t>
      </w:r>
      <w:r w:rsidR="00281C7F" w:rsidRPr="00C54264">
        <w:rPr>
          <w:sz w:val="26"/>
          <w:szCs w:val="26"/>
          <w:rtl/>
          <w:lang w:val="en-US" w:bidi="ar-EG"/>
        </w:rPr>
        <w:t xml:space="preserve"> </w:t>
      </w:r>
      <w:r w:rsidRPr="00C54264">
        <w:rPr>
          <w:sz w:val="26"/>
          <w:szCs w:val="26"/>
          <w:rtl/>
          <w:lang w:val="en-US" w:bidi="ar-EG"/>
        </w:rPr>
        <w:t>و</w:t>
      </w:r>
      <w:r w:rsidR="00DB6CD1" w:rsidRPr="00C54264">
        <w:rPr>
          <w:sz w:val="26"/>
          <w:szCs w:val="26"/>
          <w:rtl/>
          <w:lang w:val="en-US" w:bidi="ar-EG"/>
        </w:rPr>
        <w:t>مؤشرات أداء خطة الأعمال</w:t>
      </w:r>
      <w:r w:rsidR="00281C7F" w:rsidRPr="00C54264">
        <w:rPr>
          <w:sz w:val="26"/>
          <w:szCs w:val="26"/>
          <w:rtl/>
          <w:lang w:val="en-US" w:bidi="ar-EG"/>
        </w:rPr>
        <w:t>.</w:t>
      </w:r>
    </w:p>
    <w:p w14:paraId="37B5241E" w14:textId="1ED20CBC" w:rsidR="00073FE5" w:rsidRPr="00C54264" w:rsidRDefault="0010579B" w:rsidP="0010579B">
      <w:pPr>
        <w:bidi/>
        <w:spacing w:after="240"/>
        <w:ind w:left="1530" w:hanging="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0DD16570" w14:textId="77777777" w:rsidR="00AA39F8" w:rsidRPr="00C54264" w:rsidRDefault="00AA39F8" w:rsidP="003F1487">
      <w:pPr>
        <w:bidi/>
        <w:spacing w:after="240"/>
        <w:ind w:left="713"/>
        <w:outlineLvl w:val="0"/>
        <w:rPr>
          <w:sz w:val="26"/>
          <w:szCs w:val="26"/>
          <w:u w:val="single"/>
          <w:rtl/>
        </w:rPr>
      </w:pPr>
      <w:r w:rsidRPr="00C54264">
        <w:rPr>
          <w:rFonts w:hint="cs"/>
          <w:sz w:val="26"/>
          <w:szCs w:val="26"/>
          <w:u w:val="single"/>
          <w:rtl/>
        </w:rPr>
        <w:t>قد ترغب اللجنة التنفيذية فيما يلي:</w:t>
      </w:r>
    </w:p>
    <w:p w14:paraId="352D3EFF" w14:textId="08D30715" w:rsidR="00AA39F8" w:rsidRPr="00C54264" w:rsidRDefault="00AA39F8" w:rsidP="00516B31">
      <w:pPr>
        <w:pStyle w:val="Heading2"/>
        <w:widowControl/>
        <w:numPr>
          <w:ilvl w:val="0"/>
          <w:numId w:val="62"/>
        </w:numPr>
        <w:bidi/>
        <w:ind w:left="1422" w:hanging="709"/>
        <w:rPr>
          <w:sz w:val="26"/>
          <w:szCs w:val="26"/>
          <w:rtl/>
          <w:lang w:bidi="ar-LB"/>
        </w:rPr>
      </w:pPr>
      <w:r w:rsidRPr="00C54264">
        <w:rPr>
          <w:rFonts w:hint="cs"/>
          <w:sz w:val="26"/>
          <w:szCs w:val="26"/>
          <w:rtl/>
          <w:lang w:bidi="ar-LB"/>
        </w:rPr>
        <w:t xml:space="preserve">أن تحيط علما </w:t>
      </w:r>
      <w:r w:rsidRPr="00C54264">
        <w:rPr>
          <w:sz w:val="26"/>
          <w:szCs w:val="26"/>
          <w:rtl/>
          <w:lang w:bidi="ar-LB"/>
        </w:rPr>
        <w:t xml:space="preserve">بخطة أعمال البنك الدولي للفترة 2026-2028 الواردة في الوثيقة </w:t>
      </w:r>
      <w:r w:rsidRPr="00C54264">
        <w:rPr>
          <w:sz w:val="26"/>
          <w:szCs w:val="26"/>
          <w:lang w:bidi="ar-LB"/>
        </w:rPr>
        <w:t>UNEP/OzL.Pro/ExCom/97/25</w:t>
      </w:r>
      <w:r w:rsidRPr="00C54264">
        <w:rPr>
          <w:sz w:val="26"/>
          <w:szCs w:val="26"/>
          <w:rtl/>
          <w:lang w:bidi="ar-LB"/>
        </w:rPr>
        <w:t>؛</w:t>
      </w:r>
      <w:r w:rsidRPr="00C54264">
        <w:rPr>
          <w:rFonts w:hint="cs"/>
          <w:sz w:val="26"/>
          <w:szCs w:val="26"/>
          <w:rtl/>
          <w:lang w:bidi="ar-LB"/>
        </w:rPr>
        <w:t xml:space="preserve"> </w:t>
      </w:r>
    </w:p>
    <w:p w14:paraId="160E5599" w14:textId="23D69727" w:rsidR="00AA39F8" w:rsidRPr="00C54264" w:rsidRDefault="00AA39F8" w:rsidP="00516B31">
      <w:pPr>
        <w:pStyle w:val="Heading2"/>
        <w:widowControl/>
        <w:numPr>
          <w:ilvl w:val="0"/>
          <w:numId w:val="62"/>
        </w:numPr>
        <w:bidi/>
        <w:ind w:left="1422" w:hanging="709"/>
        <w:rPr>
          <w:sz w:val="26"/>
          <w:szCs w:val="26"/>
          <w:rtl/>
          <w:lang w:val="en-US" w:bidi="ar-EG"/>
        </w:rPr>
      </w:pPr>
      <w:r w:rsidRPr="00C54264">
        <w:rPr>
          <w:rFonts w:hint="cs"/>
          <w:sz w:val="26"/>
          <w:szCs w:val="26"/>
          <w:rtl/>
          <w:lang w:bidi="ar-LB"/>
        </w:rPr>
        <w:t>أن توافق</w:t>
      </w:r>
      <w:r w:rsidRPr="00C54264">
        <w:rPr>
          <w:sz w:val="26"/>
          <w:szCs w:val="26"/>
          <w:rtl/>
          <w:lang w:bidi="ar-LB"/>
        </w:rPr>
        <w:t xml:space="preserve"> على مؤشرات الأداء </w:t>
      </w:r>
      <w:r w:rsidRPr="00C54264">
        <w:rPr>
          <w:rFonts w:hint="cs"/>
          <w:sz w:val="26"/>
          <w:szCs w:val="26"/>
          <w:rtl/>
          <w:lang w:bidi="ar-LB"/>
        </w:rPr>
        <w:t>للبنك</w:t>
      </w:r>
      <w:r w:rsidRPr="00C54264">
        <w:rPr>
          <w:sz w:val="26"/>
          <w:szCs w:val="26"/>
          <w:rtl/>
          <w:lang w:bidi="ar-LB"/>
        </w:rPr>
        <w:t xml:space="preserve"> الدولي الواردة في الجدول 4 من الوثيقة </w:t>
      </w:r>
      <w:r w:rsidRPr="00C54264">
        <w:rPr>
          <w:sz w:val="26"/>
          <w:szCs w:val="26"/>
          <w:lang w:bidi="ar-LB"/>
        </w:rPr>
        <w:t>UNEP/OzL.Pro/ExCom/97/25</w:t>
      </w:r>
      <w:r w:rsidRPr="00C54264">
        <w:rPr>
          <w:sz w:val="26"/>
          <w:szCs w:val="26"/>
          <w:rtl/>
          <w:lang w:bidi="ar-LB"/>
        </w:rPr>
        <w:t>.</w:t>
      </w:r>
    </w:p>
    <w:p w14:paraId="12CC4C5F" w14:textId="75EA360C" w:rsidR="00E01B6D" w:rsidRPr="00C54264" w:rsidRDefault="00E01B6D" w:rsidP="005C4457">
      <w:pPr>
        <w:pStyle w:val="ListParagraph"/>
        <w:numPr>
          <w:ilvl w:val="0"/>
          <w:numId w:val="9"/>
        </w:numPr>
        <w:bidi/>
        <w:spacing w:after="240"/>
        <w:ind w:left="0" w:firstLine="90"/>
        <w:contextualSpacing w:val="0"/>
        <w:outlineLvl w:val="0"/>
        <w:rPr>
          <w:sz w:val="26"/>
          <w:szCs w:val="26"/>
          <w:lang w:val="en-US" w:bidi="ar-EG"/>
        </w:rPr>
      </w:pPr>
      <w:r w:rsidRPr="00C54264">
        <w:rPr>
          <w:b/>
          <w:bCs/>
          <w:sz w:val="26"/>
          <w:szCs w:val="26"/>
          <w:rtl/>
          <w:lang w:val="en-US" w:bidi="ar-EG"/>
        </w:rPr>
        <w:t>مقترحات</w:t>
      </w:r>
      <w:r w:rsidR="00281C7F" w:rsidRPr="00C54264">
        <w:rPr>
          <w:b/>
          <w:bCs/>
          <w:sz w:val="26"/>
          <w:szCs w:val="26"/>
          <w:rtl/>
          <w:lang w:val="en-US" w:bidi="ar-EG"/>
        </w:rPr>
        <w:t xml:space="preserve"> </w:t>
      </w:r>
      <w:r w:rsidRPr="00C54264">
        <w:rPr>
          <w:b/>
          <w:bCs/>
          <w:sz w:val="26"/>
          <w:szCs w:val="26"/>
          <w:rtl/>
          <w:lang w:val="en-US" w:bidi="ar-EG"/>
        </w:rPr>
        <w:t>المشروعات</w:t>
      </w:r>
      <w:r w:rsidR="00281C7F" w:rsidRPr="00C54264">
        <w:rPr>
          <w:b/>
          <w:bCs/>
          <w:sz w:val="26"/>
          <w:szCs w:val="26"/>
          <w:rtl/>
          <w:lang w:val="en-US" w:bidi="ar-EG"/>
        </w:rPr>
        <w:t>:</w:t>
      </w:r>
    </w:p>
    <w:p w14:paraId="79E4B350" w14:textId="1FFF09B2" w:rsidR="00E01B6D" w:rsidRPr="00C54264" w:rsidRDefault="00E01B6D" w:rsidP="0010579B">
      <w:pPr>
        <w:bidi/>
        <w:spacing w:after="240"/>
        <w:ind w:left="720"/>
        <w:outlineLvl w:val="0"/>
        <w:rPr>
          <w:b/>
          <w:bCs/>
          <w:sz w:val="26"/>
          <w:szCs w:val="26"/>
          <w:lang w:val="en-US" w:bidi="ar-EG"/>
        </w:rPr>
      </w:pPr>
      <w:r w:rsidRPr="00C54264">
        <w:rPr>
          <w:b/>
          <w:bCs/>
          <w:sz w:val="26"/>
          <w:szCs w:val="26"/>
          <w:rtl/>
          <w:lang w:val="en-US" w:bidi="ar-EG"/>
        </w:rPr>
        <w:t>(أ)</w:t>
      </w:r>
      <w:r w:rsidRPr="00C54264">
        <w:rPr>
          <w:b/>
          <w:bCs/>
          <w:sz w:val="26"/>
          <w:szCs w:val="26"/>
          <w:rtl/>
          <w:lang w:val="en-US" w:bidi="ar-EG"/>
        </w:rPr>
        <w:tab/>
        <w:t>نظرة</w:t>
      </w:r>
      <w:r w:rsidR="00281C7F" w:rsidRPr="00C54264">
        <w:rPr>
          <w:b/>
          <w:bCs/>
          <w:sz w:val="26"/>
          <w:szCs w:val="26"/>
          <w:rtl/>
          <w:lang w:val="en-US" w:bidi="ar-EG"/>
        </w:rPr>
        <w:t xml:space="preserve"> </w:t>
      </w:r>
      <w:r w:rsidRPr="00C54264">
        <w:rPr>
          <w:b/>
          <w:bCs/>
          <w:sz w:val="26"/>
          <w:szCs w:val="26"/>
          <w:rtl/>
          <w:lang w:val="en-US" w:bidi="ar-EG"/>
        </w:rPr>
        <w:t>عامة</w:t>
      </w:r>
      <w:r w:rsidR="00281C7F" w:rsidRPr="00C54264">
        <w:rPr>
          <w:b/>
          <w:bCs/>
          <w:sz w:val="26"/>
          <w:szCs w:val="26"/>
          <w:rtl/>
          <w:lang w:val="en-US" w:bidi="ar-EG"/>
        </w:rPr>
        <w:t xml:space="preserve"> </w:t>
      </w:r>
      <w:r w:rsidRPr="00C54264">
        <w:rPr>
          <w:b/>
          <w:bCs/>
          <w:sz w:val="26"/>
          <w:szCs w:val="26"/>
          <w:rtl/>
          <w:lang w:val="en-US" w:bidi="ar-EG"/>
        </w:rPr>
        <w:t>على</w:t>
      </w:r>
      <w:r w:rsidR="00281C7F" w:rsidRPr="00C54264">
        <w:rPr>
          <w:b/>
          <w:bCs/>
          <w:sz w:val="26"/>
          <w:szCs w:val="26"/>
          <w:rtl/>
          <w:lang w:val="en-US" w:bidi="ar-EG"/>
        </w:rPr>
        <w:t xml:space="preserve"> </w:t>
      </w:r>
      <w:r w:rsidRPr="00C54264">
        <w:rPr>
          <w:b/>
          <w:bCs/>
          <w:sz w:val="26"/>
          <w:szCs w:val="26"/>
          <w:rtl/>
          <w:lang w:val="en-US" w:bidi="ar-EG"/>
        </w:rPr>
        <w:t>القضايا</w:t>
      </w:r>
      <w:r w:rsidR="00281C7F" w:rsidRPr="00C54264">
        <w:rPr>
          <w:b/>
          <w:bCs/>
          <w:sz w:val="26"/>
          <w:szCs w:val="26"/>
          <w:rtl/>
          <w:lang w:val="en-US" w:bidi="ar-EG"/>
        </w:rPr>
        <w:t xml:space="preserve"> </w:t>
      </w:r>
      <w:r w:rsidRPr="00C54264">
        <w:rPr>
          <w:b/>
          <w:bCs/>
          <w:sz w:val="26"/>
          <w:szCs w:val="26"/>
          <w:rtl/>
          <w:lang w:val="en-US" w:bidi="ar-EG"/>
        </w:rPr>
        <w:t>التي</w:t>
      </w:r>
      <w:r w:rsidR="00281C7F" w:rsidRPr="00C54264">
        <w:rPr>
          <w:b/>
          <w:bCs/>
          <w:sz w:val="26"/>
          <w:szCs w:val="26"/>
          <w:rtl/>
          <w:lang w:val="en-US" w:bidi="ar-EG"/>
        </w:rPr>
        <w:t xml:space="preserve"> تم تبينها أثناء استعراض </w:t>
      </w:r>
      <w:r w:rsidRPr="00C54264">
        <w:rPr>
          <w:b/>
          <w:bCs/>
          <w:sz w:val="26"/>
          <w:szCs w:val="26"/>
          <w:rtl/>
          <w:lang w:val="en-US" w:bidi="ar-EG"/>
        </w:rPr>
        <w:t>ال</w:t>
      </w:r>
      <w:r w:rsidR="00281C7F" w:rsidRPr="00C54264">
        <w:rPr>
          <w:b/>
          <w:bCs/>
          <w:sz w:val="26"/>
          <w:szCs w:val="26"/>
          <w:rtl/>
          <w:lang w:val="en-US" w:bidi="ar-EG"/>
        </w:rPr>
        <w:t>مشروعات</w:t>
      </w:r>
    </w:p>
    <w:p w14:paraId="1002137E" w14:textId="1E157B14" w:rsidR="00E01B6D" w:rsidRPr="00C54264" w:rsidRDefault="00E01B6D" w:rsidP="0010579B">
      <w:pPr>
        <w:bidi/>
        <w:spacing w:after="240"/>
        <w:ind w:left="720"/>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Pro/ExCom/97/26</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أربعة</w:t>
      </w:r>
      <w:r w:rsidR="00281C7F" w:rsidRPr="00C54264">
        <w:rPr>
          <w:sz w:val="26"/>
          <w:szCs w:val="26"/>
          <w:rtl/>
          <w:lang w:val="en-US" w:bidi="ar-EG"/>
        </w:rPr>
        <w:t xml:space="preserve"> </w:t>
      </w:r>
      <w:r w:rsidRPr="00C54264">
        <w:rPr>
          <w:sz w:val="26"/>
          <w:szCs w:val="26"/>
          <w:rtl/>
          <w:lang w:val="en-US" w:bidi="ar-EG"/>
        </w:rPr>
        <w:t>أقسام</w:t>
      </w:r>
      <w:r w:rsidR="00281C7F" w:rsidRPr="00C54264">
        <w:rPr>
          <w:sz w:val="26"/>
          <w:szCs w:val="26"/>
          <w:rtl/>
          <w:lang w:val="en-US" w:bidi="ar-EG"/>
        </w:rPr>
        <w:t xml:space="preserve">: </w:t>
      </w:r>
      <w:r w:rsidRPr="00C54264">
        <w:rPr>
          <w:sz w:val="26"/>
          <w:szCs w:val="26"/>
          <w:rtl/>
          <w:lang w:val="en-US" w:bidi="ar-EG"/>
        </w:rPr>
        <w:t>نظرة</w:t>
      </w:r>
      <w:r w:rsidR="00281C7F" w:rsidRPr="00C54264">
        <w:rPr>
          <w:sz w:val="26"/>
          <w:szCs w:val="26"/>
          <w:rtl/>
          <w:lang w:val="en-US" w:bidi="ar-EG"/>
        </w:rPr>
        <w:t xml:space="preserve"> </w:t>
      </w:r>
      <w:r w:rsidRPr="00C54264">
        <w:rPr>
          <w:sz w:val="26"/>
          <w:szCs w:val="26"/>
          <w:rtl/>
          <w:lang w:val="en-US" w:bidi="ar-EG"/>
        </w:rPr>
        <w:t>عامة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والأنشطة</w:t>
      </w:r>
      <w:r w:rsidR="00281C7F" w:rsidRPr="00C54264">
        <w:rPr>
          <w:sz w:val="26"/>
          <w:szCs w:val="26"/>
          <w:rtl/>
          <w:lang w:val="en-US" w:bidi="ar-EG"/>
        </w:rPr>
        <w:t xml:space="preserve"> </w:t>
      </w:r>
      <w:r w:rsidR="001A6133" w:rsidRPr="00C54264">
        <w:rPr>
          <w:rFonts w:hint="cs"/>
          <w:sz w:val="26"/>
          <w:szCs w:val="26"/>
          <w:rtl/>
          <w:lang w:val="en-US" w:bidi="ar-EG"/>
        </w:rPr>
        <w:t>المقدمة من</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الثنائية</w:t>
      </w:r>
      <w:r w:rsidR="00281C7F" w:rsidRPr="00C54264">
        <w:rPr>
          <w:sz w:val="26"/>
          <w:szCs w:val="26"/>
          <w:rtl/>
          <w:lang w:val="en-US" w:bidi="ar-EG"/>
        </w:rPr>
        <w:t xml:space="preserve"> </w:t>
      </w:r>
      <w:r w:rsidRPr="00C54264">
        <w:rPr>
          <w:sz w:val="26"/>
          <w:szCs w:val="26"/>
          <w:rtl/>
          <w:lang w:val="en-US" w:bidi="ar-EG"/>
        </w:rPr>
        <w:t>والمنفذة؛</w:t>
      </w:r>
      <w:r w:rsidR="00281C7F" w:rsidRPr="00C54264">
        <w:rPr>
          <w:sz w:val="26"/>
          <w:szCs w:val="26"/>
          <w:rtl/>
          <w:lang w:val="en-US" w:bidi="ar-EG"/>
        </w:rPr>
        <w:t xml:space="preserve"> </w:t>
      </w:r>
      <w:r w:rsidR="001A6133" w:rsidRPr="00C54264">
        <w:rPr>
          <w:rFonts w:hint="cs"/>
          <w:sz w:val="26"/>
          <w:szCs w:val="26"/>
          <w:rtl/>
          <w:lang w:val="en-US" w:bidi="ar-EG"/>
        </w:rPr>
        <w:t>و</w:t>
      </w:r>
      <w:r w:rsidRPr="00C54264">
        <w:rPr>
          <w:sz w:val="26"/>
          <w:szCs w:val="26"/>
          <w:rtl/>
          <w:lang w:val="en-US" w:bidi="ar-EG"/>
        </w:rPr>
        <w:t>نظرة</w:t>
      </w:r>
      <w:r w:rsidR="00281C7F" w:rsidRPr="00C54264">
        <w:rPr>
          <w:sz w:val="26"/>
          <w:szCs w:val="26"/>
          <w:rtl/>
          <w:lang w:val="en-US" w:bidi="ar-EG"/>
        </w:rPr>
        <w:t xml:space="preserve"> </w:t>
      </w:r>
      <w:r w:rsidRPr="00C54264">
        <w:rPr>
          <w:sz w:val="26"/>
          <w:szCs w:val="26"/>
          <w:rtl/>
          <w:lang w:val="en-US" w:bidi="ar-EG"/>
        </w:rPr>
        <w:t>عامة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001A6133" w:rsidRPr="00C54264">
        <w:rPr>
          <w:sz w:val="26"/>
          <w:szCs w:val="26"/>
          <w:rtl/>
          <w:lang w:val="en-US" w:bidi="ar-EG"/>
        </w:rPr>
        <w:t>المشروعات والأنشطة التي تلت عملية استعراض المشروعات</w:t>
      </w:r>
      <w:r w:rsidRPr="00C54264">
        <w:rPr>
          <w:sz w:val="26"/>
          <w:szCs w:val="26"/>
          <w:rtl/>
          <w:lang w:val="en-US" w:bidi="ar-EG"/>
        </w:rPr>
        <w:t>؛</w:t>
      </w:r>
      <w:r w:rsidR="00281C7F" w:rsidRPr="00C54264">
        <w:rPr>
          <w:sz w:val="26"/>
          <w:szCs w:val="26"/>
          <w:rtl/>
          <w:lang w:val="en-US" w:bidi="ar-EG"/>
        </w:rPr>
        <w:t xml:space="preserve"> </w:t>
      </w:r>
      <w:r w:rsidR="001A6133" w:rsidRPr="00C54264">
        <w:rPr>
          <w:rFonts w:hint="cs"/>
          <w:sz w:val="26"/>
          <w:szCs w:val="26"/>
          <w:rtl/>
          <w:lang w:val="en-US" w:bidi="ar-EG"/>
        </w:rPr>
        <w:t>و</w:t>
      </w:r>
      <w:r w:rsidRPr="00C54264">
        <w:rPr>
          <w:sz w:val="26"/>
          <w:szCs w:val="26"/>
          <w:rtl/>
          <w:lang w:val="en-US" w:bidi="ar-EG"/>
        </w:rPr>
        <w:t>القضايا</w:t>
      </w:r>
      <w:r w:rsidR="00281C7F" w:rsidRPr="00C54264">
        <w:rPr>
          <w:sz w:val="26"/>
          <w:szCs w:val="26"/>
          <w:rtl/>
          <w:lang w:val="en-US" w:bidi="ar-EG"/>
        </w:rPr>
        <w:t xml:space="preserve"> </w:t>
      </w:r>
      <w:r w:rsidR="001A6133" w:rsidRPr="00C54264">
        <w:rPr>
          <w:sz w:val="26"/>
          <w:szCs w:val="26"/>
          <w:rtl/>
          <w:lang w:val="en-US" w:bidi="ar-EG"/>
        </w:rPr>
        <w:t>التي تم تحديدها خلال عملية استعراض المشروعات</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وتقارير</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ال</w:t>
      </w:r>
      <w:r w:rsidR="009B5879" w:rsidRPr="00C54264">
        <w:rPr>
          <w:sz w:val="26"/>
          <w:szCs w:val="26"/>
          <w:rtl/>
          <w:lang w:val="en-US" w:bidi="ar-EG"/>
        </w:rPr>
        <w:t>مقرر</w:t>
      </w:r>
      <w:r w:rsidRPr="00C54264">
        <w:rPr>
          <w:sz w:val="26"/>
          <w:szCs w:val="26"/>
          <w:rtl/>
          <w:lang w:val="en-US" w:bidi="ar-EG"/>
        </w:rPr>
        <w:t>ات</w:t>
      </w:r>
      <w:r w:rsidR="00281C7F" w:rsidRPr="00C54264">
        <w:rPr>
          <w:sz w:val="26"/>
          <w:szCs w:val="26"/>
          <w:rtl/>
          <w:lang w:val="en-US" w:bidi="ar-EG"/>
        </w:rPr>
        <w:t xml:space="preserve"> </w:t>
      </w:r>
      <w:r w:rsidR="001A6133" w:rsidRPr="00C54264">
        <w:rPr>
          <w:sz w:val="26"/>
          <w:szCs w:val="26"/>
          <w:rtl/>
          <w:lang w:val="en-US" w:bidi="ar-EG"/>
        </w:rPr>
        <w:t>ومتابعة المناقشات السابقة المتعلقة باستعراض المشروعات</w:t>
      </w:r>
      <w:r w:rsidR="00281C7F" w:rsidRPr="00C54264">
        <w:rPr>
          <w:sz w:val="26"/>
          <w:szCs w:val="26"/>
          <w:rtl/>
          <w:lang w:val="en-US" w:bidi="ar-EG"/>
        </w:rPr>
        <w:t>.</w:t>
      </w:r>
    </w:p>
    <w:p w14:paraId="57BEEA6E" w14:textId="58EE4641" w:rsidR="00FA7782"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6DE362EF" w14:textId="0674E64A" w:rsidR="00FA7782" w:rsidRPr="00C54264" w:rsidRDefault="00FA7782"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خطة</w:t>
      </w:r>
      <w:r w:rsidR="00281C7F" w:rsidRPr="00C54264">
        <w:rPr>
          <w:sz w:val="26"/>
          <w:szCs w:val="26"/>
          <w:rtl/>
          <w:lang w:val="en-US" w:bidi="ar-EG"/>
        </w:rPr>
        <w:t xml:space="preserve"> </w:t>
      </w:r>
      <w:r w:rsidRPr="00C54264">
        <w:rPr>
          <w:sz w:val="26"/>
          <w:szCs w:val="26"/>
          <w:rtl/>
          <w:lang w:val="en-US" w:bidi="ar-EG"/>
        </w:rPr>
        <w:t>إدارة</w:t>
      </w:r>
      <w:r w:rsidR="00281C7F" w:rsidRPr="00C54264">
        <w:rPr>
          <w:sz w:val="26"/>
          <w:szCs w:val="26"/>
          <w:rtl/>
          <w:lang w:val="en-US" w:bidi="ar-EG"/>
        </w:rPr>
        <w:t xml:space="preserve"> </w:t>
      </w:r>
      <w:r w:rsidRPr="00C54264">
        <w:rPr>
          <w:sz w:val="26"/>
          <w:szCs w:val="26"/>
          <w:rtl/>
          <w:lang w:val="en-US" w:bidi="ar-EG"/>
        </w:rPr>
        <w:t>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الهيدروكلوروفلوروكربونية</w:t>
      </w:r>
      <w:r w:rsidR="00281C7F" w:rsidRPr="00C54264">
        <w:rPr>
          <w:sz w:val="26"/>
          <w:szCs w:val="26"/>
          <w:rtl/>
          <w:lang w:val="en-US" w:bidi="ar-EG"/>
        </w:rPr>
        <w:t xml:space="preserve"> </w:t>
      </w:r>
      <w:r w:rsidRPr="00C54264">
        <w:rPr>
          <w:sz w:val="26"/>
          <w:szCs w:val="26"/>
          <w:rtl/>
          <w:lang w:val="en-US" w:bidi="ar-EG"/>
        </w:rPr>
        <w:t>لجمهورية</w:t>
      </w:r>
      <w:r w:rsidR="00281C7F" w:rsidRPr="00C54264">
        <w:rPr>
          <w:sz w:val="26"/>
          <w:szCs w:val="26"/>
          <w:rtl/>
          <w:lang w:val="en-US" w:bidi="ar-EG"/>
        </w:rPr>
        <w:t xml:space="preserve"> </w:t>
      </w:r>
      <w:r w:rsidRPr="00C54264">
        <w:rPr>
          <w:sz w:val="26"/>
          <w:szCs w:val="26"/>
          <w:rtl/>
          <w:lang w:val="en-US" w:bidi="ar-EG"/>
        </w:rPr>
        <w:t>فنزويلا</w:t>
      </w:r>
      <w:r w:rsidR="00281C7F" w:rsidRPr="00C54264">
        <w:rPr>
          <w:sz w:val="26"/>
          <w:szCs w:val="26"/>
          <w:rtl/>
          <w:lang w:val="en-US" w:bidi="ar-EG"/>
        </w:rPr>
        <w:t xml:space="preserve"> </w:t>
      </w:r>
      <w:r w:rsidRPr="00C54264">
        <w:rPr>
          <w:sz w:val="26"/>
          <w:szCs w:val="26"/>
          <w:rtl/>
          <w:lang w:val="en-US" w:bidi="ar-EG"/>
        </w:rPr>
        <w:t>البوليفارية</w:t>
      </w:r>
      <w:r w:rsidR="00281C7F" w:rsidRPr="00C54264">
        <w:rPr>
          <w:sz w:val="26"/>
          <w:szCs w:val="26"/>
          <w:rtl/>
          <w:lang w:val="en-US" w:bidi="ar-EG"/>
        </w:rPr>
        <w:t xml:space="preserve"> </w:t>
      </w:r>
      <w:r w:rsidRPr="00C54264">
        <w:rPr>
          <w:sz w:val="26"/>
          <w:szCs w:val="26"/>
          <w:rtl/>
          <w:lang w:val="en-US" w:bidi="ar-EG"/>
        </w:rPr>
        <w:t>(المرحلة</w:t>
      </w:r>
      <w:r w:rsidR="00281C7F" w:rsidRPr="00C54264">
        <w:rPr>
          <w:sz w:val="26"/>
          <w:szCs w:val="26"/>
          <w:rtl/>
          <w:lang w:val="en-US" w:bidi="ar-EG"/>
        </w:rPr>
        <w:t xml:space="preserve"> </w:t>
      </w:r>
      <w:r w:rsidRPr="00C54264">
        <w:rPr>
          <w:sz w:val="26"/>
          <w:szCs w:val="26"/>
          <w:rtl/>
          <w:lang w:val="en-US" w:bidi="ar-EG"/>
        </w:rPr>
        <w:t>الثانية،</w:t>
      </w:r>
      <w:r w:rsidR="00281C7F" w:rsidRPr="00C54264">
        <w:rPr>
          <w:sz w:val="26"/>
          <w:szCs w:val="26"/>
          <w:rtl/>
          <w:lang w:val="en-US" w:bidi="ar-EG"/>
        </w:rPr>
        <w:t xml:space="preserve"> </w:t>
      </w:r>
      <w:r w:rsidRPr="00C54264">
        <w:rPr>
          <w:sz w:val="26"/>
          <w:szCs w:val="26"/>
          <w:rtl/>
          <w:lang w:val="en-US" w:bidi="ar-EG"/>
        </w:rPr>
        <w:t>الشريحة</w:t>
      </w:r>
      <w:r w:rsidR="00281C7F" w:rsidRPr="00C54264">
        <w:rPr>
          <w:sz w:val="26"/>
          <w:szCs w:val="26"/>
          <w:rtl/>
          <w:lang w:val="en-US" w:bidi="ar-EG"/>
        </w:rPr>
        <w:t xml:space="preserve"> </w:t>
      </w:r>
      <w:r w:rsidRPr="00C54264">
        <w:rPr>
          <w:sz w:val="26"/>
          <w:szCs w:val="26"/>
          <w:rtl/>
          <w:lang w:val="en-US" w:bidi="ar-EG"/>
        </w:rPr>
        <w:t>الرابعة)</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قدمت</w:t>
      </w:r>
      <w:r w:rsidR="00281C7F" w:rsidRPr="00C54264">
        <w:rPr>
          <w:sz w:val="26"/>
          <w:szCs w:val="26"/>
          <w:rtl/>
          <w:lang w:val="en-US" w:bidi="ar-EG"/>
        </w:rPr>
        <w:t xml:space="preserve"> </w:t>
      </w:r>
      <w:r w:rsidRPr="00C54264">
        <w:rPr>
          <w:sz w:val="26"/>
          <w:szCs w:val="26"/>
          <w:rtl/>
          <w:lang w:val="en-US" w:bidi="ar-EG"/>
        </w:rPr>
        <w:t>ثم</w:t>
      </w:r>
      <w:r w:rsidR="00281C7F" w:rsidRPr="00C54264">
        <w:rPr>
          <w:sz w:val="26"/>
          <w:szCs w:val="26"/>
          <w:rtl/>
          <w:lang w:val="en-US" w:bidi="ar-EG"/>
        </w:rPr>
        <w:t xml:space="preserve"> </w:t>
      </w:r>
      <w:r w:rsidRPr="00C54264">
        <w:rPr>
          <w:sz w:val="26"/>
          <w:szCs w:val="26"/>
          <w:rtl/>
          <w:lang w:val="en-US" w:bidi="ar-EG"/>
        </w:rPr>
        <w:t>سحبت</w:t>
      </w:r>
      <w:r w:rsidR="00281C7F" w:rsidRPr="00C54264">
        <w:rPr>
          <w:sz w:val="26"/>
          <w:szCs w:val="26"/>
          <w:rtl/>
          <w:lang w:val="en-US" w:bidi="ar-EG"/>
        </w:rPr>
        <w:t xml:space="preserve"> </w:t>
      </w:r>
      <w:r w:rsidRPr="00C54264">
        <w:rPr>
          <w:sz w:val="26"/>
          <w:szCs w:val="26"/>
          <w:rtl/>
          <w:lang w:val="en-US" w:bidi="ar-EG"/>
        </w:rPr>
        <w:t>لاحقا</w:t>
      </w:r>
      <w:r w:rsidR="00281C7F" w:rsidRPr="00C54264">
        <w:rPr>
          <w:sz w:val="26"/>
          <w:szCs w:val="26"/>
          <w:rtl/>
          <w:lang w:val="en-US" w:bidi="ar-EG"/>
        </w:rPr>
        <w:t>.</w:t>
      </w:r>
    </w:p>
    <w:p w14:paraId="7FE29B03" w14:textId="4416D140" w:rsidR="00FA7782" w:rsidRPr="00C54264" w:rsidRDefault="00FA7782"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منهجية</w:t>
      </w:r>
      <w:r w:rsidR="00281C7F" w:rsidRPr="00C54264">
        <w:rPr>
          <w:sz w:val="26"/>
          <w:szCs w:val="26"/>
          <w:rtl/>
          <w:lang w:val="en-US" w:bidi="ar-EG"/>
        </w:rPr>
        <w:t xml:space="preserve"> </w:t>
      </w:r>
      <w:r w:rsidRPr="00C54264">
        <w:rPr>
          <w:sz w:val="26"/>
          <w:szCs w:val="26"/>
          <w:rtl/>
          <w:lang w:val="en-US" w:bidi="ar-EG"/>
        </w:rPr>
        <w:t>حساب</w:t>
      </w:r>
      <w:r w:rsidR="00281C7F" w:rsidRPr="00C54264">
        <w:rPr>
          <w:sz w:val="26"/>
          <w:szCs w:val="26"/>
          <w:rtl/>
          <w:lang w:val="en-US" w:bidi="ar-EG"/>
        </w:rPr>
        <w:t xml:space="preserve"> </w:t>
      </w:r>
      <w:r w:rsidRPr="00C54264">
        <w:rPr>
          <w:sz w:val="26"/>
          <w:szCs w:val="26"/>
          <w:rtl/>
          <w:lang w:val="en-US" w:bidi="ar-EG"/>
        </w:rPr>
        <w:t>الآثار</w:t>
      </w:r>
      <w:r w:rsidR="00281C7F" w:rsidRPr="00C54264">
        <w:rPr>
          <w:sz w:val="26"/>
          <w:szCs w:val="26"/>
          <w:rtl/>
          <w:lang w:val="en-US" w:bidi="ar-EG"/>
        </w:rPr>
        <w:t xml:space="preserve"> </w:t>
      </w:r>
      <w:r w:rsidRPr="00C54264">
        <w:rPr>
          <w:sz w:val="26"/>
          <w:szCs w:val="26"/>
          <w:rtl/>
          <w:lang w:val="en-US" w:bidi="ar-EG"/>
        </w:rPr>
        <w:t>المناخية</w:t>
      </w:r>
      <w:r w:rsidR="00281C7F" w:rsidRPr="00C54264">
        <w:rPr>
          <w:sz w:val="26"/>
          <w:szCs w:val="26"/>
          <w:rtl/>
          <w:lang w:val="en-US" w:bidi="ar-EG"/>
        </w:rPr>
        <w:t xml:space="preserve"> </w:t>
      </w:r>
      <w:r w:rsidRPr="00C54264">
        <w:rPr>
          <w:sz w:val="26"/>
          <w:szCs w:val="26"/>
          <w:rtl/>
          <w:lang w:val="en-US" w:bidi="ar-EG"/>
        </w:rPr>
        <w:t>الناجمة</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00B63FE9" w:rsidRPr="00C54264">
        <w:rPr>
          <w:sz w:val="26"/>
          <w:szCs w:val="26"/>
          <w:rtl/>
          <w:lang w:val="en-US" w:bidi="ar-EG"/>
        </w:rPr>
        <w:t>خطط التنفيذ المتعلقة بالمواد الهيدروفلوروكربونية بموجب</w:t>
      </w:r>
      <w:r w:rsidR="00281C7F" w:rsidRPr="00C54264">
        <w:rPr>
          <w:sz w:val="26"/>
          <w:szCs w:val="26"/>
          <w:rtl/>
          <w:lang w:val="en-US" w:bidi="ar-EG"/>
        </w:rPr>
        <w:t xml:space="preserve"> </w:t>
      </w:r>
      <w:r w:rsidRPr="00C54264">
        <w:rPr>
          <w:sz w:val="26"/>
          <w:szCs w:val="26"/>
          <w:rtl/>
          <w:lang w:val="en-US" w:bidi="ar-EG"/>
        </w:rPr>
        <w:t>تع</w:t>
      </w:r>
      <w:r w:rsidR="00281C7F" w:rsidRPr="00C54264">
        <w:rPr>
          <w:sz w:val="26"/>
          <w:szCs w:val="26"/>
          <w:rtl/>
          <w:lang w:val="en-US" w:bidi="ar-EG"/>
        </w:rPr>
        <w:t>ديل كيغالي</w:t>
      </w:r>
      <w:r w:rsidR="001A6133" w:rsidRPr="00C54264">
        <w:rPr>
          <w:rFonts w:hint="cs"/>
          <w:sz w:val="26"/>
          <w:szCs w:val="26"/>
          <w:rtl/>
          <w:lang w:val="en-US" w:bidi="ar-EG"/>
        </w:rPr>
        <w:t>.</w:t>
      </w:r>
    </w:p>
    <w:p w14:paraId="49561E55" w14:textId="6EE4460A" w:rsidR="00FA7782" w:rsidRPr="00C54264" w:rsidRDefault="00FA7782"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تمديد</w:t>
      </w:r>
      <w:r w:rsidR="00281C7F" w:rsidRPr="00C54264">
        <w:rPr>
          <w:sz w:val="26"/>
          <w:szCs w:val="26"/>
          <w:rtl/>
          <w:lang w:val="en-US" w:bidi="ar-EG"/>
        </w:rPr>
        <w:t xml:space="preserve"> </w:t>
      </w:r>
      <w:r w:rsidRPr="00C54264">
        <w:rPr>
          <w:sz w:val="26"/>
          <w:szCs w:val="26"/>
          <w:rtl/>
          <w:lang w:val="en-US" w:bidi="ar-EG"/>
        </w:rPr>
        <w:t>نافذة</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المنشأة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المقرر</w:t>
      </w:r>
      <w:r w:rsidR="00281C7F" w:rsidRPr="00C54264">
        <w:rPr>
          <w:sz w:val="26"/>
          <w:szCs w:val="26"/>
          <w:rtl/>
          <w:lang w:val="en-US" w:bidi="ar-EG"/>
        </w:rPr>
        <w:t xml:space="preserve"> </w:t>
      </w:r>
      <w:r w:rsidRPr="00C54264">
        <w:rPr>
          <w:sz w:val="26"/>
          <w:szCs w:val="26"/>
          <w:rtl/>
          <w:lang w:val="en-US" w:bidi="ar-EG"/>
        </w:rPr>
        <w:t>91/66</w:t>
      </w:r>
      <w:r w:rsidR="00281C7F" w:rsidRPr="00C54264">
        <w:rPr>
          <w:sz w:val="26"/>
          <w:szCs w:val="26"/>
          <w:rtl/>
          <w:lang w:val="en-US" w:bidi="ar-EG"/>
        </w:rPr>
        <w:t xml:space="preserve"> </w:t>
      </w:r>
      <w:r w:rsidRPr="00C54264">
        <w:rPr>
          <w:sz w:val="26"/>
          <w:szCs w:val="26"/>
          <w:rtl/>
          <w:lang w:val="en-US" w:bidi="ar-EG"/>
        </w:rPr>
        <w:t>لتمكين</w:t>
      </w:r>
      <w:r w:rsidR="00281C7F" w:rsidRPr="00C54264">
        <w:rPr>
          <w:sz w:val="26"/>
          <w:szCs w:val="26"/>
          <w:rtl/>
          <w:lang w:val="en-US" w:bidi="ar-EG"/>
        </w:rPr>
        <w:t xml:space="preserve"> </w:t>
      </w:r>
      <w:r w:rsidR="001A6133" w:rsidRPr="00C54264">
        <w:rPr>
          <w:rFonts w:hint="cs"/>
          <w:sz w:val="26"/>
          <w:szCs w:val="26"/>
          <w:rtl/>
          <w:lang w:val="en-US" w:bidi="ar-EG"/>
        </w:rPr>
        <w:t>البلدان</w:t>
      </w:r>
      <w:r w:rsidR="00281C7F" w:rsidRPr="00C54264">
        <w:rPr>
          <w:sz w:val="26"/>
          <w:szCs w:val="26"/>
          <w:rtl/>
          <w:lang w:val="en-US" w:bidi="ar-EG"/>
        </w:rPr>
        <w:t xml:space="preserve"> </w:t>
      </w:r>
      <w:r w:rsidRPr="00C54264">
        <w:rPr>
          <w:sz w:val="26"/>
          <w:szCs w:val="26"/>
          <w:rtl/>
          <w:lang w:val="en-US" w:bidi="ar-EG"/>
        </w:rPr>
        <w:t>المتبقية،</w:t>
      </w:r>
      <w:r w:rsidR="00281C7F" w:rsidRPr="00C54264">
        <w:rPr>
          <w:sz w:val="26"/>
          <w:szCs w:val="26"/>
          <w:rtl/>
          <w:lang w:val="en-US" w:bidi="ar-EG"/>
        </w:rPr>
        <w:t xml:space="preserve"> </w:t>
      </w:r>
      <w:r w:rsidRPr="00C54264">
        <w:rPr>
          <w:sz w:val="26"/>
          <w:szCs w:val="26"/>
          <w:rtl/>
          <w:lang w:val="en-US" w:bidi="ar-EG"/>
        </w:rPr>
        <w:t>إن</w:t>
      </w:r>
      <w:r w:rsidR="00281C7F" w:rsidRPr="00C54264">
        <w:rPr>
          <w:sz w:val="26"/>
          <w:szCs w:val="26"/>
          <w:rtl/>
          <w:lang w:val="en-US" w:bidi="ar-EG"/>
        </w:rPr>
        <w:t xml:space="preserve"> </w:t>
      </w:r>
      <w:r w:rsidRPr="00C54264">
        <w:rPr>
          <w:sz w:val="26"/>
          <w:szCs w:val="26"/>
          <w:rtl/>
          <w:lang w:val="en-US" w:bidi="ar-EG"/>
        </w:rPr>
        <w:t>رغبت</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ذلك،</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تقديم</w:t>
      </w:r>
      <w:r w:rsidR="00281C7F" w:rsidRPr="00C54264">
        <w:rPr>
          <w:sz w:val="26"/>
          <w:szCs w:val="26"/>
          <w:rtl/>
          <w:lang w:val="en-US" w:bidi="ar-EG"/>
        </w:rPr>
        <w:t xml:space="preserve"> </w:t>
      </w:r>
      <w:r w:rsidRPr="00C54264">
        <w:rPr>
          <w:sz w:val="26"/>
          <w:szCs w:val="26"/>
          <w:rtl/>
          <w:lang w:val="en-US" w:bidi="ar-EG"/>
        </w:rPr>
        <w:t>طلبات</w:t>
      </w:r>
      <w:r w:rsidR="00281C7F" w:rsidRPr="00C54264">
        <w:rPr>
          <w:sz w:val="26"/>
          <w:szCs w:val="26"/>
          <w:rtl/>
          <w:lang w:val="en-US" w:bidi="ar-EG"/>
        </w:rPr>
        <w:t xml:space="preserve"> </w:t>
      </w:r>
      <w:r w:rsidRPr="00C54264">
        <w:rPr>
          <w:sz w:val="26"/>
          <w:szCs w:val="26"/>
          <w:rtl/>
          <w:lang w:val="en-US" w:bidi="ar-EG"/>
        </w:rPr>
        <w:t>تمويل</w:t>
      </w:r>
      <w:r w:rsidR="00281C7F" w:rsidRPr="00C54264">
        <w:rPr>
          <w:sz w:val="26"/>
          <w:szCs w:val="26"/>
          <w:rtl/>
          <w:lang w:val="en-US" w:bidi="ar-EG"/>
        </w:rPr>
        <w:t xml:space="preserve"> </w:t>
      </w:r>
      <w:r w:rsidRPr="00C54264">
        <w:rPr>
          <w:sz w:val="26"/>
          <w:szCs w:val="26"/>
          <w:rtl/>
          <w:lang w:val="en-US" w:bidi="ar-EG"/>
        </w:rPr>
        <w:t>لإعداد</w:t>
      </w:r>
      <w:r w:rsidR="00281C7F" w:rsidRPr="00C54264">
        <w:rPr>
          <w:sz w:val="26"/>
          <w:szCs w:val="26"/>
          <w:rtl/>
          <w:lang w:val="en-US" w:bidi="ar-EG"/>
        </w:rPr>
        <w:t xml:space="preserve"> </w:t>
      </w:r>
      <w:r w:rsidRPr="00C54264">
        <w:rPr>
          <w:sz w:val="26"/>
          <w:szCs w:val="26"/>
          <w:rtl/>
          <w:lang w:val="en-US" w:bidi="ar-EG"/>
        </w:rPr>
        <w:t>قوائم</w:t>
      </w:r>
      <w:r w:rsidR="00281C7F" w:rsidRPr="00C54264">
        <w:rPr>
          <w:sz w:val="26"/>
          <w:szCs w:val="26"/>
          <w:rtl/>
          <w:lang w:val="en-US" w:bidi="ar-EG"/>
        </w:rPr>
        <w:t xml:space="preserve"> </w:t>
      </w:r>
      <w:r w:rsidRPr="00C54264">
        <w:rPr>
          <w:sz w:val="26"/>
          <w:szCs w:val="26"/>
          <w:rtl/>
          <w:lang w:val="en-US" w:bidi="ar-EG"/>
        </w:rPr>
        <w:t>جردها</w:t>
      </w:r>
      <w:r w:rsidR="00281C7F" w:rsidRPr="00C54264">
        <w:rPr>
          <w:sz w:val="26"/>
          <w:szCs w:val="26"/>
          <w:rtl/>
          <w:lang w:val="en-US" w:bidi="ar-EG"/>
        </w:rPr>
        <w:t xml:space="preserve"> </w:t>
      </w:r>
      <w:r w:rsidRPr="00C54264">
        <w:rPr>
          <w:sz w:val="26"/>
          <w:szCs w:val="26"/>
          <w:rtl/>
          <w:lang w:val="en-US" w:bidi="ar-EG"/>
        </w:rPr>
        <w:t>الوطنية</w:t>
      </w:r>
      <w:r w:rsidR="00281C7F" w:rsidRPr="00C54264">
        <w:rPr>
          <w:sz w:val="26"/>
          <w:szCs w:val="26"/>
          <w:rtl/>
          <w:lang w:val="en-US" w:bidi="ar-EG"/>
        </w:rPr>
        <w:t>.</w:t>
      </w:r>
    </w:p>
    <w:p w14:paraId="4CFC73AD" w14:textId="5D738924" w:rsidR="00FA7782" w:rsidRPr="00C54264" w:rsidRDefault="00FA7782"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قضايا</w:t>
      </w:r>
      <w:r w:rsidR="00281C7F" w:rsidRPr="00C54264">
        <w:rPr>
          <w:sz w:val="26"/>
          <w:szCs w:val="26"/>
          <w:rtl/>
          <w:lang w:val="en-US" w:bidi="ar-EG"/>
        </w:rPr>
        <w:t xml:space="preserve"> </w:t>
      </w:r>
      <w:r w:rsidRPr="00C54264">
        <w:rPr>
          <w:sz w:val="26"/>
          <w:szCs w:val="26"/>
          <w:rtl/>
          <w:lang w:val="en-US" w:bidi="ar-EG"/>
        </w:rPr>
        <w:t>متعلقة</w:t>
      </w:r>
      <w:r w:rsidR="00281C7F" w:rsidRPr="00C54264">
        <w:rPr>
          <w:sz w:val="26"/>
          <w:szCs w:val="26"/>
          <w:rtl/>
          <w:lang w:val="en-US" w:bidi="ar-EG"/>
        </w:rPr>
        <w:t xml:space="preserve"> </w:t>
      </w:r>
      <w:r w:rsidRPr="00C54264">
        <w:rPr>
          <w:sz w:val="26"/>
          <w:szCs w:val="26"/>
          <w:rtl/>
          <w:lang w:val="en-US" w:bidi="ar-EG"/>
        </w:rPr>
        <w:t>بال</w:t>
      </w:r>
      <w:r w:rsidR="00281C7F" w:rsidRPr="00C54264">
        <w:rPr>
          <w:sz w:val="26"/>
          <w:szCs w:val="26"/>
          <w:rtl/>
          <w:lang w:val="en-US" w:bidi="ar-EG"/>
        </w:rPr>
        <w:t xml:space="preserve">مشروعات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إطار</w:t>
      </w:r>
      <w:r w:rsidR="00281C7F" w:rsidRPr="00C54264">
        <w:rPr>
          <w:sz w:val="26"/>
          <w:szCs w:val="26"/>
          <w:rtl/>
          <w:lang w:val="en-US" w:bidi="ar-EG"/>
        </w:rPr>
        <w:t xml:space="preserve"> </w:t>
      </w:r>
      <w:r w:rsidRPr="00C54264">
        <w:rPr>
          <w:sz w:val="26"/>
          <w:szCs w:val="26"/>
          <w:rtl/>
          <w:lang w:val="en-US" w:bidi="ar-EG"/>
        </w:rPr>
        <w:t>العمل</w:t>
      </w:r>
      <w:r w:rsidR="00281C7F" w:rsidRPr="00C54264">
        <w:rPr>
          <w:sz w:val="26"/>
          <w:szCs w:val="26"/>
          <w:rtl/>
          <w:lang w:val="en-US" w:bidi="ar-EG"/>
        </w:rPr>
        <w:t xml:space="preserve"> </w:t>
      </w:r>
      <w:r w:rsidRPr="00C54264">
        <w:rPr>
          <w:sz w:val="26"/>
          <w:szCs w:val="26"/>
          <w:rtl/>
          <w:lang w:val="en-US" w:bidi="ar-EG"/>
        </w:rPr>
        <w:t>التشغيلي</w:t>
      </w:r>
      <w:r w:rsidR="00281C7F" w:rsidRPr="00C54264">
        <w:rPr>
          <w:sz w:val="26"/>
          <w:szCs w:val="26"/>
          <w:rtl/>
          <w:lang w:val="en-US" w:bidi="ar-EG"/>
        </w:rPr>
        <w:t xml:space="preserve"> </w:t>
      </w:r>
      <w:r w:rsidRPr="00C54264">
        <w:rPr>
          <w:sz w:val="26"/>
          <w:szCs w:val="26"/>
          <w:rtl/>
          <w:lang w:val="en-US" w:bidi="ar-EG"/>
        </w:rPr>
        <w:t>ل</w:t>
      </w:r>
      <w:r w:rsidR="00281C7F" w:rsidRPr="00C54264">
        <w:rPr>
          <w:sz w:val="26"/>
          <w:szCs w:val="26"/>
          <w:rtl/>
          <w:lang w:val="en-US" w:bidi="ar-EG"/>
        </w:rPr>
        <w:t xml:space="preserve">كفاءة استخدام الطاقة </w:t>
      </w:r>
      <w:r w:rsidRPr="00C54264">
        <w:rPr>
          <w:sz w:val="26"/>
          <w:szCs w:val="26"/>
          <w:rtl/>
          <w:lang w:val="en-US" w:bidi="ar-EG"/>
        </w:rPr>
        <w:t>(ال</w:t>
      </w:r>
      <w:r w:rsidR="009B5879" w:rsidRPr="00C54264">
        <w:rPr>
          <w:sz w:val="26"/>
          <w:szCs w:val="26"/>
          <w:rtl/>
          <w:lang w:val="en-US" w:bidi="ar-EG"/>
        </w:rPr>
        <w:t>مقرر</w:t>
      </w:r>
      <w:r w:rsidRPr="00C54264">
        <w:rPr>
          <w:sz w:val="26"/>
          <w:szCs w:val="26"/>
          <w:rtl/>
          <w:lang w:val="en-US" w:bidi="ar-EG"/>
        </w:rPr>
        <w:t>ان</w:t>
      </w:r>
      <w:r w:rsidR="00281C7F" w:rsidRPr="00C54264">
        <w:rPr>
          <w:sz w:val="26"/>
          <w:szCs w:val="26"/>
          <w:rtl/>
          <w:lang w:val="en-US" w:bidi="ar-EG"/>
        </w:rPr>
        <w:t xml:space="preserve"> </w:t>
      </w:r>
      <w:r w:rsidRPr="00C54264">
        <w:rPr>
          <w:sz w:val="26"/>
          <w:szCs w:val="26"/>
          <w:rtl/>
          <w:lang w:val="en-US" w:bidi="ar-EG"/>
        </w:rPr>
        <w:t>94/60</w:t>
      </w:r>
      <w:r w:rsidR="00281C7F" w:rsidRPr="00C54264">
        <w:rPr>
          <w:sz w:val="26"/>
          <w:szCs w:val="26"/>
          <w:rtl/>
          <w:lang w:val="en-US" w:bidi="ar-EG"/>
        </w:rPr>
        <w:t xml:space="preserve"> </w:t>
      </w:r>
      <w:r w:rsidRPr="00C54264">
        <w:rPr>
          <w:sz w:val="26"/>
          <w:szCs w:val="26"/>
          <w:rtl/>
          <w:lang w:val="en-US" w:bidi="ar-EG"/>
        </w:rPr>
        <w:t>و95/87)</w:t>
      </w:r>
      <w:r w:rsidR="00281C7F" w:rsidRPr="00C54264">
        <w:rPr>
          <w:sz w:val="26"/>
          <w:szCs w:val="26"/>
          <w:rtl/>
          <w:lang w:val="en-US" w:bidi="ar-EG"/>
        </w:rPr>
        <w:t>:</w:t>
      </w:r>
    </w:p>
    <w:p w14:paraId="2FDD68F3" w14:textId="33F5DE33" w:rsidR="00FA7782" w:rsidRPr="00C54264" w:rsidRDefault="00FA7782" w:rsidP="005C4457">
      <w:pPr>
        <w:pStyle w:val="ListParagraph"/>
        <w:numPr>
          <w:ilvl w:val="0"/>
          <w:numId w:val="14"/>
        </w:numPr>
        <w:bidi/>
        <w:spacing w:after="240"/>
        <w:ind w:left="1980" w:hanging="540"/>
        <w:contextualSpacing w:val="0"/>
        <w:outlineLvl w:val="0"/>
        <w:rPr>
          <w:sz w:val="26"/>
          <w:szCs w:val="26"/>
          <w:lang w:val="en-US" w:bidi="ar-EG"/>
        </w:rPr>
      </w:pPr>
      <w:r w:rsidRPr="00C54264">
        <w:rPr>
          <w:sz w:val="26"/>
          <w:szCs w:val="26"/>
          <w:rtl/>
          <w:lang w:val="en-US" w:bidi="ar-EG"/>
        </w:rPr>
        <w:t>نسبة</w:t>
      </w:r>
      <w:r w:rsidR="00281C7F" w:rsidRPr="00C54264">
        <w:rPr>
          <w:sz w:val="26"/>
          <w:szCs w:val="26"/>
          <w:rtl/>
          <w:lang w:val="en-US" w:bidi="ar-EG"/>
        </w:rPr>
        <w:t xml:space="preserve"> </w:t>
      </w:r>
      <w:r w:rsidRPr="00C54264">
        <w:rPr>
          <w:sz w:val="26"/>
          <w:szCs w:val="26"/>
          <w:rtl/>
          <w:lang w:val="en-US" w:bidi="ar-EG"/>
        </w:rPr>
        <w:t>المعدات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تصنعها</w:t>
      </w:r>
      <w:r w:rsidR="00281C7F" w:rsidRPr="00C54264">
        <w:rPr>
          <w:sz w:val="26"/>
          <w:szCs w:val="26"/>
          <w:rtl/>
          <w:lang w:val="en-US" w:bidi="ar-EG"/>
        </w:rPr>
        <w:t xml:space="preserve"> </w:t>
      </w:r>
      <w:r w:rsidRPr="00C54264">
        <w:rPr>
          <w:sz w:val="26"/>
          <w:szCs w:val="26"/>
          <w:rtl/>
          <w:lang w:val="en-US" w:bidi="ar-EG"/>
        </w:rPr>
        <w:t>المؤسسة</w:t>
      </w:r>
      <w:r w:rsidR="00281C7F" w:rsidRPr="00C54264">
        <w:rPr>
          <w:sz w:val="26"/>
          <w:szCs w:val="26"/>
          <w:rtl/>
          <w:lang w:val="en-US" w:bidi="ar-EG"/>
        </w:rPr>
        <w:t xml:space="preserve"> </w:t>
      </w:r>
      <w:r w:rsidRPr="00C54264">
        <w:rPr>
          <w:sz w:val="26"/>
          <w:szCs w:val="26"/>
          <w:rtl/>
          <w:lang w:val="en-US" w:bidi="ar-EG"/>
        </w:rPr>
        <w:t>والتي</w:t>
      </w:r>
      <w:r w:rsidR="00281C7F" w:rsidRPr="00C54264">
        <w:rPr>
          <w:sz w:val="26"/>
          <w:szCs w:val="26"/>
          <w:rtl/>
          <w:lang w:val="en-US" w:bidi="ar-EG"/>
        </w:rPr>
        <w:t xml:space="preserve"> </w:t>
      </w:r>
      <w:r w:rsidRPr="00C54264">
        <w:rPr>
          <w:sz w:val="26"/>
          <w:szCs w:val="26"/>
          <w:rtl/>
          <w:lang w:val="en-US" w:bidi="ar-EG"/>
        </w:rPr>
        <w:t>تتأهل</w:t>
      </w:r>
      <w:r w:rsidR="00281C7F" w:rsidRPr="00C54264">
        <w:rPr>
          <w:sz w:val="26"/>
          <w:szCs w:val="26"/>
          <w:rtl/>
          <w:lang w:val="en-US" w:bidi="ar-EG"/>
        </w:rPr>
        <w:t xml:space="preserve"> </w:t>
      </w:r>
      <w:r w:rsidRPr="00C54264">
        <w:rPr>
          <w:sz w:val="26"/>
          <w:szCs w:val="26"/>
          <w:rtl/>
          <w:lang w:val="en-US" w:bidi="ar-EG"/>
        </w:rPr>
        <w:t>للحصول</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حافز</w:t>
      </w:r>
      <w:r w:rsidR="00281C7F" w:rsidRPr="00C54264">
        <w:rPr>
          <w:sz w:val="26"/>
          <w:szCs w:val="26"/>
          <w:rtl/>
          <w:lang w:val="en-US" w:bidi="ar-EG"/>
        </w:rPr>
        <w:t xml:space="preserve"> </w:t>
      </w:r>
      <w:r w:rsidRPr="00C54264">
        <w:rPr>
          <w:sz w:val="26"/>
          <w:szCs w:val="26"/>
          <w:rtl/>
          <w:lang w:val="en-US" w:bidi="ar-EG"/>
        </w:rPr>
        <w:t>المكونات</w:t>
      </w:r>
      <w:r w:rsidR="00281C7F" w:rsidRPr="00C54264">
        <w:rPr>
          <w:sz w:val="26"/>
          <w:szCs w:val="26"/>
          <w:rtl/>
          <w:lang w:val="en-US" w:bidi="ar-EG"/>
        </w:rPr>
        <w:t xml:space="preserve"> </w:t>
      </w:r>
      <w:r w:rsidRPr="00C54264">
        <w:rPr>
          <w:sz w:val="26"/>
          <w:szCs w:val="26"/>
          <w:rtl/>
          <w:lang w:val="en-US" w:bidi="ar-EG"/>
        </w:rPr>
        <w:t>الإضافية؛</w:t>
      </w:r>
    </w:p>
    <w:p w14:paraId="6B2B8CB3" w14:textId="20E93ED2" w:rsidR="00FA7782" w:rsidRPr="00C54264" w:rsidRDefault="00FA7782" w:rsidP="005C4457">
      <w:pPr>
        <w:pStyle w:val="ListParagraph"/>
        <w:numPr>
          <w:ilvl w:val="0"/>
          <w:numId w:val="14"/>
        </w:numPr>
        <w:bidi/>
        <w:spacing w:after="240"/>
        <w:ind w:left="1980" w:hanging="540"/>
        <w:contextualSpacing w:val="0"/>
        <w:outlineLvl w:val="0"/>
        <w:rPr>
          <w:sz w:val="26"/>
          <w:szCs w:val="26"/>
          <w:lang w:val="en-US" w:bidi="ar-EG"/>
        </w:rPr>
      </w:pPr>
      <w:r w:rsidRPr="00C54264">
        <w:rPr>
          <w:sz w:val="26"/>
          <w:szCs w:val="26"/>
          <w:rtl/>
          <w:lang w:val="en-US" w:bidi="ar-EG"/>
        </w:rPr>
        <w:t>توفير</w:t>
      </w:r>
      <w:r w:rsidR="00281C7F" w:rsidRPr="00C54264">
        <w:rPr>
          <w:sz w:val="26"/>
          <w:szCs w:val="26"/>
          <w:rtl/>
          <w:lang w:val="en-US" w:bidi="ar-EG"/>
        </w:rPr>
        <w:t xml:space="preserve"> </w:t>
      </w:r>
      <w:r w:rsidRPr="00C54264">
        <w:rPr>
          <w:sz w:val="26"/>
          <w:szCs w:val="26"/>
          <w:rtl/>
          <w:lang w:val="en-US" w:bidi="ar-EG"/>
        </w:rPr>
        <w:t>تكاليف</w:t>
      </w:r>
      <w:r w:rsidR="00281C7F" w:rsidRPr="00C54264">
        <w:rPr>
          <w:sz w:val="26"/>
          <w:szCs w:val="26"/>
          <w:rtl/>
          <w:lang w:val="en-US" w:bidi="ar-EG"/>
        </w:rPr>
        <w:t xml:space="preserve"> </w:t>
      </w:r>
      <w:r w:rsidRPr="00C54264">
        <w:rPr>
          <w:sz w:val="26"/>
          <w:szCs w:val="26"/>
          <w:rtl/>
          <w:lang w:val="en-US" w:bidi="ar-EG"/>
        </w:rPr>
        <w:t>رأسمال</w:t>
      </w:r>
      <w:r w:rsidR="001A6133" w:rsidRPr="00C54264">
        <w:rPr>
          <w:rFonts w:hint="cs"/>
          <w:sz w:val="26"/>
          <w:szCs w:val="26"/>
          <w:rtl/>
          <w:lang w:val="en-US" w:bidi="ar-EG"/>
        </w:rPr>
        <w:t xml:space="preserve">ية </w:t>
      </w:r>
      <w:r w:rsidRPr="00C54264">
        <w:rPr>
          <w:sz w:val="26"/>
          <w:szCs w:val="26"/>
          <w:rtl/>
          <w:lang w:val="en-US" w:bidi="ar-EG"/>
        </w:rPr>
        <w:t>إضافية</w:t>
      </w:r>
      <w:r w:rsidR="00281C7F" w:rsidRPr="00C54264">
        <w:rPr>
          <w:sz w:val="26"/>
          <w:szCs w:val="26"/>
          <w:rtl/>
          <w:lang w:val="en-US" w:bidi="ar-EG"/>
        </w:rPr>
        <w:t xml:space="preserve"> </w:t>
      </w:r>
      <w:r w:rsidRPr="00C54264">
        <w:rPr>
          <w:sz w:val="26"/>
          <w:szCs w:val="26"/>
          <w:rtl/>
          <w:lang w:val="en-US" w:bidi="ar-EG"/>
        </w:rPr>
        <w:t>للمصنعين</w:t>
      </w:r>
      <w:r w:rsidR="00281C7F" w:rsidRPr="00C54264">
        <w:rPr>
          <w:sz w:val="26"/>
          <w:szCs w:val="26"/>
          <w:rtl/>
          <w:lang w:val="en-US" w:bidi="ar-EG"/>
        </w:rPr>
        <w:t xml:space="preserve"> </w:t>
      </w:r>
      <w:r w:rsidRPr="00C54264">
        <w:rPr>
          <w:sz w:val="26"/>
          <w:szCs w:val="26"/>
          <w:rtl/>
          <w:lang w:val="en-US" w:bidi="ar-EG"/>
        </w:rPr>
        <w:t>الذين</w:t>
      </w:r>
      <w:r w:rsidR="00281C7F" w:rsidRPr="00C54264">
        <w:rPr>
          <w:sz w:val="26"/>
          <w:szCs w:val="26"/>
          <w:rtl/>
          <w:lang w:val="en-US" w:bidi="ar-EG"/>
        </w:rPr>
        <w:t xml:space="preserve"> </w:t>
      </w:r>
      <w:r w:rsidRPr="00C54264">
        <w:rPr>
          <w:sz w:val="26"/>
          <w:szCs w:val="26"/>
          <w:rtl/>
          <w:lang w:val="en-US" w:bidi="ar-EG"/>
        </w:rPr>
        <w:t>يستخدمون</w:t>
      </w:r>
      <w:r w:rsidR="00281C7F" w:rsidRPr="00C54264">
        <w:rPr>
          <w:sz w:val="26"/>
          <w:szCs w:val="26"/>
          <w:rtl/>
          <w:lang w:val="en-US" w:bidi="ar-EG"/>
        </w:rPr>
        <w:t xml:space="preserve"> </w:t>
      </w:r>
      <w:r w:rsidRPr="00C54264">
        <w:rPr>
          <w:sz w:val="26"/>
          <w:szCs w:val="26"/>
          <w:rtl/>
          <w:lang w:val="en-US" w:bidi="ar-EG"/>
        </w:rPr>
        <w:t>مجموعات</w:t>
      </w:r>
      <w:r w:rsidR="00281C7F" w:rsidRPr="00C54264">
        <w:rPr>
          <w:sz w:val="26"/>
          <w:szCs w:val="26"/>
          <w:rtl/>
          <w:lang w:val="en-US" w:bidi="ar-EG"/>
        </w:rPr>
        <w:t xml:space="preserve"> </w:t>
      </w:r>
      <w:r w:rsidRPr="00C54264">
        <w:rPr>
          <w:sz w:val="26"/>
          <w:szCs w:val="26"/>
          <w:rtl/>
          <w:lang w:val="en-US" w:bidi="ar-EG"/>
        </w:rPr>
        <w:t>التفكيك</w:t>
      </w:r>
      <w:r w:rsidR="00281C7F" w:rsidRPr="00C54264">
        <w:rPr>
          <w:sz w:val="26"/>
          <w:szCs w:val="26"/>
          <w:rtl/>
          <w:lang w:val="en-US" w:bidi="ar-EG"/>
        </w:rPr>
        <w:t xml:space="preserve"> </w:t>
      </w:r>
      <w:r w:rsidRPr="00C54264">
        <w:rPr>
          <w:sz w:val="26"/>
          <w:szCs w:val="26"/>
          <w:rtl/>
          <w:lang w:val="en-US" w:bidi="ar-EG"/>
        </w:rPr>
        <w:t>الكاملة؛</w:t>
      </w:r>
    </w:p>
    <w:p w14:paraId="69D72FFD" w14:textId="0ADFC907" w:rsidR="00FA7782" w:rsidRPr="00C54264" w:rsidRDefault="00FA7782" w:rsidP="005C4457">
      <w:pPr>
        <w:pStyle w:val="ListParagraph"/>
        <w:numPr>
          <w:ilvl w:val="0"/>
          <w:numId w:val="14"/>
        </w:numPr>
        <w:bidi/>
        <w:spacing w:after="240"/>
        <w:ind w:left="1980" w:hanging="540"/>
        <w:contextualSpacing w:val="0"/>
        <w:outlineLvl w:val="0"/>
        <w:rPr>
          <w:sz w:val="26"/>
          <w:szCs w:val="26"/>
          <w:lang w:val="en-US" w:bidi="ar-EG"/>
        </w:rPr>
      </w:pPr>
      <w:r w:rsidRPr="00C54264">
        <w:rPr>
          <w:sz w:val="26"/>
          <w:szCs w:val="26"/>
          <w:rtl/>
          <w:lang w:val="en-US" w:bidi="ar-EG"/>
        </w:rPr>
        <w:lastRenderedPageBreak/>
        <w:t>أحجام</w:t>
      </w:r>
      <w:r w:rsidR="00281C7F" w:rsidRPr="00C54264">
        <w:rPr>
          <w:sz w:val="26"/>
          <w:szCs w:val="26"/>
          <w:rtl/>
          <w:lang w:val="en-US" w:bidi="ar-EG"/>
        </w:rPr>
        <w:t xml:space="preserve"> </w:t>
      </w:r>
      <w:r w:rsidRPr="00C54264">
        <w:rPr>
          <w:sz w:val="26"/>
          <w:szCs w:val="26"/>
          <w:rtl/>
          <w:lang w:val="en-US" w:bidi="ar-EG"/>
        </w:rPr>
        <w:t>التصنيع</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ينبغي</w:t>
      </w:r>
      <w:r w:rsidR="00281C7F" w:rsidRPr="00C54264">
        <w:rPr>
          <w:sz w:val="26"/>
          <w:szCs w:val="26"/>
          <w:rtl/>
          <w:lang w:val="en-US" w:bidi="ar-EG"/>
        </w:rPr>
        <w:t xml:space="preserve"> </w:t>
      </w:r>
      <w:r w:rsidRPr="00C54264">
        <w:rPr>
          <w:sz w:val="26"/>
          <w:szCs w:val="26"/>
          <w:rtl/>
          <w:lang w:val="en-US" w:bidi="ar-EG"/>
        </w:rPr>
        <w:t>أخذها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الاعتبار</w:t>
      </w:r>
      <w:r w:rsidR="00281C7F" w:rsidRPr="00C54264">
        <w:rPr>
          <w:sz w:val="26"/>
          <w:szCs w:val="26"/>
          <w:rtl/>
          <w:lang w:val="en-US" w:bidi="ar-EG"/>
        </w:rPr>
        <w:t xml:space="preserve"> </w:t>
      </w:r>
      <w:r w:rsidRPr="00C54264">
        <w:rPr>
          <w:sz w:val="26"/>
          <w:szCs w:val="26"/>
          <w:rtl/>
          <w:lang w:val="en-US" w:bidi="ar-EG"/>
        </w:rPr>
        <w:t>عند</w:t>
      </w:r>
      <w:r w:rsidR="00281C7F" w:rsidRPr="00C54264">
        <w:rPr>
          <w:sz w:val="26"/>
          <w:szCs w:val="26"/>
          <w:rtl/>
          <w:lang w:val="en-US" w:bidi="ar-EG"/>
        </w:rPr>
        <w:t xml:space="preserve"> </w:t>
      </w:r>
      <w:r w:rsidRPr="00C54264">
        <w:rPr>
          <w:sz w:val="26"/>
          <w:szCs w:val="26"/>
          <w:rtl/>
          <w:lang w:val="en-US" w:bidi="ar-EG"/>
        </w:rPr>
        <w:t>تقييم</w:t>
      </w:r>
      <w:r w:rsidR="00281C7F" w:rsidRPr="00C54264">
        <w:rPr>
          <w:sz w:val="26"/>
          <w:szCs w:val="26"/>
          <w:rtl/>
          <w:lang w:val="en-US" w:bidi="ar-EG"/>
        </w:rPr>
        <w:t xml:space="preserve"> </w:t>
      </w:r>
      <w:r w:rsidRPr="00C54264">
        <w:rPr>
          <w:sz w:val="26"/>
          <w:szCs w:val="26"/>
          <w:rtl/>
          <w:lang w:val="en-US" w:bidi="ar-EG"/>
        </w:rPr>
        <w:t>تكاليف</w:t>
      </w:r>
      <w:r w:rsidR="00281C7F" w:rsidRPr="00C54264">
        <w:rPr>
          <w:sz w:val="26"/>
          <w:szCs w:val="26"/>
          <w:rtl/>
          <w:lang w:val="en-US" w:bidi="ar-EG"/>
        </w:rPr>
        <w:t xml:space="preserve"> </w:t>
      </w:r>
      <w:r w:rsidRPr="00C54264">
        <w:rPr>
          <w:sz w:val="26"/>
          <w:szCs w:val="26"/>
          <w:rtl/>
          <w:lang w:val="en-US" w:bidi="ar-EG"/>
        </w:rPr>
        <w:t>المكونات</w:t>
      </w:r>
      <w:r w:rsidR="00281C7F" w:rsidRPr="00C54264">
        <w:rPr>
          <w:sz w:val="26"/>
          <w:szCs w:val="26"/>
          <w:rtl/>
          <w:lang w:val="en-US" w:bidi="ar-EG"/>
        </w:rPr>
        <w:t xml:space="preserve"> </w:t>
      </w:r>
      <w:r w:rsidRPr="00C54264">
        <w:rPr>
          <w:sz w:val="26"/>
          <w:szCs w:val="26"/>
          <w:rtl/>
          <w:lang w:val="en-US" w:bidi="ar-EG"/>
        </w:rPr>
        <w:t>الإضافية</w:t>
      </w:r>
      <w:r w:rsidR="00281C7F" w:rsidRPr="00C54264">
        <w:rPr>
          <w:sz w:val="26"/>
          <w:szCs w:val="26"/>
          <w:rtl/>
          <w:lang w:val="en-US" w:bidi="ar-EG"/>
        </w:rPr>
        <w:t xml:space="preserve"> </w:t>
      </w:r>
      <w:r w:rsidRPr="00C54264">
        <w:rPr>
          <w:sz w:val="26"/>
          <w:szCs w:val="26"/>
          <w:rtl/>
          <w:lang w:val="en-US" w:bidi="ar-EG"/>
        </w:rPr>
        <w:t>للمشروعات</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ال</w:t>
      </w:r>
      <w:r w:rsidR="009B5879" w:rsidRPr="00C54264">
        <w:rPr>
          <w:sz w:val="26"/>
          <w:szCs w:val="26"/>
          <w:rtl/>
          <w:lang w:val="en-US" w:bidi="ar-EG"/>
        </w:rPr>
        <w:t>مقرر</w:t>
      </w:r>
      <w:r w:rsidR="00281C7F" w:rsidRPr="00C54264">
        <w:rPr>
          <w:sz w:val="26"/>
          <w:szCs w:val="26"/>
          <w:rtl/>
          <w:lang w:val="en-US" w:bidi="ar-EG"/>
        </w:rPr>
        <w:t xml:space="preserve"> </w:t>
      </w:r>
      <w:r w:rsidRPr="00C54264">
        <w:rPr>
          <w:sz w:val="26"/>
          <w:szCs w:val="26"/>
          <w:rtl/>
          <w:lang w:val="en-US" w:bidi="ar-EG"/>
        </w:rPr>
        <w:t>94/60</w:t>
      </w:r>
      <w:r w:rsidR="00281C7F" w:rsidRPr="00C54264">
        <w:rPr>
          <w:sz w:val="26"/>
          <w:szCs w:val="26"/>
          <w:rtl/>
          <w:lang w:val="en-US" w:bidi="ar-EG"/>
        </w:rPr>
        <w:t>.</w:t>
      </w:r>
    </w:p>
    <w:p w14:paraId="6BA8A1D6" w14:textId="20CD7887" w:rsidR="00AD2BFD" w:rsidRPr="00C54264" w:rsidRDefault="001A6133" w:rsidP="001A6133">
      <w:pPr>
        <w:keepNext/>
        <w:bidi/>
        <w:spacing w:after="240"/>
        <w:ind w:left="720"/>
        <w:outlineLvl w:val="0"/>
        <w:rPr>
          <w:i/>
          <w:iCs/>
          <w:sz w:val="26"/>
          <w:szCs w:val="26"/>
          <w:u w:val="single"/>
          <w:rtl/>
          <w:lang w:val="en-US" w:bidi="ar-EG"/>
        </w:rPr>
      </w:pPr>
      <w:r w:rsidRPr="00C54264">
        <w:rPr>
          <w:i/>
          <w:iCs/>
          <w:sz w:val="26"/>
          <w:szCs w:val="26"/>
          <w:u w:val="single"/>
          <w:rtl/>
          <w:lang w:val="en-US" w:bidi="ar-EG"/>
        </w:rPr>
        <w:t>خطة إدارة إزالة المواد الهيدروكلوروفلوروكربونية لجمهورية فنزويلا البوليفارية (المرحلة الثانية، الشريحة الرابعة) التي قدمت ثم سحبت لاحقا</w:t>
      </w:r>
    </w:p>
    <w:p w14:paraId="1B2B310A" w14:textId="210BC3B1" w:rsidR="001A6133" w:rsidRPr="00C54264" w:rsidRDefault="001A6133" w:rsidP="001A6133">
      <w:pPr>
        <w:keepNext/>
        <w:bidi/>
        <w:spacing w:after="240"/>
        <w:ind w:left="720"/>
        <w:outlineLvl w:val="0"/>
        <w:rPr>
          <w:sz w:val="26"/>
          <w:szCs w:val="26"/>
          <w:rtl/>
          <w:lang w:val="en-US" w:bidi="ar-EG"/>
        </w:rPr>
      </w:pPr>
      <w:r w:rsidRPr="00C54264">
        <w:rPr>
          <w:sz w:val="26"/>
          <w:szCs w:val="26"/>
          <w:u w:val="single"/>
          <w:rtl/>
          <w:lang w:val="en-US" w:bidi="ar-EG"/>
        </w:rPr>
        <w:t>قد ترغب اللجنة التنفيذية في</w:t>
      </w:r>
      <w:r w:rsidRPr="00C54264">
        <w:rPr>
          <w:sz w:val="26"/>
          <w:szCs w:val="26"/>
          <w:rtl/>
          <w:lang w:val="en-US" w:bidi="ar-EG"/>
        </w:rPr>
        <w:t xml:space="preserve"> النظر في أن تطلب من اليونيدو مساعدة حكومة جمهورية فنزويلا البوليفارية في تحديث تحليل الطلب في السوق لتحديد الاحتياجات الحالية من المواد الهيدروكلوروفلوروكربونية، وإدراج نتائج هذا التحليل في إعادة تقديم الشريحة الرابعة من المرحلة الثانية من خطة إدارة إزالة المواد الهيدروكلوروفلوروكربونية</w:t>
      </w:r>
      <w:r w:rsidR="003F1487" w:rsidRPr="00C54264">
        <w:rPr>
          <w:rFonts w:hint="cs"/>
          <w:sz w:val="26"/>
          <w:szCs w:val="26"/>
          <w:rtl/>
          <w:lang w:val="en-US" w:bidi="ar-EG"/>
        </w:rPr>
        <w:t>.</w:t>
      </w:r>
    </w:p>
    <w:p w14:paraId="700948AE" w14:textId="59C06569" w:rsidR="00AD2BFD" w:rsidRPr="00C54264" w:rsidRDefault="001A6133" w:rsidP="0010579B">
      <w:pPr>
        <w:bidi/>
        <w:spacing w:after="240"/>
        <w:ind w:left="720"/>
        <w:outlineLvl w:val="0"/>
        <w:rPr>
          <w:i/>
          <w:iCs/>
          <w:sz w:val="26"/>
          <w:szCs w:val="26"/>
          <w:u w:val="single"/>
          <w:rtl/>
          <w:lang w:val="en-US" w:bidi="ar-EG"/>
        </w:rPr>
      </w:pPr>
      <w:r w:rsidRPr="00C54264">
        <w:rPr>
          <w:i/>
          <w:iCs/>
          <w:sz w:val="26"/>
          <w:szCs w:val="26"/>
          <w:u w:val="single"/>
          <w:rtl/>
          <w:lang w:val="en-US" w:bidi="ar-EG"/>
        </w:rPr>
        <w:t>منهجية حساب الآثار المناخية الناجمة عن تنفيذ خطط التنفيذ المتعلقة بالمواد الهيدروفلوروكربونية بموجب تعديل كيغالي</w:t>
      </w:r>
    </w:p>
    <w:p w14:paraId="18B71F16" w14:textId="77777777" w:rsidR="003F1487" w:rsidRPr="00C54264" w:rsidRDefault="003F1487" w:rsidP="003F1487">
      <w:pPr>
        <w:bidi/>
        <w:spacing w:after="240"/>
        <w:ind w:left="713"/>
        <w:outlineLvl w:val="0"/>
        <w:rPr>
          <w:sz w:val="26"/>
          <w:szCs w:val="26"/>
          <w:u w:val="single"/>
          <w:rtl/>
        </w:rPr>
      </w:pPr>
      <w:r w:rsidRPr="00C54264">
        <w:rPr>
          <w:rFonts w:hint="cs"/>
          <w:sz w:val="26"/>
          <w:szCs w:val="26"/>
          <w:u w:val="single"/>
          <w:rtl/>
        </w:rPr>
        <w:t>قد ترغب اللجنة التنفيذية فيما يلي:</w:t>
      </w:r>
    </w:p>
    <w:p w14:paraId="1915E3AA" w14:textId="67396FD6" w:rsidR="003F1487" w:rsidRPr="00C54264" w:rsidRDefault="0074279A" w:rsidP="00516B31">
      <w:pPr>
        <w:pStyle w:val="Heading2"/>
        <w:numPr>
          <w:ilvl w:val="0"/>
          <w:numId w:val="63"/>
        </w:numPr>
        <w:bidi/>
        <w:ind w:left="1422" w:hanging="709"/>
        <w:rPr>
          <w:sz w:val="26"/>
          <w:szCs w:val="26"/>
          <w:lang w:val="en-US"/>
        </w:rPr>
      </w:pPr>
      <w:r w:rsidRPr="00C54264">
        <w:rPr>
          <w:rFonts w:hint="cs"/>
          <w:sz w:val="26"/>
          <w:szCs w:val="26"/>
          <w:rtl/>
          <w:lang w:val="en-US"/>
        </w:rPr>
        <w:t>النظر</w:t>
      </w:r>
      <w:r w:rsidR="003F1487" w:rsidRPr="00C54264">
        <w:rPr>
          <w:sz w:val="26"/>
          <w:szCs w:val="26"/>
          <w:rtl/>
          <w:lang w:val="en-US"/>
        </w:rPr>
        <w:t xml:space="preserve"> في الموافقة على المنهجية المستخدمة لحساب </w:t>
      </w:r>
      <w:r w:rsidRPr="00C54264">
        <w:rPr>
          <w:rFonts w:hint="cs"/>
          <w:sz w:val="26"/>
          <w:szCs w:val="26"/>
          <w:rtl/>
          <w:lang w:val="en-US"/>
        </w:rPr>
        <w:t>الآثار</w:t>
      </w:r>
      <w:r w:rsidR="003F1487" w:rsidRPr="00C54264">
        <w:rPr>
          <w:sz w:val="26"/>
          <w:szCs w:val="26"/>
          <w:rtl/>
          <w:lang w:val="en-US"/>
        </w:rPr>
        <w:t xml:space="preserve"> المناخية الناجمة عن تنفيذ </w:t>
      </w:r>
      <w:r w:rsidRPr="00C54264">
        <w:rPr>
          <w:rFonts w:hint="cs"/>
          <w:sz w:val="26"/>
          <w:szCs w:val="26"/>
          <w:rtl/>
          <w:lang w:val="en-US"/>
        </w:rPr>
        <w:t>ال</w:t>
      </w:r>
      <w:r w:rsidR="003F1487" w:rsidRPr="00C54264">
        <w:rPr>
          <w:sz w:val="26"/>
          <w:szCs w:val="26"/>
          <w:rtl/>
          <w:lang w:val="en-US"/>
        </w:rPr>
        <w:t xml:space="preserve">خطط </w:t>
      </w:r>
      <w:r w:rsidRPr="00C54264">
        <w:rPr>
          <w:rFonts w:hint="cs"/>
          <w:sz w:val="26"/>
          <w:szCs w:val="26"/>
          <w:rtl/>
          <w:lang w:val="en-US"/>
        </w:rPr>
        <w:t xml:space="preserve">المتعلقة بالمواد </w:t>
      </w:r>
      <w:r w:rsidRPr="00C54264">
        <w:rPr>
          <w:sz w:val="26"/>
          <w:szCs w:val="26"/>
          <w:rtl/>
          <w:lang w:val="en-US"/>
        </w:rPr>
        <w:t>الهيدروفلوروكربون</w:t>
      </w:r>
      <w:r w:rsidRPr="00C54264">
        <w:rPr>
          <w:rFonts w:hint="cs"/>
          <w:sz w:val="26"/>
          <w:szCs w:val="26"/>
          <w:rtl/>
          <w:lang w:val="en-US"/>
        </w:rPr>
        <w:t>ية</w:t>
      </w:r>
      <w:r w:rsidRPr="00C54264">
        <w:rPr>
          <w:sz w:val="26"/>
          <w:szCs w:val="26"/>
          <w:rtl/>
          <w:lang w:val="en-US"/>
        </w:rPr>
        <w:t xml:space="preserve"> </w:t>
      </w:r>
      <w:r w:rsidRPr="00C54264">
        <w:rPr>
          <w:rFonts w:hint="cs"/>
          <w:sz w:val="26"/>
          <w:szCs w:val="26"/>
          <w:rtl/>
          <w:lang w:val="en-US"/>
        </w:rPr>
        <w:t>بموجب</w:t>
      </w:r>
      <w:r w:rsidR="003F1487" w:rsidRPr="00C54264">
        <w:rPr>
          <w:rFonts w:hint="cs"/>
          <w:sz w:val="26"/>
          <w:szCs w:val="26"/>
          <w:rtl/>
          <w:lang w:val="en-US"/>
        </w:rPr>
        <w:t xml:space="preserve"> تعديل </w:t>
      </w:r>
      <w:r w:rsidR="003F1487" w:rsidRPr="00C54264">
        <w:rPr>
          <w:sz w:val="26"/>
          <w:szCs w:val="26"/>
          <w:rtl/>
          <w:lang w:val="en-US"/>
        </w:rPr>
        <w:t xml:space="preserve">كيغالي </w:t>
      </w:r>
      <w:r w:rsidR="003F1487" w:rsidRPr="00C54264">
        <w:rPr>
          <w:rFonts w:hint="cs"/>
          <w:sz w:val="26"/>
          <w:szCs w:val="26"/>
          <w:rtl/>
          <w:lang w:val="en-US"/>
        </w:rPr>
        <w:t>ا</w:t>
      </w:r>
      <w:r w:rsidR="003F1487" w:rsidRPr="00C54264">
        <w:rPr>
          <w:sz w:val="26"/>
          <w:szCs w:val="26"/>
          <w:rtl/>
          <w:lang w:val="en-US"/>
        </w:rPr>
        <w:t xml:space="preserve">لموضحة في الفقرات </w:t>
      </w:r>
      <w:r w:rsidR="003F1487" w:rsidRPr="00C54264">
        <w:rPr>
          <w:rFonts w:hint="cs"/>
          <w:sz w:val="26"/>
          <w:szCs w:val="26"/>
          <w:rtl/>
          <w:lang w:val="en-US"/>
        </w:rPr>
        <w:t>19</w:t>
      </w:r>
      <w:r w:rsidR="003F1487" w:rsidRPr="00C54264">
        <w:rPr>
          <w:sz w:val="26"/>
          <w:szCs w:val="26"/>
          <w:lang w:val="en-US"/>
        </w:rPr>
        <w:t xml:space="preserve"> </w:t>
      </w:r>
      <w:r w:rsidR="003F1487" w:rsidRPr="00C54264">
        <w:rPr>
          <w:sz w:val="26"/>
          <w:szCs w:val="26"/>
          <w:rtl/>
          <w:lang w:val="en-US"/>
        </w:rPr>
        <w:t>إلى</w:t>
      </w:r>
      <w:r w:rsidR="003F1487" w:rsidRPr="00C54264">
        <w:rPr>
          <w:rFonts w:hint="cs"/>
          <w:sz w:val="26"/>
          <w:szCs w:val="26"/>
          <w:rtl/>
          <w:lang w:val="en-US"/>
        </w:rPr>
        <w:t xml:space="preserve"> 29 </w:t>
      </w:r>
      <w:r w:rsidR="003F1487" w:rsidRPr="00C54264">
        <w:rPr>
          <w:sz w:val="26"/>
          <w:szCs w:val="26"/>
          <w:rtl/>
          <w:lang w:val="en-US"/>
        </w:rPr>
        <w:t xml:space="preserve">من الوثيقة </w:t>
      </w:r>
      <w:r w:rsidR="003F1487" w:rsidRPr="00C54264">
        <w:rPr>
          <w:sz w:val="26"/>
          <w:szCs w:val="26"/>
          <w:lang w:val="en-US"/>
        </w:rPr>
        <w:t>UNEP/OzL.Pro/ExCom/97/26</w:t>
      </w:r>
      <w:r w:rsidR="003F1487" w:rsidRPr="00C54264">
        <w:rPr>
          <w:rFonts w:hint="cs"/>
          <w:sz w:val="26"/>
          <w:szCs w:val="26"/>
          <w:rtl/>
          <w:lang w:val="en-US"/>
        </w:rPr>
        <w:t xml:space="preserve"> </w:t>
      </w:r>
      <w:r w:rsidR="003F1487" w:rsidRPr="00C54264">
        <w:rPr>
          <w:sz w:val="26"/>
          <w:szCs w:val="26"/>
          <w:rtl/>
          <w:lang w:val="en-US"/>
        </w:rPr>
        <w:t>و</w:t>
      </w:r>
      <w:r w:rsidR="003F1487" w:rsidRPr="00C54264">
        <w:rPr>
          <w:rFonts w:hint="cs"/>
          <w:sz w:val="26"/>
          <w:szCs w:val="26"/>
          <w:rtl/>
          <w:lang w:val="en-US"/>
        </w:rPr>
        <w:t>أن ت</w:t>
      </w:r>
      <w:r w:rsidR="003F1487" w:rsidRPr="00C54264">
        <w:rPr>
          <w:sz w:val="26"/>
          <w:szCs w:val="26"/>
          <w:rtl/>
          <w:lang w:val="en-US"/>
        </w:rPr>
        <w:t xml:space="preserve">طلب </w:t>
      </w:r>
      <w:r w:rsidR="003F1487" w:rsidRPr="00C54264">
        <w:rPr>
          <w:rFonts w:hint="cs"/>
          <w:sz w:val="26"/>
          <w:szCs w:val="26"/>
          <w:rtl/>
          <w:lang w:val="en-US"/>
        </w:rPr>
        <w:t>إلى</w:t>
      </w:r>
      <w:r w:rsidR="003F1487" w:rsidRPr="00C54264">
        <w:rPr>
          <w:sz w:val="26"/>
          <w:szCs w:val="26"/>
          <w:rtl/>
          <w:lang w:val="en-US"/>
        </w:rPr>
        <w:t xml:space="preserve"> الأمانة </w:t>
      </w:r>
      <w:r w:rsidR="003F1487" w:rsidRPr="00C54264">
        <w:rPr>
          <w:rFonts w:hint="cs"/>
          <w:sz w:val="26"/>
          <w:szCs w:val="26"/>
          <w:rtl/>
          <w:lang w:val="en-US"/>
        </w:rPr>
        <w:t xml:space="preserve">أن </w:t>
      </w:r>
      <w:r w:rsidR="003F1487" w:rsidRPr="00C54264">
        <w:rPr>
          <w:sz w:val="26"/>
          <w:szCs w:val="26"/>
          <w:rtl/>
          <w:lang w:val="en-US"/>
        </w:rPr>
        <w:t>تطبق المنهجية؛</w:t>
      </w:r>
    </w:p>
    <w:p w14:paraId="77CB9CF6" w14:textId="0071F077" w:rsidR="003F1487" w:rsidRPr="00C54264" w:rsidRDefault="0074279A" w:rsidP="00516B31">
      <w:pPr>
        <w:pStyle w:val="Heading2"/>
        <w:numPr>
          <w:ilvl w:val="0"/>
          <w:numId w:val="63"/>
        </w:numPr>
        <w:bidi/>
        <w:ind w:left="1422" w:hanging="709"/>
        <w:rPr>
          <w:sz w:val="26"/>
          <w:szCs w:val="26"/>
          <w:lang w:val="en-US"/>
        </w:rPr>
      </w:pPr>
      <w:r w:rsidRPr="00C54264">
        <w:rPr>
          <w:rFonts w:hint="cs"/>
          <w:sz w:val="26"/>
          <w:szCs w:val="26"/>
          <w:rtl/>
          <w:lang w:val="en-US"/>
        </w:rPr>
        <w:t>الإحاطة علما ب</w:t>
      </w:r>
      <w:r w:rsidR="003F1487" w:rsidRPr="00C54264">
        <w:rPr>
          <w:sz w:val="26"/>
          <w:szCs w:val="26"/>
          <w:rtl/>
          <w:lang w:val="en-US"/>
        </w:rPr>
        <w:t xml:space="preserve">أن الأمانة ستقدم تحديثا، في الاجتماع </w:t>
      </w:r>
      <w:r w:rsidR="003F1487" w:rsidRPr="00C54264">
        <w:rPr>
          <w:rFonts w:hint="cs"/>
          <w:sz w:val="26"/>
          <w:szCs w:val="26"/>
          <w:rtl/>
          <w:lang w:val="en-US"/>
        </w:rPr>
        <w:t>الرابع بعد المائة،</w:t>
      </w:r>
      <w:r w:rsidR="003F1487" w:rsidRPr="00C54264">
        <w:rPr>
          <w:rFonts w:hint="cs"/>
          <w:sz w:val="26"/>
          <w:szCs w:val="26"/>
          <w:vertAlign w:val="superscript"/>
          <w:rtl/>
          <w:lang w:val="en-US"/>
        </w:rPr>
        <w:t xml:space="preserve"> </w:t>
      </w:r>
      <w:r w:rsidR="003F1487" w:rsidRPr="00C54264">
        <w:rPr>
          <w:sz w:val="26"/>
          <w:szCs w:val="26"/>
          <w:rtl/>
          <w:lang w:val="en-US"/>
        </w:rPr>
        <w:t>بشأن العمل المستقبلي المتعلق بما يلي</w:t>
      </w:r>
      <w:r w:rsidR="003F1487" w:rsidRPr="00C54264">
        <w:rPr>
          <w:sz w:val="26"/>
          <w:szCs w:val="26"/>
          <w:lang w:val="en-US"/>
        </w:rPr>
        <w:t>:</w:t>
      </w:r>
    </w:p>
    <w:p w14:paraId="59519003" w14:textId="421769EA" w:rsidR="003F1487" w:rsidRPr="00C54264" w:rsidRDefault="0074279A" w:rsidP="00516B31">
      <w:pPr>
        <w:pStyle w:val="Heading3"/>
        <w:numPr>
          <w:ilvl w:val="2"/>
          <w:numId w:val="64"/>
        </w:numPr>
        <w:bidi/>
        <w:ind w:left="2130" w:hanging="690"/>
        <w:rPr>
          <w:sz w:val="26"/>
          <w:szCs w:val="26"/>
          <w:lang w:val="en-US"/>
        </w:rPr>
      </w:pPr>
      <w:r w:rsidRPr="00C54264">
        <w:rPr>
          <w:rFonts w:hint="cs"/>
          <w:sz w:val="26"/>
          <w:szCs w:val="26"/>
          <w:rtl/>
          <w:lang w:val="en-US"/>
        </w:rPr>
        <w:t>المزيد من ال</w:t>
      </w:r>
      <w:r w:rsidR="003F1487" w:rsidRPr="00C54264">
        <w:rPr>
          <w:sz w:val="26"/>
          <w:szCs w:val="26"/>
          <w:rtl/>
          <w:lang w:val="en-US"/>
        </w:rPr>
        <w:t xml:space="preserve">تحديثات لمؤشر </w:t>
      </w:r>
      <w:r w:rsidRPr="00C54264">
        <w:rPr>
          <w:rFonts w:hint="cs"/>
          <w:sz w:val="26"/>
          <w:szCs w:val="26"/>
          <w:rtl/>
          <w:lang w:val="en-US"/>
        </w:rPr>
        <w:t>أثر</w:t>
      </w:r>
      <w:r w:rsidR="003F1487" w:rsidRPr="00C54264">
        <w:rPr>
          <w:sz w:val="26"/>
          <w:szCs w:val="26"/>
          <w:rtl/>
          <w:lang w:val="en-US"/>
        </w:rPr>
        <w:t xml:space="preserve"> المناخ ل</w:t>
      </w:r>
      <w:r w:rsidR="003F1487" w:rsidRPr="00C54264">
        <w:rPr>
          <w:rFonts w:hint="cs"/>
          <w:sz w:val="26"/>
          <w:szCs w:val="26"/>
          <w:rtl/>
          <w:lang w:val="en-US"/>
        </w:rPr>
        <w:t>ل</w:t>
      </w:r>
      <w:r w:rsidR="003F1487" w:rsidRPr="00C54264">
        <w:rPr>
          <w:sz w:val="26"/>
          <w:szCs w:val="26"/>
          <w:rtl/>
          <w:lang w:val="en-US"/>
        </w:rPr>
        <w:t xml:space="preserve">صندوق المتعدد الأطراف </w:t>
      </w:r>
      <w:r w:rsidR="003F1487" w:rsidRPr="00C54264">
        <w:rPr>
          <w:rFonts w:hint="cs"/>
          <w:sz w:val="26"/>
          <w:szCs w:val="26"/>
          <w:rtl/>
          <w:lang w:val="en-US"/>
        </w:rPr>
        <w:t xml:space="preserve">على النحو الموصوف </w:t>
      </w:r>
      <w:r w:rsidR="003F1487" w:rsidRPr="00C54264">
        <w:rPr>
          <w:sz w:val="26"/>
          <w:szCs w:val="26"/>
          <w:rtl/>
          <w:lang w:val="en-US"/>
        </w:rPr>
        <w:t>في الوثيقة المشار إليها في الفقرة الفرعية</w:t>
      </w:r>
      <w:r w:rsidR="003F1487" w:rsidRPr="00C54264">
        <w:rPr>
          <w:rFonts w:hint="cs"/>
          <w:sz w:val="26"/>
          <w:szCs w:val="26"/>
          <w:rtl/>
          <w:lang w:val="en-US"/>
        </w:rPr>
        <w:t xml:space="preserve"> (أ)،</w:t>
      </w:r>
    </w:p>
    <w:p w14:paraId="290EACAA" w14:textId="0D13E86C" w:rsidR="003F1487" w:rsidRPr="00C54264" w:rsidRDefault="003F1487" w:rsidP="002C4F2E">
      <w:pPr>
        <w:pStyle w:val="Heading3"/>
        <w:bidi/>
        <w:ind w:left="2130" w:hanging="690"/>
        <w:rPr>
          <w:sz w:val="26"/>
          <w:szCs w:val="26"/>
          <w:lang w:val="en-US"/>
        </w:rPr>
      </w:pPr>
      <w:r w:rsidRPr="00C54264">
        <w:rPr>
          <w:rFonts w:hint="cs"/>
          <w:sz w:val="26"/>
          <w:szCs w:val="26"/>
          <w:rtl/>
          <w:lang w:val="en-US"/>
        </w:rPr>
        <w:t xml:space="preserve">تقديم </w:t>
      </w:r>
      <w:r w:rsidRPr="00C54264">
        <w:rPr>
          <w:sz w:val="26"/>
          <w:szCs w:val="26"/>
          <w:rtl/>
          <w:lang w:val="en-US"/>
        </w:rPr>
        <w:t xml:space="preserve">منهجية محدثة </w:t>
      </w:r>
      <w:r w:rsidRPr="00C54264">
        <w:rPr>
          <w:rFonts w:hint="cs"/>
          <w:sz w:val="26"/>
          <w:szCs w:val="26"/>
          <w:rtl/>
          <w:lang w:val="en-US"/>
        </w:rPr>
        <w:t xml:space="preserve">على النحو </w:t>
      </w:r>
      <w:r w:rsidRPr="00C54264">
        <w:rPr>
          <w:sz w:val="26"/>
          <w:szCs w:val="26"/>
          <w:rtl/>
          <w:lang w:val="en-US"/>
        </w:rPr>
        <w:t>المشار إليه في الفقرة الفرعية</w:t>
      </w:r>
      <w:r w:rsidRPr="00C54264">
        <w:rPr>
          <w:rFonts w:hint="cs"/>
          <w:sz w:val="26"/>
          <w:szCs w:val="26"/>
          <w:rtl/>
          <w:lang w:val="en-US"/>
        </w:rPr>
        <w:t xml:space="preserve"> (أ)</w:t>
      </w:r>
      <w:r w:rsidRPr="00C54264">
        <w:rPr>
          <w:sz w:val="26"/>
          <w:szCs w:val="26"/>
          <w:rtl/>
          <w:lang w:val="en-US"/>
        </w:rPr>
        <w:t xml:space="preserve">، مع </w:t>
      </w:r>
      <w:r w:rsidRPr="00C54264">
        <w:rPr>
          <w:rFonts w:hint="cs"/>
          <w:sz w:val="26"/>
          <w:szCs w:val="26"/>
          <w:rtl/>
          <w:lang w:val="en-US"/>
        </w:rPr>
        <w:t>مراعاة</w:t>
      </w:r>
      <w:r w:rsidRPr="00C54264">
        <w:rPr>
          <w:sz w:val="26"/>
          <w:szCs w:val="26"/>
          <w:rtl/>
          <w:lang w:val="en-US"/>
        </w:rPr>
        <w:t xml:space="preserve"> انخفاض الانبعاثات النا</w:t>
      </w:r>
      <w:r w:rsidRPr="00C54264">
        <w:rPr>
          <w:rFonts w:hint="cs"/>
          <w:sz w:val="26"/>
          <w:szCs w:val="26"/>
          <w:rtl/>
          <w:lang w:val="en-US"/>
        </w:rPr>
        <w:t>جم</w:t>
      </w:r>
      <w:r w:rsidRPr="00C54264">
        <w:rPr>
          <w:sz w:val="26"/>
          <w:szCs w:val="26"/>
          <w:rtl/>
          <w:lang w:val="en-US"/>
        </w:rPr>
        <w:t xml:space="preserve"> عن تحسين كفاءة</w:t>
      </w:r>
      <w:r w:rsidRPr="00C54264">
        <w:rPr>
          <w:rFonts w:hint="cs"/>
          <w:sz w:val="26"/>
          <w:szCs w:val="26"/>
          <w:rtl/>
          <w:lang w:val="en-US"/>
        </w:rPr>
        <w:t xml:space="preserve"> استخدام</w:t>
      </w:r>
      <w:r w:rsidRPr="00C54264">
        <w:rPr>
          <w:sz w:val="26"/>
          <w:szCs w:val="26"/>
          <w:rtl/>
          <w:lang w:val="en-US"/>
        </w:rPr>
        <w:t xml:space="preserve"> الطاقة نتيجة تنفيذ خطط </w:t>
      </w:r>
      <w:r w:rsidR="0074279A" w:rsidRPr="00C54264">
        <w:rPr>
          <w:rFonts w:hint="cs"/>
          <w:sz w:val="26"/>
          <w:szCs w:val="26"/>
          <w:rtl/>
          <w:lang w:val="en-US"/>
        </w:rPr>
        <w:t>ال</w:t>
      </w:r>
      <w:r w:rsidRPr="00C54264">
        <w:rPr>
          <w:sz w:val="26"/>
          <w:szCs w:val="26"/>
          <w:rtl/>
          <w:lang w:val="en-US"/>
        </w:rPr>
        <w:t xml:space="preserve">تنفيذ </w:t>
      </w:r>
      <w:r w:rsidR="0074279A" w:rsidRPr="00C54264">
        <w:rPr>
          <w:rFonts w:hint="cs"/>
          <w:sz w:val="26"/>
          <w:szCs w:val="26"/>
          <w:rtl/>
          <w:lang w:val="en-US"/>
        </w:rPr>
        <w:t xml:space="preserve">بموجب </w:t>
      </w:r>
      <w:r w:rsidRPr="00C54264">
        <w:rPr>
          <w:rFonts w:hint="cs"/>
          <w:sz w:val="26"/>
          <w:szCs w:val="26"/>
          <w:rtl/>
          <w:lang w:val="en-US"/>
        </w:rPr>
        <w:t>تعديل كيغالي</w:t>
      </w:r>
      <w:r w:rsidRPr="00C54264">
        <w:rPr>
          <w:sz w:val="26"/>
          <w:szCs w:val="26"/>
          <w:rtl/>
          <w:lang w:val="en-US"/>
        </w:rPr>
        <w:t>؛</w:t>
      </w:r>
    </w:p>
    <w:p w14:paraId="78B16CDB" w14:textId="3302CCFA" w:rsidR="003F1487" w:rsidRPr="00C54264" w:rsidRDefault="003F1487" w:rsidP="0074279A">
      <w:pPr>
        <w:pStyle w:val="Heading3"/>
        <w:bidi/>
        <w:ind w:left="2130" w:hanging="690"/>
        <w:rPr>
          <w:i/>
          <w:iCs/>
          <w:sz w:val="26"/>
          <w:szCs w:val="26"/>
          <w:u w:val="single"/>
          <w:rtl/>
          <w:lang w:val="en-US" w:bidi="ar-EG"/>
        </w:rPr>
      </w:pPr>
      <w:r w:rsidRPr="00C54264">
        <w:rPr>
          <w:rFonts w:hint="cs"/>
          <w:sz w:val="26"/>
          <w:szCs w:val="26"/>
          <w:rtl/>
          <w:lang w:val="en-US"/>
        </w:rPr>
        <w:t xml:space="preserve">تقديم </w:t>
      </w:r>
      <w:r w:rsidRPr="00C54264">
        <w:rPr>
          <w:sz w:val="26"/>
          <w:szCs w:val="26"/>
          <w:rtl/>
          <w:lang w:val="en-US"/>
        </w:rPr>
        <w:t xml:space="preserve">منهجية </w:t>
      </w:r>
      <w:r w:rsidRPr="00C54264">
        <w:rPr>
          <w:rFonts w:hint="cs"/>
          <w:sz w:val="26"/>
          <w:szCs w:val="26"/>
          <w:rtl/>
          <w:lang w:val="en-US"/>
        </w:rPr>
        <w:t>ممكنة</w:t>
      </w:r>
      <w:r w:rsidRPr="00C54264">
        <w:rPr>
          <w:sz w:val="26"/>
          <w:szCs w:val="26"/>
          <w:rtl/>
          <w:lang w:val="en-US"/>
        </w:rPr>
        <w:t xml:space="preserve"> لتفسير </w:t>
      </w:r>
      <w:r w:rsidRPr="00C54264">
        <w:rPr>
          <w:rFonts w:hint="cs"/>
          <w:sz w:val="26"/>
          <w:szCs w:val="26"/>
          <w:rtl/>
          <w:lang w:val="en-US"/>
        </w:rPr>
        <w:t>الإدخال</w:t>
      </w:r>
      <w:r w:rsidRPr="00C54264">
        <w:rPr>
          <w:sz w:val="26"/>
          <w:szCs w:val="26"/>
          <w:rtl/>
          <w:lang w:val="en-US"/>
        </w:rPr>
        <w:t xml:space="preserve"> المتعلق بتنفيذ خطط إدارة </w:t>
      </w:r>
      <w:r w:rsidRPr="00C54264">
        <w:rPr>
          <w:rFonts w:hint="cs"/>
          <w:sz w:val="26"/>
          <w:szCs w:val="26"/>
          <w:rtl/>
          <w:lang w:val="en-US"/>
        </w:rPr>
        <w:t>إزالة المواد</w:t>
      </w:r>
      <w:r w:rsidRPr="00C54264">
        <w:rPr>
          <w:sz w:val="26"/>
          <w:szCs w:val="26"/>
          <w:rtl/>
          <w:lang w:val="en-US"/>
        </w:rPr>
        <w:t xml:space="preserve"> الهيدروكلوروفلوروكربون</w:t>
      </w:r>
      <w:r w:rsidRPr="00C54264">
        <w:rPr>
          <w:rFonts w:hint="cs"/>
          <w:sz w:val="26"/>
          <w:szCs w:val="26"/>
          <w:rtl/>
          <w:lang w:val="en-US"/>
        </w:rPr>
        <w:t>ية</w:t>
      </w:r>
      <w:r w:rsidRPr="00C54264">
        <w:rPr>
          <w:sz w:val="26"/>
          <w:szCs w:val="26"/>
          <w:lang w:val="en-US"/>
        </w:rPr>
        <w:t>.</w:t>
      </w:r>
    </w:p>
    <w:p w14:paraId="296B99F8" w14:textId="7FB3C253" w:rsidR="00EB4AD8" w:rsidRPr="00C54264" w:rsidRDefault="0074279A" w:rsidP="0010579B">
      <w:pPr>
        <w:bidi/>
        <w:spacing w:after="240"/>
        <w:ind w:left="720"/>
        <w:outlineLvl w:val="0"/>
        <w:rPr>
          <w:i/>
          <w:iCs/>
          <w:sz w:val="26"/>
          <w:szCs w:val="26"/>
          <w:u w:val="single"/>
          <w:rtl/>
          <w:lang w:val="en-US" w:bidi="ar-EG"/>
        </w:rPr>
      </w:pPr>
      <w:r w:rsidRPr="00C54264">
        <w:rPr>
          <w:i/>
          <w:iCs/>
          <w:sz w:val="26"/>
          <w:szCs w:val="26"/>
          <w:u w:val="single"/>
          <w:rtl/>
          <w:lang w:val="en-US" w:bidi="ar-EG"/>
        </w:rPr>
        <w:t xml:space="preserve">النظر في تمديد نافذة التمويل لإعداد قوائم جرد وطنية لبنوك المواد الخاضعة للرقابة المستعملة أو غير المرغوب فيها ووضع خطة لجمع هذه المواد ونقلها والتخلص منها </w:t>
      </w:r>
      <w:r w:rsidR="007934A4" w:rsidRPr="00C54264">
        <w:rPr>
          <w:i/>
          <w:iCs/>
          <w:sz w:val="26"/>
          <w:szCs w:val="26"/>
          <w:u w:val="single"/>
          <w:rtl/>
          <w:lang w:val="en-US" w:bidi="ar-EG"/>
        </w:rPr>
        <w:t>(المقرر</w:t>
      </w:r>
      <w:r w:rsidR="00281C7F" w:rsidRPr="00C54264">
        <w:rPr>
          <w:i/>
          <w:iCs/>
          <w:sz w:val="26"/>
          <w:szCs w:val="26"/>
          <w:u w:val="single"/>
          <w:rtl/>
          <w:lang w:val="en-US" w:bidi="ar-EG"/>
        </w:rPr>
        <w:t xml:space="preserve"> </w:t>
      </w:r>
      <w:r w:rsidR="007934A4" w:rsidRPr="00C54264">
        <w:rPr>
          <w:i/>
          <w:iCs/>
          <w:sz w:val="26"/>
          <w:szCs w:val="26"/>
          <w:u w:val="single"/>
          <w:rtl/>
          <w:lang w:val="en-US" w:bidi="ar-EG"/>
        </w:rPr>
        <w:t>91/66)</w:t>
      </w:r>
    </w:p>
    <w:p w14:paraId="37ACA139" w14:textId="225F82DE" w:rsidR="0074279A" w:rsidRPr="00C54264" w:rsidRDefault="0074279A" w:rsidP="0074279A">
      <w:pPr>
        <w:bidi/>
        <w:spacing w:after="240"/>
        <w:ind w:left="720"/>
        <w:outlineLvl w:val="0"/>
        <w:rPr>
          <w:i/>
          <w:iCs/>
          <w:sz w:val="26"/>
          <w:szCs w:val="26"/>
          <w:u w:val="single"/>
          <w:rtl/>
          <w:lang w:val="en-US" w:bidi="ar-EG"/>
        </w:rPr>
      </w:pPr>
      <w:r w:rsidRPr="00C54264">
        <w:rPr>
          <w:sz w:val="26"/>
          <w:szCs w:val="26"/>
          <w:rtl/>
        </w:rPr>
        <w:t xml:space="preserve">قد </w:t>
      </w:r>
      <w:r w:rsidRPr="00C54264">
        <w:rPr>
          <w:sz w:val="26"/>
          <w:szCs w:val="26"/>
          <w:u w:val="single"/>
          <w:rtl/>
        </w:rPr>
        <w:t>ترغب اللجنة التنفيذية في</w:t>
      </w:r>
      <w:r w:rsidRPr="00C54264">
        <w:rPr>
          <w:sz w:val="26"/>
          <w:szCs w:val="26"/>
          <w:rtl/>
        </w:rPr>
        <w:t xml:space="preserve"> النظر في تمديد نافذة التمويل المنشأة عملا بالمقرر 91/66 حتى الاجتماع التاسع والتسعين.</w:t>
      </w:r>
    </w:p>
    <w:p w14:paraId="213A3BEE" w14:textId="1CA5B867" w:rsidR="007934A4" w:rsidRPr="00C54264" w:rsidRDefault="001A6133" w:rsidP="0010579B">
      <w:pPr>
        <w:bidi/>
        <w:spacing w:after="240"/>
        <w:ind w:left="720"/>
        <w:outlineLvl w:val="0"/>
        <w:rPr>
          <w:i/>
          <w:iCs/>
          <w:sz w:val="26"/>
          <w:szCs w:val="26"/>
          <w:u w:val="single"/>
          <w:lang w:val="en-US" w:bidi="ar-EG"/>
        </w:rPr>
      </w:pPr>
      <w:r w:rsidRPr="00C54264">
        <w:rPr>
          <w:i/>
          <w:iCs/>
          <w:sz w:val="26"/>
          <w:szCs w:val="26"/>
          <w:u w:val="single"/>
          <w:rtl/>
          <w:lang w:val="en-US" w:bidi="ar-EG"/>
        </w:rPr>
        <w:t>قضايا متعلقة بالمشروعات المقدمة في إطار العمل التشغيلي لكفاءة استخدام الطاقة (المقرران 94/60 و95/87)</w:t>
      </w:r>
      <w:r w:rsidR="00281C7F" w:rsidRPr="00C54264">
        <w:rPr>
          <w:i/>
          <w:iCs/>
          <w:sz w:val="26"/>
          <w:szCs w:val="26"/>
          <w:u w:val="single"/>
          <w:rtl/>
          <w:lang w:val="en-US" w:bidi="ar-EG"/>
        </w:rPr>
        <w:t>:</w:t>
      </w:r>
    </w:p>
    <w:p w14:paraId="4C662216" w14:textId="0E79FB4F" w:rsidR="007934A4" w:rsidRPr="00C54264" w:rsidRDefault="000425B9" w:rsidP="0010579B">
      <w:pPr>
        <w:bidi/>
        <w:spacing w:after="240"/>
        <w:ind w:left="720" w:firstLine="720"/>
        <w:outlineLvl w:val="0"/>
        <w:rPr>
          <w:i/>
          <w:iCs/>
          <w:sz w:val="26"/>
          <w:szCs w:val="26"/>
          <w:u w:val="single"/>
          <w:rtl/>
          <w:lang w:val="en-US" w:bidi="ar-EG"/>
        </w:rPr>
      </w:pPr>
      <w:r w:rsidRPr="00C54264">
        <w:rPr>
          <w:i/>
          <w:iCs/>
          <w:sz w:val="26"/>
          <w:szCs w:val="26"/>
          <w:u w:val="single"/>
          <w:rtl/>
          <w:lang w:val="en-US" w:bidi="ar-EG"/>
        </w:rPr>
        <w:t>نسبة المعدات التي تصنعها المؤسسات والمؤهلة للحصول على الحافز الإضافي للمكونات</w:t>
      </w:r>
    </w:p>
    <w:p w14:paraId="4801EB5B" w14:textId="1D57FF88" w:rsidR="000425B9" w:rsidRPr="00C54264" w:rsidRDefault="002547B2" w:rsidP="002547B2">
      <w:pPr>
        <w:bidi/>
        <w:spacing w:after="240"/>
        <w:ind w:left="720"/>
        <w:outlineLvl w:val="0"/>
        <w:rPr>
          <w:i/>
          <w:iCs/>
          <w:sz w:val="26"/>
          <w:szCs w:val="26"/>
          <w:u w:val="single"/>
          <w:rtl/>
          <w:lang w:val="en-US" w:bidi="ar-EG"/>
        </w:rPr>
      </w:pPr>
      <w:r w:rsidRPr="00C54264">
        <w:rPr>
          <w:sz w:val="26"/>
          <w:szCs w:val="26"/>
          <w:u w:val="single"/>
          <w:rtl/>
        </w:rPr>
        <w:t>قد ترغب اللجنة التنفيذية في</w:t>
      </w:r>
      <w:r w:rsidRPr="00C54264">
        <w:rPr>
          <w:sz w:val="26"/>
          <w:szCs w:val="26"/>
          <w:rtl/>
        </w:rPr>
        <w:t xml:space="preserve"> النظر في الموافقة على الشروط الإضافية للمؤسسات التي يقل حجم </w:t>
      </w:r>
      <w:r w:rsidRPr="00C54264">
        <w:rPr>
          <w:rFonts w:hint="cs"/>
          <w:sz w:val="26"/>
          <w:szCs w:val="26"/>
          <w:rtl/>
        </w:rPr>
        <w:t xml:space="preserve">إنتاجها المؤهل </w:t>
      </w:r>
      <w:r w:rsidRPr="00C54264">
        <w:rPr>
          <w:sz w:val="26"/>
          <w:szCs w:val="26"/>
          <w:rtl/>
        </w:rPr>
        <w:t xml:space="preserve">للحصول على </w:t>
      </w:r>
      <w:r w:rsidRPr="00C54264">
        <w:rPr>
          <w:rFonts w:hint="cs"/>
          <w:sz w:val="26"/>
          <w:szCs w:val="26"/>
          <w:rtl/>
        </w:rPr>
        <w:t>ال</w:t>
      </w:r>
      <w:r w:rsidRPr="00C54264">
        <w:rPr>
          <w:sz w:val="26"/>
          <w:szCs w:val="26"/>
          <w:rtl/>
        </w:rPr>
        <w:t>حافز الإضافي</w:t>
      </w:r>
      <w:r w:rsidRPr="00C54264">
        <w:rPr>
          <w:rFonts w:hint="cs"/>
          <w:sz w:val="26"/>
          <w:szCs w:val="26"/>
          <w:rtl/>
        </w:rPr>
        <w:t xml:space="preserve"> ل</w:t>
      </w:r>
      <w:r w:rsidRPr="00C54264">
        <w:rPr>
          <w:sz w:val="26"/>
          <w:szCs w:val="26"/>
          <w:rtl/>
        </w:rPr>
        <w:t xml:space="preserve">لمكونات عن </w:t>
      </w:r>
      <w:r w:rsidRPr="00C54264">
        <w:rPr>
          <w:rFonts w:hint="cs"/>
          <w:sz w:val="26"/>
          <w:szCs w:val="26"/>
          <w:rtl/>
        </w:rPr>
        <w:t xml:space="preserve">50 في المائة على النحو </w:t>
      </w:r>
      <w:r w:rsidRPr="00C54264">
        <w:rPr>
          <w:sz w:val="26"/>
          <w:szCs w:val="26"/>
          <w:rtl/>
        </w:rPr>
        <w:t xml:space="preserve">المحدد في الفقرتين الفرعيتين </w:t>
      </w:r>
      <w:r w:rsidRPr="00C54264">
        <w:rPr>
          <w:rFonts w:hint="cs"/>
          <w:sz w:val="26"/>
          <w:szCs w:val="26"/>
          <w:rtl/>
        </w:rPr>
        <w:t>40</w:t>
      </w:r>
      <w:r w:rsidRPr="00C54264">
        <w:rPr>
          <w:sz w:val="26"/>
          <w:szCs w:val="26"/>
          <w:rtl/>
        </w:rPr>
        <w:t xml:space="preserve">(أ) و(ب) </w:t>
      </w:r>
      <w:r w:rsidRPr="00C54264">
        <w:rPr>
          <w:rFonts w:hint="cs"/>
          <w:sz w:val="26"/>
          <w:szCs w:val="26"/>
          <w:rtl/>
        </w:rPr>
        <w:t xml:space="preserve">من الوثيقة </w:t>
      </w:r>
      <w:r w:rsidRPr="00C54264">
        <w:rPr>
          <w:sz w:val="26"/>
          <w:szCs w:val="26"/>
        </w:rPr>
        <w:t>UNEP/OzL.Pro/ExCom/97/26</w:t>
      </w:r>
      <w:r w:rsidRPr="00C54264">
        <w:rPr>
          <w:rFonts w:hint="cs"/>
          <w:sz w:val="26"/>
          <w:szCs w:val="26"/>
          <w:rtl/>
        </w:rPr>
        <w:t>.</w:t>
      </w:r>
    </w:p>
    <w:p w14:paraId="66B684B5" w14:textId="6DE09F64" w:rsidR="007934A4" w:rsidRPr="00C54264" w:rsidRDefault="002547B2" w:rsidP="002547B2">
      <w:pPr>
        <w:keepNext/>
        <w:bidi/>
        <w:spacing w:after="240"/>
        <w:ind w:left="720" w:firstLine="720"/>
        <w:outlineLvl w:val="0"/>
        <w:rPr>
          <w:i/>
          <w:iCs/>
          <w:sz w:val="26"/>
          <w:szCs w:val="26"/>
          <w:u w:val="single"/>
          <w:rtl/>
          <w:lang w:val="en-US" w:bidi="ar-EG"/>
        </w:rPr>
      </w:pPr>
      <w:r w:rsidRPr="00C54264">
        <w:rPr>
          <w:i/>
          <w:iCs/>
          <w:sz w:val="26"/>
          <w:szCs w:val="26"/>
          <w:u w:val="single"/>
          <w:rtl/>
          <w:lang w:val="en-US" w:bidi="ar-EG"/>
        </w:rPr>
        <w:lastRenderedPageBreak/>
        <w:t>توفير تكاليف رأسمالية إضافية للمصنعين الذين يستخدمون أطقم التفكيك الكاملة</w:t>
      </w:r>
    </w:p>
    <w:p w14:paraId="551AD142" w14:textId="40E75481" w:rsidR="002547B2" w:rsidRPr="00C54264" w:rsidRDefault="002547B2" w:rsidP="002547B2">
      <w:pPr>
        <w:bidi/>
        <w:spacing w:after="240"/>
        <w:ind w:left="720"/>
        <w:outlineLvl w:val="0"/>
        <w:rPr>
          <w:sz w:val="26"/>
          <w:szCs w:val="26"/>
          <w:rtl/>
        </w:rPr>
      </w:pPr>
      <w:r w:rsidRPr="00C54264">
        <w:rPr>
          <w:sz w:val="26"/>
          <w:szCs w:val="26"/>
          <w:u w:val="single"/>
          <w:rtl/>
        </w:rPr>
        <w:t>قد ترغب اللجنة التنفيذية في</w:t>
      </w:r>
      <w:r w:rsidRPr="00C54264">
        <w:rPr>
          <w:sz w:val="26"/>
          <w:szCs w:val="26"/>
          <w:rtl/>
        </w:rPr>
        <w:t xml:space="preserve"> أن </w:t>
      </w:r>
      <w:r w:rsidR="00350906" w:rsidRPr="00C54264">
        <w:rPr>
          <w:rFonts w:hint="cs"/>
          <w:sz w:val="26"/>
          <w:szCs w:val="26"/>
          <w:rtl/>
        </w:rPr>
        <w:t>تحيط</w:t>
      </w:r>
      <w:r w:rsidRPr="00C54264">
        <w:rPr>
          <w:sz w:val="26"/>
          <w:szCs w:val="26"/>
          <w:rtl/>
        </w:rPr>
        <w:t xml:space="preserve"> علما بالنهج الذي اقترحته الأمانة والمحدد في الفقرة 42 من الوثيقة </w:t>
      </w:r>
      <w:r w:rsidRPr="00C54264">
        <w:rPr>
          <w:sz w:val="26"/>
          <w:szCs w:val="26"/>
        </w:rPr>
        <w:t>UNEP/OzL.Pro/ExCom/97/26</w:t>
      </w:r>
      <w:r w:rsidRPr="00C54264">
        <w:rPr>
          <w:sz w:val="26"/>
          <w:szCs w:val="26"/>
          <w:rtl/>
        </w:rPr>
        <w:t xml:space="preserve"> لتوفير تكاليف رأسمالية إضافية للمصنعين الذين يستخدمون </w:t>
      </w:r>
      <w:r w:rsidR="00350906" w:rsidRPr="00C54264">
        <w:rPr>
          <w:rFonts w:hint="cs"/>
          <w:sz w:val="26"/>
          <w:szCs w:val="26"/>
          <w:rtl/>
        </w:rPr>
        <w:t>أطقم</w:t>
      </w:r>
      <w:r w:rsidRPr="00C54264">
        <w:rPr>
          <w:sz w:val="26"/>
          <w:szCs w:val="26"/>
          <w:rtl/>
        </w:rPr>
        <w:t xml:space="preserve"> التفكيك الكاملة.</w:t>
      </w:r>
    </w:p>
    <w:p w14:paraId="7602A5C9" w14:textId="30A475DE" w:rsidR="007934A4" w:rsidRPr="00C54264" w:rsidRDefault="009964DF" w:rsidP="0010579B">
      <w:pPr>
        <w:bidi/>
        <w:spacing w:after="240"/>
        <w:ind w:left="1440"/>
        <w:outlineLvl w:val="0"/>
        <w:rPr>
          <w:i/>
          <w:iCs/>
          <w:sz w:val="26"/>
          <w:szCs w:val="26"/>
          <w:u w:val="single"/>
          <w:rtl/>
          <w:lang w:val="en-US" w:bidi="ar-EG"/>
        </w:rPr>
      </w:pPr>
      <w:r w:rsidRPr="00C54264">
        <w:rPr>
          <w:i/>
          <w:iCs/>
          <w:sz w:val="26"/>
          <w:szCs w:val="26"/>
          <w:u w:val="single"/>
          <w:rtl/>
          <w:lang w:val="en-US" w:bidi="ar-EG"/>
        </w:rPr>
        <w:t>أحجام التصنيع التي يتعين مراعاتها عند تقييم التكاليف الإضافية للمكونات في ال</w:t>
      </w:r>
      <w:r w:rsidR="00F1722D" w:rsidRPr="00C54264">
        <w:rPr>
          <w:i/>
          <w:iCs/>
          <w:sz w:val="26"/>
          <w:szCs w:val="26"/>
          <w:u w:val="single"/>
          <w:rtl/>
          <w:lang w:val="en-US" w:bidi="ar-EG"/>
        </w:rPr>
        <w:t>مشروعات</w:t>
      </w:r>
      <w:r w:rsidRPr="00C54264">
        <w:rPr>
          <w:i/>
          <w:iCs/>
          <w:sz w:val="26"/>
          <w:szCs w:val="26"/>
          <w:u w:val="single"/>
          <w:rtl/>
          <w:lang w:val="en-US" w:bidi="ar-EG"/>
        </w:rPr>
        <w:t xml:space="preserve"> الخاضعة للمقرر 94/60</w:t>
      </w:r>
    </w:p>
    <w:p w14:paraId="5FB91CC6" w14:textId="03292D51" w:rsidR="009964DF" w:rsidRPr="00C54264" w:rsidRDefault="009964DF" w:rsidP="009964DF">
      <w:pPr>
        <w:bidi/>
        <w:spacing w:after="240"/>
        <w:ind w:left="720"/>
        <w:outlineLvl w:val="0"/>
        <w:rPr>
          <w:sz w:val="26"/>
          <w:szCs w:val="26"/>
          <w:rtl/>
        </w:rPr>
      </w:pPr>
      <w:r w:rsidRPr="00C54264">
        <w:rPr>
          <w:sz w:val="26"/>
          <w:szCs w:val="26"/>
          <w:u w:val="single"/>
          <w:rtl/>
        </w:rPr>
        <w:t>قد ترغب اللجنة التنفيذية في</w:t>
      </w:r>
      <w:r w:rsidRPr="00C54264">
        <w:rPr>
          <w:sz w:val="26"/>
          <w:szCs w:val="26"/>
          <w:rtl/>
        </w:rPr>
        <w:t xml:space="preserve"> الإحاطة علما بأن الأمانة سوف تستخدم إما بيانات السنة الأحدث، أو متوسط بيانات السنوات الثلاث السابقة لتقديم المشروع لتحديد حجم التصنيع.</w:t>
      </w:r>
    </w:p>
    <w:p w14:paraId="01BAA5FD" w14:textId="34A9805D" w:rsidR="007934A4" w:rsidRPr="00C54264" w:rsidRDefault="005925E2" w:rsidP="0010579B">
      <w:pPr>
        <w:bidi/>
        <w:spacing w:after="240"/>
        <w:ind w:left="720"/>
        <w:outlineLvl w:val="0"/>
        <w:rPr>
          <w:b/>
          <w:bCs/>
          <w:sz w:val="26"/>
          <w:szCs w:val="26"/>
          <w:rtl/>
          <w:lang w:val="en-US" w:bidi="ar-EG"/>
        </w:rPr>
      </w:pPr>
      <w:r w:rsidRPr="00C54264">
        <w:rPr>
          <w:b/>
          <w:bCs/>
          <w:sz w:val="26"/>
          <w:szCs w:val="26"/>
          <w:rtl/>
          <w:lang w:val="en-US" w:bidi="ar-EG"/>
        </w:rPr>
        <w:t>9(ب)</w:t>
      </w:r>
      <w:r w:rsidRPr="00C54264">
        <w:rPr>
          <w:b/>
          <w:bCs/>
          <w:sz w:val="26"/>
          <w:szCs w:val="26"/>
          <w:rtl/>
          <w:lang w:val="en-US" w:bidi="ar-EG"/>
        </w:rPr>
        <w:tab/>
        <w:t>التعاون</w:t>
      </w:r>
      <w:r w:rsidR="00281C7F" w:rsidRPr="00C54264">
        <w:rPr>
          <w:b/>
          <w:bCs/>
          <w:sz w:val="26"/>
          <w:szCs w:val="26"/>
          <w:rtl/>
          <w:lang w:val="en-US" w:bidi="ar-EG"/>
        </w:rPr>
        <w:t xml:space="preserve"> </w:t>
      </w:r>
      <w:r w:rsidRPr="00C54264">
        <w:rPr>
          <w:b/>
          <w:bCs/>
          <w:sz w:val="26"/>
          <w:szCs w:val="26"/>
          <w:rtl/>
          <w:lang w:val="en-US" w:bidi="ar-EG"/>
        </w:rPr>
        <w:t>الثنائي</w:t>
      </w:r>
    </w:p>
    <w:p w14:paraId="4D53E4A1" w14:textId="533C9474" w:rsidR="005925E2" w:rsidRPr="00C54264" w:rsidRDefault="005925E2" w:rsidP="0010579B">
      <w:pPr>
        <w:bidi/>
        <w:spacing w:after="240"/>
        <w:ind w:left="72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Pro/ExCom/97/27</w:t>
      </w:r>
      <w:r w:rsidR="00281C7F" w:rsidRPr="00C54264">
        <w:rPr>
          <w:sz w:val="26"/>
          <w:szCs w:val="26"/>
          <w:rtl/>
          <w:lang w:val="en-US" w:bidi="ar-EG"/>
        </w:rPr>
        <w:t xml:space="preserve"> </w:t>
      </w:r>
      <w:r w:rsidRPr="00C54264">
        <w:rPr>
          <w:sz w:val="26"/>
          <w:szCs w:val="26"/>
          <w:rtl/>
          <w:lang w:val="en-US" w:bidi="ar-EG"/>
        </w:rPr>
        <w:t>تقدم</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الطلبات</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وكالتين</w:t>
      </w:r>
      <w:r w:rsidR="00281C7F" w:rsidRPr="00C54264">
        <w:rPr>
          <w:sz w:val="26"/>
          <w:szCs w:val="26"/>
          <w:rtl/>
          <w:lang w:val="en-US" w:bidi="ar-EG"/>
        </w:rPr>
        <w:t xml:space="preserve"> </w:t>
      </w:r>
      <w:r w:rsidRPr="00C54264">
        <w:rPr>
          <w:sz w:val="26"/>
          <w:szCs w:val="26"/>
          <w:rtl/>
          <w:lang w:val="en-US" w:bidi="ar-EG"/>
        </w:rPr>
        <w:t>ثنائيتين،</w:t>
      </w:r>
      <w:r w:rsidR="00281C7F" w:rsidRPr="00C54264">
        <w:rPr>
          <w:sz w:val="26"/>
          <w:szCs w:val="26"/>
          <w:rtl/>
          <w:lang w:val="en-US" w:bidi="ar-EG"/>
        </w:rPr>
        <w:t xml:space="preserve"> </w:t>
      </w:r>
      <w:r w:rsidRPr="00C54264">
        <w:rPr>
          <w:sz w:val="26"/>
          <w:szCs w:val="26"/>
          <w:rtl/>
          <w:lang w:val="en-US" w:bidi="ar-EG"/>
        </w:rPr>
        <w:t>وتنظر</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مدى</w:t>
      </w:r>
      <w:r w:rsidR="00281C7F" w:rsidRPr="00C54264">
        <w:rPr>
          <w:sz w:val="26"/>
          <w:szCs w:val="26"/>
          <w:rtl/>
          <w:lang w:val="en-US" w:bidi="ar-EG"/>
        </w:rPr>
        <w:t xml:space="preserve"> </w:t>
      </w:r>
      <w:r w:rsidRPr="00C54264">
        <w:rPr>
          <w:sz w:val="26"/>
          <w:szCs w:val="26"/>
          <w:rtl/>
          <w:lang w:val="en-US" w:bidi="ar-EG"/>
        </w:rPr>
        <w:t>أهليتها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ضوء</w:t>
      </w:r>
      <w:r w:rsidR="00281C7F" w:rsidRPr="00C54264">
        <w:rPr>
          <w:sz w:val="26"/>
          <w:szCs w:val="26"/>
          <w:rtl/>
          <w:lang w:val="en-US" w:bidi="ar-EG"/>
        </w:rPr>
        <w:t xml:space="preserve"> </w:t>
      </w:r>
      <w:r w:rsidRPr="00C54264">
        <w:rPr>
          <w:sz w:val="26"/>
          <w:szCs w:val="26"/>
          <w:rtl/>
          <w:lang w:val="en-US" w:bidi="ar-EG"/>
        </w:rPr>
        <w:t>الحد</w:t>
      </w:r>
      <w:r w:rsidR="00281C7F" w:rsidRPr="00C54264">
        <w:rPr>
          <w:sz w:val="26"/>
          <w:szCs w:val="26"/>
          <w:rtl/>
          <w:lang w:val="en-US" w:bidi="ar-EG"/>
        </w:rPr>
        <w:t xml:space="preserve"> </w:t>
      </w:r>
      <w:r w:rsidRPr="00C54264">
        <w:rPr>
          <w:sz w:val="26"/>
          <w:szCs w:val="26"/>
          <w:rtl/>
          <w:lang w:val="en-US" w:bidi="ar-EG"/>
        </w:rPr>
        <w:t>الأقصى</w:t>
      </w:r>
      <w:r w:rsidR="00281C7F" w:rsidRPr="00C54264">
        <w:rPr>
          <w:sz w:val="26"/>
          <w:szCs w:val="26"/>
          <w:rtl/>
          <w:lang w:val="en-US" w:bidi="ar-EG"/>
        </w:rPr>
        <w:t xml:space="preserve"> </w:t>
      </w:r>
      <w:r w:rsidRPr="00C54264">
        <w:rPr>
          <w:sz w:val="26"/>
          <w:szCs w:val="26"/>
          <w:rtl/>
          <w:lang w:val="en-US" w:bidi="ar-EG"/>
        </w:rPr>
        <w:t>لمستوى</w:t>
      </w:r>
      <w:r w:rsidR="00281C7F" w:rsidRPr="00C54264">
        <w:rPr>
          <w:sz w:val="26"/>
          <w:szCs w:val="26"/>
          <w:rtl/>
          <w:lang w:val="en-US" w:bidi="ar-EG"/>
        </w:rPr>
        <w:t xml:space="preserve"> </w:t>
      </w:r>
      <w:r w:rsidRPr="00C54264">
        <w:rPr>
          <w:sz w:val="26"/>
          <w:szCs w:val="26"/>
          <w:rtl/>
          <w:lang w:val="en-US" w:bidi="ar-EG"/>
        </w:rPr>
        <w:t>التعاون</w:t>
      </w:r>
      <w:r w:rsidR="00281C7F" w:rsidRPr="00C54264">
        <w:rPr>
          <w:sz w:val="26"/>
          <w:szCs w:val="26"/>
          <w:rtl/>
          <w:lang w:val="en-US" w:bidi="ar-EG"/>
        </w:rPr>
        <w:t xml:space="preserve"> </w:t>
      </w:r>
      <w:r w:rsidRPr="00C54264">
        <w:rPr>
          <w:sz w:val="26"/>
          <w:szCs w:val="26"/>
          <w:rtl/>
          <w:lang w:val="en-US" w:bidi="ar-EG"/>
        </w:rPr>
        <w:t>الثنائي</w:t>
      </w:r>
      <w:r w:rsidR="00281C7F" w:rsidRPr="00C54264">
        <w:rPr>
          <w:sz w:val="26"/>
          <w:szCs w:val="26"/>
          <w:rtl/>
          <w:lang w:val="en-US" w:bidi="ar-EG"/>
        </w:rPr>
        <w:t xml:space="preserve"> </w:t>
      </w:r>
      <w:r w:rsidRPr="00C54264">
        <w:rPr>
          <w:sz w:val="26"/>
          <w:szCs w:val="26"/>
          <w:rtl/>
          <w:lang w:val="en-US" w:bidi="ar-EG"/>
        </w:rPr>
        <w:t>المتاح</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 xml:space="preserve"> </w:t>
      </w:r>
      <w:r w:rsidRPr="00C54264">
        <w:rPr>
          <w:sz w:val="26"/>
          <w:szCs w:val="26"/>
          <w:rtl/>
          <w:lang w:val="en-US" w:bidi="ar-EG"/>
        </w:rPr>
        <w:t>أو</w:t>
      </w:r>
      <w:r w:rsidR="00281C7F" w:rsidRPr="00C54264">
        <w:rPr>
          <w:sz w:val="26"/>
          <w:szCs w:val="26"/>
          <w:rtl/>
          <w:lang w:val="en-US" w:bidi="ar-EG"/>
        </w:rPr>
        <w:t xml:space="preserve"> </w:t>
      </w:r>
      <w:r w:rsidRPr="00C54264">
        <w:rPr>
          <w:sz w:val="26"/>
          <w:szCs w:val="26"/>
          <w:rtl/>
          <w:lang w:val="en-US" w:bidi="ar-EG"/>
        </w:rPr>
        <w:t>لفترة</w:t>
      </w:r>
      <w:r w:rsidR="00281C7F" w:rsidRPr="00C54264">
        <w:rPr>
          <w:sz w:val="26"/>
          <w:szCs w:val="26"/>
          <w:rtl/>
          <w:lang w:val="en-US" w:bidi="ar-EG"/>
        </w:rPr>
        <w:t xml:space="preserve"> </w:t>
      </w:r>
      <w:r w:rsidRPr="00C54264">
        <w:rPr>
          <w:sz w:val="26"/>
          <w:szCs w:val="26"/>
          <w:rtl/>
          <w:lang w:val="en-US" w:bidi="ar-EG"/>
        </w:rPr>
        <w:t>الثلاث</w:t>
      </w:r>
      <w:r w:rsidR="002F078D" w:rsidRPr="00C54264">
        <w:rPr>
          <w:rFonts w:hint="cs"/>
          <w:sz w:val="26"/>
          <w:szCs w:val="26"/>
          <w:rtl/>
          <w:lang w:val="en-US" w:bidi="ar-EG"/>
        </w:rPr>
        <w:t xml:space="preserve"> سنوات</w:t>
      </w:r>
      <w:r w:rsidR="00281C7F" w:rsidRPr="00C54264">
        <w:rPr>
          <w:sz w:val="26"/>
          <w:szCs w:val="26"/>
          <w:rtl/>
          <w:lang w:val="en-US" w:bidi="ar-EG"/>
        </w:rPr>
        <w:t xml:space="preserve"> </w:t>
      </w:r>
      <w:r w:rsidRPr="00C54264">
        <w:rPr>
          <w:sz w:val="26"/>
          <w:szCs w:val="26"/>
          <w:rtl/>
          <w:lang w:val="en-US" w:bidi="ar-EG"/>
        </w:rPr>
        <w:t>2024-2026</w:t>
      </w:r>
      <w:r w:rsidR="00281C7F" w:rsidRPr="00C54264">
        <w:rPr>
          <w:sz w:val="26"/>
          <w:szCs w:val="26"/>
          <w:rtl/>
          <w:lang w:val="en-US" w:bidi="ar-EG"/>
        </w:rPr>
        <w:t>.</w:t>
      </w:r>
    </w:p>
    <w:p w14:paraId="3DB73BCE" w14:textId="48151C5D" w:rsidR="005925E2"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7068D6DB" w14:textId="3A50EA86" w:rsidR="002F078D" w:rsidRPr="00C54264" w:rsidRDefault="002F078D" w:rsidP="002F078D">
      <w:pPr>
        <w:bidi/>
        <w:spacing w:after="240"/>
        <w:ind w:left="720"/>
        <w:outlineLvl w:val="0"/>
        <w:rPr>
          <w:sz w:val="26"/>
          <w:szCs w:val="26"/>
        </w:rPr>
      </w:pPr>
      <w:r w:rsidRPr="00C54264">
        <w:rPr>
          <w:sz w:val="26"/>
          <w:szCs w:val="26"/>
          <w:u w:val="single"/>
          <w:rtl/>
        </w:rPr>
        <w:t>قد ترغب اللجنة التنفيذية في</w:t>
      </w:r>
      <w:r w:rsidRPr="00C54264">
        <w:rPr>
          <w:sz w:val="26"/>
          <w:szCs w:val="26"/>
          <w:rtl/>
        </w:rPr>
        <w:t xml:space="preserve"> أن تطلب من أمين الصندوق تعويض تكاليف ال</w:t>
      </w:r>
      <w:r w:rsidR="00F1722D" w:rsidRPr="00C54264">
        <w:rPr>
          <w:sz w:val="26"/>
          <w:szCs w:val="26"/>
          <w:rtl/>
        </w:rPr>
        <w:t>مشروعات</w:t>
      </w:r>
      <w:r w:rsidRPr="00C54264">
        <w:rPr>
          <w:sz w:val="26"/>
          <w:szCs w:val="26"/>
          <w:rtl/>
        </w:rPr>
        <w:t xml:space="preserve"> الثنائية </w:t>
      </w:r>
      <w:r w:rsidRPr="00C54264">
        <w:rPr>
          <w:rFonts w:hint="cs"/>
          <w:sz w:val="26"/>
          <w:szCs w:val="26"/>
          <w:rtl/>
        </w:rPr>
        <w:t>الموافق عليها</w:t>
      </w:r>
      <w:r w:rsidRPr="00C54264">
        <w:rPr>
          <w:sz w:val="26"/>
          <w:szCs w:val="26"/>
          <w:rtl/>
        </w:rPr>
        <w:t xml:space="preserve"> في الاجتماع السابع والتسعين على النحو التالي:</w:t>
      </w:r>
    </w:p>
    <w:p w14:paraId="552447DF" w14:textId="39C84F0D" w:rsidR="002F078D" w:rsidRPr="00C54264" w:rsidRDefault="002F078D" w:rsidP="00E2359C">
      <w:pPr>
        <w:pStyle w:val="ListParagraph"/>
        <w:numPr>
          <w:ilvl w:val="0"/>
          <w:numId w:val="65"/>
        </w:numPr>
        <w:bidi/>
        <w:spacing w:after="240"/>
        <w:ind w:left="1423" w:hanging="703"/>
        <w:contextualSpacing w:val="0"/>
        <w:outlineLvl w:val="0"/>
        <w:rPr>
          <w:sz w:val="26"/>
          <w:szCs w:val="26"/>
          <w:rtl/>
          <w:lang w:val="en-US" w:bidi="ar-EG"/>
        </w:rPr>
      </w:pPr>
      <w:r w:rsidRPr="00C54264">
        <w:rPr>
          <w:sz w:val="26"/>
          <w:szCs w:val="26"/>
          <w:lang w:val="en-US" w:bidi="ar-EG"/>
        </w:rPr>
        <w:t>XX</w:t>
      </w:r>
      <w:r w:rsidRPr="00C54264">
        <w:rPr>
          <w:sz w:val="26"/>
          <w:szCs w:val="26"/>
          <w:rtl/>
          <w:lang w:val="en-US" w:bidi="ar-EG"/>
        </w:rPr>
        <w:t xml:space="preserve"> دولار أمريكي (بما في ذلك تكاليف دعم الوكالة) مقابل رصيد المساهمة الثنائية لحكومة </w:t>
      </w:r>
      <w:r w:rsidR="0065458B" w:rsidRPr="00C54264">
        <w:rPr>
          <w:rFonts w:hint="cs"/>
          <w:sz w:val="26"/>
          <w:szCs w:val="26"/>
          <w:rtl/>
          <w:lang w:val="en-US" w:bidi="ar-EG"/>
        </w:rPr>
        <w:t>ألمانيا</w:t>
      </w:r>
      <w:r w:rsidRPr="00C54264">
        <w:rPr>
          <w:sz w:val="26"/>
          <w:szCs w:val="26"/>
          <w:rtl/>
          <w:lang w:val="en-US" w:bidi="ar-EG"/>
        </w:rPr>
        <w:t xml:space="preserve"> للفترة 2024-2026</w:t>
      </w:r>
      <w:r w:rsidR="0065458B" w:rsidRPr="00C54264">
        <w:rPr>
          <w:rFonts w:hint="cs"/>
          <w:sz w:val="26"/>
          <w:szCs w:val="26"/>
          <w:rtl/>
          <w:lang w:val="en-US" w:bidi="ar-EG"/>
        </w:rPr>
        <w:t>؛</w:t>
      </w:r>
    </w:p>
    <w:p w14:paraId="45072E9F" w14:textId="3F947536" w:rsidR="002F078D" w:rsidRPr="00C54264" w:rsidRDefault="002F078D" w:rsidP="00E2359C">
      <w:pPr>
        <w:pStyle w:val="ListParagraph"/>
        <w:numPr>
          <w:ilvl w:val="0"/>
          <w:numId w:val="65"/>
        </w:numPr>
        <w:bidi/>
        <w:spacing w:after="240"/>
        <w:ind w:left="1423" w:hanging="703"/>
        <w:contextualSpacing w:val="0"/>
        <w:outlineLvl w:val="0"/>
        <w:rPr>
          <w:sz w:val="26"/>
          <w:szCs w:val="26"/>
          <w:rtl/>
          <w:lang w:val="en-US" w:bidi="ar-EG"/>
        </w:rPr>
      </w:pPr>
      <w:r w:rsidRPr="00C54264">
        <w:rPr>
          <w:sz w:val="26"/>
          <w:szCs w:val="26"/>
          <w:lang w:val="en-US" w:bidi="ar-EG"/>
        </w:rPr>
        <w:t>XX</w:t>
      </w:r>
      <w:r w:rsidRPr="00C54264">
        <w:rPr>
          <w:sz w:val="26"/>
          <w:szCs w:val="26"/>
          <w:rtl/>
          <w:lang w:val="en-US" w:bidi="ar-EG"/>
        </w:rPr>
        <w:t xml:space="preserve"> دولار أمريكي (بما في ذلك تكاليف دعم الوكالة) مقابل رصيد المساهمة الثنائية لحكومة المملكة المتحدة لبريطانيا العظمى وأيرلندا الشمالية للفترة 2024-2026.</w:t>
      </w:r>
    </w:p>
    <w:p w14:paraId="06E191A5" w14:textId="2695EA7D" w:rsidR="008609F2" w:rsidRPr="00C54264" w:rsidRDefault="008609F2" w:rsidP="0010579B">
      <w:pPr>
        <w:bidi/>
        <w:spacing w:after="240"/>
        <w:ind w:left="720"/>
        <w:outlineLvl w:val="0"/>
        <w:rPr>
          <w:b/>
          <w:bCs/>
          <w:sz w:val="26"/>
          <w:szCs w:val="26"/>
          <w:rtl/>
          <w:lang w:val="en-US" w:bidi="ar-EG"/>
        </w:rPr>
      </w:pPr>
      <w:r w:rsidRPr="00C54264">
        <w:rPr>
          <w:b/>
          <w:bCs/>
          <w:sz w:val="26"/>
          <w:szCs w:val="26"/>
          <w:rtl/>
          <w:lang w:val="en-US" w:bidi="ar-EG"/>
        </w:rPr>
        <w:t>9(ج)</w:t>
      </w:r>
      <w:r w:rsidRPr="00C54264">
        <w:rPr>
          <w:b/>
          <w:bCs/>
          <w:sz w:val="26"/>
          <w:szCs w:val="26"/>
          <w:rtl/>
          <w:lang w:val="en-US" w:bidi="ar-EG"/>
        </w:rPr>
        <w:tab/>
        <w:t>المشروعات</w:t>
      </w:r>
      <w:r w:rsidR="00281C7F" w:rsidRPr="00C54264">
        <w:rPr>
          <w:b/>
          <w:bCs/>
          <w:sz w:val="26"/>
          <w:szCs w:val="26"/>
          <w:rtl/>
          <w:lang w:val="en-US" w:bidi="ar-EG"/>
        </w:rPr>
        <w:t xml:space="preserve"> </w:t>
      </w:r>
      <w:r w:rsidRPr="00C54264">
        <w:rPr>
          <w:b/>
          <w:bCs/>
          <w:sz w:val="26"/>
          <w:szCs w:val="26"/>
          <w:rtl/>
          <w:lang w:val="en-US" w:bidi="ar-EG"/>
        </w:rPr>
        <w:t>الموصي</w:t>
      </w:r>
      <w:r w:rsidR="00281C7F" w:rsidRPr="00C54264">
        <w:rPr>
          <w:b/>
          <w:bCs/>
          <w:sz w:val="26"/>
          <w:szCs w:val="26"/>
          <w:rtl/>
          <w:lang w:val="en-US" w:bidi="ar-EG"/>
        </w:rPr>
        <w:t xml:space="preserve"> </w:t>
      </w:r>
      <w:r w:rsidRPr="00C54264">
        <w:rPr>
          <w:b/>
          <w:bCs/>
          <w:sz w:val="26"/>
          <w:szCs w:val="26"/>
          <w:rtl/>
          <w:lang w:val="en-US" w:bidi="ar-EG"/>
        </w:rPr>
        <w:t>بالموافقة</w:t>
      </w:r>
      <w:r w:rsidR="00281C7F" w:rsidRPr="00C54264">
        <w:rPr>
          <w:b/>
          <w:bCs/>
          <w:sz w:val="26"/>
          <w:szCs w:val="26"/>
          <w:rtl/>
          <w:lang w:val="en-US" w:bidi="ar-EG"/>
        </w:rPr>
        <w:t xml:space="preserve"> الشمولية </w:t>
      </w:r>
      <w:r w:rsidRPr="00C54264">
        <w:rPr>
          <w:b/>
          <w:bCs/>
          <w:sz w:val="26"/>
          <w:szCs w:val="26"/>
          <w:rtl/>
          <w:lang w:val="en-US" w:bidi="ar-EG"/>
        </w:rPr>
        <w:t>عليها</w:t>
      </w:r>
    </w:p>
    <w:p w14:paraId="59129BB3" w14:textId="4F722691" w:rsidR="008609F2" w:rsidRPr="00C54264" w:rsidRDefault="00504771" w:rsidP="0010579B">
      <w:pPr>
        <w:bidi/>
        <w:spacing w:after="240"/>
        <w:ind w:left="720"/>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w:t>
      </w:r>
      <w:r w:rsidR="00E2359C">
        <w:rPr>
          <w:sz w:val="26"/>
          <w:szCs w:val="26"/>
          <w:u w:val="single"/>
          <w:lang w:val="en-US" w:bidi="ar-EG"/>
        </w:rPr>
        <w:t>28</w:t>
      </w:r>
      <w:r w:rsidR="00281C7F" w:rsidRPr="00C54264">
        <w:rPr>
          <w:sz w:val="26"/>
          <w:szCs w:val="26"/>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معلومات</w:t>
      </w:r>
      <w:r w:rsidR="00281C7F" w:rsidRPr="00C54264">
        <w:rPr>
          <w:sz w:val="26"/>
          <w:szCs w:val="26"/>
          <w:rtl/>
          <w:lang w:val="en-US" w:bidi="ar-EG"/>
        </w:rPr>
        <w:t xml:space="preserve"> </w:t>
      </w:r>
      <w:r w:rsidRPr="00C54264">
        <w:rPr>
          <w:sz w:val="26"/>
          <w:szCs w:val="26"/>
          <w:rtl/>
          <w:lang w:val="en-US" w:bidi="ar-EG"/>
        </w:rPr>
        <w:t>موجزة</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الموصي</w:t>
      </w:r>
      <w:r w:rsidR="00281C7F" w:rsidRPr="00C54264">
        <w:rPr>
          <w:sz w:val="26"/>
          <w:szCs w:val="26"/>
          <w:rtl/>
          <w:lang w:val="en-US" w:bidi="ar-EG"/>
        </w:rPr>
        <w:t xml:space="preserve"> </w:t>
      </w:r>
      <w:r w:rsidRPr="00C54264">
        <w:rPr>
          <w:sz w:val="26"/>
          <w:szCs w:val="26"/>
          <w:rtl/>
          <w:lang w:val="en-US" w:bidi="ar-EG"/>
        </w:rPr>
        <w:t>بالموافقة</w:t>
      </w:r>
      <w:r w:rsidR="00281C7F" w:rsidRPr="00C54264">
        <w:rPr>
          <w:sz w:val="26"/>
          <w:szCs w:val="26"/>
          <w:rtl/>
          <w:lang w:val="en-US" w:bidi="ar-EG"/>
        </w:rPr>
        <w:t xml:space="preserve"> </w:t>
      </w:r>
      <w:r w:rsidRPr="00C54264">
        <w:rPr>
          <w:sz w:val="26"/>
          <w:szCs w:val="26"/>
          <w:rtl/>
          <w:lang w:val="en-US" w:bidi="ar-EG"/>
        </w:rPr>
        <w:t>الشاملة</w:t>
      </w:r>
      <w:r w:rsidR="00281C7F" w:rsidRPr="00C54264">
        <w:rPr>
          <w:sz w:val="26"/>
          <w:szCs w:val="26"/>
          <w:rtl/>
          <w:lang w:val="en-US" w:bidi="ar-EG"/>
        </w:rPr>
        <w:t xml:space="preserve"> </w:t>
      </w:r>
      <w:r w:rsidRPr="00C54264">
        <w:rPr>
          <w:sz w:val="26"/>
          <w:szCs w:val="26"/>
          <w:rtl/>
          <w:lang w:val="en-US" w:bidi="ar-EG"/>
        </w:rPr>
        <w:t>عليها،</w:t>
      </w:r>
      <w:r w:rsidR="00281C7F" w:rsidRPr="00C54264">
        <w:rPr>
          <w:sz w:val="26"/>
          <w:szCs w:val="26"/>
          <w:rtl/>
          <w:lang w:val="en-US" w:bidi="ar-EG"/>
        </w:rPr>
        <w:t xml:space="preserve"> </w:t>
      </w:r>
      <w:r w:rsidRPr="00C54264">
        <w:rPr>
          <w:sz w:val="26"/>
          <w:szCs w:val="26"/>
          <w:rtl/>
          <w:lang w:val="en-US" w:bidi="ar-EG"/>
        </w:rPr>
        <w:t>وتوصية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للنظر</w:t>
      </w:r>
      <w:r w:rsidR="00281C7F" w:rsidRPr="00C54264">
        <w:rPr>
          <w:sz w:val="26"/>
          <w:szCs w:val="26"/>
          <w:rtl/>
          <w:lang w:val="en-US" w:bidi="ar-EG"/>
        </w:rPr>
        <w:t xml:space="preserve"> </w:t>
      </w:r>
      <w:r w:rsidRPr="00C54264">
        <w:rPr>
          <w:sz w:val="26"/>
          <w:szCs w:val="26"/>
          <w:rtl/>
          <w:lang w:val="en-US" w:bidi="ar-EG"/>
        </w:rPr>
        <w:t>فيها</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جانب</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0065458B" w:rsidRPr="00C54264">
        <w:rPr>
          <w:rFonts w:hint="cs"/>
          <w:sz w:val="26"/>
          <w:szCs w:val="26"/>
          <w:rtl/>
          <w:lang w:val="en-US" w:bidi="ar-EG"/>
        </w:rPr>
        <w:t>ومرفق</w:t>
      </w:r>
      <w:r w:rsidR="00281C7F" w:rsidRPr="00C54264">
        <w:rPr>
          <w:sz w:val="26"/>
          <w:szCs w:val="26"/>
          <w:rtl/>
          <w:lang w:val="en-US" w:bidi="ar-EG"/>
        </w:rPr>
        <w:t xml:space="preserve"> </w:t>
      </w:r>
      <w:r w:rsidRPr="00C54264">
        <w:rPr>
          <w:sz w:val="26"/>
          <w:szCs w:val="26"/>
          <w:rtl/>
          <w:lang w:val="en-US" w:bidi="ar-EG"/>
        </w:rPr>
        <w:t>بقائمة</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الموصي</w:t>
      </w:r>
      <w:r w:rsidR="00281C7F" w:rsidRPr="00C54264">
        <w:rPr>
          <w:sz w:val="26"/>
          <w:szCs w:val="26"/>
          <w:rtl/>
          <w:lang w:val="en-US" w:bidi="ar-EG"/>
        </w:rPr>
        <w:t xml:space="preserve"> </w:t>
      </w:r>
      <w:r w:rsidRPr="00C54264">
        <w:rPr>
          <w:sz w:val="26"/>
          <w:szCs w:val="26"/>
          <w:rtl/>
          <w:lang w:val="en-US" w:bidi="ar-EG"/>
        </w:rPr>
        <w:t>بالموافقة</w:t>
      </w:r>
      <w:r w:rsidR="00281C7F" w:rsidRPr="00C54264">
        <w:rPr>
          <w:sz w:val="26"/>
          <w:szCs w:val="26"/>
          <w:rtl/>
          <w:lang w:val="en-US" w:bidi="ar-EG"/>
        </w:rPr>
        <w:t xml:space="preserve"> </w:t>
      </w:r>
      <w:r w:rsidRPr="00C54264">
        <w:rPr>
          <w:sz w:val="26"/>
          <w:szCs w:val="26"/>
          <w:rtl/>
          <w:lang w:val="en-US" w:bidi="ar-EG"/>
        </w:rPr>
        <w:t>الشاملة</w:t>
      </w:r>
      <w:r w:rsidR="00281C7F" w:rsidRPr="00C54264">
        <w:rPr>
          <w:sz w:val="26"/>
          <w:szCs w:val="26"/>
          <w:rtl/>
          <w:lang w:val="en-US" w:bidi="ar-EG"/>
        </w:rPr>
        <w:t xml:space="preserve"> </w:t>
      </w:r>
      <w:r w:rsidRPr="00C54264">
        <w:rPr>
          <w:sz w:val="26"/>
          <w:szCs w:val="26"/>
          <w:rtl/>
          <w:lang w:val="en-US" w:bidi="ar-EG"/>
        </w:rPr>
        <w:t>عليها</w:t>
      </w:r>
      <w:r w:rsidR="00281C7F" w:rsidRPr="00C54264">
        <w:rPr>
          <w:sz w:val="26"/>
          <w:szCs w:val="26"/>
          <w:rtl/>
          <w:lang w:val="en-US" w:bidi="ar-EG"/>
        </w:rPr>
        <w:t>.</w:t>
      </w:r>
    </w:p>
    <w:p w14:paraId="5DE5AEB1" w14:textId="7F81D1F7" w:rsidR="00504771" w:rsidRPr="00C54264" w:rsidRDefault="0010579B" w:rsidP="0010579B">
      <w:pPr>
        <w:bidi/>
        <w:spacing w:after="240"/>
        <w:ind w:left="720"/>
        <w:outlineLvl w:val="0"/>
        <w:rPr>
          <w:sz w:val="26"/>
          <w:szCs w:val="26"/>
          <w:rtl/>
          <w:lang w:val="en-US" w:bidi="ar-EG"/>
        </w:rPr>
      </w:pPr>
      <w:r w:rsidRPr="00C54264">
        <w:rPr>
          <w:sz w:val="26"/>
          <w:szCs w:val="26"/>
          <w:u w:val="single"/>
          <w:rtl/>
          <w:lang w:val="en-US" w:bidi="ar-EG"/>
        </w:rPr>
        <w:t>القضايا التي يتعين تناولها</w:t>
      </w:r>
      <w:r w:rsidR="004506D3" w:rsidRPr="00C54264">
        <w:rPr>
          <w:sz w:val="26"/>
          <w:szCs w:val="26"/>
          <w:rtl/>
          <w:lang w:val="en-US" w:bidi="ar-EG"/>
        </w:rPr>
        <w:t>:</w:t>
      </w:r>
      <w:r w:rsidR="00B63FE9" w:rsidRPr="00C54264">
        <w:rPr>
          <w:sz w:val="26"/>
          <w:szCs w:val="26"/>
          <w:rtl/>
          <w:lang w:val="en-US" w:bidi="ar-EG"/>
        </w:rPr>
        <w:t xml:space="preserve"> لا توجد</w:t>
      </w:r>
    </w:p>
    <w:p w14:paraId="27F5464F" w14:textId="6BB10E8A" w:rsidR="00504771" w:rsidRPr="00C54264" w:rsidRDefault="00504771" w:rsidP="0010579B">
      <w:pPr>
        <w:bidi/>
        <w:spacing w:after="240"/>
        <w:ind w:left="720"/>
        <w:outlineLvl w:val="0"/>
        <w:rPr>
          <w:sz w:val="26"/>
          <w:szCs w:val="26"/>
          <w:rtl/>
          <w:lang w:val="en-US" w:bidi="ar-EG"/>
        </w:rPr>
      </w:pPr>
      <w:r w:rsidRPr="00C54264">
        <w:rPr>
          <w:sz w:val="26"/>
          <w:szCs w:val="26"/>
          <w:u w:val="single"/>
          <w:rtl/>
          <w:lang w:val="en-US" w:bidi="ar-EG"/>
        </w:rPr>
        <w:t>توصي</w:t>
      </w:r>
      <w:r w:rsidR="00281C7F" w:rsidRPr="00C54264">
        <w:rPr>
          <w:sz w:val="26"/>
          <w:szCs w:val="26"/>
          <w:u w:val="single"/>
          <w:rtl/>
          <w:lang w:val="en-US" w:bidi="ar-EG"/>
        </w:rPr>
        <w:t xml:space="preserve"> </w:t>
      </w:r>
      <w:r w:rsidRPr="00C54264">
        <w:rPr>
          <w:sz w:val="26"/>
          <w:szCs w:val="26"/>
          <w:u w:val="single"/>
          <w:rtl/>
          <w:lang w:val="en-US" w:bidi="ar-EG"/>
        </w:rPr>
        <w:t>الأمانة</w:t>
      </w:r>
      <w:r w:rsidR="00281C7F" w:rsidRPr="00C54264">
        <w:rPr>
          <w:sz w:val="26"/>
          <w:szCs w:val="26"/>
          <w:u w:val="single"/>
          <w:rtl/>
          <w:lang w:val="en-US" w:bidi="ar-EG"/>
        </w:rPr>
        <w:t xml:space="preserve"> </w:t>
      </w:r>
      <w:r w:rsidRPr="00C54264">
        <w:rPr>
          <w:sz w:val="26"/>
          <w:szCs w:val="26"/>
          <w:u w:val="single"/>
          <w:rtl/>
          <w:lang w:val="en-US" w:bidi="ar-EG"/>
        </w:rPr>
        <w:t>اللجنة</w:t>
      </w:r>
      <w:r w:rsidR="00281C7F" w:rsidRPr="00C54264">
        <w:rPr>
          <w:sz w:val="26"/>
          <w:szCs w:val="26"/>
          <w:u w:val="single"/>
          <w:rtl/>
          <w:lang w:val="en-US" w:bidi="ar-EG"/>
        </w:rPr>
        <w:t xml:space="preserve"> </w:t>
      </w:r>
      <w:r w:rsidRPr="00C54264">
        <w:rPr>
          <w:sz w:val="26"/>
          <w:szCs w:val="26"/>
          <w:u w:val="single"/>
          <w:rtl/>
          <w:lang w:val="en-US" w:bidi="ar-EG"/>
        </w:rPr>
        <w:t>التنفيذية</w:t>
      </w:r>
      <w:r w:rsidR="00281C7F" w:rsidRPr="00C54264">
        <w:rPr>
          <w:sz w:val="26"/>
          <w:szCs w:val="26"/>
          <w:u w:val="single"/>
          <w:rtl/>
          <w:lang w:val="en-US" w:bidi="ar-EG"/>
        </w:rPr>
        <w:t xml:space="preserve"> </w:t>
      </w:r>
      <w:r w:rsidRPr="00C54264">
        <w:rPr>
          <w:sz w:val="26"/>
          <w:szCs w:val="26"/>
          <w:u w:val="single"/>
          <w:rtl/>
          <w:lang w:val="en-US" w:bidi="ar-EG"/>
        </w:rPr>
        <w:t>بما</w:t>
      </w:r>
      <w:r w:rsidR="00281C7F" w:rsidRPr="00C54264">
        <w:rPr>
          <w:sz w:val="26"/>
          <w:szCs w:val="26"/>
          <w:u w:val="single"/>
          <w:rtl/>
          <w:lang w:val="en-US" w:bidi="ar-EG"/>
        </w:rPr>
        <w:t xml:space="preserve"> </w:t>
      </w:r>
      <w:r w:rsidRPr="00C54264">
        <w:rPr>
          <w:sz w:val="26"/>
          <w:szCs w:val="26"/>
          <w:u w:val="single"/>
          <w:rtl/>
          <w:lang w:val="en-US" w:bidi="ar-EG"/>
        </w:rPr>
        <w:t>يلي</w:t>
      </w:r>
      <w:r w:rsidR="00281C7F" w:rsidRPr="00C54264">
        <w:rPr>
          <w:sz w:val="26"/>
          <w:szCs w:val="26"/>
          <w:rtl/>
          <w:lang w:val="en-US" w:bidi="ar-EG"/>
        </w:rPr>
        <w:t xml:space="preserve">: </w:t>
      </w:r>
      <w:r w:rsidRPr="00C54264">
        <w:rPr>
          <w:sz w:val="26"/>
          <w:szCs w:val="26"/>
          <w:rtl/>
          <w:lang w:val="en-US" w:bidi="ar-EG"/>
        </w:rPr>
        <w:t>الموافقة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والأنشطة</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للموافقة</w:t>
      </w:r>
      <w:r w:rsidR="00281C7F" w:rsidRPr="00C54264">
        <w:rPr>
          <w:sz w:val="26"/>
          <w:szCs w:val="26"/>
          <w:rtl/>
          <w:lang w:val="en-US" w:bidi="ar-EG"/>
        </w:rPr>
        <w:t xml:space="preserve"> </w:t>
      </w:r>
      <w:r w:rsidRPr="00C54264">
        <w:rPr>
          <w:sz w:val="26"/>
          <w:szCs w:val="26"/>
          <w:rtl/>
          <w:lang w:val="en-US" w:bidi="ar-EG"/>
        </w:rPr>
        <w:t>الشاملة</w:t>
      </w:r>
      <w:r w:rsidR="00281C7F" w:rsidRPr="00C54264">
        <w:rPr>
          <w:sz w:val="26"/>
          <w:szCs w:val="26"/>
          <w:rtl/>
          <w:lang w:val="en-US" w:bidi="ar-EG"/>
        </w:rPr>
        <w:t xml:space="preserve"> </w:t>
      </w:r>
      <w:r w:rsidRPr="00C54264">
        <w:rPr>
          <w:sz w:val="26"/>
          <w:szCs w:val="26"/>
          <w:rtl/>
          <w:lang w:val="en-US" w:bidi="ar-EG"/>
        </w:rPr>
        <w:t>بمستويات</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المبينة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009C581E" w:rsidRPr="00C54264">
        <w:rPr>
          <w:rFonts w:hint="cs"/>
          <w:sz w:val="26"/>
          <w:szCs w:val="26"/>
          <w:rtl/>
          <w:lang w:val="en-US" w:bidi="ar-EG"/>
        </w:rPr>
        <w:t>مرفق</w:t>
      </w:r>
      <w:r w:rsidR="00281C7F" w:rsidRPr="00C54264">
        <w:rPr>
          <w:sz w:val="26"/>
          <w:szCs w:val="26"/>
          <w:rtl/>
          <w:lang w:val="en-US" w:bidi="ar-EG"/>
        </w:rPr>
        <w:t xml:space="preserve"> </w:t>
      </w:r>
      <w:r w:rsidRPr="00C54264">
        <w:rPr>
          <w:sz w:val="26"/>
          <w:szCs w:val="26"/>
          <w:rtl/>
          <w:lang w:val="en-US" w:bidi="ar-EG"/>
        </w:rPr>
        <w:t>هذه</w:t>
      </w:r>
      <w:r w:rsidR="00281C7F" w:rsidRPr="00C54264">
        <w:rPr>
          <w:sz w:val="26"/>
          <w:szCs w:val="26"/>
          <w:rtl/>
          <w:lang w:val="en-US" w:bidi="ar-EG"/>
        </w:rPr>
        <w:t xml:space="preserve"> </w:t>
      </w:r>
      <w:r w:rsidRPr="00C54264">
        <w:rPr>
          <w:sz w:val="26"/>
          <w:szCs w:val="26"/>
          <w:rtl/>
          <w:lang w:val="en-US" w:bidi="ar-EG"/>
        </w:rPr>
        <w:t>الوثيقة</w:t>
      </w:r>
      <w:r w:rsidR="00281C7F" w:rsidRPr="00C54264">
        <w:rPr>
          <w:sz w:val="26"/>
          <w:szCs w:val="26"/>
          <w:rtl/>
          <w:lang w:val="en-US" w:bidi="ar-EG"/>
        </w:rPr>
        <w:t xml:space="preserve">. </w:t>
      </w:r>
      <w:r w:rsidRPr="00C54264">
        <w:rPr>
          <w:sz w:val="26"/>
          <w:szCs w:val="26"/>
          <w:rtl/>
          <w:lang w:val="en-US" w:bidi="ar-EG"/>
        </w:rPr>
        <w:t>وتشمل</w:t>
      </w:r>
      <w:r w:rsidR="00281C7F" w:rsidRPr="00C54264">
        <w:rPr>
          <w:sz w:val="26"/>
          <w:szCs w:val="26"/>
          <w:rtl/>
          <w:lang w:val="en-US" w:bidi="ar-EG"/>
        </w:rPr>
        <w:t xml:space="preserve"> </w:t>
      </w:r>
      <w:r w:rsidRPr="00C54264">
        <w:rPr>
          <w:sz w:val="26"/>
          <w:szCs w:val="26"/>
          <w:rtl/>
          <w:lang w:val="en-US" w:bidi="ar-EG"/>
        </w:rPr>
        <w:t>الموافقة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هذه</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برامج</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Pr="00C54264">
        <w:rPr>
          <w:sz w:val="26"/>
          <w:szCs w:val="26"/>
          <w:rtl/>
          <w:lang w:val="en-US" w:bidi="ar-EG"/>
        </w:rPr>
        <w:t>المرتبطة</w:t>
      </w:r>
      <w:r w:rsidR="00281C7F" w:rsidRPr="00C54264">
        <w:rPr>
          <w:sz w:val="26"/>
          <w:szCs w:val="26"/>
          <w:rtl/>
          <w:lang w:val="en-US" w:bidi="ar-EG"/>
        </w:rPr>
        <w:t xml:space="preserve"> </w:t>
      </w:r>
      <w:r w:rsidRPr="00C54264">
        <w:rPr>
          <w:sz w:val="26"/>
          <w:szCs w:val="26"/>
          <w:rtl/>
          <w:lang w:val="en-US" w:bidi="ar-EG"/>
        </w:rPr>
        <w:t>بالشرائح</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 xml:space="preserve"> </w:t>
      </w:r>
      <w:r w:rsidRPr="00C54264">
        <w:rPr>
          <w:sz w:val="26"/>
          <w:szCs w:val="26"/>
          <w:rtl/>
          <w:lang w:val="en-US" w:bidi="ar-EG"/>
        </w:rPr>
        <w:t>متعددة</w:t>
      </w:r>
      <w:r w:rsidR="00281C7F" w:rsidRPr="00C54264">
        <w:rPr>
          <w:sz w:val="26"/>
          <w:szCs w:val="26"/>
          <w:rtl/>
          <w:lang w:val="en-US" w:bidi="ar-EG"/>
        </w:rPr>
        <w:t xml:space="preserve"> </w:t>
      </w:r>
      <w:r w:rsidRPr="00C54264">
        <w:rPr>
          <w:sz w:val="26"/>
          <w:szCs w:val="26"/>
          <w:rtl/>
          <w:lang w:val="en-US" w:bidi="ar-EG"/>
        </w:rPr>
        <w:t>السنوات؛</w:t>
      </w:r>
      <w:r w:rsidR="00281C7F" w:rsidRPr="00C54264">
        <w:rPr>
          <w:sz w:val="26"/>
          <w:szCs w:val="26"/>
          <w:rtl/>
          <w:lang w:val="en-US" w:bidi="ar-EG"/>
        </w:rPr>
        <w:t xml:space="preserve"> </w:t>
      </w:r>
      <w:r w:rsidRPr="00C54264">
        <w:rPr>
          <w:sz w:val="26"/>
          <w:szCs w:val="26"/>
          <w:rtl/>
          <w:lang w:val="en-US" w:bidi="ar-EG"/>
        </w:rPr>
        <w:t>والاتفاقات</w:t>
      </w:r>
      <w:r w:rsidR="00281C7F" w:rsidRPr="00C54264">
        <w:rPr>
          <w:sz w:val="26"/>
          <w:szCs w:val="26"/>
          <w:rtl/>
          <w:lang w:val="en-US" w:bidi="ar-EG"/>
        </w:rPr>
        <w:t xml:space="preserve"> </w:t>
      </w:r>
      <w:r w:rsidRPr="00C54264">
        <w:rPr>
          <w:sz w:val="26"/>
          <w:szCs w:val="26"/>
          <w:rtl/>
          <w:lang w:val="en-US" w:bidi="ar-EG"/>
        </w:rPr>
        <w:t>المحدثة</w:t>
      </w:r>
      <w:r w:rsidR="00281C7F" w:rsidRPr="00C54264">
        <w:rPr>
          <w:sz w:val="26"/>
          <w:szCs w:val="26"/>
          <w:rtl/>
          <w:lang w:val="en-US" w:bidi="ar-EG"/>
        </w:rPr>
        <w:t xml:space="preserve"> </w:t>
      </w:r>
      <w:r w:rsidRPr="00C54264">
        <w:rPr>
          <w:sz w:val="26"/>
          <w:szCs w:val="26"/>
          <w:rtl/>
          <w:lang w:val="en-US" w:bidi="ar-EG"/>
        </w:rPr>
        <w:t>عند</w:t>
      </w:r>
      <w:r w:rsidR="00281C7F" w:rsidRPr="00C54264">
        <w:rPr>
          <w:sz w:val="26"/>
          <w:szCs w:val="26"/>
          <w:rtl/>
          <w:lang w:val="en-US" w:bidi="ar-EG"/>
        </w:rPr>
        <w:t xml:space="preserve"> </w:t>
      </w:r>
      <w:r w:rsidRPr="00C54264">
        <w:rPr>
          <w:sz w:val="26"/>
          <w:szCs w:val="26"/>
          <w:rtl/>
          <w:lang w:val="en-US" w:bidi="ar-EG"/>
        </w:rPr>
        <w:t>الاقتضاء؛</w:t>
      </w:r>
      <w:r w:rsidR="00281C7F" w:rsidRPr="00C54264">
        <w:rPr>
          <w:sz w:val="26"/>
          <w:szCs w:val="26"/>
          <w:rtl/>
          <w:lang w:val="en-US" w:bidi="ar-EG"/>
        </w:rPr>
        <w:t xml:space="preserve"> </w:t>
      </w:r>
      <w:r w:rsidRPr="00C54264">
        <w:rPr>
          <w:sz w:val="26"/>
          <w:szCs w:val="26"/>
          <w:rtl/>
          <w:lang w:val="en-US" w:bidi="ar-EG"/>
        </w:rPr>
        <w:t>والشروط</w:t>
      </w:r>
      <w:r w:rsidR="00281C7F" w:rsidRPr="00C54264">
        <w:rPr>
          <w:sz w:val="26"/>
          <w:szCs w:val="26"/>
          <w:rtl/>
          <w:lang w:val="en-US" w:bidi="ar-EG"/>
        </w:rPr>
        <w:t xml:space="preserve"> </w:t>
      </w:r>
      <w:r w:rsidRPr="00C54264">
        <w:rPr>
          <w:sz w:val="26"/>
          <w:szCs w:val="26"/>
          <w:rtl/>
          <w:lang w:val="en-US" w:bidi="ar-EG"/>
        </w:rPr>
        <w:t>أو</w:t>
      </w:r>
      <w:r w:rsidR="00281C7F" w:rsidRPr="00C54264">
        <w:rPr>
          <w:sz w:val="26"/>
          <w:szCs w:val="26"/>
          <w:rtl/>
          <w:lang w:val="en-US" w:bidi="ar-EG"/>
        </w:rPr>
        <w:t xml:space="preserve"> </w:t>
      </w:r>
      <w:r w:rsidRPr="00C54264">
        <w:rPr>
          <w:sz w:val="26"/>
          <w:szCs w:val="26"/>
          <w:rtl/>
          <w:lang w:val="en-US" w:bidi="ar-EG"/>
        </w:rPr>
        <w:t>الأحكام</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المدرجة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وثائق</w:t>
      </w:r>
      <w:r w:rsidR="00281C7F" w:rsidRPr="00C54264">
        <w:rPr>
          <w:sz w:val="26"/>
          <w:szCs w:val="26"/>
          <w:rtl/>
          <w:lang w:val="en-US" w:bidi="ar-EG"/>
        </w:rPr>
        <w:t xml:space="preserve"> </w:t>
      </w:r>
      <w:r w:rsidRPr="00C54264">
        <w:rPr>
          <w:sz w:val="26"/>
          <w:szCs w:val="26"/>
          <w:rtl/>
          <w:lang w:val="en-US" w:bidi="ar-EG"/>
        </w:rPr>
        <w:t>تقييم</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والملاحظات</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ستبلغ</w:t>
      </w:r>
      <w:r w:rsidR="00281C7F" w:rsidRPr="00C54264">
        <w:rPr>
          <w:sz w:val="26"/>
          <w:szCs w:val="26"/>
          <w:rtl/>
          <w:lang w:val="en-US" w:bidi="ar-EG"/>
        </w:rPr>
        <w:t xml:space="preserve"> </w:t>
      </w:r>
      <w:r w:rsidRPr="00C54264">
        <w:rPr>
          <w:sz w:val="26"/>
          <w:szCs w:val="26"/>
          <w:rtl/>
          <w:lang w:val="en-US" w:bidi="ar-EG"/>
        </w:rPr>
        <w:t>إلى</w:t>
      </w:r>
      <w:r w:rsidR="00281C7F" w:rsidRPr="00C54264">
        <w:rPr>
          <w:sz w:val="26"/>
          <w:szCs w:val="26"/>
          <w:rtl/>
          <w:lang w:val="en-US" w:bidi="ar-EG"/>
        </w:rPr>
        <w:t xml:space="preserve"> </w:t>
      </w:r>
      <w:r w:rsidRPr="00C54264">
        <w:rPr>
          <w:sz w:val="26"/>
          <w:szCs w:val="26"/>
          <w:rtl/>
          <w:lang w:val="en-US" w:bidi="ar-EG"/>
        </w:rPr>
        <w:t>الحكومات</w:t>
      </w:r>
      <w:r w:rsidR="00281C7F" w:rsidRPr="00C54264">
        <w:rPr>
          <w:sz w:val="26"/>
          <w:szCs w:val="26"/>
          <w:rtl/>
          <w:lang w:val="en-US" w:bidi="ar-EG"/>
        </w:rPr>
        <w:t xml:space="preserve"> </w:t>
      </w:r>
      <w:r w:rsidRPr="00C54264">
        <w:rPr>
          <w:sz w:val="26"/>
          <w:szCs w:val="26"/>
          <w:rtl/>
          <w:lang w:val="en-US" w:bidi="ar-EG"/>
        </w:rPr>
        <w:t>المستفيدة</w:t>
      </w:r>
      <w:r w:rsidR="00281C7F" w:rsidRPr="00C54264">
        <w:rPr>
          <w:sz w:val="26"/>
          <w:szCs w:val="26"/>
          <w:rtl/>
          <w:lang w:val="en-US" w:bidi="ar-EG"/>
        </w:rPr>
        <w:t xml:space="preserve"> </w:t>
      </w:r>
      <w:r w:rsidRPr="00C54264">
        <w:rPr>
          <w:sz w:val="26"/>
          <w:szCs w:val="26"/>
          <w:rtl/>
          <w:lang w:val="en-US" w:bidi="ar-EG"/>
        </w:rPr>
        <w:t>لتجديد</w:t>
      </w:r>
      <w:r w:rsidR="00281C7F" w:rsidRPr="00C54264">
        <w:rPr>
          <w:sz w:val="26"/>
          <w:szCs w:val="26"/>
          <w:rtl/>
          <w:lang w:val="en-US" w:bidi="ar-EG"/>
        </w:rPr>
        <w:t xml:space="preserve"> مشروعات </w:t>
      </w:r>
      <w:r w:rsidRPr="00C54264">
        <w:rPr>
          <w:sz w:val="26"/>
          <w:szCs w:val="26"/>
          <w:rtl/>
          <w:lang w:val="en-US" w:bidi="ar-EG"/>
        </w:rPr>
        <w:t>التعزيز</w:t>
      </w:r>
      <w:r w:rsidR="00281C7F" w:rsidRPr="00C54264">
        <w:rPr>
          <w:sz w:val="26"/>
          <w:szCs w:val="26"/>
          <w:rtl/>
          <w:lang w:val="en-US" w:bidi="ar-EG"/>
        </w:rPr>
        <w:t xml:space="preserve"> </w:t>
      </w:r>
      <w:r w:rsidRPr="00C54264">
        <w:rPr>
          <w:sz w:val="26"/>
          <w:szCs w:val="26"/>
          <w:rtl/>
          <w:lang w:val="en-US" w:bidi="ar-EG"/>
        </w:rPr>
        <w:t>المؤسسي</w:t>
      </w:r>
      <w:r w:rsidR="00281C7F" w:rsidRPr="00C54264">
        <w:rPr>
          <w:sz w:val="26"/>
          <w:szCs w:val="26"/>
          <w:rtl/>
          <w:lang w:val="en-US" w:bidi="ar-EG"/>
        </w:rPr>
        <w:t>.</w:t>
      </w:r>
    </w:p>
    <w:p w14:paraId="06DE2A8D" w14:textId="3B6C9531" w:rsidR="00504771" w:rsidRPr="00C54264" w:rsidRDefault="00504771" w:rsidP="0010579B">
      <w:pPr>
        <w:bidi/>
        <w:spacing w:after="240"/>
        <w:ind w:left="720"/>
        <w:outlineLvl w:val="0"/>
        <w:rPr>
          <w:b/>
          <w:bCs/>
          <w:sz w:val="26"/>
          <w:szCs w:val="26"/>
          <w:rtl/>
          <w:lang w:val="en-US" w:bidi="ar-EG"/>
        </w:rPr>
      </w:pPr>
      <w:r w:rsidRPr="00C54264">
        <w:rPr>
          <w:b/>
          <w:bCs/>
          <w:sz w:val="26"/>
          <w:szCs w:val="26"/>
          <w:rtl/>
          <w:lang w:val="en-US" w:bidi="ar-EG"/>
        </w:rPr>
        <w:t>9(د)</w:t>
      </w:r>
      <w:r w:rsidRPr="00C54264">
        <w:rPr>
          <w:b/>
          <w:bCs/>
          <w:sz w:val="26"/>
          <w:szCs w:val="26"/>
          <w:rtl/>
          <w:lang w:val="en-US" w:bidi="ar-EG"/>
        </w:rPr>
        <w:tab/>
        <w:t>ال</w:t>
      </w:r>
      <w:r w:rsidR="00281C7F" w:rsidRPr="00C54264">
        <w:rPr>
          <w:b/>
          <w:bCs/>
          <w:sz w:val="26"/>
          <w:szCs w:val="26"/>
          <w:rtl/>
          <w:lang w:val="en-US" w:bidi="ar-EG"/>
        </w:rPr>
        <w:t xml:space="preserve">مشروعات </w:t>
      </w:r>
      <w:r w:rsidRPr="00C54264">
        <w:rPr>
          <w:b/>
          <w:bCs/>
          <w:sz w:val="26"/>
          <w:szCs w:val="26"/>
          <w:rtl/>
          <w:lang w:val="en-US" w:bidi="ar-EG"/>
        </w:rPr>
        <w:t>الموصي</w:t>
      </w:r>
      <w:r w:rsidR="00281C7F" w:rsidRPr="00C54264">
        <w:rPr>
          <w:b/>
          <w:bCs/>
          <w:sz w:val="26"/>
          <w:szCs w:val="26"/>
          <w:rtl/>
          <w:lang w:val="en-US" w:bidi="ar-EG"/>
        </w:rPr>
        <w:t xml:space="preserve"> </w:t>
      </w:r>
      <w:r w:rsidRPr="00C54264">
        <w:rPr>
          <w:b/>
          <w:bCs/>
          <w:sz w:val="26"/>
          <w:szCs w:val="26"/>
          <w:rtl/>
          <w:lang w:val="en-US" w:bidi="ar-EG"/>
        </w:rPr>
        <w:t>ب</w:t>
      </w:r>
      <w:r w:rsidR="00281C7F" w:rsidRPr="00C54264">
        <w:rPr>
          <w:b/>
          <w:bCs/>
          <w:sz w:val="26"/>
          <w:szCs w:val="26"/>
          <w:rtl/>
          <w:lang w:val="en-US" w:bidi="ar-EG"/>
        </w:rPr>
        <w:t>ا</w:t>
      </w:r>
      <w:r w:rsidRPr="00C54264">
        <w:rPr>
          <w:b/>
          <w:bCs/>
          <w:sz w:val="26"/>
          <w:szCs w:val="26"/>
          <w:rtl/>
          <w:lang w:val="en-US" w:bidi="ar-EG"/>
        </w:rPr>
        <w:t>لنظر</w:t>
      </w:r>
      <w:r w:rsidR="00281C7F" w:rsidRPr="00C54264">
        <w:rPr>
          <w:b/>
          <w:bCs/>
          <w:sz w:val="26"/>
          <w:szCs w:val="26"/>
          <w:rtl/>
          <w:lang w:val="en-US" w:bidi="ar-EG"/>
        </w:rPr>
        <w:t xml:space="preserve"> الإفرادي فيها</w:t>
      </w:r>
    </w:p>
    <w:p w14:paraId="0E996B62" w14:textId="6E73DA8F" w:rsidR="00504771" w:rsidRPr="00C54264" w:rsidRDefault="00504771" w:rsidP="0010579B">
      <w:pPr>
        <w:bidi/>
        <w:spacing w:after="240"/>
        <w:ind w:left="720"/>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Pro/ExCom/97/29</w:t>
      </w:r>
      <w:r w:rsidR="00281C7F" w:rsidRPr="00C54264">
        <w:rPr>
          <w:sz w:val="26"/>
          <w:szCs w:val="26"/>
          <w:u w:val="single"/>
          <w:rtl/>
          <w:lang w:val="en-US" w:bidi="ar-EG"/>
        </w:rPr>
        <w:t xml:space="preserve"> </w:t>
      </w:r>
      <w:r w:rsidRPr="00C54264">
        <w:rPr>
          <w:sz w:val="26"/>
          <w:szCs w:val="26"/>
          <w:rtl/>
          <w:lang w:val="en-US" w:bidi="ar-EG"/>
        </w:rPr>
        <w:t>تتضمن</w:t>
      </w:r>
      <w:r w:rsidR="00281C7F" w:rsidRPr="00C54264">
        <w:rPr>
          <w:sz w:val="26"/>
          <w:szCs w:val="26"/>
          <w:rtl/>
          <w:lang w:val="en-US" w:bidi="ar-EG"/>
        </w:rPr>
        <w:t xml:space="preserve"> </w:t>
      </w:r>
      <w:r w:rsidRPr="00C54264">
        <w:rPr>
          <w:sz w:val="26"/>
          <w:szCs w:val="26"/>
          <w:rtl/>
          <w:lang w:val="en-US" w:bidi="ar-EG"/>
        </w:rPr>
        <w:t>قائمة</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والأنشطة</w:t>
      </w:r>
      <w:r w:rsidR="00281C7F" w:rsidRPr="00C54264">
        <w:rPr>
          <w:sz w:val="26"/>
          <w:szCs w:val="26"/>
          <w:rtl/>
          <w:lang w:val="en-US" w:bidi="ar-EG"/>
        </w:rPr>
        <w:t xml:space="preserve">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للنظر</w:t>
      </w:r>
      <w:r w:rsidR="00281C7F" w:rsidRPr="00C54264">
        <w:rPr>
          <w:sz w:val="26"/>
          <w:szCs w:val="26"/>
          <w:rtl/>
          <w:lang w:val="en-US" w:bidi="ar-EG"/>
        </w:rPr>
        <w:t xml:space="preserve"> </w:t>
      </w:r>
      <w:r w:rsidRPr="00C54264">
        <w:rPr>
          <w:sz w:val="26"/>
          <w:szCs w:val="26"/>
          <w:rtl/>
          <w:lang w:val="en-US" w:bidi="ar-EG"/>
        </w:rPr>
        <w:t>فيها</w:t>
      </w:r>
      <w:r w:rsidR="00281C7F" w:rsidRPr="00C54264">
        <w:rPr>
          <w:sz w:val="26"/>
          <w:szCs w:val="26"/>
          <w:rtl/>
          <w:lang w:val="en-US" w:bidi="ar-EG"/>
        </w:rPr>
        <w:t xml:space="preserve"> </w:t>
      </w:r>
      <w:r w:rsidRPr="00C54264">
        <w:rPr>
          <w:sz w:val="26"/>
          <w:szCs w:val="26"/>
          <w:rtl/>
          <w:lang w:val="en-US" w:bidi="ar-EG"/>
        </w:rPr>
        <w:t>بشكل</w:t>
      </w:r>
      <w:r w:rsidR="00281C7F" w:rsidRPr="00C54264">
        <w:rPr>
          <w:sz w:val="26"/>
          <w:szCs w:val="26"/>
          <w:rtl/>
          <w:lang w:val="en-US" w:bidi="ar-EG"/>
        </w:rPr>
        <w:t xml:space="preserve"> </w:t>
      </w:r>
      <w:r w:rsidRPr="00C54264">
        <w:rPr>
          <w:sz w:val="26"/>
          <w:szCs w:val="26"/>
          <w:rtl/>
          <w:lang w:val="en-US" w:bidi="ar-EG"/>
        </w:rPr>
        <w:t>فردي</w:t>
      </w:r>
      <w:r w:rsidR="00281C7F" w:rsidRPr="00C54264">
        <w:rPr>
          <w:sz w:val="26"/>
          <w:szCs w:val="26"/>
          <w:rtl/>
          <w:lang w:val="en-US" w:bidi="ar-EG"/>
        </w:rPr>
        <w:t>.</w:t>
      </w:r>
    </w:p>
    <w:p w14:paraId="1FC433CC" w14:textId="6A5B9953" w:rsidR="00504771" w:rsidRPr="00C54264" w:rsidRDefault="00504771" w:rsidP="0010579B">
      <w:pPr>
        <w:bidi/>
        <w:spacing w:after="240"/>
        <w:ind w:left="720"/>
        <w:outlineLvl w:val="0"/>
        <w:rPr>
          <w:sz w:val="26"/>
          <w:szCs w:val="26"/>
          <w:lang w:val="en-US" w:bidi="ar-EG"/>
        </w:rPr>
      </w:pPr>
      <w:r w:rsidRPr="00C54264">
        <w:rPr>
          <w:sz w:val="26"/>
          <w:szCs w:val="26"/>
          <w:rtl/>
          <w:lang w:val="en-US" w:bidi="ar-EG"/>
        </w:rPr>
        <w:lastRenderedPageBreak/>
        <w:t>القضايا</w:t>
      </w:r>
      <w:r w:rsidR="00281C7F" w:rsidRPr="00C54264">
        <w:rPr>
          <w:sz w:val="26"/>
          <w:szCs w:val="26"/>
          <w:rtl/>
          <w:lang w:val="en-US" w:bidi="ar-EG"/>
        </w:rPr>
        <w:t xml:space="preserve"> </w:t>
      </w:r>
      <w:r w:rsidRPr="00C54264">
        <w:rPr>
          <w:sz w:val="26"/>
          <w:szCs w:val="26"/>
          <w:rtl/>
          <w:lang w:val="en-US" w:bidi="ar-EG"/>
        </w:rPr>
        <w:t>المطلوب</w:t>
      </w:r>
      <w:r w:rsidR="00281C7F" w:rsidRPr="00C54264">
        <w:rPr>
          <w:sz w:val="26"/>
          <w:szCs w:val="26"/>
          <w:rtl/>
          <w:lang w:val="en-US" w:bidi="ar-EG"/>
        </w:rPr>
        <w:t xml:space="preserve"> </w:t>
      </w:r>
      <w:r w:rsidRPr="00C54264">
        <w:rPr>
          <w:sz w:val="26"/>
          <w:szCs w:val="26"/>
          <w:rtl/>
          <w:lang w:val="en-US" w:bidi="ar-EG"/>
        </w:rPr>
        <w:t>معالجتها</w:t>
      </w:r>
      <w:r w:rsidR="00281C7F" w:rsidRPr="00C54264">
        <w:rPr>
          <w:sz w:val="26"/>
          <w:szCs w:val="26"/>
          <w:rtl/>
          <w:lang w:val="en-US" w:bidi="ar-EG"/>
        </w:rPr>
        <w:t>:</w:t>
      </w:r>
    </w:p>
    <w:p w14:paraId="7E76983B" w14:textId="06932431" w:rsidR="008609F2" w:rsidRPr="00C54264" w:rsidRDefault="00504771" w:rsidP="005C4457">
      <w:pPr>
        <w:pStyle w:val="ListParagraph"/>
        <w:numPr>
          <w:ilvl w:val="0"/>
          <w:numId w:val="13"/>
        </w:numPr>
        <w:bidi/>
        <w:spacing w:after="240"/>
        <w:contextualSpacing w:val="0"/>
        <w:outlineLvl w:val="0"/>
        <w:rPr>
          <w:b/>
          <w:bCs/>
          <w:sz w:val="26"/>
          <w:szCs w:val="26"/>
          <w:lang w:val="en-US" w:bidi="ar-EG"/>
        </w:rPr>
      </w:pPr>
      <w:r w:rsidRPr="00C54264">
        <w:rPr>
          <w:sz w:val="26"/>
          <w:szCs w:val="26"/>
          <w:rtl/>
          <w:lang w:val="en-US" w:bidi="ar-EG"/>
        </w:rPr>
        <w:t>ينبغي</w:t>
      </w:r>
      <w:r w:rsidR="00281C7F" w:rsidRPr="00C54264">
        <w:rPr>
          <w:sz w:val="26"/>
          <w:szCs w:val="26"/>
          <w:rtl/>
          <w:lang w:val="en-US" w:bidi="ar-EG"/>
        </w:rPr>
        <w:t xml:space="preserve"> </w:t>
      </w:r>
      <w:r w:rsidR="009C581E" w:rsidRPr="00C54264">
        <w:rPr>
          <w:rFonts w:hint="cs"/>
          <w:sz w:val="26"/>
          <w:szCs w:val="26"/>
          <w:rtl/>
          <w:lang w:val="en-US" w:bidi="ar-EG"/>
        </w:rPr>
        <w:t>النظر في</w:t>
      </w:r>
      <w:r w:rsidR="00281C7F" w:rsidRPr="00C54264">
        <w:rPr>
          <w:sz w:val="26"/>
          <w:szCs w:val="26"/>
          <w:rtl/>
          <w:lang w:val="en-US" w:bidi="ar-EG"/>
        </w:rPr>
        <w:t xml:space="preserve"> </w:t>
      </w:r>
      <w:r w:rsidRPr="00C54264">
        <w:rPr>
          <w:sz w:val="26"/>
          <w:szCs w:val="26"/>
          <w:rtl/>
          <w:lang w:val="en-US" w:bidi="ar-EG"/>
        </w:rPr>
        <w:t>كل</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حدة</w:t>
      </w:r>
      <w:r w:rsidR="00281C7F" w:rsidRPr="00C54264">
        <w:rPr>
          <w:sz w:val="26"/>
          <w:szCs w:val="26"/>
          <w:rtl/>
          <w:lang w:val="en-US" w:bidi="ar-EG"/>
        </w:rPr>
        <w:t xml:space="preserve"> </w:t>
      </w:r>
      <w:r w:rsidRPr="00C54264">
        <w:rPr>
          <w:sz w:val="26"/>
          <w:szCs w:val="26"/>
          <w:rtl/>
          <w:lang w:val="en-US" w:bidi="ar-EG"/>
        </w:rPr>
        <w:t>للموافقة</w:t>
      </w:r>
      <w:r w:rsidR="00281C7F" w:rsidRPr="00C54264">
        <w:rPr>
          <w:sz w:val="26"/>
          <w:szCs w:val="26"/>
          <w:rtl/>
          <w:lang w:val="en-US" w:bidi="ar-EG"/>
        </w:rPr>
        <w:t xml:space="preserve"> </w:t>
      </w:r>
      <w:r w:rsidRPr="00C54264">
        <w:rPr>
          <w:sz w:val="26"/>
          <w:szCs w:val="26"/>
          <w:rtl/>
          <w:lang w:val="en-US" w:bidi="ar-EG"/>
        </w:rPr>
        <w:t>عليه</w:t>
      </w:r>
      <w:r w:rsidR="00281C7F" w:rsidRPr="00C54264">
        <w:rPr>
          <w:sz w:val="26"/>
          <w:szCs w:val="26"/>
          <w:rtl/>
          <w:lang w:val="en-US" w:bidi="ar-EG"/>
        </w:rPr>
        <w:t xml:space="preserve">. </w:t>
      </w:r>
      <w:r w:rsidRPr="00C54264">
        <w:rPr>
          <w:sz w:val="26"/>
          <w:szCs w:val="26"/>
          <w:rtl/>
          <w:lang w:val="en-US" w:bidi="ar-EG"/>
        </w:rPr>
        <w:t>ويمكن</w:t>
      </w:r>
      <w:r w:rsidR="00281C7F" w:rsidRPr="00C54264">
        <w:rPr>
          <w:sz w:val="26"/>
          <w:szCs w:val="26"/>
          <w:rtl/>
          <w:lang w:val="en-US" w:bidi="ar-EG"/>
        </w:rPr>
        <w:t xml:space="preserve"> </w:t>
      </w:r>
      <w:r w:rsidRPr="00C54264">
        <w:rPr>
          <w:sz w:val="26"/>
          <w:szCs w:val="26"/>
          <w:rtl/>
          <w:lang w:val="en-US" w:bidi="ar-EG"/>
        </w:rPr>
        <w:t>الاطلاع</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وصف</w:t>
      </w:r>
      <w:r w:rsidR="00281C7F" w:rsidRPr="00C54264">
        <w:rPr>
          <w:sz w:val="26"/>
          <w:szCs w:val="26"/>
          <w:rtl/>
          <w:lang w:val="en-US" w:bidi="ar-EG"/>
        </w:rPr>
        <w:t xml:space="preserve"> </w:t>
      </w:r>
      <w:r w:rsidRPr="00C54264">
        <w:rPr>
          <w:sz w:val="26"/>
          <w:szCs w:val="26"/>
          <w:rtl/>
          <w:lang w:val="en-US" w:bidi="ar-EG"/>
        </w:rPr>
        <w:t>المشروع</w:t>
      </w:r>
      <w:r w:rsidR="00281C7F" w:rsidRPr="00C54264">
        <w:rPr>
          <w:sz w:val="26"/>
          <w:szCs w:val="26"/>
          <w:rtl/>
          <w:lang w:val="en-US" w:bidi="ar-EG"/>
        </w:rPr>
        <w:t xml:space="preserve"> </w:t>
      </w:r>
      <w:r w:rsidRPr="00C54264">
        <w:rPr>
          <w:sz w:val="26"/>
          <w:szCs w:val="26"/>
          <w:rtl/>
          <w:lang w:val="en-US" w:bidi="ar-EG"/>
        </w:rPr>
        <w:t>وتعليقات</w:t>
      </w:r>
      <w:r w:rsidR="00281C7F" w:rsidRPr="00C54264">
        <w:rPr>
          <w:sz w:val="26"/>
          <w:szCs w:val="26"/>
          <w:rtl/>
          <w:lang w:val="en-US" w:bidi="ar-EG"/>
        </w:rPr>
        <w:t xml:space="preserve"> </w:t>
      </w:r>
      <w:r w:rsidRPr="00C54264">
        <w:rPr>
          <w:sz w:val="26"/>
          <w:szCs w:val="26"/>
          <w:rtl/>
          <w:lang w:val="en-US" w:bidi="ar-EG"/>
        </w:rPr>
        <w:t>وتوصيات</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وثيقة</w:t>
      </w:r>
      <w:r w:rsidR="00281C7F" w:rsidRPr="00C54264">
        <w:rPr>
          <w:sz w:val="26"/>
          <w:szCs w:val="26"/>
          <w:rtl/>
          <w:lang w:val="en-US" w:bidi="ar-EG"/>
        </w:rPr>
        <w:t xml:space="preserve"> </w:t>
      </w:r>
      <w:r w:rsidRPr="00C54264">
        <w:rPr>
          <w:sz w:val="26"/>
          <w:szCs w:val="26"/>
          <w:rtl/>
          <w:lang w:val="en-US" w:bidi="ar-EG"/>
        </w:rPr>
        <w:t>المشروع</w:t>
      </w:r>
      <w:r w:rsidR="00281C7F" w:rsidRPr="00C54264">
        <w:rPr>
          <w:sz w:val="26"/>
          <w:szCs w:val="26"/>
          <w:rtl/>
          <w:lang w:val="en-US" w:bidi="ar-EG"/>
        </w:rPr>
        <w:t xml:space="preserve"> </w:t>
      </w:r>
      <w:r w:rsidRPr="00C54264">
        <w:rPr>
          <w:sz w:val="26"/>
          <w:szCs w:val="26"/>
          <w:rtl/>
          <w:lang w:val="en-US" w:bidi="ar-EG"/>
        </w:rPr>
        <w:t>ذات</w:t>
      </w:r>
      <w:r w:rsidR="00281C7F" w:rsidRPr="00C54264">
        <w:rPr>
          <w:sz w:val="26"/>
          <w:szCs w:val="26"/>
          <w:rtl/>
          <w:lang w:val="en-US" w:bidi="ar-EG"/>
        </w:rPr>
        <w:t xml:space="preserve"> </w:t>
      </w:r>
      <w:r w:rsidRPr="00C54264">
        <w:rPr>
          <w:sz w:val="26"/>
          <w:szCs w:val="26"/>
          <w:rtl/>
          <w:lang w:val="en-US" w:bidi="ar-EG"/>
        </w:rPr>
        <w:t>الصلة،</w:t>
      </w:r>
      <w:r w:rsidR="00281C7F" w:rsidRPr="00C54264">
        <w:rPr>
          <w:sz w:val="26"/>
          <w:szCs w:val="26"/>
          <w:rtl/>
          <w:lang w:val="en-US" w:bidi="ar-EG"/>
        </w:rPr>
        <w:t xml:space="preserve"> </w:t>
      </w:r>
      <w:r w:rsidRPr="00C54264">
        <w:rPr>
          <w:sz w:val="26"/>
          <w:szCs w:val="26"/>
          <w:rtl/>
          <w:lang w:val="en-US" w:bidi="ar-EG"/>
        </w:rPr>
        <w:t>والمشار</w:t>
      </w:r>
      <w:r w:rsidR="00281C7F" w:rsidRPr="00C54264">
        <w:rPr>
          <w:sz w:val="26"/>
          <w:szCs w:val="26"/>
          <w:rtl/>
          <w:lang w:val="en-US" w:bidi="ar-EG"/>
        </w:rPr>
        <w:t xml:space="preserve"> </w:t>
      </w:r>
      <w:r w:rsidRPr="00C54264">
        <w:rPr>
          <w:sz w:val="26"/>
          <w:szCs w:val="26"/>
          <w:rtl/>
          <w:lang w:val="en-US" w:bidi="ar-EG"/>
        </w:rPr>
        <w:t>إليها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الجداول</w:t>
      </w:r>
      <w:r w:rsidR="00281C7F" w:rsidRPr="00C54264">
        <w:rPr>
          <w:sz w:val="26"/>
          <w:szCs w:val="26"/>
          <w:rtl/>
          <w:lang w:val="en-US" w:bidi="ar-EG"/>
        </w:rPr>
        <w:t xml:space="preserve"> </w:t>
      </w:r>
      <w:r w:rsidRPr="00C54264">
        <w:rPr>
          <w:sz w:val="26"/>
          <w:szCs w:val="26"/>
          <w:rtl/>
          <w:lang w:val="en-US" w:bidi="ar-EG"/>
        </w:rPr>
        <w:t>أدناه</w:t>
      </w:r>
      <w:r w:rsidR="00281C7F" w:rsidRPr="00C54264">
        <w:rPr>
          <w:sz w:val="26"/>
          <w:szCs w:val="26"/>
          <w:rtl/>
          <w:lang w:val="en-US" w:bidi="ar-EG"/>
        </w:rPr>
        <w:t>.</w:t>
      </w:r>
    </w:p>
    <w:p w14:paraId="55E02100" w14:textId="33C6AD8B" w:rsidR="009C581E" w:rsidRPr="00C54264" w:rsidRDefault="009C581E" w:rsidP="009C581E">
      <w:pPr>
        <w:keepNext/>
        <w:shd w:val="clear" w:color="auto" w:fill="FFFFFF" w:themeFill="background1"/>
        <w:bidi/>
        <w:spacing w:before="200"/>
        <w:ind w:left="288"/>
        <w:rPr>
          <w:rFonts w:asciiTheme="majorBidi" w:hAnsiTheme="majorBidi" w:cstheme="majorBidi"/>
          <w:b/>
          <w:bCs/>
          <w:snapToGrid w:val="0"/>
          <w:szCs w:val="24"/>
        </w:rPr>
      </w:pPr>
      <w:r w:rsidRPr="00C54264">
        <w:rPr>
          <w:rFonts w:asciiTheme="majorBidi" w:hAnsiTheme="majorBidi" w:cstheme="majorBidi"/>
          <w:b/>
          <w:bCs/>
          <w:szCs w:val="24"/>
          <w:rtl/>
        </w:rPr>
        <w:t xml:space="preserve">طلبات المراحل والشرائح من خطة إدارة إزالة المواد الهيدروكلوروفلوروكربونية وطلب شريحة من خطة </w:t>
      </w:r>
      <w:r w:rsidRPr="00C54264">
        <w:rPr>
          <w:rFonts w:asciiTheme="majorBidi" w:hAnsiTheme="majorBidi" w:cstheme="majorBidi"/>
          <w:b/>
          <w:bCs/>
          <w:szCs w:val="24"/>
          <w:rtl/>
          <w:lang w:eastAsia="ar" w:bidi="ar-LB"/>
        </w:rPr>
        <w:t>مراقبة انبعاثات الهيدروفلوروكربون-23</w:t>
      </w:r>
    </w:p>
    <w:tbl>
      <w:tblPr>
        <w:tblStyle w:val="TableGrid"/>
        <w:bidiVisual/>
        <w:tblW w:w="5003" w:type="pct"/>
        <w:shd w:val="clear" w:color="auto" w:fill="FFFFFF" w:themeFill="background1"/>
        <w:tblLayout w:type="fixed"/>
        <w:tblCellMar>
          <w:top w:w="6" w:type="dxa"/>
          <w:bottom w:w="6" w:type="dxa"/>
        </w:tblCellMar>
        <w:tblLook w:val="04A0" w:firstRow="1" w:lastRow="0" w:firstColumn="1" w:lastColumn="0" w:noHBand="0" w:noVBand="1"/>
      </w:tblPr>
      <w:tblGrid>
        <w:gridCol w:w="909"/>
        <w:gridCol w:w="1607"/>
        <w:gridCol w:w="1261"/>
        <w:gridCol w:w="821"/>
        <w:gridCol w:w="900"/>
        <w:gridCol w:w="2507"/>
        <w:gridCol w:w="1351"/>
      </w:tblGrid>
      <w:tr w:rsidR="009C581E" w:rsidRPr="00C54264" w14:paraId="3369FD6E" w14:textId="77777777" w:rsidTr="00E808C4">
        <w:trPr>
          <w:trHeight w:val="48"/>
          <w:tblHeader/>
        </w:trPr>
        <w:tc>
          <w:tcPr>
            <w:tcW w:w="485" w:type="pct"/>
            <w:shd w:val="clear" w:color="auto" w:fill="FFFFFF" w:themeFill="background1"/>
            <w:vAlign w:val="center"/>
          </w:tcPr>
          <w:p w14:paraId="125ED57E"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البلد</w:t>
            </w:r>
          </w:p>
        </w:tc>
        <w:tc>
          <w:tcPr>
            <w:tcW w:w="859" w:type="pct"/>
            <w:shd w:val="clear" w:color="auto" w:fill="FFFFFF" w:themeFill="background1"/>
            <w:vAlign w:val="center"/>
          </w:tcPr>
          <w:p w14:paraId="5B310A1B" w14:textId="77777777" w:rsidR="009C581E" w:rsidRPr="00C54264" w:rsidRDefault="009C581E" w:rsidP="00E808C4">
            <w:pPr>
              <w:keepNext/>
              <w:bidi/>
              <w:spacing w:before="20" w:after="20"/>
              <w:ind w:left="-110" w:right="-248"/>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المرحلة /الشريحة</w:t>
            </w:r>
          </w:p>
        </w:tc>
        <w:tc>
          <w:tcPr>
            <w:tcW w:w="674" w:type="pct"/>
            <w:shd w:val="clear" w:color="auto" w:fill="FFFFFF" w:themeFill="background1"/>
            <w:tcMar>
              <w:left w:w="29" w:type="dxa"/>
              <w:right w:w="0" w:type="dxa"/>
            </w:tcMar>
            <w:vAlign w:val="center"/>
          </w:tcPr>
          <w:p w14:paraId="035D84A8"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الوكالات المنفذة والثنائية</w:t>
            </w:r>
          </w:p>
        </w:tc>
        <w:tc>
          <w:tcPr>
            <w:tcW w:w="439" w:type="pct"/>
            <w:shd w:val="clear" w:color="auto" w:fill="FFFFFF" w:themeFill="background1"/>
            <w:vAlign w:val="center"/>
          </w:tcPr>
          <w:p w14:paraId="35B6C227" w14:textId="77777777" w:rsidR="009C581E" w:rsidRPr="00C54264" w:rsidRDefault="009C581E" w:rsidP="00E808C4">
            <w:pPr>
              <w:keepNext/>
              <w:bidi/>
              <w:spacing w:before="20" w:after="20"/>
              <w:ind w:left="-111" w:right="-111"/>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الوثيقة</w:t>
            </w:r>
          </w:p>
        </w:tc>
        <w:tc>
          <w:tcPr>
            <w:tcW w:w="481" w:type="pct"/>
            <w:vAlign w:val="center"/>
          </w:tcPr>
          <w:p w14:paraId="3F431095"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الفقرة</w:t>
            </w:r>
          </w:p>
        </w:tc>
        <w:tc>
          <w:tcPr>
            <w:tcW w:w="1340" w:type="pct"/>
            <w:shd w:val="clear" w:color="auto" w:fill="FFFFFF" w:themeFill="background1"/>
            <w:vAlign w:val="center"/>
          </w:tcPr>
          <w:p w14:paraId="0AE009BC"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القضية</w:t>
            </w:r>
          </w:p>
        </w:tc>
        <w:tc>
          <w:tcPr>
            <w:tcW w:w="722" w:type="pct"/>
            <w:shd w:val="clear" w:color="auto" w:fill="FFFFFF" w:themeFill="background1"/>
            <w:vAlign w:val="center"/>
          </w:tcPr>
          <w:p w14:paraId="4FE23076" w14:textId="77777777" w:rsidR="009C581E" w:rsidRPr="00C54264" w:rsidRDefault="009C581E" w:rsidP="00E808C4">
            <w:pPr>
              <w:keepNext/>
              <w:bidi/>
              <w:ind w:left="-107" w:right="-106"/>
              <w:jc w:val="center"/>
              <w:rPr>
                <w:rFonts w:asciiTheme="majorBidi" w:hAnsiTheme="majorBidi" w:cstheme="majorBidi"/>
                <w:b/>
                <w:bCs/>
                <w:sz w:val="18"/>
                <w:szCs w:val="18"/>
              </w:rPr>
            </w:pPr>
            <w:r w:rsidRPr="00C54264">
              <w:rPr>
                <w:rFonts w:asciiTheme="majorBidi" w:hAnsiTheme="majorBidi" w:cstheme="majorBidi"/>
                <w:b/>
                <w:bCs/>
                <w:sz w:val="18"/>
                <w:szCs w:val="18"/>
                <w:rtl/>
              </w:rPr>
              <w:t>عرض إيضاحي من الأمانة (نعم/لا)</w:t>
            </w:r>
          </w:p>
        </w:tc>
      </w:tr>
      <w:tr w:rsidR="009C581E" w:rsidRPr="00C54264" w14:paraId="0E527386" w14:textId="77777777" w:rsidTr="00E808C4">
        <w:trPr>
          <w:trHeight w:val="300"/>
        </w:trPr>
        <w:tc>
          <w:tcPr>
            <w:tcW w:w="485" w:type="pct"/>
            <w:shd w:val="clear" w:color="auto" w:fill="FFFFFF" w:themeFill="background1"/>
            <w:vAlign w:val="center"/>
          </w:tcPr>
          <w:p w14:paraId="042C2148" w14:textId="77777777" w:rsidR="009C581E" w:rsidRPr="00C54264" w:rsidRDefault="009C581E" w:rsidP="00E808C4">
            <w:pPr>
              <w:widowControl w:val="0"/>
              <w:bidi/>
              <w:spacing w:before="20" w:after="20"/>
              <w:ind w:left="32"/>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أنغولا</w:t>
            </w:r>
          </w:p>
        </w:tc>
        <w:tc>
          <w:tcPr>
            <w:tcW w:w="859" w:type="pct"/>
            <w:shd w:val="clear" w:color="auto" w:fill="FFFFFF" w:themeFill="background1"/>
            <w:vAlign w:val="center"/>
          </w:tcPr>
          <w:p w14:paraId="2C05831A" w14:textId="77777777" w:rsidR="009C581E" w:rsidRPr="00C54264" w:rsidRDefault="009C581E" w:rsidP="00E808C4">
            <w:pPr>
              <w:widowControl w:val="0"/>
              <w:bidi/>
              <w:spacing w:before="20" w:after="20"/>
              <w:ind w:left="-110" w:right="-104"/>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المرحلة الثالثة، الشريحة الأولى</w:t>
            </w:r>
          </w:p>
        </w:tc>
        <w:tc>
          <w:tcPr>
            <w:tcW w:w="674" w:type="pct"/>
            <w:shd w:val="clear" w:color="auto" w:fill="FFFFFF" w:themeFill="background1"/>
            <w:tcMar>
              <w:left w:w="29" w:type="dxa"/>
              <w:right w:w="0" w:type="dxa"/>
            </w:tcMar>
            <w:vAlign w:val="center"/>
          </w:tcPr>
          <w:p w14:paraId="6A833BE8" w14:textId="77777777" w:rsidR="009C581E" w:rsidRPr="00C54264" w:rsidRDefault="009C581E" w:rsidP="00E808C4">
            <w:pPr>
              <w:bidi/>
              <w:spacing w:before="20" w:after="20"/>
              <w:ind w:left="-28"/>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اليوئنديبي</w:t>
            </w:r>
          </w:p>
        </w:tc>
        <w:tc>
          <w:tcPr>
            <w:tcW w:w="439" w:type="pct"/>
            <w:shd w:val="clear" w:color="auto" w:fill="FFFFFF" w:themeFill="background1"/>
            <w:vAlign w:val="center"/>
          </w:tcPr>
          <w:p w14:paraId="479E2DB7"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97/35</w:t>
            </w:r>
          </w:p>
        </w:tc>
        <w:tc>
          <w:tcPr>
            <w:tcW w:w="481" w:type="pct"/>
            <w:vAlign w:val="center"/>
          </w:tcPr>
          <w:p w14:paraId="1A4C97AE"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color w:val="000000" w:themeColor="text1"/>
                <w:sz w:val="18"/>
                <w:szCs w:val="18"/>
                <w:rtl/>
              </w:rPr>
              <w:t>21-46</w:t>
            </w:r>
          </w:p>
        </w:tc>
        <w:tc>
          <w:tcPr>
            <w:tcW w:w="1340" w:type="pct"/>
            <w:vAlign w:val="center"/>
          </w:tcPr>
          <w:p w14:paraId="0763ABA8" w14:textId="05A1AF42"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واردات الهيدروكلوروفلوروكربون-141ب ليست جزءا من خط أساس المواد الهيدروكلوروفلوروكربونية.</w:t>
            </w:r>
          </w:p>
        </w:tc>
        <w:tc>
          <w:tcPr>
            <w:tcW w:w="722" w:type="pct"/>
            <w:shd w:val="clear" w:color="auto" w:fill="FFFFFF" w:themeFill="background1"/>
            <w:vAlign w:val="center"/>
          </w:tcPr>
          <w:p w14:paraId="15BCFD69" w14:textId="77777777" w:rsidR="009C581E" w:rsidRPr="00C54264" w:rsidRDefault="009C581E" w:rsidP="00E808C4">
            <w:pPr>
              <w:widowControl w:val="0"/>
              <w:bidi/>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نعم</w:t>
            </w:r>
          </w:p>
        </w:tc>
      </w:tr>
      <w:tr w:rsidR="009C581E" w:rsidRPr="00C54264" w14:paraId="2527E9D8" w14:textId="77777777" w:rsidTr="00E808C4">
        <w:trPr>
          <w:trHeight w:val="300"/>
        </w:trPr>
        <w:tc>
          <w:tcPr>
            <w:tcW w:w="485" w:type="pct"/>
            <w:vMerge w:val="restart"/>
            <w:shd w:val="clear" w:color="auto" w:fill="FFFFFF" w:themeFill="background1"/>
            <w:vAlign w:val="center"/>
          </w:tcPr>
          <w:p w14:paraId="0C268F02" w14:textId="77777777" w:rsidR="009C581E" w:rsidRPr="00C54264" w:rsidRDefault="009C581E" w:rsidP="00E808C4">
            <w:pPr>
              <w:widowControl w:val="0"/>
              <w:bidi/>
              <w:spacing w:before="20" w:after="20"/>
              <w:ind w:left="32"/>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الأرجنتين</w:t>
            </w:r>
          </w:p>
        </w:tc>
        <w:tc>
          <w:tcPr>
            <w:tcW w:w="859" w:type="pct"/>
            <w:shd w:val="clear" w:color="auto" w:fill="FFFFFF" w:themeFill="background1"/>
            <w:vAlign w:val="center"/>
          </w:tcPr>
          <w:p w14:paraId="3E490376"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المرحلة الثانية، الشريحة الرابعة</w:t>
            </w:r>
          </w:p>
        </w:tc>
        <w:tc>
          <w:tcPr>
            <w:tcW w:w="674" w:type="pct"/>
            <w:shd w:val="clear" w:color="auto" w:fill="FFFFFF" w:themeFill="background1"/>
            <w:tcMar>
              <w:left w:w="29" w:type="dxa"/>
              <w:right w:w="0" w:type="dxa"/>
            </w:tcMar>
            <w:vAlign w:val="center"/>
          </w:tcPr>
          <w:p w14:paraId="1216A780" w14:textId="77777777" w:rsidR="009C581E" w:rsidRPr="00C54264" w:rsidRDefault="009C581E" w:rsidP="00E808C4">
            <w:pPr>
              <w:bidi/>
              <w:spacing w:before="20" w:after="20"/>
              <w:ind w:left="-28"/>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color w:val="000000" w:themeColor="text1"/>
                <w:sz w:val="18"/>
                <w:szCs w:val="18"/>
              </w:rPr>
              <w:br/>
            </w:r>
            <w:r w:rsidRPr="00C54264">
              <w:rPr>
                <w:rFonts w:asciiTheme="majorBidi" w:hAnsiTheme="majorBidi" w:cstheme="majorBidi"/>
                <w:sz w:val="18"/>
                <w:szCs w:val="18"/>
                <w:rtl/>
              </w:rPr>
              <w:t>إيطاليا</w:t>
            </w:r>
          </w:p>
        </w:tc>
        <w:tc>
          <w:tcPr>
            <w:tcW w:w="439" w:type="pct"/>
            <w:shd w:val="clear" w:color="auto" w:fill="FFFFFF" w:themeFill="background1"/>
            <w:vAlign w:val="center"/>
          </w:tcPr>
          <w:p w14:paraId="0A24A6FB"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bookmarkStart w:id="6" w:name="_Hlk214547482"/>
            <w:r w:rsidRPr="00C54264">
              <w:rPr>
                <w:rFonts w:asciiTheme="majorBidi" w:hAnsiTheme="majorBidi" w:cstheme="majorBidi"/>
                <w:sz w:val="18"/>
                <w:szCs w:val="18"/>
                <w:rtl/>
                <w:lang w:eastAsia="ar" w:bidi="ar-LB"/>
              </w:rPr>
              <w:t>97/36</w:t>
            </w:r>
            <w:bookmarkEnd w:id="6"/>
          </w:p>
        </w:tc>
        <w:tc>
          <w:tcPr>
            <w:tcW w:w="481" w:type="pct"/>
            <w:vAlign w:val="center"/>
          </w:tcPr>
          <w:p w14:paraId="3B26979E"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color w:val="000000" w:themeColor="text1"/>
                <w:sz w:val="18"/>
                <w:szCs w:val="18"/>
                <w:rtl/>
              </w:rPr>
              <w:t>1-45</w:t>
            </w:r>
          </w:p>
        </w:tc>
        <w:tc>
          <w:tcPr>
            <w:tcW w:w="1340" w:type="pct"/>
            <w:shd w:val="clear" w:color="auto" w:fill="FFFFFF" w:themeFill="background1"/>
            <w:vAlign w:val="center"/>
          </w:tcPr>
          <w:p w14:paraId="52935739" w14:textId="77777777"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طلب تمديد المرحلة الثانية حتى ديسمبر/كانون الأول 2027.</w:t>
            </w:r>
          </w:p>
        </w:tc>
        <w:tc>
          <w:tcPr>
            <w:tcW w:w="722" w:type="pct"/>
            <w:vAlign w:val="center"/>
          </w:tcPr>
          <w:p w14:paraId="798602D7" w14:textId="77777777" w:rsidR="009C581E" w:rsidRPr="00C54264" w:rsidRDefault="009C581E" w:rsidP="00E808C4">
            <w:pPr>
              <w:widowControl w:val="0"/>
              <w:bidi/>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نعم</w:t>
            </w:r>
          </w:p>
        </w:tc>
      </w:tr>
      <w:tr w:rsidR="009C581E" w:rsidRPr="00C54264" w14:paraId="127B0490" w14:textId="77777777" w:rsidTr="00E808C4">
        <w:trPr>
          <w:trHeight w:val="300"/>
        </w:trPr>
        <w:tc>
          <w:tcPr>
            <w:tcW w:w="485" w:type="pct"/>
            <w:vMerge/>
            <w:shd w:val="clear" w:color="auto" w:fill="FFFFFF" w:themeFill="background1"/>
            <w:vAlign w:val="center"/>
          </w:tcPr>
          <w:p w14:paraId="0742C123" w14:textId="77777777"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p>
        </w:tc>
        <w:tc>
          <w:tcPr>
            <w:tcW w:w="859" w:type="pct"/>
            <w:shd w:val="clear" w:color="auto" w:fill="FFFFFF" w:themeFill="background1"/>
            <w:vAlign w:val="center"/>
          </w:tcPr>
          <w:p w14:paraId="26F82200" w14:textId="77777777" w:rsidR="009C581E" w:rsidRPr="00C54264" w:rsidRDefault="009C581E" w:rsidP="00E808C4">
            <w:pPr>
              <w:widowControl w:val="0"/>
              <w:bidi/>
              <w:spacing w:before="20" w:after="20"/>
              <w:ind w:left="90"/>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المرحلة الثالثة، الشريحة الأولى</w:t>
            </w:r>
          </w:p>
        </w:tc>
        <w:tc>
          <w:tcPr>
            <w:tcW w:w="674" w:type="pct"/>
            <w:shd w:val="clear" w:color="auto" w:fill="FFFFFF" w:themeFill="background1"/>
            <w:tcMar>
              <w:left w:w="29" w:type="dxa"/>
              <w:right w:w="0" w:type="dxa"/>
            </w:tcMar>
            <w:vAlign w:val="center"/>
          </w:tcPr>
          <w:p w14:paraId="183D1C04" w14:textId="77777777" w:rsidR="009C581E" w:rsidRPr="00C54264" w:rsidRDefault="009C581E" w:rsidP="00E808C4">
            <w:pPr>
              <w:bidi/>
              <w:spacing w:before="20" w:after="20"/>
              <w:ind w:left="-28"/>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اليونيدو</w:t>
            </w:r>
          </w:p>
        </w:tc>
        <w:tc>
          <w:tcPr>
            <w:tcW w:w="439" w:type="pct"/>
            <w:vAlign w:val="center"/>
          </w:tcPr>
          <w:p w14:paraId="7B6879E6" w14:textId="77777777" w:rsidR="009C581E" w:rsidRPr="00C54264" w:rsidRDefault="009C581E" w:rsidP="00E808C4">
            <w:pPr>
              <w:widowControl w:val="0"/>
              <w:bidi/>
              <w:spacing w:before="20" w:after="20"/>
              <w:ind w:left="-110" w:right="-108"/>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97/36/</w:t>
            </w:r>
            <w:r w:rsidRPr="00C54264">
              <w:rPr>
                <w:rFonts w:asciiTheme="majorBidi" w:hAnsiTheme="majorBidi" w:cstheme="majorBidi"/>
                <w:color w:val="000000" w:themeColor="text1"/>
                <w:sz w:val="18"/>
                <w:szCs w:val="18"/>
              </w:rPr>
              <w:br/>
              <w:t>Add.1</w:t>
            </w:r>
          </w:p>
        </w:tc>
        <w:tc>
          <w:tcPr>
            <w:tcW w:w="481" w:type="pct"/>
            <w:vAlign w:val="center"/>
          </w:tcPr>
          <w:p w14:paraId="72197273"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color w:val="000000" w:themeColor="text1"/>
                <w:sz w:val="18"/>
                <w:szCs w:val="18"/>
              </w:rPr>
              <w:t>--</w:t>
            </w:r>
          </w:p>
        </w:tc>
        <w:tc>
          <w:tcPr>
            <w:tcW w:w="1340" w:type="pct"/>
            <w:shd w:val="clear" w:color="auto" w:fill="FFFFFF" w:themeFill="background1"/>
            <w:vAlign w:val="center"/>
          </w:tcPr>
          <w:p w14:paraId="55489665" w14:textId="709C1683"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 xml:space="preserve">المرونة في استخدام التمويل المخصص للخدمة لمساعدة شركات منتجات </w:t>
            </w:r>
            <w:r w:rsidR="00A45A0D" w:rsidRPr="00C54264">
              <w:rPr>
                <w:rFonts w:asciiTheme="majorBidi" w:hAnsiTheme="majorBidi" w:cstheme="majorBidi" w:hint="cs"/>
                <w:sz w:val="18"/>
                <w:szCs w:val="18"/>
                <w:rtl/>
              </w:rPr>
              <w:t>الأيروصولا</w:t>
            </w:r>
            <w:r w:rsidR="00A45A0D" w:rsidRPr="00C54264">
              <w:rPr>
                <w:rFonts w:asciiTheme="majorBidi" w:hAnsiTheme="majorBidi" w:cstheme="majorBidi" w:hint="eastAsia"/>
                <w:sz w:val="18"/>
                <w:szCs w:val="18"/>
                <w:rtl/>
              </w:rPr>
              <w:t>ت</w:t>
            </w:r>
            <w:r w:rsidRPr="00C54264">
              <w:rPr>
                <w:rFonts w:asciiTheme="majorBidi" w:hAnsiTheme="majorBidi" w:cstheme="majorBidi"/>
                <w:sz w:val="18"/>
                <w:szCs w:val="18"/>
                <w:rtl/>
              </w:rPr>
              <w:t xml:space="preserve">. والحاجة إلى إيجاد فهم أعمق لمعدلات التسرب، وتنفيذ التدخلات للحد منها، واستخدام </w:t>
            </w:r>
            <w:bookmarkStart w:id="7" w:name="_Hlk214550180"/>
            <w:r w:rsidRPr="00C54264">
              <w:rPr>
                <w:rFonts w:asciiTheme="majorBidi" w:hAnsiTheme="majorBidi" w:cstheme="majorBidi"/>
                <w:sz w:val="18"/>
                <w:szCs w:val="18"/>
                <w:rtl/>
              </w:rPr>
              <w:t>التكنولوجيات</w:t>
            </w:r>
            <w:bookmarkEnd w:id="7"/>
            <w:r w:rsidRPr="00C54264">
              <w:rPr>
                <w:rFonts w:asciiTheme="majorBidi" w:hAnsiTheme="majorBidi" w:cstheme="majorBidi"/>
                <w:sz w:val="18"/>
                <w:szCs w:val="18"/>
                <w:rtl/>
              </w:rPr>
              <w:t xml:space="preserve"> المتاحة ذات القدرة المنخفضة على إحداث الاحترار العالمي لمصايد الأسماك.</w:t>
            </w:r>
          </w:p>
        </w:tc>
        <w:tc>
          <w:tcPr>
            <w:tcW w:w="722" w:type="pct"/>
            <w:vAlign w:val="center"/>
          </w:tcPr>
          <w:p w14:paraId="5CBE7AD4" w14:textId="77777777" w:rsidR="009C581E" w:rsidRPr="00C54264" w:rsidRDefault="009C581E" w:rsidP="00E808C4">
            <w:pPr>
              <w:widowControl w:val="0"/>
              <w:bidi/>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نعم</w:t>
            </w:r>
          </w:p>
        </w:tc>
      </w:tr>
      <w:tr w:rsidR="009C581E" w:rsidRPr="00C54264" w14:paraId="11281B10" w14:textId="77777777" w:rsidTr="00E808C4">
        <w:trPr>
          <w:trHeight w:val="300"/>
        </w:trPr>
        <w:tc>
          <w:tcPr>
            <w:tcW w:w="485" w:type="pct"/>
            <w:vMerge/>
            <w:shd w:val="clear" w:color="auto" w:fill="FFFFFF" w:themeFill="background1"/>
            <w:vAlign w:val="center"/>
          </w:tcPr>
          <w:p w14:paraId="146AD139" w14:textId="77777777"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p>
        </w:tc>
        <w:tc>
          <w:tcPr>
            <w:tcW w:w="859" w:type="pct"/>
            <w:shd w:val="clear" w:color="auto" w:fill="FFFFFF" w:themeFill="background1"/>
            <w:vAlign w:val="center"/>
          </w:tcPr>
          <w:p w14:paraId="60E92111" w14:textId="77777777" w:rsidR="009C581E" w:rsidRPr="00C54264" w:rsidRDefault="009C581E" w:rsidP="00E808C4">
            <w:pPr>
              <w:widowControl w:val="0"/>
              <w:bidi/>
              <w:spacing w:before="20" w:after="20"/>
              <w:ind w:left="-110" w:right="-104"/>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 xml:space="preserve">خطة </w:t>
            </w:r>
            <w:r w:rsidRPr="00C54264">
              <w:rPr>
                <w:rFonts w:asciiTheme="majorBidi" w:hAnsiTheme="majorBidi" w:cstheme="majorBidi"/>
                <w:sz w:val="18"/>
                <w:szCs w:val="18"/>
                <w:rtl/>
                <w:lang w:eastAsia="ar" w:bidi="ar-LB"/>
              </w:rPr>
              <w:t xml:space="preserve">الهيدروفلوروكربون-23، </w:t>
            </w:r>
            <w:r w:rsidRPr="00C54264">
              <w:rPr>
                <w:rFonts w:asciiTheme="majorBidi" w:hAnsiTheme="majorBidi" w:cstheme="majorBidi"/>
                <w:sz w:val="18"/>
                <w:szCs w:val="18"/>
                <w:rtl/>
              </w:rPr>
              <w:t>الشريحتان الثانية والثالثة</w:t>
            </w:r>
          </w:p>
        </w:tc>
        <w:tc>
          <w:tcPr>
            <w:tcW w:w="674" w:type="pct"/>
            <w:shd w:val="clear" w:color="auto" w:fill="FFFFFF" w:themeFill="background1"/>
            <w:tcMar>
              <w:left w:w="29" w:type="dxa"/>
              <w:right w:w="0" w:type="dxa"/>
            </w:tcMar>
            <w:vAlign w:val="center"/>
          </w:tcPr>
          <w:p w14:paraId="6AA66D34" w14:textId="77777777" w:rsidR="009C581E" w:rsidRPr="00C54264" w:rsidRDefault="009C581E" w:rsidP="00E808C4">
            <w:pPr>
              <w:bidi/>
              <w:spacing w:before="20" w:after="20"/>
              <w:ind w:left="-28"/>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اليونيدو</w:t>
            </w:r>
          </w:p>
        </w:tc>
        <w:tc>
          <w:tcPr>
            <w:tcW w:w="439" w:type="pct"/>
            <w:vAlign w:val="center"/>
          </w:tcPr>
          <w:p w14:paraId="0DB8508A"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lang w:eastAsia="ar" w:bidi="ar-LB"/>
              </w:rPr>
              <w:t>97/36</w:t>
            </w:r>
          </w:p>
        </w:tc>
        <w:tc>
          <w:tcPr>
            <w:tcW w:w="481" w:type="pct"/>
            <w:vAlign w:val="center"/>
          </w:tcPr>
          <w:p w14:paraId="72F68024" w14:textId="77777777" w:rsidR="009C581E" w:rsidRPr="00C54264" w:rsidRDefault="009C581E" w:rsidP="00E808C4">
            <w:pPr>
              <w:widowControl w:val="0"/>
              <w:bidi/>
              <w:spacing w:before="20" w:after="20"/>
              <w:jc w:val="center"/>
              <w:rPr>
                <w:rFonts w:asciiTheme="majorBidi" w:hAnsiTheme="majorBidi" w:cstheme="majorBidi"/>
                <w:color w:val="000000" w:themeColor="text1"/>
                <w:sz w:val="18"/>
                <w:szCs w:val="18"/>
              </w:rPr>
            </w:pPr>
            <w:r w:rsidRPr="00C54264">
              <w:rPr>
                <w:rFonts w:asciiTheme="majorBidi" w:hAnsiTheme="majorBidi" w:cstheme="majorBidi"/>
                <w:color w:val="000000" w:themeColor="text1"/>
                <w:sz w:val="18"/>
                <w:szCs w:val="18"/>
                <w:rtl/>
              </w:rPr>
              <w:t>46-74</w:t>
            </w:r>
          </w:p>
        </w:tc>
        <w:tc>
          <w:tcPr>
            <w:tcW w:w="1340" w:type="pct"/>
            <w:vAlign w:val="center"/>
          </w:tcPr>
          <w:p w14:paraId="759EE640" w14:textId="77777777" w:rsidR="009C581E" w:rsidRPr="00C54264" w:rsidRDefault="009C581E" w:rsidP="00E808C4">
            <w:pPr>
              <w:widowControl w:val="0"/>
              <w:bidi/>
              <w:spacing w:before="20" w:after="20"/>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6BF42B25" w14:textId="77777777" w:rsidR="009C581E" w:rsidRPr="00C54264" w:rsidRDefault="009C581E" w:rsidP="00E808C4">
            <w:pPr>
              <w:widowControl w:val="0"/>
              <w:bidi/>
              <w:jc w:val="center"/>
              <w:rPr>
                <w:rFonts w:asciiTheme="majorBidi" w:hAnsiTheme="majorBidi" w:cstheme="majorBidi"/>
                <w:color w:val="000000" w:themeColor="text1"/>
                <w:sz w:val="18"/>
                <w:szCs w:val="18"/>
              </w:rPr>
            </w:pPr>
            <w:r w:rsidRPr="00C54264">
              <w:rPr>
                <w:rFonts w:asciiTheme="majorBidi" w:hAnsiTheme="majorBidi" w:cstheme="majorBidi"/>
                <w:sz w:val="18"/>
                <w:szCs w:val="18"/>
                <w:rtl/>
              </w:rPr>
              <w:t>لا</w:t>
            </w:r>
          </w:p>
        </w:tc>
      </w:tr>
      <w:tr w:rsidR="009C581E" w:rsidRPr="00C54264" w14:paraId="6A3AC52B" w14:textId="77777777" w:rsidTr="00E808C4">
        <w:trPr>
          <w:trHeight w:val="300"/>
        </w:trPr>
        <w:tc>
          <w:tcPr>
            <w:tcW w:w="485" w:type="pct"/>
            <w:shd w:val="clear" w:color="auto" w:fill="FFFFFF" w:themeFill="background1"/>
            <w:vAlign w:val="center"/>
          </w:tcPr>
          <w:p w14:paraId="4AA2E896" w14:textId="77777777" w:rsidR="009C581E" w:rsidRPr="00C54264" w:rsidRDefault="009C581E" w:rsidP="00E808C4">
            <w:pPr>
              <w:widowControl w:val="0"/>
              <w:bidi/>
              <w:spacing w:before="20" w:after="20"/>
              <w:ind w:left="32"/>
              <w:jc w:val="left"/>
              <w:rPr>
                <w:rFonts w:asciiTheme="majorBidi" w:hAnsiTheme="majorBidi" w:cstheme="majorBidi"/>
                <w:sz w:val="18"/>
                <w:szCs w:val="18"/>
              </w:rPr>
            </w:pPr>
            <w:r w:rsidRPr="00C54264">
              <w:rPr>
                <w:rFonts w:asciiTheme="majorBidi" w:hAnsiTheme="majorBidi" w:cstheme="majorBidi"/>
                <w:color w:val="000000" w:themeColor="text1"/>
                <w:sz w:val="18"/>
                <w:szCs w:val="18"/>
                <w:rtl/>
                <w:lang w:eastAsia="ar" w:bidi="ar-LB"/>
              </w:rPr>
              <w:t>بنغلاديش</w:t>
            </w:r>
          </w:p>
        </w:tc>
        <w:tc>
          <w:tcPr>
            <w:tcW w:w="859" w:type="pct"/>
            <w:shd w:val="clear" w:color="auto" w:fill="FFFFFF" w:themeFill="background1"/>
            <w:vAlign w:val="center"/>
          </w:tcPr>
          <w:p w14:paraId="66C1B009" w14:textId="77777777" w:rsidR="009C581E" w:rsidRPr="00C54264" w:rsidRDefault="009C581E" w:rsidP="00E808C4">
            <w:pPr>
              <w:widowControl w:val="0"/>
              <w:bidi/>
              <w:spacing w:before="20" w:after="20"/>
              <w:ind w:left="-110" w:right="-104"/>
              <w:jc w:val="center"/>
              <w:rPr>
                <w:rFonts w:asciiTheme="majorBidi" w:hAnsiTheme="majorBidi" w:cstheme="majorBidi"/>
                <w:sz w:val="18"/>
                <w:szCs w:val="18"/>
              </w:rPr>
            </w:pPr>
            <w:r w:rsidRPr="00C54264">
              <w:rPr>
                <w:rFonts w:asciiTheme="majorBidi" w:hAnsiTheme="majorBidi" w:cstheme="majorBidi"/>
                <w:sz w:val="18"/>
                <w:szCs w:val="18"/>
                <w:rtl/>
              </w:rPr>
              <w:t>المرحلة الثالثة، الشريحة الأولى</w:t>
            </w:r>
          </w:p>
        </w:tc>
        <w:tc>
          <w:tcPr>
            <w:tcW w:w="674" w:type="pct"/>
            <w:shd w:val="clear" w:color="auto" w:fill="FFFFFF" w:themeFill="background1"/>
            <w:tcMar>
              <w:left w:w="29" w:type="dxa"/>
              <w:right w:w="0" w:type="dxa"/>
            </w:tcMar>
            <w:vAlign w:val="center"/>
          </w:tcPr>
          <w:p w14:paraId="2F8B388A"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439" w:type="pct"/>
            <w:shd w:val="clear" w:color="auto" w:fill="FFFFFF" w:themeFill="background1"/>
            <w:vAlign w:val="center"/>
          </w:tcPr>
          <w:p w14:paraId="0B04D5DC"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97/37</w:t>
            </w:r>
          </w:p>
        </w:tc>
        <w:tc>
          <w:tcPr>
            <w:tcW w:w="481" w:type="pct"/>
            <w:shd w:val="clear" w:color="auto" w:fill="FFFFFF" w:themeFill="background1"/>
            <w:vAlign w:val="center"/>
          </w:tcPr>
          <w:p w14:paraId="538D1696"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shd w:val="clear" w:color="auto" w:fill="FFFFFF" w:themeFill="background1"/>
            <w:vAlign w:val="center"/>
          </w:tcPr>
          <w:p w14:paraId="66A86523"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shd w:val="clear" w:color="auto" w:fill="FFFFFF" w:themeFill="background1"/>
            <w:vAlign w:val="center"/>
          </w:tcPr>
          <w:p w14:paraId="653CD817"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6370890D" w14:textId="77777777" w:rsidTr="00E808C4">
        <w:trPr>
          <w:trHeight w:val="300"/>
        </w:trPr>
        <w:tc>
          <w:tcPr>
            <w:tcW w:w="485" w:type="pct"/>
            <w:shd w:val="clear" w:color="auto" w:fill="FFFFFF" w:themeFill="background1"/>
            <w:vAlign w:val="center"/>
          </w:tcPr>
          <w:p w14:paraId="6BAAE227" w14:textId="77777777" w:rsidR="009C581E" w:rsidRPr="00C54264" w:rsidRDefault="009C581E" w:rsidP="00E808C4">
            <w:pPr>
              <w:widowControl w:val="0"/>
              <w:bidi/>
              <w:spacing w:before="20" w:after="20"/>
              <w:ind w:left="32"/>
              <w:jc w:val="left"/>
              <w:rPr>
                <w:rFonts w:asciiTheme="majorBidi" w:hAnsiTheme="majorBidi" w:cstheme="majorBidi"/>
                <w:sz w:val="18"/>
                <w:szCs w:val="18"/>
              </w:rPr>
            </w:pPr>
            <w:r w:rsidRPr="00C54264">
              <w:rPr>
                <w:rFonts w:asciiTheme="majorBidi" w:hAnsiTheme="majorBidi" w:cstheme="majorBidi"/>
                <w:sz w:val="18"/>
                <w:szCs w:val="18"/>
                <w:rtl/>
              </w:rPr>
              <w:t>الكاميرون</w:t>
            </w:r>
          </w:p>
        </w:tc>
        <w:tc>
          <w:tcPr>
            <w:tcW w:w="859" w:type="pct"/>
            <w:shd w:val="clear" w:color="auto" w:fill="FFFFFF" w:themeFill="background1"/>
            <w:vAlign w:val="center"/>
          </w:tcPr>
          <w:p w14:paraId="15B2E2B7" w14:textId="77777777" w:rsidR="009C581E" w:rsidRPr="00C54264" w:rsidRDefault="009C581E" w:rsidP="00E808C4">
            <w:pPr>
              <w:widowControl w:val="0"/>
              <w:bidi/>
              <w:spacing w:before="20" w:after="20"/>
              <w:ind w:left="-110" w:right="-106"/>
              <w:jc w:val="center"/>
              <w:rPr>
                <w:rFonts w:asciiTheme="majorBidi" w:hAnsiTheme="majorBidi" w:cstheme="majorBidi"/>
                <w:sz w:val="18"/>
                <w:szCs w:val="18"/>
              </w:rPr>
            </w:pPr>
            <w:r w:rsidRPr="00C54264">
              <w:rPr>
                <w:rFonts w:asciiTheme="majorBidi" w:hAnsiTheme="majorBidi" w:cstheme="majorBidi"/>
                <w:sz w:val="18"/>
                <w:szCs w:val="18"/>
                <w:rtl/>
              </w:rPr>
              <w:t>المرحلة الثالثة، الشريحة الأولى</w:t>
            </w:r>
          </w:p>
        </w:tc>
        <w:tc>
          <w:tcPr>
            <w:tcW w:w="674" w:type="pct"/>
            <w:shd w:val="clear" w:color="auto" w:fill="FFFFFF" w:themeFill="background1"/>
            <w:tcMar>
              <w:left w:w="29" w:type="dxa"/>
              <w:right w:w="0" w:type="dxa"/>
            </w:tcMar>
            <w:vAlign w:val="center"/>
          </w:tcPr>
          <w:p w14:paraId="0AB0335E"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439" w:type="pct"/>
            <w:shd w:val="clear" w:color="auto" w:fill="FFFFFF" w:themeFill="background1"/>
            <w:vAlign w:val="center"/>
          </w:tcPr>
          <w:p w14:paraId="24AF490F" w14:textId="77777777" w:rsidR="009C581E" w:rsidRPr="00C54264" w:rsidRDefault="009C581E" w:rsidP="00E808C4">
            <w:pPr>
              <w:widowControl w:val="0"/>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97/42</w:t>
            </w:r>
          </w:p>
        </w:tc>
        <w:tc>
          <w:tcPr>
            <w:tcW w:w="481" w:type="pct"/>
            <w:shd w:val="clear" w:color="auto" w:fill="FFFFFF" w:themeFill="background1"/>
            <w:vAlign w:val="center"/>
          </w:tcPr>
          <w:p w14:paraId="739288DB"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shd w:val="clear" w:color="auto" w:fill="FFFFFF" w:themeFill="background1"/>
            <w:vAlign w:val="center"/>
          </w:tcPr>
          <w:p w14:paraId="5799338A"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shd w:val="clear" w:color="auto" w:fill="FFFFFF" w:themeFill="background1"/>
            <w:vAlign w:val="center"/>
          </w:tcPr>
          <w:p w14:paraId="2B5B2A3F"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374CCF78" w14:textId="77777777" w:rsidTr="00E808C4">
        <w:trPr>
          <w:trHeight w:val="300"/>
        </w:trPr>
        <w:tc>
          <w:tcPr>
            <w:tcW w:w="2018" w:type="pct"/>
            <w:gridSpan w:val="3"/>
            <w:shd w:val="clear" w:color="auto" w:fill="FFFFFF" w:themeFill="background1"/>
            <w:vAlign w:val="center"/>
          </w:tcPr>
          <w:p w14:paraId="6F46B394" w14:textId="77777777" w:rsidR="009C581E" w:rsidRPr="00C54264" w:rsidRDefault="009C581E" w:rsidP="00E808C4">
            <w:pPr>
              <w:keepNext/>
              <w:bidi/>
              <w:spacing w:before="20" w:after="20"/>
              <w:ind w:left="31"/>
              <w:jc w:val="left"/>
              <w:rPr>
                <w:rFonts w:asciiTheme="majorBidi" w:hAnsiTheme="majorBidi" w:cstheme="majorBidi"/>
                <w:sz w:val="18"/>
                <w:szCs w:val="18"/>
              </w:rPr>
            </w:pPr>
            <w:r w:rsidRPr="00C54264">
              <w:rPr>
                <w:rFonts w:asciiTheme="majorBidi" w:hAnsiTheme="majorBidi" w:cstheme="majorBidi"/>
                <w:sz w:val="18"/>
                <w:szCs w:val="18"/>
                <w:rtl/>
              </w:rPr>
              <w:t>الصين:</w:t>
            </w:r>
          </w:p>
        </w:tc>
        <w:tc>
          <w:tcPr>
            <w:tcW w:w="439" w:type="pct"/>
            <w:vMerge w:val="restart"/>
            <w:shd w:val="clear" w:color="auto" w:fill="FFFFFF" w:themeFill="background1"/>
            <w:vAlign w:val="center"/>
          </w:tcPr>
          <w:p w14:paraId="06641846"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97/44</w:t>
            </w:r>
          </w:p>
        </w:tc>
        <w:tc>
          <w:tcPr>
            <w:tcW w:w="2543" w:type="pct"/>
            <w:gridSpan w:val="3"/>
          </w:tcPr>
          <w:p w14:paraId="4903F14C" w14:textId="77777777" w:rsidR="009C581E" w:rsidRPr="00C54264" w:rsidRDefault="009C581E" w:rsidP="00E808C4">
            <w:pPr>
              <w:widowControl w:val="0"/>
              <w:bidi/>
              <w:spacing w:before="20" w:after="20"/>
              <w:jc w:val="center"/>
              <w:rPr>
                <w:rFonts w:asciiTheme="majorBidi" w:hAnsiTheme="majorBidi" w:cstheme="majorBidi"/>
                <w:sz w:val="18"/>
                <w:szCs w:val="18"/>
              </w:rPr>
            </w:pPr>
          </w:p>
        </w:tc>
      </w:tr>
      <w:tr w:rsidR="009C581E" w:rsidRPr="00C54264" w14:paraId="2F724347" w14:textId="77777777" w:rsidTr="00E808C4">
        <w:trPr>
          <w:trHeight w:val="300"/>
        </w:trPr>
        <w:tc>
          <w:tcPr>
            <w:tcW w:w="485" w:type="pct"/>
            <w:shd w:val="clear" w:color="auto" w:fill="FFFFFF" w:themeFill="background1"/>
            <w:vAlign w:val="center"/>
          </w:tcPr>
          <w:p w14:paraId="18C006C9"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Pr>
              <w:t>‣</w:t>
            </w:r>
            <w:r w:rsidRPr="00C54264">
              <w:rPr>
                <w:rFonts w:asciiTheme="majorBidi" w:hAnsiTheme="majorBidi" w:cstheme="majorBidi"/>
                <w:sz w:val="18"/>
                <w:szCs w:val="18"/>
                <w:rtl/>
              </w:rPr>
              <w:t xml:space="preserve"> شامل</w:t>
            </w:r>
          </w:p>
        </w:tc>
        <w:tc>
          <w:tcPr>
            <w:tcW w:w="859" w:type="pct"/>
            <w:shd w:val="clear" w:color="auto" w:fill="FFFFFF" w:themeFill="background1"/>
            <w:vAlign w:val="center"/>
          </w:tcPr>
          <w:p w14:paraId="19D11ED8"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المرحلة الثانية</w:t>
            </w:r>
          </w:p>
        </w:tc>
        <w:tc>
          <w:tcPr>
            <w:tcW w:w="674" w:type="pct"/>
            <w:shd w:val="clear" w:color="auto" w:fill="FFFFFF" w:themeFill="background1"/>
            <w:tcMar>
              <w:left w:w="29" w:type="dxa"/>
              <w:right w:w="0" w:type="dxa"/>
            </w:tcMar>
            <w:vAlign w:val="center"/>
          </w:tcPr>
          <w:p w14:paraId="0699056F"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439" w:type="pct"/>
            <w:vMerge/>
            <w:shd w:val="clear" w:color="auto" w:fill="FFFFFF" w:themeFill="background1"/>
            <w:vAlign w:val="center"/>
          </w:tcPr>
          <w:p w14:paraId="3772394F"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340D5834"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1-29</w:t>
            </w:r>
          </w:p>
        </w:tc>
        <w:tc>
          <w:tcPr>
            <w:tcW w:w="1340" w:type="pct"/>
            <w:shd w:val="clear" w:color="auto" w:fill="FFFFFF" w:themeFill="background1"/>
            <w:vAlign w:val="center"/>
          </w:tcPr>
          <w:p w14:paraId="7EFD87D2"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shd w:val="clear" w:color="auto" w:fill="FFFFFF" w:themeFill="background1"/>
            <w:vAlign w:val="center"/>
          </w:tcPr>
          <w:p w14:paraId="5F5087B0"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7619B2C8" w14:textId="77777777" w:rsidTr="00E808C4">
        <w:trPr>
          <w:trHeight w:val="300"/>
        </w:trPr>
        <w:tc>
          <w:tcPr>
            <w:tcW w:w="2018" w:type="pct"/>
            <w:gridSpan w:val="3"/>
            <w:shd w:val="clear" w:color="auto" w:fill="FFFFFF" w:themeFill="background1"/>
            <w:vAlign w:val="center"/>
          </w:tcPr>
          <w:p w14:paraId="4D8BDA8D" w14:textId="77777777" w:rsidR="009C581E" w:rsidRPr="00C54264" w:rsidRDefault="009C581E" w:rsidP="00E808C4">
            <w:pPr>
              <w:keepNext/>
              <w:bidi/>
              <w:spacing w:before="20" w:after="20"/>
              <w:jc w:val="left"/>
              <w:rPr>
                <w:rFonts w:asciiTheme="majorBidi" w:hAnsiTheme="majorBidi" w:cstheme="majorBidi"/>
                <w:sz w:val="18"/>
                <w:szCs w:val="18"/>
              </w:rPr>
            </w:pPr>
            <w:r w:rsidRPr="00C54264">
              <w:rPr>
                <w:rFonts w:asciiTheme="majorBidi" w:hAnsiTheme="majorBidi" w:cstheme="majorBidi"/>
                <w:sz w:val="18"/>
                <w:szCs w:val="18"/>
              </w:rPr>
              <w:t>‣</w:t>
            </w:r>
            <w:r w:rsidRPr="00C54264">
              <w:rPr>
                <w:rFonts w:asciiTheme="majorBidi" w:hAnsiTheme="majorBidi" w:cstheme="majorBidi"/>
                <w:sz w:val="18"/>
                <w:szCs w:val="18"/>
                <w:rtl/>
              </w:rPr>
              <w:t xml:space="preserve"> خطط القطاعات:*</w:t>
            </w:r>
          </w:p>
        </w:tc>
        <w:tc>
          <w:tcPr>
            <w:tcW w:w="439" w:type="pct"/>
            <w:vMerge/>
            <w:shd w:val="clear" w:color="auto" w:fill="FFFFFF" w:themeFill="background1"/>
            <w:vAlign w:val="center"/>
          </w:tcPr>
          <w:p w14:paraId="094C324F"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2543" w:type="pct"/>
            <w:gridSpan w:val="3"/>
            <w:shd w:val="clear" w:color="auto" w:fill="FFFFFF" w:themeFill="background1"/>
            <w:vAlign w:val="center"/>
          </w:tcPr>
          <w:p w14:paraId="4B32C76E" w14:textId="77777777" w:rsidR="009C581E" w:rsidRPr="00C54264" w:rsidRDefault="009C581E" w:rsidP="00E808C4">
            <w:pPr>
              <w:widowControl w:val="0"/>
              <w:bidi/>
              <w:spacing w:before="20" w:after="20"/>
              <w:jc w:val="center"/>
              <w:rPr>
                <w:rFonts w:asciiTheme="majorBidi" w:hAnsiTheme="majorBidi" w:cstheme="majorBidi"/>
                <w:sz w:val="18"/>
                <w:szCs w:val="18"/>
              </w:rPr>
            </w:pPr>
          </w:p>
        </w:tc>
      </w:tr>
      <w:tr w:rsidR="009C581E" w:rsidRPr="00C54264" w14:paraId="5B5BCD23" w14:textId="77777777" w:rsidTr="00E808C4">
        <w:trPr>
          <w:trHeight w:val="300"/>
        </w:trPr>
        <w:tc>
          <w:tcPr>
            <w:tcW w:w="485" w:type="pct"/>
            <w:shd w:val="clear" w:color="auto" w:fill="FFFFFF" w:themeFill="background1"/>
            <w:vAlign w:val="center"/>
          </w:tcPr>
          <w:p w14:paraId="52EC8B1B" w14:textId="18165616" w:rsidR="009C581E" w:rsidRPr="00C54264" w:rsidRDefault="00EB0B4C" w:rsidP="00E808C4">
            <w:pPr>
              <w:keepNext/>
              <w:bidi/>
              <w:spacing w:before="20" w:after="20"/>
              <w:ind w:left="173" w:right="-113"/>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r w:rsidR="009C581E" w:rsidRPr="00C54264">
              <w:rPr>
                <w:rFonts w:asciiTheme="majorBidi" w:hAnsiTheme="majorBidi" w:cstheme="majorBidi"/>
                <w:sz w:val="18"/>
                <w:szCs w:val="18"/>
                <w:rtl/>
              </w:rPr>
              <w:t xml:space="preserve">رغوة </w:t>
            </w:r>
            <w:r w:rsidR="009C581E" w:rsidRPr="00C54264">
              <w:rPr>
                <w:rFonts w:asciiTheme="majorBidi" w:hAnsiTheme="majorBidi" w:cstheme="majorBidi"/>
                <w:sz w:val="18"/>
                <w:szCs w:val="18"/>
              </w:rPr>
              <w:t>XPS</w:t>
            </w:r>
          </w:p>
        </w:tc>
        <w:tc>
          <w:tcPr>
            <w:tcW w:w="859" w:type="pct"/>
            <w:shd w:val="clear" w:color="auto" w:fill="FFFFFF" w:themeFill="background1"/>
            <w:vAlign w:val="center"/>
          </w:tcPr>
          <w:p w14:paraId="57A16CBD"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الثامنة</w:t>
            </w:r>
          </w:p>
        </w:tc>
        <w:tc>
          <w:tcPr>
            <w:tcW w:w="674" w:type="pct"/>
            <w:shd w:val="clear" w:color="auto" w:fill="FFFFFF" w:themeFill="background1"/>
            <w:tcMar>
              <w:left w:w="29" w:type="dxa"/>
              <w:right w:w="0" w:type="dxa"/>
            </w:tcMar>
            <w:vAlign w:val="center"/>
          </w:tcPr>
          <w:p w14:paraId="66D57802" w14:textId="77777777" w:rsidR="009C581E" w:rsidRPr="00C54264" w:rsidRDefault="009C581E" w:rsidP="00E808C4">
            <w:pPr>
              <w:bidi/>
              <w:spacing w:before="20" w:after="20"/>
              <w:ind w:left="-28" w:hanging="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rPr>
              <w:t>ألمانيا</w:t>
            </w:r>
          </w:p>
        </w:tc>
        <w:tc>
          <w:tcPr>
            <w:tcW w:w="439" w:type="pct"/>
            <w:vMerge w:val="restart"/>
            <w:shd w:val="clear" w:color="auto" w:fill="FFFFFF" w:themeFill="background1"/>
            <w:vAlign w:val="center"/>
          </w:tcPr>
          <w:p w14:paraId="2669CD67"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97/44</w:t>
            </w:r>
          </w:p>
        </w:tc>
        <w:tc>
          <w:tcPr>
            <w:tcW w:w="481" w:type="pct"/>
            <w:shd w:val="clear" w:color="auto" w:fill="FFFFFF" w:themeFill="background1"/>
            <w:vAlign w:val="center"/>
          </w:tcPr>
          <w:p w14:paraId="43F9B8BE"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30-49</w:t>
            </w:r>
          </w:p>
        </w:tc>
        <w:tc>
          <w:tcPr>
            <w:tcW w:w="1340" w:type="pct"/>
            <w:vAlign w:val="center"/>
          </w:tcPr>
          <w:p w14:paraId="5E312012"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1DA84495"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42804265" w14:textId="77777777" w:rsidTr="00E808C4">
        <w:trPr>
          <w:trHeight w:val="44"/>
        </w:trPr>
        <w:tc>
          <w:tcPr>
            <w:tcW w:w="485" w:type="pct"/>
            <w:shd w:val="clear" w:color="auto" w:fill="FFFFFF" w:themeFill="background1"/>
            <w:vAlign w:val="center"/>
          </w:tcPr>
          <w:p w14:paraId="6BD99CB7" w14:textId="71E9DF18" w:rsidR="009C581E" w:rsidRPr="00C54264" w:rsidRDefault="00EB0B4C" w:rsidP="00E808C4">
            <w:pPr>
              <w:widowControl w:val="0"/>
              <w:bidi/>
              <w:spacing w:before="20" w:after="20"/>
              <w:ind w:left="173" w:right="42"/>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bookmarkStart w:id="8" w:name="_Hlk214558325"/>
            <w:r w:rsidR="009C581E" w:rsidRPr="00C54264">
              <w:rPr>
                <w:rFonts w:asciiTheme="majorBidi" w:hAnsiTheme="majorBidi" w:cstheme="majorBidi"/>
                <w:sz w:val="18"/>
                <w:szCs w:val="18"/>
                <w:rtl/>
              </w:rPr>
              <w:t xml:space="preserve">رغوة </w:t>
            </w:r>
            <w:r w:rsidR="009C581E" w:rsidRPr="00C54264">
              <w:rPr>
                <w:rFonts w:asciiTheme="majorBidi" w:hAnsiTheme="majorBidi" w:cstheme="majorBidi"/>
                <w:color w:val="000000" w:themeColor="text1"/>
                <w:sz w:val="18"/>
                <w:szCs w:val="18"/>
              </w:rPr>
              <w:t>PU</w:t>
            </w:r>
            <w:bookmarkEnd w:id="8"/>
          </w:p>
        </w:tc>
        <w:tc>
          <w:tcPr>
            <w:tcW w:w="859" w:type="pct"/>
            <w:shd w:val="clear" w:color="auto" w:fill="FFFFFF" w:themeFill="background1"/>
            <w:vAlign w:val="center"/>
          </w:tcPr>
          <w:p w14:paraId="165E12FE"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السادسة</w:t>
            </w:r>
          </w:p>
        </w:tc>
        <w:tc>
          <w:tcPr>
            <w:tcW w:w="674" w:type="pct"/>
            <w:shd w:val="clear" w:color="auto" w:fill="FFFFFF" w:themeFill="background1"/>
            <w:tcMar>
              <w:left w:w="29" w:type="dxa"/>
              <w:right w:w="0" w:type="dxa"/>
            </w:tcMar>
            <w:vAlign w:val="center"/>
          </w:tcPr>
          <w:p w14:paraId="320B4D27" w14:textId="77777777" w:rsidR="009C581E" w:rsidRPr="00C54264" w:rsidRDefault="009C581E" w:rsidP="00E808C4">
            <w:pPr>
              <w:bidi/>
              <w:spacing w:before="20" w:after="20"/>
              <w:ind w:left="-28" w:right="-8"/>
              <w:jc w:val="center"/>
              <w:rPr>
                <w:rFonts w:asciiTheme="majorBidi" w:hAnsiTheme="majorBidi" w:cstheme="majorBidi"/>
                <w:sz w:val="18"/>
                <w:szCs w:val="18"/>
              </w:rPr>
            </w:pPr>
            <w:r w:rsidRPr="00C54264">
              <w:rPr>
                <w:rFonts w:asciiTheme="majorBidi" w:hAnsiTheme="majorBidi" w:cstheme="majorBidi"/>
                <w:sz w:val="18"/>
                <w:szCs w:val="18"/>
                <w:rtl/>
              </w:rPr>
              <w:t>البنك الدولي</w:t>
            </w:r>
          </w:p>
        </w:tc>
        <w:tc>
          <w:tcPr>
            <w:tcW w:w="439" w:type="pct"/>
            <w:vMerge/>
            <w:shd w:val="clear" w:color="auto" w:fill="FFFFFF" w:themeFill="background1"/>
            <w:vAlign w:val="center"/>
          </w:tcPr>
          <w:p w14:paraId="769B9174"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49280980"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50-76</w:t>
            </w:r>
          </w:p>
        </w:tc>
        <w:tc>
          <w:tcPr>
            <w:tcW w:w="1340" w:type="pct"/>
            <w:vAlign w:val="center"/>
          </w:tcPr>
          <w:p w14:paraId="20013ECE"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6AD32D5D"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6C63D240" w14:textId="77777777" w:rsidTr="00E808C4">
        <w:trPr>
          <w:trHeight w:val="300"/>
        </w:trPr>
        <w:tc>
          <w:tcPr>
            <w:tcW w:w="485" w:type="pct"/>
            <w:shd w:val="clear" w:color="auto" w:fill="FFFFFF" w:themeFill="background1"/>
            <w:vAlign w:val="center"/>
          </w:tcPr>
          <w:p w14:paraId="4D7FEF09" w14:textId="5F5B7D50" w:rsidR="009C581E" w:rsidRPr="00C54264" w:rsidRDefault="00EB0B4C" w:rsidP="00E808C4">
            <w:pPr>
              <w:widowControl w:val="0"/>
              <w:bidi/>
              <w:spacing w:before="20" w:after="20"/>
              <w:ind w:left="173" w:right="-113"/>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r w:rsidR="009C581E" w:rsidRPr="00C54264">
              <w:rPr>
                <w:rFonts w:asciiTheme="majorBidi" w:hAnsiTheme="majorBidi" w:cstheme="majorBidi"/>
                <w:sz w:val="18"/>
                <w:szCs w:val="18"/>
              </w:rPr>
              <w:t>ICR</w:t>
            </w:r>
          </w:p>
        </w:tc>
        <w:tc>
          <w:tcPr>
            <w:tcW w:w="859" w:type="pct"/>
            <w:shd w:val="clear" w:color="auto" w:fill="FFFFFF" w:themeFill="background1"/>
            <w:vAlign w:val="center"/>
          </w:tcPr>
          <w:p w14:paraId="40021E03"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السادسة</w:t>
            </w:r>
          </w:p>
        </w:tc>
        <w:tc>
          <w:tcPr>
            <w:tcW w:w="674" w:type="pct"/>
            <w:shd w:val="clear" w:color="auto" w:fill="FFFFFF" w:themeFill="background1"/>
            <w:tcMar>
              <w:left w:w="29" w:type="dxa"/>
              <w:right w:w="0" w:type="dxa"/>
            </w:tcMar>
            <w:vAlign w:val="center"/>
          </w:tcPr>
          <w:p w14:paraId="2C462897"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439" w:type="pct"/>
            <w:vMerge/>
            <w:shd w:val="clear" w:color="auto" w:fill="FFFFFF" w:themeFill="background1"/>
            <w:vAlign w:val="center"/>
          </w:tcPr>
          <w:p w14:paraId="1A8FF7FB"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20292AD5"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77-97</w:t>
            </w:r>
          </w:p>
        </w:tc>
        <w:tc>
          <w:tcPr>
            <w:tcW w:w="1340" w:type="pct"/>
            <w:vAlign w:val="center"/>
          </w:tcPr>
          <w:p w14:paraId="665CEE44"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162D8C15"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752F6210" w14:textId="77777777" w:rsidTr="00E808C4">
        <w:trPr>
          <w:trHeight w:val="300"/>
        </w:trPr>
        <w:tc>
          <w:tcPr>
            <w:tcW w:w="485" w:type="pct"/>
            <w:shd w:val="clear" w:color="auto" w:fill="FFFFFF" w:themeFill="background1"/>
            <w:vAlign w:val="center"/>
          </w:tcPr>
          <w:p w14:paraId="4C85CC2C" w14:textId="31067D2E" w:rsidR="009C581E" w:rsidRPr="00C54264" w:rsidRDefault="00EB0B4C" w:rsidP="00E808C4">
            <w:pPr>
              <w:widowControl w:val="0"/>
              <w:bidi/>
              <w:spacing w:before="20" w:after="20"/>
              <w:ind w:left="173" w:right="-113" w:hanging="97"/>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r w:rsidR="009C581E" w:rsidRPr="00C54264">
              <w:rPr>
                <w:rFonts w:asciiTheme="majorBidi" w:hAnsiTheme="majorBidi" w:cstheme="majorBidi"/>
                <w:sz w:val="18"/>
                <w:szCs w:val="18"/>
              </w:rPr>
              <w:t>RAC</w:t>
            </w:r>
          </w:p>
        </w:tc>
        <w:tc>
          <w:tcPr>
            <w:tcW w:w="859" w:type="pct"/>
            <w:shd w:val="clear" w:color="auto" w:fill="FFFFFF" w:themeFill="background1"/>
            <w:vAlign w:val="center"/>
          </w:tcPr>
          <w:p w14:paraId="43F6959E"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الخامسة</w:t>
            </w:r>
          </w:p>
        </w:tc>
        <w:tc>
          <w:tcPr>
            <w:tcW w:w="674" w:type="pct"/>
            <w:shd w:val="clear" w:color="auto" w:fill="FFFFFF" w:themeFill="background1"/>
            <w:tcMar>
              <w:left w:w="29" w:type="dxa"/>
              <w:right w:w="0" w:type="dxa"/>
            </w:tcMar>
            <w:vAlign w:val="center"/>
          </w:tcPr>
          <w:p w14:paraId="65D69BDF"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rPr>
              <w:t>النمسا</w:t>
            </w:r>
            <w:r w:rsidRPr="00C54264">
              <w:rPr>
                <w:rFonts w:asciiTheme="majorBidi" w:hAnsiTheme="majorBidi" w:cstheme="majorBidi"/>
                <w:sz w:val="18"/>
                <w:szCs w:val="18"/>
              </w:rPr>
              <w:br/>
            </w:r>
            <w:r w:rsidRPr="00C54264">
              <w:rPr>
                <w:rFonts w:asciiTheme="majorBidi" w:hAnsiTheme="majorBidi" w:cstheme="majorBidi"/>
                <w:sz w:val="18"/>
                <w:szCs w:val="18"/>
                <w:rtl/>
              </w:rPr>
              <w:t>إيطاليا</w:t>
            </w:r>
          </w:p>
        </w:tc>
        <w:tc>
          <w:tcPr>
            <w:tcW w:w="439" w:type="pct"/>
            <w:vMerge/>
            <w:shd w:val="clear" w:color="auto" w:fill="FFFFFF" w:themeFill="background1"/>
            <w:vAlign w:val="center"/>
          </w:tcPr>
          <w:p w14:paraId="7526B32B"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68B46DCF"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98-146</w:t>
            </w:r>
          </w:p>
        </w:tc>
        <w:tc>
          <w:tcPr>
            <w:tcW w:w="1340" w:type="pct"/>
            <w:vAlign w:val="center"/>
          </w:tcPr>
          <w:p w14:paraId="6CE57B55"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 xml:space="preserve">النهج المُتّبع لتقدير المواد الهيدروفلوروكربونية التي تُدخلها الشركات المساعدة لتلبية طلب الطاقة التصنيعية القائمة على المواد الهيدروكلوروفلوروكربونية والتي تم تحويلها إلى </w:t>
            </w:r>
            <w:r w:rsidRPr="00C54264">
              <w:rPr>
                <w:rFonts w:asciiTheme="majorBidi" w:hAnsiTheme="majorBidi" w:cstheme="majorBidi"/>
                <w:sz w:val="18"/>
                <w:szCs w:val="18"/>
              </w:rPr>
              <w:t>R</w:t>
            </w:r>
            <w:r w:rsidRPr="00C54264">
              <w:rPr>
                <w:rFonts w:asciiTheme="majorBidi" w:hAnsiTheme="majorBidi" w:cstheme="majorBidi"/>
                <w:sz w:val="18"/>
                <w:szCs w:val="18"/>
              </w:rPr>
              <w:noBreakHyphen/>
              <w:t>290</w:t>
            </w:r>
            <w:r w:rsidRPr="00C54264">
              <w:rPr>
                <w:rFonts w:asciiTheme="majorBidi" w:hAnsiTheme="majorBidi" w:cstheme="majorBidi"/>
                <w:sz w:val="18"/>
                <w:szCs w:val="18"/>
                <w:rtl/>
              </w:rPr>
              <w:t xml:space="preserve"> (المقرر 94/34(ج)).</w:t>
            </w:r>
          </w:p>
        </w:tc>
        <w:tc>
          <w:tcPr>
            <w:tcW w:w="722" w:type="pct"/>
            <w:vAlign w:val="center"/>
          </w:tcPr>
          <w:p w14:paraId="3AB9639D"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27599D1D" w14:textId="77777777" w:rsidTr="00E808C4">
        <w:trPr>
          <w:trHeight w:val="137"/>
        </w:trPr>
        <w:tc>
          <w:tcPr>
            <w:tcW w:w="485" w:type="pct"/>
            <w:shd w:val="clear" w:color="auto" w:fill="FFFFFF" w:themeFill="background1"/>
            <w:vAlign w:val="center"/>
          </w:tcPr>
          <w:p w14:paraId="35D1EC76" w14:textId="5F185B24" w:rsidR="009C581E" w:rsidRPr="00C54264" w:rsidRDefault="00EB0B4C" w:rsidP="00E808C4">
            <w:pPr>
              <w:widowControl w:val="0"/>
              <w:bidi/>
              <w:spacing w:before="20" w:after="20"/>
              <w:ind w:left="173" w:right="-113" w:hanging="97"/>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r w:rsidR="009C581E" w:rsidRPr="00C54264">
              <w:rPr>
                <w:rFonts w:asciiTheme="majorBidi" w:hAnsiTheme="majorBidi" w:cstheme="majorBidi"/>
                <w:sz w:val="18"/>
                <w:szCs w:val="18"/>
                <w:rtl/>
              </w:rPr>
              <w:t>المذيب</w:t>
            </w:r>
          </w:p>
        </w:tc>
        <w:tc>
          <w:tcPr>
            <w:tcW w:w="859" w:type="pct"/>
            <w:shd w:val="clear" w:color="auto" w:fill="FFFFFF" w:themeFill="background1"/>
            <w:vAlign w:val="center"/>
          </w:tcPr>
          <w:p w14:paraId="51692D07"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السابعة</w:t>
            </w:r>
          </w:p>
        </w:tc>
        <w:tc>
          <w:tcPr>
            <w:tcW w:w="674" w:type="pct"/>
            <w:shd w:val="clear" w:color="auto" w:fill="FFFFFF" w:themeFill="background1"/>
            <w:tcMar>
              <w:left w:w="29" w:type="dxa"/>
              <w:right w:w="0" w:type="dxa"/>
            </w:tcMar>
            <w:vAlign w:val="center"/>
          </w:tcPr>
          <w:p w14:paraId="4AF14E4B" w14:textId="77777777" w:rsidR="009C581E" w:rsidRPr="00C54264" w:rsidRDefault="009C581E" w:rsidP="00E808C4">
            <w:pPr>
              <w:bidi/>
              <w:spacing w:before="20" w:after="20"/>
              <w:ind w:left="-17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439" w:type="pct"/>
            <w:vMerge/>
            <w:shd w:val="clear" w:color="auto" w:fill="FFFFFF" w:themeFill="background1"/>
            <w:vAlign w:val="center"/>
          </w:tcPr>
          <w:p w14:paraId="26556A8A"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35E4FB10" w14:textId="77777777" w:rsidR="009C581E" w:rsidRPr="00C54264" w:rsidRDefault="009C581E" w:rsidP="00E808C4">
            <w:pPr>
              <w:widowControl w:val="0"/>
              <w:bidi/>
              <w:spacing w:before="20" w:after="20"/>
              <w:ind w:left="-110" w:right="-108"/>
              <w:jc w:val="center"/>
              <w:rPr>
                <w:rFonts w:asciiTheme="majorBidi" w:hAnsiTheme="majorBidi" w:cstheme="majorBidi"/>
                <w:sz w:val="18"/>
                <w:szCs w:val="18"/>
              </w:rPr>
            </w:pPr>
            <w:r w:rsidRPr="00C54264">
              <w:rPr>
                <w:rFonts w:asciiTheme="majorBidi" w:hAnsiTheme="majorBidi" w:cstheme="majorBidi"/>
                <w:sz w:val="18"/>
                <w:szCs w:val="18"/>
                <w:rtl/>
              </w:rPr>
              <w:t>147-168</w:t>
            </w:r>
          </w:p>
        </w:tc>
        <w:tc>
          <w:tcPr>
            <w:tcW w:w="1340" w:type="pct"/>
            <w:vAlign w:val="center"/>
          </w:tcPr>
          <w:p w14:paraId="2C8060DE"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5410E623"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5F2BF34B" w14:textId="77777777" w:rsidTr="00E808C4">
        <w:trPr>
          <w:trHeight w:val="300"/>
        </w:trPr>
        <w:tc>
          <w:tcPr>
            <w:tcW w:w="485" w:type="pct"/>
            <w:shd w:val="clear" w:color="auto" w:fill="FFFFFF" w:themeFill="background1"/>
            <w:vAlign w:val="center"/>
          </w:tcPr>
          <w:p w14:paraId="33ED378E" w14:textId="34919129" w:rsidR="009C581E" w:rsidRPr="00C54264" w:rsidRDefault="00EB0B4C" w:rsidP="00E808C4">
            <w:pPr>
              <w:widowControl w:val="0"/>
              <w:bidi/>
              <w:spacing w:before="20" w:after="20"/>
              <w:ind w:left="173" w:right="-113" w:hanging="97"/>
              <w:jc w:val="left"/>
              <w:rPr>
                <w:rFonts w:asciiTheme="majorBidi" w:hAnsiTheme="majorBidi" w:cstheme="majorBidi"/>
                <w:sz w:val="18"/>
                <w:szCs w:val="18"/>
              </w:rPr>
            </w:pPr>
            <w:r w:rsidRPr="00C54264">
              <w:rPr>
                <w:rFonts w:asciiTheme="majorBidi" w:hAnsiTheme="majorBidi" w:cstheme="majorBidi" w:hint="cs"/>
                <w:sz w:val="18"/>
                <w:szCs w:val="18"/>
                <w:rtl/>
              </w:rPr>
              <w:t xml:space="preserve">* </w:t>
            </w:r>
            <w:r w:rsidR="009C581E" w:rsidRPr="00C54264">
              <w:rPr>
                <w:rFonts w:asciiTheme="majorBidi" w:hAnsiTheme="majorBidi" w:cstheme="majorBidi"/>
                <w:sz w:val="18"/>
                <w:szCs w:val="18"/>
                <w:rtl/>
              </w:rPr>
              <w:t>الخدمة</w:t>
            </w:r>
          </w:p>
        </w:tc>
        <w:tc>
          <w:tcPr>
            <w:tcW w:w="859" w:type="pct"/>
            <w:shd w:val="clear" w:color="auto" w:fill="FFFFFF" w:themeFill="background1"/>
            <w:vAlign w:val="center"/>
          </w:tcPr>
          <w:p w14:paraId="2E790A25"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الشريحة الثامنة</w:t>
            </w:r>
          </w:p>
        </w:tc>
        <w:tc>
          <w:tcPr>
            <w:tcW w:w="674" w:type="pct"/>
            <w:shd w:val="clear" w:color="auto" w:fill="FFFFFF" w:themeFill="background1"/>
            <w:tcMar>
              <w:left w:w="29" w:type="dxa"/>
              <w:right w:w="0" w:type="dxa"/>
            </w:tcMar>
            <w:vAlign w:val="center"/>
          </w:tcPr>
          <w:p w14:paraId="7486F2D2" w14:textId="77777777" w:rsidR="009C581E" w:rsidRPr="00C54264" w:rsidRDefault="009C581E" w:rsidP="00E808C4">
            <w:pPr>
              <w:bidi/>
              <w:spacing w:before="20" w:after="20"/>
              <w:ind w:left="-17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rPr>
              <w:t>ألمانيا</w:t>
            </w:r>
            <w:r w:rsidRPr="00C54264">
              <w:rPr>
                <w:rFonts w:asciiTheme="majorBidi" w:hAnsiTheme="majorBidi" w:cstheme="majorBidi"/>
                <w:sz w:val="18"/>
                <w:szCs w:val="18"/>
              </w:rPr>
              <w:br/>
            </w:r>
            <w:r w:rsidRPr="00C54264">
              <w:rPr>
                <w:rFonts w:asciiTheme="majorBidi" w:hAnsiTheme="majorBidi" w:cstheme="majorBidi"/>
                <w:sz w:val="18"/>
                <w:szCs w:val="18"/>
                <w:rtl/>
              </w:rPr>
              <w:t>اليابان</w:t>
            </w:r>
          </w:p>
        </w:tc>
        <w:tc>
          <w:tcPr>
            <w:tcW w:w="439" w:type="pct"/>
            <w:vMerge/>
            <w:shd w:val="clear" w:color="auto" w:fill="FFFFFF" w:themeFill="background1"/>
            <w:vAlign w:val="center"/>
          </w:tcPr>
          <w:p w14:paraId="781E6A22" w14:textId="77777777" w:rsidR="009C581E" w:rsidRPr="00C54264" w:rsidRDefault="009C581E" w:rsidP="00E808C4">
            <w:pPr>
              <w:bidi/>
              <w:spacing w:before="20" w:after="20"/>
              <w:ind w:left="28"/>
              <w:jc w:val="center"/>
              <w:rPr>
                <w:rFonts w:asciiTheme="majorBidi" w:hAnsiTheme="majorBidi" w:cstheme="majorBidi"/>
                <w:sz w:val="18"/>
                <w:szCs w:val="18"/>
              </w:rPr>
            </w:pPr>
          </w:p>
        </w:tc>
        <w:tc>
          <w:tcPr>
            <w:tcW w:w="481" w:type="pct"/>
            <w:shd w:val="clear" w:color="auto" w:fill="FFFFFF" w:themeFill="background1"/>
            <w:vAlign w:val="center"/>
          </w:tcPr>
          <w:p w14:paraId="41DA8054" w14:textId="77777777" w:rsidR="009C581E" w:rsidRPr="00C54264" w:rsidRDefault="009C581E" w:rsidP="00E808C4">
            <w:pPr>
              <w:widowControl w:val="0"/>
              <w:bidi/>
              <w:spacing w:before="20" w:after="20"/>
              <w:ind w:left="-110" w:right="-108"/>
              <w:jc w:val="center"/>
              <w:rPr>
                <w:rFonts w:asciiTheme="majorBidi" w:hAnsiTheme="majorBidi" w:cstheme="majorBidi"/>
                <w:sz w:val="18"/>
                <w:szCs w:val="18"/>
              </w:rPr>
            </w:pPr>
            <w:r w:rsidRPr="00C54264">
              <w:rPr>
                <w:rFonts w:asciiTheme="majorBidi" w:hAnsiTheme="majorBidi" w:cstheme="majorBidi"/>
                <w:sz w:val="18"/>
                <w:szCs w:val="18"/>
                <w:rtl/>
              </w:rPr>
              <w:t>169-191</w:t>
            </w:r>
          </w:p>
        </w:tc>
        <w:tc>
          <w:tcPr>
            <w:tcW w:w="1340" w:type="pct"/>
            <w:vAlign w:val="center"/>
          </w:tcPr>
          <w:p w14:paraId="7679F898"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4042D681"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4EE57FD6" w14:textId="77777777" w:rsidTr="00E808C4">
        <w:trPr>
          <w:trHeight w:val="300"/>
        </w:trPr>
        <w:tc>
          <w:tcPr>
            <w:tcW w:w="485" w:type="pct"/>
            <w:shd w:val="clear" w:color="auto" w:fill="FFFFFF" w:themeFill="background1"/>
            <w:vAlign w:val="center"/>
          </w:tcPr>
          <w:p w14:paraId="34217BAF" w14:textId="77777777" w:rsidR="009C581E" w:rsidRPr="00C54264" w:rsidRDefault="009C581E" w:rsidP="00E808C4">
            <w:pPr>
              <w:widowControl w:val="0"/>
              <w:bidi/>
              <w:spacing w:before="20" w:after="20"/>
              <w:ind w:left="32" w:right="-113"/>
              <w:jc w:val="left"/>
              <w:rPr>
                <w:rFonts w:asciiTheme="majorBidi" w:hAnsiTheme="majorBidi" w:cstheme="majorBidi"/>
                <w:sz w:val="18"/>
                <w:szCs w:val="18"/>
              </w:rPr>
            </w:pPr>
            <w:r w:rsidRPr="00C54264">
              <w:rPr>
                <w:rFonts w:asciiTheme="majorBidi" w:hAnsiTheme="majorBidi" w:cstheme="majorBidi"/>
                <w:sz w:val="18"/>
                <w:szCs w:val="18"/>
                <w:rtl/>
              </w:rPr>
              <w:t>جيبوتي</w:t>
            </w:r>
          </w:p>
        </w:tc>
        <w:tc>
          <w:tcPr>
            <w:tcW w:w="859" w:type="pct"/>
            <w:shd w:val="clear" w:color="auto" w:fill="FFFFFF" w:themeFill="background1"/>
            <w:vAlign w:val="center"/>
          </w:tcPr>
          <w:p w14:paraId="0392B096"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المرحلة الثانية، الشريحة الأولى</w:t>
            </w:r>
          </w:p>
        </w:tc>
        <w:tc>
          <w:tcPr>
            <w:tcW w:w="674" w:type="pct"/>
            <w:shd w:val="clear" w:color="auto" w:fill="FFFFFF" w:themeFill="background1"/>
            <w:tcMar>
              <w:left w:w="29" w:type="dxa"/>
              <w:right w:w="0" w:type="dxa"/>
            </w:tcMar>
            <w:vAlign w:val="center"/>
          </w:tcPr>
          <w:p w14:paraId="2D8D0CF6" w14:textId="77777777" w:rsidR="009C581E" w:rsidRPr="00C54264" w:rsidRDefault="009C581E" w:rsidP="00E808C4">
            <w:pPr>
              <w:bidi/>
              <w:spacing w:before="20" w:after="20"/>
              <w:ind w:left="-17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p>
        </w:tc>
        <w:tc>
          <w:tcPr>
            <w:tcW w:w="439" w:type="pct"/>
            <w:shd w:val="clear" w:color="auto" w:fill="FFFFFF" w:themeFill="background1"/>
            <w:vAlign w:val="center"/>
          </w:tcPr>
          <w:p w14:paraId="17370220"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97/47</w:t>
            </w:r>
          </w:p>
        </w:tc>
        <w:tc>
          <w:tcPr>
            <w:tcW w:w="481" w:type="pct"/>
            <w:shd w:val="clear" w:color="auto" w:fill="FFFFFF" w:themeFill="background1"/>
            <w:vAlign w:val="center"/>
          </w:tcPr>
          <w:p w14:paraId="3459476A" w14:textId="77777777" w:rsidR="009C581E" w:rsidRPr="00C54264" w:rsidRDefault="009C581E" w:rsidP="00E808C4">
            <w:pPr>
              <w:widowControl w:val="0"/>
              <w:bidi/>
              <w:spacing w:before="20" w:after="20"/>
              <w:ind w:left="-110" w:right="-108"/>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shd w:val="clear" w:color="auto" w:fill="FFFFFF" w:themeFill="background1"/>
            <w:vAlign w:val="center"/>
          </w:tcPr>
          <w:p w14:paraId="6015736A"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shd w:val="clear" w:color="auto" w:fill="FFFFFF" w:themeFill="background1"/>
            <w:vAlign w:val="center"/>
          </w:tcPr>
          <w:p w14:paraId="31F99568"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78BB1DE8" w14:textId="77777777" w:rsidTr="00E808C4">
        <w:trPr>
          <w:trHeight w:val="300"/>
        </w:trPr>
        <w:tc>
          <w:tcPr>
            <w:tcW w:w="485" w:type="pct"/>
            <w:vAlign w:val="center"/>
          </w:tcPr>
          <w:p w14:paraId="55661267" w14:textId="77777777" w:rsidR="009C581E" w:rsidRPr="00C54264" w:rsidRDefault="009C581E" w:rsidP="00E808C4">
            <w:pPr>
              <w:widowControl w:val="0"/>
              <w:bidi/>
              <w:spacing w:before="20" w:after="20"/>
              <w:ind w:left="32" w:right="-113"/>
              <w:jc w:val="left"/>
              <w:rPr>
                <w:rFonts w:asciiTheme="majorBidi" w:hAnsiTheme="majorBidi" w:cstheme="majorBidi"/>
                <w:sz w:val="18"/>
                <w:szCs w:val="18"/>
              </w:rPr>
            </w:pPr>
            <w:r w:rsidRPr="00C54264">
              <w:rPr>
                <w:rFonts w:asciiTheme="majorBidi" w:hAnsiTheme="majorBidi" w:cstheme="majorBidi"/>
                <w:sz w:val="18"/>
                <w:szCs w:val="18"/>
                <w:rtl/>
              </w:rPr>
              <w:t>مصر</w:t>
            </w:r>
          </w:p>
        </w:tc>
        <w:tc>
          <w:tcPr>
            <w:tcW w:w="859" w:type="pct"/>
            <w:vAlign w:val="center"/>
          </w:tcPr>
          <w:p w14:paraId="47DCD534"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المرحلة الثالثة، الشريحة الأولى</w:t>
            </w:r>
          </w:p>
        </w:tc>
        <w:tc>
          <w:tcPr>
            <w:tcW w:w="674" w:type="pct"/>
            <w:tcMar>
              <w:left w:w="29" w:type="dxa"/>
              <w:right w:w="0" w:type="dxa"/>
            </w:tcMar>
            <w:vAlign w:val="center"/>
          </w:tcPr>
          <w:p w14:paraId="7DEC1948" w14:textId="77777777" w:rsidR="009C581E" w:rsidRPr="00C54264" w:rsidRDefault="009C581E" w:rsidP="00E808C4">
            <w:pPr>
              <w:bidi/>
              <w:spacing w:before="20" w:after="20"/>
              <w:ind w:left="-17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439" w:type="pct"/>
            <w:vAlign w:val="center"/>
          </w:tcPr>
          <w:p w14:paraId="6592E6D9"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97/49</w:t>
            </w:r>
          </w:p>
        </w:tc>
        <w:tc>
          <w:tcPr>
            <w:tcW w:w="481" w:type="pct"/>
            <w:vAlign w:val="center"/>
          </w:tcPr>
          <w:p w14:paraId="4FAF113C" w14:textId="77777777" w:rsidR="009C581E" w:rsidRPr="00C54264" w:rsidRDefault="009C581E" w:rsidP="00E808C4">
            <w:pPr>
              <w:widowControl w:val="0"/>
              <w:bidi/>
              <w:spacing w:before="20" w:after="20"/>
              <w:ind w:left="-110" w:right="-108"/>
              <w:jc w:val="center"/>
              <w:rPr>
                <w:rFonts w:asciiTheme="majorBidi" w:hAnsiTheme="majorBidi" w:cstheme="majorBidi"/>
                <w:sz w:val="18"/>
                <w:szCs w:val="18"/>
              </w:rPr>
            </w:pPr>
            <w:r w:rsidRPr="00C54264">
              <w:rPr>
                <w:rFonts w:asciiTheme="majorBidi" w:hAnsiTheme="majorBidi" w:cstheme="majorBidi"/>
                <w:sz w:val="18"/>
                <w:szCs w:val="18"/>
                <w:rtl/>
              </w:rPr>
              <w:t>1-52</w:t>
            </w:r>
          </w:p>
        </w:tc>
        <w:tc>
          <w:tcPr>
            <w:tcW w:w="1340" w:type="pct"/>
            <w:vAlign w:val="center"/>
          </w:tcPr>
          <w:p w14:paraId="0A35150C"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31753691"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2992CF31" w14:textId="77777777" w:rsidTr="00E808C4">
        <w:trPr>
          <w:trHeight w:val="300"/>
        </w:trPr>
        <w:tc>
          <w:tcPr>
            <w:tcW w:w="485" w:type="pct"/>
            <w:vAlign w:val="center"/>
          </w:tcPr>
          <w:p w14:paraId="3D774731" w14:textId="77777777" w:rsidR="009C581E" w:rsidRPr="00C54264" w:rsidRDefault="009C581E" w:rsidP="00E808C4">
            <w:pPr>
              <w:widowControl w:val="0"/>
              <w:bidi/>
              <w:spacing w:before="20" w:after="20"/>
              <w:ind w:left="32" w:right="-113"/>
              <w:jc w:val="left"/>
              <w:rPr>
                <w:rFonts w:asciiTheme="majorBidi" w:hAnsiTheme="majorBidi" w:cstheme="majorBidi"/>
                <w:sz w:val="18"/>
                <w:szCs w:val="18"/>
              </w:rPr>
            </w:pPr>
            <w:r w:rsidRPr="00C54264">
              <w:rPr>
                <w:rFonts w:asciiTheme="majorBidi" w:hAnsiTheme="majorBidi" w:cstheme="majorBidi"/>
                <w:sz w:val="18"/>
                <w:szCs w:val="18"/>
                <w:rtl/>
              </w:rPr>
              <w:t>مالي</w:t>
            </w:r>
          </w:p>
        </w:tc>
        <w:tc>
          <w:tcPr>
            <w:tcW w:w="859" w:type="pct"/>
            <w:vAlign w:val="center"/>
          </w:tcPr>
          <w:p w14:paraId="23F2EAA9"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المرحلة الثانية، الشريحة الأولى</w:t>
            </w:r>
          </w:p>
        </w:tc>
        <w:tc>
          <w:tcPr>
            <w:tcW w:w="674" w:type="pct"/>
            <w:tcMar>
              <w:left w:w="29" w:type="dxa"/>
              <w:right w:w="0" w:type="dxa"/>
            </w:tcMar>
            <w:vAlign w:val="center"/>
          </w:tcPr>
          <w:p w14:paraId="3921104A" w14:textId="77777777" w:rsidR="009C581E" w:rsidRPr="00C54264" w:rsidRDefault="009C581E" w:rsidP="00E808C4">
            <w:pPr>
              <w:bidi/>
              <w:spacing w:before="20" w:after="20"/>
              <w:ind w:left="-17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اليوئنديبي</w:t>
            </w:r>
          </w:p>
        </w:tc>
        <w:tc>
          <w:tcPr>
            <w:tcW w:w="439" w:type="pct"/>
            <w:vAlign w:val="center"/>
          </w:tcPr>
          <w:p w14:paraId="447AB7E1"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97/58</w:t>
            </w:r>
          </w:p>
        </w:tc>
        <w:tc>
          <w:tcPr>
            <w:tcW w:w="481" w:type="pct"/>
            <w:vAlign w:val="center"/>
          </w:tcPr>
          <w:p w14:paraId="32ED1A24" w14:textId="77777777" w:rsidR="009C581E" w:rsidRPr="00C54264" w:rsidRDefault="009C581E" w:rsidP="00E808C4">
            <w:pPr>
              <w:widowControl w:val="0"/>
              <w:bidi/>
              <w:spacing w:before="20" w:after="20"/>
              <w:ind w:left="-110" w:right="-108"/>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vAlign w:val="center"/>
          </w:tcPr>
          <w:p w14:paraId="4D10A407"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722" w:type="pct"/>
            <w:vAlign w:val="center"/>
          </w:tcPr>
          <w:p w14:paraId="12718F4A"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7B1785E2" w14:textId="77777777" w:rsidTr="00E808C4">
        <w:trPr>
          <w:trHeight w:val="300"/>
        </w:trPr>
        <w:tc>
          <w:tcPr>
            <w:tcW w:w="485" w:type="pct"/>
            <w:shd w:val="clear" w:color="auto" w:fill="FFFFFF" w:themeFill="background1"/>
            <w:vAlign w:val="center"/>
          </w:tcPr>
          <w:p w14:paraId="00236552" w14:textId="77777777" w:rsidR="009C581E" w:rsidRPr="00C54264" w:rsidRDefault="009C581E" w:rsidP="00E808C4">
            <w:pPr>
              <w:widowControl w:val="0"/>
              <w:bidi/>
              <w:spacing w:before="20" w:after="20"/>
              <w:ind w:left="32" w:right="-113"/>
              <w:jc w:val="left"/>
              <w:rPr>
                <w:rFonts w:asciiTheme="majorBidi" w:hAnsiTheme="majorBidi" w:cstheme="majorBidi"/>
                <w:sz w:val="18"/>
                <w:szCs w:val="18"/>
              </w:rPr>
            </w:pPr>
            <w:r w:rsidRPr="00C54264">
              <w:rPr>
                <w:rFonts w:asciiTheme="majorBidi" w:hAnsiTheme="majorBidi" w:cstheme="majorBidi"/>
                <w:sz w:val="18"/>
                <w:szCs w:val="18"/>
                <w:rtl/>
              </w:rPr>
              <w:lastRenderedPageBreak/>
              <w:t>السنغال</w:t>
            </w:r>
          </w:p>
        </w:tc>
        <w:tc>
          <w:tcPr>
            <w:tcW w:w="859" w:type="pct"/>
            <w:shd w:val="clear" w:color="auto" w:fill="FFFFFF" w:themeFill="background1"/>
            <w:vAlign w:val="center"/>
          </w:tcPr>
          <w:p w14:paraId="68F29815" w14:textId="77777777" w:rsidR="009C581E" w:rsidRPr="00C54264" w:rsidRDefault="009C581E" w:rsidP="00E808C4">
            <w:pPr>
              <w:bidi/>
              <w:spacing w:before="20" w:after="20"/>
              <w:ind w:left="-180" w:right="-170"/>
              <w:jc w:val="center"/>
              <w:rPr>
                <w:rFonts w:asciiTheme="majorBidi" w:hAnsiTheme="majorBidi" w:cstheme="majorBidi"/>
                <w:sz w:val="18"/>
                <w:szCs w:val="18"/>
              </w:rPr>
            </w:pPr>
            <w:r w:rsidRPr="00C54264">
              <w:rPr>
                <w:rFonts w:asciiTheme="majorBidi" w:hAnsiTheme="majorBidi" w:cstheme="majorBidi"/>
                <w:sz w:val="18"/>
                <w:szCs w:val="18"/>
                <w:rtl/>
              </w:rPr>
              <w:t>المرحلة الثانية، الشريحتان الثانية والثالثة</w:t>
            </w:r>
          </w:p>
        </w:tc>
        <w:tc>
          <w:tcPr>
            <w:tcW w:w="674" w:type="pct"/>
            <w:shd w:val="clear" w:color="auto" w:fill="FFFFFF" w:themeFill="background1"/>
            <w:tcMar>
              <w:left w:w="29" w:type="dxa"/>
              <w:right w:w="0" w:type="dxa"/>
            </w:tcMar>
            <w:vAlign w:val="center"/>
          </w:tcPr>
          <w:p w14:paraId="3DC15EA8"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39" w:type="pct"/>
            <w:shd w:val="clear" w:color="auto" w:fill="FFFFFF" w:themeFill="background1"/>
            <w:vAlign w:val="center"/>
          </w:tcPr>
          <w:p w14:paraId="3E593304"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97/73</w:t>
            </w:r>
          </w:p>
        </w:tc>
        <w:tc>
          <w:tcPr>
            <w:tcW w:w="481" w:type="pct"/>
            <w:vAlign w:val="center"/>
          </w:tcPr>
          <w:p w14:paraId="7F06EE13"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vAlign w:val="center"/>
          </w:tcPr>
          <w:p w14:paraId="47E855FF"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طلب تمديد المرحلة الثانية حتى ديسمبر/كانون الأول 2027.</w:t>
            </w:r>
          </w:p>
        </w:tc>
        <w:tc>
          <w:tcPr>
            <w:tcW w:w="722" w:type="pct"/>
            <w:vAlign w:val="center"/>
          </w:tcPr>
          <w:p w14:paraId="373804A9"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5A26B352" w14:textId="77777777" w:rsidTr="00E808C4">
        <w:trPr>
          <w:trHeight w:val="300"/>
        </w:trPr>
        <w:tc>
          <w:tcPr>
            <w:tcW w:w="485" w:type="pct"/>
            <w:shd w:val="clear" w:color="auto" w:fill="FFFFFF" w:themeFill="background1"/>
            <w:vAlign w:val="center"/>
          </w:tcPr>
          <w:p w14:paraId="50781BAC" w14:textId="77777777" w:rsidR="009C581E" w:rsidRPr="00C54264" w:rsidRDefault="009C581E" w:rsidP="00E808C4">
            <w:pPr>
              <w:widowControl w:val="0"/>
              <w:bidi/>
              <w:spacing w:before="20" w:after="20"/>
              <w:ind w:left="32" w:right="-113"/>
              <w:jc w:val="left"/>
              <w:rPr>
                <w:rFonts w:asciiTheme="majorBidi" w:hAnsiTheme="majorBidi" w:cstheme="majorBidi"/>
                <w:sz w:val="18"/>
                <w:szCs w:val="18"/>
              </w:rPr>
            </w:pPr>
            <w:r w:rsidRPr="00C54264">
              <w:rPr>
                <w:rFonts w:asciiTheme="majorBidi" w:hAnsiTheme="majorBidi" w:cstheme="majorBidi"/>
                <w:sz w:val="18"/>
                <w:szCs w:val="18"/>
                <w:rtl/>
              </w:rPr>
              <w:t>جنوب السودان</w:t>
            </w:r>
          </w:p>
        </w:tc>
        <w:tc>
          <w:tcPr>
            <w:tcW w:w="859" w:type="pct"/>
            <w:shd w:val="clear" w:color="auto" w:fill="FFFFFF" w:themeFill="background1"/>
            <w:vAlign w:val="center"/>
          </w:tcPr>
          <w:p w14:paraId="2ACA76F8" w14:textId="77777777" w:rsidR="009C581E" w:rsidRPr="00C54264" w:rsidRDefault="009C581E" w:rsidP="00E808C4">
            <w:pPr>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الثالثة</w:t>
            </w:r>
          </w:p>
        </w:tc>
        <w:tc>
          <w:tcPr>
            <w:tcW w:w="674" w:type="pct"/>
            <w:shd w:val="clear" w:color="auto" w:fill="FFFFFF" w:themeFill="background1"/>
            <w:tcMar>
              <w:left w:w="29" w:type="dxa"/>
              <w:right w:w="0" w:type="dxa"/>
            </w:tcMar>
            <w:vAlign w:val="center"/>
          </w:tcPr>
          <w:p w14:paraId="3442C7A2"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اليوئنديبي</w:t>
            </w:r>
          </w:p>
        </w:tc>
        <w:tc>
          <w:tcPr>
            <w:tcW w:w="439" w:type="pct"/>
            <w:shd w:val="clear" w:color="auto" w:fill="FFFFFF" w:themeFill="background1"/>
            <w:vAlign w:val="center"/>
          </w:tcPr>
          <w:p w14:paraId="00F16CE5" w14:textId="77777777" w:rsidR="009C581E" w:rsidRPr="00C54264" w:rsidRDefault="009C581E" w:rsidP="00E808C4">
            <w:pPr>
              <w:bidi/>
              <w:spacing w:before="20" w:after="20"/>
              <w:ind w:left="28"/>
              <w:jc w:val="center"/>
              <w:rPr>
                <w:rFonts w:asciiTheme="majorBidi" w:hAnsiTheme="majorBidi" w:cstheme="majorBidi"/>
                <w:sz w:val="18"/>
                <w:szCs w:val="18"/>
              </w:rPr>
            </w:pPr>
            <w:r w:rsidRPr="00C54264">
              <w:rPr>
                <w:rFonts w:asciiTheme="majorBidi" w:hAnsiTheme="majorBidi" w:cstheme="majorBidi"/>
                <w:sz w:val="18"/>
                <w:szCs w:val="18"/>
                <w:rtl/>
              </w:rPr>
              <w:t>97/78</w:t>
            </w:r>
          </w:p>
        </w:tc>
        <w:tc>
          <w:tcPr>
            <w:tcW w:w="481" w:type="pct"/>
            <w:shd w:val="clear" w:color="auto" w:fill="FFFFFF" w:themeFill="background1"/>
            <w:vAlign w:val="center"/>
          </w:tcPr>
          <w:p w14:paraId="48EB34E7" w14:textId="77777777" w:rsidR="009C581E" w:rsidRPr="00C54264" w:rsidRDefault="009C581E" w:rsidP="00E808C4">
            <w:pPr>
              <w:widowControl w:val="0"/>
              <w:bidi/>
              <w:spacing w:before="20" w:after="20"/>
              <w:jc w:val="center"/>
              <w:rPr>
                <w:rFonts w:asciiTheme="majorBidi" w:hAnsiTheme="majorBidi" w:cstheme="majorBidi"/>
                <w:sz w:val="18"/>
                <w:szCs w:val="18"/>
              </w:rPr>
            </w:pPr>
            <w:r w:rsidRPr="00C54264">
              <w:rPr>
                <w:rFonts w:asciiTheme="majorBidi" w:hAnsiTheme="majorBidi" w:cstheme="majorBidi"/>
                <w:sz w:val="18"/>
                <w:szCs w:val="18"/>
              </w:rPr>
              <w:t>--</w:t>
            </w:r>
          </w:p>
        </w:tc>
        <w:tc>
          <w:tcPr>
            <w:tcW w:w="1340" w:type="pct"/>
            <w:shd w:val="clear" w:color="auto" w:fill="FFFFFF" w:themeFill="background1"/>
            <w:vAlign w:val="center"/>
          </w:tcPr>
          <w:p w14:paraId="0259661A" w14:textId="77777777" w:rsidR="009C581E" w:rsidRPr="00C54264" w:rsidRDefault="009C581E" w:rsidP="00E808C4">
            <w:pPr>
              <w:widowControl w:val="0"/>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طلب تمديد المرحلة الأولى حتى ديسمبر/كانون الأول 2026.</w:t>
            </w:r>
          </w:p>
        </w:tc>
        <w:tc>
          <w:tcPr>
            <w:tcW w:w="722" w:type="pct"/>
            <w:shd w:val="clear" w:color="auto" w:fill="FFFFFF" w:themeFill="background1"/>
            <w:vAlign w:val="center"/>
          </w:tcPr>
          <w:p w14:paraId="3AAEACC4" w14:textId="77777777" w:rsidR="009C581E" w:rsidRPr="00C54264" w:rsidRDefault="009C581E" w:rsidP="00E808C4">
            <w:pPr>
              <w:widowControl w:val="0"/>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bl>
    <w:p w14:paraId="19BA32A6" w14:textId="77777777" w:rsidR="009C581E" w:rsidRPr="00C54264" w:rsidRDefault="009C581E" w:rsidP="00FA6708">
      <w:pPr>
        <w:widowControl w:val="0"/>
        <w:bidi/>
        <w:rPr>
          <w:rFonts w:asciiTheme="majorBidi" w:hAnsiTheme="majorBidi" w:cstheme="majorBidi"/>
          <w:color w:val="000000" w:themeColor="text1"/>
          <w:sz w:val="18"/>
          <w:szCs w:val="18"/>
          <w:rtl/>
        </w:rPr>
      </w:pPr>
      <w:r w:rsidRPr="00C54264">
        <w:rPr>
          <w:rFonts w:asciiTheme="majorBidi" w:hAnsiTheme="majorBidi" w:cstheme="majorBidi"/>
          <w:sz w:val="20"/>
          <w:rtl/>
        </w:rPr>
        <w:t xml:space="preserve">* </w:t>
      </w:r>
      <w:r w:rsidRPr="00C54264">
        <w:rPr>
          <w:rFonts w:asciiTheme="majorBidi" w:hAnsiTheme="majorBidi" w:cstheme="majorBidi"/>
          <w:sz w:val="20"/>
        </w:rPr>
        <w:t>XPS</w:t>
      </w:r>
      <w:r w:rsidRPr="00C54264">
        <w:rPr>
          <w:rFonts w:asciiTheme="majorBidi" w:hAnsiTheme="majorBidi" w:cstheme="majorBidi"/>
          <w:sz w:val="20"/>
          <w:rtl/>
        </w:rPr>
        <w:t xml:space="preserve">=البوليستيرين المسحوبة؛ </w:t>
      </w:r>
      <w:r w:rsidRPr="00C54264">
        <w:rPr>
          <w:rFonts w:asciiTheme="majorBidi" w:hAnsiTheme="majorBidi" w:cstheme="majorBidi"/>
          <w:sz w:val="20"/>
        </w:rPr>
        <w:t>PU</w:t>
      </w:r>
      <w:r w:rsidRPr="00C54264">
        <w:rPr>
          <w:rFonts w:asciiTheme="majorBidi" w:hAnsiTheme="majorBidi" w:cstheme="majorBidi"/>
          <w:sz w:val="20"/>
          <w:rtl/>
        </w:rPr>
        <w:t xml:space="preserve">=البوليوريتان؛ </w:t>
      </w:r>
      <w:r w:rsidRPr="00C54264">
        <w:rPr>
          <w:rFonts w:asciiTheme="majorBidi" w:hAnsiTheme="majorBidi" w:cstheme="majorBidi"/>
          <w:sz w:val="20"/>
        </w:rPr>
        <w:t>ICR</w:t>
      </w:r>
      <w:r w:rsidRPr="00C54264">
        <w:rPr>
          <w:rFonts w:asciiTheme="majorBidi" w:hAnsiTheme="majorBidi" w:cstheme="majorBidi"/>
          <w:sz w:val="20"/>
          <w:rtl/>
        </w:rPr>
        <w:t xml:space="preserve">=التبريد وتكييف الهواء الصناعي والتجاري؛ </w:t>
      </w:r>
      <w:r w:rsidRPr="00C54264">
        <w:rPr>
          <w:rFonts w:asciiTheme="majorBidi" w:hAnsiTheme="majorBidi" w:cstheme="majorBidi"/>
          <w:sz w:val="20"/>
        </w:rPr>
        <w:t>RAC</w:t>
      </w:r>
      <w:r w:rsidRPr="00C54264">
        <w:rPr>
          <w:rFonts w:asciiTheme="majorBidi" w:hAnsiTheme="majorBidi" w:cstheme="majorBidi"/>
          <w:sz w:val="20"/>
          <w:rtl/>
        </w:rPr>
        <w:t>=تصنيع مكيفات هواء الغرف وسخانات المياه ذات المضخات الحرارية؛ الخدمة=خدمة التبريد وتكييف الهواء والبرنامج الوطني التمكيني</w:t>
      </w:r>
    </w:p>
    <w:p w14:paraId="1735C653" w14:textId="18997B5C" w:rsidR="009C581E" w:rsidRPr="00C54264" w:rsidRDefault="009C581E" w:rsidP="009C581E">
      <w:pPr>
        <w:keepNext/>
        <w:bidi/>
        <w:spacing w:before="240"/>
        <w:ind w:left="146"/>
        <w:rPr>
          <w:rFonts w:asciiTheme="majorBidi" w:hAnsiTheme="majorBidi" w:cstheme="majorBidi"/>
          <w:b/>
          <w:bCs/>
          <w:szCs w:val="24"/>
        </w:rPr>
      </w:pPr>
      <w:r w:rsidRPr="00C54264">
        <w:rPr>
          <w:rFonts w:asciiTheme="majorBidi" w:hAnsiTheme="majorBidi" w:cstheme="majorBidi"/>
          <w:b/>
          <w:bCs/>
          <w:szCs w:val="24"/>
          <w:rtl/>
        </w:rPr>
        <w:t>طلبات المرحلة الأولى وشرائح من خطة التنفيذ المتعلقة بالمواد الهيدروفلوروكربونية بموجب تعديل كيغالي، بما في ذلك طلب لخطة تنفيذ تعديل كيغالي مقدم مع مشروع تجريبي بشأن كفاءة استخدام الطاقة</w:t>
      </w:r>
    </w:p>
    <w:tbl>
      <w:tblPr>
        <w:tblStyle w:val="TableGrid"/>
        <w:bidiVisual/>
        <w:tblW w:w="5024" w:type="pct"/>
        <w:shd w:val="clear" w:color="auto" w:fill="FFFFFF" w:themeFill="background1"/>
        <w:tblCellMar>
          <w:top w:w="6" w:type="dxa"/>
          <w:bottom w:w="6" w:type="dxa"/>
        </w:tblCellMar>
        <w:tblLook w:val="04A0" w:firstRow="1" w:lastRow="0" w:firstColumn="1" w:lastColumn="0" w:noHBand="0" w:noVBand="1"/>
      </w:tblPr>
      <w:tblGrid>
        <w:gridCol w:w="937"/>
        <w:gridCol w:w="1620"/>
        <w:gridCol w:w="1261"/>
        <w:gridCol w:w="851"/>
        <w:gridCol w:w="859"/>
        <w:gridCol w:w="2567"/>
        <w:gridCol w:w="1300"/>
      </w:tblGrid>
      <w:tr w:rsidR="009C581E" w:rsidRPr="00C54264" w14:paraId="6E50AC74" w14:textId="77777777" w:rsidTr="00E808C4">
        <w:trPr>
          <w:trHeight w:val="48"/>
          <w:tblHeader/>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62497"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البلد</w:t>
            </w:r>
          </w:p>
        </w:tc>
        <w:tc>
          <w:tcPr>
            <w:tcW w:w="862" w:type="pct"/>
            <w:vAlign w:val="center"/>
          </w:tcPr>
          <w:p w14:paraId="57B65E71"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نوع المشروع</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A51E7A0"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الوكالات المنفذة والثنائية</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F9F0C"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الوثيقة</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5527F" w14:textId="77777777" w:rsidR="009C581E" w:rsidRPr="00C54264" w:rsidRDefault="009C581E" w:rsidP="00E808C4">
            <w:pPr>
              <w:keepNext/>
              <w:bidi/>
              <w:ind w:left="-112" w:right="-11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الفقرة</w:t>
            </w:r>
          </w:p>
        </w:tc>
        <w:tc>
          <w:tcPr>
            <w:tcW w:w="1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AA263"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القضية</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48F0D" w14:textId="77777777" w:rsidR="009C581E" w:rsidRPr="00C54264" w:rsidRDefault="009C581E" w:rsidP="00E808C4">
            <w:pPr>
              <w:keepNext/>
              <w:bidi/>
              <w:ind w:left="-157" w:right="-194"/>
              <w:jc w:val="center"/>
              <w:rPr>
                <w:rFonts w:asciiTheme="majorBidi" w:hAnsiTheme="majorBidi" w:cstheme="majorBidi"/>
                <w:b/>
                <w:bCs/>
                <w:sz w:val="18"/>
                <w:szCs w:val="18"/>
              </w:rPr>
            </w:pPr>
            <w:r w:rsidRPr="00C54264">
              <w:rPr>
                <w:rFonts w:asciiTheme="majorBidi" w:hAnsiTheme="majorBidi" w:cstheme="majorBidi"/>
                <w:b/>
                <w:bCs/>
                <w:sz w:val="18"/>
                <w:szCs w:val="18"/>
                <w:rtl/>
              </w:rPr>
              <w:t>عرض إيضاحي من الأمانة (نعم/لا)</w:t>
            </w:r>
          </w:p>
        </w:tc>
      </w:tr>
      <w:tr w:rsidR="009C581E" w:rsidRPr="00C54264" w14:paraId="40A45661"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vAlign w:val="center"/>
          </w:tcPr>
          <w:p w14:paraId="27F4C9F7"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أنغولا</w:t>
            </w:r>
          </w:p>
        </w:tc>
        <w:tc>
          <w:tcPr>
            <w:tcW w:w="862" w:type="pct"/>
            <w:vAlign w:val="center"/>
          </w:tcPr>
          <w:p w14:paraId="74F4CAE4" w14:textId="77777777" w:rsidR="009C581E" w:rsidRPr="00C54264" w:rsidRDefault="009C581E" w:rsidP="00E808C4">
            <w:pPr>
              <w:bidi/>
              <w:ind w:left="-43"/>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E187593" w14:textId="77777777" w:rsidR="009C581E" w:rsidRPr="00C54264" w:rsidRDefault="009C581E" w:rsidP="00E808C4">
            <w:pPr>
              <w:bidi/>
              <w:ind w:left="-43"/>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453" w:type="pct"/>
            <w:tcBorders>
              <w:top w:val="single" w:sz="4" w:space="0" w:color="auto"/>
              <w:left w:val="single" w:sz="4" w:space="0" w:color="auto"/>
              <w:bottom w:val="single" w:sz="4" w:space="0" w:color="auto"/>
              <w:right w:val="single" w:sz="4" w:space="0" w:color="auto"/>
            </w:tcBorders>
            <w:vAlign w:val="center"/>
          </w:tcPr>
          <w:p w14:paraId="3B638635"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97/35</w:t>
            </w:r>
          </w:p>
        </w:tc>
        <w:tc>
          <w:tcPr>
            <w:tcW w:w="457" w:type="pct"/>
            <w:tcBorders>
              <w:top w:val="single" w:sz="4" w:space="0" w:color="auto"/>
              <w:left w:val="single" w:sz="4" w:space="0" w:color="auto"/>
              <w:bottom w:val="single" w:sz="4" w:space="0" w:color="auto"/>
              <w:right w:val="single" w:sz="4" w:space="0" w:color="auto"/>
            </w:tcBorders>
            <w:vAlign w:val="center"/>
          </w:tcPr>
          <w:p w14:paraId="7420783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47-101</w:t>
            </w:r>
          </w:p>
        </w:tc>
        <w:tc>
          <w:tcPr>
            <w:tcW w:w="1366" w:type="pct"/>
            <w:tcBorders>
              <w:top w:val="single" w:sz="4" w:space="0" w:color="auto"/>
              <w:left w:val="single" w:sz="4" w:space="0" w:color="auto"/>
              <w:bottom w:val="single" w:sz="4" w:space="0" w:color="auto"/>
              <w:right w:val="single" w:sz="4" w:space="0" w:color="auto"/>
            </w:tcBorders>
            <w:vAlign w:val="center"/>
          </w:tcPr>
          <w:p w14:paraId="1CAFE0F2" w14:textId="77777777" w:rsidR="009C581E" w:rsidRPr="00C54264" w:rsidRDefault="009C581E" w:rsidP="00E808C4">
            <w:pPr>
              <w:bidi/>
              <w:ind w:right="-14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2255622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599C6509"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vAlign w:val="center"/>
          </w:tcPr>
          <w:p w14:paraId="7B928EA4"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بوتسوانا</w:t>
            </w:r>
          </w:p>
        </w:tc>
        <w:tc>
          <w:tcPr>
            <w:tcW w:w="862" w:type="pct"/>
            <w:vAlign w:val="center"/>
          </w:tcPr>
          <w:p w14:paraId="40772DC0" w14:textId="77777777" w:rsidR="009C581E" w:rsidRPr="00C54264" w:rsidRDefault="009C581E" w:rsidP="00E808C4">
            <w:pPr>
              <w:bidi/>
              <w:ind w:left="-43"/>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723087A" w14:textId="77777777" w:rsidR="009C581E" w:rsidRPr="00C54264" w:rsidRDefault="009C581E" w:rsidP="00E808C4">
            <w:pPr>
              <w:bidi/>
              <w:ind w:left="-43"/>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vAlign w:val="center"/>
          </w:tcPr>
          <w:p w14:paraId="5608EF1C"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97/39</w:t>
            </w:r>
          </w:p>
        </w:tc>
        <w:tc>
          <w:tcPr>
            <w:tcW w:w="457" w:type="pct"/>
            <w:tcBorders>
              <w:top w:val="single" w:sz="4" w:space="0" w:color="auto"/>
              <w:left w:val="single" w:sz="4" w:space="0" w:color="auto"/>
              <w:bottom w:val="single" w:sz="4" w:space="0" w:color="auto"/>
              <w:right w:val="single" w:sz="4" w:space="0" w:color="auto"/>
            </w:tcBorders>
            <w:vAlign w:val="center"/>
          </w:tcPr>
          <w:p w14:paraId="2FC9E74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6FB97989" w14:textId="77777777" w:rsidR="009C581E" w:rsidRPr="00C54264" w:rsidRDefault="009C581E" w:rsidP="00E808C4">
            <w:pPr>
              <w:bidi/>
              <w:spacing w:before="20" w:after="40"/>
              <w:ind w:right="-23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39785D3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455D6AEA"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vAlign w:val="center"/>
          </w:tcPr>
          <w:p w14:paraId="5FDCFF9B"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إريتريا</w:t>
            </w:r>
          </w:p>
        </w:tc>
        <w:tc>
          <w:tcPr>
            <w:tcW w:w="862" w:type="pct"/>
            <w:vAlign w:val="center"/>
          </w:tcPr>
          <w:p w14:paraId="3C46C862"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28220BC"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vAlign w:val="center"/>
          </w:tcPr>
          <w:p w14:paraId="552E8A90"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97/51</w:t>
            </w:r>
          </w:p>
        </w:tc>
        <w:tc>
          <w:tcPr>
            <w:tcW w:w="457" w:type="pct"/>
            <w:tcBorders>
              <w:top w:val="single" w:sz="4" w:space="0" w:color="auto"/>
              <w:left w:val="single" w:sz="4" w:space="0" w:color="auto"/>
              <w:bottom w:val="single" w:sz="4" w:space="0" w:color="auto"/>
              <w:right w:val="single" w:sz="4" w:space="0" w:color="auto"/>
            </w:tcBorders>
            <w:vAlign w:val="center"/>
          </w:tcPr>
          <w:p w14:paraId="75868DFA"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4601B498" w14:textId="26CD3B03" w:rsidR="009C581E" w:rsidRPr="00C54264" w:rsidRDefault="009C581E" w:rsidP="00E808C4">
            <w:pPr>
              <w:bidi/>
              <w:spacing w:before="20" w:after="40"/>
              <w:jc w:val="left"/>
              <w:rPr>
                <w:rFonts w:asciiTheme="majorBidi" w:hAnsiTheme="majorBidi" w:cstheme="majorBidi"/>
                <w:sz w:val="18"/>
                <w:szCs w:val="18"/>
              </w:rPr>
            </w:pPr>
            <w:r w:rsidRPr="00C54264">
              <w:rPr>
                <w:rFonts w:asciiTheme="majorBidi" w:hAnsiTheme="majorBidi" w:cstheme="majorBidi"/>
                <w:sz w:val="18"/>
                <w:szCs w:val="18"/>
                <w:rtl/>
              </w:rPr>
              <w:t>استهلاك عام 2024 أعلى من الهدف الذي حدده بروتوكول مونتريال بمقدار 17 طنا من مكافئ ثاني أكسيد الكربون.</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79FFF6"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407FAE6F"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vAlign w:val="center"/>
          </w:tcPr>
          <w:p w14:paraId="2BDB7816"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إثيوبيا</w:t>
            </w:r>
          </w:p>
        </w:tc>
        <w:tc>
          <w:tcPr>
            <w:tcW w:w="862" w:type="pct"/>
          </w:tcPr>
          <w:p w14:paraId="1D9ABF1B"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4A243DA"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vAlign w:val="center"/>
          </w:tcPr>
          <w:p w14:paraId="7011E240"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97/52</w:t>
            </w:r>
          </w:p>
        </w:tc>
        <w:tc>
          <w:tcPr>
            <w:tcW w:w="457" w:type="pct"/>
            <w:tcBorders>
              <w:top w:val="single" w:sz="4" w:space="0" w:color="auto"/>
              <w:left w:val="single" w:sz="4" w:space="0" w:color="auto"/>
              <w:bottom w:val="single" w:sz="4" w:space="0" w:color="auto"/>
              <w:right w:val="single" w:sz="4" w:space="0" w:color="auto"/>
            </w:tcBorders>
            <w:vAlign w:val="center"/>
          </w:tcPr>
          <w:p w14:paraId="7921AC3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1BD849F1" w14:textId="77777777" w:rsidR="009C581E" w:rsidRPr="00C54264" w:rsidRDefault="009C581E" w:rsidP="00E808C4">
            <w:pPr>
              <w:bidi/>
              <w:spacing w:before="20" w:after="40"/>
              <w:ind w:right="-320"/>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5399708D"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785BC446" w14:textId="77777777" w:rsidTr="00E808C4">
        <w:trPr>
          <w:trHeight w:val="448"/>
        </w:trPr>
        <w:tc>
          <w:tcPr>
            <w:tcW w:w="499" w:type="pct"/>
            <w:tcBorders>
              <w:top w:val="single" w:sz="4" w:space="0" w:color="auto"/>
              <w:left w:val="single" w:sz="4" w:space="0" w:color="auto"/>
              <w:bottom w:val="single" w:sz="4" w:space="0" w:color="auto"/>
              <w:right w:val="single" w:sz="4" w:space="0" w:color="auto"/>
            </w:tcBorders>
            <w:vAlign w:val="center"/>
          </w:tcPr>
          <w:p w14:paraId="7D53B0A9"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فيجي</w:t>
            </w:r>
          </w:p>
        </w:tc>
        <w:tc>
          <w:tcPr>
            <w:tcW w:w="862" w:type="pct"/>
          </w:tcPr>
          <w:p w14:paraId="0EAD4985"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8EA2C30"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t>/</w:t>
            </w:r>
            <w:r w:rsidRPr="00C54264">
              <w:rPr>
                <w:rFonts w:asciiTheme="majorBidi" w:hAnsiTheme="majorBidi" w:cstheme="majorBidi"/>
                <w:sz w:val="18"/>
                <w:szCs w:val="18"/>
                <w:rtl/>
                <w:lang w:eastAsia="ar" w:bidi="ar-LB"/>
              </w:rPr>
              <w:t>اليوئنديبي</w:t>
            </w:r>
          </w:p>
        </w:tc>
        <w:tc>
          <w:tcPr>
            <w:tcW w:w="453" w:type="pct"/>
            <w:tcBorders>
              <w:top w:val="single" w:sz="4" w:space="0" w:color="auto"/>
              <w:left w:val="single" w:sz="4" w:space="0" w:color="auto"/>
              <w:bottom w:val="single" w:sz="4" w:space="0" w:color="auto"/>
              <w:right w:val="single" w:sz="4" w:space="0" w:color="auto"/>
            </w:tcBorders>
            <w:vAlign w:val="center"/>
          </w:tcPr>
          <w:p w14:paraId="3AAE021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97/53</w:t>
            </w:r>
          </w:p>
        </w:tc>
        <w:tc>
          <w:tcPr>
            <w:tcW w:w="457" w:type="pct"/>
            <w:tcBorders>
              <w:top w:val="single" w:sz="4" w:space="0" w:color="auto"/>
              <w:left w:val="single" w:sz="4" w:space="0" w:color="auto"/>
              <w:bottom w:val="single" w:sz="4" w:space="0" w:color="auto"/>
              <w:right w:val="single" w:sz="4" w:space="0" w:color="auto"/>
            </w:tcBorders>
            <w:vAlign w:val="center"/>
          </w:tcPr>
          <w:p w14:paraId="4093A963"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7BD62429" w14:textId="77777777" w:rsidR="009C581E" w:rsidRPr="00C54264" w:rsidRDefault="009C581E" w:rsidP="00E808C4">
            <w:pPr>
              <w:bidi/>
              <w:spacing w:before="20" w:after="40"/>
              <w:ind w:right="-105"/>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613639FF"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348C4C9A" w14:textId="77777777" w:rsidTr="00E808C4">
        <w:trPr>
          <w:trHeight w:val="448"/>
        </w:trPr>
        <w:tc>
          <w:tcPr>
            <w:tcW w:w="499" w:type="pct"/>
            <w:tcBorders>
              <w:top w:val="single" w:sz="4" w:space="0" w:color="auto"/>
              <w:left w:val="single" w:sz="4" w:space="0" w:color="auto"/>
              <w:bottom w:val="single" w:sz="4" w:space="0" w:color="auto"/>
              <w:right w:val="single" w:sz="4" w:space="0" w:color="auto"/>
            </w:tcBorders>
            <w:vAlign w:val="center"/>
          </w:tcPr>
          <w:p w14:paraId="7385AD0F"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غينيا بيساو</w:t>
            </w:r>
          </w:p>
        </w:tc>
        <w:tc>
          <w:tcPr>
            <w:tcW w:w="862" w:type="pct"/>
          </w:tcPr>
          <w:p w14:paraId="6A4D0D8F"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90E238F"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vAlign w:val="center"/>
          </w:tcPr>
          <w:p w14:paraId="1E76DB0D"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97/56</w:t>
            </w:r>
          </w:p>
        </w:tc>
        <w:tc>
          <w:tcPr>
            <w:tcW w:w="457" w:type="pct"/>
            <w:tcBorders>
              <w:top w:val="single" w:sz="4" w:space="0" w:color="auto"/>
              <w:left w:val="single" w:sz="4" w:space="0" w:color="auto"/>
              <w:bottom w:val="single" w:sz="4" w:space="0" w:color="auto"/>
              <w:right w:val="single" w:sz="4" w:space="0" w:color="auto"/>
            </w:tcBorders>
            <w:vAlign w:val="center"/>
          </w:tcPr>
          <w:p w14:paraId="50BE3AB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20-70</w:t>
            </w:r>
          </w:p>
        </w:tc>
        <w:tc>
          <w:tcPr>
            <w:tcW w:w="1366" w:type="pct"/>
            <w:tcBorders>
              <w:top w:val="single" w:sz="4" w:space="0" w:color="auto"/>
              <w:left w:val="single" w:sz="4" w:space="0" w:color="auto"/>
              <w:bottom w:val="single" w:sz="4" w:space="0" w:color="auto"/>
              <w:right w:val="single" w:sz="4" w:space="0" w:color="auto"/>
            </w:tcBorders>
            <w:vAlign w:val="center"/>
          </w:tcPr>
          <w:p w14:paraId="2CE06DA1" w14:textId="77777777" w:rsidR="009C581E" w:rsidRPr="00C54264" w:rsidRDefault="009C581E" w:rsidP="00E808C4">
            <w:pPr>
              <w:bidi/>
              <w:spacing w:before="20" w:after="40"/>
              <w:ind w:right="-105"/>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38DA94D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13B2BEAF" w14:textId="77777777" w:rsidTr="00E808C4">
        <w:trPr>
          <w:trHeight w:val="448"/>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383A5"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المكسيك</w:t>
            </w:r>
          </w:p>
        </w:tc>
        <w:tc>
          <w:tcPr>
            <w:tcW w:w="862" w:type="pct"/>
            <w:vAlign w:val="center"/>
          </w:tcPr>
          <w:p w14:paraId="55BE004C"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الثانية</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51E35A7"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اليوئنديبي</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D43E7"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97/60</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2AEAF"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4717F" w14:textId="77777777" w:rsidR="009C581E" w:rsidRPr="00C54264" w:rsidRDefault="009C581E" w:rsidP="00E808C4">
            <w:pPr>
              <w:bidi/>
              <w:spacing w:before="20" w:after="40"/>
              <w:ind w:right="-105"/>
              <w:jc w:val="left"/>
              <w:rPr>
                <w:rFonts w:asciiTheme="majorBidi" w:hAnsiTheme="majorBidi" w:cstheme="majorBidi"/>
                <w:color w:val="000000" w:themeColor="text1"/>
                <w:sz w:val="18"/>
                <w:szCs w:val="18"/>
              </w:rPr>
            </w:pPr>
            <w:r w:rsidRPr="00C54264">
              <w:rPr>
                <w:rFonts w:asciiTheme="majorBidi" w:hAnsiTheme="majorBidi" w:cstheme="majorBidi"/>
                <w:sz w:val="18"/>
                <w:szCs w:val="18"/>
                <w:rtl/>
              </w:rPr>
              <w:t>تقديم المعلومات المتعلقة برصد استهلاك المواد الهيدروفلوروكربونية بما يتماشى مع المقرر 93/68(ج)(6)</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313F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0F4EEC57"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9F705"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منغوليا</w:t>
            </w:r>
          </w:p>
        </w:tc>
        <w:tc>
          <w:tcPr>
            <w:tcW w:w="862" w:type="pct"/>
            <w:vAlign w:val="center"/>
          </w:tcPr>
          <w:p w14:paraId="6F96648A"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79BE748"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4BDC0"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97/61</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04DAF"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38E111BC" w14:textId="77777777" w:rsidR="009C581E" w:rsidRPr="00C54264" w:rsidRDefault="009C581E" w:rsidP="00E808C4">
            <w:pPr>
              <w:bidi/>
              <w:spacing w:before="20" w:after="40"/>
              <w:jc w:val="left"/>
              <w:rPr>
                <w:rFonts w:asciiTheme="majorBidi" w:hAnsiTheme="majorBidi" w:cstheme="majorBidi"/>
                <w:sz w:val="18"/>
                <w:szCs w:val="18"/>
              </w:rPr>
            </w:pPr>
            <w:r w:rsidRPr="00C54264">
              <w:rPr>
                <w:rFonts w:asciiTheme="majorBidi" w:hAnsiTheme="majorBidi" w:cstheme="majorBidi"/>
                <w:sz w:val="18"/>
                <w:szCs w:val="18"/>
                <w:rtl/>
              </w:rPr>
              <w:t>حصة عام 2025 أعلى من التي حددتها أهداف بروتوكول مونتريال.</w:t>
            </w:r>
          </w:p>
        </w:tc>
        <w:tc>
          <w:tcPr>
            <w:tcW w:w="692" w:type="pct"/>
            <w:tcBorders>
              <w:top w:val="single" w:sz="4" w:space="0" w:color="auto"/>
              <w:left w:val="single" w:sz="4" w:space="0" w:color="auto"/>
              <w:bottom w:val="single" w:sz="4" w:space="0" w:color="auto"/>
              <w:right w:val="single" w:sz="4" w:space="0" w:color="auto"/>
            </w:tcBorders>
            <w:vAlign w:val="center"/>
          </w:tcPr>
          <w:p w14:paraId="2D722700"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53ED6F91"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D8811"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عُمان</w:t>
            </w:r>
          </w:p>
        </w:tc>
        <w:tc>
          <w:tcPr>
            <w:tcW w:w="862" w:type="pct"/>
            <w:vAlign w:val="center"/>
          </w:tcPr>
          <w:p w14:paraId="24E9D270"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93AD97F"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B6A99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97/67</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3DDA3"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7EAABEBB" w14:textId="77777777" w:rsidR="009C581E" w:rsidRPr="00C54264" w:rsidRDefault="009C581E" w:rsidP="00E808C4">
            <w:pPr>
              <w:bidi/>
              <w:spacing w:before="20" w:after="40"/>
              <w:jc w:val="left"/>
              <w:rPr>
                <w:rFonts w:asciiTheme="majorBidi" w:hAnsiTheme="majorBidi" w:cstheme="majorBidi"/>
                <w:sz w:val="18"/>
                <w:szCs w:val="18"/>
              </w:rPr>
            </w:pPr>
            <w:r w:rsidRPr="00C54264">
              <w:rPr>
                <w:rFonts w:asciiTheme="majorBidi" w:hAnsiTheme="majorBidi" w:cstheme="majorBidi"/>
                <w:sz w:val="18"/>
                <w:szCs w:val="18"/>
                <w:rtl/>
              </w:rPr>
              <w:t>استخدام خط أساس "مؤقت" للمواد الهيدروفلوروكربونية.</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40A56"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52BF7127" w14:textId="77777777" w:rsidTr="00E808C4">
        <w:trPr>
          <w:trHeight w:val="300"/>
        </w:trPr>
        <w:tc>
          <w:tcPr>
            <w:tcW w:w="499" w:type="pct"/>
            <w:vMerge w:val="restart"/>
            <w:tcBorders>
              <w:top w:val="single" w:sz="4" w:space="0" w:color="auto"/>
              <w:left w:val="single" w:sz="4" w:space="0" w:color="auto"/>
              <w:right w:val="single" w:sz="4" w:space="0" w:color="auto"/>
            </w:tcBorders>
            <w:shd w:val="clear" w:color="auto" w:fill="FFFFFF" w:themeFill="background1"/>
            <w:vAlign w:val="center"/>
          </w:tcPr>
          <w:p w14:paraId="56DDDDEC"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صربيا</w:t>
            </w:r>
          </w:p>
        </w:tc>
        <w:tc>
          <w:tcPr>
            <w:tcW w:w="862" w:type="pct"/>
          </w:tcPr>
          <w:p w14:paraId="1897952E"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A42D583"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453" w:type="pct"/>
            <w:vMerge w:val="restart"/>
            <w:tcBorders>
              <w:top w:val="single" w:sz="4" w:space="0" w:color="auto"/>
              <w:left w:val="single" w:sz="4" w:space="0" w:color="auto"/>
              <w:right w:val="single" w:sz="4" w:space="0" w:color="auto"/>
            </w:tcBorders>
            <w:shd w:val="clear" w:color="auto" w:fill="FFFFFF" w:themeFill="background1"/>
            <w:vAlign w:val="center"/>
          </w:tcPr>
          <w:p w14:paraId="4105C739"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97/74</w:t>
            </w:r>
          </w:p>
        </w:tc>
        <w:tc>
          <w:tcPr>
            <w:tcW w:w="457" w:type="pct"/>
            <w:tcBorders>
              <w:top w:val="single" w:sz="4" w:space="0" w:color="auto"/>
              <w:left w:val="single" w:sz="4" w:space="0" w:color="auto"/>
              <w:bottom w:val="single" w:sz="4" w:space="0" w:color="auto"/>
              <w:right w:val="single" w:sz="4" w:space="0" w:color="auto"/>
            </w:tcBorders>
            <w:vAlign w:val="center"/>
          </w:tcPr>
          <w:p w14:paraId="15B8BE3C"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19-65</w:t>
            </w:r>
          </w:p>
        </w:tc>
        <w:tc>
          <w:tcPr>
            <w:tcW w:w="1366" w:type="pct"/>
            <w:tcBorders>
              <w:top w:val="single" w:sz="4" w:space="0" w:color="auto"/>
              <w:left w:val="single" w:sz="4" w:space="0" w:color="auto"/>
              <w:bottom w:val="single" w:sz="4" w:space="0" w:color="auto"/>
              <w:right w:val="single" w:sz="4" w:space="0" w:color="auto"/>
            </w:tcBorders>
            <w:vAlign w:val="center"/>
          </w:tcPr>
          <w:p w14:paraId="6B66C62E" w14:textId="77777777" w:rsidR="009C581E" w:rsidRPr="00C54264" w:rsidRDefault="009C581E" w:rsidP="00E808C4">
            <w:pPr>
              <w:bidi/>
              <w:spacing w:before="20" w:after="40"/>
              <w:ind w:right="-54"/>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vAlign w:val="center"/>
          </w:tcPr>
          <w:p w14:paraId="60CDD05D"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r w:rsidR="009C581E" w:rsidRPr="00C54264" w14:paraId="5692FE91" w14:textId="77777777" w:rsidTr="00E808C4">
        <w:trPr>
          <w:trHeight w:val="300"/>
        </w:trPr>
        <w:tc>
          <w:tcPr>
            <w:tcW w:w="499" w:type="pct"/>
            <w:vMerge/>
            <w:tcBorders>
              <w:left w:val="single" w:sz="4" w:space="0" w:color="auto"/>
              <w:bottom w:val="single" w:sz="4" w:space="0" w:color="auto"/>
              <w:right w:val="single" w:sz="4" w:space="0" w:color="auto"/>
            </w:tcBorders>
            <w:shd w:val="clear" w:color="auto" w:fill="FFFFFF" w:themeFill="background1"/>
            <w:vAlign w:val="center"/>
          </w:tcPr>
          <w:p w14:paraId="1564B831" w14:textId="77777777" w:rsidR="009C581E" w:rsidRPr="00C54264" w:rsidRDefault="009C581E" w:rsidP="00E808C4">
            <w:pPr>
              <w:bidi/>
              <w:jc w:val="left"/>
              <w:rPr>
                <w:rFonts w:asciiTheme="majorBidi" w:hAnsiTheme="majorBidi" w:cstheme="majorBidi"/>
                <w:sz w:val="18"/>
                <w:szCs w:val="18"/>
              </w:rPr>
            </w:pPr>
          </w:p>
        </w:tc>
        <w:tc>
          <w:tcPr>
            <w:tcW w:w="862" w:type="pct"/>
            <w:vAlign w:val="center"/>
          </w:tcPr>
          <w:p w14:paraId="53FAED2B"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كفاءة استخدام الطاقة</w:t>
            </w:r>
            <w:r w:rsidRPr="00C54264">
              <w:rPr>
                <w:rFonts w:asciiTheme="majorBidi" w:hAnsiTheme="majorBidi" w:cstheme="majorBidi"/>
                <w:sz w:val="18"/>
                <w:szCs w:val="18"/>
              </w:rPr>
              <w:t xml:space="preserve"> </w:t>
            </w:r>
            <w:r w:rsidRPr="00C54264">
              <w:rPr>
                <w:rFonts w:asciiTheme="majorBidi" w:hAnsiTheme="majorBidi" w:cstheme="majorBidi"/>
                <w:sz w:val="18"/>
                <w:szCs w:val="18"/>
                <w:rtl/>
              </w:rPr>
              <w:t>(المقرر 91/65)</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695B64"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453" w:type="pct"/>
            <w:vMerge/>
            <w:tcBorders>
              <w:left w:val="single" w:sz="4" w:space="0" w:color="auto"/>
              <w:bottom w:val="single" w:sz="4" w:space="0" w:color="auto"/>
              <w:right w:val="single" w:sz="4" w:space="0" w:color="auto"/>
            </w:tcBorders>
            <w:shd w:val="clear" w:color="auto" w:fill="FFFFFF" w:themeFill="background1"/>
            <w:vAlign w:val="center"/>
          </w:tcPr>
          <w:p w14:paraId="50E40430" w14:textId="77777777" w:rsidR="009C581E" w:rsidRPr="00C54264" w:rsidRDefault="009C581E" w:rsidP="00E808C4">
            <w:pPr>
              <w:bidi/>
              <w:jc w:val="center"/>
              <w:rPr>
                <w:rFonts w:asciiTheme="majorBidi" w:hAnsiTheme="majorBidi" w:cstheme="majorBidi"/>
                <w:sz w:val="18"/>
                <w:szCs w:val="18"/>
              </w:rPr>
            </w:pPr>
          </w:p>
        </w:tc>
        <w:tc>
          <w:tcPr>
            <w:tcW w:w="457" w:type="pct"/>
            <w:tcBorders>
              <w:top w:val="single" w:sz="4" w:space="0" w:color="auto"/>
              <w:left w:val="single" w:sz="4" w:space="0" w:color="auto"/>
              <w:bottom w:val="single" w:sz="4" w:space="0" w:color="auto"/>
              <w:right w:val="single" w:sz="4" w:space="0" w:color="auto"/>
            </w:tcBorders>
            <w:vAlign w:val="center"/>
          </w:tcPr>
          <w:p w14:paraId="56817EC0"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66-94</w:t>
            </w:r>
          </w:p>
        </w:tc>
        <w:tc>
          <w:tcPr>
            <w:tcW w:w="1366" w:type="pct"/>
            <w:tcBorders>
              <w:top w:val="single" w:sz="4" w:space="0" w:color="auto"/>
              <w:left w:val="single" w:sz="4" w:space="0" w:color="auto"/>
              <w:bottom w:val="single" w:sz="4" w:space="0" w:color="auto"/>
              <w:right w:val="single" w:sz="4" w:space="0" w:color="auto"/>
            </w:tcBorders>
            <w:vAlign w:val="center"/>
          </w:tcPr>
          <w:p w14:paraId="40E8795F" w14:textId="77777777" w:rsidR="009C581E" w:rsidRPr="00C54264" w:rsidRDefault="009C581E" w:rsidP="00E808C4">
            <w:pPr>
              <w:bidi/>
              <w:spacing w:before="20" w:after="40"/>
              <w:ind w:right="-54"/>
              <w:jc w:val="left"/>
              <w:rPr>
                <w:rFonts w:asciiTheme="majorBidi" w:hAnsiTheme="majorBidi" w:cstheme="majorBidi"/>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14:paraId="31850163"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43FF1464"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CE514"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الصومال</w:t>
            </w:r>
          </w:p>
        </w:tc>
        <w:tc>
          <w:tcPr>
            <w:tcW w:w="862" w:type="pct"/>
            <w:vAlign w:val="center"/>
          </w:tcPr>
          <w:p w14:paraId="1B2D1965"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C33E519"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8CCC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97/76</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046F7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vAlign w:val="center"/>
          </w:tcPr>
          <w:p w14:paraId="10360B05" w14:textId="77777777" w:rsidR="009C581E" w:rsidRPr="00C54264" w:rsidRDefault="009C581E" w:rsidP="00E808C4">
            <w:pPr>
              <w:bidi/>
              <w:spacing w:before="20" w:after="40"/>
              <w:ind w:right="-54"/>
              <w:jc w:val="left"/>
              <w:rPr>
                <w:rFonts w:asciiTheme="majorBidi" w:hAnsiTheme="majorBidi" w:cstheme="majorBidi"/>
                <w:sz w:val="18"/>
                <w:szCs w:val="18"/>
              </w:rPr>
            </w:pPr>
            <w:r w:rsidRPr="00C54264">
              <w:rPr>
                <w:rFonts w:asciiTheme="majorBidi" w:hAnsiTheme="majorBidi" w:cstheme="majorBidi"/>
                <w:sz w:val="18"/>
                <w:szCs w:val="18"/>
                <w:rtl/>
              </w:rPr>
              <w:t>يطلب البلد تغيير خط الأساس.</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174E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471587D0"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E22EF" w14:textId="77777777" w:rsidR="009C581E" w:rsidRPr="00C54264" w:rsidRDefault="009C581E" w:rsidP="00E808C4">
            <w:pPr>
              <w:widowControl w:val="0"/>
              <w:bidi/>
              <w:ind w:right="-89"/>
              <w:jc w:val="left"/>
              <w:rPr>
                <w:rFonts w:asciiTheme="majorBidi" w:hAnsiTheme="majorBidi" w:cstheme="majorBidi"/>
                <w:sz w:val="18"/>
                <w:szCs w:val="18"/>
              </w:rPr>
            </w:pPr>
            <w:r w:rsidRPr="00C54264">
              <w:rPr>
                <w:rFonts w:asciiTheme="majorBidi" w:hAnsiTheme="majorBidi" w:cstheme="majorBidi"/>
                <w:sz w:val="18"/>
                <w:szCs w:val="18"/>
                <w:rtl/>
              </w:rPr>
              <w:t>جنوب أفريقيا</w:t>
            </w:r>
          </w:p>
        </w:tc>
        <w:tc>
          <w:tcPr>
            <w:tcW w:w="862" w:type="pct"/>
            <w:shd w:val="clear" w:color="auto" w:fill="FFFFFF" w:themeFill="background1"/>
            <w:vAlign w:val="center"/>
          </w:tcPr>
          <w:p w14:paraId="384F062A"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AC3CD8"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6FE2A" w14:textId="77777777" w:rsidR="009C581E" w:rsidRPr="00C54264" w:rsidRDefault="009C581E" w:rsidP="00E808C4">
            <w:pPr>
              <w:bidi/>
              <w:ind w:left="-46"/>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97/77</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166FA"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27-89</w:t>
            </w:r>
          </w:p>
        </w:tc>
        <w:tc>
          <w:tcPr>
            <w:tcW w:w="1366" w:type="pct"/>
            <w:tcBorders>
              <w:top w:val="single" w:sz="4" w:space="0" w:color="auto"/>
              <w:left w:val="single" w:sz="4" w:space="0" w:color="auto"/>
              <w:bottom w:val="single" w:sz="4" w:space="0" w:color="auto"/>
              <w:right w:val="single" w:sz="4" w:space="0" w:color="auto"/>
            </w:tcBorders>
            <w:vAlign w:val="center"/>
          </w:tcPr>
          <w:p w14:paraId="428856DE" w14:textId="77777777" w:rsidR="009C581E" w:rsidRPr="00C54264" w:rsidRDefault="009C581E" w:rsidP="00E808C4">
            <w:pPr>
              <w:widowControl w:val="0"/>
              <w:bidi/>
              <w:spacing w:before="20" w:after="40"/>
              <w:jc w:val="left"/>
              <w:rPr>
                <w:rFonts w:asciiTheme="majorBidi" w:hAnsiTheme="majorBidi" w:cstheme="majorBidi"/>
                <w:sz w:val="18"/>
                <w:szCs w:val="18"/>
                <w:rtl/>
              </w:rPr>
            </w:pPr>
            <w:r w:rsidRPr="00C54264">
              <w:rPr>
                <w:rFonts w:asciiTheme="majorBidi" w:hAnsiTheme="majorBidi" w:cstheme="majorBidi"/>
                <w:sz w:val="18"/>
                <w:szCs w:val="18"/>
                <w:rtl/>
              </w:rPr>
              <w:t>يُنظر في طلب مشروع في قطاع التركيب والتجميع المحلي على أساس كل حالة على حدة بموجب المقرر 92/39.</w:t>
            </w:r>
          </w:p>
          <w:p w14:paraId="03795885" w14:textId="77777777" w:rsidR="009C581E" w:rsidRPr="00C54264" w:rsidRDefault="009C581E" w:rsidP="00E808C4">
            <w:pPr>
              <w:widowControl w:val="0"/>
              <w:bidi/>
              <w:spacing w:before="20" w:after="40"/>
              <w:jc w:val="left"/>
              <w:rPr>
                <w:rFonts w:asciiTheme="majorBidi" w:hAnsiTheme="majorBidi" w:cstheme="majorBidi"/>
                <w:sz w:val="18"/>
                <w:szCs w:val="18"/>
              </w:rPr>
            </w:pPr>
            <w:r w:rsidRPr="00C54264">
              <w:rPr>
                <w:rFonts w:asciiTheme="majorBidi" w:hAnsiTheme="majorBidi" w:cstheme="majorBidi"/>
                <w:sz w:val="18"/>
                <w:szCs w:val="18"/>
                <w:rtl/>
              </w:rPr>
              <w:t>سيطلب البلد مراجعة استهلاك المواد الهيدروفلوروكربونية، مما يؤدي إلى خفض خط الأساس.</w:t>
            </w:r>
          </w:p>
        </w:tc>
        <w:tc>
          <w:tcPr>
            <w:tcW w:w="692" w:type="pct"/>
            <w:tcBorders>
              <w:top w:val="single" w:sz="4" w:space="0" w:color="auto"/>
              <w:left w:val="single" w:sz="4" w:space="0" w:color="auto"/>
              <w:bottom w:val="single" w:sz="4" w:space="0" w:color="auto"/>
              <w:right w:val="single" w:sz="4" w:space="0" w:color="auto"/>
            </w:tcBorders>
            <w:vAlign w:val="center"/>
          </w:tcPr>
          <w:p w14:paraId="61459FEF"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نعم</w:t>
            </w:r>
          </w:p>
        </w:tc>
      </w:tr>
      <w:tr w:rsidR="009C581E" w:rsidRPr="00C54264" w14:paraId="2A6C4B27" w14:textId="77777777" w:rsidTr="00E808C4">
        <w:trPr>
          <w:trHeight w:val="300"/>
        </w:trPr>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8174C" w14:textId="77777777" w:rsidR="009C581E" w:rsidRPr="00C54264" w:rsidRDefault="009C581E" w:rsidP="00E808C4">
            <w:pPr>
              <w:widowControl w:val="0"/>
              <w:bidi/>
              <w:ind w:right="-89"/>
              <w:jc w:val="left"/>
              <w:rPr>
                <w:rFonts w:asciiTheme="majorBidi" w:hAnsiTheme="majorBidi" w:cstheme="majorBidi"/>
                <w:sz w:val="18"/>
                <w:szCs w:val="18"/>
              </w:rPr>
            </w:pPr>
            <w:r w:rsidRPr="00C54264">
              <w:rPr>
                <w:rFonts w:asciiTheme="majorBidi" w:hAnsiTheme="majorBidi" w:cstheme="majorBidi"/>
                <w:sz w:val="18"/>
                <w:szCs w:val="18"/>
                <w:rtl/>
              </w:rPr>
              <w:t>جمهورية تنزانيا المتحدة</w:t>
            </w:r>
          </w:p>
        </w:tc>
        <w:tc>
          <w:tcPr>
            <w:tcW w:w="862" w:type="pct"/>
            <w:vAlign w:val="center"/>
          </w:tcPr>
          <w:p w14:paraId="71728530"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rPr>
              <w:t>المرحلة الأولى، الشريحة الأولى</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6C86AF" w14:textId="77777777" w:rsidR="009C581E" w:rsidRPr="00C54264" w:rsidRDefault="009C581E" w:rsidP="00E808C4">
            <w:pPr>
              <w:bidi/>
              <w:ind w:left="-43" w:right="1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اليونيدو</w:t>
            </w: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7D857" w14:textId="77777777" w:rsidR="009C581E" w:rsidRPr="00C54264" w:rsidRDefault="009C581E" w:rsidP="00E808C4">
            <w:pPr>
              <w:bidi/>
              <w:ind w:left="-46"/>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97/82</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3699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1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73DA5" w14:textId="77777777" w:rsidR="009C581E" w:rsidRPr="00C54264" w:rsidRDefault="009C581E" w:rsidP="00E808C4">
            <w:pPr>
              <w:bidi/>
              <w:spacing w:before="20" w:after="40"/>
              <w:ind w:right="-54"/>
              <w:jc w:val="left"/>
              <w:rPr>
                <w:rFonts w:asciiTheme="majorBidi" w:hAnsiTheme="majorBidi" w:cstheme="majorBidi"/>
                <w:sz w:val="18"/>
                <w:szCs w:val="18"/>
              </w:rPr>
            </w:pPr>
            <w:r w:rsidRPr="00C54264">
              <w:rPr>
                <w:rFonts w:asciiTheme="majorBidi" w:hAnsiTheme="majorBidi" w:cstheme="majorBidi"/>
                <w:sz w:val="18"/>
                <w:szCs w:val="18"/>
                <w:rtl/>
              </w:rPr>
              <w:t>لا توجد قضية محددة ينبغي النظر فيها.</w:t>
            </w:r>
          </w:p>
        </w:tc>
        <w:tc>
          <w:tcPr>
            <w:tcW w:w="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4B0B8"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لا</w:t>
            </w:r>
          </w:p>
        </w:tc>
      </w:tr>
    </w:tbl>
    <w:p w14:paraId="178BD583" w14:textId="77777777" w:rsidR="009C581E" w:rsidRPr="00C54264" w:rsidRDefault="009C581E" w:rsidP="00AF6C4A">
      <w:pPr>
        <w:keepNext/>
        <w:bidi/>
        <w:spacing w:before="240"/>
        <w:ind w:left="146"/>
        <w:rPr>
          <w:rFonts w:asciiTheme="majorBidi" w:hAnsiTheme="majorBidi" w:cstheme="majorBidi"/>
          <w:b/>
          <w:bCs/>
          <w:szCs w:val="24"/>
        </w:rPr>
      </w:pPr>
      <w:r w:rsidRPr="00C54264">
        <w:rPr>
          <w:rFonts w:asciiTheme="majorBidi" w:hAnsiTheme="majorBidi" w:cstheme="majorBidi"/>
          <w:b/>
          <w:bCs/>
          <w:szCs w:val="24"/>
          <w:rtl/>
        </w:rPr>
        <w:lastRenderedPageBreak/>
        <w:t>الجدول 4: المشروعات المستقلة المتعلقة بكفاءة استخدام الطاقة*</w:t>
      </w:r>
    </w:p>
    <w:tbl>
      <w:tblPr>
        <w:tblStyle w:val="TableGrid"/>
        <w:bidiVisual/>
        <w:tblW w:w="5000" w:type="pct"/>
        <w:tblCellMar>
          <w:top w:w="6" w:type="dxa"/>
          <w:bottom w:w="6" w:type="dxa"/>
        </w:tblCellMar>
        <w:tblLook w:val="04A0" w:firstRow="1" w:lastRow="0" w:firstColumn="1" w:lastColumn="0" w:noHBand="0" w:noVBand="1"/>
      </w:tblPr>
      <w:tblGrid>
        <w:gridCol w:w="1254"/>
        <w:gridCol w:w="1350"/>
        <w:gridCol w:w="989"/>
        <w:gridCol w:w="770"/>
        <w:gridCol w:w="4987"/>
      </w:tblGrid>
      <w:tr w:rsidR="009C581E" w:rsidRPr="00C54264" w14:paraId="0799B8D5" w14:textId="77777777" w:rsidTr="00E808C4">
        <w:trPr>
          <w:trHeight w:val="283"/>
          <w:tblHeader/>
        </w:trPr>
        <w:tc>
          <w:tcPr>
            <w:tcW w:w="670" w:type="pct"/>
            <w:vAlign w:val="center"/>
          </w:tcPr>
          <w:p w14:paraId="6A8ABADC"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البلد</w:t>
            </w:r>
          </w:p>
        </w:tc>
        <w:tc>
          <w:tcPr>
            <w:tcW w:w="722" w:type="pct"/>
            <w:vAlign w:val="center"/>
          </w:tcPr>
          <w:p w14:paraId="672F7392" w14:textId="77777777" w:rsidR="009C581E" w:rsidRPr="00C54264" w:rsidRDefault="009C581E" w:rsidP="00E808C4">
            <w:pPr>
              <w:keepNext/>
              <w:bidi/>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الوكالات المنفذة والثنائية</w:t>
            </w:r>
          </w:p>
        </w:tc>
        <w:tc>
          <w:tcPr>
            <w:tcW w:w="529" w:type="pct"/>
            <w:vAlign w:val="center"/>
          </w:tcPr>
          <w:p w14:paraId="2271863A"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الوثيقة</w:t>
            </w:r>
          </w:p>
        </w:tc>
        <w:tc>
          <w:tcPr>
            <w:tcW w:w="412" w:type="pct"/>
            <w:vAlign w:val="center"/>
          </w:tcPr>
          <w:p w14:paraId="78371EE8" w14:textId="77777777" w:rsidR="009C581E" w:rsidRPr="00C54264" w:rsidRDefault="009C581E" w:rsidP="00E808C4">
            <w:pPr>
              <w:keepNext/>
              <w:bidi/>
              <w:spacing w:before="20" w:after="20"/>
              <w:ind w:left="-120" w:right="-113"/>
              <w:jc w:val="center"/>
              <w:rPr>
                <w:rFonts w:asciiTheme="majorBidi" w:hAnsiTheme="majorBidi" w:cstheme="majorBidi"/>
                <w:b/>
                <w:bCs/>
                <w:sz w:val="18"/>
                <w:szCs w:val="18"/>
              </w:rPr>
            </w:pPr>
            <w:r w:rsidRPr="00C54264">
              <w:rPr>
                <w:rFonts w:asciiTheme="majorBidi" w:hAnsiTheme="majorBidi" w:cstheme="majorBidi"/>
                <w:b/>
                <w:bCs/>
                <w:sz w:val="18"/>
                <w:szCs w:val="18"/>
                <w:rtl/>
                <w:lang w:eastAsia="ar" w:bidi="ar-LB"/>
              </w:rPr>
              <w:t>رقم الفقرة</w:t>
            </w:r>
          </w:p>
        </w:tc>
        <w:tc>
          <w:tcPr>
            <w:tcW w:w="2667" w:type="pct"/>
            <w:vAlign w:val="center"/>
          </w:tcPr>
          <w:p w14:paraId="75A9A131" w14:textId="77777777" w:rsidR="009C581E" w:rsidRPr="00C54264" w:rsidRDefault="009C581E" w:rsidP="00E808C4">
            <w:pPr>
              <w:keepNext/>
              <w:bidi/>
              <w:spacing w:before="20" w:after="20"/>
              <w:jc w:val="center"/>
              <w:rPr>
                <w:rFonts w:asciiTheme="majorBidi" w:hAnsiTheme="majorBidi" w:cstheme="majorBidi"/>
                <w:b/>
                <w:bCs/>
                <w:sz w:val="18"/>
                <w:szCs w:val="18"/>
              </w:rPr>
            </w:pPr>
            <w:r w:rsidRPr="00C54264">
              <w:rPr>
                <w:rFonts w:asciiTheme="majorBidi" w:hAnsiTheme="majorBidi" w:cstheme="majorBidi"/>
                <w:b/>
                <w:bCs/>
                <w:sz w:val="18"/>
                <w:szCs w:val="18"/>
                <w:rtl/>
              </w:rPr>
              <w:t>عنوان/تفاصيل المشروع</w:t>
            </w:r>
          </w:p>
        </w:tc>
      </w:tr>
      <w:tr w:rsidR="009C581E" w:rsidRPr="00C54264" w14:paraId="5E5AAE2C"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489BD" w14:textId="77777777" w:rsidR="009C581E" w:rsidRPr="00C54264" w:rsidRDefault="009C581E" w:rsidP="00E808C4">
            <w:pPr>
              <w:keepNext/>
              <w:bidi/>
              <w:jc w:val="left"/>
              <w:rPr>
                <w:rFonts w:asciiTheme="majorBidi" w:hAnsiTheme="majorBidi" w:cstheme="majorBidi"/>
                <w:sz w:val="18"/>
                <w:szCs w:val="18"/>
              </w:rPr>
            </w:pPr>
            <w:r w:rsidRPr="00C54264">
              <w:rPr>
                <w:rFonts w:asciiTheme="majorBidi" w:hAnsiTheme="majorBidi" w:cstheme="majorBidi"/>
                <w:sz w:val="18"/>
                <w:szCs w:val="18"/>
                <w:rtl/>
              </w:rPr>
              <w:t>ألبانيا</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4E0A4"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ACA45" w14:textId="77777777" w:rsidR="009C581E" w:rsidRPr="00C54264" w:rsidRDefault="009C581E" w:rsidP="00E808C4">
            <w:pPr>
              <w:keepNext/>
              <w:bidi/>
              <w:spacing w:before="20" w:after="20"/>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97/34</w:t>
            </w:r>
          </w:p>
        </w:tc>
        <w:tc>
          <w:tcPr>
            <w:tcW w:w="412" w:type="pct"/>
            <w:vAlign w:val="center"/>
          </w:tcPr>
          <w:p w14:paraId="394E98FA" w14:textId="77777777" w:rsidR="009C581E" w:rsidRPr="00C54264" w:rsidRDefault="009C581E" w:rsidP="00E808C4">
            <w:pPr>
              <w:keepNext/>
              <w:bidi/>
              <w:spacing w:before="20" w:after="20"/>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vAlign w:val="center"/>
          </w:tcPr>
          <w:p w14:paraId="174F757B" w14:textId="77777777" w:rsidR="009C581E" w:rsidRPr="00C54264" w:rsidRDefault="009C581E" w:rsidP="00E808C4">
            <w:pPr>
              <w:keepNext/>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إدخال أنظمة كشف التسرب لمعدات تكييف الهواء والتبريد (المقرر 91/65)</w:t>
            </w:r>
          </w:p>
        </w:tc>
      </w:tr>
      <w:tr w:rsidR="009C581E" w:rsidRPr="00C54264" w14:paraId="24759DF5"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8BA8E" w14:textId="77777777" w:rsidR="009C581E" w:rsidRPr="00C54264" w:rsidRDefault="009C581E" w:rsidP="00E808C4">
            <w:pPr>
              <w:keepNext/>
              <w:bidi/>
              <w:jc w:val="left"/>
              <w:rPr>
                <w:rFonts w:asciiTheme="majorBidi" w:hAnsiTheme="majorBidi" w:cstheme="majorBidi"/>
                <w:sz w:val="18"/>
                <w:szCs w:val="18"/>
              </w:rPr>
            </w:pPr>
            <w:r w:rsidRPr="00C54264">
              <w:rPr>
                <w:rFonts w:asciiTheme="majorBidi" w:hAnsiTheme="majorBidi" w:cstheme="majorBidi"/>
                <w:sz w:val="18"/>
                <w:szCs w:val="18"/>
                <w:rtl/>
              </w:rPr>
              <w:t>البوسنة والهرسك</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9BAFE"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78135"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97/38</w:t>
            </w:r>
          </w:p>
        </w:tc>
        <w:tc>
          <w:tcPr>
            <w:tcW w:w="412" w:type="pct"/>
            <w:vAlign w:val="center"/>
          </w:tcPr>
          <w:p w14:paraId="3FF4AD6A"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vAlign w:val="center"/>
          </w:tcPr>
          <w:p w14:paraId="28AD8936" w14:textId="77777777" w:rsidR="009C581E" w:rsidRPr="00C54264" w:rsidRDefault="009C581E" w:rsidP="00E808C4">
            <w:pPr>
              <w:keepNext/>
              <w:bidi/>
              <w:spacing w:before="20" w:after="20"/>
              <w:ind w:right="-106"/>
              <w:jc w:val="left"/>
              <w:rPr>
                <w:rFonts w:asciiTheme="majorBidi" w:hAnsiTheme="majorBidi" w:cstheme="majorBidi"/>
                <w:sz w:val="18"/>
                <w:szCs w:val="18"/>
              </w:rPr>
            </w:pPr>
            <w:r w:rsidRPr="00C54264">
              <w:rPr>
                <w:rFonts w:asciiTheme="majorBidi" w:hAnsiTheme="majorBidi" w:cstheme="majorBidi"/>
                <w:color w:val="000000" w:themeColor="text1"/>
                <w:sz w:val="18"/>
                <w:szCs w:val="18"/>
                <w:rtl/>
              </w:rPr>
              <w:t>تحسين المعايير الدنيا لأداء الطاقة ووضع علامات الطاقة في قطاع التبريد وتكييف الهواء في البلد، و</w:t>
            </w:r>
            <w:r w:rsidRPr="00C54264">
              <w:rPr>
                <w:rFonts w:asciiTheme="majorBidi" w:hAnsiTheme="majorBidi" w:cstheme="majorBidi"/>
                <w:sz w:val="18"/>
                <w:szCs w:val="18"/>
                <w:rtl/>
              </w:rPr>
              <w:t>مشروع إيضاحي لاستبدال الوحدات التي تعمل بـ</w:t>
            </w:r>
            <w:r w:rsidRPr="00C54264">
              <w:rPr>
                <w:rFonts w:asciiTheme="majorBidi" w:hAnsiTheme="majorBidi" w:cstheme="majorBidi"/>
                <w:sz w:val="18"/>
                <w:szCs w:val="18"/>
              </w:rPr>
              <w:t>R-404A</w:t>
            </w:r>
            <w:r w:rsidRPr="00C54264">
              <w:rPr>
                <w:rFonts w:asciiTheme="majorBidi" w:hAnsiTheme="majorBidi" w:cstheme="majorBidi"/>
                <w:sz w:val="18"/>
                <w:szCs w:val="18"/>
                <w:rtl/>
              </w:rPr>
              <w:t xml:space="preserve"> بالوحدات التي تعمل بـ</w:t>
            </w:r>
            <w:r w:rsidRPr="00C54264">
              <w:rPr>
                <w:rFonts w:asciiTheme="majorBidi" w:hAnsiTheme="majorBidi" w:cstheme="majorBidi"/>
                <w:sz w:val="18"/>
                <w:szCs w:val="18"/>
              </w:rPr>
              <w:t>R-290</w:t>
            </w:r>
            <w:r w:rsidRPr="00C54264">
              <w:rPr>
                <w:rFonts w:asciiTheme="majorBidi" w:hAnsiTheme="majorBidi" w:cstheme="majorBidi"/>
                <w:sz w:val="18"/>
                <w:szCs w:val="18"/>
                <w:rtl/>
              </w:rPr>
              <w:t xml:space="preserve"> </w:t>
            </w:r>
            <w:r w:rsidRPr="00C54264">
              <w:rPr>
                <w:rFonts w:asciiTheme="majorBidi" w:hAnsiTheme="majorBidi" w:cstheme="majorBidi"/>
                <w:sz w:val="18"/>
                <w:szCs w:val="18"/>
                <w:rtl/>
                <w:lang w:bidi="ar-SY"/>
              </w:rPr>
              <w:t>القابلة للتوصيل بالكهرباء</w:t>
            </w:r>
            <w:r w:rsidRPr="00C54264">
              <w:rPr>
                <w:rFonts w:asciiTheme="majorBidi" w:hAnsiTheme="majorBidi" w:cstheme="majorBidi"/>
                <w:sz w:val="18"/>
                <w:szCs w:val="18"/>
                <w:rtl/>
              </w:rPr>
              <w:t xml:space="preserve"> في معدات التبريد التجارية، ومشروع إيضاحي للكشف عن التسرب في أنظمة </w:t>
            </w:r>
            <w:r w:rsidRPr="00C54264">
              <w:rPr>
                <w:rFonts w:asciiTheme="majorBidi" w:hAnsiTheme="majorBidi" w:cstheme="majorBidi"/>
                <w:sz w:val="18"/>
                <w:szCs w:val="18"/>
                <w:rtl/>
                <w:lang w:bidi="ar-SY"/>
              </w:rPr>
              <w:t>التبريد وتكييف الهواء</w:t>
            </w:r>
            <w:r w:rsidRPr="00C54264">
              <w:rPr>
                <w:rFonts w:asciiTheme="majorBidi" w:hAnsiTheme="majorBidi" w:cstheme="majorBidi"/>
                <w:sz w:val="18"/>
                <w:szCs w:val="18"/>
                <w:rtl/>
              </w:rPr>
              <w:t xml:space="preserve"> الثابتة (المقرر 91/65)</w:t>
            </w:r>
          </w:p>
        </w:tc>
      </w:tr>
      <w:tr w:rsidR="009C581E" w:rsidRPr="00C54264" w14:paraId="1D1EE10F"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4F398277"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lang w:bidi="ar"/>
              </w:rPr>
              <w:t>الجمهورية الدومينيكية</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EED7D"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r w:rsidRPr="00C54264">
              <w:rPr>
                <w:rFonts w:asciiTheme="majorBidi" w:hAnsiTheme="majorBidi" w:cstheme="majorBidi"/>
                <w:sz w:val="18"/>
                <w:szCs w:val="18"/>
              </w:rPr>
              <w:br/>
            </w:r>
            <w:r w:rsidRPr="00C54264">
              <w:rPr>
                <w:rFonts w:asciiTheme="majorBidi" w:hAnsiTheme="majorBidi" w:cstheme="majorBidi"/>
                <w:sz w:val="18"/>
                <w:szCs w:val="18"/>
                <w:rtl/>
                <w:lang w:eastAsia="ar" w:bidi="ar-LB"/>
              </w:rPr>
              <w:t>اليونيب</w:t>
            </w:r>
          </w:p>
        </w:tc>
        <w:tc>
          <w:tcPr>
            <w:tcW w:w="529" w:type="pct"/>
            <w:tcBorders>
              <w:top w:val="single" w:sz="4" w:space="0" w:color="auto"/>
              <w:left w:val="single" w:sz="4" w:space="0" w:color="auto"/>
              <w:bottom w:val="single" w:sz="4" w:space="0" w:color="auto"/>
              <w:right w:val="single" w:sz="4" w:space="0" w:color="auto"/>
            </w:tcBorders>
            <w:vAlign w:val="center"/>
          </w:tcPr>
          <w:p w14:paraId="2AF9C195"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97/48</w:t>
            </w:r>
          </w:p>
        </w:tc>
        <w:tc>
          <w:tcPr>
            <w:tcW w:w="412" w:type="pct"/>
            <w:vAlign w:val="center"/>
          </w:tcPr>
          <w:p w14:paraId="4A843DA1"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D34C9" w14:textId="77777777" w:rsidR="009C581E" w:rsidRPr="00C54264" w:rsidRDefault="009C581E" w:rsidP="00E808C4">
            <w:pPr>
              <w:keepNext/>
              <w:bidi/>
              <w:spacing w:before="20" w:after="20"/>
              <w:ind w:right="36"/>
              <w:jc w:val="left"/>
              <w:rPr>
                <w:rFonts w:asciiTheme="majorBidi" w:hAnsiTheme="majorBidi" w:cstheme="majorBidi"/>
                <w:sz w:val="18"/>
                <w:szCs w:val="18"/>
              </w:rPr>
            </w:pPr>
            <w:r w:rsidRPr="00C54264">
              <w:rPr>
                <w:rFonts w:asciiTheme="majorBidi" w:hAnsiTheme="majorBidi" w:cstheme="majorBidi"/>
                <w:sz w:val="18"/>
                <w:szCs w:val="18"/>
                <w:rtl/>
                <w:lang w:bidi="ar"/>
              </w:rPr>
              <w:t xml:space="preserve">وضع خارطة طريق وطنية لإدخال المعايير الدنيا لأداء الطاقة، </w:t>
            </w:r>
            <w:r w:rsidRPr="00C54264">
              <w:rPr>
                <w:rFonts w:asciiTheme="majorBidi" w:hAnsiTheme="majorBidi" w:cstheme="majorBidi"/>
                <w:sz w:val="18"/>
                <w:szCs w:val="18"/>
                <w:rtl/>
              </w:rPr>
              <w:t>وإيضاح تكنولوجيات وممارسات كفاءة استخدام الطاقة في الفنادق والمتاجر الكبرى (المقرر 91/65)</w:t>
            </w:r>
          </w:p>
        </w:tc>
      </w:tr>
      <w:tr w:rsidR="009C581E" w:rsidRPr="00C54264" w14:paraId="121F6288"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44ACAE5A"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مصر</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98B7D"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vAlign w:val="center"/>
          </w:tcPr>
          <w:p w14:paraId="1658F74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97/49</w:t>
            </w:r>
          </w:p>
        </w:tc>
        <w:tc>
          <w:tcPr>
            <w:tcW w:w="412" w:type="pct"/>
            <w:vAlign w:val="center"/>
          </w:tcPr>
          <w:p w14:paraId="6E123EF8"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rPr>
              <w:t>53-80</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69F70" w14:textId="77777777" w:rsidR="009C581E" w:rsidRPr="00C54264" w:rsidRDefault="009C581E" w:rsidP="00E808C4">
            <w:pPr>
              <w:keepNext/>
              <w:bidi/>
              <w:spacing w:before="20" w:after="20"/>
              <w:ind w:right="36"/>
              <w:jc w:val="left"/>
              <w:rPr>
                <w:rFonts w:asciiTheme="majorBidi" w:hAnsiTheme="majorBidi" w:cstheme="majorBidi"/>
                <w:sz w:val="18"/>
                <w:szCs w:val="18"/>
              </w:rPr>
            </w:pPr>
            <w:r w:rsidRPr="00C54264">
              <w:rPr>
                <w:rFonts w:asciiTheme="majorBidi" w:hAnsiTheme="majorBidi" w:cstheme="majorBidi"/>
                <w:sz w:val="18"/>
                <w:szCs w:val="18"/>
                <w:rtl/>
              </w:rPr>
              <w:t>مشروع لتحويل الضواغط المُحكمة الإغلاق في مصنع فريش للضواغط إلى تكنولوجيا الضاغط العاكس (المقرر 95/87)</w:t>
            </w:r>
          </w:p>
        </w:tc>
      </w:tr>
      <w:tr w:rsidR="009C581E" w:rsidRPr="00C54264" w14:paraId="0B469C41"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5913C2E3"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مصر</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8633E"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vAlign w:val="center"/>
          </w:tcPr>
          <w:p w14:paraId="3674272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97/49</w:t>
            </w:r>
          </w:p>
        </w:tc>
        <w:tc>
          <w:tcPr>
            <w:tcW w:w="412" w:type="pct"/>
            <w:vAlign w:val="center"/>
          </w:tcPr>
          <w:p w14:paraId="210DDC28" w14:textId="77777777" w:rsidR="009C581E" w:rsidRPr="00C54264" w:rsidRDefault="009C581E" w:rsidP="00E808C4">
            <w:pPr>
              <w:keepNext/>
              <w:bidi/>
              <w:ind w:left="-100" w:right="-50"/>
              <w:jc w:val="center"/>
              <w:rPr>
                <w:rFonts w:asciiTheme="majorBidi" w:hAnsiTheme="majorBidi" w:cstheme="majorBidi"/>
                <w:sz w:val="18"/>
                <w:szCs w:val="18"/>
              </w:rPr>
            </w:pPr>
            <w:r w:rsidRPr="00C54264">
              <w:rPr>
                <w:rFonts w:asciiTheme="majorBidi" w:hAnsiTheme="majorBidi" w:cstheme="majorBidi"/>
                <w:sz w:val="18"/>
                <w:szCs w:val="18"/>
                <w:rtl/>
              </w:rPr>
              <w:t>81-116</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3A2BB" w14:textId="77777777" w:rsidR="009C581E" w:rsidRPr="00C54264" w:rsidRDefault="009C581E" w:rsidP="00E808C4">
            <w:pPr>
              <w:keepNext/>
              <w:bidi/>
              <w:spacing w:before="20" w:after="20"/>
              <w:ind w:right="36"/>
              <w:jc w:val="left"/>
              <w:rPr>
                <w:rFonts w:asciiTheme="majorBidi" w:hAnsiTheme="majorBidi" w:cstheme="majorBidi"/>
                <w:sz w:val="18"/>
                <w:szCs w:val="18"/>
              </w:rPr>
            </w:pPr>
            <w:r w:rsidRPr="00C54264">
              <w:rPr>
                <w:rFonts w:asciiTheme="majorBidi" w:hAnsiTheme="majorBidi" w:cstheme="majorBidi"/>
                <w:sz w:val="18"/>
                <w:szCs w:val="18"/>
                <w:rtl/>
              </w:rPr>
              <w:t>مشروع لتعزيز كفاءة استخدام الطاقة في تصنيع الثلاجات المنزلية والمجمدات ومكيفات الهواء السكنية (المقرر 94/60)</w:t>
            </w:r>
          </w:p>
        </w:tc>
      </w:tr>
      <w:tr w:rsidR="009C581E" w:rsidRPr="00C54264" w14:paraId="1A9A4FBA"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2EE5258F"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جورجيا</w:t>
            </w:r>
          </w:p>
        </w:tc>
        <w:tc>
          <w:tcPr>
            <w:tcW w:w="722" w:type="pct"/>
            <w:tcBorders>
              <w:top w:val="single" w:sz="4" w:space="0" w:color="auto"/>
              <w:left w:val="single" w:sz="4" w:space="0" w:color="auto"/>
              <w:bottom w:val="single" w:sz="4" w:space="0" w:color="auto"/>
              <w:right w:val="single" w:sz="4" w:space="0" w:color="auto"/>
            </w:tcBorders>
            <w:vAlign w:val="center"/>
          </w:tcPr>
          <w:p w14:paraId="27DE9E6A"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p>
        </w:tc>
        <w:tc>
          <w:tcPr>
            <w:tcW w:w="529" w:type="pct"/>
            <w:tcBorders>
              <w:top w:val="single" w:sz="4" w:space="0" w:color="auto"/>
              <w:left w:val="single" w:sz="4" w:space="0" w:color="auto"/>
              <w:bottom w:val="single" w:sz="4" w:space="0" w:color="auto"/>
              <w:right w:val="single" w:sz="4" w:space="0" w:color="auto"/>
            </w:tcBorders>
            <w:vAlign w:val="center"/>
          </w:tcPr>
          <w:p w14:paraId="22701C9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97/54</w:t>
            </w:r>
          </w:p>
        </w:tc>
        <w:tc>
          <w:tcPr>
            <w:tcW w:w="412" w:type="pct"/>
            <w:vAlign w:val="center"/>
          </w:tcPr>
          <w:p w14:paraId="42052BF6"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4602C"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 xml:space="preserve">تحسين إطار كفاءة استخدام الطاقة في قطاع التبريد </w:t>
            </w:r>
            <w:r w:rsidRPr="00C54264">
              <w:rPr>
                <w:rFonts w:asciiTheme="majorBidi" w:hAnsiTheme="majorBidi" w:cstheme="majorBidi"/>
                <w:sz w:val="18"/>
                <w:szCs w:val="18"/>
                <w:rtl/>
                <w:lang w:bidi="ar-SY"/>
              </w:rPr>
              <w:t>وتكييف الهواء</w:t>
            </w:r>
            <w:r w:rsidRPr="00C54264">
              <w:rPr>
                <w:rFonts w:asciiTheme="majorBidi" w:hAnsiTheme="majorBidi" w:cstheme="majorBidi"/>
                <w:sz w:val="18"/>
                <w:szCs w:val="18"/>
                <w:rtl/>
              </w:rPr>
              <w:t xml:space="preserve"> عن طريق تعزيز الأنظمة القانونية وبناء القدرات وتعزيز المعايير الدنيا لأداء الطاقة (المقرر 91/65)</w:t>
            </w:r>
          </w:p>
        </w:tc>
      </w:tr>
      <w:tr w:rsidR="009C581E" w:rsidRPr="00C54264" w14:paraId="57BA7186"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160F2" w14:textId="2A5DB93C" w:rsidR="009C581E" w:rsidRPr="00C54264" w:rsidRDefault="009C581E" w:rsidP="00E808C4">
            <w:pPr>
              <w:bidi/>
              <w:ind w:right="-169"/>
              <w:jc w:val="left"/>
              <w:rPr>
                <w:rFonts w:asciiTheme="majorBidi" w:hAnsiTheme="majorBidi" w:cstheme="majorBidi"/>
                <w:sz w:val="18"/>
                <w:szCs w:val="18"/>
              </w:rPr>
            </w:pPr>
            <w:r w:rsidRPr="00C54264">
              <w:rPr>
                <w:rFonts w:asciiTheme="majorBidi" w:hAnsiTheme="majorBidi" w:cstheme="majorBidi"/>
                <w:sz w:val="18"/>
                <w:szCs w:val="18"/>
                <w:rtl/>
              </w:rPr>
              <w:t>عالميا</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0FD9A"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DE70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97/55</w:t>
            </w:r>
          </w:p>
        </w:tc>
        <w:tc>
          <w:tcPr>
            <w:tcW w:w="412" w:type="pct"/>
            <w:vAlign w:val="center"/>
          </w:tcPr>
          <w:p w14:paraId="218572A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B57F8" w14:textId="77777777" w:rsidR="009C581E" w:rsidRPr="00C54264" w:rsidRDefault="009C581E" w:rsidP="00E808C4">
            <w:pPr>
              <w:bidi/>
              <w:spacing w:before="20" w:after="20"/>
              <w:ind w:right="-106"/>
              <w:jc w:val="left"/>
              <w:rPr>
                <w:rFonts w:asciiTheme="majorBidi" w:hAnsiTheme="majorBidi" w:cstheme="majorBidi"/>
                <w:sz w:val="18"/>
                <w:szCs w:val="18"/>
              </w:rPr>
            </w:pPr>
            <w:r w:rsidRPr="00C54264">
              <w:rPr>
                <w:rFonts w:asciiTheme="majorBidi" w:hAnsiTheme="majorBidi" w:cstheme="majorBidi"/>
                <w:sz w:val="18"/>
                <w:szCs w:val="18"/>
                <w:rtl/>
              </w:rPr>
              <w:t>مشروع تجريبي لأدوات الرصد والإدارة الرقمية لتحسين كفاءة استخدام الطاقة وخفض الانبعاثات في قطاعات سلاسل التبريد في كولومبيا ولبنان وترينيداد وتوباغو (المقرر 91/65)</w:t>
            </w:r>
          </w:p>
        </w:tc>
      </w:tr>
      <w:tr w:rsidR="009C581E" w:rsidRPr="00C54264" w14:paraId="093ADFFD"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26A216DF"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المغرب</w:t>
            </w:r>
          </w:p>
        </w:tc>
        <w:tc>
          <w:tcPr>
            <w:tcW w:w="722" w:type="pct"/>
            <w:tcBorders>
              <w:top w:val="single" w:sz="4" w:space="0" w:color="auto"/>
              <w:left w:val="single" w:sz="4" w:space="0" w:color="auto"/>
              <w:bottom w:val="single" w:sz="4" w:space="0" w:color="auto"/>
              <w:right w:val="single" w:sz="4" w:space="0" w:color="auto"/>
            </w:tcBorders>
            <w:vAlign w:val="center"/>
          </w:tcPr>
          <w:p w14:paraId="33541FC9"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vAlign w:val="center"/>
          </w:tcPr>
          <w:p w14:paraId="3D54336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97/63</w:t>
            </w:r>
          </w:p>
        </w:tc>
        <w:tc>
          <w:tcPr>
            <w:tcW w:w="412" w:type="pct"/>
            <w:vAlign w:val="center"/>
          </w:tcPr>
          <w:p w14:paraId="62446735"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rPr>
              <w:t>1-29</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83AF6"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مشروع تجريبي لتعزيز كفاءة استخدام الطاقة وإنفاذ المعايير الدنيا لأداء الطاقة في قطاع التبريد والتكييف (المقرر 91/65)</w:t>
            </w:r>
          </w:p>
        </w:tc>
      </w:tr>
      <w:tr w:rsidR="009C581E" w:rsidRPr="00C54264" w14:paraId="0B9F305C"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vAlign w:val="center"/>
          </w:tcPr>
          <w:p w14:paraId="32AFA0B0"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المغرب</w:t>
            </w:r>
          </w:p>
        </w:tc>
        <w:tc>
          <w:tcPr>
            <w:tcW w:w="722" w:type="pct"/>
            <w:tcBorders>
              <w:top w:val="single" w:sz="4" w:space="0" w:color="auto"/>
              <w:left w:val="single" w:sz="4" w:space="0" w:color="auto"/>
              <w:bottom w:val="single" w:sz="4" w:space="0" w:color="auto"/>
              <w:right w:val="single" w:sz="4" w:space="0" w:color="auto"/>
            </w:tcBorders>
            <w:vAlign w:val="center"/>
          </w:tcPr>
          <w:p w14:paraId="16B4471F"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vAlign w:val="center"/>
          </w:tcPr>
          <w:p w14:paraId="1D19392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97/63</w:t>
            </w:r>
          </w:p>
        </w:tc>
        <w:tc>
          <w:tcPr>
            <w:tcW w:w="412" w:type="pct"/>
            <w:vAlign w:val="center"/>
          </w:tcPr>
          <w:p w14:paraId="6BB2F658" w14:textId="77777777" w:rsidR="009C581E" w:rsidRPr="00C54264" w:rsidRDefault="009C581E" w:rsidP="00E808C4">
            <w:pPr>
              <w:keepNext/>
              <w:bidi/>
              <w:jc w:val="center"/>
              <w:rPr>
                <w:rFonts w:asciiTheme="majorBidi" w:hAnsiTheme="majorBidi" w:cstheme="majorBidi"/>
                <w:sz w:val="18"/>
                <w:szCs w:val="18"/>
              </w:rPr>
            </w:pPr>
            <w:r w:rsidRPr="00C54264">
              <w:rPr>
                <w:rFonts w:asciiTheme="majorBidi" w:hAnsiTheme="majorBidi" w:cstheme="majorBidi"/>
                <w:sz w:val="18"/>
                <w:szCs w:val="18"/>
                <w:rtl/>
              </w:rPr>
              <w:t>30-62</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171FF"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مشروع تجريبي لتعزيز كفاءة استخدام الطاقة من خلال دعم تصنيع الثلاجات والمجمدات المنزلية ذات الكفاءة في استخدام الطاقة (المقرر 94/60)</w:t>
            </w:r>
          </w:p>
        </w:tc>
      </w:tr>
      <w:tr w:rsidR="009C581E" w:rsidRPr="00C54264" w14:paraId="4A6B8049"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F0266"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lang w:bidi="ar-LB"/>
              </w:rPr>
              <w:t>بنما</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C001C"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D1228"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97/68</w:t>
            </w:r>
          </w:p>
        </w:tc>
        <w:tc>
          <w:tcPr>
            <w:tcW w:w="412" w:type="pct"/>
            <w:vAlign w:val="center"/>
          </w:tcPr>
          <w:p w14:paraId="04AE5629"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C1D44"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lang w:val="en-US" w:bidi="ar-EG"/>
              </w:rPr>
              <w:t xml:space="preserve">مشروع إيضاحي تجريبي لمصنع تبريد بثاني أكسيد الكربون الحرج لاستبدال جهاز تبريد مباني قائم على </w:t>
            </w:r>
            <w:r w:rsidRPr="00C54264">
              <w:rPr>
                <w:rFonts w:asciiTheme="majorBidi" w:hAnsiTheme="majorBidi" w:cstheme="majorBidi"/>
                <w:sz w:val="18"/>
                <w:szCs w:val="18"/>
                <w:lang w:val="en-US" w:bidi="ar-EG"/>
              </w:rPr>
              <w:t>R-410A</w:t>
            </w:r>
            <w:r w:rsidRPr="00C54264">
              <w:rPr>
                <w:rFonts w:asciiTheme="majorBidi" w:hAnsiTheme="majorBidi" w:cstheme="majorBidi"/>
                <w:sz w:val="18"/>
                <w:szCs w:val="18"/>
                <w:rtl/>
                <w:lang w:val="en-US" w:bidi="ar-EG"/>
              </w:rPr>
              <w:t xml:space="preserve"> يُستخدم في غرف باردة في سوق بلدية </w:t>
            </w:r>
            <w:r w:rsidRPr="00C54264">
              <w:rPr>
                <w:rFonts w:asciiTheme="majorBidi" w:hAnsiTheme="majorBidi" w:cstheme="majorBidi"/>
                <w:sz w:val="18"/>
                <w:szCs w:val="18"/>
                <w:rtl/>
              </w:rPr>
              <w:t>(المقرر 91/65)</w:t>
            </w:r>
          </w:p>
        </w:tc>
      </w:tr>
      <w:tr w:rsidR="009C581E" w:rsidRPr="00C54264" w14:paraId="33977920"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54E68"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باراغواي</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DB61C"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اليوئنديبي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03135"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97/69</w:t>
            </w:r>
          </w:p>
        </w:tc>
        <w:tc>
          <w:tcPr>
            <w:tcW w:w="412" w:type="pct"/>
            <w:vAlign w:val="center"/>
          </w:tcPr>
          <w:p w14:paraId="41EC7A59"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E75BC"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مشروع تجريبي لتحسين أنظمة وضع علامات كفاءة استخدام الطاقة وتطبيق المعايير الدنيا لأداء الطاقة لمكيفات الهواء السكنية (المقرر 91/65)</w:t>
            </w:r>
          </w:p>
        </w:tc>
      </w:tr>
      <w:tr w:rsidR="009C581E" w:rsidRPr="00C54264" w14:paraId="04724DC9"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E9392" w14:textId="77777777" w:rsidR="009C581E" w:rsidRPr="00C54264" w:rsidRDefault="009C581E" w:rsidP="00E808C4">
            <w:pPr>
              <w:bidi/>
              <w:jc w:val="left"/>
              <w:rPr>
                <w:rFonts w:asciiTheme="majorBidi" w:hAnsiTheme="majorBidi" w:cstheme="majorBidi"/>
                <w:sz w:val="18"/>
                <w:szCs w:val="18"/>
              </w:rPr>
            </w:pPr>
            <w:r w:rsidRPr="00C54264">
              <w:rPr>
                <w:rFonts w:asciiTheme="majorBidi" w:hAnsiTheme="majorBidi" w:cstheme="majorBidi"/>
                <w:sz w:val="18"/>
                <w:szCs w:val="18"/>
                <w:rtl/>
              </w:rPr>
              <w:t>جمهورية مولدوفا</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024CD"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اليونيب</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D0A15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97/71</w:t>
            </w:r>
          </w:p>
        </w:tc>
        <w:tc>
          <w:tcPr>
            <w:tcW w:w="412" w:type="pct"/>
            <w:vAlign w:val="center"/>
          </w:tcPr>
          <w:p w14:paraId="1CCB6546"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8E4E7"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 xml:space="preserve">تحسين إطار كفاءة استخدام الطاقة في قطاع التبريد </w:t>
            </w:r>
            <w:r w:rsidRPr="00C54264">
              <w:rPr>
                <w:rFonts w:asciiTheme="majorBidi" w:hAnsiTheme="majorBidi" w:cstheme="majorBidi"/>
                <w:sz w:val="18"/>
                <w:szCs w:val="18"/>
                <w:rtl/>
                <w:lang w:bidi="ar-SY"/>
              </w:rPr>
              <w:t>وتكييف الهواء</w:t>
            </w:r>
            <w:r w:rsidRPr="00C54264">
              <w:rPr>
                <w:rFonts w:asciiTheme="majorBidi" w:hAnsiTheme="majorBidi" w:cstheme="majorBidi"/>
                <w:sz w:val="18"/>
                <w:szCs w:val="18"/>
                <w:rtl/>
              </w:rPr>
              <w:t xml:space="preserve"> عن طريق تعزيز الأنظمة القانونية وبناء القدرات وتعزيز المعايير الدنيا لأداء الطاقة (المقرر 91/65)</w:t>
            </w:r>
          </w:p>
        </w:tc>
      </w:tr>
      <w:tr w:rsidR="009C581E" w:rsidRPr="00C54264" w14:paraId="6784526F"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EBFA8" w14:textId="77777777" w:rsidR="009C581E" w:rsidRPr="00C54264" w:rsidRDefault="009C581E" w:rsidP="00E808C4">
            <w:pPr>
              <w:bidi/>
              <w:ind w:right="-169"/>
              <w:jc w:val="left"/>
              <w:rPr>
                <w:rFonts w:asciiTheme="majorBidi" w:hAnsiTheme="majorBidi" w:cstheme="majorBidi"/>
                <w:sz w:val="18"/>
                <w:szCs w:val="18"/>
              </w:rPr>
            </w:pPr>
            <w:r w:rsidRPr="00C54264">
              <w:rPr>
                <w:rFonts w:asciiTheme="majorBidi" w:hAnsiTheme="majorBidi" w:cstheme="majorBidi"/>
                <w:sz w:val="18"/>
                <w:szCs w:val="18"/>
                <w:rtl/>
              </w:rPr>
              <w:t>سيراليون</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B6D3E"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rPr>
              <w:t>المملكة المتحدة</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ABBDE"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97/75</w:t>
            </w:r>
          </w:p>
        </w:tc>
        <w:tc>
          <w:tcPr>
            <w:tcW w:w="412" w:type="pct"/>
            <w:vAlign w:val="center"/>
          </w:tcPr>
          <w:p w14:paraId="7A55ED0A"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39E14"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 xml:space="preserve">مشروع تجريبي لتوضيح استخدام غاز </w:t>
            </w:r>
            <w:r w:rsidRPr="00C54264">
              <w:rPr>
                <w:rFonts w:asciiTheme="majorBidi" w:hAnsiTheme="majorBidi" w:cstheme="majorBidi"/>
                <w:sz w:val="18"/>
                <w:szCs w:val="18"/>
                <w:lang w:val="en-US"/>
              </w:rPr>
              <w:t>R-290</w:t>
            </w:r>
            <w:r w:rsidRPr="00C54264">
              <w:rPr>
                <w:rFonts w:asciiTheme="majorBidi" w:hAnsiTheme="majorBidi" w:cstheme="majorBidi"/>
                <w:sz w:val="18"/>
                <w:szCs w:val="18"/>
                <w:rtl/>
              </w:rPr>
              <w:t xml:space="preserve"> كغاز تبريد في قطاع التبريد التجاري (المقرر 91/65)</w:t>
            </w:r>
          </w:p>
        </w:tc>
      </w:tr>
      <w:tr w:rsidR="009C581E" w:rsidRPr="00C54264" w14:paraId="6F809DA9"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B5F1D" w14:textId="77777777" w:rsidR="009C581E" w:rsidRPr="00C54264" w:rsidRDefault="009C581E" w:rsidP="00E808C4">
            <w:pPr>
              <w:bidi/>
              <w:ind w:right="-169"/>
              <w:jc w:val="left"/>
              <w:rPr>
                <w:rFonts w:asciiTheme="majorBidi" w:hAnsiTheme="majorBidi" w:cstheme="majorBidi"/>
                <w:sz w:val="18"/>
                <w:szCs w:val="18"/>
              </w:rPr>
            </w:pPr>
            <w:r w:rsidRPr="00C54264">
              <w:rPr>
                <w:rFonts w:asciiTheme="majorBidi" w:hAnsiTheme="majorBidi" w:cstheme="majorBidi"/>
                <w:sz w:val="18"/>
                <w:szCs w:val="18"/>
                <w:rtl/>
              </w:rPr>
              <w:t>توغو</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CBFDC"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rPr>
              <w:t>المملكة المتحدة</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96371"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97/79</w:t>
            </w:r>
          </w:p>
        </w:tc>
        <w:tc>
          <w:tcPr>
            <w:tcW w:w="412" w:type="pct"/>
            <w:vAlign w:val="center"/>
          </w:tcPr>
          <w:p w14:paraId="7FA8BE17"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1629C"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 xml:space="preserve">عرض توضيحي لتكنولوجيا تكييف الهواء القائمة على المادة </w:t>
            </w:r>
            <w:r w:rsidRPr="00C54264">
              <w:rPr>
                <w:rFonts w:asciiTheme="majorBidi" w:hAnsiTheme="majorBidi" w:cstheme="majorBidi"/>
                <w:sz w:val="18"/>
                <w:szCs w:val="18"/>
              </w:rPr>
              <w:t>R-290</w:t>
            </w:r>
            <w:r w:rsidRPr="00C54264">
              <w:rPr>
                <w:rFonts w:asciiTheme="majorBidi" w:hAnsiTheme="majorBidi" w:cstheme="majorBidi"/>
                <w:sz w:val="18"/>
                <w:szCs w:val="18"/>
                <w:rtl/>
              </w:rPr>
              <w:t xml:space="preserve"> وفوائد المناولة والإدارة الصحيحة لغازات التبريد وممارسات صيانة معدات التبريد وتكييف الهواء (المقرر 91/65)</w:t>
            </w:r>
          </w:p>
        </w:tc>
      </w:tr>
      <w:tr w:rsidR="009C581E" w:rsidRPr="00C54264" w14:paraId="260D76B8" w14:textId="77777777" w:rsidTr="00E808C4">
        <w:trPr>
          <w:trHeight w:val="44"/>
        </w:trPr>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D55EE" w14:textId="77777777" w:rsidR="009C581E" w:rsidRPr="00C54264" w:rsidRDefault="009C581E" w:rsidP="00E808C4">
            <w:pPr>
              <w:bidi/>
              <w:ind w:right="-169"/>
              <w:jc w:val="left"/>
              <w:rPr>
                <w:rFonts w:asciiTheme="majorBidi" w:hAnsiTheme="majorBidi" w:cstheme="majorBidi"/>
                <w:sz w:val="18"/>
                <w:szCs w:val="18"/>
              </w:rPr>
            </w:pPr>
            <w:r w:rsidRPr="00C54264">
              <w:rPr>
                <w:rFonts w:asciiTheme="majorBidi" w:hAnsiTheme="majorBidi" w:cstheme="majorBidi"/>
                <w:sz w:val="18"/>
                <w:szCs w:val="18"/>
                <w:rtl/>
              </w:rPr>
              <w:t>تونس</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656EA" w14:textId="77777777" w:rsidR="009C581E" w:rsidRPr="00C54264" w:rsidRDefault="009C581E" w:rsidP="00E808C4">
            <w:pPr>
              <w:bidi/>
              <w:ind w:right="38"/>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1257B"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lang w:eastAsia="ar" w:bidi="ar-LB"/>
              </w:rPr>
              <w:t>97/80</w:t>
            </w:r>
          </w:p>
        </w:tc>
        <w:tc>
          <w:tcPr>
            <w:tcW w:w="412" w:type="pct"/>
            <w:vAlign w:val="center"/>
          </w:tcPr>
          <w:p w14:paraId="00878454" w14:textId="77777777" w:rsidR="009C581E" w:rsidRPr="00C54264" w:rsidRDefault="009C581E" w:rsidP="00E808C4">
            <w:pPr>
              <w:bidi/>
              <w:jc w:val="center"/>
              <w:rPr>
                <w:rFonts w:asciiTheme="majorBidi" w:hAnsiTheme="majorBidi" w:cstheme="majorBidi"/>
                <w:sz w:val="18"/>
                <w:szCs w:val="18"/>
              </w:rPr>
            </w:pPr>
            <w:r w:rsidRPr="00C54264">
              <w:rPr>
                <w:rFonts w:asciiTheme="majorBidi" w:hAnsiTheme="majorBidi" w:cstheme="majorBidi"/>
                <w:sz w:val="18"/>
                <w:szCs w:val="18"/>
                <w:rtl/>
              </w:rPr>
              <w:t>35-73</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C372C" w14:textId="77777777" w:rsidR="009C581E" w:rsidRPr="00C54264" w:rsidRDefault="009C581E" w:rsidP="00E808C4">
            <w:pPr>
              <w:bidi/>
              <w:spacing w:before="20" w:after="20"/>
              <w:jc w:val="left"/>
              <w:rPr>
                <w:rFonts w:asciiTheme="majorBidi" w:hAnsiTheme="majorBidi" w:cstheme="majorBidi"/>
                <w:sz w:val="18"/>
                <w:szCs w:val="18"/>
              </w:rPr>
            </w:pPr>
            <w:r w:rsidRPr="00C54264">
              <w:rPr>
                <w:rFonts w:asciiTheme="majorBidi" w:hAnsiTheme="majorBidi" w:cstheme="majorBidi"/>
                <w:sz w:val="18"/>
                <w:szCs w:val="18"/>
                <w:rtl/>
              </w:rPr>
              <w:t>مشروع تجريبي لتعزيز كفاءة استخدام الطاقة في قطاع تصنيع أجهزة تكييف الهواء السكنية (المقرر 94/60)</w:t>
            </w:r>
          </w:p>
        </w:tc>
      </w:tr>
    </w:tbl>
    <w:p w14:paraId="099B1E11" w14:textId="6897EFC9" w:rsidR="009C581E" w:rsidRPr="00C54264" w:rsidRDefault="009C581E" w:rsidP="00FA6708">
      <w:pPr>
        <w:bidi/>
        <w:spacing w:after="240"/>
        <w:ind w:left="1080" w:hanging="1080"/>
        <w:outlineLvl w:val="0"/>
        <w:rPr>
          <w:b/>
          <w:bCs/>
          <w:sz w:val="26"/>
          <w:szCs w:val="26"/>
          <w:lang w:val="en-US" w:bidi="ar-EG"/>
        </w:rPr>
      </w:pPr>
      <w:r w:rsidRPr="00C54264">
        <w:rPr>
          <w:rFonts w:asciiTheme="majorBidi" w:hAnsiTheme="majorBidi" w:cstheme="majorBidi"/>
          <w:sz w:val="20"/>
          <w:rtl/>
        </w:rPr>
        <w:t>*ستقدم الأمانة عروضا إيضاحية لجميع المشروعات المُدرَجة في هذا الجدول.</w:t>
      </w:r>
    </w:p>
    <w:p w14:paraId="63DA3DE8" w14:textId="5B0BA460" w:rsidR="00687895" w:rsidRPr="00C54264" w:rsidRDefault="00687895" w:rsidP="0010579B">
      <w:pPr>
        <w:bidi/>
        <w:spacing w:after="240"/>
        <w:ind w:left="720"/>
        <w:outlineLvl w:val="0"/>
        <w:rPr>
          <w:b/>
          <w:bCs/>
          <w:sz w:val="26"/>
          <w:szCs w:val="26"/>
          <w:rtl/>
          <w:lang w:val="en-US" w:bidi="ar-EG"/>
        </w:rPr>
      </w:pPr>
      <w:r w:rsidRPr="00C54264">
        <w:rPr>
          <w:b/>
          <w:bCs/>
          <w:sz w:val="26"/>
          <w:szCs w:val="26"/>
          <w:rtl/>
          <w:lang w:val="en-US" w:bidi="ar-EG"/>
        </w:rPr>
        <w:t>9(ﻫ)</w:t>
      </w:r>
      <w:r w:rsidRPr="00C54264">
        <w:rPr>
          <w:b/>
          <w:bCs/>
          <w:sz w:val="26"/>
          <w:szCs w:val="26"/>
          <w:rtl/>
          <w:lang w:val="en-US" w:bidi="ar-EG"/>
        </w:rPr>
        <w:tab/>
        <w:t>ميزانية</w:t>
      </w:r>
      <w:r w:rsidR="00281C7F" w:rsidRPr="00C54264">
        <w:rPr>
          <w:b/>
          <w:bCs/>
          <w:sz w:val="26"/>
          <w:szCs w:val="26"/>
          <w:rtl/>
          <w:lang w:val="en-US" w:bidi="ar-EG"/>
        </w:rPr>
        <w:t xml:space="preserve"> </w:t>
      </w:r>
      <w:r w:rsidRPr="00C54264">
        <w:rPr>
          <w:b/>
          <w:bCs/>
          <w:sz w:val="26"/>
          <w:szCs w:val="26"/>
          <w:rtl/>
          <w:lang w:val="en-US" w:bidi="ar-EG"/>
        </w:rPr>
        <w:t>برنامج</w:t>
      </w:r>
      <w:r w:rsidR="00281C7F" w:rsidRPr="00C54264">
        <w:rPr>
          <w:b/>
          <w:bCs/>
          <w:sz w:val="26"/>
          <w:szCs w:val="26"/>
          <w:rtl/>
          <w:lang w:val="en-US" w:bidi="ar-EG"/>
        </w:rPr>
        <w:t xml:space="preserve"> ال</w:t>
      </w:r>
      <w:r w:rsidRPr="00C54264">
        <w:rPr>
          <w:b/>
          <w:bCs/>
          <w:sz w:val="26"/>
          <w:szCs w:val="26"/>
          <w:rtl/>
          <w:lang w:val="en-US" w:bidi="ar-EG"/>
        </w:rPr>
        <w:t>مساعدة</w:t>
      </w:r>
      <w:r w:rsidR="00281C7F" w:rsidRPr="00C54264">
        <w:rPr>
          <w:b/>
          <w:bCs/>
          <w:sz w:val="26"/>
          <w:szCs w:val="26"/>
          <w:rtl/>
          <w:lang w:val="en-US" w:bidi="ar-EG"/>
        </w:rPr>
        <w:t xml:space="preserve"> على </w:t>
      </w:r>
      <w:r w:rsidRPr="00C54264">
        <w:rPr>
          <w:b/>
          <w:bCs/>
          <w:sz w:val="26"/>
          <w:szCs w:val="26"/>
          <w:rtl/>
          <w:lang w:val="en-US" w:bidi="ar-EG"/>
        </w:rPr>
        <w:t>الامتثال</w:t>
      </w:r>
      <w:r w:rsidR="00281C7F" w:rsidRPr="00C54264">
        <w:rPr>
          <w:b/>
          <w:bCs/>
          <w:sz w:val="26"/>
          <w:szCs w:val="26"/>
          <w:rtl/>
          <w:lang w:val="en-US" w:bidi="ar-EG"/>
        </w:rPr>
        <w:t xml:space="preserve"> </w:t>
      </w:r>
      <w:r w:rsidRPr="00C54264">
        <w:rPr>
          <w:b/>
          <w:bCs/>
          <w:sz w:val="26"/>
          <w:szCs w:val="26"/>
          <w:rtl/>
          <w:lang w:val="en-US" w:bidi="ar-EG"/>
        </w:rPr>
        <w:t>ل</w:t>
      </w:r>
      <w:r w:rsidR="00B11397" w:rsidRPr="00C54264">
        <w:rPr>
          <w:b/>
          <w:bCs/>
          <w:sz w:val="26"/>
          <w:szCs w:val="26"/>
          <w:rtl/>
          <w:lang w:val="en-US" w:bidi="ar-EG"/>
        </w:rPr>
        <w:t>ليونيب</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Pr="00C54264">
        <w:rPr>
          <w:b/>
          <w:bCs/>
          <w:sz w:val="26"/>
          <w:szCs w:val="26"/>
          <w:rtl/>
          <w:lang w:val="en-US" w:bidi="ar-EG"/>
        </w:rPr>
        <w:t>2026</w:t>
      </w:r>
    </w:p>
    <w:p w14:paraId="44DA81EE" w14:textId="1EB554D8" w:rsidR="00687895" w:rsidRPr="00C54264" w:rsidRDefault="00687895" w:rsidP="0010579B">
      <w:pPr>
        <w:bidi/>
        <w:spacing w:after="240"/>
        <w:ind w:left="720"/>
        <w:outlineLvl w:val="0"/>
        <w:rPr>
          <w:sz w:val="26"/>
          <w:szCs w:val="26"/>
          <w:lang w:val="en-US" w:bidi="ar-EG"/>
        </w:rPr>
      </w:pPr>
      <w:r w:rsidRPr="00C54264">
        <w:rPr>
          <w:sz w:val="26"/>
          <w:szCs w:val="26"/>
          <w:u w:val="single"/>
          <w:rtl/>
          <w:lang w:val="en-US" w:bidi="ar-EG"/>
        </w:rPr>
        <w:t>الوثيقتان</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Pro/ExCom/97/83</w:t>
      </w:r>
      <w:r w:rsidR="00281C7F" w:rsidRPr="00C54264">
        <w:rPr>
          <w:sz w:val="26"/>
          <w:szCs w:val="26"/>
          <w:u w:val="single"/>
          <w:rtl/>
          <w:lang w:val="en-US" w:bidi="ar-EG"/>
        </w:rPr>
        <w:t xml:space="preserve"> </w:t>
      </w:r>
      <w:r w:rsidRPr="00C54264">
        <w:rPr>
          <w:sz w:val="26"/>
          <w:szCs w:val="26"/>
          <w:u w:val="single"/>
          <w:rtl/>
          <w:lang w:val="en-US" w:bidi="ar-EG"/>
        </w:rPr>
        <w:t>و</w:t>
      </w:r>
      <w:r w:rsidRPr="00C54264">
        <w:rPr>
          <w:sz w:val="26"/>
          <w:szCs w:val="26"/>
          <w:u w:val="single"/>
          <w:lang w:val="en-US" w:bidi="ar-EG"/>
        </w:rPr>
        <w:t>Add</w:t>
      </w:r>
      <w:r w:rsidR="00281C7F" w:rsidRPr="00C54264">
        <w:rPr>
          <w:sz w:val="26"/>
          <w:szCs w:val="26"/>
          <w:u w:val="single"/>
          <w:lang w:val="en-US" w:bidi="ar-EG"/>
        </w:rPr>
        <w:t>.</w:t>
      </w:r>
      <w:r w:rsidRPr="00C54264">
        <w:rPr>
          <w:sz w:val="26"/>
          <w:szCs w:val="26"/>
          <w:u w:val="single"/>
          <w:lang w:val="en-US" w:bidi="ar-EG"/>
        </w:rPr>
        <w:t>1</w:t>
      </w:r>
      <w:r w:rsidR="00281C7F" w:rsidRPr="00C54264">
        <w:rPr>
          <w:sz w:val="26"/>
          <w:szCs w:val="26"/>
          <w:u w:val="single"/>
          <w:rtl/>
          <w:lang w:val="en-US" w:bidi="ar-EG"/>
        </w:rPr>
        <w:t xml:space="preserve"> </w:t>
      </w:r>
      <w:r w:rsidRPr="00C54264">
        <w:rPr>
          <w:sz w:val="26"/>
          <w:szCs w:val="26"/>
          <w:rtl/>
          <w:lang w:val="en-US" w:bidi="ar-EG"/>
        </w:rPr>
        <w:t>تتضمن</w:t>
      </w:r>
      <w:r w:rsidR="00AF6C4A" w:rsidRPr="00C54264">
        <w:rPr>
          <w:rFonts w:hint="cs"/>
          <w:sz w:val="26"/>
          <w:szCs w:val="26"/>
          <w:rtl/>
          <w:lang w:val="en-US" w:bidi="ar-EG"/>
        </w:rPr>
        <w:t>ان</w:t>
      </w:r>
      <w:r w:rsidR="00281C7F" w:rsidRPr="00C54264">
        <w:rPr>
          <w:sz w:val="26"/>
          <w:szCs w:val="26"/>
          <w:rtl/>
          <w:lang w:val="en-US" w:bidi="ar-EG"/>
        </w:rPr>
        <w:t xml:space="preserve"> </w:t>
      </w:r>
      <w:r w:rsidRPr="00C54264">
        <w:rPr>
          <w:sz w:val="26"/>
          <w:szCs w:val="26"/>
          <w:rtl/>
          <w:lang w:val="en-US" w:bidi="ar-EG"/>
        </w:rPr>
        <w:t>ميزانية</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المساعدة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الامتثال</w:t>
      </w:r>
      <w:r w:rsidR="00281C7F" w:rsidRPr="00C54264">
        <w:rPr>
          <w:sz w:val="26"/>
          <w:szCs w:val="26"/>
          <w:rtl/>
          <w:lang w:val="en-US" w:bidi="ar-EG"/>
        </w:rPr>
        <w:t xml:space="preserve"> </w:t>
      </w:r>
      <w:r w:rsidRPr="00C54264">
        <w:rPr>
          <w:sz w:val="26"/>
          <w:szCs w:val="26"/>
          <w:rtl/>
          <w:lang w:val="en-US" w:bidi="ar-EG"/>
        </w:rPr>
        <w:t>التابع</w:t>
      </w:r>
      <w:r w:rsidR="00281C7F" w:rsidRPr="00C54264">
        <w:rPr>
          <w:sz w:val="26"/>
          <w:szCs w:val="26"/>
          <w:rtl/>
          <w:lang w:val="en-US" w:bidi="ar-EG"/>
        </w:rPr>
        <w:t xml:space="preserve"> </w:t>
      </w:r>
      <w:r w:rsidRPr="00C54264">
        <w:rPr>
          <w:sz w:val="26"/>
          <w:szCs w:val="26"/>
          <w:rtl/>
          <w:lang w:val="en-US" w:bidi="ar-EG"/>
        </w:rPr>
        <w:t>ل</w:t>
      </w:r>
      <w:r w:rsidR="00B11397" w:rsidRPr="00C54264">
        <w:rPr>
          <w:sz w:val="26"/>
          <w:szCs w:val="26"/>
          <w:rtl/>
          <w:lang w:val="en-US" w:bidi="ar-EG"/>
        </w:rPr>
        <w:t>ليونيب</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Pr="00C54264">
        <w:rPr>
          <w:sz w:val="26"/>
          <w:szCs w:val="26"/>
          <w:rtl/>
          <w:lang w:val="en-US" w:bidi="ar-EG"/>
        </w:rPr>
        <w:t>وتتضمنان</w:t>
      </w:r>
      <w:r w:rsidR="00281C7F" w:rsidRPr="00C54264">
        <w:rPr>
          <w:sz w:val="26"/>
          <w:szCs w:val="26"/>
          <w:rtl/>
          <w:lang w:val="en-US" w:bidi="ar-EG"/>
        </w:rPr>
        <w:t xml:space="preserve"> </w:t>
      </w:r>
      <w:r w:rsidR="00AF6C4A" w:rsidRPr="00C54264">
        <w:rPr>
          <w:rFonts w:hint="cs"/>
          <w:sz w:val="26"/>
          <w:szCs w:val="26"/>
          <w:rtl/>
          <w:lang w:val="en-US" w:bidi="ar-EG"/>
        </w:rPr>
        <w:t>ال</w:t>
      </w:r>
      <w:r w:rsidRPr="00C54264">
        <w:rPr>
          <w:sz w:val="26"/>
          <w:szCs w:val="26"/>
          <w:rtl/>
          <w:lang w:val="en-US" w:bidi="ar-EG"/>
        </w:rPr>
        <w:t>تقرير</w:t>
      </w:r>
      <w:r w:rsidR="00281C7F" w:rsidRPr="00C54264">
        <w:rPr>
          <w:sz w:val="26"/>
          <w:szCs w:val="26"/>
          <w:rtl/>
          <w:lang w:val="en-US" w:bidi="ar-EG"/>
        </w:rPr>
        <w:t xml:space="preserve"> </w:t>
      </w:r>
      <w:r w:rsidR="00AF6C4A" w:rsidRPr="00C54264">
        <w:rPr>
          <w:rFonts w:hint="cs"/>
          <w:sz w:val="26"/>
          <w:szCs w:val="26"/>
          <w:rtl/>
          <w:lang w:val="en-US" w:bidi="ar-EG"/>
        </w:rPr>
        <w:t>المرحلي</w:t>
      </w:r>
      <w:r w:rsidR="00281C7F" w:rsidRPr="00C54264">
        <w:rPr>
          <w:sz w:val="26"/>
          <w:szCs w:val="26"/>
          <w:rtl/>
          <w:lang w:val="en-US" w:bidi="ar-EG"/>
        </w:rPr>
        <w:t xml:space="preserve"> </w:t>
      </w:r>
      <w:r w:rsidRPr="00C54264">
        <w:rPr>
          <w:sz w:val="26"/>
          <w:szCs w:val="26"/>
          <w:rtl/>
          <w:lang w:val="en-US" w:bidi="ar-EG"/>
        </w:rPr>
        <w:t>لبرنامج</w:t>
      </w:r>
      <w:r w:rsidR="00281C7F" w:rsidRPr="00C54264">
        <w:rPr>
          <w:sz w:val="26"/>
          <w:szCs w:val="26"/>
          <w:rtl/>
          <w:lang w:val="en-US" w:bidi="ar-EG"/>
        </w:rPr>
        <w:t xml:space="preserve"> </w:t>
      </w:r>
      <w:r w:rsidR="00AF6C4A" w:rsidRPr="00C54264">
        <w:rPr>
          <w:sz w:val="26"/>
          <w:szCs w:val="26"/>
          <w:rtl/>
          <w:lang w:val="en-US" w:bidi="ar-EG"/>
        </w:rPr>
        <w:t xml:space="preserve">المساعدة على الامتثال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 xml:space="preserve"> </w:t>
      </w:r>
      <w:r w:rsidRPr="00C54264">
        <w:rPr>
          <w:sz w:val="26"/>
          <w:szCs w:val="26"/>
          <w:rtl/>
          <w:lang w:val="en-US" w:bidi="ar-EG"/>
        </w:rPr>
        <w:t>وبرنامج</w:t>
      </w:r>
      <w:r w:rsidR="00281C7F" w:rsidRPr="00C54264">
        <w:rPr>
          <w:sz w:val="26"/>
          <w:szCs w:val="26"/>
          <w:rtl/>
          <w:lang w:val="en-US" w:bidi="ar-EG"/>
        </w:rPr>
        <w:t xml:space="preserve"> </w:t>
      </w:r>
      <w:r w:rsidRPr="00C54264">
        <w:rPr>
          <w:sz w:val="26"/>
          <w:szCs w:val="26"/>
          <w:rtl/>
          <w:lang w:val="en-US" w:bidi="ar-EG"/>
        </w:rPr>
        <w:t>عمله</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w:t>
      </w:r>
    </w:p>
    <w:p w14:paraId="4F4D7672" w14:textId="76E99434" w:rsidR="00687895" w:rsidRPr="00C54264" w:rsidRDefault="0010579B" w:rsidP="0010579B">
      <w:pPr>
        <w:bidi/>
        <w:spacing w:after="240"/>
        <w:ind w:left="720"/>
        <w:outlineLvl w:val="0"/>
        <w:rPr>
          <w:sz w:val="26"/>
          <w:szCs w:val="26"/>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034A17C0" w14:textId="1CBC4354" w:rsidR="00687895" w:rsidRPr="00C54264" w:rsidRDefault="00687895"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طلب</w:t>
      </w:r>
      <w:r w:rsidR="00281C7F" w:rsidRPr="00C54264">
        <w:rPr>
          <w:sz w:val="26"/>
          <w:szCs w:val="26"/>
          <w:rtl/>
          <w:lang w:val="en-US" w:bidi="ar-EG"/>
        </w:rPr>
        <w:t xml:space="preserve"> </w:t>
      </w:r>
      <w:r w:rsidRPr="00C54264">
        <w:rPr>
          <w:sz w:val="26"/>
          <w:szCs w:val="26"/>
          <w:rtl/>
          <w:lang w:val="en-US" w:bidi="ar-EG"/>
        </w:rPr>
        <w:t>الموافقة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برنامج</w:t>
      </w:r>
      <w:r w:rsidR="00281C7F" w:rsidRPr="00C54264">
        <w:rPr>
          <w:sz w:val="26"/>
          <w:szCs w:val="26"/>
          <w:rtl/>
          <w:lang w:val="en-US" w:bidi="ar-EG"/>
        </w:rPr>
        <w:t xml:space="preserve"> </w:t>
      </w:r>
      <w:r w:rsidRPr="00C54264">
        <w:rPr>
          <w:sz w:val="26"/>
          <w:szCs w:val="26"/>
          <w:rtl/>
          <w:lang w:val="en-US" w:bidi="ar-EG"/>
        </w:rPr>
        <w:t>المساعدة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الامتثال</w:t>
      </w:r>
      <w:r w:rsidR="00281C7F" w:rsidRPr="00C54264">
        <w:rPr>
          <w:sz w:val="26"/>
          <w:szCs w:val="26"/>
          <w:rtl/>
          <w:lang w:val="en-US" w:bidi="ar-EG"/>
        </w:rPr>
        <w:t xml:space="preserve"> </w:t>
      </w:r>
      <w:r w:rsidRPr="00C54264">
        <w:rPr>
          <w:sz w:val="26"/>
          <w:szCs w:val="26"/>
          <w:rtl/>
          <w:lang w:val="en-US" w:bidi="ar-EG"/>
        </w:rPr>
        <w:t>وميزانيته</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w:t>
      </w:r>
    </w:p>
    <w:p w14:paraId="61DB9A20" w14:textId="66950F1D" w:rsidR="00EE490B" w:rsidRPr="00C54264" w:rsidRDefault="00EE490B" w:rsidP="00EE490B">
      <w:pPr>
        <w:bidi/>
        <w:spacing w:after="240"/>
        <w:ind w:left="720"/>
        <w:outlineLvl w:val="0"/>
        <w:rPr>
          <w:sz w:val="26"/>
          <w:szCs w:val="26"/>
          <w:u w:val="single"/>
        </w:rPr>
      </w:pPr>
      <w:r w:rsidRPr="00C54264">
        <w:rPr>
          <w:sz w:val="26"/>
          <w:szCs w:val="26"/>
          <w:u w:val="single"/>
          <w:rtl/>
        </w:rPr>
        <w:t>قد ترغب اللجنة التنفيذية في:</w:t>
      </w:r>
    </w:p>
    <w:p w14:paraId="40B4A6F9" w14:textId="27D6ECAE" w:rsidR="00EE490B" w:rsidRPr="00C54264" w:rsidRDefault="00EE490B" w:rsidP="00E2359C">
      <w:pPr>
        <w:pStyle w:val="ListParagraph"/>
        <w:numPr>
          <w:ilvl w:val="0"/>
          <w:numId w:val="67"/>
        </w:numPr>
        <w:bidi/>
        <w:spacing w:after="240"/>
        <w:ind w:left="1422" w:hanging="708"/>
        <w:contextualSpacing w:val="0"/>
        <w:outlineLvl w:val="0"/>
        <w:rPr>
          <w:sz w:val="26"/>
          <w:szCs w:val="26"/>
          <w:lang w:bidi="ar-EG"/>
        </w:rPr>
      </w:pPr>
      <w:r w:rsidRPr="00C54264">
        <w:rPr>
          <w:sz w:val="26"/>
          <w:szCs w:val="26"/>
          <w:rtl/>
          <w:lang w:val="en-US" w:bidi="ar-EG"/>
        </w:rPr>
        <w:t xml:space="preserve">الإحاطة علما بالتقرير المرحلي لعام 2025 وخطة العمل والميزانية لعام 2026 لبرنامج المساعدة على الامتثال التابع </w:t>
      </w:r>
      <w:r w:rsidRPr="00C54264">
        <w:rPr>
          <w:rFonts w:hint="cs"/>
          <w:sz w:val="26"/>
          <w:szCs w:val="26"/>
          <w:rtl/>
          <w:lang w:val="en-US" w:bidi="ar-EG"/>
        </w:rPr>
        <w:t>ل</w:t>
      </w:r>
      <w:r w:rsidRPr="00C54264">
        <w:rPr>
          <w:sz w:val="26"/>
          <w:szCs w:val="26"/>
          <w:rtl/>
          <w:lang w:val="en-US" w:bidi="ar-EG"/>
        </w:rPr>
        <w:t xml:space="preserve">ليونيب، على النحو الوارد في الوثيقة </w:t>
      </w:r>
      <w:r w:rsidRPr="00C54264">
        <w:rPr>
          <w:sz w:val="26"/>
          <w:szCs w:val="26"/>
          <w:lang w:val="en-US" w:bidi="en-GB"/>
        </w:rPr>
        <w:t>UNEP/OzL.Pro/ExCom</w:t>
      </w:r>
      <w:r w:rsidRPr="00C54264">
        <w:rPr>
          <w:sz w:val="26"/>
          <w:szCs w:val="26"/>
          <w:lang w:bidi="ar-EG"/>
        </w:rPr>
        <w:t>/97/83</w:t>
      </w:r>
      <w:r w:rsidRPr="00C54264">
        <w:rPr>
          <w:sz w:val="26"/>
          <w:szCs w:val="26"/>
          <w:rtl/>
          <w:lang w:val="en-US" w:bidi="ar-EG"/>
        </w:rPr>
        <w:t xml:space="preserve">؛ </w:t>
      </w:r>
    </w:p>
    <w:p w14:paraId="6D768721" w14:textId="30D46F5D" w:rsidR="00EE490B" w:rsidRPr="00C54264" w:rsidRDefault="00EE490B" w:rsidP="00E2359C">
      <w:pPr>
        <w:pStyle w:val="ListParagraph"/>
        <w:numPr>
          <w:ilvl w:val="0"/>
          <w:numId w:val="67"/>
        </w:numPr>
        <w:bidi/>
        <w:spacing w:after="240"/>
        <w:ind w:left="1422" w:hanging="708"/>
        <w:contextualSpacing w:val="0"/>
        <w:outlineLvl w:val="0"/>
        <w:rPr>
          <w:sz w:val="26"/>
          <w:szCs w:val="26"/>
          <w:lang w:val="en-US" w:bidi="ar-EG"/>
        </w:rPr>
      </w:pPr>
      <w:r w:rsidRPr="00C54264">
        <w:rPr>
          <w:sz w:val="26"/>
          <w:szCs w:val="26"/>
          <w:rtl/>
          <w:lang w:val="en-US" w:bidi="ar-EG"/>
        </w:rPr>
        <w:lastRenderedPageBreak/>
        <w:t xml:space="preserve">الموافقة على أنشطة برنامج المساعدة على الامتثال والميزانية لعام 2026 بمبلغ 11,276,967 دولارا أمريكيا، بالإضافة إلى تكاليف دعم الوكالة بنسبة 8 في المائة والبالغة 902,157 دولارا أمريكيا، مع </w:t>
      </w:r>
      <w:r w:rsidRPr="00C54264">
        <w:rPr>
          <w:rFonts w:hint="cs"/>
          <w:sz w:val="26"/>
          <w:szCs w:val="26"/>
          <w:rtl/>
          <w:lang w:val="en-US" w:bidi="ar-EG"/>
        </w:rPr>
        <w:t>الإحاطة علما ب</w:t>
      </w:r>
      <w:r w:rsidRPr="00C54264">
        <w:rPr>
          <w:sz w:val="26"/>
          <w:szCs w:val="26"/>
          <w:rtl/>
          <w:lang w:val="en-US" w:bidi="ar-EG"/>
        </w:rPr>
        <w:t>التعديلات المقترحة فيها؛</w:t>
      </w:r>
    </w:p>
    <w:p w14:paraId="36AD4013" w14:textId="639EE397" w:rsidR="00EE490B" w:rsidRPr="00C54264" w:rsidRDefault="00EE490B" w:rsidP="00E2359C">
      <w:pPr>
        <w:pStyle w:val="ListParagraph"/>
        <w:numPr>
          <w:ilvl w:val="0"/>
          <w:numId w:val="67"/>
        </w:numPr>
        <w:bidi/>
        <w:spacing w:after="240"/>
        <w:ind w:left="1422" w:hanging="708"/>
        <w:contextualSpacing w:val="0"/>
        <w:outlineLvl w:val="0"/>
        <w:rPr>
          <w:sz w:val="26"/>
          <w:szCs w:val="26"/>
          <w:lang w:val="en-US" w:bidi="ar-EG"/>
        </w:rPr>
      </w:pPr>
      <w:r w:rsidRPr="00C54264">
        <w:rPr>
          <w:sz w:val="26"/>
          <w:szCs w:val="26"/>
          <w:rtl/>
          <w:lang w:val="en-US" w:bidi="ar-EG"/>
        </w:rPr>
        <w:t xml:space="preserve">النظر في أن الموارد البشرية والمالية </w:t>
      </w:r>
      <w:r w:rsidRPr="00C54264">
        <w:rPr>
          <w:rFonts w:hint="cs"/>
          <w:sz w:val="26"/>
          <w:szCs w:val="26"/>
          <w:rtl/>
          <w:lang w:val="en-US" w:bidi="ar-EG"/>
        </w:rPr>
        <w:t>الموافق عليها</w:t>
      </w:r>
      <w:r w:rsidRPr="00C54264">
        <w:rPr>
          <w:sz w:val="26"/>
          <w:szCs w:val="26"/>
          <w:rtl/>
          <w:lang w:val="en-US" w:bidi="ar-EG"/>
        </w:rPr>
        <w:t xml:space="preserve"> </w:t>
      </w:r>
      <w:r w:rsidRPr="00C54264">
        <w:rPr>
          <w:rFonts w:hint="cs"/>
          <w:sz w:val="26"/>
          <w:szCs w:val="26"/>
          <w:rtl/>
          <w:lang w:val="en-US" w:bidi="ar-EG"/>
        </w:rPr>
        <w:t>لليونيب</w:t>
      </w:r>
      <w:r w:rsidRPr="00C54264">
        <w:rPr>
          <w:sz w:val="26"/>
          <w:szCs w:val="26"/>
          <w:rtl/>
          <w:lang w:val="en-US" w:bidi="ar-EG"/>
        </w:rPr>
        <w:t xml:space="preserve"> من خلال </w:t>
      </w:r>
      <w:r w:rsidRPr="00C54264">
        <w:rPr>
          <w:rFonts w:hint="cs"/>
          <w:sz w:val="26"/>
          <w:szCs w:val="26"/>
          <w:rtl/>
          <w:lang w:val="en-US" w:bidi="ar-EG"/>
        </w:rPr>
        <w:t>ميزانية برنامج</w:t>
      </w:r>
      <w:r w:rsidRPr="00C54264">
        <w:rPr>
          <w:sz w:val="26"/>
          <w:szCs w:val="26"/>
          <w:rtl/>
          <w:lang w:val="en-US" w:bidi="ar-EG"/>
        </w:rPr>
        <w:t xml:space="preserve"> المساعدة على الامتثال ينبغي أن تستمر في استخدامها فقط </w:t>
      </w:r>
      <w:r w:rsidRPr="00C54264">
        <w:rPr>
          <w:rFonts w:hint="cs"/>
          <w:sz w:val="26"/>
          <w:szCs w:val="26"/>
          <w:rtl/>
          <w:lang w:val="en-US" w:bidi="ar-EG"/>
        </w:rPr>
        <w:t>ل</w:t>
      </w:r>
      <w:r w:rsidRPr="00C54264">
        <w:rPr>
          <w:sz w:val="26"/>
          <w:szCs w:val="26"/>
          <w:rtl/>
          <w:lang w:val="en-US" w:bidi="ar-EG"/>
        </w:rPr>
        <w:t xml:space="preserve">لأنشطة التي توافق عليها اللجنة التنفيذية وفقا </w:t>
      </w:r>
      <w:r w:rsidRPr="00C54264">
        <w:rPr>
          <w:rFonts w:hint="cs"/>
          <w:sz w:val="26"/>
          <w:szCs w:val="26"/>
          <w:rtl/>
          <w:lang w:val="en-US" w:bidi="ar-EG"/>
        </w:rPr>
        <w:t>لاختصاصات</w:t>
      </w:r>
      <w:r w:rsidRPr="00C54264">
        <w:rPr>
          <w:sz w:val="26"/>
          <w:szCs w:val="26"/>
          <w:rtl/>
          <w:lang w:val="en-US" w:bidi="ar-EG"/>
        </w:rPr>
        <w:t xml:space="preserve"> الآلية المالية الواردة في المادة 10 من بروتوكول مونتريال وبما يتماشى مع </w:t>
      </w:r>
      <w:r w:rsidRPr="00C54264">
        <w:rPr>
          <w:rFonts w:hint="cs"/>
          <w:sz w:val="26"/>
          <w:szCs w:val="26"/>
          <w:rtl/>
          <w:lang w:val="en-US" w:bidi="ar-EG"/>
        </w:rPr>
        <w:t>المقررين</w:t>
      </w:r>
      <w:r w:rsidRPr="00C54264">
        <w:rPr>
          <w:sz w:val="26"/>
          <w:szCs w:val="26"/>
          <w:rtl/>
          <w:lang w:val="en-US" w:bidi="ar-EG"/>
        </w:rPr>
        <w:t xml:space="preserve"> 50/26(ج) و73/53؛</w:t>
      </w:r>
    </w:p>
    <w:p w14:paraId="772AF3AC" w14:textId="01749C8F" w:rsidR="00EE490B" w:rsidRPr="00C54264" w:rsidRDefault="00EE490B" w:rsidP="00E2359C">
      <w:pPr>
        <w:pStyle w:val="ListParagraph"/>
        <w:numPr>
          <w:ilvl w:val="0"/>
          <w:numId w:val="67"/>
        </w:numPr>
        <w:bidi/>
        <w:spacing w:after="240"/>
        <w:ind w:left="1422" w:hanging="708"/>
        <w:contextualSpacing w:val="0"/>
        <w:outlineLvl w:val="0"/>
        <w:rPr>
          <w:sz w:val="26"/>
          <w:szCs w:val="26"/>
          <w:lang w:bidi="ar-EG"/>
        </w:rPr>
      </w:pPr>
      <w:r w:rsidRPr="00C54264">
        <w:rPr>
          <w:sz w:val="26"/>
          <w:szCs w:val="26"/>
          <w:rtl/>
          <w:lang w:val="en-US" w:bidi="ar-EG"/>
        </w:rPr>
        <w:t xml:space="preserve">أن تطلب من </w:t>
      </w:r>
      <w:r w:rsidRPr="00C54264">
        <w:rPr>
          <w:rFonts w:hint="cs"/>
          <w:sz w:val="26"/>
          <w:szCs w:val="26"/>
          <w:rtl/>
          <w:lang w:val="en-US" w:bidi="ar-EG"/>
        </w:rPr>
        <w:t>اليونيب</w:t>
      </w:r>
      <w:r w:rsidRPr="00C54264">
        <w:rPr>
          <w:sz w:val="26"/>
          <w:szCs w:val="26"/>
          <w:rtl/>
          <w:lang w:val="en-US" w:bidi="ar-EG"/>
        </w:rPr>
        <w:t xml:space="preserve"> أن يواصل في عمليات التقديم لميزانية برنامج المساعدة على الامتثال في المستقبل ما يلي:</w:t>
      </w:r>
    </w:p>
    <w:p w14:paraId="45D302E6" w14:textId="77777777" w:rsidR="00EE490B" w:rsidRPr="00C54264" w:rsidRDefault="00EE490B" w:rsidP="00E2359C">
      <w:pPr>
        <w:numPr>
          <w:ilvl w:val="2"/>
          <w:numId w:val="66"/>
        </w:numPr>
        <w:bidi/>
        <w:spacing w:after="240"/>
        <w:ind w:left="2130" w:hanging="708"/>
        <w:outlineLvl w:val="0"/>
        <w:rPr>
          <w:sz w:val="26"/>
          <w:szCs w:val="26"/>
          <w:lang w:bidi="ar-EG"/>
        </w:rPr>
      </w:pPr>
      <w:r w:rsidRPr="00C54264">
        <w:rPr>
          <w:sz w:val="26"/>
          <w:szCs w:val="26"/>
          <w:rtl/>
          <w:lang w:val="en-US" w:bidi="ar-EG"/>
        </w:rPr>
        <w:t>تقديم معلومات مفصلة عن الأنشطة التي ستستخدم فيها الأموال العالمية؛</w:t>
      </w:r>
    </w:p>
    <w:p w14:paraId="4B22FD4F" w14:textId="77777777" w:rsidR="00EE490B" w:rsidRPr="00C54264" w:rsidRDefault="00EE490B" w:rsidP="00E2359C">
      <w:pPr>
        <w:numPr>
          <w:ilvl w:val="2"/>
          <w:numId w:val="66"/>
        </w:numPr>
        <w:bidi/>
        <w:spacing w:after="240"/>
        <w:ind w:left="2130" w:hanging="708"/>
        <w:outlineLvl w:val="0"/>
        <w:rPr>
          <w:sz w:val="26"/>
          <w:szCs w:val="26"/>
          <w:lang w:bidi="ar-EG"/>
        </w:rPr>
      </w:pPr>
      <w:r w:rsidRPr="00C54264">
        <w:rPr>
          <w:sz w:val="26"/>
          <w:szCs w:val="26"/>
          <w:rtl/>
          <w:lang w:val="en-US" w:bidi="ar-EG"/>
        </w:rPr>
        <w:t>تمديد تحديد أولويات التمويل بين بنود ميزانية برنامج المساعدة على الامتثال لاستيعاب الأولويات المتغيرة ولتقديم التفاصيل عملا بالمقررين 47/24 و50/26 بشأن عمليات إعادة التخصيص التي تم إجراؤها؛</w:t>
      </w:r>
    </w:p>
    <w:p w14:paraId="185C8BAE" w14:textId="77777777" w:rsidR="00EE490B" w:rsidRPr="00C54264" w:rsidRDefault="00EE490B" w:rsidP="00E2359C">
      <w:pPr>
        <w:numPr>
          <w:ilvl w:val="2"/>
          <w:numId w:val="66"/>
        </w:numPr>
        <w:bidi/>
        <w:spacing w:after="240"/>
        <w:ind w:left="2130" w:hanging="708"/>
        <w:outlineLvl w:val="0"/>
        <w:rPr>
          <w:sz w:val="26"/>
          <w:szCs w:val="26"/>
          <w:lang w:bidi="ar-EG"/>
        </w:rPr>
      </w:pPr>
      <w:r w:rsidRPr="00C54264">
        <w:rPr>
          <w:sz w:val="26"/>
          <w:szCs w:val="26"/>
          <w:rtl/>
          <w:lang w:val="en-US" w:bidi="ar-EG"/>
        </w:rPr>
        <w:t>الإبلاغ عن مستويات الوظائف الحالية للموظفين وإحاطة اللجنة التنفيذية علما بأي تغييرات تطرأ عليها، ولاسيما فيما يتعلق بأي زيادة في مخصصات الميزانية؛</w:t>
      </w:r>
    </w:p>
    <w:p w14:paraId="520BFB80" w14:textId="31674CBB" w:rsidR="00AF6C4A" w:rsidRPr="00C54264" w:rsidRDefault="00EE490B" w:rsidP="00E2359C">
      <w:pPr>
        <w:numPr>
          <w:ilvl w:val="2"/>
          <w:numId w:val="66"/>
        </w:numPr>
        <w:bidi/>
        <w:spacing w:after="240"/>
        <w:ind w:left="2130" w:hanging="708"/>
        <w:outlineLvl w:val="0"/>
        <w:rPr>
          <w:sz w:val="26"/>
          <w:szCs w:val="26"/>
          <w:rtl/>
          <w:lang w:val="en-US" w:bidi="ar-EG"/>
        </w:rPr>
      </w:pPr>
      <w:r w:rsidRPr="00C54264">
        <w:rPr>
          <w:sz w:val="26"/>
          <w:szCs w:val="26"/>
          <w:rtl/>
          <w:lang w:val="en-US" w:bidi="ar-EG"/>
        </w:rPr>
        <w:t>تقديم ميزانية للسنة المعنية، وتقرير عن التكاليف المتكبدة في السنة السابقة للسنة الأخيرة، مع الإشارة إلى الفقرتين الفرعيتين (ج)(2) و(ج)(3) أعلاه.</w:t>
      </w:r>
    </w:p>
    <w:p w14:paraId="6F8CDA03" w14:textId="5D70A7D2" w:rsidR="00687895" w:rsidRPr="00C54264" w:rsidRDefault="00687895" w:rsidP="0010579B">
      <w:pPr>
        <w:bidi/>
        <w:spacing w:after="240"/>
        <w:ind w:left="1440" w:hanging="720"/>
        <w:outlineLvl w:val="0"/>
        <w:rPr>
          <w:b/>
          <w:bCs/>
          <w:sz w:val="26"/>
          <w:szCs w:val="26"/>
          <w:rtl/>
          <w:lang w:val="en-US" w:bidi="ar-EG"/>
        </w:rPr>
      </w:pPr>
      <w:r w:rsidRPr="00C54264">
        <w:rPr>
          <w:b/>
          <w:bCs/>
          <w:sz w:val="26"/>
          <w:szCs w:val="26"/>
          <w:rtl/>
          <w:lang w:val="en-US" w:bidi="ar-EG"/>
        </w:rPr>
        <w:t>9(و)</w:t>
      </w:r>
      <w:r w:rsidRPr="00C54264">
        <w:rPr>
          <w:b/>
          <w:bCs/>
          <w:sz w:val="26"/>
          <w:szCs w:val="26"/>
          <w:rtl/>
          <w:lang w:val="en-US" w:bidi="ar-EG"/>
        </w:rPr>
        <w:tab/>
      </w:r>
      <w:r w:rsidR="00281C7F" w:rsidRPr="00C54264">
        <w:rPr>
          <w:b/>
          <w:bCs/>
          <w:sz w:val="26"/>
          <w:szCs w:val="26"/>
          <w:rtl/>
          <w:lang w:val="en-US" w:bidi="ar-EG"/>
        </w:rPr>
        <w:t xml:space="preserve"> </w:t>
      </w:r>
      <w:r w:rsidRPr="00C54264">
        <w:rPr>
          <w:b/>
          <w:bCs/>
          <w:sz w:val="26"/>
          <w:szCs w:val="26"/>
          <w:rtl/>
          <w:lang w:val="en-US" w:bidi="ar-EG"/>
        </w:rPr>
        <w:t>تكاليف</w:t>
      </w:r>
      <w:r w:rsidR="00281C7F" w:rsidRPr="00C54264">
        <w:rPr>
          <w:b/>
          <w:bCs/>
          <w:sz w:val="26"/>
          <w:szCs w:val="26"/>
          <w:rtl/>
          <w:lang w:val="en-US" w:bidi="ar-EG"/>
        </w:rPr>
        <w:t xml:space="preserve"> </w:t>
      </w:r>
      <w:r w:rsidRPr="00C54264">
        <w:rPr>
          <w:b/>
          <w:bCs/>
          <w:sz w:val="26"/>
          <w:szCs w:val="26"/>
          <w:rtl/>
          <w:lang w:val="en-US" w:bidi="ar-EG"/>
        </w:rPr>
        <w:t>الوحدة</w:t>
      </w:r>
      <w:r w:rsidR="00281C7F" w:rsidRPr="00C54264">
        <w:rPr>
          <w:b/>
          <w:bCs/>
          <w:sz w:val="26"/>
          <w:szCs w:val="26"/>
          <w:rtl/>
          <w:lang w:val="en-US" w:bidi="ar-EG"/>
        </w:rPr>
        <w:t xml:space="preserve"> </w:t>
      </w:r>
      <w:r w:rsidRPr="00C54264">
        <w:rPr>
          <w:b/>
          <w:bCs/>
          <w:sz w:val="26"/>
          <w:szCs w:val="26"/>
          <w:rtl/>
          <w:lang w:val="en-US" w:bidi="ar-EG"/>
        </w:rPr>
        <w:t>الأساسية</w:t>
      </w:r>
      <w:r w:rsidR="00281C7F" w:rsidRPr="00C54264">
        <w:rPr>
          <w:b/>
          <w:bCs/>
          <w:sz w:val="26"/>
          <w:szCs w:val="26"/>
          <w:rtl/>
          <w:lang w:val="en-US" w:bidi="ar-EG"/>
        </w:rPr>
        <w:t xml:space="preserve"> </w:t>
      </w:r>
      <w:r w:rsidRPr="00C54264">
        <w:rPr>
          <w:b/>
          <w:bCs/>
          <w:sz w:val="26"/>
          <w:szCs w:val="26"/>
          <w:rtl/>
          <w:lang w:val="en-US" w:bidi="ar-EG"/>
        </w:rPr>
        <w:t>لعام</w:t>
      </w:r>
      <w:r w:rsidR="00281C7F" w:rsidRPr="00C54264">
        <w:rPr>
          <w:b/>
          <w:bCs/>
          <w:sz w:val="26"/>
          <w:szCs w:val="26"/>
          <w:rtl/>
          <w:lang w:val="en-US" w:bidi="ar-EG"/>
        </w:rPr>
        <w:t xml:space="preserve"> </w:t>
      </w:r>
      <w:r w:rsidR="00BF6DDC" w:rsidRPr="00BF6DDC">
        <w:rPr>
          <w:b/>
          <w:bCs/>
          <w:sz w:val="26"/>
          <w:szCs w:val="26"/>
          <w:lang w:bidi="ar-EG"/>
        </w:rPr>
        <w:t>2026</w:t>
      </w:r>
      <w:r w:rsidR="00281C7F" w:rsidRPr="00C54264">
        <w:rPr>
          <w:b/>
          <w:bCs/>
          <w:sz w:val="26"/>
          <w:szCs w:val="26"/>
          <w:rtl/>
          <w:lang w:val="en-US" w:bidi="ar-EG"/>
        </w:rPr>
        <w:t xml:space="preserve"> </w:t>
      </w:r>
      <w:r w:rsidRPr="00C54264">
        <w:rPr>
          <w:b/>
          <w:bCs/>
          <w:sz w:val="26"/>
          <w:szCs w:val="26"/>
          <w:rtl/>
          <w:lang w:val="en-US" w:bidi="ar-EG"/>
        </w:rPr>
        <w:t>لبرنامج</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Pr="00C54264">
        <w:rPr>
          <w:b/>
          <w:bCs/>
          <w:sz w:val="26"/>
          <w:szCs w:val="26"/>
          <w:rtl/>
          <w:lang w:val="en-US" w:bidi="ar-EG"/>
        </w:rPr>
        <w:t>الإنمائي</w:t>
      </w:r>
      <w:r w:rsidR="00281C7F" w:rsidRPr="00C54264">
        <w:rPr>
          <w:b/>
          <w:bCs/>
          <w:sz w:val="26"/>
          <w:szCs w:val="26"/>
          <w:rtl/>
          <w:lang w:val="en-US" w:bidi="ar-EG"/>
        </w:rPr>
        <w:t xml:space="preserve"> </w:t>
      </w:r>
      <w:r w:rsidRPr="00C54264">
        <w:rPr>
          <w:b/>
          <w:bCs/>
          <w:sz w:val="26"/>
          <w:szCs w:val="26"/>
          <w:rtl/>
          <w:lang w:val="en-US" w:bidi="ar-EG"/>
        </w:rPr>
        <w:t>ومنظمة</w:t>
      </w:r>
      <w:r w:rsidR="00281C7F" w:rsidRPr="00C54264">
        <w:rPr>
          <w:b/>
          <w:bCs/>
          <w:sz w:val="26"/>
          <w:szCs w:val="26"/>
          <w:rtl/>
          <w:lang w:val="en-US" w:bidi="ar-EG"/>
        </w:rPr>
        <w:t xml:space="preserve"> </w:t>
      </w:r>
      <w:r w:rsidRPr="00C54264">
        <w:rPr>
          <w:b/>
          <w:bCs/>
          <w:sz w:val="26"/>
          <w:szCs w:val="26"/>
          <w:rtl/>
          <w:lang w:val="en-US" w:bidi="ar-EG"/>
        </w:rPr>
        <w:t>الأمم</w:t>
      </w:r>
      <w:r w:rsidR="00281C7F" w:rsidRPr="00C54264">
        <w:rPr>
          <w:b/>
          <w:bCs/>
          <w:sz w:val="26"/>
          <w:szCs w:val="26"/>
          <w:rtl/>
          <w:lang w:val="en-US" w:bidi="ar-EG"/>
        </w:rPr>
        <w:t xml:space="preserve"> </w:t>
      </w:r>
      <w:r w:rsidRPr="00C54264">
        <w:rPr>
          <w:b/>
          <w:bCs/>
          <w:sz w:val="26"/>
          <w:szCs w:val="26"/>
          <w:rtl/>
          <w:lang w:val="en-US" w:bidi="ar-EG"/>
        </w:rPr>
        <w:t>المتحدة</w:t>
      </w:r>
      <w:r w:rsidR="00281C7F" w:rsidRPr="00C54264">
        <w:rPr>
          <w:b/>
          <w:bCs/>
          <w:sz w:val="26"/>
          <w:szCs w:val="26"/>
          <w:rtl/>
          <w:lang w:val="en-US" w:bidi="ar-EG"/>
        </w:rPr>
        <w:t xml:space="preserve"> </w:t>
      </w:r>
      <w:r w:rsidRPr="00C54264">
        <w:rPr>
          <w:b/>
          <w:bCs/>
          <w:sz w:val="26"/>
          <w:szCs w:val="26"/>
          <w:rtl/>
          <w:lang w:val="en-US" w:bidi="ar-EG"/>
        </w:rPr>
        <w:t>للتنمية</w:t>
      </w:r>
      <w:r w:rsidR="00281C7F" w:rsidRPr="00C54264">
        <w:rPr>
          <w:b/>
          <w:bCs/>
          <w:sz w:val="26"/>
          <w:szCs w:val="26"/>
          <w:rtl/>
          <w:lang w:val="en-US" w:bidi="ar-EG"/>
        </w:rPr>
        <w:t xml:space="preserve"> </w:t>
      </w:r>
      <w:r w:rsidRPr="00C54264">
        <w:rPr>
          <w:b/>
          <w:bCs/>
          <w:sz w:val="26"/>
          <w:szCs w:val="26"/>
          <w:rtl/>
          <w:lang w:val="en-US" w:bidi="ar-EG"/>
        </w:rPr>
        <w:t>الصناعية</w:t>
      </w:r>
      <w:r w:rsidR="00281C7F" w:rsidRPr="00C54264">
        <w:rPr>
          <w:b/>
          <w:bCs/>
          <w:sz w:val="26"/>
          <w:szCs w:val="26"/>
          <w:rtl/>
          <w:lang w:val="en-US" w:bidi="ar-EG"/>
        </w:rPr>
        <w:t xml:space="preserve"> </w:t>
      </w:r>
      <w:r w:rsidRPr="00C54264">
        <w:rPr>
          <w:b/>
          <w:bCs/>
          <w:sz w:val="26"/>
          <w:szCs w:val="26"/>
          <w:rtl/>
          <w:lang w:val="en-US" w:bidi="ar-EG"/>
        </w:rPr>
        <w:t>والبنك</w:t>
      </w:r>
      <w:r w:rsidR="00281C7F" w:rsidRPr="00C54264">
        <w:rPr>
          <w:b/>
          <w:bCs/>
          <w:sz w:val="26"/>
          <w:szCs w:val="26"/>
          <w:rtl/>
          <w:lang w:val="en-US" w:bidi="ar-EG"/>
        </w:rPr>
        <w:t xml:space="preserve"> </w:t>
      </w:r>
      <w:r w:rsidRPr="00C54264">
        <w:rPr>
          <w:b/>
          <w:bCs/>
          <w:sz w:val="26"/>
          <w:szCs w:val="26"/>
          <w:rtl/>
          <w:lang w:val="en-US" w:bidi="ar-EG"/>
        </w:rPr>
        <w:t>الدولي</w:t>
      </w:r>
    </w:p>
    <w:p w14:paraId="2BF541EB" w14:textId="0BD251AC" w:rsidR="00687895" w:rsidRPr="00C54264" w:rsidRDefault="00687895" w:rsidP="0010579B">
      <w:pPr>
        <w:bidi/>
        <w:spacing w:after="240"/>
        <w:ind w:left="720"/>
        <w:outlineLvl w:val="0"/>
        <w:rPr>
          <w:sz w:val="26"/>
          <w:szCs w:val="26"/>
          <w:u w:val="single"/>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w:t>
      </w:r>
      <w:r w:rsidR="006522B3">
        <w:rPr>
          <w:sz w:val="26"/>
          <w:szCs w:val="26"/>
          <w:u w:val="single"/>
          <w:lang w:val="en-US" w:bidi="ar-EG"/>
        </w:rPr>
        <w:t>7</w:t>
      </w:r>
      <w:r w:rsidRPr="00C54264">
        <w:rPr>
          <w:sz w:val="26"/>
          <w:szCs w:val="26"/>
          <w:u w:val="single"/>
          <w:lang w:val="en-US" w:bidi="ar-EG"/>
        </w:rPr>
        <w:t>/84</w:t>
      </w:r>
      <w:r w:rsidR="00281C7F" w:rsidRPr="00C54264">
        <w:rPr>
          <w:sz w:val="26"/>
          <w:szCs w:val="26"/>
          <w:rtl/>
          <w:lang w:val="en-US" w:bidi="ar-EG"/>
        </w:rPr>
        <w:t xml:space="preserve"> </w:t>
      </w:r>
      <w:r w:rsidR="00EE490B" w:rsidRPr="00C54264">
        <w:rPr>
          <w:sz w:val="26"/>
          <w:szCs w:val="26"/>
          <w:rtl/>
          <w:lang w:val="en-US" w:bidi="ar-EG"/>
        </w:rPr>
        <w:t xml:space="preserve">تعرض </w:t>
      </w:r>
      <w:r w:rsidRPr="00C54264">
        <w:rPr>
          <w:sz w:val="26"/>
          <w:szCs w:val="26"/>
          <w:rtl/>
          <w:lang w:val="en-US" w:bidi="ar-EG"/>
        </w:rPr>
        <w:t>طلبات</w:t>
      </w:r>
      <w:r w:rsidR="00281C7F" w:rsidRPr="00C54264">
        <w:rPr>
          <w:sz w:val="26"/>
          <w:szCs w:val="26"/>
          <w:rtl/>
          <w:lang w:val="en-US" w:bidi="ar-EG"/>
        </w:rPr>
        <w:t xml:space="preserve"> </w:t>
      </w:r>
      <w:r w:rsidRPr="00C54264">
        <w:rPr>
          <w:sz w:val="26"/>
          <w:szCs w:val="26"/>
          <w:rtl/>
          <w:lang w:val="en-US" w:bidi="ar-EG"/>
        </w:rPr>
        <w:t>تكاليف</w:t>
      </w:r>
      <w:r w:rsidR="00281C7F" w:rsidRPr="00C54264">
        <w:rPr>
          <w:sz w:val="26"/>
          <w:szCs w:val="26"/>
          <w:rtl/>
          <w:lang w:val="en-US" w:bidi="ar-EG"/>
        </w:rPr>
        <w:t xml:space="preserve"> </w:t>
      </w:r>
      <w:r w:rsidRPr="00C54264">
        <w:rPr>
          <w:sz w:val="26"/>
          <w:szCs w:val="26"/>
          <w:rtl/>
          <w:lang w:val="en-US" w:bidi="ar-EG"/>
        </w:rPr>
        <w:t>الوحدات</w:t>
      </w:r>
      <w:r w:rsidR="00281C7F" w:rsidRPr="00C54264">
        <w:rPr>
          <w:sz w:val="26"/>
          <w:szCs w:val="26"/>
          <w:rtl/>
          <w:lang w:val="en-US" w:bidi="ar-EG"/>
        </w:rPr>
        <w:t xml:space="preserve"> </w:t>
      </w:r>
      <w:r w:rsidRPr="00C54264">
        <w:rPr>
          <w:sz w:val="26"/>
          <w:szCs w:val="26"/>
          <w:rtl/>
          <w:lang w:val="en-US" w:bidi="ar-EG"/>
        </w:rPr>
        <w:t>الأساسية</w:t>
      </w:r>
      <w:r w:rsidR="00281C7F" w:rsidRPr="00C54264">
        <w:rPr>
          <w:sz w:val="26"/>
          <w:szCs w:val="26"/>
          <w:rtl/>
          <w:lang w:val="en-US" w:bidi="ar-EG"/>
        </w:rPr>
        <w:t xml:space="preserve"> </w:t>
      </w:r>
      <w:r w:rsidRPr="00C54264">
        <w:rPr>
          <w:sz w:val="26"/>
          <w:szCs w:val="26"/>
          <w:rtl/>
          <w:lang w:val="en-US" w:bidi="ar-EG"/>
        </w:rPr>
        <w:t>والتكاليف</w:t>
      </w:r>
      <w:r w:rsidR="00281C7F" w:rsidRPr="00C54264">
        <w:rPr>
          <w:sz w:val="26"/>
          <w:szCs w:val="26"/>
          <w:rtl/>
          <w:lang w:val="en-US" w:bidi="ar-EG"/>
        </w:rPr>
        <w:t xml:space="preserve"> </w:t>
      </w:r>
      <w:r w:rsidRPr="00C54264">
        <w:rPr>
          <w:sz w:val="26"/>
          <w:szCs w:val="26"/>
          <w:rtl/>
          <w:lang w:val="en-US" w:bidi="ar-EG"/>
        </w:rPr>
        <w:t>الإدارية</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الوكالات</w:t>
      </w:r>
      <w:r w:rsidR="00281C7F" w:rsidRPr="00C54264">
        <w:rPr>
          <w:sz w:val="26"/>
          <w:szCs w:val="26"/>
          <w:rtl/>
          <w:lang w:val="en-US" w:bidi="ar-EG"/>
        </w:rPr>
        <w:t xml:space="preserve"> </w:t>
      </w:r>
      <w:r w:rsidRPr="00C54264">
        <w:rPr>
          <w:sz w:val="26"/>
          <w:szCs w:val="26"/>
          <w:rtl/>
          <w:lang w:val="en-US" w:bidi="ar-EG"/>
        </w:rPr>
        <w:t>المنفذة</w:t>
      </w:r>
      <w:r w:rsidR="00281C7F" w:rsidRPr="00C54264">
        <w:rPr>
          <w:sz w:val="26"/>
          <w:szCs w:val="26"/>
          <w:rtl/>
          <w:lang w:val="en-US" w:bidi="ar-EG"/>
        </w:rPr>
        <w:t xml:space="preserve"> </w:t>
      </w:r>
      <w:r w:rsidRPr="00C54264">
        <w:rPr>
          <w:sz w:val="26"/>
          <w:szCs w:val="26"/>
          <w:rtl/>
          <w:lang w:val="en-US" w:bidi="ar-EG"/>
        </w:rPr>
        <w:t>(</w:t>
      </w:r>
      <w:r w:rsidR="00516B31" w:rsidRPr="00C54264">
        <w:rPr>
          <w:rFonts w:hint="cs"/>
          <w:sz w:val="26"/>
          <w:szCs w:val="26"/>
          <w:rtl/>
          <w:lang w:val="en-US" w:bidi="ar-EG"/>
        </w:rPr>
        <w:t>ا</w:t>
      </w:r>
      <w:r w:rsidR="00516B31" w:rsidRPr="00C54264">
        <w:rPr>
          <w:rFonts w:hint="cs"/>
          <w:sz w:val="26"/>
          <w:szCs w:val="26"/>
          <w:rtl/>
        </w:rPr>
        <w:t>ليوئنديبي، واليونيدو والبنك الدولي</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لدعم</w:t>
      </w:r>
      <w:r w:rsidR="00281C7F" w:rsidRPr="00C54264">
        <w:rPr>
          <w:sz w:val="26"/>
          <w:szCs w:val="26"/>
          <w:rtl/>
          <w:lang w:val="en-US" w:bidi="ar-EG"/>
        </w:rPr>
        <w:t xml:space="preserve"> </w:t>
      </w:r>
      <w:r w:rsidR="004038EC" w:rsidRPr="00C54264">
        <w:rPr>
          <w:sz w:val="26"/>
          <w:szCs w:val="26"/>
          <w:rtl/>
          <w:lang w:val="en-US" w:bidi="ar-EG"/>
        </w:rPr>
        <w:t>البلدان العاملة بالمادة 5</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أنشطة</w:t>
      </w:r>
      <w:r w:rsidR="00281C7F" w:rsidRPr="00C54264">
        <w:rPr>
          <w:sz w:val="26"/>
          <w:szCs w:val="26"/>
          <w:rtl/>
          <w:lang w:val="en-US" w:bidi="ar-EG"/>
        </w:rPr>
        <w:t xml:space="preserve"> </w:t>
      </w:r>
      <w:r w:rsidRPr="00C54264">
        <w:rPr>
          <w:sz w:val="26"/>
          <w:szCs w:val="26"/>
          <w:rtl/>
          <w:lang w:val="en-US" w:bidi="ar-EG"/>
        </w:rPr>
        <w:t>مختلفة</w:t>
      </w:r>
      <w:r w:rsidR="00281C7F" w:rsidRPr="00C54264">
        <w:rPr>
          <w:sz w:val="26"/>
          <w:szCs w:val="26"/>
          <w:rtl/>
          <w:lang w:val="en-US" w:bidi="ar-EG"/>
        </w:rPr>
        <w:t xml:space="preserve"> </w:t>
      </w:r>
      <w:r w:rsidRPr="00C54264">
        <w:rPr>
          <w:sz w:val="26"/>
          <w:szCs w:val="26"/>
          <w:rtl/>
          <w:lang w:val="en-US" w:bidi="ar-EG"/>
        </w:rPr>
        <w:t>لتحقيق</w:t>
      </w:r>
      <w:r w:rsidR="00281C7F" w:rsidRPr="00C54264">
        <w:rPr>
          <w:sz w:val="26"/>
          <w:szCs w:val="26"/>
          <w:rtl/>
          <w:lang w:val="en-US" w:bidi="ar-EG"/>
        </w:rPr>
        <w:t xml:space="preserve"> </w:t>
      </w:r>
      <w:r w:rsidRPr="00C54264">
        <w:rPr>
          <w:sz w:val="26"/>
          <w:szCs w:val="26"/>
          <w:rtl/>
          <w:lang w:val="en-US" w:bidi="ar-EG"/>
        </w:rPr>
        <w:t>أهدافها</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بإزالة</w:t>
      </w:r>
      <w:r w:rsidR="00281C7F" w:rsidRPr="00C54264">
        <w:rPr>
          <w:sz w:val="26"/>
          <w:szCs w:val="26"/>
          <w:rtl/>
          <w:lang w:val="en-US" w:bidi="ar-EG"/>
        </w:rPr>
        <w:t xml:space="preserve"> </w:t>
      </w:r>
      <w:r w:rsidRPr="00C54264">
        <w:rPr>
          <w:sz w:val="26"/>
          <w:szCs w:val="26"/>
          <w:rtl/>
          <w:lang w:val="en-US" w:bidi="ar-EG"/>
        </w:rPr>
        <w:t>المواد</w:t>
      </w:r>
      <w:r w:rsidR="00281C7F" w:rsidRPr="00C54264">
        <w:rPr>
          <w:sz w:val="26"/>
          <w:szCs w:val="26"/>
          <w:rtl/>
          <w:lang w:val="en-US" w:bidi="ar-EG"/>
        </w:rPr>
        <w:t xml:space="preserve"> </w:t>
      </w:r>
      <w:r w:rsidRPr="00C54264">
        <w:rPr>
          <w:sz w:val="26"/>
          <w:szCs w:val="26"/>
          <w:rtl/>
          <w:lang w:val="en-US" w:bidi="ar-EG"/>
        </w:rPr>
        <w:t>المستنفدة</w:t>
      </w:r>
      <w:r w:rsidR="00281C7F" w:rsidRPr="00C54264">
        <w:rPr>
          <w:sz w:val="26"/>
          <w:szCs w:val="26"/>
          <w:rtl/>
          <w:lang w:val="en-US" w:bidi="ar-EG"/>
        </w:rPr>
        <w:t xml:space="preserve"> </w:t>
      </w:r>
      <w:r w:rsidRPr="00C54264">
        <w:rPr>
          <w:sz w:val="26"/>
          <w:szCs w:val="26"/>
          <w:rtl/>
          <w:lang w:val="en-US" w:bidi="ar-EG"/>
        </w:rPr>
        <w:t>للأوزون</w:t>
      </w:r>
      <w:r w:rsidR="00281C7F" w:rsidRPr="00C54264">
        <w:rPr>
          <w:sz w:val="26"/>
          <w:szCs w:val="26"/>
          <w:rtl/>
          <w:lang w:val="en-US" w:bidi="ar-EG"/>
        </w:rPr>
        <w:t xml:space="preserve"> </w:t>
      </w:r>
      <w:r w:rsidRPr="00C54264">
        <w:rPr>
          <w:sz w:val="26"/>
          <w:szCs w:val="26"/>
          <w:rtl/>
          <w:lang w:val="en-US" w:bidi="ar-EG"/>
        </w:rPr>
        <w:t>والتخفيض</w:t>
      </w:r>
      <w:r w:rsidR="00281C7F" w:rsidRPr="00C54264">
        <w:rPr>
          <w:sz w:val="26"/>
          <w:szCs w:val="26"/>
          <w:rtl/>
          <w:lang w:val="en-US" w:bidi="ar-EG"/>
        </w:rPr>
        <w:t xml:space="preserve"> </w:t>
      </w:r>
      <w:r w:rsidRPr="00C54264">
        <w:rPr>
          <w:sz w:val="26"/>
          <w:szCs w:val="26"/>
          <w:rtl/>
          <w:lang w:val="en-US" w:bidi="ar-EG"/>
        </w:rPr>
        <w:t>التدريجي</w:t>
      </w:r>
      <w:r w:rsidR="00281C7F" w:rsidRPr="00C54264">
        <w:rPr>
          <w:sz w:val="26"/>
          <w:szCs w:val="26"/>
          <w:rtl/>
          <w:lang w:val="en-US" w:bidi="ar-EG"/>
        </w:rPr>
        <w:t xml:space="preserve"> </w:t>
      </w:r>
      <w:r w:rsidRPr="00C54264">
        <w:rPr>
          <w:sz w:val="26"/>
          <w:szCs w:val="26"/>
          <w:rtl/>
          <w:lang w:val="en-US" w:bidi="ar-EG"/>
        </w:rPr>
        <w:t>للمواد</w:t>
      </w:r>
      <w:r w:rsidR="00281C7F" w:rsidRPr="00C54264">
        <w:rPr>
          <w:sz w:val="26"/>
          <w:szCs w:val="26"/>
          <w:rtl/>
          <w:lang w:val="en-US" w:bidi="ar-EG"/>
        </w:rPr>
        <w:t xml:space="preserve"> </w:t>
      </w:r>
      <w:r w:rsidRPr="00C54264">
        <w:rPr>
          <w:sz w:val="26"/>
          <w:szCs w:val="26"/>
          <w:rtl/>
          <w:lang w:val="en-US" w:bidi="ar-EG"/>
        </w:rPr>
        <w:t>الهيدروفلوروكربونية</w:t>
      </w:r>
      <w:r w:rsidR="00281C7F" w:rsidRPr="00C54264">
        <w:rPr>
          <w:sz w:val="26"/>
          <w:szCs w:val="26"/>
          <w:rtl/>
          <w:lang w:val="en-US" w:bidi="ar-EG"/>
        </w:rPr>
        <w:t xml:space="preserve">. </w:t>
      </w:r>
      <w:r w:rsidRPr="00C54264">
        <w:rPr>
          <w:sz w:val="26"/>
          <w:szCs w:val="26"/>
          <w:rtl/>
          <w:lang w:val="en-US" w:bidi="ar-EG"/>
        </w:rPr>
        <w:t>وتقي</w:t>
      </w:r>
      <w:r w:rsidR="00516B31" w:rsidRPr="00C54264">
        <w:rPr>
          <w:rFonts w:hint="cs"/>
          <w:sz w:val="26"/>
          <w:szCs w:val="26"/>
          <w:rtl/>
          <w:lang w:val="en-US" w:bidi="ar-EG"/>
        </w:rPr>
        <w:t>ّ</w:t>
      </w:r>
      <w:r w:rsidRPr="00C54264">
        <w:rPr>
          <w:sz w:val="26"/>
          <w:szCs w:val="26"/>
          <w:rtl/>
          <w:lang w:val="en-US" w:bidi="ar-EG"/>
        </w:rPr>
        <w:t>م</w:t>
      </w:r>
      <w:r w:rsidR="00281C7F" w:rsidRPr="00C54264">
        <w:rPr>
          <w:sz w:val="26"/>
          <w:szCs w:val="26"/>
          <w:rtl/>
          <w:lang w:val="en-US" w:bidi="ar-EG"/>
        </w:rPr>
        <w:t xml:space="preserve"> </w:t>
      </w:r>
      <w:r w:rsidRPr="00C54264">
        <w:rPr>
          <w:sz w:val="26"/>
          <w:szCs w:val="26"/>
          <w:rtl/>
          <w:lang w:val="en-US" w:bidi="ar-EG"/>
        </w:rPr>
        <w:t>الوثيقة</w:t>
      </w:r>
      <w:r w:rsidR="00281C7F" w:rsidRPr="00C54264">
        <w:rPr>
          <w:sz w:val="26"/>
          <w:szCs w:val="26"/>
          <w:rtl/>
          <w:lang w:val="en-US" w:bidi="ar-EG"/>
        </w:rPr>
        <w:t xml:space="preserve"> </w:t>
      </w:r>
      <w:r w:rsidRPr="00C54264">
        <w:rPr>
          <w:sz w:val="26"/>
          <w:szCs w:val="26"/>
          <w:rtl/>
          <w:lang w:val="en-US" w:bidi="ar-EG"/>
        </w:rPr>
        <w:t>مدى</w:t>
      </w:r>
      <w:r w:rsidR="00281C7F" w:rsidRPr="00C54264">
        <w:rPr>
          <w:sz w:val="26"/>
          <w:szCs w:val="26"/>
          <w:rtl/>
          <w:lang w:val="en-US" w:bidi="ar-EG"/>
        </w:rPr>
        <w:t xml:space="preserve"> </w:t>
      </w:r>
      <w:r w:rsidRPr="00C54264">
        <w:rPr>
          <w:sz w:val="26"/>
          <w:szCs w:val="26"/>
          <w:rtl/>
          <w:lang w:val="en-US" w:bidi="ar-EG"/>
        </w:rPr>
        <w:t>قدرة</w:t>
      </w:r>
      <w:r w:rsidR="00281C7F" w:rsidRPr="00C54264">
        <w:rPr>
          <w:sz w:val="26"/>
          <w:szCs w:val="26"/>
          <w:rtl/>
          <w:lang w:val="en-US" w:bidi="ar-EG"/>
        </w:rPr>
        <w:t xml:space="preserve"> </w:t>
      </w:r>
      <w:r w:rsidRPr="00C54264">
        <w:rPr>
          <w:sz w:val="26"/>
          <w:szCs w:val="26"/>
          <w:rtl/>
          <w:lang w:val="en-US" w:bidi="ar-EG"/>
        </w:rPr>
        <w:t>الموارد</w:t>
      </w:r>
      <w:r w:rsidR="00281C7F" w:rsidRPr="00C54264">
        <w:rPr>
          <w:sz w:val="26"/>
          <w:szCs w:val="26"/>
          <w:rtl/>
          <w:lang w:val="en-US" w:bidi="ar-EG"/>
        </w:rPr>
        <w:t xml:space="preserve"> </w:t>
      </w:r>
      <w:r w:rsidRPr="00C54264">
        <w:rPr>
          <w:sz w:val="26"/>
          <w:szCs w:val="26"/>
          <w:rtl/>
          <w:lang w:val="en-US" w:bidi="ar-EG"/>
        </w:rPr>
        <w:t>المتاحة</w:t>
      </w:r>
      <w:r w:rsidR="00281C7F" w:rsidRPr="00C54264">
        <w:rPr>
          <w:sz w:val="26"/>
          <w:szCs w:val="26"/>
          <w:rtl/>
          <w:lang w:val="en-US" w:bidi="ar-EG"/>
        </w:rPr>
        <w:t xml:space="preserve"> </w:t>
      </w:r>
      <w:r w:rsidRPr="00C54264">
        <w:rPr>
          <w:sz w:val="26"/>
          <w:szCs w:val="26"/>
          <w:rtl/>
          <w:lang w:val="en-US" w:bidi="ar-EG"/>
        </w:rPr>
        <w:t>لإجمالي</w:t>
      </w:r>
      <w:r w:rsidR="00281C7F" w:rsidRPr="00C54264">
        <w:rPr>
          <w:sz w:val="26"/>
          <w:szCs w:val="26"/>
          <w:rtl/>
          <w:lang w:val="en-US" w:bidi="ar-EG"/>
        </w:rPr>
        <w:t xml:space="preserve"> </w:t>
      </w:r>
      <w:r w:rsidRPr="00C54264">
        <w:rPr>
          <w:sz w:val="26"/>
          <w:szCs w:val="26"/>
          <w:rtl/>
          <w:lang w:val="en-US" w:bidi="ar-EG"/>
        </w:rPr>
        <w:t>التكاليف</w:t>
      </w:r>
      <w:r w:rsidR="00281C7F" w:rsidRPr="00C54264">
        <w:rPr>
          <w:sz w:val="26"/>
          <w:szCs w:val="26"/>
          <w:rtl/>
          <w:lang w:val="en-US" w:bidi="ar-EG"/>
        </w:rPr>
        <w:t xml:space="preserve"> </w:t>
      </w:r>
      <w:r w:rsidRPr="00C54264">
        <w:rPr>
          <w:sz w:val="26"/>
          <w:szCs w:val="26"/>
          <w:rtl/>
          <w:lang w:val="en-US" w:bidi="ar-EG"/>
        </w:rPr>
        <w:t>الإدارية</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تغطية</w:t>
      </w:r>
      <w:r w:rsidR="00281C7F" w:rsidRPr="00C54264">
        <w:rPr>
          <w:sz w:val="26"/>
          <w:szCs w:val="26"/>
          <w:rtl/>
          <w:lang w:val="en-US" w:bidi="ar-EG"/>
        </w:rPr>
        <w:t xml:space="preserve"> </w:t>
      </w:r>
      <w:r w:rsidRPr="00C54264">
        <w:rPr>
          <w:sz w:val="26"/>
          <w:szCs w:val="26"/>
          <w:rtl/>
          <w:lang w:val="en-US" w:bidi="ar-EG"/>
        </w:rPr>
        <w:t>التكاليف</w:t>
      </w:r>
      <w:r w:rsidR="00281C7F" w:rsidRPr="00C54264">
        <w:rPr>
          <w:sz w:val="26"/>
          <w:szCs w:val="26"/>
          <w:rtl/>
          <w:lang w:val="en-US" w:bidi="ar-EG"/>
        </w:rPr>
        <w:t xml:space="preserve"> </w:t>
      </w:r>
      <w:r w:rsidRPr="00C54264">
        <w:rPr>
          <w:sz w:val="26"/>
          <w:szCs w:val="26"/>
          <w:rtl/>
          <w:lang w:val="en-US" w:bidi="ar-EG"/>
        </w:rPr>
        <w:t>المتوقعة</w:t>
      </w:r>
      <w:r w:rsidR="00281C7F" w:rsidRPr="00C54264">
        <w:rPr>
          <w:sz w:val="26"/>
          <w:szCs w:val="26"/>
          <w:rtl/>
          <w:lang w:val="en-US" w:bidi="ar-EG"/>
        </w:rPr>
        <w:t xml:space="preserve"> </w:t>
      </w:r>
      <w:r w:rsidRPr="00C54264">
        <w:rPr>
          <w:sz w:val="26"/>
          <w:szCs w:val="26"/>
          <w:rtl/>
          <w:lang w:val="en-US" w:bidi="ar-EG"/>
        </w:rPr>
        <w:t>للوكالات</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العام</w:t>
      </w:r>
      <w:r w:rsidR="00281C7F" w:rsidRPr="00C54264">
        <w:rPr>
          <w:sz w:val="26"/>
          <w:szCs w:val="26"/>
          <w:rtl/>
          <w:lang w:val="en-US" w:bidi="ar-EG"/>
        </w:rPr>
        <w:t>.</w:t>
      </w:r>
    </w:p>
    <w:p w14:paraId="306A8D21" w14:textId="4107F8E2" w:rsidR="00687895" w:rsidRPr="00C54264" w:rsidRDefault="0010579B" w:rsidP="0010579B">
      <w:pPr>
        <w:bidi/>
        <w:spacing w:after="240"/>
        <w:ind w:left="1440" w:hanging="720"/>
        <w:outlineLvl w:val="0"/>
        <w:rPr>
          <w:sz w:val="26"/>
          <w:szCs w:val="26"/>
          <w:u w:val="single"/>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720EE10A" w14:textId="72E4A7D6" w:rsidR="00687895" w:rsidRPr="00C54264" w:rsidRDefault="00687895"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الموافقة</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ميزانيات</w:t>
      </w:r>
      <w:r w:rsidR="00281C7F" w:rsidRPr="00C54264">
        <w:rPr>
          <w:sz w:val="26"/>
          <w:szCs w:val="26"/>
          <w:rtl/>
          <w:lang w:val="en-US" w:bidi="ar-EG"/>
        </w:rPr>
        <w:t xml:space="preserve"> </w:t>
      </w:r>
      <w:r w:rsidRPr="00C54264">
        <w:rPr>
          <w:sz w:val="26"/>
          <w:szCs w:val="26"/>
          <w:rtl/>
          <w:lang w:val="en-US" w:bidi="ar-EG"/>
        </w:rPr>
        <w:t>الوحدات</w:t>
      </w:r>
      <w:r w:rsidR="00281C7F" w:rsidRPr="00C54264">
        <w:rPr>
          <w:sz w:val="26"/>
          <w:szCs w:val="26"/>
          <w:rtl/>
          <w:lang w:val="en-US" w:bidi="ar-EG"/>
        </w:rPr>
        <w:t xml:space="preserve"> </w:t>
      </w:r>
      <w:r w:rsidRPr="00C54264">
        <w:rPr>
          <w:sz w:val="26"/>
          <w:szCs w:val="26"/>
          <w:rtl/>
          <w:lang w:val="en-US" w:bidi="ar-EG"/>
        </w:rPr>
        <w:t>الأساسية</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2026</w:t>
      </w:r>
      <w:r w:rsidR="00281C7F" w:rsidRPr="00C54264">
        <w:rPr>
          <w:sz w:val="26"/>
          <w:szCs w:val="26"/>
          <w:rtl/>
          <w:lang w:val="en-US" w:bidi="ar-EG"/>
        </w:rPr>
        <w:t xml:space="preserve"> </w:t>
      </w:r>
      <w:r w:rsidR="00516B31" w:rsidRPr="00C54264">
        <w:rPr>
          <w:rFonts w:hint="cs"/>
          <w:sz w:val="26"/>
          <w:szCs w:val="26"/>
          <w:rtl/>
        </w:rPr>
        <w:t>لليوئنديبي</w:t>
      </w:r>
      <w:r w:rsidR="00516B31" w:rsidRPr="00C54264">
        <w:rPr>
          <w:sz w:val="26"/>
          <w:szCs w:val="26"/>
          <w:rtl/>
          <w:lang w:val="en-US" w:bidi="ar-EG"/>
        </w:rPr>
        <w:t xml:space="preserve"> </w:t>
      </w:r>
      <w:r w:rsidR="00516B31" w:rsidRPr="00C54264">
        <w:rPr>
          <w:rFonts w:hint="cs"/>
          <w:sz w:val="26"/>
          <w:szCs w:val="26"/>
          <w:rtl/>
        </w:rPr>
        <w:t>واليونيدو والبنك الدولي</w:t>
      </w:r>
      <w:r w:rsidR="00281C7F" w:rsidRPr="00C54264">
        <w:rPr>
          <w:sz w:val="26"/>
          <w:szCs w:val="26"/>
          <w:rtl/>
          <w:lang w:val="en-US" w:bidi="ar-EG"/>
        </w:rPr>
        <w:t>.</w:t>
      </w:r>
    </w:p>
    <w:p w14:paraId="7CC03BDA" w14:textId="77777777" w:rsidR="00516B31" w:rsidRPr="00C54264" w:rsidRDefault="00516B31" w:rsidP="00516B31">
      <w:pPr>
        <w:bidi/>
        <w:spacing w:after="240"/>
        <w:ind w:left="720"/>
        <w:outlineLvl w:val="0"/>
        <w:rPr>
          <w:sz w:val="26"/>
          <w:szCs w:val="26"/>
          <w:u w:val="single"/>
        </w:rPr>
      </w:pPr>
      <w:r w:rsidRPr="00C54264">
        <w:rPr>
          <w:sz w:val="26"/>
          <w:szCs w:val="26"/>
          <w:u w:val="single"/>
          <w:rtl/>
        </w:rPr>
        <w:t>قد ترغب اللجنة التنفيذية في:</w:t>
      </w:r>
    </w:p>
    <w:p w14:paraId="37C56646" w14:textId="0A03A679" w:rsidR="00516B31" w:rsidRPr="00C54264" w:rsidRDefault="00516B31" w:rsidP="00E2359C">
      <w:pPr>
        <w:pStyle w:val="Heading1"/>
        <w:numPr>
          <w:ilvl w:val="0"/>
          <w:numId w:val="68"/>
        </w:numPr>
        <w:tabs>
          <w:tab w:val="clear" w:pos="0"/>
        </w:tabs>
        <w:bidi/>
        <w:ind w:left="1422" w:hanging="709"/>
        <w:rPr>
          <w:sz w:val="26"/>
          <w:szCs w:val="26"/>
          <w:rtl/>
        </w:rPr>
      </w:pPr>
      <w:r w:rsidRPr="00C54264">
        <w:rPr>
          <w:rFonts w:hint="cs"/>
          <w:sz w:val="26"/>
          <w:szCs w:val="26"/>
          <w:rtl/>
        </w:rPr>
        <w:t>أن تحيط علما بما يلي:</w:t>
      </w:r>
    </w:p>
    <w:p w14:paraId="2AF14E58" w14:textId="77777777" w:rsidR="00516B31" w:rsidRPr="00C54264" w:rsidRDefault="00516B31" w:rsidP="00516B31">
      <w:pPr>
        <w:pStyle w:val="Heading3"/>
        <w:bidi/>
        <w:ind w:left="2185" w:hanging="745"/>
        <w:rPr>
          <w:sz w:val="26"/>
          <w:szCs w:val="26"/>
          <w:rtl/>
        </w:rPr>
      </w:pPr>
      <w:r w:rsidRPr="00C54264">
        <w:rPr>
          <w:rFonts w:hint="cs"/>
          <w:sz w:val="26"/>
          <w:szCs w:val="26"/>
          <w:rtl/>
        </w:rPr>
        <w:t xml:space="preserve">التقرير الخاص بتكاليف الوحدة الأساسية لعام 2026 لليوئنديبي، واليونيدو والبنك الدولي بحسب ما جاء في الوثيقة </w:t>
      </w:r>
      <w:r w:rsidRPr="00C54264">
        <w:rPr>
          <w:sz w:val="26"/>
          <w:szCs w:val="26"/>
        </w:rPr>
        <w:t>UNEP/OzL.Pro/ExCom/97/84</w:t>
      </w:r>
      <w:r w:rsidRPr="00C54264">
        <w:rPr>
          <w:rFonts w:hint="cs"/>
          <w:sz w:val="26"/>
          <w:szCs w:val="26"/>
          <w:rtl/>
        </w:rPr>
        <w:t xml:space="preserve">؛ </w:t>
      </w:r>
    </w:p>
    <w:p w14:paraId="06574151" w14:textId="77777777" w:rsidR="00516B31" w:rsidRPr="00C54264" w:rsidRDefault="00516B31" w:rsidP="00516B31">
      <w:pPr>
        <w:pStyle w:val="Heading3"/>
        <w:widowControl/>
        <w:bidi/>
        <w:ind w:left="2185" w:hanging="745"/>
        <w:rPr>
          <w:sz w:val="26"/>
          <w:szCs w:val="26"/>
          <w:rtl/>
        </w:rPr>
      </w:pPr>
      <w:r w:rsidRPr="00C54264">
        <w:rPr>
          <w:rFonts w:hint="cs"/>
          <w:sz w:val="26"/>
          <w:szCs w:val="26"/>
          <w:rtl/>
        </w:rPr>
        <w:t>مع التقدير، أن عمليات الوحدة الأساسية للبنك الدولي كانت تقل عن مستويات الميزانية، وأن البنك الدولي سوف يعيد الأرصدة غير المستخدمة البالغة 10,220 دولارا أمريكيا للصندوق المتعدد الأطراف خلال الاجتماع السادس والتسعين؛</w:t>
      </w:r>
    </w:p>
    <w:p w14:paraId="5C716E81" w14:textId="01C7E0D1" w:rsidR="00516B31" w:rsidRPr="00C54264" w:rsidRDefault="00516B31" w:rsidP="00E2359C">
      <w:pPr>
        <w:pStyle w:val="Heading1"/>
        <w:numPr>
          <w:ilvl w:val="0"/>
          <w:numId w:val="68"/>
        </w:numPr>
        <w:tabs>
          <w:tab w:val="clear" w:pos="0"/>
        </w:tabs>
        <w:bidi/>
        <w:ind w:left="1422" w:hanging="709"/>
        <w:rPr>
          <w:sz w:val="26"/>
          <w:szCs w:val="26"/>
          <w:rtl/>
        </w:rPr>
      </w:pPr>
      <w:r w:rsidRPr="00C54264">
        <w:rPr>
          <w:rFonts w:hint="cs"/>
          <w:sz w:val="26"/>
          <w:szCs w:val="26"/>
          <w:rtl/>
        </w:rPr>
        <w:lastRenderedPageBreak/>
        <w:t xml:space="preserve">أن تنظر فيما إذا كانت توافق على ميزانية الوحدة الأساسية </w:t>
      </w:r>
      <w:r w:rsidR="00523CF8" w:rsidRPr="00C54264">
        <w:rPr>
          <w:rFonts w:hint="cs"/>
          <w:sz w:val="26"/>
          <w:szCs w:val="26"/>
          <w:rtl/>
        </w:rPr>
        <w:t xml:space="preserve">المطلوبة </w:t>
      </w:r>
      <w:r w:rsidRPr="00C54264">
        <w:rPr>
          <w:rFonts w:hint="cs"/>
          <w:sz w:val="26"/>
          <w:szCs w:val="26"/>
          <w:rtl/>
        </w:rPr>
        <w:t xml:space="preserve">لعام 2026 لكل من: </w:t>
      </w:r>
    </w:p>
    <w:p w14:paraId="06A93FE8" w14:textId="77777777" w:rsidR="00516B31" w:rsidRPr="00C54264" w:rsidRDefault="00516B31" w:rsidP="00516B31">
      <w:pPr>
        <w:pStyle w:val="Heading3"/>
        <w:bidi/>
        <w:ind w:left="2185" w:hanging="745"/>
        <w:rPr>
          <w:sz w:val="26"/>
          <w:szCs w:val="26"/>
          <w:rtl/>
        </w:rPr>
      </w:pPr>
      <w:r w:rsidRPr="00C54264">
        <w:rPr>
          <w:rFonts w:hint="cs"/>
          <w:sz w:val="26"/>
          <w:szCs w:val="26"/>
          <w:rtl/>
        </w:rPr>
        <w:t xml:space="preserve">اليوئنديبي بمبلغ 2,388,151 دولارا أمريكيا؛ </w:t>
      </w:r>
    </w:p>
    <w:p w14:paraId="2605501E" w14:textId="77777777" w:rsidR="00516B31" w:rsidRPr="00C54264" w:rsidRDefault="00516B31" w:rsidP="00516B31">
      <w:pPr>
        <w:pStyle w:val="Heading3"/>
        <w:bidi/>
        <w:ind w:left="2185" w:hanging="745"/>
        <w:rPr>
          <w:sz w:val="26"/>
          <w:szCs w:val="26"/>
          <w:rtl/>
        </w:rPr>
      </w:pPr>
      <w:r w:rsidRPr="00C54264">
        <w:rPr>
          <w:rFonts w:hint="cs"/>
          <w:sz w:val="26"/>
          <w:szCs w:val="26"/>
          <w:rtl/>
        </w:rPr>
        <w:t>اليونيدو بمبلغ 2,293,768 دولار أمريكيا؛</w:t>
      </w:r>
    </w:p>
    <w:p w14:paraId="77E69A74" w14:textId="34DF6884" w:rsidR="00C7053E" w:rsidRPr="00C54264" w:rsidRDefault="00516B31" w:rsidP="00516B31">
      <w:pPr>
        <w:pStyle w:val="Heading3"/>
        <w:bidi/>
        <w:ind w:left="2185" w:hanging="745"/>
        <w:rPr>
          <w:sz w:val="26"/>
          <w:szCs w:val="26"/>
          <w:lang w:val="en-US" w:bidi="ar-EG"/>
        </w:rPr>
      </w:pPr>
      <w:r w:rsidRPr="00C54264">
        <w:rPr>
          <w:rFonts w:hint="cs"/>
          <w:sz w:val="26"/>
          <w:szCs w:val="26"/>
          <w:rtl/>
        </w:rPr>
        <w:t>البنك الدولي بمبلغ 1,947,145 دولارا أمريكيا.</w:t>
      </w:r>
    </w:p>
    <w:p w14:paraId="614EF22E" w14:textId="56632933" w:rsidR="00C7053E" w:rsidRPr="00C54264" w:rsidRDefault="00C7053E" w:rsidP="00523CF8">
      <w:pPr>
        <w:pStyle w:val="ListParagraph"/>
        <w:keepNext/>
        <w:numPr>
          <w:ilvl w:val="0"/>
          <w:numId w:val="9"/>
        </w:numPr>
        <w:bidi/>
        <w:spacing w:after="240"/>
        <w:ind w:left="0" w:firstLine="91"/>
        <w:contextualSpacing w:val="0"/>
        <w:outlineLvl w:val="0"/>
        <w:rPr>
          <w:b/>
          <w:bCs/>
          <w:sz w:val="26"/>
          <w:szCs w:val="26"/>
          <w:lang w:val="en-US" w:bidi="ar-EG"/>
        </w:rPr>
      </w:pPr>
      <w:r w:rsidRPr="00C54264">
        <w:rPr>
          <w:b/>
          <w:bCs/>
          <w:sz w:val="26"/>
          <w:szCs w:val="26"/>
          <w:rtl/>
          <w:lang w:val="en-US" w:bidi="ar-EG"/>
        </w:rPr>
        <w:t>تحديث</w:t>
      </w:r>
      <w:r w:rsidR="00281C7F" w:rsidRPr="00C54264">
        <w:rPr>
          <w:b/>
          <w:bCs/>
          <w:sz w:val="26"/>
          <w:szCs w:val="26"/>
          <w:rtl/>
          <w:lang w:val="en-US" w:bidi="ar-EG"/>
        </w:rPr>
        <w:t xml:space="preserve"> </w:t>
      </w:r>
      <w:r w:rsidRPr="00C54264">
        <w:rPr>
          <w:b/>
          <w:bCs/>
          <w:sz w:val="26"/>
          <w:szCs w:val="26"/>
          <w:rtl/>
          <w:lang w:val="en-US" w:bidi="ar-EG"/>
        </w:rPr>
        <w:t>بشأن</w:t>
      </w:r>
      <w:r w:rsidR="00281C7F" w:rsidRPr="00C54264">
        <w:rPr>
          <w:b/>
          <w:bCs/>
          <w:sz w:val="26"/>
          <w:szCs w:val="26"/>
          <w:rtl/>
          <w:lang w:val="en-US" w:bidi="ar-EG"/>
        </w:rPr>
        <w:t xml:space="preserve"> تفعيل </w:t>
      </w:r>
      <w:r w:rsidRPr="00C54264">
        <w:rPr>
          <w:b/>
          <w:bCs/>
          <w:sz w:val="26"/>
          <w:szCs w:val="26"/>
          <w:rtl/>
          <w:lang w:val="en-US" w:bidi="ar-EG"/>
        </w:rPr>
        <w:t>مراكز</w:t>
      </w:r>
      <w:r w:rsidR="00281C7F" w:rsidRPr="00C54264">
        <w:rPr>
          <w:b/>
          <w:bCs/>
          <w:sz w:val="26"/>
          <w:szCs w:val="26"/>
          <w:rtl/>
          <w:lang w:val="en-US" w:bidi="ar-EG"/>
        </w:rPr>
        <w:t xml:space="preserve"> </w:t>
      </w:r>
      <w:r w:rsidRPr="00C54264">
        <w:rPr>
          <w:b/>
          <w:bCs/>
          <w:sz w:val="26"/>
          <w:szCs w:val="26"/>
          <w:rtl/>
          <w:lang w:val="en-US" w:bidi="ar-EG"/>
        </w:rPr>
        <w:t>التميز</w:t>
      </w:r>
      <w:r w:rsidR="00281C7F" w:rsidRPr="00C54264">
        <w:rPr>
          <w:b/>
          <w:bCs/>
          <w:sz w:val="26"/>
          <w:szCs w:val="26"/>
          <w:rtl/>
          <w:lang w:val="en-US" w:bidi="ar-EG"/>
        </w:rPr>
        <w:t xml:space="preserve"> من أجل ا</w:t>
      </w:r>
      <w:r w:rsidRPr="00C54264">
        <w:rPr>
          <w:b/>
          <w:bCs/>
          <w:sz w:val="26"/>
          <w:szCs w:val="26"/>
          <w:rtl/>
          <w:lang w:val="en-US" w:bidi="ar-EG"/>
        </w:rPr>
        <w:t>لتبريد</w:t>
      </w:r>
      <w:r w:rsidR="00281C7F" w:rsidRPr="00C54264">
        <w:rPr>
          <w:b/>
          <w:bCs/>
          <w:sz w:val="26"/>
          <w:szCs w:val="26"/>
          <w:rtl/>
          <w:lang w:val="en-US" w:bidi="ar-EG"/>
        </w:rPr>
        <w:t xml:space="preserve"> </w:t>
      </w:r>
      <w:r w:rsidRPr="00C54264">
        <w:rPr>
          <w:b/>
          <w:bCs/>
          <w:sz w:val="26"/>
          <w:szCs w:val="26"/>
          <w:rtl/>
          <w:lang w:val="en-US" w:bidi="ar-EG"/>
        </w:rPr>
        <w:t>المستدام</w:t>
      </w:r>
      <w:r w:rsidR="00281C7F" w:rsidRPr="00C54264">
        <w:rPr>
          <w:b/>
          <w:bCs/>
          <w:sz w:val="26"/>
          <w:szCs w:val="26"/>
          <w:rtl/>
          <w:lang w:val="en-US" w:bidi="ar-EG"/>
        </w:rPr>
        <w:t xml:space="preserve"> </w:t>
      </w:r>
      <w:r w:rsidRPr="00C54264">
        <w:rPr>
          <w:b/>
          <w:bCs/>
          <w:sz w:val="26"/>
          <w:szCs w:val="26"/>
          <w:rtl/>
          <w:lang w:val="en-US" w:bidi="ar-EG"/>
        </w:rPr>
        <w:t>ومراكز</w:t>
      </w:r>
      <w:r w:rsidR="00281C7F" w:rsidRPr="00C54264">
        <w:rPr>
          <w:b/>
          <w:bCs/>
          <w:sz w:val="26"/>
          <w:szCs w:val="26"/>
          <w:rtl/>
          <w:lang w:val="en-US" w:bidi="ar-EG"/>
        </w:rPr>
        <w:t xml:space="preserve"> ال</w:t>
      </w:r>
      <w:r w:rsidRPr="00C54264">
        <w:rPr>
          <w:b/>
          <w:bCs/>
          <w:sz w:val="26"/>
          <w:szCs w:val="26"/>
          <w:rtl/>
          <w:lang w:val="en-US" w:bidi="ar-EG"/>
        </w:rPr>
        <w:t>اختبار</w:t>
      </w:r>
      <w:r w:rsidR="00281C7F" w:rsidRPr="00C54264">
        <w:rPr>
          <w:b/>
          <w:bCs/>
          <w:sz w:val="26"/>
          <w:szCs w:val="26"/>
          <w:rtl/>
          <w:lang w:val="en-US" w:bidi="ar-EG"/>
        </w:rPr>
        <w:t xml:space="preserve"> الخاصة بكفاءة استخدام الطاقة </w:t>
      </w:r>
      <w:r w:rsidRPr="00C54264">
        <w:rPr>
          <w:b/>
          <w:bCs/>
          <w:sz w:val="26"/>
          <w:szCs w:val="26"/>
          <w:rtl/>
          <w:lang w:val="en-US" w:bidi="ar-EG"/>
        </w:rPr>
        <w:t>(المقرر</w:t>
      </w:r>
      <w:r w:rsidR="00281C7F" w:rsidRPr="00C54264">
        <w:rPr>
          <w:b/>
          <w:bCs/>
          <w:sz w:val="26"/>
          <w:szCs w:val="26"/>
          <w:rtl/>
          <w:lang w:val="en-US" w:bidi="ar-EG"/>
        </w:rPr>
        <w:t xml:space="preserve"> </w:t>
      </w:r>
      <w:r w:rsidRPr="00C54264">
        <w:rPr>
          <w:b/>
          <w:bCs/>
          <w:sz w:val="26"/>
          <w:szCs w:val="26"/>
          <w:rtl/>
          <w:lang w:val="en-US" w:bidi="ar-EG"/>
        </w:rPr>
        <w:t>95/87(هـ))</w:t>
      </w:r>
    </w:p>
    <w:p w14:paraId="449CF400" w14:textId="048EF5F1" w:rsidR="0067451C" w:rsidRPr="00C54264" w:rsidRDefault="0067451C" w:rsidP="000730C5">
      <w:pPr>
        <w:bidi/>
        <w:spacing w:after="240"/>
        <w:ind w:left="713"/>
        <w:outlineLvl w:val="0"/>
        <w:rPr>
          <w:i/>
          <w:iCs/>
          <w:sz w:val="26"/>
          <w:szCs w:val="26"/>
          <w:u w:val="single"/>
          <w:lang w:val="en-US" w:bidi="ar-EG"/>
        </w:rPr>
      </w:pPr>
      <w:r w:rsidRPr="00C54264">
        <w:rPr>
          <w:i/>
          <w:iCs/>
          <w:sz w:val="26"/>
          <w:szCs w:val="26"/>
          <w:u w:val="single"/>
          <w:rtl/>
          <w:lang w:val="en-US" w:bidi="ar-EG"/>
        </w:rPr>
        <w:t>تحديث</w:t>
      </w:r>
      <w:r w:rsidR="00281C7F" w:rsidRPr="00C54264">
        <w:rPr>
          <w:i/>
          <w:iCs/>
          <w:sz w:val="26"/>
          <w:szCs w:val="26"/>
          <w:u w:val="single"/>
          <w:rtl/>
          <w:lang w:val="en-US" w:bidi="ar-EG"/>
        </w:rPr>
        <w:t xml:space="preserve"> </w:t>
      </w:r>
      <w:r w:rsidRPr="00C54264">
        <w:rPr>
          <w:i/>
          <w:iCs/>
          <w:sz w:val="26"/>
          <w:szCs w:val="26"/>
          <w:u w:val="single"/>
          <w:rtl/>
          <w:lang w:val="en-US" w:bidi="ar-EG"/>
        </w:rPr>
        <w:t>بشأن</w:t>
      </w:r>
      <w:r w:rsidR="00281C7F" w:rsidRPr="00C54264">
        <w:rPr>
          <w:i/>
          <w:iCs/>
          <w:sz w:val="26"/>
          <w:szCs w:val="26"/>
          <w:u w:val="single"/>
          <w:rtl/>
          <w:lang w:val="en-US" w:bidi="ar-EG"/>
        </w:rPr>
        <w:t xml:space="preserve"> </w:t>
      </w:r>
      <w:r w:rsidRPr="00C54264">
        <w:rPr>
          <w:i/>
          <w:iCs/>
          <w:sz w:val="26"/>
          <w:szCs w:val="26"/>
          <w:u w:val="single"/>
          <w:rtl/>
          <w:lang w:val="en-US" w:bidi="ar-EG"/>
        </w:rPr>
        <w:t>تفعيل</w:t>
      </w:r>
      <w:r w:rsidR="00281C7F" w:rsidRPr="00C54264">
        <w:rPr>
          <w:i/>
          <w:iCs/>
          <w:sz w:val="26"/>
          <w:szCs w:val="26"/>
          <w:u w:val="single"/>
          <w:rtl/>
          <w:lang w:val="en-US" w:bidi="ar-EG"/>
        </w:rPr>
        <w:t xml:space="preserve"> </w:t>
      </w:r>
      <w:r w:rsidRPr="00C54264">
        <w:rPr>
          <w:i/>
          <w:iCs/>
          <w:sz w:val="26"/>
          <w:szCs w:val="26"/>
          <w:u w:val="single"/>
          <w:rtl/>
          <w:lang w:val="en-US" w:bidi="ar-EG"/>
        </w:rPr>
        <w:t>مراكز</w:t>
      </w:r>
      <w:r w:rsidR="00281C7F" w:rsidRPr="00C54264">
        <w:rPr>
          <w:i/>
          <w:iCs/>
          <w:sz w:val="26"/>
          <w:szCs w:val="26"/>
          <w:u w:val="single"/>
          <w:rtl/>
          <w:lang w:val="en-US" w:bidi="ar-EG"/>
        </w:rPr>
        <w:t xml:space="preserve"> </w:t>
      </w:r>
      <w:r w:rsidRPr="00C54264">
        <w:rPr>
          <w:i/>
          <w:iCs/>
          <w:sz w:val="26"/>
          <w:szCs w:val="26"/>
          <w:u w:val="single"/>
          <w:rtl/>
          <w:lang w:val="en-US" w:bidi="ar-EG"/>
        </w:rPr>
        <w:t>التميز</w:t>
      </w:r>
      <w:r w:rsidR="00281C7F" w:rsidRPr="00C54264">
        <w:rPr>
          <w:i/>
          <w:iCs/>
          <w:sz w:val="26"/>
          <w:szCs w:val="26"/>
          <w:u w:val="single"/>
          <w:rtl/>
          <w:lang w:val="en-US" w:bidi="ar-EG"/>
        </w:rPr>
        <w:t xml:space="preserve"> </w:t>
      </w:r>
      <w:r w:rsidRPr="00C54264">
        <w:rPr>
          <w:i/>
          <w:iCs/>
          <w:sz w:val="26"/>
          <w:szCs w:val="26"/>
          <w:u w:val="single"/>
          <w:rtl/>
          <w:lang w:val="en-US" w:bidi="ar-EG"/>
        </w:rPr>
        <w:t>للتبريد</w:t>
      </w:r>
      <w:r w:rsidR="00281C7F" w:rsidRPr="00C54264">
        <w:rPr>
          <w:i/>
          <w:iCs/>
          <w:sz w:val="26"/>
          <w:szCs w:val="26"/>
          <w:u w:val="single"/>
          <w:rtl/>
          <w:lang w:val="en-US" w:bidi="ar-EG"/>
        </w:rPr>
        <w:t xml:space="preserve"> </w:t>
      </w:r>
      <w:r w:rsidRPr="00C54264">
        <w:rPr>
          <w:i/>
          <w:iCs/>
          <w:sz w:val="26"/>
          <w:szCs w:val="26"/>
          <w:u w:val="single"/>
          <w:rtl/>
          <w:lang w:val="en-US" w:bidi="ar-EG"/>
        </w:rPr>
        <w:t>المستدام</w:t>
      </w:r>
      <w:r w:rsidR="00281C7F" w:rsidRPr="00C54264">
        <w:rPr>
          <w:i/>
          <w:iCs/>
          <w:sz w:val="26"/>
          <w:szCs w:val="26"/>
          <w:u w:val="single"/>
          <w:rtl/>
          <w:lang w:val="en-US" w:bidi="ar-EG"/>
        </w:rPr>
        <w:t xml:space="preserve"> </w:t>
      </w:r>
      <w:r w:rsidRPr="00C54264">
        <w:rPr>
          <w:i/>
          <w:iCs/>
          <w:sz w:val="26"/>
          <w:szCs w:val="26"/>
          <w:u w:val="single"/>
          <w:rtl/>
          <w:lang w:val="en-US" w:bidi="ar-EG"/>
        </w:rPr>
        <w:t>(المقرر</w:t>
      </w:r>
      <w:r w:rsidR="00281C7F" w:rsidRPr="00C54264">
        <w:rPr>
          <w:i/>
          <w:iCs/>
          <w:sz w:val="26"/>
          <w:szCs w:val="26"/>
          <w:u w:val="single"/>
          <w:rtl/>
          <w:lang w:val="en-US" w:bidi="ar-EG"/>
        </w:rPr>
        <w:t xml:space="preserve"> </w:t>
      </w:r>
      <w:r w:rsidRPr="00C54264">
        <w:rPr>
          <w:i/>
          <w:iCs/>
          <w:sz w:val="26"/>
          <w:szCs w:val="26"/>
          <w:u w:val="single"/>
          <w:rtl/>
          <w:lang w:val="en-US" w:bidi="ar-EG"/>
        </w:rPr>
        <w:t>95/87(هـ))</w:t>
      </w:r>
    </w:p>
    <w:p w14:paraId="1FC1518F" w14:textId="1340837B" w:rsidR="0067451C" w:rsidRPr="00C54264" w:rsidRDefault="0067451C" w:rsidP="000730C5">
      <w:pPr>
        <w:bidi/>
        <w:spacing w:after="240"/>
        <w:ind w:left="713"/>
        <w:outlineLvl w:val="0"/>
        <w:rPr>
          <w:sz w:val="26"/>
          <w:szCs w:val="26"/>
          <w:u w:val="single"/>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Pro/ExCom/97/85</w:t>
      </w:r>
      <w:r w:rsidR="00281C7F" w:rsidRPr="00C54264">
        <w:rPr>
          <w:sz w:val="26"/>
          <w:szCs w:val="26"/>
          <w:rtl/>
          <w:lang w:val="en-US" w:bidi="ar-EG"/>
        </w:rPr>
        <w:t xml:space="preserve"> </w:t>
      </w:r>
      <w:r w:rsidR="00104535" w:rsidRPr="00C54264">
        <w:rPr>
          <w:sz w:val="26"/>
          <w:szCs w:val="26"/>
          <w:rtl/>
          <w:lang w:val="en-US" w:bidi="ar-EG"/>
        </w:rPr>
        <w:t>أ</w:t>
      </w:r>
      <w:r w:rsidR="00523CF8" w:rsidRPr="00C54264">
        <w:rPr>
          <w:rFonts w:hint="cs"/>
          <w:sz w:val="26"/>
          <w:szCs w:val="26"/>
          <w:rtl/>
          <w:lang w:val="en-US" w:bidi="ar-EG"/>
        </w:rPr>
        <w:t>ُ</w:t>
      </w:r>
      <w:r w:rsidR="00104535" w:rsidRPr="00C54264">
        <w:rPr>
          <w:sz w:val="26"/>
          <w:szCs w:val="26"/>
          <w:rtl/>
          <w:lang w:val="en-US" w:bidi="ar-EG"/>
        </w:rPr>
        <w:t>عدت</w:t>
      </w:r>
      <w:r w:rsidR="00281C7F" w:rsidRPr="00C54264">
        <w:rPr>
          <w:sz w:val="26"/>
          <w:szCs w:val="26"/>
          <w:rtl/>
          <w:lang w:val="en-US" w:bidi="ar-EG"/>
        </w:rPr>
        <w:t xml:space="preserve"> </w:t>
      </w:r>
      <w:r w:rsidRPr="00C54264">
        <w:rPr>
          <w:sz w:val="26"/>
          <w:szCs w:val="26"/>
          <w:rtl/>
          <w:lang w:val="en-US" w:bidi="ar-EG"/>
        </w:rPr>
        <w:t>استجابة</w:t>
      </w:r>
      <w:r w:rsidR="00281C7F" w:rsidRPr="00C54264">
        <w:rPr>
          <w:sz w:val="26"/>
          <w:szCs w:val="26"/>
          <w:rtl/>
          <w:lang w:val="en-US" w:bidi="ar-EG"/>
        </w:rPr>
        <w:t xml:space="preserve"> </w:t>
      </w:r>
      <w:r w:rsidRPr="00C54264">
        <w:rPr>
          <w:sz w:val="26"/>
          <w:szCs w:val="26"/>
          <w:rtl/>
          <w:lang w:val="en-US" w:bidi="ar-EG"/>
        </w:rPr>
        <w:t>لل</w:t>
      </w:r>
      <w:r w:rsidR="009B5879" w:rsidRPr="00C54264">
        <w:rPr>
          <w:sz w:val="26"/>
          <w:szCs w:val="26"/>
          <w:rtl/>
          <w:lang w:val="en-US" w:bidi="ar-EG"/>
        </w:rPr>
        <w:t>مقرر</w:t>
      </w:r>
      <w:r w:rsidR="00281C7F" w:rsidRPr="00C54264">
        <w:rPr>
          <w:sz w:val="26"/>
          <w:szCs w:val="26"/>
          <w:rtl/>
          <w:lang w:val="en-US" w:bidi="ar-EG"/>
        </w:rPr>
        <w:t xml:space="preserve"> </w:t>
      </w:r>
      <w:r w:rsidRPr="00C54264">
        <w:rPr>
          <w:sz w:val="26"/>
          <w:szCs w:val="26"/>
          <w:rtl/>
          <w:lang w:val="en-US" w:bidi="ar-EG"/>
        </w:rPr>
        <w:t>95/87(هـ)،</w:t>
      </w:r>
      <w:r w:rsidR="00281C7F" w:rsidRPr="00C54264">
        <w:rPr>
          <w:sz w:val="26"/>
          <w:szCs w:val="26"/>
          <w:rtl/>
          <w:lang w:val="en-US" w:bidi="ar-EG"/>
        </w:rPr>
        <w:t xml:space="preserve"> </w:t>
      </w:r>
      <w:r w:rsidRPr="00C54264">
        <w:rPr>
          <w:sz w:val="26"/>
          <w:szCs w:val="26"/>
          <w:rtl/>
          <w:lang w:val="en-US" w:bidi="ar-EG"/>
        </w:rPr>
        <w:t>وتغطي</w:t>
      </w:r>
      <w:r w:rsidR="00281C7F" w:rsidRPr="00C54264">
        <w:rPr>
          <w:sz w:val="26"/>
          <w:szCs w:val="26"/>
          <w:rtl/>
          <w:lang w:val="en-US" w:bidi="ar-EG"/>
        </w:rPr>
        <w:t xml:space="preserve"> </w:t>
      </w:r>
      <w:r w:rsidRPr="00C54264">
        <w:rPr>
          <w:sz w:val="26"/>
          <w:szCs w:val="26"/>
          <w:rtl/>
          <w:lang w:val="en-US" w:bidi="ar-EG"/>
        </w:rPr>
        <w:t>مختلف</w:t>
      </w:r>
      <w:r w:rsidR="00281C7F" w:rsidRPr="00C54264">
        <w:rPr>
          <w:sz w:val="26"/>
          <w:szCs w:val="26"/>
          <w:rtl/>
          <w:lang w:val="en-US" w:bidi="ar-EG"/>
        </w:rPr>
        <w:t xml:space="preserve"> </w:t>
      </w:r>
      <w:r w:rsidRPr="00C54264">
        <w:rPr>
          <w:sz w:val="26"/>
          <w:szCs w:val="26"/>
          <w:rtl/>
          <w:lang w:val="en-US" w:bidi="ar-EG"/>
        </w:rPr>
        <w:t>الجوانب</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بمراكز</w:t>
      </w:r>
      <w:r w:rsidR="00281C7F" w:rsidRPr="00C54264">
        <w:rPr>
          <w:sz w:val="26"/>
          <w:szCs w:val="26"/>
          <w:rtl/>
          <w:lang w:val="en-US" w:bidi="ar-EG"/>
        </w:rPr>
        <w:t xml:space="preserve"> </w:t>
      </w:r>
      <w:r w:rsidRPr="00C54264">
        <w:rPr>
          <w:sz w:val="26"/>
          <w:szCs w:val="26"/>
          <w:rtl/>
          <w:lang w:val="en-US" w:bidi="ar-EG"/>
        </w:rPr>
        <w:t>التميز</w:t>
      </w:r>
      <w:r w:rsidR="00281C7F" w:rsidRPr="00C54264">
        <w:rPr>
          <w:sz w:val="26"/>
          <w:szCs w:val="26"/>
          <w:rtl/>
          <w:lang w:val="en-US" w:bidi="ar-EG"/>
        </w:rPr>
        <w:t xml:space="preserve"> </w:t>
      </w:r>
      <w:r w:rsidRPr="00C54264">
        <w:rPr>
          <w:sz w:val="26"/>
          <w:szCs w:val="26"/>
          <w:rtl/>
          <w:lang w:val="en-US" w:bidi="ar-EG"/>
        </w:rPr>
        <w:t>للتبريد</w:t>
      </w:r>
      <w:r w:rsidR="00281C7F" w:rsidRPr="00C54264">
        <w:rPr>
          <w:sz w:val="26"/>
          <w:szCs w:val="26"/>
          <w:rtl/>
          <w:lang w:val="en-US" w:bidi="ar-EG"/>
        </w:rPr>
        <w:t xml:space="preserve"> </w:t>
      </w:r>
      <w:r w:rsidRPr="00C54264">
        <w:rPr>
          <w:sz w:val="26"/>
          <w:szCs w:val="26"/>
          <w:rtl/>
          <w:lang w:val="en-US" w:bidi="ar-EG"/>
        </w:rPr>
        <w:t>المستدام</w:t>
      </w:r>
      <w:r w:rsidR="00281C7F" w:rsidRPr="00C54264">
        <w:rPr>
          <w:sz w:val="26"/>
          <w:szCs w:val="26"/>
          <w:rtl/>
          <w:lang w:val="en-US" w:bidi="ar-EG"/>
        </w:rPr>
        <w:t>.</w:t>
      </w:r>
    </w:p>
    <w:p w14:paraId="212F188B" w14:textId="635CA5D8" w:rsidR="0067451C" w:rsidRPr="00C54264" w:rsidRDefault="0010579B" w:rsidP="000730C5">
      <w:pPr>
        <w:bidi/>
        <w:spacing w:after="240"/>
        <w:ind w:left="713"/>
        <w:outlineLvl w:val="0"/>
        <w:rPr>
          <w:sz w:val="26"/>
          <w:szCs w:val="26"/>
          <w:u w:val="single"/>
          <w:lang w:val="en-US" w:bidi="ar-EG"/>
        </w:rPr>
      </w:pPr>
      <w:r w:rsidRPr="00C54264">
        <w:rPr>
          <w:sz w:val="26"/>
          <w:szCs w:val="26"/>
          <w:u w:val="single"/>
          <w:rtl/>
          <w:lang w:val="en-US" w:bidi="ar-EG"/>
        </w:rPr>
        <w:t>القضايا التي يتعين تناولها</w:t>
      </w:r>
      <w:r w:rsidR="00281C7F" w:rsidRPr="00C54264">
        <w:rPr>
          <w:sz w:val="26"/>
          <w:szCs w:val="26"/>
          <w:u w:val="single"/>
          <w:rtl/>
          <w:lang w:val="en-US" w:bidi="ar-EG"/>
        </w:rPr>
        <w:t>:</w:t>
      </w:r>
    </w:p>
    <w:p w14:paraId="6C4795D3" w14:textId="7860DA77" w:rsidR="0067451C" w:rsidRPr="00C54264" w:rsidRDefault="0067451C" w:rsidP="005C4457">
      <w:pPr>
        <w:pStyle w:val="ListParagraph"/>
        <w:numPr>
          <w:ilvl w:val="0"/>
          <w:numId w:val="13"/>
        </w:numPr>
        <w:bidi/>
        <w:spacing w:after="240"/>
        <w:contextualSpacing w:val="0"/>
        <w:outlineLvl w:val="0"/>
        <w:rPr>
          <w:sz w:val="26"/>
          <w:szCs w:val="26"/>
          <w:u w:val="single"/>
          <w:lang w:val="en-US" w:bidi="ar-EG"/>
        </w:rPr>
      </w:pPr>
      <w:r w:rsidRPr="00C54264">
        <w:rPr>
          <w:sz w:val="26"/>
          <w:szCs w:val="26"/>
          <w:rtl/>
          <w:lang w:val="en-US" w:bidi="ar-EG"/>
        </w:rPr>
        <w:t>النظر</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إمكانية</w:t>
      </w:r>
      <w:r w:rsidR="00281C7F" w:rsidRPr="00C54264">
        <w:rPr>
          <w:sz w:val="26"/>
          <w:szCs w:val="26"/>
          <w:rtl/>
          <w:lang w:val="en-US" w:bidi="ar-EG"/>
        </w:rPr>
        <w:t xml:space="preserve"> </w:t>
      </w:r>
      <w:r w:rsidRPr="00C54264">
        <w:rPr>
          <w:sz w:val="26"/>
          <w:szCs w:val="26"/>
          <w:rtl/>
          <w:lang w:val="en-US" w:bidi="ar-EG"/>
        </w:rPr>
        <w:t>توفير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لإعداد</w:t>
      </w:r>
      <w:r w:rsidR="00281C7F" w:rsidRPr="00C54264">
        <w:rPr>
          <w:sz w:val="26"/>
          <w:szCs w:val="26"/>
          <w:rtl/>
          <w:lang w:val="en-US" w:bidi="ar-EG"/>
        </w:rPr>
        <w:t xml:space="preserve"> </w:t>
      </w:r>
      <w:r w:rsidRPr="00C54264">
        <w:rPr>
          <w:sz w:val="26"/>
          <w:szCs w:val="26"/>
          <w:rtl/>
          <w:lang w:val="en-US" w:bidi="ar-EG"/>
        </w:rPr>
        <w:t>[ثلاثة]</w:t>
      </w:r>
      <w:r w:rsidR="00281C7F" w:rsidRPr="00C54264">
        <w:rPr>
          <w:sz w:val="26"/>
          <w:szCs w:val="26"/>
          <w:rtl/>
          <w:lang w:val="en-US" w:bidi="ar-EG"/>
        </w:rPr>
        <w:t xml:space="preserve"> </w:t>
      </w:r>
      <w:r w:rsidRPr="00C54264">
        <w:rPr>
          <w:sz w:val="26"/>
          <w:szCs w:val="26"/>
          <w:rtl/>
          <w:lang w:val="en-US" w:bidi="ar-EG"/>
        </w:rPr>
        <w:t>مقترحات</w:t>
      </w:r>
      <w:r w:rsidR="00281C7F" w:rsidRPr="00C54264">
        <w:rPr>
          <w:sz w:val="26"/>
          <w:szCs w:val="26"/>
          <w:rtl/>
          <w:lang w:val="en-US" w:bidi="ar-EG"/>
        </w:rPr>
        <w:t xml:space="preserve"> مشروعات </w:t>
      </w:r>
      <w:r w:rsidRPr="00C54264">
        <w:rPr>
          <w:sz w:val="26"/>
          <w:szCs w:val="26"/>
          <w:rtl/>
          <w:lang w:val="en-US" w:bidi="ar-EG"/>
        </w:rPr>
        <w:t>لتطوير</w:t>
      </w:r>
      <w:r w:rsidR="00281C7F" w:rsidRPr="00C54264">
        <w:rPr>
          <w:sz w:val="26"/>
          <w:szCs w:val="26"/>
          <w:rtl/>
          <w:lang w:val="en-US" w:bidi="ar-EG"/>
        </w:rPr>
        <w:t xml:space="preserve"> </w:t>
      </w:r>
      <w:r w:rsidRPr="00C54264">
        <w:rPr>
          <w:sz w:val="26"/>
          <w:szCs w:val="26"/>
          <w:rtl/>
          <w:lang w:val="en-US" w:bidi="ar-EG"/>
        </w:rPr>
        <w:t>مراكز</w:t>
      </w:r>
      <w:r w:rsidR="00281C7F" w:rsidRPr="00C54264">
        <w:rPr>
          <w:sz w:val="26"/>
          <w:szCs w:val="26"/>
          <w:rtl/>
          <w:lang w:val="en-US" w:bidi="ar-EG"/>
        </w:rPr>
        <w:t xml:space="preserve"> </w:t>
      </w:r>
      <w:r w:rsidRPr="00C54264">
        <w:rPr>
          <w:sz w:val="26"/>
          <w:szCs w:val="26"/>
          <w:rtl/>
          <w:lang w:val="en-US" w:bidi="ar-EG"/>
        </w:rPr>
        <w:t>أو</w:t>
      </w:r>
      <w:r w:rsidR="00281C7F" w:rsidRPr="00C54264">
        <w:rPr>
          <w:sz w:val="26"/>
          <w:szCs w:val="26"/>
          <w:rtl/>
          <w:lang w:val="en-US" w:bidi="ar-EG"/>
        </w:rPr>
        <w:t xml:space="preserve"> </w:t>
      </w:r>
      <w:r w:rsidRPr="00C54264">
        <w:rPr>
          <w:sz w:val="26"/>
          <w:szCs w:val="26"/>
          <w:rtl/>
          <w:lang w:val="en-US" w:bidi="ar-EG"/>
        </w:rPr>
        <w:t>برامج</w:t>
      </w:r>
      <w:r w:rsidR="00281C7F" w:rsidRPr="00C54264">
        <w:rPr>
          <w:sz w:val="26"/>
          <w:szCs w:val="26"/>
          <w:rtl/>
          <w:lang w:val="en-US" w:bidi="ar-EG"/>
        </w:rPr>
        <w:t xml:space="preserve"> </w:t>
      </w:r>
      <w:r w:rsidRPr="00C54264">
        <w:rPr>
          <w:sz w:val="26"/>
          <w:szCs w:val="26"/>
          <w:rtl/>
          <w:lang w:val="en-US" w:bidi="ar-EG"/>
        </w:rPr>
        <w:t>إقليمية</w:t>
      </w:r>
      <w:r w:rsidR="00281C7F" w:rsidRPr="00C54264">
        <w:rPr>
          <w:sz w:val="26"/>
          <w:szCs w:val="26"/>
          <w:rtl/>
          <w:lang w:val="en-US" w:bidi="ar-EG"/>
        </w:rPr>
        <w:t xml:space="preserve"> </w:t>
      </w:r>
      <w:r w:rsidRPr="00C54264">
        <w:rPr>
          <w:sz w:val="26"/>
          <w:szCs w:val="26"/>
          <w:rtl/>
          <w:lang w:val="en-US" w:bidi="ar-EG"/>
        </w:rPr>
        <w:t>مواضيعية</w:t>
      </w:r>
      <w:r w:rsidR="00281C7F" w:rsidRPr="00C54264">
        <w:rPr>
          <w:sz w:val="26"/>
          <w:szCs w:val="26"/>
          <w:rtl/>
          <w:lang w:val="en-US" w:bidi="ar-EG"/>
        </w:rPr>
        <w:t>.</w:t>
      </w:r>
    </w:p>
    <w:p w14:paraId="72F84FF9" w14:textId="77777777" w:rsidR="00E74251" w:rsidRPr="00C54264" w:rsidRDefault="00E74251" w:rsidP="00E74251">
      <w:pPr>
        <w:bidi/>
        <w:spacing w:after="240"/>
        <w:ind w:left="720"/>
        <w:outlineLvl w:val="0"/>
        <w:rPr>
          <w:sz w:val="26"/>
          <w:szCs w:val="26"/>
          <w:u w:val="single"/>
        </w:rPr>
      </w:pPr>
      <w:r w:rsidRPr="00C54264">
        <w:rPr>
          <w:sz w:val="26"/>
          <w:szCs w:val="26"/>
          <w:u w:val="single"/>
          <w:rtl/>
        </w:rPr>
        <w:t>قد ترغب اللجنة التنفيذية في:</w:t>
      </w:r>
    </w:p>
    <w:p w14:paraId="528D5C79" w14:textId="3301921F" w:rsidR="00E74251" w:rsidRPr="00C54264" w:rsidRDefault="00E74251" w:rsidP="00E2359C">
      <w:pPr>
        <w:widowControl w:val="0"/>
        <w:numPr>
          <w:ilvl w:val="1"/>
          <w:numId w:val="69"/>
        </w:numPr>
        <w:bidi/>
        <w:spacing w:after="240"/>
        <w:ind w:left="1440" w:hanging="720"/>
        <w:outlineLvl w:val="1"/>
        <w:rPr>
          <w:sz w:val="26"/>
          <w:szCs w:val="26"/>
        </w:rPr>
      </w:pPr>
      <w:r w:rsidRPr="00C54264">
        <w:rPr>
          <w:sz w:val="26"/>
          <w:szCs w:val="26"/>
          <w:rtl/>
          <w:lang w:eastAsia="ar" w:bidi="ar-EG"/>
        </w:rPr>
        <w:t xml:space="preserve">الإحاطة علما بالمعلومات الواردة في الوثيقة </w:t>
      </w:r>
      <w:r w:rsidRPr="00C54264">
        <w:rPr>
          <w:sz w:val="26"/>
          <w:szCs w:val="26"/>
          <w:lang w:eastAsia="ar" w:bidi="en-GB"/>
        </w:rPr>
        <w:t>UNEP/OzL.Pro/ExCom</w:t>
      </w:r>
      <w:r w:rsidRPr="00C54264">
        <w:rPr>
          <w:sz w:val="26"/>
          <w:szCs w:val="26"/>
          <w:lang w:eastAsia="ar" w:bidi="ar-EG"/>
        </w:rPr>
        <w:t>/97/85</w:t>
      </w:r>
      <w:r w:rsidRPr="00C54264">
        <w:rPr>
          <w:sz w:val="26"/>
          <w:szCs w:val="26"/>
          <w:rtl/>
          <w:lang w:eastAsia="ar" w:bidi="ar-EG"/>
        </w:rPr>
        <w:t xml:space="preserve"> المتعلقة باستكمال </w:t>
      </w:r>
      <w:r w:rsidR="00F1722D" w:rsidRPr="00C54264">
        <w:rPr>
          <w:rFonts w:hint="cs"/>
          <w:sz w:val="26"/>
          <w:szCs w:val="26"/>
          <w:rtl/>
          <w:lang w:eastAsia="ar" w:bidi="ar-EG"/>
        </w:rPr>
        <w:t>تفعيل</w:t>
      </w:r>
      <w:r w:rsidRPr="00C54264">
        <w:rPr>
          <w:sz w:val="26"/>
          <w:szCs w:val="26"/>
          <w:rtl/>
          <w:lang w:eastAsia="ar" w:bidi="ar-EG"/>
        </w:rPr>
        <w:t xml:space="preserve"> مراكز </w:t>
      </w:r>
      <w:r w:rsidRPr="00C54264">
        <w:rPr>
          <w:rFonts w:hint="cs"/>
          <w:sz w:val="26"/>
          <w:szCs w:val="26"/>
          <w:rtl/>
          <w:lang w:eastAsia="ar" w:bidi="ar-EG"/>
        </w:rPr>
        <w:t>التميز</w:t>
      </w:r>
      <w:r w:rsidRPr="00C54264">
        <w:rPr>
          <w:sz w:val="26"/>
          <w:szCs w:val="26"/>
          <w:rtl/>
          <w:lang w:eastAsia="ar" w:bidi="ar-EG"/>
        </w:rPr>
        <w:t xml:space="preserve"> للتبريد المستدام (المقرر 95/87(ه))؛</w:t>
      </w:r>
    </w:p>
    <w:p w14:paraId="14217284" w14:textId="07E338AA" w:rsidR="00E74251" w:rsidRPr="00C54264" w:rsidRDefault="00E74251" w:rsidP="00E2359C">
      <w:pPr>
        <w:widowControl w:val="0"/>
        <w:numPr>
          <w:ilvl w:val="1"/>
          <w:numId w:val="69"/>
        </w:numPr>
        <w:bidi/>
        <w:spacing w:after="240"/>
        <w:ind w:left="1440" w:hanging="720"/>
        <w:outlineLvl w:val="1"/>
        <w:rPr>
          <w:sz w:val="26"/>
          <w:szCs w:val="26"/>
        </w:rPr>
      </w:pPr>
      <w:r w:rsidRPr="00C54264">
        <w:rPr>
          <w:sz w:val="26"/>
          <w:szCs w:val="26"/>
          <w:rtl/>
          <w:lang w:eastAsia="ar" w:bidi="ar-EG"/>
        </w:rPr>
        <w:t>النظر في توفير تمويل لإعداد [</w:t>
      </w:r>
      <w:r w:rsidR="00F1722D" w:rsidRPr="00C54264">
        <w:rPr>
          <w:rFonts w:hint="cs"/>
          <w:sz w:val="26"/>
          <w:szCs w:val="26"/>
          <w:rtl/>
          <w:lang w:eastAsia="ar" w:bidi="ar-EG"/>
        </w:rPr>
        <w:t>ثلاثة</w:t>
      </w:r>
      <w:r w:rsidRPr="00C54264">
        <w:rPr>
          <w:sz w:val="26"/>
          <w:szCs w:val="26"/>
          <w:rtl/>
          <w:lang w:eastAsia="ar" w:bidi="ar-EG"/>
        </w:rPr>
        <w:t xml:space="preserve">] مقترحات مشروعات لتطوير المراكز أو البرامج الإقليمية المواضيعية بمبلغ [50,000] دولار أمريكي لكل مشروع، بما يتماشى مع الوظائف والمبادئ التوجيهية الواردة في الفقرات من 11 إلى 24 من الوثيقة </w:t>
      </w:r>
      <w:r w:rsidR="00F1722D" w:rsidRPr="00C54264">
        <w:rPr>
          <w:sz w:val="26"/>
          <w:szCs w:val="26"/>
          <w:lang w:eastAsia="ar" w:bidi="ar-EG"/>
        </w:rPr>
        <w:t>UNEP/OzL.Pro/ExCom/97/85</w:t>
      </w:r>
      <w:r w:rsidRPr="00C54264">
        <w:rPr>
          <w:sz w:val="26"/>
          <w:szCs w:val="26"/>
          <w:rtl/>
          <w:lang w:eastAsia="ar" w:bidi="ar-EG"/>
        </w:rPr>
        <w:t>، على أن تُقدَّم طلبات التمويل التحضيري في موعد أقصاه الاجتماع التاسع والتسعين للجنة التنفيذية، وأن تُقدَّم المقترحات الكاملة بحلول اجتماعها الأول بعد المائة، الذي ستنظر فيه في مساهمتها في التمويل المشترك لأي من المقترحات المُقدَّمة كما هو موضح في الفقرة 23 من الوثيقة نفسها من عدمها؛</w:t>
      </w:r>
    </w:p>
    <w:p w14:paraId="0262634D" w14:textId="77777777" w:rsidR="00E74251" w:rsidRPr="00C54264" w:rsidRDefault="00E74251" w:rsidP="00E2359C">
      <w:pPr>
        <w:widowControl w:val="0"/>
        <w:numPr>
          <w:ilvl w:val="1"/>
          <w:numId w:val="69"/>
        </w:numPr>
        <w:bidi/>
        <w:spacing w:after="240"/>
        <w:ind w:left="1440" w:hanging="720"/>
        <w:outlineLvl w:val="1"/>
        <w:rPr>
          <w:sz w:val="26"/>
          <w:szCs w:val="26"/>
        </w:rPr>
      </w:pPr>
      <w:r w:rsidRPr="00C54264">
        <w:rPr>
          <w:sz w:val="26"/>
          <w:szCs w:val="26"/>
          <w:rtl/>
          <w:lang w:eastAsia="ar" w:bidi="ar-EG"/>
        </w:rPr>
        <w:t>توجيه طلب إلى برنامج المساعدة على الامتثال التابع لليونيب، من خلال شبكاته المكونة من الوحدات الوطنية للأوزون، ومشروع التوأمة المتعلق بالكفاءة في استخدام الطاقة، لدعم جميع الوكالات، إذا لزم الأمر، في عملية المشاورات الإقليمية أو دون الإقليمية خلال إعداد المشروع.</w:t>
      </w:r>
    </w:p>
    <w:p w14:paraId="50E15895" w14:textId="18AE48BA" w:rsidR="00F1722D" w:rsidRPr="00C54264" w:rsidRDefault="00F1722D" w:rsidP="000730C5">
      <w:pPr>
        <w:pStyle w:val="ListParagraph"/>
        <w:bidi/>
        <w:spacing w:after="240"/>
        <w:ind w:left="713"/>
        <w:outlineLvl w:val="0"/>
        <w:rPr>
          <w:i/>
          <w:iCs/>
          <w:sz w:val="26"/>
          <w:szCs w:val="26"/>
          <w:u w:val="single"/>
          <w:lang w:val="en-US" w:bidi="ar-EG"/>
        </w:rPr>
      </w:pPr>
      <w:r w:rsidRPr="00C54264">
        <w:rPr>
          <w:i/>
          <w:iCs/>
          <w:sz w:val="26"/>
          <w:szCs w:val="26"/>
          <w:u w:val="single"/>
          <w:rtl/>
          <w:lang w:val="en-US" w:bidi="ar-EG"/>
        </w:rPr>
        <w:t>تحديث بشأن تفعيل مراكز الاختبار الخاصة بكفاءة استخدام الطاقة (المقرر 95/87(هـ))</w:t>
      </w:r>
    </w:p>
    <w:p w14:paraId="0F2D6109" w14:textId="1721BDAF" w:rsidR="00104535" w:rsidRPr="00C54264" w:rsidRDefault="00104535" w:rsidP="000730C5">
      <w:pPr>
        <w:bidi/>
        <w:spacing w:after="240"/>
        <w:ind w:left="713"/>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Pro/ExCom/97/86</w:t>
      </w:r>
      <w:r w:rsidR="00281C7F" w:rsidRPr="00C54264">
        <w:rPr>
          <w:sz w:val="26"/>
          <w:szCs w:val="26"/>
          <w:rtl/>
          <w:lang w:val="en-US" w:bidi="ar-EG"/>
        </w:rPr>
        <w:t xml:space="preserve"> </w:t>
      </w:r>
      <w:r w:rsidRPr="00C54264">
        <w:rPr>
          <w:sz w:val="26"/>
          <w:szCs w:val="26"/>
          <w:rtl/>
          <w:lang w:val="en-US" w:bidi="ar-EG"/>
        </w:rPr>
        <w:t>أ</w:t>
      </w:r>
      <w:r w:rsidR="00F1722D" w:rsidRPr="00C54264">
        <w:rPr>
          <w:rFonts w:hint="cs"/>
          <w:sz w:val="26"/>
          <w:szCs w:val="26"/>
          <w:rtl/>
          <w:lang w:val="en-US" w:bidi="ar-EG"/>
        </w:rPr>
        <w:t>ُ</w:t>
      </w:r>
      <w:r w:rsidRPr="00C54264">
        <w:rPr>
          <w:sz w:val="26"/>
          <w:szCs w:val="26"/>
          <w:rtl/>
          <w:lang w:val="en-US" w:bidi="ar-EG"/>
        </w:rPr>
        <w:t>عدت</w:t>
      </w:r>
      <w:r w:rsidR="00281C7F" w:rsidRPr="00C54264">
        <w:rPr>
          <w:sz w:val="26"/>
          <w:szCs w:val="26"/>
          <w:rtl/>
          <w:lang w:val="en-US" w:bidi="ar-EG"/>
        </w:rPr>
        <w:t xml:space="preserve"> </w:t>
      </w:r>
      <w:r w:rsidR="000730C5" w:rsidRPr="00C54264">
        <w:rPr>
          <w:rFonts w:hint="cs"/>
          <w:sz w:val="26"/>
          <w:szCs w:val="26"/>
          <w:rtl/>
          <w:lang w:val="en-US" w:bidi="ar-EG"/>
        </w:rPr>
        <w:t xml:space="preserve">أيضا </w:t>
      </w:r>
      <w:r w:rsidRPr="00C54264">
        <w:rPr>
          <w:sz w:val="26"/>
          <w:szCs w:val="26"/>
          <w:rtl/>
          <w:lang w:val="en-US" w:bidi="ar-EG"/>
        </w:rPr>
        <w:t>استجابة</w:t>
      </w:r>
      <w:r w:rsidR="00281C7F" w:rsidRPr="00C54264">
        <w:rPr>
          <w:sz w:val="26"/>
          <w:szCs w:val="26"/>
          <w:rtl/>
          <w:lang w:val="en-US" w:bidi="ar-EG"/>
        </w:rPr>
        <w:t xml:space="preserve"> </w:t>
      </w:r>
      <w:r w:rsidRPr="00C54264">
        <w:rPr>
          <w:sz w:val="26"/>
          <w:szCs w:val="26"/>
          <w:rtl/>
          <w:lang w:val="en-US" w:bidi="ar-EG"/>
        </w:rPr>
        <w:t>للمقرر</w:t>
      </w:r>
      <w:r w:rsidR="00281C7F" w:rsidRPr="00C54264">
        <w:rPr>
          <w:sz w:val="26"/>
          <w:szCs w:val="26"/>
          <w:rtl/>
          <w:lang w:val="en-US" w:bidi="ar-EG"/>
        </w:rPr>
        <w:t xml:space="preserve"> </w:t>
      </w:r>
      <w:r w:rsidRPr="00C54264">
        <w:rPr>
          <w:sz w:val="26"/>
          <w:szCs w:val="26"/>
          <w:rtl/>
          <w:lang w:val="en-US" w:bidi="ar-EG"/>
        </w:rPr>
        <w:t>95/87(هـ)،</w:t>
      </w:r>
      <w:r w:rsidR="00281C7F" w:rsidRPr="00C54264">
        <w:rPr>
          <w:sz w:val="26"/>
          <w:szCs w:val="26"/>
          <w:rtl/>
          <w:lang w:val="en-US" w:bidi="ar-EG"/>
        </w:rPr>
        <w:t xml:space="preserve"> </w:t>
      </w:r>
      <w:r w:rsidR="000730C5" w:rsidRPr="00C54264">
        <w:rPr>
          <w:rFonts w:hint="cs"/>
          <w:sz w:val="26"/>
          <w:szCs w:val="26"/>
          <w:rtl/>
          <w:lang w:val="en-US" w:bidi="ar-EG"/>
        </w:rPr>
        <w:t>و</w:t>
      </w:r>
      <w:r w:rsidRPr="00C54264">
        <w:rPr>
          <w:sz w:val="26"/>
          <w:szCs w:val="26"/>
          <w:rtl/>
          <w:lang w:val="en-US" w:bidi="ar-EG"/>
        </w:rPr>
        <w:t>تتناول</w:t>
      </w:r>
      <w:r w:rsidR="00281C7F" w:rsidRPr="00C54264">
        <w:rPr>
          <w:sz w:val="26"/>
          <w:szCs w:val="26"/>
          <w:rtl/>
          <w:lang w:val="en-US" w:bidi="ar-EG"/>
        </w:rPr>
        <w:t xml:space="preserve"> </w:t>
      </w:r>
      <w:r w:rsidRPr="00C54264">
        <w:rPr>
          <w:sz w:val="26"/>
          <w:szCs w:val="26"/>
          <w:rtl/>
          <w:lang w:val="en-US" w:bidi="ar-EG"/>
        </w:rPr>
        <w:t>مختلف</w:t>
      </w:r>
      <w:r w:rsidR="00281C7F" w:rsidRPr="00C54264">
        <w:rPr>
          <w:sz w:val="26"/>
          <w:szCs w:val="26"/>
          <w:rtl/>
          <w:lang w:val="en-US" w:bidi="ar-EG"/>
        </w:rPr>
        <w:t xml:space="preserve"> </w:t>
      </w:r>
      <w:r w:rsidRPr="00C54264">
        <w:rPr>
          <w:sz w:val="26"/>
          <w:szCs w:val="26"/>
          <w:rtl/>
          <w:lang w:val="en-US" w:bidi="ar-EG"/>
        </w:rPr>
        <w:t>الجوانب</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بمراكز</w:t>
      </w:r>
      <w:r w:rsidR="00281C7F" w:rsidRPr="00C54264">
        <w:rPr>
          <w:sz w:val="26"/>
          <w:szCs w:val="26"/>
          <w:rtl/>
          <w:lang w:val="en-US" w:bidi="ar-EG"/>
        </w:rPr>
        <w:t xml:space="preserve"> </w:t>
      </w:r>
      <w:r w:rsidR="000730C5" w:rsidRPr="00C54264">
        <w:rPr>
          <w:sz w:val="26"/>
          <w:szCs w:val="26"/>
          <w:rtl/>
          <w:lang w:val="en-US" w:bidi="ar-EG"/>
        </w:rPr>
        <w:t xml:space="preserve">الاختبار الخاصة بكفاءة </w:t>
      </w:r>
      <w:r w:rsidR="00281C7F" w:rsidRPr="00C54264">
        <w:rPr>
          <w:sz w:val="26"/>
          <w:szCs w:val="26"/>
          <w:rtl/>
          <w:lang w:val="en-US" w:bidi="ar-EG"/>
        </w:rPr>
        <w:t>استخدام الطاقة.</w:t>
      </w:r>
    </w:p>
    <w:p w14:paraId="4D58AC6E" w14:textId="355ECDA1" w:rsidR="00104535" w:rsidRPr="00C54264" w:rsidRDefault="0010579B" w:rsidP="000730C5">
      <w:pPr>
        <w:bidi/>
        <w:spacing w:after="240"/>
        <w:ind w:left="713"/>
        <w:outlineLvl w:val="0"/>
        <w:rPr>
          <w:sz w:val="26"/>
          <w:szCs w:val="26"/>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5A1656E6" w14:textId="5074BFC6" w:rsidR="00104535" w:rsidRPr="00C54264" w:rsidRDefault="00104535"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اعتماد</w:t>
      </w:r>
      <w:r w:rsidR="00281C7F" w:rsidRPr="00C54264">
        <w:rPr>
          <w:sz w:val="26"/>
          <w:szCs w:val="26"/>
          <w:rtl/>
          <w:lang w:val="en-US" w:bidi="ar-EG"/>
        </w:rPr>
        <w:t xml:space="preserve"> </w:t>
      </w:r>
      <w:r w:rsidRPr="00C54264">
        <w:rPr>
          <w:sz w:val="26"/>
          <w:szCs w:val="26"/>
          <w:rtl/>
          <w:lang w:val="en-US" w:bidi="ar-EG"/>
        </w:rPr>
        <w:t>خيارات</w:t>
      </w:r>
      <w:r w:rsidR="00281C7F" w:rsidRPr="00C54264">
        <w:rPr>
          <w:sz w:val="26"/>
          <w:szCs w:val="26"/>
          <w:rtl/>
          <w:lang w:val="en-US" w:bidi="ar-EG"/>
        </w:rPr>
        <w:t xml:space="preserve"> </w:t>
      </w:r>
      <w:r w:rsidRPr="00C54264">
        <w:rPr>
          <w:sz w:val="26"/>
          <w:szCs w:val="26"/>
          <w:rtl/>
          <w:lang w:val="en-US" w:bidi="ar-EG"/>
        </w:rPr>
        <w:t>دعم</w:t>
      </w:r>
      <w:r w:rsidR="00281C7F" w:rsidRPr="00C54264">
        <w:rPr>
          <w:sz w:val="26"/>
          <w:szCs w:val="26"/>
          <w:rtl/>
          <w:lang w:val="en-US" w:bidi="ar-EG"/>
        </w:rPr>
        <w:t xml:space="preserve"> </w:t>
      </w:r>
      <w:r w:rsidRPr="00C54264">
        <w:rPr>
          <w:sz w:val="26"/>
          <w:szCs w:val="26"/>
          <w:rtl/>
          <w:lang w:val="en-US" w:bidi="ar-EG"/>
        </w:rPr>
        <w:t>مراكز</w:t>
      </w:r>
      <w:r w:rsidR="00281C7F" w:rsidRPr="00C54264">
        <w:rPr>
          <w:sz w:val="26"/>
          <w:szCs w:val="26"/>
          <w:rtl/>
          <w:lang w:val="en-US" w:bidi="ar-EG"/>
        </w:rPr>
        <w:t xml:space="preserve"> </w:t>
      </w:r>
      <w:r w:rsidR="000730C5" w:rsidRPr="00C54264">
        <w:rPr>
          <w:sz w:val="26"/>
          <w:szCs w:val="26"/>
          <w:rtl/>
          <w:lang w:val="en-US" w:bidi="ar-EG"/>
        </w:rPr>
        <w:t xml:space="preserve">الاختبار الخاصة بكفاءة استخدام الطاقة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إطار</w:t>
      </w:r>
      <w:r w:rsidR="00281C7F" w:rsidRPr="00C54264">
        <w:rPr>
          <w:sz w:val="26"/>
          <w:szCs w:val="26"/>
          <w:rtl/>
          <w:lang w:val="en-US" w:bidi="ar-EG"/>
        </w:rPr>
        <w:t xml:space="preserve"> </w:t>
      </w:r>
      <w:r w:rsidRPr="00C54264">
        <w:rPr>
          <w:sz w:val="26"/>
          <w:szCs w:val="26"/>
          <w:rtl/>
          <w:lang w:val="en-US" w:bidi="ar-EG"/>
        </w:rPr>
        <w:t>الصندوق</w:t>
      </w:r>
      <w:r w:rsidR="00281C7F" w:rsidRPr="00C54264">
        <w:rPr>
          <w:sz w:val="26"/>
          <w:szCs w:val="26"/>
          <w:rtl/>
          <w:lang w:val="en-US" w:bidi="ar-EG"/>
        </w:rPr>
        <w:t xml:space="preserve"> </w:t>
      </w:r>
      <w:r w:rsidRPr="00C54264">
        <w:rPr>
          <w:sz w:val="26"/>
          <w:szCs w:val="26"/>
          <w:rtl/>
          <w:lang w:val="en-US" w:bidi="ar-EG"/>
        </w:rPr>
        <w:t>المتعدد</w:t>
      </w:r>
      <w:r w:rsidR="00281C7F" w:rsidRPr="00C54264">
        <w:rPr>
          <w:sz w:val="26"/>
          <w:szCs w:val="26"/>
          <w:rtl/>
          <w:lang w:val="en-US" w:bidi="ar-EG"/>
        </w:rPr>
        <w:t xml:space="preserve"> </w:t>
      </w:r>
      <w:r w:rsidRPr="00C54264">
        <w:rPr>
          <w:sz w:val="26"/>
          <w:szCs w:val="26"/>
          <w:rtl/>
          <w:lang w:val="en-US" w:bidi="ar-EG"/>
        </w:rPr>
        <w:t>الأطراف،</w:t>
      </w:r>
      <w:r w:rsidR="00281C7F" w:rsidRPr="00C54264">
        <w:rPr>
          <w:sz w:val="26"/>
          <w:szCs w:val="26"/>
          <w:rtl/>
          <w:lang w:val="en-US" w:bidi="ar-EG"/>
        </w:rPr>
        <w:t xml:space="preserve"> </w:t>
      </w:r>
      <w:r w:rsidRPr="00C54264">
        <w:rPr>
          <w:sz w:val="26"/>
          <w:szCs w:val="26"/>
          <w:rtl/>
          <w:lang w:val="en-US" w:bidi="ar-EG"/>
        </w:rPr>
        <w:t>وتوفير</w:t>
      </w:r>
      <w:r w:rsidR="00281C7F" w:rsidRPr="00C54264">
        <w:rPr>
          <w:sz w:val="26"/>
          <w:szCs w:val="26"/>
          <w:rtl/>
          <w:lang w:val="en-US" w:bidi="ar-EG"/>
        </w:rPr>
        <w:t xml:space="preserve"> </w:t>
      </w:r>
      <w:r w:rsidRPr="00C54264">
        <w:rPr>
          <w:sz w:val="26"/>
          <w:szCs w:val="26"/>
          <w:rtl/>
          <w:lang w:val="en-US" w:bidi="ar-EG"/>
        </w:rPr>
        <w:t>التمويل</w:t>
      </w:r>
      <w:r w:rsidR="00281C7F" w:rsidRPr="00C54264">
        <w:rPr>
          <w:sz w:val="26"/>
          <w:szCs w:val="26"/>
          <w:rtl/>
          <w:lang w:val="en-US" w:bidi="ar-EG"/>
        </w:rPr>
        <w:t xml:space="preserve"> </w:t>
      </w:r>
      <w:r w:rsidRPr="00C54264">
        <w:rPr>
          <w:sz w:val="26"/>
          <w:szCs w:val="26"/>
          <w:rtl/>
          <w:lang w:val="en-US" w:bidi="ar-EG"/>
        </w:rPr>
        <w:t>اللازم</w:t>
      </w:r>
      <w:r w:rsidR="00281C7F" w:rsidRPr="00C54264">
        <w:rPr>
          <w:sz w:val="26"/>
          <w:szCs w:val="26"/>
          <w:rtl/>
          <w:lang w:val="en-US" w:bidi="ar-EG"/>
        </w:rPr>
        <w:t xml:space="preserve"> </w:t>
      </w:r>
      <w:r w:rsidRPr="00C54264">
        <w:rPr>
          <w:sz w:val="26"/>
          <w:szCs w:val="26"/>
          <w:rtl/>
          <w:lang w:val="en-US" w:bidi="ar-EG"/>
        </w:rPr>
        <w:t>لإعداد</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w:t>
      </w:r>
    </w:p>
    <w:p w14:paraId="67E76E62" w14:textId="1583A39B" w:rsidR="000730C5" w:rsidRPr="00C54264" w:rsidRDefault="000730C5" w:rsidP="000730C5">
      <w:pPr>
        <w:bidi/>
        <w:spacing w:after="240"/>
        <w:ind w:left="720"/>
        <w:outlineLvl w:val="0"/>
        <w:rPr>
          <w:sz w:val="26"/>
          <w:szCs w:val="26"/>
          <w:u w:val="single"/>
        </w:rPr>
      </w:pPr>
      <w:r w:rsidRPr="00C54264">
        <w:rPr>
          <w:sz w:val="26"/>
          <w:szCs w:val="26"/>
          <w:u w:val="single"/>
          <w:rtl/>
        </w:rPr>
        <w:lastRenderedPageBreak/>
        <w:t>قد ترغب اللجنة التنفيذية في:</w:t>
      </w:r>
    </w:p>
    <w:p w14:paraId="3482A3B5" w14:textId="561FED69" w:rsidR="000730C5" w:rsidRPr="00C54264" w:rsidRDefault="000730C5" w:rsidP="00E2359C">
      <w:pPr>
        <w:pStyle w:val="Heading2"/>
        <w:numPr>
          <w:ilvl w:val="0"/>
          <w:numId w:val="70"/>
        </w:numPr>
        <w:bidi/>
        <w:ind w:left="1440" w:hanging="727"/>
        <w:rPr>
          <w:sz w:val="26"/>
          <w:szCs w:val="26"/>
        </w:rPr>
      </w:pPr>
      <w:r w:rsidRPr="00C54264">
        <w:rPr>
          <w:rFonts w:hint="cs"/>
          <w:sz w:val="26"/>
          <w:szCs w:val="26"/>
          <w:rtl/>
          <w:lang w:eastAsia="ar-SA" w:bidi="ar-EG"/>
        </w:rPr>
        <w:t>الإحاطة علما ب</w:t>
      </w:r>
      <w:r w:rsidRPr="00C54264">
        <w:rPr>
          <w:sz w:val="26"/>
          <w:szCs w:val="26"/>
          <w:rtl/>
          <w:lang w:eastAsia="ar-SA" w:bidi="ar-EG"/>
        </w:rPr>
        <w:t xml:space="preserve">المعلومات الواردة في الوثيقة </w:t>
      </w:r>
      <w:r w:rsidRPr="00C54264">
        <w:rPr>
          <w:sz w:val="26"/>
          <w:szCs w:val="26"/>
          <w:lang w:eastAsia="ar-SA" w:bidi="en-GB"/>
        </w:rPr>
        <w:t>UNEP/OzL.Pro/ExCom</w:t>
      </w:r>
      <w:r w:rsidRPr="00C54264">
        <w:rPr>
          <w:sz w:val="26"/>
          <w:szCs w:val="26"/>
          <w:lang w:eastAsia="ar-SA" w:bidi="ar-EG"/>
        </w:rPr>
        <w:t>/97/86</w:t>
      </w:r>
      <w:r w:rsidRPr="00C54264">
        <w:rPr>
          <w:sz w:val="26"/>
          <w:szCs w:val="26"/>
          <w:rtl/>
          <w:lang w:eastAsia="ar-SA" w:bidi="ar-EG"/>
        </w:rPr>
        <w:t xml:space="preserve"> فيما يتعلق بالتحديث بشأن تشغيل </w:t>
      </w:r>
      <w:r w:rsidRPr="00C54264">
        <w:rPr>
          <w:sz w:val="26"/>
          <w:szCs w:val="26"/>
          <w:rtl/>
          <w:lang w:val="en-US" w:bidi="ar-EG"/>
        </w:rPr>
        <w:t xml:space="preserve">مراكز الاختبار الخاصة بكفاءة استخدام الطاقة </w:t>
      </w:r>
      <w:r w:rsidRPr="00C54264">
        <w:rPr>
          <w:sz w:val="26"/>
          <w:szCs w:val="26"/>
          <w:rtl/>
          <w:lang w:eastAsia="ar-SA" w:bidi="ar-EG"/>
        </w:rPr>
        <w:t xml:space="preserve">(المقرر </w:t>
      </w:r>
      <w:r w:rsidRPr="00C54264">
        <w:rPr>
          <w:sz w:val="26"/>
          <w:szCs w:val="26"/>
          <w:lang w:eastAsia="ar-SA" w:bidi="ar-EG"/>
        </w:rPr>
        <w:t>95/87</w:t>
      </w:r>
      <w:r w:rsidRPr="00C54264">
        <w:rPr>
          <w:sz w:val="26"/>
          <w:szCs w:val="26"/>
          <w:rtl/>
          <w:lang w:eastAsia="ar-SA" w:bidi="ar-EG"/>
        </w:rPr>
        <w:t>(</w:t>
      </w:r>
      <w:r w:rsidRPr="00C54264">
        <w:rPr>
          <w:rFonts w:hint="cs"/>
          <w:sz w:val="26"/>
          <w:szCs w:val="26"/>
          <w:rtl/>
          <w:lang w:eastAsia="ar-SA" w:bidi="ar-EG"/>
        </w:rPr>
        <w:t>هـ</w:t>
      </w:r>
      <w:r w:rsidRPr="00C54264">
        <w:rPr>
          <w:sz w:val="26"/>
          <w:szCs w:val="26"/>
          <w:rtl/>
          <w:lang w:eastAsia="ar-SA" w:bidi="ar-EG"/>
        </w:rPr>
        <w:t>))؛</w:t>
      </w:r>
    </w:p>
    <w:p w14:paraId="12CF2522" w14:textId="21E3B5CE" w:rsidR="000730C5" w:rsidRPr="00C54264" w:rsidRDefault="000730C5" w:rsidP="00E2359C">
      <w:pPr>
        <w:pStyle w:val="Heading2"/>
        <w:numPr>
          <w:ilvl w:val="0"/>
          <w:numId w:val="70"/>
        </w:numPr>
        <w:bidi/>
        <w:ind w:left="1440" w:hanging="727"/>
        <w:rPr>
          <w:sz w:val="26"/>
          <w:szCs w:val="26"/>
        </w:rPr>
      </w:pPr>
      <w:r w:rsidRPr="00C54264">
        <w:rPr>
          <w:sz w:val="26"/>
          <w:szCs w:val="26"/>
          <w:rtl/>
          <w:lang w:eastAsia="ar-SA" w:bidi="ar-EG"/>
        </w:rPr>
        <w:t xml:space="preserve">اعتماد خيارات دعم </w:t>
      </w:r>
      <w:r w:rsidRPr="00C54264">
        <w:rPr>
          <w:sz w:val="26"/>
          <w:szCs w:val="26"/>
          <w:rtl/>
          <w:lang w:val="en-US" w:bidi="ar-EG"/>
        </w:rPr>
        <w:t xml:space="preserve">مراكز الاختبار الخاصة بكفاءة استخدام الطاقة </w:t>
      </w:r>
      <w:r w:rsidRPr="00C54264">
        <w:rPr>
          <w:sz w:val="26"/>
          <w:szCs w:val="26"/>
          <w:rtl/>
          <w:lang w:eastAsia="ar-SA" w:bidi="ar-EG"/>
        </w:rPr>
        <w:t xml:space="preserve">في إطار الصندوق المتعدد الأطراف على النحو المبين في الفقرات التالية من الوثيقة </w:t>
      </w:r>
      <w:r w:rsidRPr="00C54264">
        <w:rPr>
          <w:sz w:val="26"/>
          <w:szCs w:val="26"/>
          <w:lang w:eastAsia="ar-SA" w:bidi="en-GB"/>
        </w:rPr>
        <w:t>UNEP/OzL.Pro/ExCom/97/86</w:t>
      </w:r>
      <w:r w:rsidRPr="00C54264">
        <w:rPr>
          <w:sz w:val="26"/>
          <w:szCs w:val="26"/>
          <w:rtl/>
          <w:lang w:eastAsia="ar-SA" w:bidi="ar-EG"/>
        </w:rPr>
        <w:t xml:space="preserve">، على أن يكون مفهوما أن طلبات التمويل للمشروعات ينبغي أن تتناول عملية إنشاء مركز جديد أو تحسين مركز قائم في منطقة أو بلد مذكور في الفقرة </w:t>
      </w:r>
      <w:r w:rsidRPr="00C54264">
        <w:rPr>
          <w:sz w:val="26"/>
          <w:szCs w:val="26"/>
          <w:lang w:eastAsia="ar-SA" w:bidi="ar-EG"/>
        </w:rPr>
        <w:t>6</w:t>
      </w:r>
      <w:r w:rsidRPr="00C54264">
        <w:rPr>
          <w:sz w:val="26"/>
          <w:szCs w:val="26"/>
          <w:rtl/>
          <w:lang w:eastAsia="ar-SA" w:bidi="ar-EG"/>
        </w:rPr>
        <w:t xml:space="preserve"> من الوثيقة المذكورة أعلاه:</w:t>
      </w:r>
    </w:p>
    <w:p w14:paraId="2FD03CAE" w14:textId="07123381" w:rsidR="000730C5" w:rsidRPr="00C54264" w:rsidRDefault="000730C5" w:rsidP="00E2359C">
      <w:pPr>
        <w:pStyle w:val="Heading2"/>
        <w:numPr>
          <w:ilvl w:val="0"/>
          <w:numId w:val="71"/>
        </w:numPr>
        <w:bidi/>
        <w:ind w:left="1989" w:hanging="709"/>
        <w:rPr>
          <w:sz w:val="26"/>
          <w:szCs w:val="26"/>
        </w:rPr>
      </w:pPr>
      <w:r w:rsidRPr="00C54264">
        <w:rPr>
          <w:sz w:val="26"/>
          <w:szCs w:val="26"/>
          <w:rtl/>
          <w:lang w:val="en-US" w:eastAsia="ar-SA" w:bidi="ar-EG"/>
        </w:rPr>
        <w:t xml:space="preserve">يتم التمويل </w:t>
      </w:r>
      <w:r w:rsidRPr="00C54264">
        <w:rPr>
          <w:sz w:val="26"/>
          <w:szCs w:val="26"/>
          <w:rtl/>
          <w:lang w:eastAsia="ar-SA" w:bidi="ar-EG"/>
        </w:rPr>
        <w:t xml:space="preserve">بموجب نافذة التمويل المحددة بموجب المقرر </w:t>
      </w:r>
      <w:r w:rsidRPr="00C54264">
        <w:rPr>
          <w:rFonts w:hint="cs"/>
          <w:sz w:val="26"/>
          <w:szCs w:val="26"/>
          <w:rtl/>
          <w:lang w:eastAsia="ar-SA" w:bidi="ar-EG"/>
        </w:rPr>
        <w:t>94/60</w:t>
      </w:r>
      <w:r w:rsidRPr="00C54264">
        <w:rPr>
          <w:sz w:val="26"/>
          <w:szCs w:val="26"/>
          <w:rtl/>
          <w:lang w:eastAsia="ar-SA" w:bidi="ar-EG"/>
        </w:rPr>
        <w:t xml:space="preserve"> في حالة البلدان المُصنِّعة طبقا للفقرة </w:t>
      </w:r>
      <w:r w:rsidRPr="00C54264">
        <w:rPr>
          <w:sz w:val="26"/>
          <w:szCs w:val="26"/>
          <w:lang w:eastAsia="ar-SA" w:bidi="ar-EG"/>
        </w:rPr>
        <w:t>9</w:t>
      </w:r>
      <w:r w:rsidRPr="00C54264">
        <w:rPr>
          <w:sz w:val="26"/>
          <w:szCs w:val="26"/>
          <w:rtl/>
          <w:lang w:eastAsia="ar-SA" w:bidi="ar-EG"/>
        </w:rPr>
        <w:t xml:space="preserve">؛ </w:t>
      </w:r>
    </w:p>
    <w:p w14:paraId="62B4A2F2" w14:textId="7932B5D1" w:rsidR="000730C5" w:rsidRPr="00C54264" w:rsidRDefault="000730C5" w:rsidP="00E2359C">
      <w:pPr>
        <w:pStyle w:val="Heading2"/>
        <w:numPr>
          <w:ilvl w:val="0"/>
          <w:numId w:val="71"/>
        </w:numPr>
        <w:bidi/>
        <w:ind w:left="1989" w:hanging="709"/>
        <w:rPr>
          <w:sz w:val="26"/>
          <w:szCs w:val="26"/>
        </w:rPr>
      </w:pPr>
      <w:r w:rsidRPr="00C54264">
        <w:rPr>
          <w:sz w:val="26"/>
          <w:szCs w:val="26"/>
          <w:rtl/>
          <w:lang w:eastAsia="ar-SA" w:bidi="ar-EG"/>
        </w:rPr>
        <w:t xml:space="preserve">يتم التمويل بموجب نافذة التمويل المحددة بموجب المقرر </w:t>
      </w:r>
      <w:r w:rsidRPr="00C54264">
        <w:rPr>
          <w:rFonts w:hint="cs"/>
          <w:sz w:val="26"/>
          <w:szCs w:val="26"/>
          <w:rtl/>
          <w:lang w:eastAsia="ar-SA" w:bidi="ar-EG"/>
        </w:rPr>
        <w:t>91/65</w:t>
      </w:r>
      <w:r w:rsidRPr="00C54264">
        <w:rPr>
          <w:sz w:val="26"/>
          <w:szCs w:val="26"/>
          <w:rtl/>
          <w:lang w:eastAsia="ar-SA" w:bidi="ar-EG"/>
        </w:rPr>
        <w:t xml:space="preserve"> في حالة البلدان غير المُصنِّعة طبقا للفقرات من </w:t>
      </w:r>
      <w:r w:rsidRPr="00C54264">
        <w:rPr>
          <w:sz w:val="26"/>
          <w:szCs w:val="26"/>
          <w:lang w:eastAsia="ar-SA" w:bidi="ar-EG"/>
        </w:rPr>
        <w:t>10</w:t>
      </w:r>
      <w:r w:rsidRPr="00C54264">
        <w:rPr>
          <w:sz w:val="26"/>
          <w:szCs w:val="26"/>
          <w:rtl/>
          <w:lang w:eastAsia="ar-SA" w:bidi="ar-EG"/>
        </w:rPr>
        <w:t xml:space="preserve"> إلى </w:t>
      </w:r>
      <w:r w:rsidRPr="00C54264">
        <w:rPr>
          <w:sz w:val="26"/>
          <w:szCs w:val="26"/>
          <w:lang w:eastAsia="ar-SA" w:bidi="ar-EG"/>
        </w:rPr>
        <w:t>13</w:t>
      </w:r>
      <w:r w:rsidRPr="00C54264">
        <w:rPr>
          <w:sz w:val="26"/>
          <w:szCs w:val="26"/>
          <w:rtl/>
          <w:lang w:eastAsia="ar-SA" w:bidi="ar-EG"/>
        </w:rPr>
        <w:t>؛</w:t>
      </w:r>
    </w:p>
    <w:p w14:paraId="46DBFF8C" w14:textId="71D779E2" w:rsidR="000730C5" w:rsidRPr="00C54264" w:rsidRDefault="000730C5" w:rsidP="00E2359C">
      <w:pPr>
        <w:pStyle w:val="Heading2"/>
        <w:numPr>
          <w:ilvl w:val="0"/>
          <w:numId w:val="70"/>
        </w:numPr>
        <w:bidi/>
        <w:ind w:left="1440" w:hanging="727"/>
        <w:rPr>
          <w:sz w:val="26"/>
          <w:szCs w:val="26"/>
        </w:rPr>
      </w:pPr>
      <w:r w:rsidRPr="00C54264">
        <w:rPr>
          <w:sz w:val="26"/>
          <w:szCs w:val="26"/>
          <w:rtl/>
          <w:lang w:eastAsia="ar-SA" w:bidi="ar-EG"/>
        </w:rPr>
        <w:t>توفير التمويل اللازم لإعداد المشروعات التي تقع في الفئة المشار إليها في الفقرة الفرعية (ب)</w:t>
      </w:r>
      <w:r w:rsidRPr="00C54264">
        <w:rPr>
          <w:rFonts w:hint="cs"/>
          <w:sz w:val="26"/>
          <w:szCs w:val="26"/>
          <w:rtl/>
          <w:lang w:eastAsia="ar-SA" w:bidi="ar-EG"/>
        </w:rPr>
        <w:t>(1)</w:t>
      </w:r>
      <w:r w:rsidRPr="00C54264">
        <w:rPr>
          <w:sz w:val="26"/>
          <w:szCs w:val="26"/>
          <w:rtl/>
          <w:lang w:eastAsia="ar-SA" w:bidi="ar-EG"/>
        </w:rPr>
        <w:t xml:space="preserve"> أعلاه، وعدد [ثلاثة] مشروعات على الأكثر من المشروعات التي تقع في الفئة المشار إليها في الفقرة الفرعية (ب)</w:t>
      </w:r>
      <w:r w:rsidRPr="00C54264">
        <w:rPr>
          <w:rFonts w:hint="cs"/>
          <w:sz w:val="26"/>
          <w:szCs w:val="26"/>
          <w:rtl/>
          <w:lang w:eastAsia="ar-SA" w:bidi="ar-EG"/>
        </w:rPr>
        <w:t>(2)</w:t>
      </w:r>
      <w:r w:rsidRPr="00C54264">
        <w:rPr>
          <w:sz w:val="26"/>
          <w:szCs w:val="26"/>
          <w:rtl/>
          <w:lang w:eastAsia="ar-SA" w:bidi="ar-EG"/>
        </w:rPr>
        <w:t xml:space="preserve"> أعلاه، بما لا يتجاوز </w:t>
      </w:r>
      <w:r w:rsidRPr="00C54264">
        <w:rPr>
          <w:sz w:val="26"/>
          <w:szCs w:val="26"/>
          <w:lang w:eastAsia="ar-SA" w:bidi="ar-EG"/>
        </w:rPr>
        <w:t>35,000</w:t>
      </w:r>
      <w:r w:rsidRPr="00C54264">
        <w:rPr>
          <w:sz w:val="26"/>
          <w:szCs w:val="26"/>
          <w:rtl/>
          <w:lang w:eastAsia="ar-SA" w:bidi="ar-EG"/>
        </w:rPr>
        <w:t xml:space="preserve"> دولار أمريكي لكل مشروع، على أن تكون طلبات إعداد المشروعات المشار إليها في الفقرة الفرعية (ب)</w:t>
      </w:r>
      <w:r w:rsidRPr="00C54264">
        <w:rPr>
          <w:rFonts w:hint="cs"/>
          <w:sz w:val="26"/>
          <w:szCs w:val="26"/>
          <w:rtl/>
          <w:lang w:eastAsia="ar-SA" w:bidi="ar-EG"/>
        </w:rPr>
        <w:t>(2)</w:t>
      </w:r>
      <w:r w:rsidRPr="00C54264">
        <w:rPr>
          <w:sz w:val="26"/>
          <w:szCs w:val="26"/>
          <w:rtl/>
          <w:lang w:eastAsia="ar-SA" w:bidi="ar-EG"/>
        </w:rPr>
        <w:t xml:space="preserve"> أعلاه مدعومة بخطابات مصادقة من حكومات ثلاث </w:t>
      </w:r>
      <w:r w:rsidRPr="00C54264">
        <w:rPr>
          <w:rFonts w:hint="cs"/>
          <w:sz w:val="26"/>
          <w:szCs w:val="26"/>
          <w:rtl/>
          <w:lang w:eastAsia="ar-SA" w:bidi="ar-EG"/>
        </w:rPr>
        <w:t>بلدان</w:t>
      </w:r>
      <w:r w:rsidRPr="00C54264">
        <w:rPr>
          <w:sz w:val="26"/>
          <w:szCs w:val="26"/>
          <w:rtl/>
          <w:lang w:eastAsia="ar-SA" w:bidi="ar-EG"/>
        </w:rPr>
        <w:t xml:space="preserve"> على الأقل من تلك المنطقة لإنشاء مركز الاختبار الإقليمي؛</w:t>
      </w:r>
    </w:p>
    <w:p w14:paraId="2BCC07FC" w14:textId="7AEE5130" w:rsidR="00671A99" w:rsidRPr="00C54264" w:rsidRDefault="000730C5" w:rsidP="00E2359C">
      <w:pPr>
        <w:pStyle w:val="Heading2"/>
        <w:numPr>
          <w:ilvl w:val="0"/>
          <w:numId w:val="70"/>
        </w:numPr>
        <w:bidi/>
        <w:ind w:left="1440" w:hanging="727"/>
        <w:rPr>
          <w:sz w:val="26"/>
          <w:szCs w:val="26"/>
          <w:lang w:val="en-US" w:bidi="ar-EG"/>
        </w:rPr>
      </w:pPr>
      <w:r w:rsidRPr="00C54264">
        <w:rPr>
          <w:sz w:val="26"/>
          <w:szCs w:val="26"/>
          <w:rtl/>
          <w:lang w:eastAsia="ar-SA" w:bidi="ar-EG"/>
        </w:rPr>
        <w:t xml:space="preserve">بمجرد الموافقة، سيتم تحديد مواعيد </w:t>
      </w:r>
      <w:r w:rsidRPr="00C54264">
        <w:rPr>
          <w:rFonts w:hint="cs"/>
          <w:sz w:val="26"/>
          <w:szCs w:val="26"/>
          <w:rtl/>
          <w:lang w:eastAsia="ar-SA" w:bidi="ar-EG"/>
        </w:rPr>
        <w:t>إنجاز</w:t>
      </w:r>
      <w:r w:rsidRPr="00C54264">
        <w:rPr>
          <w:sz w:val="26"/>
          <w:szCs w:val="26"/>
          <w:rtl/>
          <w:lang w:eastAsia="ar-SA" w:bidi="ar-EG"/>
        </w:rPr>
        <w:t xml:space="preserve"> مشروع إنشاء مركز إقليمي لاختبار كفاءة </w:t>
      </w:r>
      <w:r w:rsidRPr="00C54264">
        <w:rPr>
          <w:rFonts w:hint="cs"/>
          <w:sz w:val="26"/>
          <w:szCs w:val="26"/>
          <w:rtl/>
          <w:lang w:eastAsia="ar-SA" w:bidi="ar-EG"/>
        </w:rPr>
        <w:t xml:space="preserve">استخدام </w:t>
      </w:r>
      <w:r w:rsidRPr="00C54264">
        <w:rPr>
          <w:sz w:val="26"/>
          <w:szCs w:val="26"/>
          <w:rtl/>
          <w:lang w:eastAsia="ar-SA" w:bidi="ar-EG"/>
        </w:rPr>
        <w:t xml:space="preserve">الطاقة بما لا يتجاوز 36 شهرا من تاريخ موافقة اللجنة التنفيذية، وسيتم تقديم تقرير مفصل عن المشروع إلى اللجنة التنفيذية في غضون ستة أشهر من تاريخ </w:t>
      </w:r>
      <w:r w:rsidRPr="00C54264">
        <w:rPr>
          <w:rFonts w:hint="cs"/>
          <w:sz w:val="26"/>
          <w:szCs w:val="26"/>
          <w:rtl/>
          <w:lang w:eastAsia="ar-SA" w:bidi="ar-EG"/>
        </w:rPr>
        <w:t>إنجاز</w:t>
      </w:r>
      <w:r w:rsidRPr="00C54264">
        <w:rPr>
          <w:sz w:val="26"/>
          <w:szCs w:val="26"/>
          <w:rtl/>
          <w:lang w:eastAsia="ar-SA" w:bidi="ar-EG"/>
        </w:rPr>
        <w:t xml:space="preserve"> المشروع.</w:t>
      </w:r>
    </w:p>
    <w:p w14:paraId="70AA0A37" w14:textId="65246B04" w:rsidR="00671A99" w:rsidRPr="00C54264" w:rsidRDefault="00671A99" w:rsidP="005C4457">
      <w:pPr>
        <w:pStyle w:val="ListParagraph"/>
        <w:numPr>
          <w:ilvl w:val="0"/>
          <w:numId w:val="9"/>
        </w:numPr>
        <w:bidi/>
        <w:spacing w:after="240"/>
        <w:ind w:hanging="630"/>
        <w:contextualSpacing w:val="0"/>
        <w:outlineLvl w:val="0"/>
        <w:rPr>
          <w:b/>
          <w:bCs/>
          <w:sz w:val="26"/>
          <w:szCs w:val="26"/>
          <w:lang w:val="en-US" w:bidi="ar-EG"/>
        </w:rPr>
      </w:pPr>
      <w:r w:rsidRPr="00C54264">
        <w:rPr>
          <w:b/>
          <w:bCs/>
          <w:sz w:val="26"/>
          <w:szCs w:val="26"/>
          <w:rtl/>
          <w:lang w:val="en-US" w:bidi="ar-EG"/>
        </w:rPr>
        <w:t>تقرير</w:t>
      </w:r>
      <w:r w:rsidR="00281C7F" w:rsidRPr="00C54264">
        <w:rPr>
          <w:b/>
          <w:bCs/>
          <w:sz w:val="26"/>
          <w:szCs w:val="26"/>
          <w:rtl/>
          <w:lang w:val="en-US" w:bidi="ar-EG"/>
        </w:rPr>
        <w:t xml:space="preserve"> </w:t>
      </w:r>
      <w:r w:rsidRPr="00C54264">
        <w:rPr>
          <w:b/>
          <w:bCs/>
          <w:sz w:val="26"/>
          <w:szCs w:val="26"/>
          <w:rtl/>
          <w:lang w:val="en-US" w:bidi="ar-EG"/>
        </w:rPr>
        <w:t>عملا</w:t>
      </w:r>
      <w:r w:rsidR="00281C7F" w:rsidRPr="00C54264">
        <w:rPr>
          <w:b/>
          <w:bCs/>
          <w:sz w:val="26"/>
          <w:szCs w:val="26"/>
          <w:rtl/>
          <w:lang w:val="en-US" w:bidi="ar-EG"/>
        </w:rPr>
        <w:t xml:space="preserve"> </w:t>
      </w:r>
      <w:r w:rsidRPr="00C54264">
        <w:rPr>
          <w:b/>
          <w:bCs/>
          <w:sz w:val="26"/>
          <w:szCs w:val="26"/>
          <w:rtl/>
          <w:lang w:val="en-US" w:bidi="ar-EG"/>
        </w:rPr>
        <w:t>بالمقرر</w:t>
      </w:r>
      <w:r w:rsidR="00281C7F" w:rsidRPr="00C54264">
        <w:rPr>
          <w:b/>
          <w:bCs/>
          <w:sz w:val="26"/>
          <w:szCs w:val="26"/>
          <w:rtl/>
          <w:lang w:val="en-US" w:bidi="ar-EG"/>
        </w:rPr>
        <w:t xml:space="preserve"> </w:t>
      </w:r>
      <w:r w:rsidRPr="00C54264">
        <w:rPr>
          <w:b/>
          <w:bCs/>
          <w:sz w:val="26"/>
          <w:szCs w:val="26"/>
          <w:rtl/>
          <w:lang w:val="en-US" w:bidi="ar-EG"/>
        </w:rPr>
        <w:t>93/104</w:t>
      </w:r>
      <w:r w:rsidR="00281C7F" w:rsidRPr="00C54264">
        <w:rPr>
          <w:b/>
          <w:bCs/>
          <w:sz w:val="26"/>
          <w:szCs w:val="26"/>
          <w:rtl/>
          <w:lang w:val="en-US" w:bidi="ar-EG"/>
        </w:rPr>
        <w:t xml:space="preserve"> </w:t>
      </w:r>
      <w:r w:rsidRPr="00C54264">
        <w:rPr>
          <w:b/>
          <w:bCs/>
          <w:sz w:val="26"/>
          <w:szCs w:val="26"/>
          <w:rtl/>
          <w:lang w:val="en-US" w:bidi="ar-EG"/>
        </w:rPr>
        <w:t>بشأن</w:t>
      </w:r>
      <w:r w:rsidR="00281C7F" w:rsidRPr="00C54264">
        <w:rPr>
          <w:b/>
          <w:bCs/>
          <w:sz w:val="26"/>
          <w:szCs w:val="26"/>
          <w:rtl/>
          <w:lang w:val="en-US" w:bidi="ar-EG"/>
        </w:rPr>
        <w:t xml:space="preserve"> </w:t>
      </w:r>
      <w:r w:rsidRPr="00C54264">
        <w:rPr>
          <w:b/>
          <w:bCs/>
          <w:sz w:val="26"/>
          <w:szCs w:val="26"/>
          <w:rtl/>
          <w:lang w:val="en-US" w:bidi="ar-EG"/>
        </w:rPr>
        <w:t>إدارة</w:t>
      </w:r>
      <w:r w:rsidR="00281C7F" w:rsidRPr="00C54264">
        <w:rPr>
          <w:b/>
          <w:bCs/>
          <w:sz w:val="26"/>
          <w:szCs w:val="26"/>
          <w:rtl/>
          <w:lang w:val="en-US" w:bidi="ar-EG"/>
        </w:rPr>
        <w:t xml:space="preserve"> </w:t>
      </w:r>
      <w:r w:rsidRPr="00C54264">
        <w:rPr>
          <w:b/>
          <w:bCs/>
          <w:sz w:val="26"/>
          <w:szCs w:val="26"/>
          <w:rtl/>
          <w:lang w:val="en-US" w:bidi="ar-EG"/>
        </w:rPr>
        <w:t>دورة</w:t>
      </w:r>
      <w:r w:rsidR="00281C7F" w:rsidRPr="00C54264">
        <w:rPr>
          <w:b/>
          <w:bCs/>
          <w:sz w:val="26"/>
          <w:szCs w:val="26"/>
          <w:rtl/>
          <w:lang w:val="en-US" w:bidi="ar-EG"/>
        </w:rPr>
        <w:t xml:space="preserve"> </w:t>
      </w:r>
      <w:r w:rsidRPr="00C54264">
        <w:rPr>
          <w:b/>
          <w:bCs/>
          <w:sz w:val="26"/>
          <w:szCs w:val="26"/>
          <w:rtl/>
          <w:lang w:val="en-US" w:bidi="ar-EG"/>
        </w:rPr>
        <w:t>حياة</w:t>
      </w:r>
      <w:r w:rsidR="00281C7F" w:rsidRPr="00C54264">
        <w:rPr>
          <w:b/>
          <w:bCs/>
          <w:sz w:val="26"/>
          <w:szCs w:val="26"/>
          <w:rtl/>
          <w:lang w:val="en-US" w:bidi="ar-EG"/>
        </w:rPr>
        <w:t xml:space="preserve"> غازات التبريد </w:t>
      </w:r>
      <w:r w:rsidRPr="00C54264">
        <w:rPr>
          <w:b/>
          <w:bCs/>
          <w:sz w:val="26"/>
          <w:szCs w:val="26"/>
          <w:rtl/>
          <w:lang w:val="en-US" w:bidi="ar-EG"/>
        </w:rPr>
        <w:t>بهدف</w:t>
      </w:r>
      <w:r w:rsidR="00281C7F" w:rsidRPr="00C54264">
        <w:rPr>
          <w:b/>
          <w:bCs/>
          <w:sz w:val="26"/>
          <w:szCs w:val="26"/>
          <w:rtl/>
          <w:lang w:val="en-US" w:bidi="ar-EG"/>
        </w:rPr>
        <w:t xml:space="preserve"> </w:t>
      </w:r>
      <w:r w:rsidRPr="00C54264">
        <w:rPr>
          <w:b/>
          <w:bCs/>
          <w:sz w:val="26"/>
          <w:szCs w:val="26"/>
          <w:rtl/>
          <w:lang w:val="en-US" w:bidi="ar-EG"/>
        </w:rPr>
        <w:t>النظر</w:t>
      </w:r>
      <w:r w:rsidR="00281C7F" w:rsidRPr="00C54264">
        <w:rPr>
          <w:b/>
          <w:bCs/>
          <w:sz w:val="26"/>
          <w:szCs w:val="26"/>
          <w:rtl/>
          <w:lang w:val="en-US" w:bidi="ar-EG"/>
        </w:rPr>
        <w:t xml:space="preserve"> </w:t>
      </w:r>
      <w:r w:rsidRPr="00C54264">
        <w:rPr>
          <w:b/>
          <w:bCs/>
          <w:sz w:val="26"/>
          <w:szCs w:val="26"/>
          <w:rtl/>
          <w:lang w:val="en-US" w:bidi="ar-EG"/>
        </w:rPr>
        <w:t>في</w:t>
      </w:r>
      <w:r w:rsidR="00281C7F" w:rsidRPr="00C54264">
        <w:rPr>
          <w:b/>
          <w:bCs/>
          <w:sz w:val="26"/>
          <w:szCs w:val="26"/>
          <w:rtl/>
          <w:lang w:val="en-US" w:bidi="ar-EG"/>
        </w:rPr>
        <w:t xml:space="preserve"> </w:t>
      </w:r>
      <w:r w:rsidRPr="00C54264">
        <w:rPr>
          <w:b/>
          <w:bCs/>
          <w:sz w:val="26"/>
          <w:szCs w:val="26"/>
          <w:rtl/>
          <w:lang w:val="en-US" w:bidi="ar-EG"/>
        </w:rPr>
        <w:t>إنشاء</w:t>
      </w:r>
      <w:r w:rsidR="00281C7F" w:rsidRPr="00C54264">
        <w:rPr>
          <w:b/>
          <w:bCs/>
          <w:sz w:val="26"/>
          <w:szCs w:val="26"/>
          <w:rtl/>
          <w:lang w:val="en-US" w:bidi="ar-EG"/>
        </w:rPr>
        <w:t xml:space="preserve"> </w:t>
      </w:r>
      <w:r w:rsidRPr="00C54264">
        <w:rPr>
          <w:b/>
          <w:bCs/>
          <w:sz w:val="26"/>
          <w:szCs w:val="26"/>
          <w:rtl/>
          <w:lang w:val="en-US" w:bidi="ar-EG"/>
        </w:rPr>
        <w:t>نافذة</w:t>
      </w:r>
      <w:r w:rsidR="00281C7F" w:rsidRPr="00C54264">
        <w:rPr>
          <w:b/>
          <w:bCs/>
          <w:sz w:val="26"/>
          <w:szCs w:val="26"/>
          <w:rtl/>
          <w:lang w:val="en-US" w:bidi="ar-EG"/>
        </w:rPr>
        <w:t xml:space="preserve"> </w:t>
      </w:r>
      <w:r w:rsidRPr="00C54264">
        <w:rPr>
          <w:b/>
          <w:bCs/>
          <w:sz w:val="26"/>
          <w:szCs w:val="26"/>
          <w:rtl/>
          <w:lang w:val="en-US" w:bidi="ar-EG"/>
        </w:rPr>
        <w:t>تمويل</w:t>
      </w:r>
      <w:r w:rsidR="00281C7F" w:rsidRPr="00C54264">
        <w:rPr>
          <w:b/>
          <w:bCs/>
          <w:sz w:val="26"/>
          <w:szCs w:val="26"/>
          <w:rtl/>
          <w:lang w:val="en-US" w:bidi="ar-EG"/>
        </w:rPr>
        <w:t xml:space="preserve"> </w:t>
      </w:r>
      <w:r w:rsidRPr="00C54264">
        <w:rPr>
          <w:b/>
          <w:bCs/>
          <w:sz w:val="26"/>
          <w:szCs w:val="26"/>
          <w:rtl/>
          <w:lang w:val="en-US" w:bidi="ar-EG"/>
        </w:rPr>
        <w:t>تتماشى</w:t>
      </w:r>
      <w:r w:rsidR="00281C7F" w:rsidRPr="00C54264">
        <w:rPr>
          <w:b/>
          <w:bCs/>
          <w:sz w:val="26"/>
          <w:szCs w:val="26"/>
          <w:rtl/>
          <w:lang w:val="en-US" w:bidi="ar-EG"/>
        </w:rPr>
        <w:t xml:space="preserve"> </w:t>
      </w:r>
      <w:r w:rsidRPr="00C54264">
        <w:rPr>
          <w:b/>
          <w:bCs/>
          <w:sz w:val="26"/>
          <w:szCs w:val="26"/>
          <w:rtl/>
          <w:lang w:val="en-US" w:bidi="ar-EG"/>
        </w:rPr>
        <w:t>مع</w:t>
      </w:r>
      <w:r w:rsidR="00281C7F" w:rsidRPr="00C54264">
        <w:rPr>
          <w:b/>
          <w:bCs/>
          <w:sz w:val="26"/>
          <w:szCs w:val="26"/>
          <w:rtl/>
          <w:lang w:val="en-US" w:bidi="ar-EG"/>
        </w:rPr>
        <w:t xml:space="preserve"> </w:t>
      </w:r>
      <w:r w:rsidRPr="00C54264">
        <w:rPr>
          <w:b/>
          <w:bCs/>
          <w:sz w:val="26"/>
          <w:szCs w:val="26"/>
          <w:rtl/>
          <w:lang w:val="en-US" w:bidi="ar-EG"/>
        </w:rPr>
        <w:t>المقرر</w:t>
      </w:r>
      <w:r w:rsidR="00281C7F" w:rsidRPr="00C54264">
        <w:rPr>
          <w:b/>
          <w:bCs/>
          <w:sz w:val="26"/>
          <w:szCs w:val="26"/>
          <w:rtl/>
          <w:lang w:val="en-US" w:bidi="ar-EG"/>
        </w:rPr>
        <w:t xml:space="preserve"> </w:t>
      </w:r>
      <w:r w:rsidRPr="00C54264">
        <w:rPr>
          <w:b/>
          <w:bCs/>
          <w:sz w:val="26"/>
          <w:szCs w:val="26"/>
          <w:lang w:val="en-US" w:bidi="ar-EG"/>
        </w:rPr>
        <w:t>XXXV/11</w:t>
      </w:r>
      <w:r w:rsidR="00281C7F" w:rsidRPr="00C54264">
        <w:rPr>
          <w:b/>
          <w:bCs/>
          <w:sz w:val="26"/>
          <w:szCs w:val="26"/>
          <w:rtl/>
          <w:lang w:val="en-US" w:bidi="ar-EG"/>
        </w:rPr>
        <w:t xml:space="preserve"> </w:t>
      </w:r>
      <w:r w:rsidRPr="00C54264">
        <w:rPr>
          <w:b/>
          <w:bCs/>
          <w:sz w:val="26"/>
          <w:szCs w:val="26"/>
          <w:rtl/>
          <w:lang w:val="en-US" w:bidi="ar-EG"/>
        </w:rPr>
        <w:t>الصادر</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الاجتماع</w:t>
      </w:r>
      <w:r w:rsidR="00281C7F" w:rsidRPr="00C54264">
        <w:rPr>
          <w:b/>
          <w:bCs/>
          <w:sz w:val="26"/>
          <w:szCs w:val="26"/>
          <w:rtl/>
          <w:lang w:val="en-US" w:bidi="ar-EG"/>
        </w:rPr>
        <w:t xml:space="preserve"> </w:t>
      </w:r>
      <w:r w:rsidRPr="00C54264">
        <w:rPr>
          <w:b/>
          <w:bCs/>
          <w:sz w:val="26"/>
          <w:szCs w:val="26"/>
          <w:rtl/>
          <w:lang w:val="en-US" w:bidi="ar-EG"/>
        </w:rPr>
        <w:t>الخامس</w:t>
      </w:r>
      <w:r w:rsidR="00281C7F" w:rsidRPr="00C54264">
        <w:rPr>
          <w:b/>
          <w:bCs/>
          <w:sz w:val="26"/>
          <w:szCs w:val="26"/>
          <w:rtl/>
          <w:lang w:val="en-US" w:bidi="ar-EG"/>
        </w:rPr>
        <w:t xml:space="preserve"> </w:t>
      </w:r>
      <w:r w:rsidRPr="00C54264">
        <w:rPr>
          <w:b/>
          <w:bCs/>
          <w:sz w:val="26"/>
          <w:szCs w:val="26"/>
          <w:rtl/>
          <w:lang w:val="en-US" w:bidi="ar-EG"/>
        </w:rPr>
        <w:t>والثلاثين</w:t>
      </w:r>
      <w:r w:rsidR="00281C7F" w:rsidRPr="00C54264">
        <w:rPr>
          <w:b/>
          <w:bCs/>
          <w:sz w:val="26"/>
          <w:szCs w:val="26"/>
          <w:rtl/>
          <w:lang w:val="en-US" w:bidi="ar-EG"/>
        </w:rPr>
        <w:t xml:space="preserve"> </w:t>
      </w:r>
      <w:r w:rsidRPr="00C54264">
        <w:rPr>
          <w:b/>
          <w:bCs/>
          <w:sz w:val="26"/>
          <w:szCs w:val="26"/>
          <w:rtl/>
          <w:lang w:val="en-US" w:bidi="ar-EG"/>
        </w:rPr>
        <w:t>للأطراف</w:t>
      </w:r>
    </w:p>
    <w:p w14:paraId="74CD12F0" w14:textId="551858C4" w:rsidR="00671A99" w:rsidRPr="00C54264" w:rsidRDefault="00671A99" w:rsidP="0010579B">
      <w:pPr>
        <w:bidi/>
        <w:spacing w:after="24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Pro/ExCom/97/87</w:t>
      </w:r>
      <w:r w:rsidR="00281C7F" w:rsidRPr="00C54264">
        <w:rPr>
          <w:sz w:val="26"/>
          <w:szCs w:val="26"/>
          <w:rtl/>
          <w:lang w:val="en-US" w:bidi="ar-EG"/>
        </w:rPr>
        <w:t xml:space="preserve"> </w:t>
      </w:r>
      <w:r w:rsidRPr="00C54264">
        <w:rPr>
          <w:sz w:val="26"/>
          <w:szCs w:val="26"/>
          <w:rtl/>
          <w:lang w:val="en-US" w:bidi="ar-EG"/>
        </w:rPr>
        <w:t>أ</w:t>
      </w:r>
      <w:r w:rsidR="002B678F" w:rsidRPr="00C54264">
        <w:rPr>
          <w:rFonts w:hint="cs"/>
          <w:sz w:val="26"/>
          <w:szCs w:val="26"/>
          <w:rtl/>
          <w:lang w:val="en-US" w:bidi="ar-EG"/>
        </w:rPr>
        <w:t>ُ</w:t>
      </w:r>
      <w:r w:rsidRPr="00C54264">
        <w:rPr>
          <w:sz w:val="26"/>
          <w:szCs w:val="26"/>
          <w:rtl/>
          <w:lang w:val="en-US" w:bidi="ar-EG"/>
        </w:rPr>
        <w:t>عدت</w:t>
      </w:r>
      <w:r w:rsidR="00281C7F" w:rsidRPr="00C54264">
        <w:rPr>
          <w:sz w:val="26"/>
          <w:szCs w:val="26"/>
          <w:rtl/>
          <w:lang w:val="en-US" w:bidi="ar-EG"/>
        </w:rPr>
        <w:t xml:space="preserve"> </w:t>
      </w:r>
      <w:r w:rsidRPr="00C54264">
        <w:rPr>
          <w:sz w:val="26"/>
          <w:szCs w:val="26"/>
          <w:rtl/>
          <w:lang w:val="en-US" w:bidi="ar-EG"/>
        </w:rPr>
        <w:t>استجابة</w:t>
      </w:r>
      <w:r w:rsidR="00281C7F" w:rsidRPr="00C54264">
        <w:rPr>
          <w:sz w:val="26"/>
          <w:szCs w:val="26"/>
          <w:rtl/>
          <w:lang w:val="en-US" w:bidi="ar-EG"/>
        </w:rPr>
        <w:t xml:space="preserve"> </w:t>
      </w:r>
      <w:r w:rsidRPr="00C54264">
        <w:rPr>
          <w:sz w:val="26"/>
          <w:szCs w:val="26"/>
          <w:rtl/>
          <w:lang w:val="en-US" w:bidi="ar-EG"/>
        </w:rPr>
        <w:t>للمقرر</w:t>
      </w:r>
      <w:r w:rsidR="00281C7F" w:rsidRPr="00C54264">
        <w:rPr>
          <w:sz w:val="26"/>
          <w:szCs w:val="26"/>
          <w:rtl/>
          <w:lang w:val="en-US" w:bidi="ar-EG"/>
        </w:rPr>
        <w:t xml:space="preserve"> </w:t>
      </w:r>
      <w:r w:rsidRPr="00C54264">
        <w:rPr>
          <w:sz w:val="26"/>
          <w:szCs w:val="26"/>
          <w:rtl/>
          <w:lang w:val="en-US" w:bidi="ar-EG"/>
        </w:rPr>
        <w:t>93/104،</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ط</w:t>
      </w:r>
      <w:r w:rsidR="002B678F" w:rsidRPr="00C54264">
        <w:rPr>
          <w:rFonts w:hint="cs"/>
          <w:sz w:val="26"/>
          <w:szCs w:val="26"/>
          <w:rtl/>
          <w:lang w:val="en-US" w:bidi="ar-EG"/>
        </w:rPr>
        <w:t>ُ</w:t>
      </w:r>
      <w:r w:rsidRPr="00C54264">
        <w:rPr>
          <w:sz w:val="26"/>
          <w:szCs w:val="26"/>
          <w:rtl/>
          <w:lang w:val="en-US" w:bidi="ar-EG"/>
        </w:rPr>
        <w:t>لب</w:t>
      </w:r>
      <w:r w:rsidR="00281C7F" w:rsidRPr="00C54264">
        <w:rPr>
          <w:sz w:val="26"/>
          <w:szCs w:val="26"/>
          <w:rtl/>
          <w:lang w:val="en-US" w:bidi="ar-EG"/>
        </w:rPr>
        <w:t xml:space="preserve"> </w:t>
      </w:r>
      <w:r w:rsidRPr="00C54264">
        <w:rPr>
          <w:sz w:val="26"/>
          <w:szCs w:val="26"/>
          <w:rtl/>
          <w:lang w:val="en-US" w:bidi="ar-EG"/>
        </w:rPr>
        <w:t>فيه</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إعداد</w:t>
      </w:r>
      <w:r w:rsidR="00281C7F" w:rsidRPr="00C54264">
        <w:rPr>
          <w:sz w:val="26"/>
          <w:szCs w:val="26"/>
          <w:rtl/>
          <w:lang w:val="en-US" w:bidi="ar-EG"/>
        </w:rPr>
        <w:t xml:space="preserve"> </w:t>
      </w:r>
      <w:r w:rsidRPr="00C54264">
        <w:rPr>
          <w:sz w:val="26"/>
          <w:szCs w:val="26"/>
          <w:rtl/>
          <w:lang w:val="en-US" w:bidi="ar-EG"/>
        </w:rPr>
        <w:t>تقرير</w:t>
      </w:r>
      <w:r w:rsidR="00281C7F" w:rsidRPr="00C54264">
        <w:rPr>
          <w:sz w:val="26"/>
          <w:szCs w:val="26"/>
          <w:rtl/>
          <w:lang w:val="en-US" w:bidi="ar-EG"/>
        </w:rPr>
        <w:t xml:space="preserve"> </w:t>
      </w:r>
      <w:r w:rsidRPr="00C54264">
        <w:rPr>
          <w:sz w:val="26"/>
          <w:szCs w:val="26"/>
          <w:rtl/>
          <w:lang w:val="en-US" w:bidi="ar-EG"/>
        </w:rPr>
        <w:t>يقدم</w:t>
      </w:r>
      <w:r w:rsidR="00281C7F" w:rsidRPr="00C54264">
        <w:rPr>
          <w:sz w:val="26"/>
          <w:szCs w:val="26"/>
          <w:rtl/>
          <w:lang w:val="en-US" w:bidi="ar-EG"/>
        </w:rPr>
        <w:t xml:space="preserve"> </w:t>
      </w:r>
      <w:r w:rsidR="002F078D" w:rsidRPr="00C54264">
        <w:rPr>
          <w:sz w:val="26"/>
          <w:szCs w:val="26"/>
          <w:rtl/>
          <w:lang w:val="en-US" w:bidi="ar-EG"/>
        </w:rPr>
        <w:t>نظرة عامة على</w:t>
      </w:r>
      <w:r w:rsidR="00281C7F" w:rsidRPr="00C54264">
        <w:rPr>
          <w:sz w:val="26"/>
          <w:szCs w:val="26"/>
          <w:rtl/>
          <w:lang w:val="en-US" w:bidi="ar-EG"/>
        </w:rPr>
        <w:t xml:space="preserve"> </w:t>
      </w:r>
      <w:r w:rsidRPr="00C54264">
        <w:rPr>
          <w:sz w:val="26"/>
          <w:szCs w:val="26"/>
          <w:rtl/>
          <w:lang w:val="en-US" w:bidi="ar-EG"/>
        </w:rPr>
        <w:t>تقرير</w:t>
      </w:r>
      <w:r w:rsidR="00281C7F" w:rsidRPr="00C54264">
        <w:rPr>
          <w:sz w:val="26"/>
          <w:szCs w:val="26"/>
          <w:rtl/>
          <w:lang w:val="en-US" w:bidi="ar-EG"/>
        </w:rPr>
        <w:t xml:space="preserve"> </w:t>
      </w:r>
      <w:r w:rsidRPr="00C54264">
        <w:rPr>
          <w:sz w:val="26"/>
          <w:szCs w:val="26"/>
          <w:rtl/>
          <w:lang w:val="en-US" w:bidi="ar-EG"/>
        </w:rPr>
        <w:t>التقييم</w:t>
      </w:r>
      <w:r w:rsidR="00281C7F" w:rsidRPr="00C54264">
        <w:rPr>
          <w:sz w:val="26"/>
          <w:szCs w:val="26"/>
          <w:rtl/>
          <w:lang w:val="en-US" w:bidi="ar-EG"/>
        </w:rPr>
        <w:t xml:space="preserve"> </w:t>
      </w:r>
      <w:r w:rsidRPr="00C54264">
        <w:rPr>
          <w:sz w:val="26"/>
          <w:szCs w:val="26"/>
          <w:rtl/>
          <w:lang w:val="en-US" w:bidi="ar-EG"/>
        </w:rPr>
        <w:t>لعام</w:t>
      </w:r>
      <w:r w:rsidR="00281C7F" w:rsidRPr="00C54264">
        <w:rPr>
          <w:sz w:val="26"/>
          <w:szCs w:val="26"/>
          <w:rtl/>
          <w:lang w:val="en-US" w:bidi="ar-EG"/>
        </w:rPr>
        <w:t xml:space="preserve"> </w:t>
      </w:r>
      <w:r w:rsidRPr="00C54264">
        <w:rPr>
          <w:sz w:val="26"/>
          <w:szCs w:val="26"/>
          <w:rtl/>
          <w:lang w:val="en-US" w:bidi="ar-EG"/>
        </w:rPr>
        <w:t>2024</w:t>
      </w:r>
      <w:r w:rsidR="00281C7F" w:rsidRPr="00C54264">
        <w:rPr>
          <w:sz w:val="26"/>
          <w:szCs w:val="26"/>
          <w:rtl/>
          <w:lang w:val="en-US" w:bidi="ar-EG"/>
        </w:rPr>
        <w:t xml:space="preserve"> </w:t>
      </w:r>
      <w:r w:rsidRPr="00C54264">
        <w:rPr>
          <w:sz w:val="26"/>
          <w:szCs w:val="26"/>
          <w:rtl/>
          <w:lang w:val="en-US" w:bidi="ar-EG"/>
        </w:rPr>
        <w:t>الصادر</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فريق</w:t>
      </w:r>
      <w:r w:rsidR="00281C7F" w:rsidRPr="00C54264">
        <w:rPr>
          <w:sz w:val="26"/>
          <w:szCs w:val="26"/>
          <w:rtl/>
          <w:lang w:val="en-US" w:bidi="ar-EG"/>
        </w:rPr>
        <w:t xml:space="preserve"> </w:t>
      </w:r>
      <w:r w:rsidR="002B678F" w:rsidRPr="00C54264">
        <w:rPr>
          <w:sz w:val="26"/>
          <w:szCs w:val="26"/>
          <w:rtl/>
          <w:lang w:val="en-US" w:bidi="ar-EG"/>
        </w:rPr>
        <w:t xml:space="preserve">التقييم </w:t>
      </w:r>
      <w:r w:rsidRPr="00C54264">
        <w:rPr>
          <w:sz w:val="26"/>
          <w:szCs w:val="26"/>
          <w:rtl/>
          <w:lang w:val="en-US" w:bidi="ar-EG"/>
        </w:rPr>
        <w:t>التكنولوجي</w:t>
      </w:r>
      <w:r w:rsidR="002B678F" w:rsidRPr="00C54264">
        <w:rPr>
          <w:rFonts w:hint="cs"/>
          <w:sz w:val="26"/>
          <w:szCs w:val="26"/>
          <w:rtl/>
          <w:lang w:val="en-US" w:bidi="ar-EG"/>
        </w:rPr>
        <w:t xml:space="preserve"> و</w:t>
      </w:r>
      <w:r w:rsidRPr="00C54264">
        <w:rPr>
          <w:sz w:val="26"/>
          <w:szCs w:val="26"/>
          <w:rtl/>
          <w:lang w:val="en-US" w:bidi="ar-EG"/>
        </w:rPr>
        <w:t>الاقتصادي،</w:t>
      </w:r>
      <w:r w:rsidR="00281C7F" w:rsidRPr="00C54264">
        <w:rPr>
          <w:sz w:val="26"/>
          <w:szCs w:val="26"/>
          <w:rtl/>
          <w:lang w:val="en-US" w:bidi="ar-EG"/>
        </w:rPr>
        <w:t xml:space="preserve"> </w:t>
      </w:r>
      <w:r w:rsidRPr="00C54264">
        <w:rPr>
          <w:sz w:val="26"/>
          <w:szCs w:val="26"/>
          <w:rtl/>
          <w:lang w:val="en-US" w:bidi="ar-EG"/>
        </w:rPr>
        <w:t>ونتائج</w:t>
      </w:r>
      <w:r w:rsidR="00281C7F" w:rsidRPr="00C54264">
        <w:rPr>
          <w:sz w:val="26"/>
          <w:szCs w:val="26"/>
          <w:rtl/>
          <w:lang w:val="en-US" w:bidi="ar-EG"/>
        </w:rPr>
        <w:t xml:space="preserve"> </w:t>
      </w:r>
      <w:r w:rsidR="002B678F" w:rsidRPr="00C54264">
        <w:rPr>
          <w:rFonts w:hint="cs"/>
          <w:sz w:val="26"/>
          <w:szCs w:val="26"/>
          <w:rtl/>
          <w:lang w:val="en-US" w:bidi="ar-EG"/>
        </w:rPr>
        <w:t xml:space="preserve">حلقة </w:t>
      </w:r>
      <w:r w:rsidRPr="00C54264">
        <w:rPr>
          <w:sz w:val="26"/>
          <w:szCs w:val="26"/>
          <w:rtl/>
          <w:lang w:val="en-US" w:bidi="ar-EG"/>
        </w:rPr>
        <w:t>العمل</w:t>
      </w:r>
      <w:r w:rsidR="00281C7F" w:rsidRPr="00C54264">
        <w:rPr>
          <w:sz w:val="26"/>
          <w:szCs w:val="26"/>
          <w:rtl/>
          <w:lang w:val="en-US" w:bidi="ar-EG"/>
        </w:rPr>
        <w:t xml:space="preserve"> </w:t>
      </w:r>
      <w:r w:rsidRPr="00C54264">
        <w:rPr>
          <w:sz w:val="26"/>
          <w:szCs w:val="26"/>
          <w:rtl/>
          <w:lang w:val="en-US" w:bidi="ar-EG"/>
        </w:rPr>
        <w:t>لتقييم</w:t>
      </w:r>
      <w:r w:rsidR="00281C7F" w:rsidRPr="00C54264">
        <w:rPr>
          <w:sz w:val="26"/>
          <w:szCs w:val="26"/>
          <w:rtl/>
          <w:lang w:val="en-US" w:bidi="ar-EG"/>
        </w:rPr>
        <w:t xml:space="preserve"> </w:t>
      </w:r>
      <w:r w:rsidRPr="00C54264">
        <w:rPr>
          <w:sz w:val="26"/>
          <w:szCs w:val="26"/>
          <w:rtl/>
          <w:lang w:val="en-US" w:bidi="ar-EG"/>
        </w:rPr>
        <w:t>التحديات</w:t>
      </w:r>
      <w:r w:rsidR="00281C7F" w:rsidRPr="00C54264">
        <w:rPr>
          <w:sz w:val="26"/>
          <w:szCs w:val="26"/>
          <w:rtl/>
          <w:lang w:val="en-US" w:bidi="ar-EG"/>
        </w:rPr>
        <w:t xml:space="preserve"> </w:t>
      </w:r>
      <w:r w:rsidRPr="00C54264">
        <w:rPr>
          <w:sz w:val="26"/>
          <w:szCs w:val="26"/>
          <w:rtl/>
          <w:lang w:val="en-US" w:bidi="ar-EG"/>
        </w:rPr>
        <w:t>المتعلقة</w:t>
      </w:r>
      <w:r w:rsidR="00281C7F" w:rsidRPr="00C54264">
        <w:rPr>
          <w:sz w:val="26"/>
          <w:szCs w:val="26"/>
          <w:rtl/>
          <w:lang w:val="en-US" w:bidi="ar-EG"/>
        </w:rPr>
        <w:t xml:space="preserve"> </w:t>
      </w:r>
      <w:r w:rsidRPr="00C54264">
        <w:rPr>
          <w:sz w:val="26"/>
          <w:szCs w:val="26"/>
          <w:rtl/>
          <w:lang w:val="en-US" w:bidi="ar-EG"/>
        </w:rPr>
        <w:t>بسبل</w:t>
      </w:r>
      <w:r w:rsidR="00281C7F" w:rsidRPr="00C54264">
        <w:rPr>
          <w:sz w:val="26"/>
          <w:szCs w:val="26"/>
          <w:rtl/>
          <w:lang w:val="en-US" w:bidi="ar-EG"/>
        </w:rPr>
        <w:t xml:space="preserve"> </w:t>
      </w:r>
      <w:r w:rsidRPr="00C54264">
        <w:rPr>
          <w:sz w:val="26"/>
          <w:szCs w:val="26"/>
          <w:rtl/>
          <w:lang w:val="en-US" w:bidi="ar-EG"/>
        </w:rPr>
        <w:t>تعزيز</w:t>
      </w:r>
      <w:r w:rsidR="00281C7F" w:rsidRPr="00C54264">
        <w:rPr>
          <w:sz w:val="26"/>
          <w:szCs w:val="26"/>
          <w:rtl/>
          <w:lang w:val="en-US" w:bidi="ar-EG"/>
        </w:rPr>
        <w:t xml:space="preserve"> </w:t>
      </w:r>
      <w:r w:rsidRPr="00C54264">
        <w:rPr>
          <w:sz w:val="26"/>
          <w:szCs w:val="26"/>
          <w:rtl/>
          <w:lang w:val="en-US" w:bidi="ar-EG"/>
        </w:rPr>
        <w:t>إدارة</w:t>
      </w:r>
      <w:r w:rsidR="00281C7F" w:rsidRPr="00C54264">
        <w:rPr>
          <w:sz w:val="26"/>
          <w:szCs w:val="26"/>
          <w:rtl/>
          <w:lang w:val="en-US" w:bidi="ar-EG"/>
        </w:rPr>
        <w:t xml:space="preserve"> </w:t>
      </w:r>
      <w:r w:rsidRPr="00C54264">
        <w:rPr>
          <w:sz w:val="26"/>
          <w:szCs w:val="26"/>
          <w:rtl/>
          <w:lang w:val="en-US" w:bidi="ar-EG"/>
        </w:rPr>
        <w:t>دورة</w:t>
      </w:r>
      <w:r w:rsidR="00281C7F" w:rsidRPr="00C54264">
        <w:rPr>
          <w:sz w:val="26"/>
          <w:szCs w:val="26"/>
          <w:rtl/>
          <w:lang w:val="en-US" w:bidi="ar-EG"/>
        </w:rPr>
        <w:t xml:space="preserve"> </w:t>
      </w:r>
      <w:r w:rsidRPr="00C54264">
        <w:rPr>
          <w:sz w:val="26"/>
          <w:szCs w:val="26"/>
          <w:rtl/>
          <w:lang w:val="en-US" w:bidi="ar-EG"/>
        </w:rPr>
        <w:t>حياة</w:t>
      </w:r>
      <w:r w:rsidR="00281C7F" w:rsidRPr="00C54264">
        <w:rPr>
          <w:sz w:val="26"/>
          <w:szCs w:val="26"/>
          <w:rtl/>
          <w:lang w:val="en-US" w:bidi="ar-EG"/>
        </w:rPr>
        <w:t xml:space="preserve"> غازات التبريد</w:t>
      </w:r>
      <w:r w:rsidRPr="00C54264">
        <w:rPr>
          <w:sz w:val="26"/>
          <w:szCs w:val="26"/>
          <w:rtl/>
          <w:lang w:val="en-US" w:bidi="ar-EG"/>
        </w:rPr>
        <w:t>،</w:t>
      </w:r>
      <w:r w:rsidR="00281C7F" w:rsidRPr="00C54264">
        <w:rPr>
          <w:sz w:val="26"/>
          <w:szCs w:val="26"/>
          <w:rtl/>
          <w:lang w:val="en-US" w:bidi="ar-EG"/>
        </w:rPr>
        <w:t xml:space="preserve"> </w:t>
      </w:r>
      <w:r w:rsidRPr="00C54264">
        <w:rPr>
          <w:sz w:val="26"/>
          <w:szCs w:val="26"/>
          <w:rtl/>
          <w:lang w:val="en-US" w:bidi="ar-EG"/>
        </w:rPr>
        <w:t>وحالة</w:t>
      </w:r>
      <w:r w:rsidR="00281C7F" w:rsidRPr="00C54264">
        <w:rPr>
          <w:sz w:val="26"/>
          <w:szCs w:val="26"/>
          <w:rtl/>
          <w:lang w:val="en-US" w:bidi="ar-EG"/>
        </w:rPr>
        <w:t xml:space="preserve"> </w:t>
      </w:r>
      <w:r w:rsidRPr="00C54264">
        <w:rPr>
          <w:sz w:val="26"/>
          <w:szCs w:val="26"/>
          <w:rtl/>
          <w:lang w:val="en-US" w:bidi="ar-EG"/>
        </w:rPr>
        <w:t>التنفيذ</w:t>
      </w:r>
      <w:r w:rsidR="00281C7F" w:rsidRPr="00C54264">
        <w:rPr>
          <w:sz w:val="26"/>
          <w:szCs w:val="26"/>
          <w:rtl/>
          <w:lang w:val="en-US" w:bidi="ar-EG"/>
        </w:rPr>
        <w:t xml:space="preserve"> </w:t>
      </w:r>
      <w:r w:rsidRPr="00C54264">
        <w:rPr>
          <w:sz w:val="26"/>
          <w:szCs w:val="26"/>
          <w:rtl/>
          <w:lang w:val="en-US" w:bidi="ar-EG"/>
        </w:rPr>
        <w:t>والنتائج</w:t>
      </w:r>
      <w:r w:rsidR="00281C7F" w:rsidRPr="00C54264">
        <w:rPr>
          <w:sz w:val="26"/>
          <w:szCs w:val="26"/>
          <w:rtl/>
          <w:lang w:val="en-US" w:bidi="ar-EG"/>
        </w:rPr>
        <w:t xml:space="preserve"> </w:t>
      </w:r>
      <w:r w:rsidRPr="00C54264">
        <w:rPr>
          <w:sz w:val="26"/>
          <w:szCs w:val="26"/>
          <w:rtl/>
          <w:lang w:val="en-US" w:bidi="ar-EG"/>
        </w:rPr>
        <w:t>الأولية</w:t>
      </w:r>
      <w:r w:rsidR="00281C7F" w:rsidRPr="00C54264">
        <w:rPr>
          <w:sz w:val="26"/>
          <w:szCs w:val="26"/>
          <w:rtl/>
          <w:lang w:val="en-US" w:bidi="ar-EG"/>
        </w:rPr>
        <w:t xml:space="preserve"> </w:t>
      </w:r>
      <w:r w:rsidRPr="00C54264">
        <w:rPr>
          <w:sz w:val="26"/>
          <w:szCs w:val="26"/>
          <w:rtl/>
          <w:lang w:val="en-US" w:bidi="ar-EG"/>
        </w:rPr>
        <w:t>لل</w:t>
      </w:r>
      <w:r w:rsidR="00281C7F" w:rsidRPr="00C54264">
        <w:rPr>
          <w:sz w:val="26"/>
          <w:szCs w:val="26"/>
          <w:rtl/>
          <w:lang w:val="en-US" w:bidi="ar-EG"/>
        </w:rPr>
        <w:t xml:space="preserve">مشروعات </w:t>
      </w:r>
      <w:r w:rsidRPr="00C54264">
        <w:rPr>
          <w:sz w:val="26"/>
          <w:szCs w:val="26"/>
          <w:rtl/>
          <w:lang w:val="en-US" w:bidi="ar-EG"/>
        </w:rPr>
        <w:t>المقدمة</w:t>
      </w:r>
      <w:r w:rsidR="00281C7F" w:rsidRPr="00C54264">
        <w:rPr>
          <w:sz w:val="26"/>
          <w:szCs w:val="26"/>
          <w:rtl/>
          <w:lang w:val="en-US" w:bidi="ar-EG"/>
        </w:rPr>
        <w:t xml:space="preserve"> </w:t>
      </w:r>
      <w:r w:rsidRPr="00C54264">
        <w:rPr>
          <w:sz w:val="26"/>
          <w:szCs w:val="26"/>
          <w:rtl/>
          <w:lang w:val="en-US" w:bidi="ar-EG"/>
        </w:rPr>
        <w:t>بموجب</w:t>
      </w:r>
      <w:r w:rsidR="00281C7F" w:rsidRPr="00C54264">
        <w:rPr>
          <w:sz w:val="26"/>
          <w:szCs w:val="26"/>
          <w:rtl/>
          <w:lang w:val="en-US" w:bidi="ar-EG"/>
        </w:rPr>
        <w:t xml:space="preserve"> </w:t>
      </w:r>
      <w:r w:rsidRPr="00C54264">
        <w:rPr>
          <w:sz w:val="26"/>
          <w:szCs w:val="26"/>
          <w:rtl/>
          <w:lang w:val="en-US" w:bidi="ar-EG"/>
        </w:rPr>
        <w:t>المقرر</w:t>
      </w:r>
      <w:r w:rsidR="00281C7F" w:rsidRPr="00C54264">
        <w:rPr>
          <w:sz w:val="26"/>
          <w:szCs w:val="26"/>
          <w:rtl/>
          <w:lang w:val="en-US" w:bidi="ar-EG"/>
        </w:rPr>
        <w:t xml:space="preserve"> </w:t>
      </w:r>
      <w:r w:rsidRPr="00C54264">
        <w:rPr>
          <w:sz w:val="26"/>
          <w:szCs w:val="26"/>
          <w:rtl/>
          <w:lang w:val="en-US" w:bidi="ar-EG"/>
        </w:rPr>
        <w:t>91/66،</w:t>
      </w:r>
      <w:r w:rsidR="00281C7F" w:rsidRPr="00C54264">
        <w:rPr>
          <w:sz w:val="26"/>
          <w:szCs w:val="26"/>
          <w:rtl/>
          <w:lang w:val="en-US" w:bidi="ar-EG"/>
        </w:rPr>
        <w:t xml:space="preserve"> </w:t>
      </w:r>
      <w:r w:rsidRPr="00C54264">
        <w:rPr>
          <w:sz w:val="26"/>
          <w:szCs w:val="26"/>
          <w:rtl/>
          <w:lang w:val="en-US" w:bidi="ar-EG"/>
        </w:rPr>
        <w:t>بهدف</w:t>
      </w:r>
      <w:r w:rsidR="00281C7F" w:rsidRPr="00C54264">
        <w:rPr>
          <w:sz w:val="26"/>
          <w:szCs w:val="26"/>
          <w:rtl/>
          <w:lang w:val="en-US" w:bidi="ar-EG"/>
        </w:rPr>
        <w:t xml:space="preserve"> </w:t>
      </w:r>
      <w:r w:rsidRPr="00C54264">
        <w:rPr>
          <w:sz w:val="26"/>
          <w:szCs w:val="26"/>
          <w:rtl/>
          <w:lang w:val="en-US" w:bidi="ar-EG"/>
        </w:rPr>
        <w:t>النظر</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إنشاء</w:t>
      </w:r>
      <w:r w:rsidR="00281C7F" w:rsidRPr="00C54264">
        <w:rPr>
          <w:sz w:val="26"/>
          <w:szCs w:val="26"/>
          <w:rtl/>
          <w:lang w:val="en-US" w:bidi="ar-EG"/>
        </w:rPr>
        <w:t xml:space="preserve"> </w:t>
      </w:r>
      <w:r w:rsidRPr="00C54264">
        <w:rPr>
          <w:sz w:val="26"/>
          <w:szCs w:val="26"/>
          <w:rtl/>
          <w:lang w:val="en-US" w:bidi="ar-EG"/>
        </w:rPr>
        <w:t>نافذة</w:t>
      </w:r>
      <w:r w:rsidR="00281C7F" w:rsidRPr="00C54264">
        <w:rPr>
          <w:sz w:val="26"/>
          <w:szCs w:val="26"/>
          <w:rtl/>
          <w:lang w:val="en-US" w:bidi="ar-EG"/>
        </w:rPr>
        <w:t xml:space="preserve"> </w:t>
      </w:r>
      <w:r w:rsidRPr="00C54264">
        <w:rPr>
          <w:sz w:val="26"/>
          <w:szCs w:val="26"/>
          <w:rtl/>
          <w:lang w:val="en-US" w:bidi="ar-EG"/>
        </w:rPr>
        <w:t>تمويل</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يتماشى</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المقرر</w:t>
      </w:r>
      <w:r w:rsidR="00281C7F" w:rsidRPr="00C54264">
        <w:rPr>
          <w:sz w:val="26"/>
          <w:szCs w:val="26"/>
          <w:rtl/>
          <w:lang w:val="en-US" w:bidi="ar-EG"/>
        </w:rPr>
        <w:t xml:space="preserve"> </w:t>
      </w:r>
      <w:r w:rsidR="002B678F" w:rsidRPr="00C54264">
        <w:rPr>
          <w:rFonts w:hint="cs"/>
          <w:sz w:val="26"/>
          <w:szCs w:val="26"/>
          <w:rtl/>
          <w:lang w:val="en-US" w:bidi="ar-EG"/>
        </w:rPr>
        <w:t>35/11</w:t>
      </w:r>
      <w:r w:rsidR="00281C7F" w:rsidRPr="00C54264">
        <w:rPr>
          <w:sz w:val="26"/>
          <w:szCs w:val="26"/>
          <w:rtl/>
          <w:lang w:val="en-US" w:bidi="ar-EG"/>
        </w:rPr>
        <w:t>.</w:t>
      </w:r>
    </w:p>
    <w:p w14:paraId="7327FC07" w14:textId="4D9721BD" w:rsidR="00671A99" w:rsidRPr="00C54264" w:rsidRDefault="0010579B" w:rsidP="0010579B">
      <w:pPr>
        <w:bidi/>
        <w:spacing w:after="240"/>
        <w:outlineLvl w:val="0"/>
        <w:rPr>
          <w:sz w:val="26"/>
          <w:szCs w:val="26"/>
          <w:u w:val="single"/>
          <w:lang w:val="en-US" w:bidi="ar-EG"/>
        </w:rPr>
      </w:pPr>
      <w:r w:rsidRPr="00C54264">
        <w:rPr>
          <w:sz w:val="26"/>
          <w:szCs w:val="26"/>
          <w:u w:val="single"/>
          <w:rtl/>
          <w:lang w:val="en-US" w:bidi="ar-EG"/>
        </w:rPr>
        <w:t>القضايا التي يتعين تناولها</w:t>
      </w:r>
      <w:r w:rsidR="00281C7F" w:rsidRPr="00C54264">
        <w:rPr>
          <w:sz w:val="26"/>
          <w:szCs w:val="26"/>
          <w:u w:val="single"/>
          <w:rtl/>
          <w:lang w:val="en-US" w:bidi="ar-EG"/>
        </w:rPr>
        <w:t>:</w:t>
      </w:r>
    </w:p>
    <w:p w14:paraId="0A17A889" w14:textId="059458F9" w:rsidR="00671A99" w:rsidRPr="00C54264" w:rsidRDefault="00671A99" w:rsidP="005C4457">
      <w:pPr>
        <w:pStyle w:val="ListParagraph"/>
        <w:numPr>
          <w:ilvl w:val="0"/>
          <w:numId w:val="13"/>
        </w:numPr>
        <w:bidi/>
        <w:spacing w:after="240"/>
        <w:contextualSpacing w:val="0"/>
        <w:outlineLvl w:val="0"/>
        <w:rPr>
          <w:sz w:val="26"/>
          <w:szCs w:val="26"/>
          <w:lang w:val="en-US" w:bidi="ar-EG"/>
        </w:rPr>
      </w:pPr>
      <w:r w:rsidRPr="00C54264">
        <w:rPr>
          <w:sz w:val="26"/>
          <w:szCs w:val="26"/>
          <w:rtl/>
          <w:lang w:val="en-US" w:bidi="ar-EG"/>
        </w:rPr>
        <w:t>طلب</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القيام</w:t>
      </w:r>
      <w:r w:rsidR="00281C7F" w:rsidRPr="00C54264">
        <w:rPr>
          <w:sz w:val="26"/>
          <w:szCs w:val="26"/>
          <w:rtl/>
          <w:lang w:val="en-US" w:bidi="ar-EG"/>
        </w:rPr>
        <w:t xml:space="preserve"> </w:t>
      </w:r>
      <w:r w:rsidRPr="00C54264">
        <w:rPr>
          <w:sz w:val="26"/>
          <w:szCs w:val="26"/>
          <w:rtl/>
          <w:lang w:val="en-US" w:bidi="ar-EG"/>
        </w:rPr>
        <w:t>بأعمال</w:t>
      </w:r>
      <w:r w:rsidR="00281C7F" w:rsidRPr="00C54264">
        <w:rPr>
          <w:sz w:val="26"/>
          <w:szCs w:val="26"/>
          <w:rtl/>
          <w:lang w:val="en-US" w:bidi="ar-EG"/>
        </w:rPr>
        <w:t xml:space="preserve"> </w:t>
      </w:r>
      <w:r w:rsidRPr="00C54264">
        <w:rPr>
          <w:sz w:val="26"/>
          <w:szCs w:val="26"/>
          <w:rtl/>
          <w:lang w:val="en-US" w:bidi="ar-EG"/>
        </w:rPr>
        <w:t>إضافية</w:t>
      </w:r>
      <w:r w:rsidR="00281C7F" w:rsidRPr="00C54264">
        <w:rPr>
          <w:sz w:val="26"/>
          <w:szCs w:val="26"/>
          <w:rtl/>
          <w:lang w:val="en-US" w:bidi="ar-EG"/>
        </w:rPr>
        <w:t xml:space="preserve"> </w:t>
      </w:r>
      <w:r w:rsidRPr="00C54264">
        <w:rPr>
          <w:sz w:val="26"/>
          <w:szCs w:val="26"/>
          <w:rtl/>
          <w:lang w:val="en-US" w:bidi="ar-EG"/>
        </w:rPr>
        <w:t>للاجتماع</w:t>
      </w:r>
      <w:r w:rsidR="00281C7F" w:rsidRPr="00C54264">
        <w:rPr>
          <w:sz w:val="26"/>
          <w:szCs w:val="26"/>
          <w:rtl/>
          <w:lang w:val="en-US" w:bidi="ar-EG"/>
        </w:rPr>
        <w:t xml:space="preserve"> </w:t>
      </w:r>
      <w:r w:rsidRPr="00C54264">
        <w:rPr>
          <w:sz w:val="26"/>
          <w:szCs w:val="26"/>
          <w:rtl/>
          <w:lang w:val="en-US" w:bidi="ar-EG"/>
        </w:rPr>
        <w:t>التاسع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للنظر</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إنشاء</w:t>
      </w:r>
      <w:r w:rsidR="00281C7F" w:rsidRPr="00C54264">
        <w:rPr>
          <w:sz w:val="26"/>
          <w:szCs w:val="26"/>
          <w:rtl/>
          <w:lang w:val="en-US" w:bidi="ar-EG"/>
        </w:rPr>
        <w:t xml:space="preserve"> </w:t>
      </w:r>
      <w:r w:rsidRPr="00C54264">
        <w:rPr>
          <w:sz w:val="26"/>
          <w:szCs w:val="26"/>
          <w:rtl/>
          <w:lang w:val="en-US" w:bidi="ar-EG"/>
        </w:rPr>
        <w:t>نافذة</w:t>
      </w:r>
      <w:r w:rsidR="00281C7F" w:rsidRPr="00C54264">
        <w:rPr>
          <w:sz w:val="26"/>
          <w:szCs w:val="26"/>
          <w:rtl/>
          <w:lang w:val="en-US" w:bidi="ar-EG"/>
        </w:rPr>
        <w:t xml:space="preserve"> </w:t>
      </w:r>
      <w:r w:rsidRPr="00C54264">
        <w:rPr>
          <w:sz w:val="26"/>
          <w:szCs w:val="26"/>
          <w:rtl/>
          <w:lang w:val="en-US" w:bidi="ar-EG"/>
        </w:rPr>
        <w:t>تمويل</w:t>
      </w:r>
      <w:r w:rsidR="00281C7F" w:rsidRPr="00C54264">
        <w:rPr>
          <w:sz w:val="26"/>
          <w:szCs w:val="26"/>
          <w:rtl/>
          <w:lang w:val="en-US" w:bidi="ar-EG"/>
        </w:rPr>
        <w:t xml:space="preserve"> </w:t>
      </w:r>
      <w:r w:rsidRPr="00C54264">
        <w:rPr>
          <w:sz w:val="26"/>
          <w:szCs w:val="26"/>
          <w:rtl/>
          <w:lang w:val="en-US" w:bidi="ar-EG"/>
        </w:rPr>
        <w:t>بما</w:t>
      </w:r>
      <w:r w:rsidR="00281C7F" w:rsidRPr="00C54264">
        <w:rPr>
          <w:sz w:val="26"/>
          <w:szCs w:val="26"/>
          <w:rtl/>
          <w:lang w:val="en-US" w:bidi="ar-EG"/>
        </w:rPr>
        <w:t xml:space="preserve"> </w:t>
      </w:r>
      <w:r w:rsidRPr="00C54264">
        <w:rPr>
          <w:sz w:val="26"/>
          <w:szCs w:val="26"/>
          <w:rtl/>
          <w:lang w:val="en-US" w:bidi="ar-EG"/>
        </w:rPr>
        <w:t>يتماشى</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المقرر</w:t>
      </w:r>
      <w:r w:rsidR="00281C7F" w:rsidRPr="00C54264">
        <w:rPr>
          <w:sz w:val="26"/>
          <w:szCs w:val="26"/>
          <w:rtl/>
          <w:lang w:val="en-US" w:bidi="ar-EG"/>
        </w:rPr>
        <w:t xml:space="preserve"> </w:t>
      </w:r>
      <w:r w:rsidR="002B678F" w:rsidRPr="00C54264">
        <w:rPr>
          <w:rFonts w:hint="cs"/>
          <w:sz w:val="26"/>
          <w:szCs w:val="26"/>
          <w:rtl/>
          <w:lang w:val="en-US" w:bidi="ar-EG"/>
        </w:rPr>
        <w:t>35/11</w:t>
      </w:r>
      <w:r w:rsidR="00281C7F" w:rsidRPr="00C54264">
        <w:rPr>
          <w:sz w:val="26"/>
          <w:szCs w:val="26"/>
          <w:rtl/>
          <w:lang w:val="en-US" w:bidi="ar-EG"/>
        </w:rPr>
        <w:t>.</w:t>
      </w:r>
    </w:p>
    <w:p w14:paraId="66D107A6" w14:textId="77777777" w:rsidR="002B678F" w:rsidRPr="00C54264" w:rsidRDefault="002B678F" w:rsidP="002B678F">
      <w:pPr>
        <w:bidi/>
        <w:spacing w:after="240"/>
        <w:ind w:left="720"/>
        <w:outlineLvl w:val="0"/>
        <w:rPr>
          <w:sz w:val="26"/>
          <w:szCs w:val="26"/>
        </w:rPr>
      </w:pPr>
      <w:r w:rsidRPr="00C54264">
        <w:rPr>
          <w:sz w:val="26"/>
          <w:szCs w:val="26"/>
          <w:u w:val="single"/>
          <w:rtl/>
        </w:rPr>
        <w:t xml:space="preserve">قد ترغب اللجنة التنفيذية </w:t>
      </w:r>
      <w:r w:rsidRPr="00C54264">
        <w:rPr>
          <w:rFonts w:hint="cs"/>
          <w:sz w:val="26"/>
          <w:szCs w:val="26"/>
          <w:u w:val="single"/>
          <w:rtl/>
        </w:rPr>
        <w:t>في</w:t>
      </w:r>
      <w:r w:rsidRPr="00C54264">
        <w:rPr>
          <w:rFonts w:hint="cs"/>
          <w:sz w:val="26"/>
          <w:szCs w:val="26"/>
          <w:rtl/>
        </w:rPr>
        <w:t xml:space="preserve"> أن تنظر </w:t>
      </w:r>
      <w:r w:rsidRPr="00C54264">
        <w:rPr>
          <w:sz w:val="26"/>
          <w:szCs w:val="26"/>
          <w:rtl/>
        </w:rPr>
        <w:t>فيما يلي</w:t>
      </w:r>
      <w:r w:rsidRPr="00C54264">
        <w:rPr>
          <w:rFonts w:hint="cs"/>
          <w:sz w:val="26"/>
          <w:szCs w:val="26"/>
          <w:rtl/>
        </w:rPr>
        <w:t>:</w:t>
      </w:r>
    </w:p>
    <w:p w14:paraId="7C1F6882" w14:textId="1F986B9E" w:rsidR="002B678F" w:rsidRPr="00C54264" w:rsidRDefault="002B678F" w:rsidP="00E2359C">
      <w:pPr>
        <w:pStyle w:val="ListParagraph"/>
        <w:numPr>
          <w:ilvl w:val="0"/>
          <w:numId w:val="72"/>
        </w:numPr>
        <w:tabs>
          <w:tab w:val="left" w:pos="1440"/>
        </w:tabs>
        <w:bidi/>
        <w:spacing w:after="120" w:line="360" w:lineRule="exact"/>
        <w:ind w:left="1440" w:hanging="720"/>
        <w:contextualSpacing w:val="0"/>
        <w:rPr>
          <w:rFonts w:asciiTheme="majorBidi" w:hAnsiTheme="majorBidi" w:cstheme="majorBidi"/>
          <w:sz w:val="26"/>
          <w:szCs w:val="26"/>
        </w:rPr>
      </w:pPr>
      <w:r w:rsidRPr="00C54264">
        <w:rPr>
          <w:rFonts w:asciiTheme="majorBidi" w:hAnsiTheme="majorBidi" w:hint="cs"/>
          <w:sz w:val="26"/>
          <w:szCs w:val="26"/>
          <w:rtl/>
        </w:rPr>
        <w:t>أن تحيط</w:t>
      </w:r>
      <w:r w:rsidRPr="00C54264">
        <w:rPr>
          <w:rFonts w:asciiTheme="majorBidi" w:hAnsiTheme="majorBidi"/>
          <w:sz w:val="26"/>
          <w:szCs w:val="26"/>
          <w:rtl/>
        </w:rPr>
        <w:t xml:space="preserve"> علما بالتقرير </w:t>
      </w:r>
      <w:r w:rsidRPr="00C54264">
        <w:rPr>
          <w:rFonts w:asciiTheme="majorBidi" w:hAnsiTheme="majorBidi" w:hint="cs"/>
          <w:sz w:val="26"/>
          <w:szCs w:val="26"/>
          <w:rtl/>
        </w:rPr>
        <w:t>ال</w:t>
      </w:r>
      <w:r w:rsidRPr="00C54264">
        <w:rPr>
          <w:rFonts w:asciiTheme="majorBidi" w:hAnsiTheme="majorBidi"/>
          <w:sz w:val="26"/>
          <w:szCs w:val="26"/>
          <w:rtl/>
        </w:rPr>
        <w:t xml:space="preserve">مقدم عملا بالمقرر </w:t>
      </w:r>
      <w:r w:rsidRPr="00C54264">
        <w:rPr>
          <w:rFonts w:asciiTheme="majorBidi" w:hAnsiTheme="majorBidi"/>
          <w:sz w:val="26"/>
          <w:szCs w:val="26"/>
        </w:rPr>
        <w:t>93</w:t>
      </w:r>
      <w:r w:rsidRPr="00C54264">
        <w:rPr>
          <w:rFonts w:asciiTheme="majorBidi" w:hAnsiTheme="majorBidi"/>
          <w:sz w:val="26"/>
          <w:szCs w:val="26"/>
          <w:rtl/>
        </w:rPr>
        <w:t>/</w:t>
      </w:r>
      <w:r w:rsidRPr="00C54264">
        <w:rPr>
          <w:rFonts w:asciiTheme="majorBidi" w:hAnsiTheme="majorBidi"/>
          <w:sz w:val="26"/>
          <w:szCs w:val="26"/>
        </w:rPr>
        <w:t>104</w:t>
      </w:r>
      <w:r w:rsidRPr="00C54264">
        <w:rPr>
          <w:rFonts w:asciiTheme="majorBidi" w:hAnsiTheme="majorBidi"/>
          <w:sz w:val="26"/>
          <w:szCs w:val="26"/>
          <w:rtl/>
        </w:rPr>
        <w:t xml:space="preserve"> </w:t>
      </w:r>
      <w:r w:rsidRPr="00C54264">
        <w:rPr>
          <w:rFonts w:asciiTheme="majorBidi" w:hAnsiTheme="majorBidi" w:hint="cs"/>
          <w:sz w:val="26"/>
          <w:szCs w:val="26"/>
          <w:rtl/>
        </w:rPr>
        <w:t>بشأن</w:t>
      </w:r>
      <w:r w:rsidRPr="00C54264">
        <w:rPr>
          <w:rFonts w:asciiTheme="majorBidi" w:hAnsiTheme="majorBidi"/>
          <w:sz w:val="26"/>
          <w:szCs w:val="26"/>
          <w:rtl/>
        </w:rPr>
        <w:t xml:space="preserve"> إدارة دورة حياة </w:t>
      </w:r>
      <w:r w:rsidRPr="00C54264">
        <w:rPr>
          <w:rFonts w:asciiTheme="majorBidi" w:hAnsiTheme="majorBidi" w:hint="cs"/>
          <w:sz w:val="26"/>
          <w:szCs w:val="26"/>
          <w:rtl/>
        </w:rPr>
        <w:t>غازات</w:t>
      </w:r>
      <w:r w:rsidRPr="00C54264">
        <w:rPr>
          <w:rFonts w:asciiTheme="majorBidi" w:hAnsiTheme="majorBidi"/>
          <w:sz w:val="26"/>
          <w:szCs w:val="26"/>
          <w:rtl/>
        </w:rPr>
        <w:t xml:space="preserve"> التبريد، وذلك بهدف النظر في إنشاء نافذة </w:t>
      </w:r>
      <w:r w:rsidRPr="00C54264">
        <w:rPr>
          <w:rFonts w:asciiTheme="majorBidi" w:hAnsiTheme="majorBidi" w:hint="cs"/>
          <w:sz w:val="26"/>
          <w:szCs w:val="26"/>
          <w:rtl/>
        </w:rPr>
        <w:t>تمويل</w:t>
      </w:r>
      <w:r w:rsidRPr="00C54264">
        <w:rPr>
          <w:rFonts w:asciiTheme="majorBidi" w:hAnsiTheme="majorBidi"/>
          <w:sz w:val="26"/>
          <w:szCs w:val="26"/>
          <w:rtl/>
        </w:rPr>
        <w:t xml:space="preserve"> وفقا للمقرر</w:t>
      </w:r>
      <w:r w:rsidRPr="00C54264">
        <w:rPr>
          <w:rFonts w:asciiTheme="majorBidi" w:hAnsiTheme="majorBidi" w:cstheme="majorBidi"/>
          <w:sz w:val="26"/>
          <w:szCs w:val="26"/>
        </w:rPr>
        <w:t xml:space="preserve"> 11/35 </w:t>
      </w:r>
      <w:r w:rsidRPr="00C54264">
        <w:rPr>
          <w:rFonts w:asciiTheme="majorBidi" w:hAnsiTheme="majorBidi" w:hint="cs"/>
          <w:sz w:val="26"/>
          <w:szCs w:val="26"/>
          <w:rtl/>
        </w:rPr>
        <w:t>الصادر عن الاجتماع الخامس والثلاثين للأطراف،</w:t>
      </w:r>
      <w:r w:rsidRPr="00C54264">
        <w:rPr>
          <w:rFonts w:asciiTheme="majorBidi" w:hAnsiTheme="majorBidi"/>
          <w:sz w:val="26"/>
          <w:szCs w:val="26"/>
          <w:rtl/>
        </w:rPr>
        <w:t xml:space="preserve"> </w:t>
      </w:r>
      <w:r w:rsidRPr="00C54264">
        <w:rPr>
          <w:rFonts w:asciiTheme="majorBidi" w:hAnsiTheme="majorBidi" w:hint="cs"/>
          <w:sz w:val="26"/>
          <w:szCs w:val="26"/>
          <w:rtl/>
        </w:rPr>
        <w:t>ال</w:t>
      </w:r>
      <w:r w:rsidRPr="00C54264">
        <w:rPr>
          <w:rFonts w:asciiTheme="majorBidi" w:hAnsiTheme="majorBidi"/>
          <w:sz w:val="26"/>
          <w:szCs w:val="26"/>
          <w:rtl/>
        </w:rPr>
        <w:t xml:space="preserve">وارد في </w:t>
      </w:r>
      <w:r w:rsidRPr="00C54264">
        <w:rPr>
          <w:rFonts w:asciiTheme="majorBidi" w:hAnsiTheme="majorBidi" w:hint="cs"/>
          <w:sz w:val="26"/>
          <w:szCs w:val="26"/>
          <w:rtl/>
        </w:rPr>
        <w:t xml:space="preserve">الوثيقة </w:t>
      </w:r>
      <w:r w:rsidRPr="00C54264">
        <w:rPr>
          <w:rFonts w:asciiTheme="majorBidi" w:hAnsiTheme="majorBidi" w:cstheme="majorBidi"/>
          <w:sz w:val="26"/>
          <w:szCs w:val="26"/>
        </w:rPr>
        <w:t>UNEP/OzL.Pro/ExCom/97/87</w:t>
      </w:r>
      <w:r w:rsidRPr="00C54264">
        <w:rPr>
          <w:rFonts w:asciiTheme="majorBidi" w:hAnsiTheme="majorBidi" w:hint="cs"/>
          <w:sz w:val="26"/>
          <w:szCs w:val="26"/>
          <w:rtl/>
        </w:rPr>
        <w:t>؛</w:t>
      </w:r>
    </w:p>
    <w:p w14:paraId="5BF93112" w14:textId="35655CCC" w:rsidR="002B678F" w:rsidRPr="00C54264" w:rsidRDefault="002B678F" w:rsidP="00E2359C">
      <w:pPr>
        <w:pStyle w:val="ListParagraph"/>
        <w:numPr>
          <w:ilvl w:val="0"/>
          <w:numId w:val="72"/>
        </w:numPr>
        <w:tabs>
          <w:tab w:val="left" w:pos="1440"/>
        </w:tabs>
        <w:bidi/>
        <w:spacing w:after="120" w:line="360" w:lineRule="exact"/>
        <w:ind w:left="1440" w:hanging="720"/>
        <w:contextualSpacing w:val="0"/>
        <w:rPr>
          <w:rFonts w:asciiTheme="majorBidi" w:hAnsiTheme="majorBidi"/>
          <w:sz w:val="26"/>
          <w:szCs w:val="26"/>
          <w:rtl/>
        </w:rPr>
      </w:pPr>
      <w:r w:rsidRPr="00C54264">
        <w:rPr>
          <w:rFonts w:asciiTheme="majorBidi" w:hAnsiTheme="majorBidi" w:hint="cs"/>
          <w:sz w:val="26"/>
          <w:szCs w:val="26"/>
          <w:rtl/>
        </w:rPr>
        <w:lastRenderedPageBreak/>
        <w:t xml:space="preserve">أن </w:t>
      </w:r>
      <w:r w:rsidRPr="00C54264">
        <w:rPr>
          <w:rFonts w:asciiTheme="majorBidi" w:hAnsiTheme="majorBidi"/>
          <w:sz w:val="26"/>
          <w:szCs w:val="26"/>
          <w:rtl/>
        </w:rPr>
        <w:t>تش</w:t>
      </w:r>
      <w:r w:rsidRPr="00C54264">
        <w:rPr>
          <w:rFonts w:asciiTheme="majorBidi" w:hAnsiTheme="majorBidi" w:hint="cs"/>
          <w:sz w:val="26"/>
          <w:szCs w:val="26"/>
          <w:rtl/>
        </w:rPr>
        <w:t>جّ</w:t>
      </w:r>
      <w:r w:rsidRPr="00C54264">
        <w:rPr>
          <w:rFonts w:asciiTheme="majorBidi" w:hAnsiTheme="majorBidi"/>
          <w:sz w:val="26"/>
          <w:szCs w:val="26"/>
          <w:rtl/>
        </w:rPr>
        <w:t xml:space="preserve">ع </w:t>
      </w:r>
      <w:r w:rsidRPr="00C54264">
        <w:rPr>
          <w:rFonts w:asciiTheme="majorBidi" w:hAnsiTheme="majorBidi" w:hint="cs"/>
          <w:sz w:val="26"/>
          <w:szCs w:val="26"/>
          <w:rtl/>
        </w:rPr>
        <w:t>الوكالات</w:t>
      </w:r>
      <w:r w:rsidRPr="00C54264">
        <w:rPr>
          <w:rFonts w:asciiTheme="majorBidi" w:hAnsiTheme="majorBidi"/>
          <w:sz w:val="26"/>
          <w:szCs w:val="26"/>
          <w:rtl/>
        </w:rPr>
        <w:t xml:space="preserve"> الثنائية والمنفذ</w:t>
      </w:r>
      <w:r w:rsidRPr="00C54264">
        <w:rPr>
          <w:rFonts w:asciiTheme="majorBidi" w:hAnsiTheme="majorBidi" w:hint="cs"/>
          <w:sz w:val="26"/>
          <w:szCs w:val="26"/>
          <w:rtl/>
        </w:rPr>
        <w:t>ة</w:t>
      </w:r>
      <w:r w:rsidRPr="00C54264">
        <w:rPr>
          <w:rFonts w:asciiTheme="majorBidi" w:hAnsiTheme="majorBidi"/>
          <w:sz w:val="26"/>
          <w:szCs w:val="26"/>
          <w:rtl/>
        </w:rPr>
        <w:t xml:space="preserve"> على </w:t>
      </w:r>
      <w:r w:rsidRPr="00C54264">
        <w:rPr>
          <w:rFonts w:asciiTheme="majorBidi" w:hAnsiTheme="majorBidi" w:hint="cs"/>
          <w:sz w:val="26"/>
          <w:szCs w:val="26"/>
          <w:rtl/>
        </w:rPr>
        <w:t>تكثيف</w:t>
      </w:r>
      <w:r w:rsidRPr="00C54264">
        <w:rPr>
          <w:rFonts w:asciiTheme="majorBidi" w:hAnsiTheme="majorBidi"/>
          <w:sz w:val="26"/>
          <w:szCs w:val="26"/>
          <w:rtl/>
        </w:rPr>
        <w:t xml:space="preserve"> جهود</w:t>
      </w:r>
      <w:r w:rsidRPr="00C54264">
        <w:rPr>
          <w:rFonts w:asciiTheme="majorBidi" w:hAnsiTheme="majorBidi" w:hint="cs"/>
          <w:sz w:val="26"/>
          <w:szCs w:val="26"/>
          <w:rtl/>
        </w:rPr>
        <w:t>ها</w:t>
      </w:r>
      <w:r w:rsidRPr="00C54264">
        <w:rPr>
          <w:rFonts w:asciiTheme="majorBidi" w:hAnsiTheme="majorBidi"/>
          <w:sz w:val="26"/>
          <w:szCs w:val="26"/>
          <w:rtl/>
        </w:rPr>
        <w:t xml:space="preserve"> المبذولة </w:t>
      </w:r>
      <w:r w:rsidRPr="00C54264">
        <w:rPr>
          <w:rFonts w:asciiTheme="majorBidi" w:hAnsiTheme="majorBidi" w:hint="cs"/>
          <w:sz w:val="26"/>
          <w:szCs w:val="26"/>
          <w:rtl/>
        </w:rPr>
        <w:t>لمساعدة</w:t>
      </w:r>
      <w:r w:rsidRPr="00C54264">
        <w:rPr>
          <w:rFonts w:asciiTheme="majorBidi" w:hAnsiTheme="majorBidi"/>
          <w:sz w:val="26"/>
          <w:szCs w:val="26"/>
          <w:rtl/>
        </w:rPr>
        <w:t xml:space="preserve"> البلدان </w:t>
      </w:r>
      <w:r w:rsidRPr="00C54264">
        <w:rPr>
          <w:rFonts w:asciiTheme="majorBidi" w:hAnsiTheme="majorBidi" w:hint="cs"/>
          <w:sz w:val="26"/>
          <w:szCs w:val="26"/>
          <w:rtl/>
        </w:rPr>
        <w:t>العاملة</w:t>
      </w:r>
      <w:r w:rsidRPr="00C54264">
        <w:rPr>
          <w:rFonts w:asciiTheme="majorBidi" w:hAnsiTheme="majorBidi"/>
          <w:sz w:val="26"/>
          <w:szCs w:val="26"/>
          <w:rtl/>
        </w:rPr>
        <w:t xml:space="preserve"> </w:t>
      </w:r>
      <w:r w:rsidRPr="00C54264">
        <w:rPr>
          <w:rFonts w:asciiTheme="majorBidi" w:hAnsiTheme="majorBidi" w:hint="cs"/>
          <w:sz w:val="26"/>
          <w:szCs w:val="26"/>
          <w:rtl/>
        </w:rPr>
        <w:t>ب</w:t>
      </w:r>
      <w:r w:rsidRPr="00C54264">
        <w:rPr>
          <w:rFonts w:asciiTheme="majorBidi" w:hAnsiTheme="majorBidi"/>
          <w:sz w:val="26"/>
          <w:szCs w:val="26"/>
          <w:rtl/>
        </w:rPr>
        <w:t xml:space="preserve">المادة 5 </w:t>
      </w:r>
      <w:r w:rsidRPr="00C54264">
        <w:rPr>
          <w:rFonts w:asciiTheme="majorBidi" w:hAnsiTheme="majorBidi" w:hint="cs"/>
          <w:sz w:val="26"/>
          <w:szCs w:val="26"/>
          <w:rtl/>
        </w:rPr>
        <w:t>في</w:t>
      </w:r>
      <w:r w:rsidRPr="00C54264">
        <w:rPr>
          <w:rFonts w:asciiTheme="majorBidi" w:hAnsiTheme="majorBidi"/>
          <w:sz w:val="26"/>
          <w:szCs w:val="26"/>
          <w:rtl/>
        </w:rPr>
        <w:t xml:space="preserve"> استكمال </w:t>
      </w:r>
      <w:r w:rsidRPr="00C54264">
        <w:rPr>
          <w:rFonts w:asciiTheme="majorBidi" w:hAnsiTheme="majorBidi" w:hint="cs"/>
          <w:sz w:val="26"/>
          <w:szCs w:val="26"/>
          <w:rtl/>
        </w:rPr>
        <w:t>المشروعات المضطلع بها</w:t>
      </w:r>
      <w:r w:rsidRPr="00C54264">
        <w:rPr>
          <w:rFonts w:asciiTheme="majorBidi" w:hAnsiTheme="majorBidi"/>
          <w:sz w:val="26"/>
          <w:szCs w:val="26"/>
          <w:rtl/>
        </w:rPr>
        <w:t xml:space="preserve"> بموجب المق</w:t>
      </w:r>
      <w:r w:rsidRPr="00C54264">
        <w:rPr>
          <w:rFonts w:asciiTheme="majorBidi" w:hAnsiTheme="majorBidi" w:hint="cs"/>
          <w:sz w:val="26"/>
          <w:szCs w:val="26"/>
          <w:rtl/>
        </w:rPr>
        <w:t>رََّ</w:t>
      </w:r>
      <w:r w:rsidRPr="00C54264">
        <w:rPr>
          <w:rFonts w:asciiTheme="majorBidi" w:hAnsiTheme="majorBidi"/>
          <w:sz w:val="26"/>
          <w:szCs w:val="26"/>
          <w:rtl/>
        </w:rPr>
        <w:t xml:space="preserve">ر </w:t>
      </w:r>
      <w:r w:rsidRPr="00C54264">
        <w:rPr>
          <w:rFonts w:asciiTheme="majorBidi" w:hAnsiTheme="majorBidi"/>
          <w:sz w:val="26"/>
          <w:szCs w:val="26"/>
        </w:rPr>
        <w:t>91</w:t>
      </w:r>
      <w:r w:rsidRPr="00C54264">
        <w:rPr>
          <w:rFonts w:asciiTheme="majorBidi" w:hAnsiTheme="majorBidi"/>
          <w:sz w:val="26"/>
          <w:szCs w:val="26"/>
          <w:rtl/>
        </w:rPr>
        <w:t>/</w:t>
      </w:r>
      <w:r w:rsidRPr="00C54264">
        <w:rPr>
          <w:rFonts w:asciiTheme="majorBidi" w:hAnsiTheme="majorBidi"/>
          <w:sz w:val="26"/>
          <w:szCs w:val="26"/>
        </w:rPr>
        <w:t>66</w:t>
      </w:r>
      <w:r w:rsidRPr="00C54264">
        <w:rPr>
          <w:rFonts w:asciiTheme="majorBidi" w:hAnsiTheme="majorBidi"/>
          <w:sz w:val="26"/>
          <w:szCs w:val="26"/>
          <w:rtl/>
        </w:rPr>
        <w:t xml:space="preserve"> في أقرب وقت ممكن، </w:t>
      </w:r>
      <w:r w:rsidRPr="00C54264">
        <w:rPr>
          <w:rFonts w:asciiTheme="majorBidi" w:hAnsiTheme="majorBidi" w:hint="cs"/>
          <w:sz w:val="26"/>
          <w:szCs w:val="26"/>
          <w:rtl/>
        </w:rPr>
        <w:t>وتقديم</w:t>
      </w:r>
      <w:r w:rsidRPr="00C54264">
        <w:rPr>
          <w:rFonts w:asciiTheme="majorBidi" w:hAnsiTheme="majorBidi"/>
          <w:sz w:val="26"/>
          <w:szCs w:val="26"/>
          <w:rtl/>
        </w:rPr>
        <w:t xml:space="preserve"> التقرير النهائي ونسخة من </w:t>
      </w:r>
      <w:r w:rsidRPr="00C54264">
        <w:rPr>
          <w:rFonts w:asciiTheme="majorBidi" w:hAnsiTheme="majorBidi" w:hint="cs"/>
          <w:sz w:val="26"/>
          <w:szCs w:val="26"/>
          <w:rtl/>
        </w:rPr>
        <w:t>قوائم</w:t>
      </w:r>
      <w:r w:rsidRPr="00C54264">
        <w:rPr>
          <w:rFonts w:asciiTheme="majorBidi" w:hAnsiTheme="majorBidi"/>
          <w:sz w:val="26"/>
          <w:szCs w:val="26"/>
          <w:rtl/>
        </w:rPr>
        <w:t xml:space="preserve"> </w:t>
      </w:r>
      <w:r w:rsidRPr="00C54264">
        <w:rPr>
          <w:rFonts w:asciiTheme="majorBidi" w:hAnsiTheme="majorBidi" w:hint="cs"/>
          <w:sz w:val="26"/>
          <w:szCs w:val="26"/>
          <w:rtl/>
        </w:rPr>
        <w:t>الجرد</w:t>
      </w:r>
      <w:r w:rsidRPr="00C54264">
        <w:rPr>
          <w:rFonts w:asciiTheme="majorBidi" w:hAnsiTheme="majorBidi"/>
          <w:sz w:val="26"/>
          <w:szCs w:val="26"/>
          <w:rtl/>
        </w:rPr>
        <w:t xml:space="preserve"> الوطني</w:t>
      </w:r>
      <w:r w:rsidRPr="00C54264">
        <w:rPr>
          <w:rFonts w:asciiTheme="majorBidi" w:hAnsiTheme="majorBidi" w:hint="cs"/>
          <w:sz w:val="26"/>
          <w:szCs w:val="26"/>
          <w:rtl/>
        </w:rPr>
        <w:t>ة</w:t>
      </w:r>
      <w:r w:rsidRPr="00C54264">
        <w:rPr>
          <w:rFonts w:asciiTheme="majorBidi" w:hAnsiTheme="majorBidi"/>
          <w:sz w:val="26"/>
          <w:szCs w:val="26"/>
          <w:rtl/>
        </w:rPr>
        <w:t xml:space="preserve"> وخطط العمل الوطنية </w:t>
      </w:r>
      <w:r w:rsidRPr="00C54264">
        <w:rPr>
          <w:rFonts w:asciiTheme="majorBidi" w:hAnsiTheme="majorBidi" w:hint="cs"/>
          <w:sz w:val="26"/>
          <w:szCs w:val="26"/>
          <w:rtl/>
        </w:rPr>
        <w:t>تماشيا مع</w:t>
      </w:r>
      <w:r w:rsidRPr="00C54264">
        <w:rPr>
          <w:rFonts w:asciiTheme="majorBidi" w:hAnsiTheme="majorBidi"/>
          <w:sz w:val="26"/>
          <w:szCs w:val="26"/>
          <w:rtl/>
        </w:rPr>
        <w:t xml:space="preserve"> </w:t>
      </w:r>
      <w:r w:rsidRPr="00C54264">
        <w:rPr>
          <w:rFonts w:asciiTheme="majorBidi" w:hAnsiTheme="majorBidi" w:hint="cs"/>
          <w:sz w:val="26"/>
          <w:szCs w:val="26"/>
          <w:rtl/>
        </w:rPr>
        <w:t>ا</w:t>
      </w:r>
      <w:r w:rsidRPr="00C54264">
        <w:rPr>
          <w:rFonts w:asciiTheme="majorBidi" w:hAnsiTheme="majorBidi"/>
          <w:sz w:val="26"/>
          <w:szCs w:val="26"/>
          <w:rtl/>
        </w:rPr>
        <w:t>لمق</w:t>
      </w:r>
      <w:r w:rsidRPr="00C54264">
        <w:rPr>
          <w:rFonts w:asciiTheme="majorBidi" w:hAnsiTheme="majorBidi" w:hint="cs"/>
          <w:sz w:val="26"/>
          <w:szCs w:val="26"/>
          <w:rtl/>
        </w:rPr>
        <w:t>رَّ</w:t>
      </w:r>
      <w:r w:rsidRPr="00C54264">
        <w:rPr>
          <w:rFonts w:asciiTheme="majorBidi" w:hAnsiTheme="majorBidi"/>
          <w:sz w:val="26"/>
          <w:szCs w:val="26"/>
          <w:rtl/>
        </w:rPr>
        <w:t xml:space="preserve">ر </w:t>
      </w:r>
      <w:r w:rsidRPr="00C54264">
        <w:rPr>
          <w:rFonts w:asciiTheme="majorBidi" w:hAnsiTheme="majorBidi"/>
          <w:sz w:val="26"/>
          <w:szCs w:val="26"/>
        </w:rPr>
        <w:t>91</w:t>
      </w:r>
      <w:r w:rsidRPr="00C54264">
        <w:rPr>
          <w:rFonts w:asciiTheme="majorBidi" w:hAnsiTheme="majorBidi"/>
          <w:sz w:val="26"/>
          <w:szCs w:val="26"/>
          <w:rtl/>
        </w:rPr>
        <w:t>/</w:t>
      </w:r>
      <w:r w:rsidRPr="00C54264">
        <w:rPr>
          <w:rFonts w:asciiTheme="majorBidi" w:hAnsiTheme="majorBidi"/>
          <w:sz w:val="26"/>
          <w:szCs w:val="26"/>
        </w:rPr>
        <w:t>66</w:t>
      </w:r>
      <w:r w:rsidRPr="00C54264">
        <w:rPr>
          <w:rFonts w:asciiTheme="majorBidi" w:hAnsiTheme="majorBidi"/>
          <w:sz w:val="26"/>
          <w:szCs w:val="26"/>
          <w:rtl/>
        </w:rPr>
        <w:t>(هـ)</w:t>
      </w:r>
      <w:r w:rsidR="002809C4" w:rsidRPr="00C54264">
        <w:rPr>
          <w:rFonts w:asciiTheme="majorBidi" w:hAnsiTheme="majorBidi" w:hint="cs"/>
          <w:sz w:val="26"/>
          <w:szCs w:val="26"/>
          <w:rtl/>
        </w:rPr>
        <w:t>(3)</w:t>
      </w:r>
      <w:r w:rsidRPr="00C54264">
        <w:rPr>
          <w:rFonts w:asciiTheme="majorBidi" w:hAnsiTheme="majorBidi"/>
          <w:sz w:val="26"/>
          <w:szCs w:val="26"/>
          <w:rtl/>
        </w:rPr>
        <w:t>؛</w:t>
      </w:r>
    </w:p>
    <w:p w14:paraId="07FD66F2" w14:textId="50C7BD8B" w:rsidR="005629A8" w:rsidRPr="00C54264" w:rsidRDefault="002B678F" w:rsidP="00E2359C">
      <w:pPr>
        <w:pStyle w:val="ListParagraph"/>
        <w:numPr>
          <w:ilvl w:val="0"/>
          <w:numId w:val="72"/>
        </w:numPr>
        <w:tabs>
          <w:tab w:val="left" w:pos="1440"/>
        </w:tabs>
        <w:bidi/>
        <w:spacing w:after="120" w:line="360" w:lineRule="exact"/>
        <w:ind w:left="1440" w:hanging="720"/>
        <w:contextualSpacing w:val="0"/>
        <w:rPr>
          <w:sz w:val="26"/>
          <w:szCs w:val="26"/>
          <w:rtl/>
          <w:lang w:val="en-US" w:bidi="ar-EG"/>
        </w:rPr>
      </w:pPr>
      <w:r w:rsidRPr="00C54264">
        <w:rPr>
          <w:rFonts w:asciiTheme="majorBidi" w:hAnsiTheme="majorBidi" w:hint="cs"/>
          <w:sz w:val="26"/>
          <w:szCs w:val="26"/>
          <w:rtl/>
        </w:rPr>
        <w:t>أن ت</w:t>
      </w:r>
      <w:r w:rsidRPr="00C54264">
        <w:rPr>
          <w:rFonts w:asciiTheme="majorBidi" w:hAnsiTheme="majorBidi"/>
          <w:sz w:val="26"/>
          <w:szCs w:val="26"/>
          <w:rtl/>
        </w:rPr>
        <w:t xml:space="preserve">طلب </w:t>
      </w:r>
      <w:r w:rsidRPr="00C54264">
        <w:rPr>
          <w:rFonts w:asciiTheme="majorBidi" w:hAnsiTheme="majorBidi" w:hint="cs"/>
          <w:sz w:val="26"/>
          <w:szCs w:val="26"/>
          <w:rtl/>
        </w:rPr>
        <w:t>إلى</w:t>
      </w:r>
      <w:r w:rsidRPr="00C54264">
        <w:rPr>
          <w:rFonts w:asciiTheme="majorBidi" w:hAnsiTheme="majorBidi"/>
          <w:sz w:val="26"/>
          <w:szCs w:val="26"/>
          <w:rtl/>
        </w:rPr>
        <w:t xml:space="preserve"> الأمانة، </w:t>
      </w:r>
      <w:r w:rsidRPr="00C54264">
        <w:rPr>
          <w:rFonts w:asciiTheme="majorBidi" w:hAnsiTheme="majorBidi" w:hint="cs"/>
          <w:sz w:val="26"/>
          <w:szCs w:val="26"/>
          <w:rtl/>
        </w:rPr>
        <w:t>آ</w:t>
      </w:r>
      <w:r w:rsidRPr="00C54264">
        <w:rPr>
          <w:rFonts w:asciiTheme="majorBidi" w:hAnsiTheme="majorBidi"/>
          <w:sz w:val="26"/>
          <w:szCs w:val="26"/>
          <w:rtl/>
        </w:rPr>
        <w:t>خذ</w:t>
      </w:r>
      <w:r w:rsidRPr="00C54264">
        <w:rPr>
          <w:rFonts w:asciiTheme="majorBidi" w:hAnsiTheme="majorBidi" w:hint="cs"/>
          <w:sz w:val="26"/>
          <w:szCs w:val="26"/>
          <w:rtl/>
        </w:rPr>
        <w:t>ة</w:t>
      </w:r>
      <w:r w:rsidRPr="00C54264">
        <w:rPr>
          <w:rFonts w:asciiTheme="majorBidi" w:hAnsiTheme="majorBidi"/>
          <w:sz w:val="26"/>
          <w:szCs w:val="26"/>
          <w:rtl/>
        </w:rPr>
        <w:t xml:space="preserve"> في الاعتبار المناقشات التي دارت بشأن هذه المسألة خلال الاجتماع السابع والتسعين والمعلومات المتعلقة </w:t>
      </w:r>
      <w:r w:rsidRPr="00C54264">
        <w:rPr>
          <w:rFonts w:asciiTheme="majorBidi" w:hAnsiTheme="majorBidi" w:hint="cs"/>
          <w:sz w:val="26"/>
          <w:szCs w:val="26"/>
          <w:rtl/>
        </w:rPr>
        <w:t>بقوائم الجرد</w:t>
      </w:r>
      <w:r w:rsidRPr="00C54264">
        <w:rPr>
          <w:rFonts w:asciiTheme="majorBidi" w:hAnsiTheme="majorBidi"/>
          <w:sz w:val="26"/>
          <w:szCs w:val="26"/>
          <w:rtl/>
        </w:rPr>
        <w:t xml:space="preserve"> والخطط الوطنية ال</w:t>
      </w:r>
      <w:r w:rsidRPr="00C54264">
        <w:rPr>
          <w:rFonts w:asciiTheme="majorBidi" w:hAnsiTheme="majorBidi" w:hint="cs"/>
          <w:sz w:val="26"/>
          <w:szCs w:val="26"/>
          <w:rtl/>
        </w:rPr>
        <w:t>مُ</w:t>
      </w:r>
      <w:r w:rsidRPr="00C54264">
        <w:rPr>
          <w:rFonts w:asciiTheme="majorBidi" w:hAnsiTheme="majorBidi"/>
          <w:sz w:val="26"/>
          <w:szCs w:val="26"/>
          <w:rtl/>
        </w:rPr>
        <w:t>ع</w:t>
      </w:r>
      <w:r w:rsidRPr="00C54264">
        <w:rPr>
          <w:rFonts w:asciiTheme="majorBidi" w:hAnsiTheme="majorBidi" w:hint="cs"/>
          <w:sz w:val="26"/>
          <w:szCs w:val="26"/>
          <w:rtl/>
        </w:rPr>
        <w:t>دَّ</w:t>
      </w:r>
      <w:r w:rsidRPr="00C54264">
        <w:rPr>
          <w:rFonts w:asciiTheme="majorBidi" w:hAnsiTheme="majorBidi"/>
          <w:sz w:val="26"/>
          <w:szCs w:val="26"/>
          <w:rtl/>
        </w:rPr>
        <w:t xml:space="preserve">ة بموجب المقرر </w:t>
      </w:r>
      <w:r w:rsidRPr="00C54264">
        <w:rPr>
          <w:rFonts w:asciiTheme="majorBidi" w:hAnsiTheme="majorBidi"/>
          <w:sz w:val="26"/>
          <w:szCs w:val="26"/>
        </w:rPr>
        <w:t>91</w:t>
      </w:r>
      <w:r w:rsidRPr="00C54264">
        <w:rPr>
          <w:rFonts w:asciiTheme="majorBidi" w:hAnsiTheme="majorBidi"/>
          <w:sz w:val="26"/>
          <w:szCs w:val="26"/>
          <w:rtl/>
        </w:rPr>
        <w:t>/</w:t>
      </w:r>
      <w:r w:rsidRPr="00C54264">
        <w:rPr>
          <w:rFonts w:asciiTheme="majorBidi" w:hAnsiTheme="majorBidi"/>
          <w:sz w:val="26"/>
          <w:szCs w:val="26"/>
        </w:rPr>
        <w:t>66</w:t>
      </w:r>
      <w:r w:rsidRPr="00C54264">
        <w:rPr>
          <w:rFonts w:asciiTheme="majorBidi" w:hAnsiTheme="majorBidi"/>
          <w:sz w:val="26"/>
          <w:szCs w:val="26"/>
          <w:rtl/>
        </w:rPr>
        <w:t>، إعداد وثيقة ل</w:t>
      </w:r>
      <w:r w:rsidRPr="00C54264">
        <w:rPr>
          <w:rFonts w:asciiTheme="majorBidi" w:hAnsiTheme="majorBidi" w:hint="cs"/>
          <w:sz w:val="26"/>
          <w:szCs w:val="26"/>
          <w:rtl/>
        </w:rPr>
        <w:t>تقديمها في ا</w:t>
      </w:r>
      <w:r w:rsidRPr="00C54264">
        <w:rPr>
          <w:rFonts w:asciiTheme="majorBidi" w:hAnsiTheme="majorBidi"/>
          <w:sz w:val="26"/>
          <w:szCs w:val="26"/>
          <w:rtl/>
        </w:rPr>
        <w:t xml:space="preserve">لاجتماع التاسع والتسعين </w:t>
      </w:r>
      <w:r w:rsidRPr="00C54264">
        <w:rPr>
          <w:rFonts w:asciiTheme="majorBidi" w:hAnsiTheme="majorBidi" w:hint="cs"/>
          <w:sz w:val="26"/>
          <w:szCs w:val="26"/>
          <w:rtl/>
        </w:rPr>
        <w:t>تشتمل على</w:t>
      </w:r>
      <w:r w:rsidRPr="00C54264">
        <w:rPr>
          <w:rFonts w:asciiTheme="majorBidi" w:hAnsiTheme="majorBidi"/>
          <w:sz w:val="26"/>
          <w:szCs w:val="26"/>
          <w:rtl/>
        </w:rPr>
        <w:t xml:space="preserve"> </w:t>
      </w:r>
      <w:r w:rsidRPr="00C54264">
        <w:rPr>
          <w:rFonts w:asciiTheme="majorBidi" w:hAnsiTheme="majorBidi" w:hint="cs"/>
          <w:sz w:val="26"/>
          <w:szCs w:val="26"/>
          <w:rtl/>
        </w:rPr>
        <w:t>مشروع</w:t>
      </w:r>
      <w:r w:rsidRPr="00C54264">
        <w:rPr>
          <w:rFonts w:asciiTheme="majorBidi" w:hAnsiTheme="majorBidi"/>
          <w:sz w:val="26"/>
          <w:szCs w:val="26"/>
          <w:rtl/>
        </w:rPr>
        <w:t xml:space="preserve"> المبادئ التوجيهية للتكاليف </w:t>
      </w:r>
      <w:r w:rsidRPr="00C54264">
        <w:rPr>
          <w:rFonts w:asciiTheme="majorBidi" w:hAnsiTheme="majorBidi" w:hint="cs"/>
          <w:sz w:val="26"/>
          <w:szCs w:val="26"/>
          <w:rtl/>
        </w:rPr>
        <w:t>وطرائق</w:t>
      </w:r>
      <w:r w:rsidRPr="00C54264">
        <w:rPr>
          <w:rFonts w:asciiTheme="majorBidi" w:hAnsiTheme="majorBidi"/>
          <w:sz w:val="26"/>
          <w:szCs w:val="26"/>
          <w:rtl/>
        </w:rPr>
        <w:t xml:space="preserve"> التمويل اللازمة لتنفيذ الخطط الوطنية أو الإقليمية لجمع المواد الخاضعة للرقابة المستخدمة أو غير المرغوب فيها ونقل</w:t>
      </w:r>
      <w:r w:rsidRPr="00C54264">
        <w:rPr>
          <w:rFonts w:asciiTheme="majorBidi" w:hAnsiTheme="majorBidi" w:hint="cs"/>
          <w:sz w:val="26"/>
          <w:szCs w:val="26"/>
          <w:rtl/>
        </w:rPr>
        <w:t xml:space="preserve"> هذه المواد</w:t>
      </w:r>
      <w:r w:rsidRPr="00C54264">
        <w:rPr>
          <w:rFonts w:asciiTheme="majorBidi" w:hAnsiTheme="majorBidi"/>
          <w:sz w:val="26"/>
          <w:szCs w:val="26"/>
          <w:rtl/>
        </w:rPr>
        <w:t xml:space="preserve"> والتخلص منها، بهدف النظر في إنشاء نافذة تمويل تماش</w:t>
      </w:r>
      <w:r w:rsidRPr="00C54264">
        <w:rPr>
          <w:rFonts w:asciiTheme="majorBidi" w:hAnsiTheme="majorBidi" w:hint="cs"/>
          <w:sz w:val="26"/>
          <w:szCs w:val="26"/>
          <w:rtl/>
        </w:rPr>
        <w:t>يا</w:t>
      </w:r>
      <w:r w:rsidRPr="00C54264">
        <w:rPr>
          <w:rFonts w:asciiTheme="majorBidi" w:hAnsiTheme="majorBidi"/>
          <w:sz w:val="26"/>
          <w:szCs w:val="26"/>
          <w:rtl/>
        </w:rPr>
        <w:t xml:space="preserve"> مع المق</w:t>
      </w:r>
      <w:r w:rsidRPr="00C54264">
        <w:rPr>
          <w:rFonts w:asciiTheme="majorBidi" w:hAnsiTheme="majorBidi" w:hint="cs"/>
          <w:sz w:val="26"/>
          <w:szCs w:val="26"/>
          <w:rtl/>
        </w:rPr>
        <w:t>رَّ</w:t>
      </w:r>
      <w:r w:rsidRPr="00C54264">
        <w:rPr>
          <w:rFonts w:asciiTheme="majorBidi" w:hAnsiTheme="majorBidi"/>
          <w:sz w:val="26"/>
          <w:szCs w:val="26"/>
          <w:rtl/>
        </w:rPr>
        <w:t xml:space="preserve">ر </w:t>
      </w:r>
      <w:r w:rsidRPr="00C54264">
        <w:rPr>
          <w:rFonts w:asciiTheme="majorBidi" w:hAnsiTheme="majorBidi" w:cstheme="majorBidi"/>
          <w:sz w:val="26"/>
          <w:szCs w:val="26"/>
        </w:rPr>
        <w:t>11/35</w:t>
      </w:r>
      <w:r w:rsidRPr="00C54264">
        <w:rPr>
          <w:rFonts w:asciiTheme="majorBidi" w:hAnsiTheme="majorBidi"/>
          <w:sz w:val="26"/>
          <w:szCs w:val="26"/>
          <w:rtl/>
        </w:rPr>
        <w:t xml:space="preserve"> </w:t>
      </w:r>
      <w:r w:rsidRPr="00C54264">
        <w:rPr>
          <w:rFonts w:asciiTheme="majorBidi" w:hAnsiTheme="majorBidi" w:hint="cs"/>
          <w:sz w:val="26"/>
          <w:szCs w:val="26"/>
          <w:rtl/>
        </w:rPr>
        <w:t xml:space="preserve">للأطراف </w:t>
      </w:r>
      <w:r w:rsidRPr="00C54264">
        <w:rPr>
          <w:rFonts w:asciiTheme="majorBidi" w:hAnsiTheme="majorBidi"/>
          <w:sz w:val="26"/>
          <w:szCs w:val="26"/>
          <w:rtl/>
        </w:rPr>
        <w:t>(المق</w:t>
      </w:r>
      <w:r w:rsidRPr="00C54264">
        <w:rPr>
          <w:rFonts w:asciiTheme="majorBidi" w:hAnsiTheme="majorBidi" w:hint="cs"/>
          <w:sz w:val="26"/>
          <w:szCs w:val="26"/>
          <w:rtl/>
        </w:rPr>
        <w:t>رَّ</w:t>
      </w:r>
      <w:r w:rsidRPr="00C54264">
        <w:rPr>
          <w:rFonts w:asciiTheme="majorBidi" w:hAnsiTheme="majorBidi"/>
          <w:sz w:val="26"/>
          <w:szCs w:val="26"/>
          <w:rtl/>
        </w:rPr>
        <w:t xml:space="preserve">ر </w:t>
      </w:r>
      <w:r w:rsidRPr="00C54264">
        <w:rPr>
          <w:rFonts w:asciiTheme="majorBidi" w:hAnsiTheme="majorBidi"/>
          <w:sz w:val="26"/>
          <w:szCs w:val="26"/>
        </w:rPr>
        <w:t>93</w:t>
      </w:r>
      <w:r w:rsidRPr="00C54264">
        <w:rPr>
          <w:rFonts w:asciiTheme="majorBidi" w:hAnsiTheme="majorBidi"/>
          <w:sz w:val="26"/>
          <w:szCs w:val="26"/>
          <w:rtl/>
        </w:rPr>
        <w:t>/</w:t>
      </w:r>
      <w:r w:rsidRPr="00C54264">
        <w:rPr>
          <w:rFonts w:asciiTheme="majorBidi" w:hAnsiTheme="majorBidi"/>
          <w:sz w:val="26"/>
          <w:szCs w:val="26"/>
        </w:rPr>
        <w:t>104</w:t>
      </w:r>
      <w:r w:rsidRPr="00C54264">
        <w:rPr>
          <w:rFonts w:asciiTheme="majorBidi" w:hAnsiTheme="majorBidi"/>
          <w:sz w:val="26"/>
          <w:szCs w:val="26"/>
          <w:rtl/>
        </w:rPr>
        <w:t>).</w:t>
      </w:r>
    </w:p>
    <w:p w14:paraId="73B4C7FE" w14:textId="745115E5" w:rsidR="005629A8" w:rsidRPr="00C54264" w:rsidRDefault="005629A8" w:rsidP="005C4457">
      <w:pPr>
        <w:pStyle w:val="ListParagraph"/>
        <w:keepNext/>
        <w:keepLines/>
        <w:numPr>
          <w:ilvl w:val="0"/>
          <w:numId w:val="9"/>
        </w:numPr>
        <w:bidi/>
        <w:spacing w:after="240"/>
        <w:ind w:hanging="629"/>
        <w:contextualSpacing w:val="0"/>
        <w:outlineLvl w:val="0"/>
        <w:rPr>
          <w:b/>
          <w:bCs/>
          <w:sz w:val="26"/>
          <w:szCs w:val="26"/>
          <w:lang w:val="en-US" w:bidi="ar-EG"/>
        </w:rPr>
      </w:pPr>
      <w:r w:rsidRPr="00C54264">
        <w:rPr>
          <w:b/>
          <w:bCs/>
          <w:sz w:val="26"/>
          <w:szCs w:val="26"/>
          <w:rtl/>
          <w:lang w:val="en-US" w:bidi="ar-EG"/>
        </w:rPr>
        <w:t>استعراض</w:t>
      </w:r>
      <w:r w:rsidR="00281C7F" w:rsidRPr="00C54264">
        <w:rPr>
          <w:b/>
          <w:bCs/>
          <w:sz w:val="26"/>
          <w:szCs w:val="26"/>
          <w:rtl/>
          <w:lang w:val="en-US" w:bidi="ar-EG"/>
        </w:rPr>
        <w:t xml:space="preserve"> </w:t>
      </w:r>
      <w:r w:rsidRPr="00C54264">
        <w:rPr>
          <w:b/>
          <w:bCs/>
          <w:sz w:val="26"/>
          <w:szCs w:val="26"/>
          <w:rtl/>
          <w:lang w:val="en-US" w:bidi="ar-EG"/>
        </w:rPr>
        <w:t>إمكانية</w:t>
      </w:r>
      <w:r w:rsidR="00281C7F" w:rsidRPr="00C54264">
        <w:rPr>
          <w:b/>
          <w:bCs/>
          <w:sz w:val="26"/>
          <w:szCs w:val="26"/>
          <w:rtl/>
          <w:lang w:val="en-US" w:bidi="ar-EG"/>
        </w:rPr>
        <w:t xml:space="preserve"> </w:t>
      </w:r>
      <w:r w:rsidR="009B5879" w:rsidRPr="00C54264">
        <w:rPr>
          <w:b/>
          <w:bCs/>
          <w:sz w:val="26"/>
          <w:szCs w:val="26"/>
          <w:rtl/>
          <w:lang w:val="en-US" w:bidi="ar-EG"/>
        </w:rPr>
        <w:t>إدماج</w:t>
      </w:r>
      <w:r w:rsidR="00281C7F" w:rsidRPr="00C54264">
        <w:rPr>
          <w:b/>
          <w:bCs/>
          <w:sz w:val="26"/>
          <w:szCs w:val="26"/>
          <w:rtl/>
          <w:lang w:val="en-US" w:bidi="ar-EG"/>
        </w:rPr>
        <w:t xml:space="preserve"> </w:t>
      </w:r>
      <w:r w:rsidRPr="00C54264">
        <w:rPr>
          <w:b/>
          <w:bCs/>
          <w:sz w:val="26"/>
          <w:szCs w:val="26"/>
          <w:rtl/>
          <w:lang w:val="en-US" w:bidi="ar-EG"/>
        </w:rPr>
        <w:t>التقارير</w:t>
      </w:r>
      <w:r w:rsidR="00281C7F" w:rsidRPr="00C54264">
        <w:rPr>
          <w:b/>
          <w:bCs/>
          <w:sz w:val="26"/>
          <w:szCs w:val="26"/>
          <w:rtl/>
          <w:lang w:val="en-US" w:bidi="ar-EG"/>
        </w:rPr>
        <w:t xml:space="preserve"> </w:t>
      </w:r>
      <w:r w:rsidRPr="00C54264">
        <w:rPr>
          <w:b/>
          <w:bCs/>
          <w:sz w:val="26"/>
          <w:szCs w:val="26"/>
          <w:rtl/>
          <w:lang w:val="en-US" w:bidi="ar-EG"/>
        </w:rPr>
        <w:t>من</w:t>
      </w:r>
      <w:r w:rsidR="00281C7F" w:rsidRPr="00C54264">
        <w:rPr>
          <w:b/>
          <w:bCs/>
          <w:sz w:val="26"/>
          <w:szCs w:val="26"/>
          <w:rtl/>
          <w:lang w:val="en-US" w:bidi="ar-EG"/>
        </w:rPr>
        <w:t xml:space="preserve"> </w:t>
      </w:r>
      <w:r w:rsidRPr="00C54264">
        <w:rPr>
          <w:b/>
          <w:bCs/>
          <w:sz w:val="26"/>
          <w:szCs w:val="26"/>
          <w:rtl/>
          <w:lang w:val="en-US" w:bidi="ar-EG"/>
        </w:rPr>
        <w:t>خلال</w:t>
      </w:r>
      <w:r w:rsidR="00281C7F" w:rsidRPr="00C54264">
        <w:rPr>
          <w:b/>
          <w:bCs/>
          <w:sz w:val="26"/>
          <w:szCs w:val="26"/>
          <w:rtl/>
          <w:lang w:val="en-US" w:bidi="ar-EG"/>
        </w:rPr>
        <w:t xml:space="preserve"> </w:t>
      </w:r>
      <w:r w:rsidRPr="00C54264">
        <w:rPr>
          <w:b/>
          <w:bCs/>
          <w:sz w:val="26"/>
          <w:szCs w:val="26"/>
          <w:rtl/>
          <w:lang w:val="en-US" w:bidi="ar-EG"/>
        </w:rPr>
        <w:t>تقارير</w:t>
      </w:r>
      <w:r w:rsidR="00281C7F" w:rsidRPr="00C54264">
        <w:rPr>
          <w:b/>
          <w:bCs/>
          <w:sz w:val="26"/>
          <w:szCs w:val="26"/>
          <w:rtl/>
          <w:lang w:val="en-US" w:bidi="ar-EG"/>
        </w:rPr>
        <w:t xml:space="preserve"> </w:t>
      </w:r>
      <w:r w:rsidRPr="00C54264">
        <w:rPr>
          <w:b/>
          <w:bCs/>
          <w:sz w:val="26"/>
          <w:szCs w:val="26"/>
          <w:rtl/>
          <w:lang w:val="en-US" w:bidi="ar-EG"/>
        </w:rPr>
        <w:t>إنجاز</w:t>
      </w:r>
      <w:r w:rsidR="00281C7F" w:rsidRPr="00C54264">
        <w:rPr>
          <w:b/>
          <w:bCs/>
          <w:sz w:val="26"/>
          <w:szCs w:val="26"/>
          <w:rtl/>
          <w:lang w:val="en-US" w:bidi="ar-EG"/>
        </w:rPr>
        <w:t xml:space="preserve"> </w:t>
      </w:r>
      <w:r w:rsidRPr="00C54264">
        <w:rPr>
          <w:b/>
          <w:bCs/>
          <w:sz w:val="26"/>
          <w:szCs w:val="26"/>
          <w:rtl/>
          <w:lang w:val="en-US" w:bidi="ar-EG"/>
        </w:rPr>
        <w:t>المشروعات</w:t>
      </w:r>
      <w:r w:rsidR="00281C7F" w:rsidRPr="00C54264">
        <w:rPr>
          <w:b/>
          <w:bCs/>
          <w:sz w:val="26"/>
          <w:szCs w:val="26"/>
          <w:rtl/>
          <w:lang w:val="en-US" w:bidi="ar-EG"/>
        </w:rPr>
        <w:t xml:space="preserve"> </w:t>
      </w:r>
      <w:r w:rsidRPr="00C54264">
        <w:rPr>
          <w:b/>
          <w:bCs/>
          <w:sz w:val="26"/>
          <w:szCs w:val="26"/>
          <w:rtl/>
          <w:lang w:val="en-US" w:bidi="ar-EG"/>
        </w:rPr>
        <w:t>والتقارير</w:t>
      </w:r>
      <w:r w:rsidR="00281C7F" w:rsidRPr="00C54264">
        <w:rPr>
          <w:b/>
          <w:bCs/>
          <w:sz w:val="26"/>
          <w:szCs w:val="26"/>
          <w:rtl/>
          <w:lang w:val="en-US" w:bidi="ar-EG"/>
        </w:rPr>
        <w:t xml:space="preserve"> </w:t>
      </w:r>
      <w:r w:rsidRPr="00C54264">
        <w:rPr>
          <w:b/>
          <w:bCs/>
          <w:sz w:val="26"/>
          <w:szCs w:val="26"/>
          <w:rtl/>
          <w:lang w:val="en-US" w:bidi="ar-EG"/>
        </w:rPr>
        <w:t>النهائية</w:t>
      </w:r>
      <w:r w:rsidR="00281C7F" w:rsidRPr="00C54264">
        <w:rPr>
          <w:b/>
          <w:bCs/>
          <w:sz w:val="26"/>
          <w:szCs w:val="26"/>
          <w:rtl/>
          <w:lang w:val="en-US" w:bidi="ar-EG"/>
        </w:rPr>
        <w:t xml:space="preserve"> </w:t>
      </w:r>
      <w:r w:rsidRPr="00C54264">
        <w:rPr>
          <w:b/>
          <w:bCs/>
          <w:sz w:val="26"/>
          <w:szCs w:val="26"/>
          <w:rtl/>
          <w:lang w:val="en-US" w:bidi="ar-EG"/>
        </w:rPr>
        <w:t>المفصلة</w:t>
      </w:r>
      <w:r w:rsidR="009B5879" w:rsidRPr="00C54264">
        <w:rPr>
          <w:b/>
          <w:bCs/>
          <w:sz w:val="26"/>
          <w:szCs w:val="26"/>
          <w:rtl/>
          <w:lang w:val="en-US" w:bidi="ar-EG"/>
        </w:rPr>
        <w:t xml:space="preserve"> للمشروعات</w:t>
      </w:r>
      <w:r w:rsidR="00281C7F" w:rsidRPr="00C54264">
        <w:rPr>
          <w:b/>
          <w:bCs/>
          <w:sz w:val="26"/>
          <w:szCs w:val="26"/>
          <w:rtl/>
          <w:lang w:val="en-US" w:bidi="ar-EG"/>
        </w:rPr>
        <w:t xml:space="preserve"> </w:t>
      </w:r>
      <w:r w:rsidRPr="00C54264">
        <w:rPr>
          <w:b/>
          <w:bCs/>
          <w:sz w:val="26"/>
          <w:szCs w:val="26"/>
          <w:rtl/>
          <w:lang w:val="en-US" w:bidi="ar-EG"/>
        </w:rPr>
        <w:t>(ال</w:t>
      </w:r>
      <w:r w:rsidR="009B5879" w:rsidRPr="00C54264">
        <w:rPr>
          <w:b/>
          <w:bCs/>
          <w:sz w:val="26"/>
          <w:szCs w:val="26"/>
          <w:rtl/>
          <w:lang w:val="en-US" w:bidi="ar-EG"/>
        </w:rPr>
        <w:t>مقرر</w:t>
      </w:r>
      <w:r w:rsidR="00281C7F" w:rsidRPr="00C54264">
        <w:rPr>
          <w:b/>
          <w:bCs/>
          <w:sz w:val="26"/>
          <w:szCs w:val="26"/>
          <w:rtl/>
          <w:lang w:val="en-US" w:bidi="ar-EG"/>
        </w:rPr>
        <w:t xml:space="preserve"> 95</w:t>
      </w:r>
      <w:r w:rsidRPr="00C54264">
        <w:rPr>
          <w:b/>
          <w:bCs/>
          <w:sz w:val="26"/>
          <w:szCs w:val="26"/>
          <w:rtl/>
          <w:lang w:val="en-US" w:bidi="ar-EG"/>
        </w:rPr>
        <w:t>/</w:t>
      </w:r>
      <w:r w:rsidR="00281C7F" w:rsidRPr="00C54264">
        <w:rPr>
          <w:b/>
          <w:bCs/>
          <w:sz w:val="26"/>
          <w:szCs w:val="26"/>
          <w:rtl/>
          <w:lang w:val="en-US" w:bidi="ar-EG"/>
        </w:rPr>
        <w:t>91</w:t>
      </w:r>
      <w:r w:rsidRPr="00C54264">
        <w:rPr>
          <w:b/>
          <w:bCs/>
          <w:sz w:val="26"/>
          <w:szCs w:val="26"/>
          <w:rtl/>
          <w:lang w:val="en-US" w:bidi="ar-EG"/>
        </w:rPr>
        <w:t>(هـ))</w:t>
      </w:r>
    </w:p>
    <w:p w14:paraId="5A1526FF" w14:textId="48D0C295" w:rsidR="005629A8" w:rsidRPr="00C54264" w:rsidRDefault="005629A8" w:rsidP="0010579B">
      <w:pPr>
        <w:pStyle w:val="ListParagraph"/>
        <w:bidi/>
        <w:spacing w:after="240"/>
        <w:contextualSpacing w:val="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Pro/ExCom/97/88</w:t>
      </w:r>
      <w:r w:rsidR="00281C7F" w:rsidRPr="00C54264">
        <w:rPr>
          <w:sz w:val="26"/>
          <w:szCs w:val="26"/>
          <w:rtl/>
          <w:lang w:val="en-US" w:bidi="ar-EG"/>
        </w:rPr>
        <w:t xml:space="preserve"> </w:t>
      </w:r>
      <w:r w:rsidRPr="00C54264">
        <w:rPr>
          <w:sz w:val="26"/>
          <w:szCs w:val="26"/>
          <w:rtl/>
          <w:lang w:val="en-US" w:bidi="ar-EG"/>
        </w:rPr>
        <w:t>أ</w:t>
      </w:r>
      <w:r w:rsidR="002809C4" w:rsidRPr="00C54264">
        <w:rPr>
          <w:rFonts w:hint="cs"/>
          <w:sz w:val="26"/>
          <w:szCs w:val="26"/>
          <w:rtl/>
          <w:lang w:val="en-US" w:bidi="ar-EG"/>
        </w:rPr>
        <w:t>ُ</w:t>
      </w:r>
      <w:r w:rsidRPr="00C54264">
        <w:rPr>
          <w:sz w:val="26"/>
          <w:szCs w:val="26"/>
          <w:rtl/>
          <w:lang w:val="en-US" w:bidi="ar-EG"/>
        </w:rPr>
        <w:t>عدت</w:t>
      </w:r>
      <w:r w:rsidR="00281C7F" w:rsidRPr="00C54264">
        <w:rPr>
          <w:sz w:val="26"/>
          <w:szCs w:val="26"/>
          <w:rtl/>
          <w:lang w:val="en-US" w:bidi="ar-EG"/>
        </w:rPr>
        <w:t xml:space="preserve"> </w:t>
      </w:r>
      <w:r w:rsidRPr="00C54264">
        <w:rPr>
          <w:sz w:val="26"/>
          <w:szCs w:val="26"/>
          <w:rtl/>
          <w:lang w:val="en-US" w:bidi="ar-EG"/>
        </w:rPr>
        <w:t>تماشيا</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ال</w:t>
      </w:r>
      <w:r w:rsidR="009B5879" w:rsidRPr="00C54264">
        <w:rPr>
          <w:sz w:val="26"/>
          <w:szCs w:val="26"/>
          <w:rtl/>
          <w:lang w:val="en-US" w:bidi="ar-EG"/>
        </w:rPr>
        <w:t>مقرر</w:t>
      </w:r>
      <w:r w:rsidR="00281C7F" w:rsidRPr="00C54264">
        <w:rPr>
          <w:sz w:val="26"/>
          <w:szCs w:val="26"/>
          <w:rtl/>
          <w:lang w:val="en-US" w:bidi="ar-EG"/>
        </w:rPr>
        <w:t xml:space="preserve"> 95</w:t>
      </w:r>
      <w:r w:rsidRPr="00C54264">
        <w:rPr>
          <w:sz w:val="26"/>
          <w:szCs w:val="26"/>
          <w:rtl/>
          <w:lang w:val="en-US" w:bidi="ar-EG"/>
        </w:rPr>
        <w:t>/</w:t>
      </w:r>
      <w:r w:rsidR="00281C7F" w:rsidRPr="00C54264">
        <w:rPr>
          <w:sz w:val="26"/>
          <w:szCs w:val="26"/>
          <w:rtl/>
          <w:lang w:val="en-US" w:bidi="ar-EG"/>
        </w:rPr>
        <w:t>91</w:t>
      </w:r>
      <w:r w:rsidRPr="00C54264">
        <w:rPr>
          <w:sz w:val="26"/>
          <w:szCs w:val="26"/>
          <w:rtl/>
          <w:lang w:val="en-US" w:bidi="ar-EG"/>
        </w:rPr>
        <w:t>(هـ)،</w:t>
      </w:r>
      <w:r w:rsidR="00281C7F" w:rsidRPr="00C54264">
        <w:rPr>
          <w:sz w:val="26"/>
          <w:szCs w:val="26"/>
          <w:rtl/>
          <w:lang w:val="en-US" w:bidi="ar-EG"/>
        </w:rPr>
        <w:t xml:space="preserve"> </w:t>
      </w:r>
      <w:r w:rsidRPr="00C54264">
        <w:rPr>
          <w:sz w:val="26"/>
          <w:szCs w:val="26"/>
          <w:rtl/>
          <w:lang w:val="en-US" w:bidi="ar-EG"/>
        </w:rPr>
        <w:t>حيث</w:t>
      </w:r>
      <w:r w:rsidR="00281C7F" w:rsidRPr="00C54264">
        <w:rPr>
          <w:sz w:val="26"/>
          <w:szCs w:val="26"/>
          <w:rtl/>
          <w:lang w:val="en-US" w:bidi="ar-EG"/>
        </w:rPr>
        <w:t xml:space="preserve"> </w:t>
      </w:r>
      <w:r w:rsidRPr="00C54264">
        <w:rPr>
          <w:sz w:val="26"/>
          <w:szCs w:val="26"/>
          <w:rtl/>
          <w:lang w:val="en-US" w:bidi="ar-EG"/>
        </w:rPr>
        <w:t>طلب</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الأمانة</w:t>
      </w:r>
      <w:r w:rsidR="00281C7F" w:rsidRPr="00C54264">
        <w:rPr>
          <w:sz w:val="26"/>
          <w:szCs w:val="26"/>
          <w:rtl/>
          <w:lang w:val="en-US" w:bidi="ar-EG"/>
        </w:rPr>
        <w:t xml:space="preserve"> </w:t>
      </w:r>
      <w:r w:rsidRPr="00C54264">
        <w:rPr>
          <w:sz w:val="26"/>
          <w:szCs w:val="26"/>
          <w:rtl/>
          <w:lang w:val="en-US" w:bidi="ar-EG"/>
        </w:rPr>
        <w:t>وكبير</w:t>
      </w:r>
      <w:r w:rsidR="00281C7F" w:rsidRPr="00C54264">
        <w:rPr>
          <w:sz w:val="26"/>
          <w:szCs w:val="26"/>
          <w:rtl/>
          <w:lang w:val="en-US" w:bidi="ar-EG"/>
        </w:rPr>
        <w:t xml:space="preserve"> </w:t>
      </w:r>
      <w:r w:rsidRPr="00C54264">
        <w:rPr>
          <w:sz w:val="26"/>
          <w:szCs w:val="26"/>
          <w:rtl/>
          <w:lang w:val="en-US" w:bidi="ar-EG"/>
        </w:rPr>
        <w:t>مسؤولي</w:t>
      </w:r>
      <w:r w:rsidR="00281C7F" w:rsidRPr="00C54264">
        <w:rPr>
          <w:sz w:val="26"/>
          <w:szCs w:val="26"/>
          <w:rtl/>
          <w:lang w:val="en-US" w:bidi="ar-EG"/>
        </w:rPr>
        <w:t xml:space="preserve"> </w:t>
      </w:r>
      <w:r w:rsidRPr="00C54264">
        <w:rPr>
          <w:sz w:val="26"/>
          <w:szCs w:val="26"/>
          <w:rtl/>
          <w:lang w:val="en-US" w:bidi="ar-EG"/>
        </w:rPr>
        <w:t>الرصد</w:t>
      </w:r>
      <w:r w:rsidR="00281C7F" w:rsidRPr="00C54264">
        <w:rPr>
          <w:sz w:val="26"/>
          <w:szCs w:val="26"/>
          <w:rtl/>
          <w:lang w:val="en-US" w:bidi="ar-EG"/>
        </w:rPr>
        <w:t xml:space="preserve"> </w:t>
      </w:r>
      <w:r w:rsidRPr="00C54264">
        <w:rPr>
          <w:sz w:val="26"/>
          <w:szCs w:val="26"/>
          <w:rtl/>
          <w:lang w:val="en-US" w:bidi="ar-EG"/>
        </w:rPr>
        <w:t>والتقييم</w:t>
      </w:r>
      <w:r w:rsidR="00281C7F" w:rsidRPr="00C54264">
        <w:rPr>
          <w:sz w:val="26"/>
          <w:szCs w:val="26"/>
          <w:rtl/>
          <w:lang w:val="en-US" w:bidi="ar-EG"/>
        </w:rPr>
        <w:t xml:space="preserve"> </w:t>
      </w:r>
      <w:r w:rsidRPr="00C54264">
        <w:rPr>
          <w:sz w:val="26"/>
          <w:szCs w:val="26"/>
          <w:rtl/>
          <w:lang w:val="en-US" w:bidi="ar-EG"/>
        </w:rPr>
        <w:t>دراسة</w:t>
      </w:r>
      <w:r w:rsidR="00281C7F" w:rsidRPr="00C54264">
        <w:rPr>
          <w:sz w:val="26"/>
          <w:szCs w:val="26"/>
          <w:rtl/>
          <w:lang w:val="en-US" w:bidi="ar-EG"/>
        </w:rPr>
        <w:t xml:space="preserve"> </w:t>
      </w:r>
      <w:r w:rsidRPr="00C54264">
        <w:rPr>
          <w:sz w:val="26"/>
          <w:szCs w:val="26"/>
          <w:rtl/>
          <w:lang w:val="en-US" w:bidi="ar-EG"/>
        </w:rPr>
        <w:t>إمكانية</w:t>
      </w:r>
      <w:r w:rsidR="00281C7F" w:rsidRPr="00C54264">
        <w:rPr>
          <w:sz w:val="26"/>
          <w:szCs w:val="26"/>
          <w:rtl/>
          <w:lang w:val="en-US" w:bidi="ar-EG"/>
        </w:rPr>
        <w:t xml:space="preserve"> </w:t>
      </w:r>
      <w:r w:rsidRPr="00C54264">
        <w:rPr>
          <w:sz w:val="26"/>
          <w:szCs w:val="26"/>
          <w:rtl/>
          <w:lang w:val="en-US" w:bidi="ar-EG"/>
        </w:rPr>
        <w:t>دمج</w:t>
      </w:r>
      <w:r w:rsidR="00281C7F" w:rsidRPr="00C54264">
        <w:rPr>
          <w:sz w:val="26"/>
          <w:szCs w:val="26"/>
          <w:rtl/>
          <w:lang w:val="en-US" w:bidi="ar-EG"/>
        </w:rPr>
        <w:t xml:space="preserve"> </w:t>
      </w:r>
      <w:r w:rsidRPr="00C54264">
        <w:rPr>
          <w:sz w:val="26"/>
          <w:szCs w:val="26"/>
          <w:rtl/>
          <w:lang w:val="en-US" w:bidi="ar-EG"/>
        </w:rPr>
        <w:t>التقارير</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تقارير</w:t>
      </w:r>
      <w:r w:rsidR="00281C7F" w:rsidRPr="00C54264">
        <w:rPr>
          <w:sz w:val="26"/>
          <w:szCs w:val="26"/>
          <w:rtl/>
          <w:lang w:val="en-US" w:bidi="ar-EG"/>
        </w:rPr>
        <w:t xml:space="preserve"> </w:t>
      </w:r>
      <w:r w:rsidRPr="00C54264">
        <w:rPr>
          <w:sz w:val="26"/>
          <w:szCs w:val="26"/>
          <w:rtl/>
          <w:lang w:val="en-US" w:bidi="ar-EG"/>
        </w:rPr>
        <w:t>إنجاز</w:t>
      </w:r>
      <w:r w:rsidR="00281C7F" w:rsidRPr="00C54264">
        <w:rPr>
          <w:sz w:val="26"/>
          <w:szCs w:val="26"/>
          <w:rtl/>
          <w:lang w:val="en-US" w:bidi="ar-EG"/>
        </w:rPr>
        <w:t xml:space="preserve"> </w:t>
      </w:r>
      <w:r w:rsidRPr="00C54264">
        <w:rPr>
          <w:sz w:val="26"/>
          <w:szCs w:val="26"/>
          <w:rtl/>
          <w:lang w:val="en-US" w:bidi="ar-EG"/>
        </w:rPr>
        <w:t>ال</w:t>
      </w:r>
      <w:r w:rsidR="00281C7F" w:rsidRPr="00C54264">
        <w:rPr>
          <w:sz w:val="26"/>
          <w:szCs w:val="26"/>
          <w:rtl/>
          <w:lang w:val="en-US" w:bidi="ar-EG"/>
        </w:rPr>
        <w:t xml:space="preserve">مشروعات </w:t>
      </w:r>
      <w:r w:rsidRPr="00C54264">
        <w:rPr>
          <w:sz w:val="26"/>
          <w:szCs w:val="26"/>
          <w:rtl/>
          <w:lang w:val="en-US" w:bidi="ar-EG"/>
        </w:rPr>
        <w:t>والتقارير</w:t>
      </w:r>
      <w:r w:rsidR="00281C7F" w:rsidRPr="00C54264">
        <w:rPr>
          <w:sz w:val="26"/>
          <w:szCs w:val="26"/>
          <w:rtl/>
          <w:lang w:val="en-US" w:bidi="ar-EG"/>
        </w:rPr>
        <w:t xml:space="preserve"> </w:t>
      </w:r>
      <w:r w:rsidRPr="00C54264">
        <w:rPr>
          <w:sz w:val="26"/>
          <w:szCs w:val="26"/>
          <w:rtl/>
          <w:lang w:val="en-US" w:bidi="ar-EG"/>
        </w:rPr>
        <w:t>النهائية</w:t>
      </w:r>
      <w:r w:rsidR="00281C7F" w:rsidRPr="00C54264">
        <w:rPr>
          <w:sz w:val="26"/>
          <w:szCs w:val="26"/>
          <w:rtl/>
          <w:lang w:val="en-US" w:bidi="ar-EG"/>
        </w:rPr>
        <w:t xml:space="preserve"> </w:t>
      </w:r>
      <w:r w:rsidRPr="00C54264">
        <w:rPr>
          <w:sz w:val="26"/>
          <w:szCs w:val="26"/>
          <w:rtl/>
          <w:lang w:val="en-US" w:bidi="ar-EG"/>
        </w:rPr>
        <w:t>المفصلة،</w:t>
      </w:r>
      <w:r w:rsidR="00281C7F" w:rsidRPr="00C54264">
        <w:rPr>
          <w:sz w:val="26"/>
          <w:szCs w:val="26"/>
          <w:rtl/>
          <w:lang w:val="en-US" w:bidi="ar-EG"/>
        </w:rPr>
        <w:t xml:space="preserve"> </w:t>
      </w:r>
      <w:r w:rsidRPr="00C54264">
        <w:rPr>
          <w:sz w:val="26"/>
          <w:szCs w:val="26"/>
          <w:rtl/>
          <w:lang w:val="en-US" w:bidi="ar-EG"/>
        </w:rPr>
        <w:t>​​مع</w:t>
      </w:r>
      <w:r w:rsidR="00281C7F" w:rsidRPr="00C54264">
        <w:rPr>
          <w:sz w:val="26"/>
          <w:szCs w:val="26"/>
          <w:rtl/>
          <w:lang w:val="en-US" w:bidi="ar-EG"/>
        </w:rPr>
        <w:t xml:space="preserve"> </w:t>
      </w:r>
      <w:r w:rsidRPr="00C54264">
        <w:rPr>
          <w:sz w:val="26"/>
          <w:szCs w:val="26"/>
          <w:rtl/>
          <w:lang w:val="en-US" w:bidi="ar-EG"/>
        </w:rPr>
        <w:t>مراعاة</w:t>
      </w:r>
      <w:r w:rsidR="00281C7F" w:rsidRPr="00C54264">
        <w:rPr>
          <w:sz w:val="26"/>
          <w:szCs w:val="26"/>
          <w:rtl/>
          <w:lang w:val="en-US" w:bidi="ar-EG"/>
        </w:rPr>
        <w:t xml:space="preserve"> </w:t>
      </w:r>
      <w:r w:rsidRPr="00C54264">
        <w:rPr>
          <w:sz w:val="26"/>
          <w:szCs w:val="26"/>
          <w:rtl/>
          <w:lang w:val="en-US" w:bidi="ar-EG"/>
        </w:rPr>
        <w:t>الصيغة</w:t>
      </w:r>
      <w:r w:rsidR="00281C7F" w:rsidRPr="00C54264">
        <w:rPr>
          <w:sz w:val="26"/>
          <w:szCs w:val="26"/>
          <w:rtl/>
          <w:lang w:val="en-US" w:bidi="ar-EG"/>
        </w:rPr>
        <w:t xml:space="preserve"> </w:t>
      </w:r>
      <w:r w:rsidR="002809C4" w:rsidRPr="00C54264">
        <w:rPr>
          <w:rFonts w:hint="cs"/>
          <w:sz w:val="26"/>
          <w:szCs w:val="26"/>
          <w:rtl/>
          <w:lang w:val="en-US" w:bidi="ar-EG"/>
        </w:rPr>
        <w:t>الشاملة</w:t>
      </w:r>
      <w:r w:rsidR="00281C7F" w:rsidRPr="00C54264">
        <w:rPr>
          <w:sz w:val="26"/>
          <w:szCs w:val="26"/>
          <w:rtl/>
          <w:lang w:val="en-US" w:bidi="ar-EG"/>
        </w:rPr>
        <w:t xml:space="preserve"> </w:t>
      </w:r>
      <w:r w:rsidR="002809C4" w:rsidRPr="00C54264">
        <w:rPr>
          <w:rFonts w:hint="cs"/>
          <w:sz w:val="26"/>
          <w:szCs w:val="26"/>
          <w:rtl/>
          <w:lang w:val="en-US" w:bidi="ar-EG"/>
        </w:rPr>
        <w:t>الموافق عليها</w:t>
      </w:r>
      <w:r w:rsidR="00281C7F" w:rsidRPr="00C54264">
        <w:rPr>
          <w:sz w:val="26"/>
          <w:szCs w:val="26"/>
          <w:rtl/>
          <w:lang w:val="en-US" w:bidi="ar-EG"/>
        </w:rPr>
        <w:t xml:space="preserve"> </w:t>
      </w:r>
      <w:r w:rsidRPr="00C54264">
        <w:rPr>
          <w:sz w:val="26"/>
          <w:szCs w:val="26"/>
          <w:rtl/>
          <w:lang w:val="en-US" w:bidi="ar-EG"/>
        </w:rPr>
        <w:t>لتقارير</w:t>
      </w:r>
      <w:r w:rsidR="00281C7F" w:rsidRPr="00C54264">
        <w:rPr>
          <w:sz w:val="26"/>
          <w:szCs w:val="26"/>
          <w:rtl/>
          <w:lang w:val="en-US" w:bidi="ar-EG"/>
        </w:rPr>
        <w:t xml:space="preserve"> </w:t>
      </w:r>
      <w:r w:rsidRPr="00C54264">
        <w:rPr>
          <w:sz w:val="26"/>
          <w:szCs w:val="26"/>
          <w:rtl/>
          <w:lang w:val="en-US" w:bidi="ar-EG"/>
        </w:rPr>
        <w:t>إنجاز</w:t>
      </w:r>
      <w:r w:rsidR="00281C7F" w:rsidRPr="00C54264">
        <w:rPr>
          <w:sz w:val="26"/>
          <w:szCs w:val="26"/>
          <w:rtl/>
          <w:lang w:val="en-US" w:bidi="ar-EG"/>
        </w:rPr>
        <w:t xml:space="preserve"> </w:t>
      </w:r>
      <w:r w:rsidRPr="00C54264">
        <w:rPr>
          <w:sz w:val="26"/>
          <w:szCs w:val="26"/>
          <w:rtl/>
          <w:lang w:val="en-US" w:bidi="ar-EG"/>
        </w:rPr>
        <w:t>المشروعات</w:t>
      </w:r>
      <w:r w:rsidR="00281C7F" w:rsidRPr="00C54264">
        <w:rPr>
          <w:sz w:val="26"/>
          <w:szCs w:val="26"/>
          <w:rtl/>
          <w:lang w:val="en-US" w:bidi="ar-EG"/>
        </w:rPr>
        <w:t>.</w:t>
      </w:r>
    </w:p>
    <w:p w14:paraId="454FA1FD" w14:textId="3294B154" w:rsidR="005629A8" w:rsidRPr="00C54264" w:rsidRDefault="0010579B" w:rsidP="0010579B">
      <w:pPr>
        <w:pStyle w:val="ListParagraph"/>
        <w:bidi/>
        <w:spacing w:after="240"/>
        <w:contextualSpacing w:val="0"/>
        <w:outlineLvl w:val="0"/>
        <w:rPr>
          <w:sz w:val="26"/>
          <w:szCs w:val="26"/>
          <w:lang w:val="en-US" w:bidi="ar-EG"/>
        </w:rPr>
      </w:pPr>
      <w:r w:rsidRPr="00C54264">
        <w:rPr>
          <w:sz w:val="26"/>
          <w:szCs w:val="26"/>
          <w:u w:val="single"/>
          <w:rtl/>
          <w:lang w:val="en-US" w:bidi="ar-EG"/>
        </w:rPr>
        <w:t>القضايا التي يتعين تناولها</w:t>
      </w:r>
      <w:r w:rsidR="00281C7F" w:rsidRPr="00C54264">
        <w:rPr>
          <w:sz w:val="26"/>
          <w:szCs w:val="26"/>
          <w:rtl/>
          <w:lang w:val="en-US" w:bidi="ar-EG"/>
        </w:rPr>
        <w:t>:</w:t>
      </w:r>
    </w:p>
    <w:p w14:paraId="76490E13" w14:textId="763DA0D4" w:rsidR="00671A99" w:rsidRPr="00C54264" w:rsidRDefault="002809C4" w:rsidP="005C4457">
      <w:pPr>
        <w:pStyle w:val="ListParagraph"/>
        <w:numPr>
          <w:ilvl w:val="0"/>
          <w:numId w:val="13"/>
        </w:numPr>
        <w:bidi/>
        <w:spacing w:after="240"/>
        <w:contextualSpacing w:val="0"/>
        <w:outlineLvl w:val="0"/>
        <w:rPr>
          <w:sz w:val="26"/>
          <w:szCs w:val="26"/>
          <w:lang w:val="en-US" w:bidi="ar-EG"/>
        </w:rPr>
      </w:pPr>
      <w:r w:rsidRPr="00C54264">
        <w:rPr>
          <w:rFonts w:hint="cs"/>
          <w:sz w:val="26"/>
          <w:szCs w:val="26"/>
          <w:rtl/>
          <w:lang w:val="en-US" w:bidi="ar-EG"/>
        </w:rPr>
        <w:t>النظر في</w:t>
      </w:r>
      <w:r w:rsidR="00281C7F" w:rsidRPr="00C54264">
        <w:rPr>
          <w:sz w:val="26"/>
          <w:szCs w:val="26"/>
          <w:rtl/>
          <w:lang w:val="en-US" w:bidi="ar-EG"/>
        </w:rPr>
        <w:t xml:space="preserve"> </w:t>
      </w:r>
      <w:r w:rsidR="005629A8" w:rsidRPr="00C54264">
        <w:rPr>
          <w:sz w:val="26"/>
          <w:szCs w:val="26"/>
          <w:rtl/>
          <w:lang w:val="en-US" w:bidi="ar-EG"/>
        </w:rPr>
        <w:t>السبل</w:t>
      </w:r>
      <w:r w:rsidR="00281C7F" w:rsidRPr="00C54264">
        <w:rPr>
          <w:sz w:val="26"/>
          <w:szCs w:val="26"/>
          <w:rtl/>
          <w:lang w:val="en-US" w:bidi="ar-EG"/>
        </w:rPr>
        <w:t xml:space="preserve"> </w:t>
      </w:r>
      <w:r w:rsidR="005629A8" w:rsidRPr="00C54264">
        <w:rPr>
          <w:sz w:val="26"/>
          <w:szCs w:val="26"/>
          <w:rtl/>
          <w:lang w:val="en-US" w:bidi="ar-EG"/>
        </w:rPr>
        <w:t>المقترحة</w:t>
      </w:r>
      <w:r w:rsidR="00281C7F" w:rsidRPr="00C54264">
        <w:rPr>
          <w:sz w:val="26"/>
          <w:szCs w:val="26"/>
          <w:rtl/>
          <w:lang w:val="en-US" w:bidi="ar-EG"/>
        </w:rPr>
        <w:t xml:space="preserve"> </w:t>
      </w:r>
      <w:r w:rsidR="005629A8" w:rsidRPr="00C54264">
        <w:rPr>
          <w:sz w:val="26"/>
          <w:szCs w:val="26"/>
          <w:rtl/>
          <w:lang w:val="en-US" w:bidi="ar-EG"/>
        </w:rPr>
        <w:t>لدمج</w:t>
      </w:r>
      <w:r w:rsidR="00281C7F" w:rsidRPr="00C54264">
        <w:rPr>
          <w:sz w:val="26"/>
          <w:szCs w:val="26"/>
          <w:rtl/>
          <w:lang w:val="en-US" w:bidi="ar-EG"/>
        </w:rPr>
        <w:t xml:space="preserve"> </w:t>
      </w:r>
      <w:r w:rsidR="005629A8" w:rsidRPr="00C54264">
        <w:rPr>
          <w:sz w:val="26"/>
          <w:szCs w:val="26"/>
          <w:rtl/>
          <w:lang w:val="en-US" w:bidi="ar-EG"/>
        </w:rPr>
        <w:t>التقارير</w:t>
      </w:r>
      <w:r w:rsidR="00281C7F" w:rsidRPr="00C54264">
        <w:rPr>
          <w:sz w:val="26"/>
          <w:szCs w:val="26"/>
          <w:rtl/>
          <w:lang w:val="en-US" w:bidi="ar-EG"/>
        </w:rPr>
        <w:t xml:space="preserve"> </w:t>
      </w:r>
      <w:r w:rsidR="005629A8" w:rsidRPr="00C54264">
        <w:rPr>
          <w:sz w:val="26"/>
          <w:szCs w:val="26"/>
          <w:rtl/>
          <w:lang w:val="en-US" w:bidi="ar-EG"/>
        </w:rPr>
        <w:t>من</w:t>
      </w:r>
      <w:r w:rsidR="00281C7F" w:rsidRPr="00C54264">
        <w:rPr>
          <w:sz w:val="26"/>
          <w:szCs w:val="26"/>
          <w:rtl/>
          <w:lang w:val="en-US" w:bidi="ar-EG"/>
        </w:rPr>
        <w:t xml:space="preserve"> </w:t>
      </w:r>
      <w:r w:rsidR="005629A8" w:rsidRPr="00C54264">
        <w:rPr>
          <w:sz w:val="26"/>
          <w:szCs w:val="26"/>
          <w:rtl/>
          <w:lang w:val="en-US" w:bidi="ar-EG"/>
        </w:rPr>
        <w:t>خلال</w:t>
      </w:r>
      <w:r w:rsidR="00281C7F" w:rsidRPr="00C54264">
        <w:rPr>
          <w:sz w:val="26"/>
          <w:szCs w:val="26"/>
          <w:rtl/>
          <w:lang w:val="en-US" w:bidi="ar-EG"/>
        </w:rPr>
        <w:t xml:space="preserve"> </w:t>
      </w:r>
      <w:r w:rsidR="005629A8" w:rsidRPr="00C54264">
        <w:rPr>
          <w:sz w:val="26"/>
          <w:szCs w:val="26"/>
          <w:rtl/>
          <w:lang w:val="en-US" w:bidi="ar-EG"/>
        </w:rPr>
        <w:t>تقارير</w:t>
      </w:r>
      <w:r w:rsidR="00281C7F" w:rsidRPr="00C54264">
        <w:rPr>
          <w:sz w:val="26"/>
          <w:szCs w:val="26"/>
          <w:rtl/>
          <w:lang w:val="en-US" w:bidi="ar-EG"/>
        </w:rPr>
        <w:t xml:space="preserve"> </w:t>
      </w:r>
      <w:r w:rsidR="005629A8" w:rsidRPr="00C54264">
        <w:rPr>
          <w:sz w:val="26"/>
          <w:szCs w:val="26"/>
          <w:rtl/>
          <w:lang w:val="en-US" w:bidi="ar-EG"/>
        </w:rPr>
        <w:t>إنجاز</w:t>
      </w:r>
      <w:r w:rsidR="00281C7F" w:rsidRPr="00C54264">
        <w:rPr>
          <w:sz w:val="26"/>
          <w:szCs w:val="26"/>
          <w:rtl/>
          <w:lang w:val="en-US" w:bidi="ar-EG"/>
        </w:rPr>
        <w:t xml:space="preserve"> </w:t>
      </w:r>
      <w:r w:rsidR="005629A8" w:rsidRPr="00C54264">
        <w:rPr>
          <w:sz w:val="26"/>
          <w:szCs w:val="26"/>
          <w:rtl/>
          <w:lang w:val="en-US" w:bidi="ar-EG"/>
        </w:rPr>
        <w:t>المشروعات</w:t>
      </w:r>
      <w:r w:rsidR="00281C7F" w:rsidRPr="00C54264">
        <w:rPr>
          <w:sz w:val="26"/>
          <w:szCs w:val="26"/>
          <w:rtl/>
          <w:lang w:val="en-US" w:bidi="ar-EG"/>
        </w:rPr>
        <w:t xml:space="preserve"> </w:t>
      </w:r>
      <w:r w:rsidR="005629A8" w:rsidRPr="00C54264">
        <w:rPr>
          <w:sz w:val="26"/>
          <w:szCs w:val="26"/>
          <w:rtl/>
          <w:lang w:val="en-US" w:bidi="ar-EG"/>
        </w:rPr>
        <w:t>والتقارير</w:t>
      </w:r>
      <w:r w:rsidR="00281C7F" w:rsidRPr="00C54264">
        <w:rPr>
          <w:sz w:val="26"/>
          <w:szCs w:val="26"/>
          <w:rtl/>
          <w:lang w:val="en-US" w:bidi="ar-EG"/>
        </w:rPr>
        <w:t xml:space="preserve"> </w:t>
      </w:r>
      <w:r w:rsidR="005629A8" w:rsidRPr="00C54264">
        <w:rPr>
          <w:sz w:val="26"/>
          <w:szCs w:val="26"/>
          <w:rtl/>
          <w:lang w:val="en-US" w:bidi="ar-EG"/>
        </w:rPr>
        <w:t>النهائية</w:t>
      </w:r>
      <w:r w:rsidR="00281C7F" w:rsidRPr="00C54264">
        <w:rPr>
          <w:sz w:val="26"/>
          <w:szCs w:val="26"/>
          <w:rtl/>
          <w:lang w:val="en-US" w:bidi="ar-EG"/>
        </w:rPr>
        <w:t xml:space="preserve"> </w:t>
      </w:r>
      <w:r w:rsidR="005629A8" w:rsidRPr="00C54264">
        <w:rPr>
          <w:sz w:val="26"/>
          <w:szCs w:val="26"/>
          <w:rtl/>
          <w:lang w:val="en-US" w:bidi="ar-EG"/>
        </w:rPr>
        <w:t>المفصلة</w:t>
      </w:r>
      <w:r w:rsidR="00281C7F" w:rsidRPr="00C54264">
        <w:rPr>
          <w:sz w:val="26"/>
          <w:szCs w:val="26"/>
          <w:rtl/>
          <w:lang w:val="en-US" w:bidi="ar-EG"/>
        </w:rPr>
        <w:t xml:space="preserve"> </w:t>
      </w:r>
      <w:r w:rsidR="005629A8" w:rsidRPr="00C54264">
        <w:rPr>
          <w:sz w:val="26"/>
          <w:szCs w:val="26"/>
          <w:rtl/>
          <w:lang w:val="en-US" w:bidi="ar-EG"/>
        </w:rPr>
        <w:t>الواردة</w:t>
      </w:r>
      <w:r w:rsidR="00281C7F" w:rsidRPr="00C54264">
        <w:rPr>
          <w:sz w:val="26"/>
          <w:szCs w:val="26"/>
          <w:rtl/>
          <w:lang w:val="en-US" w:bidi="ar-EG"/>
        </w:rPr>
        <w:t xml:space="preserve"> </w:t>
      </w:r>
      <w:r w:rsidR="005629A8" w:rsidRPr="00C54264">
        <w:rPr>
          <w:sz w:val="26"/>
          <w:szCs w:val="26"/>
          <w:rtl/>
          <w:lang w:val="en-US" w:bidi="ar-EG"/>
        </w:rPr>
        <w:t>في</w:t>
      </w:r>
      <w:r w:rsidR="00281C7F" w:rsidRPr="00C54264">
        <w:rPr>
          <w:sz w:val="26"/>
          <w:szCs w:val="26"/>
          <w:rtl/>
          <w:lang w:val="en-US" w:bidi="ar-EG"/>
        </w:rPr>
        <w:t xml:space="preserve"> </w:t>
      </w:r>
      <w:r w:rsidR="005629A8" w:rsidRPr="00C54264">
        <w:rPr>
          <w:sz w:val="26"/>
          <w:szCs w:val="26"/>
          <w:rtl/>
          <w:lang w:val="en-US" w:bidi="ar-EG"/>
        </w:rPr>
        <w:t>الوثيقة</w:t>
      </w:r>
      <w:r w:rsidR="00281C7F" w:rsidRPr="00C54264">
        <w:rPr>
          <w:sz w:val="26"/>
          <w:szCs w:val="26"/>
          <w:rtl/>
          <w:lang w:val="en-US" w:bidi="ar-EG"/>
        </w:rPr>
        <w:t xml:space="preserve"> </w:t>
      </w:r>
      <w:r w:rsidR="005629A8" w:rsidRPr="00C54264">
        <w:rPr>
          <w:sz w:val="26"/>
          <w:szCs w:val="26"/>
          <w:lang w:val="en-US" w:bidi="ar-EG"/>
        </w:rPr>
        <w:t>UNEP/OzL</w:t>
      </w:r>
      <w:r w:rsidR="00281C7F" w:rsidRPr="00C54264">
        <w:rPr>
          <w:sz w:val="26"/>
          <w:szCs w:val="26"/>
          <w:lang w:val="en-US" w:bidi="ar-EG"/>
        </w:rPr>
        <w:t>.</w:t>
      </w:r>
      <w:r w:rsidR="005629A8" w:rsidRPr="00C54264">
        <w:rPr>
          <w:sz w:val="26"/>
          <w:szCs w:val="26"/>
          <w:lang w:val="en-US" w:bidi="ar-EG"/>
        </w:rPr>
        <w:t>Pro/ExCom/97/8</w:t>
      </w:r>
      <w:r w:rsidR="00281C7F" w:rsidRPr="00C54264">
        <w:rPr>
          <w:sz w:val="26"/>
          <w:szCs w:val="26"/>
          <w:rtl/>
          <w:lang w:val="en-US" w:bidi="ar-EG"/>
        </w:rPr>
        <w:t>.</w:t>
      </w:r>
    </w:p>
    <w:p w14:paraId="37E4926B" w14:textId="2283E4D8" w:rsidR="002809C4" w:rsidRPr="00C54264" w:rsidRDefault="002809C4" w:rsidP="002809C4">
      <w:pPr>
        <w:bidi/>
        <w:spacing w:after="240"/>
        <w:ind w:left="720"/>
        <w:outlineLvl w:val="0"/>
        <w:rPr>
          <w:sz w:val="26"/>
          <w:szCs w:val="26"/>
          <w:u w:val="single"/>
          <w:rtl/>
        </w:rPr>
      </w:pPr>
      <w:r w:rsidRPr="00C54264">
        <w:rPr>
          <w:rFonts w:hint="cs"/>
          <w:sz w:val="26"/>
          <w:szCs w:val="26"/>
          <w:u w:val="single"/>
          <w:rtl/>
        </w:rPr>
        <w:t>قد ترغب اللجنة التنفيذية في:</w:t>
      </w:r>
    </w:p>
    <w:p w14:paraId="56D1D8EE" w14:textId="2C8EC5D6" w:rsidR="002809C4" w:rsidRPr="00C54264" w:rsidRDefault="002809C4" w:rsidP="00E2359C">
      <w:pPr>
        <w:pStyle w:val="Heading2"/>
        <w:widowControl/>
        <w:numPr>
          <w:ilvl w:val="0"/>
          <w:numId w:val="73"/>
        </w:numPr>
        <w:bidi/>
        <w:ind w:left="1422" w:hanging="709"/>
        <w:rPr>
          <w:sz w:val="26"/>
          <w:szCs w:val="26"/>
          <w:rtl/>
          <w:lang w:bidi="ar-LB"/>
        </w:rPr>
      </w:pPr>
      <w:r w:rsidRPr="00C54264">
        <w:rPr>
          <w:rFonts w:hint="cs"/>
          <w:sz w:val="26"/>
          <w:szCs w:val="26"/>
          <w:rtl/>
          <w:lang w:bidi="ar-LB"/>
        </w:rPr>
        <w:t xml:space="preserve">أن تحيط علما باستعراض </w:t>
      </w:r>
      <w:r w:rsidRPr="00C54264">
        <w:rPr>
          <w:sz w:val="26"/>
          <w:szCs w:val="26"/>
          <w:rtl/>
          <w:lang w:bidi="ar-LB"/>
        </w:rPr>
        <w:t xml:space="preserve">إمكانية إدماج الإبلاغ من خلال تقارير إنجاز المشروعات والتقارير النهائية المفصلة للمشروعات الواردة في الوثيقة </w:t>
      </w:r>
      <w:r w:rsidRPr="00C54264">
        <w:rPr>
          <w:sz w:val="26"/>
          <w:szCs w:val="26"/>
          <w:lang w:bidi="ar-LB"/>
        </w:rPr>
        <w:t>UNEP/OzL.Pro/ExCom/97/88</w:t>
      </w:r>
      <w:r w:rsidRPr="00C54264">
        <w:rPr>
          <w:sz w:val="26"/>
          <w:szCs w:val="26"/>
          <w:rtl/>
          <w:lang w:bidi="ar-LB"/>
        </w:rPr>
        <w:t>؛</w:t>
      </w:r>
    </w:p>
    <w:p w14:paraId="4B7BF5EE" w14:textId="2FB95633" w:rsidR="002809C4" w:rsidRPr="00C54264" w:rsidRDefault="002809C4" w:rsidP="00E2359C">
      <w:pPr>
        <w:pStyle w:val="Heading2"/>
        <w:widowControl/>
        <w:numPr>
          <w:ilvl w:val="0"/>
          <w:numId w:val="73"/>
        </w:numPr>
        <w:bidi/>
        <w:ind w:left="1440" w:hanging="720"/>
        <w:rPr>
          <w:sz w:val="26"/>
          <w:szCs w:val="26"/>
          <w:rtl/>
          <w:lang w:bidi="ar-LB"/>
        </w:rPr>
      </w:pPr>
      <w:r w:rsidRPr="00C54264">
        <w:rPr>
          <w:rFonts w:hint="cs"/>
          <w:sz w:val="26"/>
          <w:szCs w:val="26"/>
          <w:rtl/>
          <w:lang w:bidi="ar-LB"/>
        </w:rPr>
        <w:t>أن تواصل</w:t>
      </w:r>
      <w:r w:rsidRPr="00C54264">
        <w:rPr>
          <w:sz w:val="26"/>
          <w:szCs w:val="26"/>
          <w:rtl/>
          <w:lang w:bidi="ar-LB"/>
        </w:rPr>
        <w:t xml:space="preserve"> الممارسة الحالية المتعلقة </w:t>
      </w:r>
      <w:r w:rsidRPr="00C54264">
        <w:rPr>
          <w:rFonts w:hint="cs"/>
          <w:sz w:val="26"/>
          <w:szCs w:val="26"/>
          <w:rtl/>
          <w:lang w:bidi="ar-LB"/>
        </w:rPr>
        <w:t>بإعداد</w:t>
      </w:r>
      <w:r w:rsidRPr="00C54264">
        <w:rPr>
          <w:sz w:val="26"/>
          <w:szCs w:val="26"/>
          <w:rtl/>
          <w:lang w:bidi="ar-LB"/>
        </w:rPr>
        <w:t xml:space="preserve"> التقارير النهائية من جانب الوكالات الثنائية والمنفذة لمختلف أنواع المشروعات باستثناء </w:t>
      </w:r>
      <w:r w:rsidRPr="00C54264">
        <w:rPr>
          <w:rFonts w:hint="cs"/>
          <w:sz w:val="26"/>
          <w:szCs w:val="26"/>
          <w:rtl/>
          <w:lang w:bidi="ar-LB"/>
        </w:rPr>
        <w:t>المشروعات التدليلية أو</w:t>
      </w:r>
      <w:r w:rsidRPr="00C54264">
        <w:rPr>
          <w:sz w:val="26"/>
          <w:szCs w:val="26"/>
          <w:rtl/>
          <w:lang w:bidi="ar-LB"/>
        </w:rPr>
        <w:t xml:space="preserve"> التجريبية الفردية، على النحو المبين في الجدول 1 من الوثيقة المشار إليها في الفقرة الفرعية (أ) أعلاه؛</w:t>
      </w:r>
    </w:p>
    <w:p w14:paraId="54696B75" w14:textId="6D9692A2" w:rsidR="005629A8" w:rsidRPr="00C54264" w:rsidRDefault="002809C4" w:rsidP="00E2359C">
      <w:pPr>
        <w:pStyle w:val="Heading2"/>
        <w:widowControl/>
        <w:numPr>
          <w:ilvl w:val="0"/>
          <w:numId w:val="73"/>
        </w:numPr>
        <w:bidi/>
        <w:ind w:left="1440" w:hanging="720"/>
        <w:rPr>
          <w:sz w:val="26"/>
          <w:szCs w:val="26"/>
          <w:lang w:val="en-US" w:bidi="ar-EG"/>
        </w:rPr>
      </w:pPr>
      <w:r w:rsidRPr="00C54264">
        <w:rPr>
          <w:sz w:val="26"/>
          <w:szCs w:val="26"/>
          <w:rtl/>
          <w:lang w:bidi="ar-LB"/>
        </w:rPr>
        <w:t xml:space="preserve">بالنسبة </w:t>
      </w:r>
      <w:r w:rsidRPr="00C54264">
        <w:rPr>
          <w:rFonts w:hint="cs"/>
          <w:sz w:val="26"/>
          <w:szCs w:val="26"/>
          <w:rtl/>
          <w:lang w:bidi="ar-LB"/>
        </w:rPr>
        <w:t>للمشروعات</w:t>
      </w:r>
      <w:r w:rsidRPr="00C54264">
        <w:rPr>
          <w:sz w:val="26"/>
          <w:szCs w:val="26"/>
          <w:rtl/>
          <w:lang w:bidi="ar-LB"/>
        </w:rPr>
        <w:t xml:space="preserve"> </w:t>
      </w:r>
      <w:r w:rsidRPr="00C54264">
        <w:rPr>
          <w:rFonts w:hint="cs"/>
          <w:sz w:val="26"/>
          <w:szCs w:val="26"/>
          <w:rtl/>
          <w:lang w:bidi="ar-LB"/>
        </w:rPr>
        <w:t>التدليلية أو</w:t>
      </w:r>
      <w:r w:rsidRPr="00C54264">
        <w:rPr>
          <w:sz w:val="26"/>
          <w:szCs w:val="26"/>
          <w:rtl/>
          <w:lang w:bidi="ar-LB"/>
        </w:rPr>
        <w:t xml:space="preserve"> التجريبية، حيث يلزم تقديم تقرير نهائي مفصل، </w:t>
      </w:r>
      <w:r w:rsidRPr="00C54264">
        <w:rPr>
          <w:rFonts w:hint="cs"/>
          <w:sz w:val="26"/>
          <w:szCs w:val="26"/>
          <w:rtl/>
          <w:lang w:bidi="ar-LB"/>
        </w:rPr>
        <w:t xml:space="preserve">أن تطلب إلى </w:t>
      </w:r>
      <w:r w:rsidRPr="00C54264">
        <w:rPr>
          <w:sz w:val="26"/>
          <w:szCs w:val="26"/>
          <w:rtl/>
          <w:lang w:bidi="ar-LB"/>
        </w:rPr>
        <w:t>الأمانة عند</w:t>
      </w:r>
      <w:r w:rsidRPr="00C54264">
        <w:rPr>
          <w:rFonts w:hint="cs"/>
          <w:sz w:val="26"/>
          <w:szCs w:val="26"/>
          <w:rtl/>
          <w:lang w:bidi="ar-LB"/>
        </w:rPr>
        <w:t xml:space="preserve"> قيامها بوضع نموذج ا</w:t>
      </w:r>
      <w:r w:rsidRPr="00C54264">
        <w:rPr>
          <w:sz w:val="26"/>
          <w:szCs w:val="26"/>
          <w:rtl/>
          <w:lang w:bidi="ar-LB"/>
        </w:rPr>
        <w:t>لتقارير النهائية</w:t>
      </w:r>
      <w:r w:rsidRPr="00C54264">
        <w:rPr>
          <w:rFonts w:hint="cs"/>
          <w:sz w:val="26"/>
          <w:szCs w:val="26"/>
          <w:rtl/>
          <w:lang w:bidi="ar-LB"/>
        </w:rPr>
        <w:t>،</w:t>
      </w:r>
      <w:r w:rsidRPr="00C54264">
        <w:rPr>
          <w:sz w:val="26"/>
          <w:szCs w:val="26"/>
          <w:rtl/>
          <w:lang w:bidi="ar-LB"/>
        </w:rPr>
        <w:t xml:space="preserve"> أن </w:t>
      </w:r>
      <w:r w:rsidRPr="00C54264">
        <w:rPr>
          <w:rFonts w:hint="cs"/>
          <w:sz w:val="26"/>
          <w:szCs w:val="26"/>
          <w:rtl/>
          <w:lang w:val="en-CA" w:bidi="ar-LB"/>
        </w:rPr>
        <w:t xml:space="preserve">تعمل على توافق هذا النموذج </w:t>
      </w:r>
      <w:r w:rsidRPr="00C54264">
        <w:rPr>
          <w:rFonts w:hint="cs"/>
          <w:sz w:val="26"/>
          <w:szCs w:val="26"/>
          <w:rtl/>
          <w:lang w:bidi="ar-LB"/>
        </w:rPr>
        <w:t>مع النموذج العالمي لتقارير إنجاز المشروعات</w:t>
      </w:r>
      <w:r w:rsidRPr="00C54264">
        <w:rPr>
          <w:sz w:val="26"/>
          <w:szCs w:val="26"/>
          <w:rtl/>
          <w:lang w:bidi="ar-LB"/>
        </w:rPr>
        <w:t xml:space="preserve">، </w:t>
      </w:r>
      <w:r w:rsidRPr="00C54264">
        <w:rPr>
          <w:rFonts w:hint="cs"/>
          <w:sz w:val="26"/>
          <w:szCs w:val="26"/>
          <w:rtl/>
          <w:lang w:bidi="ar-LB"/>
        </w:rPr>
        <w:t>حسب الاقتضاء</w:t>
      </w:r>
      <w:r w:rsidRPr="00C54264">
        <w:rPr>
          <w:sz w:val="26"/>
          <w:szCs w:val="26"/>
          <w:rtl/>
          <w:lang w:bidi="ar-LB"/>
        </w:rPr>
        <w:t>، مع ملاحظة أن</w:t>
      </w:r>
      <w:r w:rsidRPr="00C54264">
        <w:rPr>
          <w:rFonts w:hint="cs"/>
          <w:sz w:val="26"/>
          <w:szCs w:val="26"/>
          <w:rtl/>
          <w:lang w:bidi="ar-LB"/>
        </w:rPr>
        <w:t xml:space="preserve">ه لن تكون هناك حاجة إلى </w:t>
      </w:r>
      <w:r w:rsidRPr="00C54264">
        <w:rPr>
          <w:sz w:val="26"/>
          <w:szCs w:val="26"/>
          <w:rtl/>
          <w:lang w:bidi="ar-LB"/>
        </w:rPr>
        <w:t xml:space="preserve">تقديم تقرير </w:t>
      </w:r>
      <w:r w:rsidRPr="00C54264">
        <w:rPr>
          <w:rFonts w:hint="cs"/>
          <w:sz w:val="26"/>
          <w:szCs w:val="26"/>
          <w:rtl/>
          <w:lang w:bidi="ar-LB"/>
        </w:rPr>
        <w:t xml:space="preserve">إنجاز المشروع </w:t>
      </w:r>
      <w:r w:rsidRPr="00C54264">
        <w:rPr>
          <w:sz w:val="26"/>
          <w:szCs w:val="26"/>
          <w:rtl/>
          <w:lang w:bidi="ar-LB"/>
        </w:rPr>
        <w:t>بشكل منفصل لهذا النوع من المشروعات.</w:t>
      </w:r>
    </w:p>
    <w:p w14:paraId="7A0251F8" w14:textId="20863796" w:rsidR="005629A8" w:rsidRPr="00C54264" w:rsidRDefault="005629A8" w:rsidP="005C4457">
      <w:pPr>
        <w:pStyle w:val="ListParagraph"/>
        <w:numPr>
          <w:ilvl w:val="0"/>
          <w:numId w:val="9"/>
        </w:numPr>
        <w:tabs>
          <w:tab w:val="right" w:pos="270"/>
        </w:tabs>
        <w:bidi/>
        <w:spacing w:after="240"/>
        <w:ind w:left="180" w:hanging="90"/>
        <w:contextualSpacing w:val="0"/>
        <w:outlineLvl w:val="0"/>
        <w:rPr>
          <w:b/>
          <w:bCs/>
          <w:sz w:val="26"/>
          <w:szCs w:val="26"/>
          <w:lang w:val="en-US" w:bidi="ar-EG"/>
        </w:rPr>
      </w:pPr>
      <w:r w:rsidRPr="00C54264">
        <w:rPr>
          <w:b/>
          <w:bCs/>
          <w:sz w:val="26"/>
          <w:szCs w:val="26"/>
          <w:rtl/>
          <w:lang w:val="en-US" w:bidi="ar-EG"/>
        </w:rPr>
        <w:t>تقرير</w:t>
      </w:r>
      <w:r w:rsidR="00281C7F" w:rsidRPr="00C54264">
        <w:rPr>
          <w:b/>
          <w:bCs/>
          <w:sz w:val="26"/>
          <w:szCs w:val="26"/>
          <w:rtl/>
          <w:lang w:val="en-US" w:bidi="ar-EG"/>
        </w:rPr>
        <w:t xml:space="preserve"> </w:t>
      </w:r>
      <w:r w:rsidRPr="00C54264">
        <w:rPr>
          <w:b/>
          <w:bCs/>
          <w:sz w:val="26"/>
          <w:szCs w:val="26"/>
          <w:rtl/>
          <w:lang w:val="en-US" w:bidi="ar-EG"/>
        </w:rPr>
        <w:t>مرحلي</w:t>
      </w:r>
      <w:r w:rsidR="00281C7F" w:rsidRPr="00C54264">
        <w:rPr>
          <w:b/>
          <w:bCs/>
          <w:sz w:val="26"/>
          <w:szCs w:val="26"/>
          <w:rtl/>
          <w:lang w:val="en-US" w:bidi="ar-EG"/>
        </w:rPr>
        <w:t xml:space="preserve"> </w:t>
      </w:r>
      <w:r w:rsidRPr="00C54264">
        <w:rPr>
          <w:b/>
          <w:bCs/>
          <w:sz w:val="26"/>
          <w:szCs w:val="26"/>
          <w:rtl/>
          <w:lang w:val="en-US" w:bidi="ar-EG"/>
        </w:rPr>
        <w:t>عن</w:t>
      </w:r>
      <w:r w:rsidR="00281C7F" w:rsidRPr="00C54264">
        <w:rPr>
          <w:b/>
          <w:bCs/>
          <w:sz w:val="26"/>
          <w:szCs w:val="26"/>
          <w:rtl/>
          <w:lang w:val="en-US" w:bidi="ar-EG"/>
        </w:rPr>
        <w:t xml:space="preserve"> </w:t>
      </w:r>
      <w:r w:rsidRPr="00C54264">
        <w:rPr>
          <w:b/>
          <w:bCs/>
          <w:sz w:val="26"/>
          <w:szCs w:val="26"/>
          <w:rtl/>
          <w:lang w:val="en-US" w:bidi="ar-EG"/>
        </w:rPr>
        <w:t>تنفيذ</w:t>
      </w:r>
      <w:r w:rsidR="00281C7F" w:rsidRPr="00C54264">
        <w:rPr>
          <w:b/>
          <w:bCs/>
          <w:sz w:val="26"/>
          <w:szCs w:val="26"/>
          <w:rtl/>
          <w:lang w:val="en-US" w:bidi="ar-EG"/>
        </w:rPr>
        <w:t xml:space="preserve"> </w:t>
      </w:r>
      <w:r w:rsidRPr="00C54264">
        <w:rPr>
          <w:b/>
          <w:bCs/>
          <w:sz w:val="26"/>
          <w:szCs w:val="26"/>
          <w:rtl/>
          <w:lang w:val="en-US" w:bidi="ar-EG"/>
        </w:rPr>
        <w:t>إطار</w:t>
      </w:r>
      <w:r w:rsidR="00281C7F" w:rsidRPr="00C54264">
        <w:rPr>
          <w:b/>
          <w:bCs/>
          <w:sz w:val="26"/>
          <w:szCs w:val="26"/>
          <w:rtl/>
          <w:lang w:val="en-US" w:bidi="ar-EG"/>
        </w:rPr>
        <w:t xml:space="preserve"> </w:t>
      </w:r>
      <w:r w:rsidRPr="00C54264">
        <w:rPr>
          <w:b/>
          <w:bCs/>
          <w:sz w:val="26"/>
          <w:szCs w:val="26"/>
          <w:rtl/>
          <w:lang w:val="en-US" w:bidi="ar-EG"/>
        </w:rPr>
        <w:t>النتائج</w:t>
      </w:r>
      <w:r w:rsidR="00281C7F" w:rsidRPr="00C54264">
        <w:rPr>
          <w:b/>
          <w:bCs/>
          <w:sz w:val="26"/>
          <w:szCs w:val="26"/>
          <w:rtl/>
          <w:lang w:val="en-US" w:bidi="ar-EG"/>
        </w:rPr>
        <w:t xml:space="preserve"> </w:t>
      </w:r>
      <w:r w:rsidRPr="00C54264">
        <w:rPr>
          <w:b/>
          <w:bCs/>
          <w:sz w:val="26"/>
          <w:szCs w:val="26"/>
          <w:rtl/>
          <w:lang w:val="en-US" w:bidi="ar-EG"/>
        </w:rPr>
        <w:t>(ال</w:t>
      </w:r>
      <w:r w:rsidR="009B5879" w:rsidRPr="00C54264">
        <w:rPr>
          <w:b/>
          <w:bCs/>
          <w:sz w:val="26"/>
          <w:szCs w:val="26"/>
          <w:rtl/>
          <w:lang w:val="en-US" w:bidi="ar-EG"/>
        </w:rPr>
        <w:t>مقرر</w:t>
      </w:r>
      <w:r w:rsidR="00281C7F" w:rsidRPr="00C54264">
        <w:rPr>
          <w:b/>
          <w:bCs/>
          <w:sz w:val="26"/>
          <w:szCs w:val="26"/>
          <w:rtl/>
          <w:lang w:val="en-US" w:bidi="ar-EG"/>
        </w:rPr>
        <w:t xml:space="preserve"> 93</w:t>
      </w:r>
      <w:r w:rsidRPr="00C54264">
        <w:rPr>
          <w:b/>
          <w:bCs/>
          <w:sz w:val="26"/>
          <w:szCs w:val="26"/>
          <w:rtl/>
          <w:lang w:val="en-US" w:bidi="ar-EG"/>
        </w:rPr>
        <w:t>/</w:t>
      </w:r>
      <w:r w:rsidR="00281C7F" w:rsidRPr="00C54264">
        <w:rPr>
          <w:b/>
          <w:bCs/>
          <w:sz w:val="26"/>
          <w:szCs w:val="26"/>
          <w:rtl/>
          <w:lang w:val="en-US" w:bidi="ar-EG"/>
        </w:rPr>
        <w:t>97</w:t>
      </w:r>
      <w:r w:rsidRPr="00C54264">
        <w:rPr>
          <w:b/>
          <w:bCs/>
          <w:sz w:val="26"/>
          <w:szCs w:val="26"/>
          <w:rtl/>
          <w:lang w:val="en-US" w:bidi="ar-EG"/>
        </w:rPr>
        <w:t>(ج))</w:t>
      </w:r>
    </w:p>
    <w:p w14:paraId="5D014964" w14:textId="511329DB" w:rsidR="005629A8" w:rsidRPr="00C54264" w:rsidRDefault="005629A8" w:rsidP="002809C4">
      <w:pPr>
        <w:pStyle w:val="ListParagraph"/>
        <w:bidi/>
        <w:spacing w:after="240"/>
        <w:ind w:left="713"/>
        <w:contextualSpacing w:val="0"/>
        <w:outlineLvl w:val="0"/>
        <w:rPr>
          <w:sz w:val="26"/>
          <w:szCs w:val="26"/>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Pro/ExCom/97/89</w:t>
      </w:r>
      <w:r w:rsidR="00281C7F" w:rsidRPr="00C54264">
        <w:rPr>
          <w:sz w:val="26"/>
          <w:szCs w:val="26"/>
          <w:rtl/>
          <w:lang w:val="en-US" w:bidi="ar-EG"/>
        </w:rPr>
        <w:t xml:space="preserve"> </w:t>
      </w:r>
      <w:r w:rsidR="002809C4" w:rsidRPr="00C54264">
        <w:rPr>
          <w:rFonts w:hint="cs"/>
          <w:sz w:val="26"/>
          <w:szCs w:val="26"/>
          <w:rtl/>
          <w:lang w:val="en-US" w:bidi="ar-EG"/>
        </w:rPr>
        <w:t xml:space="preserve">أُعدت </w:t>
      </w:r>
      <w:r w:rsidRPr="00C54264">
        <w:rPr>
          <w:sz w:val="26"/>
          <w:szCs w:val="26"/>
          <w:rtl/>
          <w:lang w:val="en-US" w:bidi="ar-EG"/>
        </w:rPr>
        <w:t>استجابة</w:t>
      </w:r>
      <w:r w:rsidR="00281C7F" w:rsidRPr="00C54264">
        <w:rPr>
          <w:sz w:val="26"/>
          <w:szCs w:val="26"/>
          <w:rtl/>
          <w:lang w:val="en-US" w:bidi="ar-EG"/>
        </w:rPr>
        <w:t xml:space="preserve"> </w:t>
      </w:r>
      <w:r w:rsidR="008A20E1" w:rsidRPr="00C54264">
        <w:rPr>
          <w:sz w:val="26"/>
          <w:szCs w:val="26"/>
          <w:rtl/>
          <w:lang w:val="en-US" w:bidi="ar-EG"/>
        </w:rPr>
        <w:t>للمقرر</w:t>
      </w:r>
      <w:r w:rsidR="00281C7F" w:rsidRPr="00C54264">
        <w:rPr>
          <w:sz w:val="26"/>
          <w:szCs w:val="26"/>
          <w:rtl/>
          <w:lang w:val="en-US" w:bidi="ar-EG"/>
        </w:rPr>
        <w:t xml:space="preserve"> 93</w:t>
      </w:r>
      <w:r w:rsidRPr="00C54264">
        <w:rPr>
          <w:sz w:val="26"/>
          <w:szCs w:val="26"/>
          <w:rtl/>
          <w:lang w:val="en-US" w:bidi="ar-EG"/>
        </w:rPr>
        <w:t>/</w:t>
      </w:r>
      <w:r w:rsidR="00281C7F" w:rsidRPr="00C54264">
        <w:rPr>
          <w:sz w:val="26"/>
          <w:szCs w:val="26"/>
          <w:rtl/>
          <w:lang w:val="en-US" w:bidi="ar-EG"/>
        </w:rPr>
        <w:t>97</w:t>
      </w:r>
      <w:r w:rsidRPr="00C54264">
        <w:rPr>
          <w:sz w:val="26"/>
          <w:szCs w:val="26"/>
          <w:rtl/>
          <w:lang w:val="en-US" w:bidi="ar-EG"/>
        </w:rPr>
        <w:t>(ج)،</w:t>
      </w:r>
      <w:r w:rsidR="00281C7F" w:rsidRPr="00C54264">
        <w:rPr>
          <w:sz w:val="26"/>
          <w:szCs w:val="26"/>
          <w:rtl/>
          <w:lang w:val="en-US" w:bidi="ar-EG"/>
        </w:rPr>
        <w:t xml:space="preserve"> </w:t>
      </w:r>
      <w:r w:rsidR="002809C4" w:rsidRPr="00C54264">
        <w:rPr>
          <w:rFonts w:hint="cs"/>
          <w:sz w:val="26"/>
          <w:szCs w:val="26"/>
          <w:rtl/>
          <w:lang w:val="en-US" w:bidi="ar-EG"/>
        </w:rPr>
        <w:t xml:space="preserve">وتتضمن </w:t>
      </w:r>
      <w:r w:rsidRPr="00C54264">
        <w:rPr>
          <w:sz w:val="26"/>
          <w:szCs w:val="26"/>
          <w:rtl/>
          <w:lang w:val="en-US" w:bidi="ar-EG"/>
        </w:rPr>
        <w:t>تقرير</w:t>
      </w:r>
      <w:r w:rsidR="002809C4" w:rsidRPr="00C54264">
        <w:rPr>
          <w:rFonts w:hint="cs"/>
          <w:sz w:val="26"/>
          <w:szCs w:val="26"/>
          <w:rtl/>
          <w:lang w:val="en-US" w:bidi="ar-EG"/>
        </w:rPr>
        <w:t>ا</w:t>
      </w:r>
      <w:r w:rsidR="00281C7F" w:rsidRPr="00C54264">
        <w:rPr>
          <w:sz w:val="26"/>
          <w:szCs w:val="26"/>
          <w:rtl/>
          <w:lang w:val="en-US" w:bidi="ar-EG"/>
        </w:rPr>
        <w:t xml:space="preserve"> </w:t>
      </w:r>
      <w:r w:rsidR="002809C4" w:rsidRPr="00C54264">
        <w:rPr>
          <w:rFonts w:hint="cs"/>
          <w:sz w:val="26"/>
          <w:szCs w:val="26"/>
          <w:rtl/>
          <w:lang w:val="en-US" w:bidi="ar-EG"/>
        </w:rPr>
        <w:t>مرحليا ل</w:t>
      </w:r>
      <w:r w:rsidRPr="00C54264">
        <w:rPr>
          <w:sz w:val="26"/>
          <w:szCs w:val="26"/>
          <w:rtl/>
          <w:lang w:val="en-US" w:bidi="ar-EG"/>
        </w:rPr>
        <w:t>منتصف</w:t>
      </w:r>
      <w:r w:rsidR="00281C7F" w:rsidRPr="00C54264">
        <w:rPr>
          <w:sz w:val="26"/>
          <w:szCs w:val="26"/>
          <w:rtl/>
          <w:lang w:val="en-US" w:bidi="ar-EG"/>
        </w:rPr>
        <w:t xml:space="preserve"> </w:t>
      </w:r>
      <w:r w:rsidRPr="00C54264">
        <w:rPr>
          <w:sz w:val="26"/>
          <w:szCs w:val="26"/>
          <w:rtl/>
          <w:lang w:val="en-US" w:bidi="ar-EG"/>
        </w:rPr>
        <w:t>المدة</w:t>
      </w:r>
      <w:r w:rsidR="00281C7F" w:rsidRPr="00C54264">
        <w:rPr>
          <w:sz w:val="26"/>
          <w:szCs w:val="26"/>
          <w:rtl/>
          <w:lang w:val="en-US" w:bidi="ar-EG"/>
        </w:rPr>
        <w:t xml:space="preserve"> </w:t>
      </w:r>
      <w:r w:rsidR="002809C4" w:rsidRPr="00C54264">
        <w:rPr>
          <w:rFonts w:hint="cs"/>
          <w:sz w:val="26"/>
          <w:szCs w:val="26"/>
          <w:rtl/>
          <w:lang w:val="en-US" w:bidi="ar-EG"/>
        </w:rPr>
        <w:t>بشأن</w:t>
      </w:r>
      <w:r w:rsidR="00281C7F" w:rsidRPr="00C54264">
        <w:rPr>
          <w:sz w:val="26"/>
          <w:szCs w:val="26"/>
          <w:rtl/>
          <w:lang w:val="en-US" w:bidi="ar-EG"/>
        </w:rPr>
        <w:t xml:space="preserve"> </w:t>
      </w:r>
      <w:r w:rsidRPr="00C54264">
        <w:rPr>
          <w:sz w:val="26"/>
          <w:szCs w:val="26"/>
          <w:rtl/>
          <w:lang w:val="en-US" w:bidi="ar-EG"/>
        </w:rPr>
        <w:t>تنفيذ</w:t>
      </w:r>
      <w:r w:rsidR="00281C7F" w:rsidRPr="00C54264">
        <w:rPr>
          <w:sz w:val="26"/>
          <w:szCs w:val="26"/>
          <w:rtl/>
          <w:lang w:val="en-US" w:bidi="ar-EG"/>
        </w:rPr>
        <w:t xml:space="preserve"> </w:t>
      </w:r>
      <w:r w:rsidRPr="00C54264">
        <w:rPr>
          <w:sz w:val="26"/>
          <w:szCs w:val="26"/>
          <w:rtl/>
          <w:lang w:val="en-US" w:bidi="ar-EG"/>
        </w:rPr>
        <w:t>إطار</w:t>
      </w:r>
      <w:r w:rsidR="00281C7F" w:rsidRPr="00C54264">
        <w:rPr>
          <w:sz w:val="26"/>
          <w:szCs w:val="26"/>
          <w:rtl/>
          <w:lang w:val="en-US" w:bidi="ar-EG"/>
        </w:rPr>
        <w:t xml:space="preserve"> </w:t>
      </w:r>
      <w:r w:rsidRPr="00C54264">
        <w:rPr>
          <w:sz w:val="26"/>
          <w:szCs w:val="26"/>
          <w:rtl/>
          <w:lang w:val="en-US" w:bidi="ar-EG"/>
        </w:rPr>
        <w:t>النتائج</w:t>
      </w:r>
      <w:r w:rsidR="00281C7F" w:rsidRPr="00C54264">
        <w:rPr>
          <w:sz w:val="26"/>
          <w:szCs w:val="26"/>
          <w:rtl/>
          <w:lang w:val="en-US" w:bidi="ar-EG"/>
        </w:rPr>
        <w:t>.</w:t>
      </w:r>
    </w:p>
    <w:p w14:paraId="150BDE84" w14:textId="77777777" w:rsidR="002809C4" w:rsidRPr="00C54264" w:rsidRDefault="002809C4" w:rsidP="002809C4">
      <w:pPr>
        <w:pStyle w:val="ListParagraph"/>
        <w:bidi/>
        <w:spacing w:after="240"/>
        <w:ind w:left="713"/>
        <w:contextualSpacing w:val="0"/>
        <w:outlineLvl w:val="0"/>
        <w:rPr>
          <w:sz w:val="26"/>
          <w:szCs w:val="26"/>
          <w:rtl/>
          <w:lang w:val="en-US" w:bidi="ar-EG"/>
        </w:rPr>
      </w:pPr>
      <w:r w:rsidRPr="00C54264">
        <w:rPr>
          <w:sz w:val="26"/>
          <w:szCs w:val="26"/>
          <w:u w:val="single"/>
          <w:rtl/>
          <w:lang w:val="en-US" w:bidi="ar-EG"/>
        </w:rPr>
        <w:t>القضايا التي يتعين تناولها</w:t>
      </w:r>
      <w:r w:rsidRPr="00C54264">
        <w:rPr>
          <w:sz w:val="26"/>
          <w:szCs w:val="26"/>
          <w:rtl/>
          <w:lang w:val="en-US" w:bidi="ar-EG"/>
        </w:rPr>
        <w:t>: لا توجد</w:t>
      </w:r>
    </w:p>
    <w:p w14:paraId="15695E64" w14:textId="7C487A08" w:rsidR="005629A8" w:rsidRPr="00C54264" w:rsidRDefault="002809C4" w:rsidP="002809C4">
      <w:pPr>
        <w:bidi/>
        <w:spacing w:after="240"/>
        <w:ind w:left="720"/>
        <w:outlineLvl w:val="0"/>
        <w:rPr>
          <w:sz w:val="26"/>
          <w:szCs w:val="26"/>
        </w:rPr>
      </w:pPr>
      <w:r w:rsidRPr="00C54264">
        <w:rPr>
          <w:sz w:val="26"/>
          <w:szCs w:val="26"/>
          <w:u w:val="single"/>
          <w:rtl/>
        </w:rPr>
        <w:t>قد ترغب اللجنة التنفيذية في</w:t>
      </w:r>
      <w:r w:rsidRPr="00C54264">
        <w:rPr>
          <w:sz w:val="26"/>
          <w:szCs w:val="26"/>
          <w:rtl/>
        </w:rPr>
        <w:t xml:space="preserve"> أن تحيط علما بالتقرير المرحلي لمنتصف المدة بشأن تنفيذ إطار النتائج الوارد في الوثيقة </w:t>
      </w:r>
      <w:r w:rsidRPr="00C54264">
        <w:rPr>
          <w:sz w:val="26"/>
          <w:szCs w:val="26"/>
        </w:rPr>
        <w:t>UNEP/OzL.Pro/ExCom/97/89</w:t>
      </w:r>
      <w:r w:rsidRPr="00C54264">
        <w:rPr>
          <w:sz w:val="26"/>
          <w:szCs w:val="26"/>
          <w:rtl/>
        </w:rPr>
        <w:t>.</w:t>
      </w:r>
    </w:p>
    <w:p w14:paraId="20690063" w14:textId="48917BDC" w:rsidR="008A20E1" w:rsidRPr="00C54264" w:rsidRDefault="008A20E1" w:rsidP="005C4457">
      <w:pPr>
        <w:pStyle w:val="ListParagraph"/>
        <w:numPr>
          <w:ilvl w:val="0"/>
          <w:numId w:val="9"/>
        </w:numPr>
        <w:tabs>
          <w:tab w:val="right" w:pos="270"/>
        </w:tabs>
        <w:bidi/>
        <w:spacing w:after="240"/>
        <w:ind w:left="180" w:hanging="90"/>
        <w:contextualSpacing w:val="0"/>
        <w:outlineLvl w:val="0"/>
        <w:rPr>
          <w:b/>
          <w:bCs/>
          <w:sz w:val="26"/>
          <w:szCs w:val="26"/>
          <w:rtl/>
          <w:lang w:val="en-US" w:bidi="ar-EG"/>
        </w:rPr>
      </w:pPr>
      <w:r w:rsidRPr="00C54264">
        <w:rPr>
          <w:b/>
          <w:bCs/>
          <w:sz w:val="26"/>
          <w:szCs w:val="26"/>
          <w:rtl/>
          <w:lang w:val="en-US" w:bidi="ar-EG"/>
        </w:rPr>
        <w:lastRenderedPageBreak/>
        <w:t>تقرير</w:t>
      </w:r>
      <w:r w:rsidR="00281C7F" w:rsidRPr="00C54264">
        <w:rPr>
          <w:b/>
          <w:bCs/>
          <w:sz w:val="26"/>
          <w:szCs w:val="26"/>
          <w:rtl/>
          <w:lang w:val="en-US" w:bidi="ar-EG"/>
        </w:rPr>
        <w:t xml:space="preserve"> </w:t>
      </w:r>
      <w:r w:rsidRPr="00C54264">
        <w:rPr>
          <w:b/>
          <w:bCs/>
          <w:sz w:val="26"/>
          <w:szCs w:val="26"/>
          <w:rtl/>
          <w:lang w:val="en-US" w:bidi="ar-EG"/>
        </w:rPr>
        <w:t>الفريق</w:t>
      </w:r>
      <w:r w:rsidR="00281C7F" w:rsidRPr="00C54264">
        <w:rPr>
          <w:b/>
          <w:bCs/>
          <w:sz w:val="26"/>
          <w:szCs w:val="26"/>
          <w:rtl/>
          <w:lang w:val="en-US" w:bidi="ar-EG"/>
        </w:rPr>
        <w:t xml:space="preserve"> </w:t>
      </w:r>
      <w:r w:rsidRPr="00C54264">
        <w:rPr>
          <w:b/>
          <w:bCs/>
          <w:sz w:val="26"/>
          <w:szCs w:val="26"/>
          <w:rtl/>
          <w:lang w:val="en-US" w:bidi="ar-EG"/>
        </w:rPr>
        <w:t>الفرعي</w:t>
      </w:r>
      <w:r w:rsidR="00281C7F" w:rsidRPr="00C54264">
        <w:rPr>
          <w:b/>
          <w:bCs/>
          <w:sz w:val="26"/>
          <w:szCs w:val="26"/>
          <w:rtl/>
          <w:lang w:val="en-US" w:bidi="ar-EG"/>
        </w:rPr>
        <w:t xml:space="preserve"> </w:t>
      </w:r>
      <w:r w:rsidRPr="00C54264">
        <w:rPr>
          <w:b/>
          <w:bCs/>
          <w:sz w:val="26"/>
          <w:szCs w:val="26"/>
          <w:rtl/>
          <w:lang w:val="en-US" w:bidi="ar-EG"/>
        </w:rPr>
        <w:t>المعني</w:t>
      </w:r>
      <w:r w:rsidR="00281C7F" w:rsidRPr="00C54264">
        <w:rPr>
          <w:b/>
          <w:bCs/>
          <w:sz w:val="26"/>
          <w:szCs w:val="26"/>
          <w:rtl/>
          <w:lang w:val="en-US" w:bidi="ar-EG"/>
        </w:rPr>
        <w:t xml:space="preserve"> </w:t>
      </w:r>
      <w:r w:rsidRPr="00C54264">
        <w:rPr>
          <w:b/>
          <w:bCs/>
          <w:sz w:val="26"/>
          <w:szCs w:val="26"/>
          <w:rtl/>
          <w:lang w:val="en-US" w:bidi="ar-EG"/>
        </w:rPr>
        <w:t>بقطاع</w:t>
      </w:r>
      <w:r w:rsidR="00281C7F" w:rsidRPr="00C54264">
        <w:rPr>
          <w:b/>
          <w:bCs/>
          <w:sz w:val="26"/>
          <w:szCs w:val="26"/>
          <w:rtl/>
          <w:lang w:val="en-US" w:bidi="ar-EG"/>
        </w:rPr>
        <w:t xml:space="preserve"> </w:t>
      </w:r>
      <w:r w:rsidRPr="00C54264">
        <w:rPr>
          <w:b/>
          <w:bCs/>
          <w:sz w:val="26"/>
          <w:szCs w:val="26"/>
          <w:rtl/>
          <w:lang w:val="en-US" w:bidi="ar-EG"/>
        </w:rPr>
        <w:t>الإنتاج</w:t>
      </w:r>
    </w:p>
    <w:p w14:paraId="278A3F79" w14:textId="0F036337" w:rsidR="008A20E1" w:rsidRPr="00C54264" w:rsidRDefault="008A20E1" w:rsidP="0010579B">
      <w:pPr>
        <w:pStyle w:val="ListParagraph"/>
        <w:bidi/>
        <w:spacing w:after="240"/>
        <w:contextualSpacing w:val="0"/>
        <w:outlineLvl w:val="0"/>
        <w:rPr>
          <w:sz w:val="26"/>
          <w:szCs w:val="26"/>
          <w:rtl/>
          <w:lang w:val="en-US" w:bidi="ar-EG"/>
        </w:rPr>
      </w:pPr>
      <w:r w:rsidRPr="00C54264">
        <w:rPr>
          <w:sz w:val="26"/>
          <w:szCs w:val="26"/>
          <w:u w:val="single"/>
          <w:rtl/>
          <w:lang w:val="en-US" w:bidi="ar-EG"/>
        </w:rPr>
        <w:t>الوثيقة</w:t>
      </w:r>
      <w:r w:rsidR="00281C7F" w:rsidRPr="00C54264">
        <w:rPr>
          <w:sz w:val="26"/>
          <w:szCs w:val="26"/>
          <w:u w:val="single"/>
          <w:rtl/>
          <w:lang w:val="en-US" w:bidi="ar-EG"/>
        </w:rPr>
        <w:t xml:space="preserve"> </w:t>
      </w:r>
      <w:r w:rsidRPr="00C54264">
        <w:rPr>
          <w:sz w:val="26"/>
          <w:szCs w:val="26"/>
          <w:u w:val="single"/>
          <w:lang w:val="en-US" w:bidi="ar-EG"/>
        </w:rPr>
        <w:t>UNEP/OzL</w:t>
      </w:r>
      <w:r w:rsidR="00281C7F" w:rsidRPr="00C54264">
        <w:rPr>
          <w:sz w:val="26"/>
          <w:szCs w:val="26"/>
          <w:u w:val="single"/>
          <w:lang w:val="en-US" w:bidi="ar-EG"/>
        </w:rPr>
        <w:t>.</w:t>
      </w:r>
      <w:r w:rsidRPr="00C54264">
        <w:rPr>
          <w:sz w:val="26"/>
          <w:szCs w:val="26"/>
          <w:u w:val="single"/>
          <w:lang w:val="en-US" w:bidi="ar-EG"/>
        </w:rPr>
        <w:t>Pro/ExCom/97/90</w:t>
      </w:r>
      <w:r w:rsidR="00281C7F" w:rsidRPr="00C54264">
        <w:rPr>
          <w:sz w:val="26"/>
          <w:szCs w:val="26"/>
          <w:rtl/>
          <w:lang w:val="en-US" w:bidi="ar-EG"/>
        </w:rPr>
        <w:t xml:space="preserve"> </w:t>
      </w:r>
      <w:r w:rsidRPr="00C54264">
        <w:rPr>
          <w:sz w:val="26"/>
          <w:szCs w:val="26"/>
          <w:rtl/>
          <w:lang w:val="en-US" w:bidi="ar-EG"/>
        </w:rPr>
        <w:t>التي</w:t>
      </w:r>
      <w:r w:rsidR="00281C7F" w:rsidRPr="00C54264">
        <w:rPr>
          <w:sz w:val="26"/>
          <w:szCs w:val="26"/>
          <w:rtl/>
          <w:lang w:val="en-US" w:bidi="ar-EG"/>
        </w:rPr>
        <w:t xml:space="preserve"> </w:t>
      </w:r>
      <w:r w:rsidRPr="00C54264">
        <w:rPr>
          <w:sz w:val="26"/>
          <w:szCs w:val="26"/>
          <w:rtl/>
          <w:lang w:val="en-US" w:bidi="ar-EG"/>
        </w:rPr>
        <w:t>ستصدر</w:t>
      </w:r>
      <w:r w:rsidR="00281C7F" w:rsidRPr="00C54264">
        <w:rPr>
          <w:sz w:val="26"/>
          <w:szCs w:val="26"/>
          <w:rtl/>
          <w:lang w:val="en-US" w:bidi="ar-EG"/>
        </w:rPr>
        <w:t xml:space="preserve"> </w:t>
      </w:r>
      <w:r w:rsidRPr="00C54264">
        <w:rPr>
          <w:sz w:val="26"/>
          <w:szCs w:val="26"/>
          <w:rtl/>
          <w:lang w:val="en-US" w:bidi="ar-EG"/>
        </w:rPr>
        <w:t>خلال</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002809C4" w:rsidRPr="00C54264">
        <w:rPr>
          <w:sz w:val="26"/>
          <w:szCs w:val="26"/>
          <w:rtl/>
          <w:lang w:val="en-US" w:bidi="ar-EG"/>
        </w:rPr>
        <w:t xml:space="preserve">ستوفر </w:t>
      </w:r>
      <w:r w:rsidRPr="00C54264">
        <w:rPr>
          <w:sz w:val="26"/>
          <w:szCs w:val="26"/>
          <w:rtl/>
          <w:lang w:val="en-US" w:bidi="ar-EG"/>
        </w:rPr>
        <w:t>تقريرا</w:t>
      </w:r>
      <w:r w:rsidR="00281C7F" w:rsidRPr="00C54264">
        <w:rPr>
          <w:sz w:val="26"/>
          <w:szCs w:val="26"/>
          <w:rtl/>
          <w:lang w:val="en-US" w:bidi="ar-EG"/>
        </w:rPr>
        <w:t xml:space="preserve"> </w:t>
      </w:r>
      <w:r w:rsidRPr="00C54264">
        <w:rPr>
          <w:sz w:val="26"/>
          <w:szCs w:val="26"/>
          <w:rtl/>
          <w:lang w:val="en-US" w:bidi="ar-EG"/>
        </w:rPr>
        <w:t>عن</w:t>
      </w:r>
      <w:r w:rsidR="00281C7F" w:rsidRPr="00C54264">
        <w:rPr>
          <w:sz w:val="26"/>
          <w:szCs w:val="26"/>
          <w:rtl/>
          <w:lang w:val="en-US" w:bidi="ar-EG"/>
        </w:rPr>
        <w:t xml:space="preserve"> </w:t>
      </w:r>
      <w:r w:rsidRPr="00C54264">
        <w:rPr>
          <w:sz w:val="26"/>
          <w:szCs w:val="26"/>
          <w:rtl/>
          <w:lang w:val="en-US" w:bidi="ar-EG"/>
        </w:rPr>
        <w:t>اجتماع</w:t>
      </w:r>
      <w:r w:rsidR="00281C7F" w:rsidRPr="00C54264">
        <w:rPr>
          <w:sz w:val="26"/>
          <w:szCs w:val="26"/>
          <w:rtl/>
          <w:lang w:val="en-US" w:bidi="ar-EG"/>
        </w:rPr>
        <w:t xml:space="preserve"> </w:t>
      </w:r>
      <w:r w:rsidRPr="00C54264">
        <w:rPr>
          <w:sz w:val="26"/>
          <w:szCs w:val="26"/>
          <w:rtl/>
          <w:lang w:val="en-US" w:bidi="ar-EG"/>
        </w:rPr>
        <w:t>الفريق</w:t>
      </w:r>
      <w:r w:rsidR="00281C7F" w:rsidRPr="00C54264">
        <w:rPr>
          <w:sz w:val="26"/>
          <w:szCs w:val="26"/>
          <w:rtl/>
          <w:lang w:val="en-US" w:bidi="ar-EG"/>
        </w:rPr>
        <w:t xml:space="preserve"> </w:t>
      </w:r>
      <w:r w:rsidRPr="00C54264">
        <w:rPr>
          <w:sz w:val="26"/>
          <w:szCs w:val="26"/>
          <w:rtl/>
          <w:lang w:val="en-US" w:bidi="ar-EG"/>
        </w:rPr>
        <w:t>الفرعي</w:t>
      </w:r>
      <w:r w:rsidR="00281C7F" w:rsidRPr="00C54264">
        <w:rPr>
          <w:sz w:val="26"/>
          <w:szCs w:val="26"/>
          <w:rtl/>
          <w:lang w:val="en-US" w:bidi="ar-EG"/>
        </w:rPr>
        <w:t xml:space="preserve"> </w:t>
      </w:r>
      <w:r w:rsidRPr="00C54264">
        <w:rPr>
          <w:sz w:val="26"/>
          <w:szCs w:val="26"/>
          <w:rtl/>
          <w:lang w:val="en-US" w:bidi="ar-EG"/>
        </w:rPr>
        <w:t>المعني</w:t>
      </w:r>
      <w:r w:rsidR="00281C7F" w:rsidRPr="00C54264">
        <w:rPr>
          <w:sz w:val="26"/>
          <w:szCs w:val="26"/>
          <w:rtl/>
          <w:lang w:val="en-US" w:bidi="ar-EG"/>
        </w:rPr>
        <w:t xml:space="preserve"> </w:t>
      </w:r>
      <w:r w:rsidRPr="00C54264">
        <w:rPr>
          <w:sz w:val="26"/>
          <w:szCs w:val="26"/>
          <w:rtl/>
          <w:lang w:val="en-US" w:bidi="ar-EG"/>
        </w:rPr>
        <w:t>بقطاع</w:t>
      </w:r>
      <w:r w:rsidR="00281C7F" w:rsidRPr="00C54264">
        <w:rPr>
          <w:sz w:val="26"/>
          <w:szCs w:val="26"/>
          <w:rtl/>
          <w:lang w:val="en-US" w:bidi="ar-EG"/>
        </w:rPr>
        <w:t xml:space="preserve"> </w:t>
      </w:r>
      <w:r w:rsidRPr="00C54264">
        <w:rPr>
          <w:sz w:val="26"/>
          <w:szCs w:val="26"/>
          <w:rtl/>
          <w:lang w:val="en-US" w:bidi="ar-EG"/>
        </w:rPr>
        <w:t>الإنتاج</w:t>
      </w:r>
      <w:r w:rsidR="00281C7F" w:rsidRPr="00C54264">
        <w:rPr>
          <w:sz w:val="26"/>
          <w:szCs w:val="26"/>
          <w:rtl/>
          <w:lang w:val="en-US" w:bidi="ar-EG"/>
        </w:rPr>
        <w:t xml:space="preserve"> </w:t>
      </w:r>
      <w:r w:rsidRPr="00C54264">
        <w:rPr>
          <w:sz w:val="26"/>
          <w:szCs w:val="26"/>
          <w:rtl/>
          <w:lang w:val="en-US" w:bidi="ar-EG"/>
        </w:rPr>
        <w:t>الذي</w:t>
      </w:r>
      <w:r w:rsidR="00281C7F" w:rsidRPr="00C54264">
        <w:rPr>
          <w:sz w:val="26"/>
          <w:szCs w:val="26"/>
          <w:rtl/>
          <w:lang w:val="en-US" w:bidi="ar-EG"/>
        </w:rPr>
        <w:t xml:space="preserve"> </w:t>
      </w:r>
      <w:r w:rsidRPr="00C54264">
        <w:rPr>
          <w:sz w:val="26"/>
          <w:szCs w:val="26"/>
          <w:rtl/>
          <w:lang w:val="en-US" w:bidi="ar-EG"/>
        </w:rPr>
        <w:t>سيعقد</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هامش</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w:t>
      </w:r>
    </w:p>
    <w:p w14:paraId="207EBAFB" w14:textId="782B497D" w:rsidR="008A20E1" w:rsidRPr="00C54264" w:rsidRDefault="008A20E1" w:rsidP="005C4457">
      <w:pPr>
        <w:pStyle w:val="ListParagraph"/>
        <w:numPr>
          <w:ilvl w:val="0"/>
          <w:numId w:val="9"/>
        </w:numPr>
        <w:tabs>
          <w:tab w:val="right" w:pos="270"/>
        </w:tabs>
        <w:bidi/>
        <w:spacing w:after="240"/>
        <w:ind w:left="180" w:hanging="90"/>
        <w:contextualSpacing w:val="0"/>
        <w:outlineLvl w:val="0"/>
        <w:rPr>
          <w:sz w:val="26"/>
          <w:szCs w:val="26"/>
          <w:lang w:val="en-US" w:bidi="ar-EG"/>
        </w:rPr>
      </w:pPr>
      <w:r w:rsidRPr="00C54264">
        <w:rPr>
          <w:b/>
          <w:bCs/>
          <w:sz w:val="26"/>
          <w:szCs w:val="26"/>
          <w:rtl/>
          <w:lang w:val="en-US" w:bidi="ar-EG"/>
        </w:rPr>
        <w:t>مسائل</w:t>
      </w:r>
      <w:r w:rsidR="00281C7F" w:rsidRPr="00C54264">
        <w:rPr>
          <w:sz w:val="26"/>
          <w:szCs w:val="26"/>
          <w:rtl/>
          <w:lang w:val="en-US" w:bidi="ar-EG"/>
        </w:rPr>
        <w:t xml:space="preserve"> </w:t>
      </w:r>
      <w:r w:rsidRPr="00C54264">
        <w:rPr>
          <w:b/>
          <w:bCs/>
          <w:sz w:val="26"/>
          <w:szCs w:val="26"/>
          <w:rtl/>
          <w:lang w:val="en-US" w:bidi="ar-EG"/>
        </w:rPr>
        <w:t>أخرى</w:t>
      </w:r>
    </w:p>
    <w:p w14:paraId="7D1400C6" w14:textId="08A3777B" w:rsidR="008A20E1" w:rsidRPr="00C54264" w:rsidRDefault="008A20E1" w:rsidP="0010579B">
      <w:pPr>
        <w:bidi/>
        <w:spacing w:after="240"/>
        <w:ind w:left="810"/>
        <w:outlineLvl w:val="0"/>
        <w:rPr>
          <w:sz w:val="26"/>
          <w:szCs w:val="26"/>
          <w:rtl/>
          <w:lang w:val="en-US" w:bidi="ar-EG"/>
        </w:rPr>
      </w:pPr>
      <w:r w:rsidRPr="00C54264">
        <w:rPr>
          <w:sz w:val="26"/>
          <w:szCs w:val="26"/>
          <w:rtl/>
          <w:lang w:val="en-US" w:bidi="ar-EG"/>
        </w:rPr>
        <w:t>سيتم</w:t>
      </w:r>
      <w:r w:rsidR="00281C7F" w:rsidRPr="00C54264">
        <w:rPr>
          <w:sz w:val="26"/>
          <w:szCs w:val="26"/>
          <w:rtl/>
          <w:lang w:val="en-US" w:bidi="ar-EG"/>
        </w:rPr>
        <w:t xml:space="preserve"> </w:t>
      </w:r>
      <w:r w:rsidRPr="00C54264">
        <w:rPr>
          <w:sz w:val="26"/>
          <w:szCs w:val="26"/>
          <w:rtl/>
          <w:lang w:val="en-US" w:bidi="ar-EG"/>
        </w:rPr>
        <w:t>تناول</w:t>
      </w:r>
      <w:r w:rsidR="00281C7F" w:rsidRPr="00C54264">
        <w:rPr>
          <w:sz w:val="26"/>
          <w:szCs w:val="26"/>
          <w:rtl/>
          <w:lang w:val="en-US" w:bidi="ar-EG"/>
        </w:rPr>
        <w:t xml:space="preserve"> </w:t>
      </w:r>
      <w:r w:rsidRPr="00C54264">
        <w:rPr>
          <w:sz w:val="26"/>
          <w:szCs w:val="26"/>
          <w:rtl/>
          <w:lang w:val="en-US" w:bidi="ar-EG"/>
        </w:rPr>
        <w:t>القضايا</w:t>
      </w:r>
      <w:r w:rsidR="00281C7F" w:rsidRPr="00C54264">
        <w:rPr>
          <w:sz w:val="26"/>
          <w:szCs w:val="26"/>
          <w:rtl/>
          <w:lang w:val="en-US" w:bidi="ar-EG"/>
        </w:rPr>
        <w:t xml:space="preserve"> </w:t>
      </w:r>
      <w:r w:rsidRPr="00C54264">
        <w:rPr>
          <w:sz w:val="26"/>
          <w:szCs w:val="26"/>
          <w:rtl/>
          <w:lang w:val="en-US" w:bidi="ar-EG"/>
        </w:rPr>
        <w:t>الموضوعية</w:t>
      </w:r>
      <w:r w:rsidR="00281C7F" w:rsidRPr="00C54264">
        <w:rPr>
          <w:sz w:val="26"/>
          <w:szCs w:val="26"/>
          <w:rtl/>
          <w:lang w:val="en-US" w:bidi="ar-EG"/>
        </w:rPr>
        <w:t xml:space="preserve"> </w:t>
      </w:r>
      <w:r w:rsidRPr="00C54264">
        <w:rPr>
          <w:sz w:val="26"/>
          <w:szCs w:val="26"/>
          <w:rtl/>
          <w:lang w:val="en-US" w:bidi="ar-EG"/>
        </w:rPr>
        <w:t>المتفق</w:t>
      </w:r>
      <w:r w:rsidR="00281C7F" w:rsidRPr="00C54264">
        <w:rPr>
          <w:sz w:val="26"/>
          <w:szCs w:val="26"/>
          <w:rtl/>
          <w:lang w:val="en-US" w:bidi="ar-EG"/>
        </w:rPr>
        <w:t xml:space="preserve"> </w:t>
      </w:r>
      <w:r w:rsidRPr="00C54264">
        <w:rPr>
          <w:sz w:val="26"/>
          <w:szCs w:val="26"/>
          <w:rtl/>
          <w:lang w:val="en-US" w:bidi="ar-EG"/>
        </w:rPr>
        <w:t>على</w:t>
      </w:r>
      <w:r w:rsidR="00281C7F" w:rsidRPr="00C54264">
        <w:rPr>
          <w:sz w:val="26"/>
          <w:szCs w:val="26"/>
          <w:rtl/>
          <w:lang w:val="en-US" w:bidi="ar-EG"/>
        </w:rPr>
        <w:t xml:space="preserve"> </w:t>
      </w:r>
      <w:r w:rsidRPr="00C54264">
        <w:rPr>
          <w:sz w:val="26"/>
          <w:szCs w:val="26"/>
          <w:rtl/>
          <w:lang w:val="en-US" w:bidi="ar-EG"/>
        </w:rPr>
        <w:t>إدراجها</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البند</w:t>
      </w:r>
      <w:r w:rsidR="00281C7F" w:rsidRPr="00C54264">
        <w:rPr>
          <w:sz w:val="26"/>
          <w:szCs w:val="26"/>
          <w:rtl/>
          <w:lang w:val="en-US" w:bidi="ar-EG"/>
        </w:rPr>
        <w:t xml:space="preserve"> </w:t>
      </w:r>
      <w:r w:rsidRPr="00C54264">
        <w:rPr>
          <w:sz w:val="26"/>
          <w:szCs w:val="26"/>
          <w:rtl/>
          <w:lang w:val="en-US" w:bidi="ar-EG"/>
        </w:rPr>
        <w:t>2</w:t>
      </w:r>
      <w:r w:rsidR="00281C7F" w:rsidRPr="00C54264">
        <w:rPr>
          <w:sz w:val="26"/>
          <w:szCs w:val="26"/>
          <w:rtl/>
          <w:lang w:val="en-US" w:bidi="ar-EG"/>
        </w:rPr>
        <w:t xml:space="preserve"> </w:t>
      </w:r>
      <w:r w:rsidRPr="00C54264">
        <w:rPr>
          <w:sz w:val="26"/>
          <w:szCs w:val="26"/>
          <w:rtl/>
          <w:lang w:val="en-US" w:bidi="ar-EG"/>
        </w:rPr>
        <w:t>(أ)</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جدول</w:t>
      </w:r>
      <w:r w:rsidR="00281C7F" w:rsidRPr="00C54264">
        <w:rPr>
          <w:sz w:val="26"/>
          <w:szCs w:val="26"/>
          <w:rtl/>
          <w:lang w:val="en-US" w:bidi="ar-EG"/>
        </w:rPr>
        <w:t xml:space="preserve"> </w:t>
      </w:r>
      <w:r w:rsidRPr="00C54264">
        <w:rPr>
          <w:sz w:val="26"/>
          <w:szCs w:val="26"/>
          <w:rtl/>
          <w:lang w:val="en-US" w:bidi="ar-EG"/>
        </w:rPr>
        <w:t>الأعمال</w:t>
      </w:r>
      <w:r w:rsidR="00281C7F" w:rsidRPr="00C54264">
        <w:rPr>
          <w:sz w:val="26"/>
          <w:szCs w:val="26"/>
          <w:rtl/>
          <w:lang w:val="en-US" w:bidi="ar-EG"/>
        </w:rPr>
        <w:t xml:space="preserve"> </w:t>
      </w:r>
      <w:r w:rsidRPr="00C54264">
        <w:rPr>
          <w:sz w:val="26"/>
          <w:szCs w:val="26"/>
          <w:rtl/>
          <w:lang w:val="en-US" w:bidi="ar-EG"/>
        </w:rPr>
        <w:t>في</w:t>
      </w:r>
      <w:r w:rsidR="00281C7F" w:rsidRPr="00C54264">
        <w:rPr>
          <w:sz w:val="26"/>
          <w:szCs w:val="26"/>
          <w:rtl/>
          <w:lang w:val="en-US" w:bidi="ar-EG"/>
        </w:rPr>
        <w:t xml:space="preserve"> </w:t>
      </w:r>
      <w:r w:rsidRPr="00C54264">
        <w:rPr>
          <w:sz w:val="26"/>
          <w:szCs w:val="26"/>
          <w:rtl/>
          <w:lang w:val="en-US" w:bidi="ar-EG"/>
        </w:rPr>
        <w:t>إطار</w:t>
      </w:r>
      <w:r w:rsidR="00281C7F" w:rsidRPr="00C54264">
        <w:rPr>
          <w:sz w:val="26"/>
          <w:szCs w:val="26"/>
          <w:rtl/>
          <w:lang w:val="en-US" w:bidi="ar-EG"/>
        </w:rPr>
        <w:t xml:space="preserve"> </w:t>
      </w:r>
      <w:r w:rsidRPr="00C54264">
        <w:rPr>
          <w:sz w:val="26"/>
          <w:szCs w:val="26"/>
          <w:rtl/>
          <w:lang w:val="en-US" w:bidi="ar-EG"/>
        </w:rPr>
        <w:t>هذا</w:t>
      </w:r>
      <w:r w:rsidR="00281C7F" w:rsidRPr="00C54264">
        <w:rPr>
          <w:sz w:val="26"/>
          <w:szCs w:val="26"/>
          <w:rtl/>
          <w:lang w:val="en-US" w:bidi="ar-EG"/>
        </w:rPr>
        <w:t xml:space="preserve"> </w:t>
      </w:r>
      <w:r w:rsidRPr="00C54264">
        <w:rPr>
          <w:sz w:val="26"/>
          <w:szCs w:val="26"/>
          <w:rtl/>
          <w:lang w:val="en-US" w:bidi="ar-EG"/>
        </w:rPr>
        <w:t>البند</w:t>
      </w:r>
      <w:r w:rsidR="00281C7F" w:rsidRPr="00C54264">
        <w:rPr>
          <w:sz w:val="26"/>
          <w:szCs w:val="26"/>
          <w:rtl/>
          <w:lang w:val="en-US" w:bidi="ar-EG"/>
        </w:rPr>
        <w:t xml:space="preserve"> </w:t>
      </w: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جدول</w:t>
      </w:r>
      <w:r w:rsidR="00281C7F" w:rsidRPr="00C54264">
        <w:rPr>
          <w:sz w:val="26"/>
          <w:szCs w:val="26"/>
          <w:rtl/>
          <w:lang w:val="en-US" w:bidi="ar-EG"/>
        </w:rPr>
        <w:t xml:space="preserve"> </w:t>
      </w:r>
      <w:r w:rsidRPr="00C54264">
        <w:rPr>
          <w:sz w:val="26"/>
          <w:szCs w:val="26"/>
          <w:rtl/>
          <w:lang w:val="en-US" w:bidi="ar-EG"/>
        </w:rPr>
        <w:t>الأعمال</w:t>
      </w:r>
      <w:r w:rsidR="00281C7F" w:rsidRPr="00C54264">
        <w:rPr>
          <w:sz w:val="26"/>
          <w:szCs w:val="26"/>
          <w:rtl/>
          <w:lang w:val="en-US" w:bidi="ar-EG"/>
        </w:rPr>
        <w:t>.</w:t>
      </w:r>
    </w:p>
    <w:p w14:paraId="60F33218" w14:textId="53E18ADE" w:rsidR="008A20E1" w:rsidRPr="00C54264" w:rsidRDefault="008A20E1" w:rsidP="005C4457">
      <w:pPr>
        <w:pStyle w:val="ListParagraph"/>
        <w:numPr>
          <w:ilvl w:val="0"/>
          <w:numId w:val="9"/>
        </w:numPr>
        <w:tabs>
          <w:tab w:val="right" w:pos="270"/>
        </w:tabs>
        <w:bidi/>
        <w:spacing w:after="240"/>
        <w:ind w:left="180" w:hanging="90"/>
        <w:contextualSpacing w:val="0"/>
        <w:outlineLvl w:val="0"/>
        <w:rPr>
          <w:b/>
          <w:bCs/>
          <w:sz w:val="26"/>
          <w:szCs w:val="26"/>
          <w:lang w:val="en-US" w:bidi="ar-EG"/>
        </w:rPr>
      </w:pPr>
      <w:r w:rsidRPr="00C54264">
        <w:rPr>
          <w:b/>
          <w:bCs/>
          <w:sz w:val="26"/>
          <w:szCs w:val="26"/>
          <w:rtl/>
          <w:lang w:val="en-US" w:bidi="ar-EG"/>
        </w:rPr>
        <w:t>اعتماد</w:t>
      </w:r>
      <w:r w:rsidR="00281C7F" w:rsidRPr="00C54264">
        <w:rPr>
          <w:b/>
          <w:bCs/>
          <w:sz w:val="26"/>
          <w:szCs w:val="26"/>
          <w:rtl/>
          <w:lang w:val="en-US" w:bidi="ar-EG"/>
        </w:rPr>
        <w:t xml:space="preserve"> </w:t>
      </w:r>
      <w:r w:rsidRPr="00C54264">
        <w:rPr>
          <w:b/>
          <w:bCs/>
          <w:sz w:val="26"/>
          <w:szCs w:val="26"/>
          <w:rtl/>
          <w:lang w:val="en-US" w:bidi="ar-EG"/>
        </w:rPr>
        <w:t>التقرير</w:t>
      </w:r>
    </w:p>
    <w:p w14:paraId="4EB88334" w14:textId="405D29A3" w:rsidR="008A20E1" w:rsidRPr="00C54264" w:rsidRDefault="008A20E1" w:rsidP="0010579B">
      <w:pPr>
        <w:bidi/>
        <w:spacing w:after="240"/>
        <w:ind w:left="720"/>
        <w:outlineLvl w:val="0"/>
        <w:rPr>
          <w:sz w:val="26"/>
          <w:szCs w:val="26"/>
          <w:rtl/>
          <w:lang w:val="en-US" w:bidi="ar-EG"/>
        </w:rPr>
      </w:pPr>
      <w:r w:rsidRPr="00C54264">
        <w:rPr>
          <w:sz w:val="26"/>
          <w:szCs w:val="26"/>
          <w:rtl/>
          <w:lang w:val="en-US" w:bidi="ar-EG"/>
        </w:rPr>
        <w:t>سيكون</w:t>
      </w:r>
      <w:r w:rsidR="00281C7F" w:rsidRPr="00C54264">
        <w:rPr>
          <w:sz w:val="26"/>
          <w:szCs w:val="26"/>
          <w:rtl/>
          <w:lang w:val="en-US" w:bidi="ar-EG"/>
        </w:rPr>
        <w:t xml:space="preserve"> </w:t>
      </w:r>
      <w:r w:rsidR="002809C4" w:rsidRPr="00C54264">
        <w:rPr>
          <w:rFonts w:hint="cs"/>
          <w:sz w:val="26"/>
          <w:szCs w:val="26"/>
          <w:rtl/>
          <w:lang w:val="en-US" w:bidi="ar-EG"/>
        </w:rPr>
        <w:t>معروضا أمام</w:t>
      </w:r>
      <w:r w:rsidR="00281C7F" w:rsidRPr="00C54264">
        <w:rPr>
          <w:sz w:val="26"/>
          <w:szCs w:val="26"/>
          <w:rtl/>
          <w:lang w:val="en-US" w:bidi="ar-EG"/>
        </w:rPr>
        <w:t xml:space="preserve"> </w:t>
      </w:r>
      <w:r w:rsidRPr="00C54264">
        <w:rPr>
          <w:sz w:val="26"/>
          <w:szCs w:val="26"/>
          <w:rtl/>
          <w:lang w:val="en-US" w:bidi="ar-EG"/>
        </w:rPr>
        <w:t>اللجنة</w:t>
      </w:r>
      <w:r w:rsidR="00281C7F" w:rsidRPr="00C54264">
        <w:rPr>
          <w:sz w:val="26"/>
          <w:szCs w:val="26"/>
          <w:rtl/>
          <w:lang w:val="en-US" w:bidi="ar-EG"/>
        </w:rPr>
        <w:t xml:space="preserve"> </w:t>
      </w:r>
      <w:r w:rsidRPr="00C54264">
        <w:rPr>
          <w:sz w:val="26"/>
          <w:szCs w:val="26"/>
          <w:rtl/>
          <w:lang w:val="en-US" w:bidi="ar-EG"/>
        </w:rPr>
        <w:t>التنفيذية</w:t>
      </w:r>
      <w:r w:rsidR="00281C7F" w:rsidRPr="00C54264">
        <w:rPr>
          <w:sz w:val="26"/>
          <w:szCs w:val="26"/>
          <w:rtl/>
          <w:lang w:val="en-US" w:bidi="ar-EG"/>
        </w:rPr>
        <w:t xml:space="preserve"> </w:t>
      </w:r>
      <w:r w:rsidRPr="00C54264">
        <w:rPr>
          <w:sz w:val="26"/>
          <w:szCs w:val="26"/>
          <w:rtl/>
          <w:lang w:val="en-US" w:bidi="ar-EG"/>
        </w:rPr>
        <w:t>مشروع</w:t>
      </w:r>
      <w:r w:rsidR="00281C7F" w:rsidRPr="00C54264">
        <w:rPr>
          <w:sz w:val="26"/>
          <w:szCs w:val="26"/>
          <w:rtl/>
          <w:lang w:val="en-US" w:bidi="ar-EG"/>
        </w:rPr>
        <w:t xml:space="preserve"> </w:t>
      </w:r>
      <w:r w:rsidRPr="00C54264">
        <w:rPr>
          <w:sz w:val="26"/>
          <w:szCs w:val="26"/>
          <w:rtl/>
          <w:lang w:val="en-US" w:bidi="ar-EG"/>
        </w:rPr>
        <w:t>تقرير</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السابع</w:t>
      </w:r>
      <w:r w:rsidR="00281C7F" w:rsidRPr="00C54264">
        <w:rPr>
          <w:sz w:val="26"/>
          <w:szCs w:val="26"/>
          <w:rtl/>
          <w:lang w:val="en-US" w:bidi="ar-EG"/>
        </w:rPr>
        <w:t xml:space="preserve"> </w:t>
      </w:r>
      <w:r w:rsidRPr="00C54264">
        <w:rPr>
          <w:sz w:val="26"/>
          <w:szCs w:val="26"/>
          <w:rtl/>
          <w:lang w:val="en-US" w:bidi="ar-EG"/>
        </w:rPr>
        <w:t>والتسعين</w:t>
      </w:r>
      <w:r w:rsidR="00281C7F" w:rsidRPr="00C54264">
        <w:rPr>
          <w:sz w:val="26"/>
          <w:szCs w:val="26"/>
          <w:rtl/>
          <w:lang w:val="en-US" w:bidi="ar-EG"/>
        </w:rPr>
        <w:t xml:space="preserve"> </w:t>
      </w:r>
      <w:r w:rsidRPr="00C54264">
        <w:rPr>
          <w:sz w:val="26"/>
          <w:szCs w:val="26"/>
          <w:rtl/>
          <w:lang w:val="en-US" w:bidi="ar-EG"/>
        </w:rPr>
        <w:t>للنظر</w:t>
      </w:r>
      <w:r w:rsidR="00281C7F" w:rsidRPr="00C54264">
        <w:rPr>
          <w:sz w:val="26"/>
          <w:szCs w:val="26"/>
          <w:rtl/>
          <w:lang w:val="en-US" w:bidi="ar-EG"/>
        </w:rPr>
        <w:t xml:space="preserve"> </w:t>
      </w:r>
      <w:r w:rsidRPr="00C54264">
        <w:rPr>
          <w:sz w:val="26"/>
          <w:szCs w:val="26"/>
          <w:rtl/>
          <w:lang w:val="en-US" w:bidi="ar-EG"/>
        </w:rPr>
        <w:t>فيه</w:t>
      </w:r>
      <w:r w:rsidR="00281C7F" w:rsidRPr="00C54264">
        <w:rPr>
          <w:sz w:val="26"/>
          <w:szCs w:val="26"/>
          <w:rtl/>
          <w:lang w:val="en-US" w:bidi="ar-EG"/>
        </w:rPr>
        <w:t xml:space="preserve"> </w:t>
      </w:r>
      <w:r w:rsidRPr="00C54264">
        <w:rPr>
          <w:sz w:val="26"/>
          <w:szCs w:val="26"/>
          <w:rtl/>
          <w:lang w:val="en-US" w:bidi="ar-EG"/>
        </w:rPr>
        <w:t>واعتماده</w:t>
      </w:r>
      <w:r w:rsidR="00281C7F" w:rsidRPr="00C54264">
        <w:rPr>
          <w:sz w:val="26"/>
          <w:szCs w:val="26"/>
          <w:rtl/>
          <w:lang w:val="en-US" w:bidi="ar-EG"/>
        </w:rPr>
        <w:t>.</w:t>
      </w:r>
    </w:p>
    <w:p w14:paraId="60D4E8AE" w14:textId="324C89C1" w:rsidR="008A20E1" w:rsidRPr="00C54264" w:rsidRDefault="008A20E1" w:rsidP="005C4457">
      <w:pPr>
        <w:pStyle w:val="ListParagraph"/>
        <w:numPr>
          <w:ilvl w:val="0"/>
          <w:numId w:val="9"/>
        </w:numPr>
        <w:tabs>
          <w:tab w:val="right" w:pos="270"/>
        </w:tabs>
        <w:bidi/>
        <w:spacing w:after="240"/>
        <w:ind w:left="180" w:hanging="90"/>
        <w:contextualSpacing w:val="0"/>
        <w:outlineLvl w:val="0"/>
        <w:rPr>
          <w:b/>
          <w:bCs/>
          <w:sz w:val="26"/>
          <w:szCs w:val="26"/>
          <w:lang w:val="en-US" w:bidi="ar-EG"/>
        </w:rPr>
      </w:pPr>
      <w:r w:rsidRPr="00C54264">
        <w:rPr>
          <w:b/>
          <w:bCs/>
          <w:sz w:val="26"/>
          <w:szCs w:val="26"/>
          <w:rtl/>
          <w:lang w:val="en-US" w:bidi="ar-EG"/>
        </w:rPr>
        <w:t>اختتام</w:t>
      </w:r>
      <w:r w:rsidR="00281C7F" w:rsidRPr="00C54264">
        <w:rPr>
          <w:b/>
          <w:bCs/>
          <w:sz w:val="26"/>
          <w:szCs w:val="26"/>
          <w:rtl/>
          <w:lang w:val="en-US" w:bidi="ar-EG"/>
        </w:rPr>
        <w:t xml:space="preserve"> </w:t>
      </w:r>
      <w:r w:rsidRPr="00C54264">
        <w:rPr>
          <w:b/>
          <w:bCs/>
          <w:sz w:val="26"/>
          <w:szCs w:val="26"/>
          <w:rtl/>
          <w:lang w:val="en-US" w:bidi="ar-EG"/>
        </w:rPr>
        <w:t>الاجتماع</w:t>
      </w:r>
    </w:p>
    <w:p w14:paraId="315F6BD4" w14:textId="511337F7" w:rsidR="00671A99" w:rsidRPr="0010579B" w:rsidRDefault="006D16DF" w:rsidP="0010579B">
      <w:pPr>
        <w:pStyle w:val="ListParagraph"/>
        <w:bidi/>
        <w:spacing w:after="240"/>
        <w:contextualSpacing w:val="0"/>
        <w:outlineLvl w:val="0"/>
        <w:rPr>
          <w:sz w:val="26"/>
          <w:szCs w:val="26"/>
          <w:rtl/>
          <w:lang w:val="en-US" w:bidi="ar-EG"/>
        </w:rPr>
      </w:pPr>
      <w:r w:rsidRPr="00C54264">
        <w:rPr>
          <w:sz w:val="26"/>
          <w:szCs w:val="26"/>
          <w:rtl/>
          <w:lang w:val="en-US" w:bidi="ar-EG"/>
        </w:rPr>
        <w:t>من</w:t>
      </w:r>
      <w:r w:rsidR="00281C7F" w:rsidRPr="00C54264">
        <w:rPr>
          <w:sz w:val="26"/>
          <w:szCs w:val="26"/>
          <w:rtl/>
          <w:lang w:val="en-US" w:bidi="ar-EG"/>
        </w:rPr>
        <w:t xml:space="preserve"> </w:t>
      </w:r>
      <w:r w:rsidRPr="00C54264">
        <w:rPr>
          <w:sz w:val="26"/>
          <w:szCs w:val="26"/>
          <w:rtl/>
          <w:lang w:val="en-US" w:bidi="ar-EG"/>
        </w:rPr>
        <w:t>المتوقع</w:t>
      </w:r>
      <w:r w:rsidR="00281C7F" w:rsidRPr="00C54264">
        <w:rPr>
          <w:sz w:val="26"/>
          <w:szCs w:val="26"/>
          <w:rtl/>
          <w:lang w:val="en-US" w:bidi="ar-EG"/>
        </w:rPr>
        <w:t xml:space="preserve"> </w:t>
      </w:r>
      <w:r w:rsidRPr="00C54264">
        <w:rPr>
          <w:sz w:val="26"/>
          <w:szCs w:val="26"/>
          <w:rtl/>
          <w:lang w:val="en-US" w:bidi="ar-EG"/>
        </w:rPr>
        <w:t>أن</w:t>
      </w:r>
      <w:r w:rsidR="00281C7F" w:rsidRPr="00C54264">
        <w:rPr>
          <w:sz w:val="26"/>
          <w:szCs w:val="26"/>
          <w:rtl/>
          <w:lang w:val="en-US" w:bidi="ar-EG"/>
        </w:rPr>
        <w:t xml:space="preserve"> </w:t>
      </w:r>
      <w:r w:rsidRPr="00C54264">
        <w:rPr>
          <w:sz w:val="26"/>
          <w:szCs w:val="26"/>
          <w:rtl/>
          <w:lang w:val="en-US" w:bidi="ar-EG"/>
        </w:rPr>
        <w:t>يختتم</w:t>
      </w:r>
      <w:r w:rsidR="00281C7F" w:rsidRPr="00C54264">
        <w:rPr>
          <w:sz w:val="26"/>
          <w:szCs w:val="26"/>
          <w:rtl/>
          <w:lang w:val="en-US" w:bidi="ar-EG"/>
        </w:rPr>
        <w:t xml:space="preserve"> </w:t>
      </w:r>
      <w:r w:rsidRPr="00C54264">
        <w:rPr>
          <w:sz w:val="26"/>
          <w:szCs w:val="26"/>
          <w:rtl/>
          <w:lang w:val="en-US" w:bidi="ar-EG"/>
        </w:rPr>
        <w:t>الاجتماع</w:t>
      </w:r>
      <w:r w:rsidR="00281C7F" w:rsidRPr="00C54264">
        <w:rPr>
          <w:sz w:val="26"/>
          <w:szCs w:val="26"/>
          <w:rtl/>
          <w:lang w:val="en-US" w:bidi="ar-EG"/>
        </w:rPr>
        <w:t xml:space="preserve"> </w:t>
      </w:r>
      <w:r w:rsidRPr="00C54264">
        <w:rPr>
          <w:sz w:val="26"/>
          <w:szCs w:val="26"/>
          <w:rtl/>
          <w:lang w:val="en-US" w:bidi="ar-EG"/>
        </w:rPr>
        <w:t>يوم</w:t>
      </w:r>
      <w:r w:rsidR="00281C7F" w:rsidRPr="00C54264">
        <w:rPr>
          <w:sz w:val="26"/>
          <w:szCs w:val="26"/>
          <w:rtl/>
          <w:lang w:val="en-US" w:bidi="ar-EG"/>
        </w:rPr>
        <w:t xml:space="preserve"> </w:t>
      </w:r>
      <w:r w:rsidRPr="00C54264">
        <w:rPr>
          <w:sz w:val="26"/>
          <w:szCs w:val="26"/>
          <w:rtl/>
          <w:lang w:val="en-US" w:bidi="ar-EG"/>
        </w:rPr>
        <w:t>الجمعة</w:t>
      </w:r>
      <w:r w:rsidR="00281C7F" w:rsidRPr="00C54264">
        <w:rPr>
          <w:sz w:val="26"/>
          <w:szCs w:val="26"/>
          <w:rtl/>
          <w:lang w:val="en-US" w:bidi="ar-EG"/>
        </w:rPr>
        <w:t xml:space="preserve"> </w:t>
      </w:r>
      <w:r w:rsidRPr="00C54264">
        <w:rPr>
          <w:sz w:val="26"/>
          <w:szCs w:val="26"/>
          <w:rtl/>
          <w:lang w:val="en-US" w:bidi="ar-EG"/>
        </w:rPr>
        <w:t>5</w:t>
      </w:r>
      <w:r w:rsidR="00281C7F" w:rsidRPr="00C54264">
        <w:rPr>
          <w:sz w:val="26"/>
          <w:szCs w:val="26"/>
          <w:rtl/>
          <w:lang w:val="en-US" w:bidi="ar-EG"/>
        </w:rPr>
        <w:t xml:space="preserve"> </w:t>
      </w:r>
      <w:r w:rsidRPr="00C54264">
        <w:rPr>
          <w:sz w:val="26"/>
          <w:szCs w:val="26"/>
          <w:rtl/>
          <w:lang w:val="en-US" w:bidi="ar-EG"/>
        </w:rPr>
        <w:t>ديسمبر/كانون</w:t>
      </w:r>
      <w:r w:rsidR="00281C7F" w:rsidRPr="00C54264">
        <w:rPr>
          <w:sz w:val="26"/>
          <w:szCs w:val="26"/>
          <w:rtl/>
          <w:lang w:val="en-US" w:bidi="ar-EG"/>
        </w:rPr>
        <w:t xml:space="preserve"> </w:t>
      </w:r>
      <w:r w:rsidRPr="00C54264">
        <w:rPr>
          <w:sz w:val="26"/>
          <w:szCs w:val="26"/>
          <w:rtl/>
          <w:lang w:val="en-US" w:bidi="ar-EG"/>
        </w:rPr>
        <w:t>الأول</w:t>
      </w:r>
      <w:r w:rsidR="00281C7F" w:rsidRPr="00C54264">
        <w:rPr>
          <w:sz w:val="26"/>
          <w:szCs w:val="26"/>
          <w:rtl/>
          <w:lang w:val="en-US" w:bidi="ar-EG"/>
        </w:rPr>
        <w:t xml:space="preserve"> </w:t>
      </w:r>
      <w:r w:rsidRPr="00C54264">
        <w:rPr>
          <w:sz w:val="26"/>
          <w:szCs w:val="26"/>
          <w:rtl/>
          <w:lang w:val="en-US" w:bidi="ar-EG"/>
        </w:rPr>
        <w:t>2025</w:t>
      </w:r>
      <w:r w:rsidR="00281C7F" w:rsidRPr="00C54264">
        <w:rPr>
          <w:sz w:val="26"/>
          <w:szCs w:val="26"/>
          <w:rtl/>
          <w:lang w:val="en-US" w:bidi="ar-EG"/>
        </w:rPr>
        <w:t>.</w:t>
      </w:r>
    </w:p>
    <w:p w14:paraId="634F3E41" w14:textId="77777777" w:rsidR="006D16DF" w:rsidRPr="0010579B" w:rsidRDefault="006D16DF" w:rsidP="0010579B">
      <w:pPr>
        <w:bidi/>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D16DF" w:rsidRPr="0010579B" w14:paraId="0212C31E" w14:textId="77777777" w:rsidTr="00520025">
        <w:tc>
          <w:tcPr>
            <w:tcW w:w="1915" w:type="dxa"/>
          </w:tcPr>
          <w:p w14:paraId="72143607" w14:textId="77777777" w:rsidR="006D16DF" w:rsidRPr="0010579B" w:rsidRDefault="006D16DF" w:rsidP="0010579B">
            <w:pPr>
              <w:bidi/>
              <w:spacing w:after="240"/>
            </w:pPr>
          </w:p>
        </w:tc>
        <w:tc>
          <w:tcPr>
            <w:tcW w:w="1915" w:type="dxa"/>
          </w:tcPr>
          <w:p w14:paraId="0C699266" w14:textId="77777777" w:rsidR="006D16DF" w:rsidRPr="0010579B" w:rsidRDefault="006D16DF" w:rsidP="0010579B">
            <w:pPr>
              <w:bidi/>
              <w:spacing w:after="240"/>
            </w:pPr>
          </w:p>
        </w:tc>
        <w:tc>
          <w:tcPr>
            <w:tcW w:w="1915" w:type="dxa"/>
            <w:tcBorders>
              <w:bottom w:val="single" w:sz="4" w:space="0" w:color="auto"/>
            </w:tcBorders>
          </w:tcPr>
          <w:p w14:paraId="4921FD3D" w14:textId="77777777" w:rsidR="006D16DF" w:rsidRPr="0010579B" w:rsidRDefault="006D16DF" w:rsidP="0010579B">
            <w:pPr>
              <w:bidi/>
              <w:spacing w:after="240"/>
            </w:pPr>
          </w:p>
        </w:tc>
        <w:tc>
          <w:tcPr>
            <w:tcW w:w="1915" w:type="dxa"/>
          </w:tcPr>
          <w:p w14:paraId="37FCF11E" w14:textId="77777777" w:rsidR="006D16DF" w:rsidRPr="0010579B" w:rsidRDefault="006D16DF" w:rsidP="0010579B">
            <w:pPr>
              <w:bidi/>
              <w:spacing w:after="240"/>
            </w:pPr>
          </w:p>
        </w:tc>
        <w:tc>
          <w:tcPr>
            <w:tcW w:w="1916" w:type="dxa"/>
          </w:tcPr>
          <w:p w14:paraId="7DBACB36" w14:textId="77777777" w:rsidR="006D16DF" w:rsidRPr="0010579B" w:rsidRDefault="006D16DF" w:rsidP="0010579B">
            <w:pPr>
              <w:bidi/>
              <w:spacing w:after="240"/>
            </w:pPr>
          </w:p>
        </w:tc>
      </w:tr>
    </w:tbl>
    <w:p w14:paraId="01379786" w14:textId="77777777" w:rsidR="006D16DF" w:rsidRPr="0010579B" w:rsidRDefault="006D16DF" w:rsidP="0010579B">
      <w:pPr>
        <w:pStyle w:val="ListParagraph"/>
        <w:bidi/>
        <w:spacing w:after="240"/>
        <w:contextualSpacing w:val="0"/>
        <w:outlineLvl w:val="0"/>
        <w:rPr>
          <w:sz w:val="26"/>
          <w:szCs w:val="26"/>
          <w:lang w:bidi="ar-EG"/>
        </w:rPr>
      </w:pPr>
    </w:p>
    <w:sectPr w:rsidR="006D16DF" w:rsidRPr="0010579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8C07" w14:textId="77777777" w:rsidR="00C27360" w:rsidRDefault="00C27360">
      <w:r>
        <w:separator/>
      </w:r>
    </w:p>
  </w:endnote>
  <w:endnote w:type="continuationSeparator" w:id="0">
    <w:p w14:paraId="1B87B9FC" w14:textId="77777777" w:rsidR="00C27360" w:rsidRDefault="00C2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5A4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494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25AFC" w14:textId="77777777" w:rsidR="00467F76" w:rsidRDefault="00467F76" w:rsidP="00467F76">
    <w:pPr>
      <w:pStyle w:val="Footer"/>
      <w:bidi/>
      <w:jc w:val="center"/>
    </w:pPr>
  </w:p>
  <w:p w14:paraId="07D95156" w14:textId="77777777" w:rsidR="00467F76" w:rsidRDefault="00467F76" w:rsidP="00467F76">
    <w:pPr>
      <w:pBdr>
        <w:top w:val="single" w:sz="4" w:space="1" w:color="auto"/>
        <w:left w:val="single" w:sz="4" w:space="4" w:color="auto"/>
        <w:bottom w:val="single" w:sz="4" w:space="1" w:color="auto"/>
        <w:right w:val="single" w:sz="4" w:space="4" w:color="auto"/>
      </w:pBdr>
      <w:bidi/>
      <w:jc w:val="center"/>
      <w:rPr>
        <w:rtl/>
      </w:rPr>
    </w:pPr>
    <w:r>
      <w:rPr>
        <w:rtl/>
      </w:rPr>
      <w:t>إن وثائق ما قبل دورات اللجنة التنفيذية للصندوق المتعدد الأطراف لتنفيذ بروتوكول مونتريال</w:t>
    </w:r>
  </w:p>
  <w:p w14:paraId="535EE4E6" w14:textId="4CA42829" w:rsidR="007E5D09" w:rsidRPr="00467F76" w:rsidRDefault="00467F76" w:rsidP="00467F76">
    <w:pPr>
      <w:pBdr>
        <w:top w:val="single" w:sz="4" w:space="1" w:color="auto"/>
        <w:left w:val="single" w:sz="4" w:space="4" w:color="auto"/>
        <w:bottom w:val="single" w:sz="4" w:space="1" w:color="auto"/>
        <w:right w:val="single" w:sz="4" w:space="4" w:color="auto"/>
      </w:pBdr>
      <w:bidi/>
      <w:jc w:val="center"/>
      <w:rPr>
        <w:sz w:val="18"/>
        <w:szCs w:val="18"/>
      </w:rPr>
    </w:pPr>
    <w:r>
      <w:rPr>
        <w:rtl/>
      </w:rPr>
      <w:t>قد تصدر دون إخلال بأي قرار تتخذه اللجنة التنفيذية بعد صدورها</w:t>
    </w:r>
    <w:r>
      <w:rPr>
        <w:rFonts w:hint="cs"/>
        <w:rt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FBD4" w14:textId="77777777" w:rsidR="00C27360" w:rsidRDefault="00C27360" w:rsidP="001C0D0E">
      <w:pPr>
        <w:jc w:val="right"/>
      </w:pPr>
      <w:r>
        <w:separator/>
      </w:r>
    </w:p>
  </w:footnote>
  <w:footnote w:type="continuationSeparator" w:id="0">
    <w:p w14:paraId="2668BAA4" w14:textId="77777777" w:rsidR="00C27360" w:rsidRDefault="00C27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D5D9" w14:textId="275070A9" w:rsidR="007E5D09" w:rsidRDefault="00695D73" w:rsidP="007F5B32">
    <w:fldSimple w:instr=" DOCPROPERTY &quot;Document number&quot;  \* MERGEFORMAT ">
      <w:r>
        <w:t>UNEP/OzL.Pro/ExCom/97/</w:t>
      </w:r>
      <w:r w:rsidR="000004CE">
        <w:t>1/Add.1</w:t>
      </w:r>
    </w:fldSimple>
  </w:p>
  <w:p w14:paraId="250EA65F" w14:textId="77777777" w:rsidR="0017224D" w:rsidRDefault="0017224D" w:rsidP="007F5B32"/>
  <w:p w14:paraId="6F31DEB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57AB" w14:textId="1A07C2F5" w:rsidR="007E5D09" w:rsidRDefault="00E074CE" w:rsidP="007F5B32">
    <w:pPr>
      <w:jc w:val="right"/>
    </w:pPr>
    <w:fldSimple w:instr=" DOCPROPERTY &quot;Document number&quot;  \* MERGEFORMAT ">
      <w:r>
        <w:t>UNEP/OzL.Pro/ExCom/97/</w:t>
      </w:r>
      <w:r w:rsidR="00E73A7E">
        <w:t>1/Add.1</w:t>
      </w:r>
    </w:fldSimple>
  </w:p>
  <w:p w14:paraId="3983620D" w14:textId="77777777" w:rsidR="0017224D" w:rsidRDefault="0017224D" w:rsidP="007F5B32">
    <w:pPr>
      <w:jc w:val="right"/>
    </w:pPr>
  </w:p>
  <w:p w14:paraId="013F02F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9B23E50"/>
    <w:lvl w:ilvl="0">
      <w:start w:val="1"/>
      <w:numFmt w:val="arabicAlpha"/>
      <w:pStyle w:val="Heading1"/>
      <w:lvlText w:val="(%1)"/>
      <w:lvlJc w:val="left"/>
      <w:pPr>
        <w:tabs>
          <w:tab w:val="num" w:pos="0"/>
        </w:tabs>
        <w:ind w:left="0" w:firstLine="0"/>
      </w:pPr>
      <w:rPr>
        <w:rFonts w:ascii="Times New Roman" w:eastAsia="Times New Roman" w:hAnsi="Times New Roman" w:cs="Times New Roman" w:hint="default"/>
      </w:rPr>
    </w:lvl>
    <w:lvl w:ilvl="1">
      <w:start w:val="1"/>
      <w:numFmt w:val="arabicAbjad"/>
      <w:lvlText w:val="(%2)"/>
      <w:lvlJc w:val="left"/>
      <w:pPr>
        <w:ind w:left="1080" w:hanging="360"/>
      </w:pPr>
      <w:rPr>
        <w:rFonts w:hint="default"/>
      </w:rPr>
    </w:lvl>
    <w:lvl w:ilvl="2">
      <w:start w:val="1"/>
      <w:numFmt w:val="decimal"/>
      <w:pStyle w:val="Heading3"/>
      <w:lvlText w:val="(%3)"/>
      <w:lvlJc w:val="left"/>
      <w:pPr>
        <w:ind w:left="1800" w:hanging="360"/>
      </w:pPr>
      <w:rPr>
        <w:rFonts w:hint="default"/>
        <w:i w:val="0"/>
        <w:i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ind w:left="3226" w:hanging="36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5720C"/>
    <w:multiLevelType w:val="multilevel"/>
    <w:tmpl w:val="8E5E3438"/>
    <w:lvl w:ilvl="0">
      <w:start w:val="1"/>
      <w:numFmt w:val="decimal"/>
      <w:lvlText w:val="%1."/>
      <w:lvlJc w:val="left"/>
      <w:pPr>
        <w:tabs>
          <w:tab w:val="num" w:pos="0"/>
        </w:tabs>
        <w:ind w:left="0" w:firstLine="0"/>
      </w:pPr>
      <w:rPr>
        <w:b w:val="0"/>
        <w:bCs w:val="0"/>
      </w:rPr>
    </w:lvl>
    <w:lvl w:ilvl="1">
      <w:start w:val="1"/>
      <w:numFmt w:val="arabicAbjad"/>
      <w:lvlText w:val="(%2)"/>
      <w:lvlJc w:val="left"/>
      <w:pPr>
        <w:tabs>
          <w:tab w:val="num" w:pos="0"/>
        </w:tabs>
        <w:ind w:left="1440" w:hanging="720"/>
      </w:pPr>
      <w:rPr>
        <w:rFonts w:hint="default"/>
        <w:b w:val="0"/>
        <w:bCs w:val="0"/>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7156F0D"/>
    <w:multiLevelType w:val="hybridMultilevel"/>
    <w:tmpl w:val="40B4B1D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F647A"/>
    <w:multiLevelType w:val="hybridMultilevel"/>
    <w:tmpl w:val="B5D4166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883A3E"/>
    <w:multiLevelType w:val="hybridMultilevel"/>
    <w:tmpl w:val="3984101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16A1644E"/>
    <w:multiLevelType w:val="multilevel"/>
    <w:tmpl w:val="9976EA26"/>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6C066DB"/>
    <w:multiLevelType w:val="hybridMultilevel"/>
    <w:tmpl w:val="7AB2A2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F2ADC"/>
    <w:multiLevelType w:val="hybridMultilevel"/>
    <w:tmpl w:val="0E10EE04"/>
    <w:lvl w:ilvl="0" w:tplc="0409000F">
      <w:start w:val="1"/>
      <w:numFmt w:val="decimal"/>
      <w:lvlText w:val="%1."/>
      <w:lvlJc w:val="left"/>
      <w:pPr>
        <w:ind w:left="720" w:hanging="360"/>
      </w:pPr>
      <w:rPr>
        <w:rFonts w:hint="default"/>
        <w:sz w:val="28"/>
      </w:rPr>
    </w:lvl>
    <w:lvl w:ilvl="1" w:tplc="FE1C1CCA">
      <w:start w:val="1"/>
      <w:numFmt w:val="arabicAbjad"/>
      <w:lvlText w:val="(%2)"/>
      <w:lvlJc w:val="left"/>
      <w:pPr>
        <w:ind w:left="1440" w:hanging="360"/>
      </w:pPr>
      <w:rPr>
        <w:rFonts w:hint="default"/>
        <w:sz w:val="26"/>
        <w:szCs w:val="26"/>
      </w:rPr>
    </w:lvl>
    <w:lvl w:ilvl="2" w:tplc="7B98F81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A7C18"/>
    <w:multiLevelType w:val="hybridMultilevel"/>
    <w:tmpl w:val="1332E7F2"/>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2773F"/>
    <w:multiLevelType w:val="hybridMultilevel"/>
    <w:tmpl w:val="CE68EDE2"/>
    <w:lvl w:ilvl="0" w:tplc="1780DD7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09585C"/>
    <w:multiLevelType w:val="hybridMultilevel"/>
    <w:tmpl w:val="35A68530"/>
    <w:lvl w:ilvl="0" w:tplc="785E40C6">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8E61F8"/>
    <w:multiLevelType w:val="hybridMultilevel"/>
    <w:tmpl w:val="50869E7E"/>
    <w:lvl w:ilvl="0" w:tplc="935EE01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C76C28"/>
    <w:multiLevelType w:val="hybridMultilevel"/>
    <w:tmpl w:val="6ED8BA90"/>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26140B"/>
    <w:multiLevelType w:val="hybridMultilevel"/>
    <w:tmpl w:val="DFBA9EB4"/>
    <w:lvl w:ilvl="0" w:tplc="42541B30">
      <w:start w:val="1"/>
      <w:numFmt w:val="arabicAbjad"/>
      <w:lvlText w:val="%1-"/>
      <w:lvlJc w:val="left"/>
      <w:pPr>
        <w:ind w:left="1800" w:hanging="360"/>
      </w:pPr>
      <w:rPr>
        <w:rFonts w:hint="default"/>
        <w:sz w:val="24"/>
        <w:lang w:val="en-GB"/>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20661C47"/>
    <w:multiLevelType w:val="hybridMultilevel"/>
    <w:tmpl w:val="FF08A36A"/>
    <w:lvl w:ilvl="0" w:tplc="53AC5ED4">
      <w:start w:val="1"/>
      <w:numFmt w:val="arabicAbjad"/>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334C53"/>
    <w:multiLevelType w:val="multilevel"/>
    <w:tmpl w:val="E5EE605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sz w:val="26"/>
        <w:szCs w:val="26"/>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4A92D59"/>
    <w:multiLevelType w:val="hybridMultilevel"/>
    <w:tmpl w:val="CFD23228"/>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6E207B"/>
    <w:multiLevelType w:val="hybridMultilevel"/>
    <w:tmpl w:val="A9FCDDC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69A26CB"/>
    <w:multiLevelType w:val="multilevel"/>
    <w:tmpl w:val="95AEC19C"/>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5"/>
      <w:numFmt w:val="decimal"/>
      <w:lvlText w:val="(%5)"/>
      <w:lvlJc w:val="left"/>
      <w:pPr>
        <w:tabs>
          <w:tab w:val="num" w:pos="-1336"/>
        </w:tabs>
        <w:ind w:left="2235"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70639C4"/>
    <w:multiLevelType w:val="hybridMultilevel"/>
    <w:tmpl w:val="39A6ED12"/>
    <w:lvl w:ilvl="0" w:tplc="04090011">
      <w:start w:val="1"/>
      <w:numFmt w:val="decimal"/>
      <w:lvlText w:val="%1)"/>
      <w:lvlJc w:val="left"/>
      <w:pPr>
        <w:ind w:left="3960" w:hanging="360"/>
      </w:pPr>
    </w:lvl>
    <w:lvl w:ilvl="1" w:tplc="995A96A8">
      <w:start w:val="1"/>
      <w:numFmt w:val="decimal"/>
      <w:lvlText w:val="(%2)"/>
      <w:lvlJc w:val="left"/>
      <w:pPr>
        <w:ind w:left="810" w:hanging="360"/>
      </w:pPr>
      <w:rPr>
        <w:rFonts w:hint="default"/>
      </w:rPr>
    </w:lvl>
    <w:lvl w:ilvl="2" w:tplc="5BDA4824">
      <w:start w:val="1"/>
      <w:numFmt w:val="arabicAlpha"/>
      <w:lvlText w:val="%3)"/>
      <w:lvlJc w:val="left"/>
      <w:pPr>
        <w:ind w:left="5580" w:hanging="360"/>
      </w:pPr>
      <w:rPr>
        <w:rFonts w:hint="default"/>
      </w:rPr>
    </w:lvl>
    <w:lvl w:ilvl="3" w:tplc="729C447E">
      <w:start w:val="1"/>
      <w:numFmt w:val="arabicAlpha"/>
      <w:lvlText w:val="(%4)"/>
      <w:lvlJc w:val="left"/>
      <w:pPr>
        <w:ind w:left="6120" w:hanging="360"/>
      </w:pPr>
      <w:rPr>
        <w:rFonts w:hint="default"/>
      </w:r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27AD62EA"/>
    <w:multiLevelType w:val="hybridMultilevel"/>
    <w:tmpl w:val="4D447FF4"/>
    <w:lvl w:ilvl="0" w:tplc="FFFFFFFF">
      <w:start w:val="1"/>
      <w:numFmt w:val="decimal"/>
      <w:lvlText w:val="(%1)"/>
      <w:lvlJc w:val="left"/>
      <w:pPr>
        <w:ind w:left="1800" w:hanging="360"/>
      </w:pPr>
      <w:rPr>
        <w:rFonts w:hint="default"/>
        <w:sz w:val="26"/>
        <w:szCs w:val="26"/>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28A738EE"/>
    <w:multiLevelType w:val="hybridMultilevel"/>
    <w:tmpl w:val="79C28E30"/>
    <w:lvl w:ilvl="0" w:tplc="42541B3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CC717FB"/>
    <w:multiLevelType w:val="hybridMultilevel"/>
    <w:tmpl w:val="7D1AE162"/>
    <w:lvl w:ilvl="0" w:tplc="785E40C6">
      <w:start w:val="1"/>
      <w:numFmt w:val="arabicAbjad"/>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CA3516"/>
    <w:multiLevelType w:val="hybridMultilevel"/>
    <w:tmpl w:val="84A2D7F2"/>
    <w:lvl w:ilvl="0" w:tplc="FFFFFFFF">
      <w:start w:val="1"/>
      <w:numFmt w:val="arabicAbjad"/>
      <w:lvlText w:val="(%1)"/>
      <w:lvlJc w:val="left"/>
      <w:pPr>
        <w:ind w:left="720" w:hanging="360"/>
      </w:pPr>
      <w:rPr>
        <w:rFonts w:hint="default"/>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7FC0720"/>
    <w:multiLevelType w:val="hybridMultilevel"/>
    <w:tmpl w:val="FD509CE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040782"/>
    <w:multiLevelType w:val="hybridMultilevel"/>
    <w:tmpl w:val="91222F8E"/>
    <w:lvl w:ilvl="0" w:tplc="C12403C0">
      <w:start w:val="1"/>
      <w:numFmt w:val="arabicAbjad"/>
      <w:lvlText w:val="(%1)"/>
      <w:lvlJc w:val="left"/>
      <w:pPr>
        <w:ind w:left="720" w:hanging="360"/>
      </w:pPr>
      <w:rPr>
        <w:rFonts w:hint="default"/>
        <w:i w:val="0"/>
        <w:iCs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421167"/>
    <w:multiLevelType w:val="hybridMultilevel"/>
    <w:tmpl w:val="720EE7DC"/>
    <w:lvl w:ilvl="0" w:tplc="023899CA">
      <w:start w:val="1"/>
      <w:numFmt w:val="arabicAlpha"/>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41035EE5"/>
    <w:multiLevelType w:val="hybridMultilevel"/>
    <w:tmpl w:val="F9803E72"/>
    <w:lvl w:ilvl="0" w:tplc="42541B3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493C79"/>
    <w:multiLevelType w:val="hybridMultilevel"/>
    <w:tmpl w:val="C4AA42FC"/>
    <w:lvl w:ilvl="0" w:tplc="02444AF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EE53A9"/>
    <w:multiLevelType w:val="multilevel"/>
    <w:tmpl w:val="D69E2734"/>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4"/>
      <w:numFmt w:val="decimal"/>
      <w:lvlText w:val="(%5)"/>
      <w:lvlJc w:val="left"/>
      <w:pPr>
        <w:tabs>
          <w:tab w:val="num" w:pos="-1336"/>
        </w:tabs>
        <w:ind w:left="2235"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44AF2467"/>
    <w:multiLevelType w:val="hybridMultilevel"/>
    <w:tmpl w:val="8A7AE3D0"/>
    <w:lvl w:ilvl="0" w:tplc="42541B3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44B21206"/>
    <w:multiLevelType w:val="hybridMultilevel"/>
    <w:tmpl w:val="3C9CA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5116F7A"/>
    <w:multiLevelType w:val="hybridMultilevel"/>
    <w:tmpl w:val="3FBEC42E"/>
    <w:lvl w:ilvl="0" w:tplc="0409000F">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887AAE"/>
    <w:multiLevelType w:val="hybridMultilevel"/>
    <w:tmpl w:val="5902F62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FB626F"/>
    <w:multiLevelType w:val="hybridMultilevel"/>
    <w:tmpl w:val="141CBA06"/>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38" w15:restartNumberingAfterBreak="0">
    <w:nsid w:val="4C620806"/>
    <w:multiLevelType w:val="hybridMultilevel"/>
    <w:tmpl w:val="FC0C098A"/>
    <w:lvl w:ilvl="0" w:tplc="FFFFFFFF">
      <w:start w:val="1"/>
      <w:numFmt w:val="arabicAbjad"/>
      <w:lvlText w:val="(%1)"/>
      <w:lvlJc w:val="left"/>
      <w:pPr>
        <w:ind w:left="720" w:hanging="360"/>
      </w:pPr>
      <w:rPr>
        <w:rFonts w:hint="default"/>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F90006"/>
    <w:multiLevelType w:val="hybridMultilevel"/>
    <w:tmpl w:val="26AC183E"/>
    <w:lvl w:ilvl="0" w:tplc="20363226">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94A2A1C"/>
    <w:multiLevelType w:val="hybridMultilevel"/>
    <w:tmpl w:val="4F8AD64E"/>
    <w:lvl w:ilvl="0" w:tplc="E69C74F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AE55973"/>
    <w:multiLevelType w:val="hybridMultilevel"/>
    <w:tmpl w:val="F68A9AFA"/>
    <w:lvl w:ilvl="0" w:tplc="F40870A2">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lang w:val="en-GB"/>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44" w15:restartNumberingAfterBreak="0">
    <w:nsid w:val="5D88698E"/>
    <w:multiLevelType w:val="hybridMultilevel"/>
    <w:tmpl w:val="1332E7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D54CD1"/>
    <w:multiLevelType w:val="multilevel"/>
    <w:tmpl w:val="2C3A155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61AE1078"/>
    <w:multiLevelType w:val="hybridMultilevel"/>
    <w:tmpl w:val="CFDE088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52429A"/>
    <w:multiLevelType w:val="hybridMultilevel"/>
    <w:tmpl w:val="B706040C"/>
    <w:lvl w:ilvl="0" w:tplc="D4463A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65BB1395"/>
    <w:multiLevelType w:val="hybridMultilevel"/>
    <w:tmpl w:val="E182BD2E"/>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0C721F"/>
    <w:multiLevelType w:val="hybridMultilevel"/>
    <w:tmpl w:val="08AACFFA"/>
    <w:lvl w:ilvl="0" w:tplc="785E40C6">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A256824"/>
    <w:multiLevelType w:val="hybridMultilevel"/>
    <w:tmpl w:val="E65C08EE"/>
    <w:lvl w:ilvl="0" w:tplc="B136E804">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51" w15:restartNumberingAfterBreak="0">
    <w:nsid w:val="6A4B0CEA"/>
    <w:multiLevelType w:val="hybridMultilevel"/>
    <w:tmpl w:val="4F5028D2"/>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2" w15:restartNumberingAfterBreak="0">
    <w:nsid w:val="6BE868EA"/>
    <w:multiLevelType w:val="hybridMultilevel"/>
    <w:tmpl w:val="99109458"/>
    <w:lvl w:ilvl="0" w:tplc="6CC8CA3E">
      <w:start w:val="1"/>
      <w:numFmt w:val="decimal"/>
      <w:lvlText w:val="(%1)"/>
      <w:lvlJc w:val="left"/>
      <w:pPr>
        <w:ind w:left="1710" w:hanging="360"/>
      </w:pPr>
      <w:rPr>
        <w:rFonts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3" w15:restartNumberingAfterBreak="0">
    <w:nsid w:val="6C610724"/>
    <w:multiLevelType w:val="hybridMultilevel"/>
    <w:tmpl w:val="80A60748"/>
    <w:lvl w:ilvl="0" w:tplc="E654B7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6D2F6C37"/>
    <w:multiLevelType w:val="hybridMultilevel"/>
    <w:tmpl w:val="19588ADE"/>
    <w:lvl w:ilvl="0" w:tplc="A4F02E9E">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6E12674A"/>
    <w:multiLevelType w:val="hybridMultilevel"/>
    <w:tmpl w:val="AB62431E"/>
    <w:lvl w:ilvl="0" w:tplc="CFC41E48">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0FA06F7"/>
    <w:multiLevelType w:val="hybridMultilevel"/>
    <w:tmpl w:val="31EA2868"/>
    <w:lvl w:ilvl="0" w:tplc="53963AFC">
      <w:start w:val="1"/>
      <w:numFmt w:val="arabicAlpha"/>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15:restartNumberingAfterBreak="0">
    <w:nsid w:val="71B047CF"/>
    <w:multiLevelType w:val="hybridMultilevel"/>
    <w:tmpl w:val="0CD4764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1336"/>
        </w:tabs>
        <w:ind w:left="2235"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9" w15:restartNumberingAfterBreak="0">
    <w:nsid w:val="726151D4"/>
    <w:multiLevelType w:val="multilevel"/>
    <w:tmpl w:val="EC703F84"/>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0" w15:restartNumberingAfterBreak="0">
    <w:nsid w:val="72FE3FC9"/>
    <w:multiLevelType w:val="hybridMultilevel"/>
    <w:tmpl w:val="713208A2"/>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141EAA"/>
    <w:multiLevelType w:val="multilevel"/>
    <w:tmpl w:val="8E5E3438"/>
    <w:lvl w:ilvl="0">
      <w:start w:val="1"/>
      <w:numFmt w:val="decimal"/>
      <w:lvlText w:val="%1."/>
      <w:lvlJc w:val="left"/>
      <w:pPr>
        <w:tabs>
          <w:tab w:val="num" w:pos="0"/>
        </w:tabs>
        <w:ind w:left="0" w:firstLine="0"/>
      </w:pPr>
      <w:rPr>
        <w:b w:val="0"/>
        <w:bCs w:val="0"/>
      </w:rPr>
    </w:lvl>
    <w:lvl w:ilvl="1">
      <w:start w:val="1"/>
      <w:numFmt w:val="arabicAbjad"/>
      <w:lvlText w:val="(%2)"/>
      <w:lvlJc w:val="left"/>
      <w:pPr>
        <w:tabs>
          <w:tab w:val="num" w:pos="0"/>
        </w:tabs>
        <w:ind w:left="1440" w:hanging="720"/>
      </w:pPr>
      <w:rPr>
        <w:rFonts w:hint="default"/>
        <w:b w:val="0"/>
        <w:bCs w:val="0"/>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2" w15:restartNumberingAfterBreak="0">
    <w:nsid w:val="7882570F"/>
    <w:multiLevelType w:val="multilevel"/>
    <w:tmpl w:val="0A98C864"/>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3" w15:restartNumberingAfterBreak="0">
    <w:nsid w:val="78CF6D7C"/>
    <w:multiLevelType w:val="multilevel"/>
    <w:tmpl w:val="441C5CF8"/>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4" w15:restartNumberingAfterBreak="0">
    <w:nsid w:val="791B4E8D"/>
    <w:multiLevelType w:val="hybridMultilevel"/>
    <w:tmpl w:val="A2E6D4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9B319E5"/>
    <w:multiLevelType w:val="hybridMultilevel"/>
    <w:tmpl w:val="2E783C8C"/>
    <w:lvl w:ilvl="0" w:tplc="D87CB238">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2A35FC"/>
    <w:multiLevelType w:val="hybridMultilevel"/>
    <w:tmpl w:val="84A2D7F2"/>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664577">
    <w:abstractNumId w:val="0"/>
  </w:num>
  <w:num w:numId="2" w16cid:durableId="1668440767">
    <w:abstractNumId w:val="22"/>
  </w:num>
  <w:num w:numId="3" w16cid:durableId="1667854031">
    <w:abstractNumId w:val="40"/>
  </w:num>
  <w:num w:numId="4" w16cid:durableId="1318270324">
    <w:abstractNumId w:val="41"/>
  </w:num>
  <w:num w:numId="5" w16cid:durableId="2133593865">
    <w:abstractNumId w:val="66"/>
  </w:num>
  <w:num w:numId="6" w16cid:durableId="1935045211">
    <w:abstractNumId w:val="25"/>
  </w:num>
  <w:num w:numId="7" w16cid:durableId="66223535">
    <w:abstractNumId w:val="29"/>
  </w:num>
  <w:num w:numId="8" w16cid:durableId="2046443690">
    <w:abstractNumId w:val="58"/>
  </w:num>
  <w:num w:numId="9" w16cid:durableId="1014262302">
    <w:abstractNumId w:val="35"/>
  </w:num>
  <w:num w:numId="10" w16cid:durableId="293099605">
    <w:abstractNumId w:val="28"/>
  </w:num>
  <w:num w:numId="11" w16cid:durableId="136797894">
    <w:abstractNumId w:val="4"/>
  </w:num>
  <w:num w:numId="12" w16cid:durableId="1941526582">
    <w:abstractNumId w:val="51"/>
  </w:num>
  <w:num w:numId="13" w16cid:durableId="1459686138">
    <w:abstractNumId w:val="34"/>
  </w:num>
  <w:num w:numId="14" w16cid:durableId="835001302">
    <w:abstractNumId w:val="17"/>
  </w:num>
  <w:num w:numId="15" w16cid:durableId="1119690739">
    <w:abstractNumId w:val="14"/>
  </w:num>
  <w:num w:numId="16" w16cid:durableId="1518496955">
    <w:abstractNumId w:val="2"/>
  </w:num>
  <w:num w:numId="17" w16cid:durableId="840395557">
    <w:abstractNumId w:val="19"/>
  </w:num>
  <w:num w:numId="18" w16cid:durableId="189997003">
    <w:abstractNumId w:val="53"/>
  </w:num>
  <w:num w:numId="19" w16cid:durableId="2000109373">
    <w:abstractNumId w:val="47"/>
  </w:num>
  <w:num w:numId="20" w16cid:durableId="1873032963">
    <w:abstractNumId w:val="56"/>
  </w:num>
  <w:num w:numId="21" w16cid:durableId="832795812">
    <w:abstractNumId w:val="67"/>
  </w:num>
  <w:num w:numId="22" w16cid:durableId="951858796">
    <w:abstractNumId w:val="24"/>
  </w:num>
  <w:num w:numId="23" w16cid:durableId="389116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5340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19920">
    <w:abstractNumId w:val="33"/>
  </w:num>
  <w:num w:numId="26" w16cid:durableId="1755859732">
    <w:abstractNumId w:val="59"/>
  </w:num>
  <w:num w:numId="27" w16cid:durableId="1899048369">
    <w:abstractNumId w:val="63"/>
  </w:num>
  <w:num w:numId="28" w16cid:durableId="761266783">
    <w:abstractNumId w:val="5"/>
  </w:num>
  <w:num w:numId="29" w16cid:durableId="1650204467">
    <w:abstractNumId w:val="3"/>
  </w:num>
  <w:num w:numId="30" w16cid:durableId="1478956804">
    <w:abstractNumId w:val="8"/>
  </w:num>
  <w:num w:numId="31" w16cid:durableId="787234559">
    <w:abstractNumId w:val="44"/>
  </w:num>
  <w:num w:numId="32" w16cid:durableId="1260215452">
    <w:abstractNumId w:val="7"/>
  </w:num>
  <w:num w:numId="33" w16cid:durableId="827475288">
    <w:abstractNumId w:val="42"/>
  </w:num>
  <w:num w:numId="34" w16cid:durableId="614095311">
    <w:abstractNumId w:val="12"/>
  </w:num>
  <w:num w:numId="35" w16cid:durableId="848954144">
    <w:abstractNumId w:val="62"/>
  </w:num>
  <w:num w:numId="36" w16cid:durableId="929852468">
    <w:abstractNumId w:val="0"/>
  </w:num>
  <w:num w:numId="37" w16cid:durableId="790512154">
    <w:abstractNumId w:val="21"/>
  </w:num>
  <w:num w:numId="38" w16cid:durableId="1245190699">
    <w:abstractNumId w:val="64"/>
  </w:num>
  <w:num w:numId="39" w16cid:durableId="1218783590">
    <w:abstractNumId w:val="48"/>
  </w:num>
  <w:num w:numId="40" w16cid:durableId="1188178585">
    <w:abstractNumId w:val="43"/>
  </w:num>
  <w:num w:numId="41" w16cid:durableId="1099258911">
    <w:abstractNumId w:val="50"/>
  </w:num>
  <w:num w:numId="42" w16cid:durableId="211581858">
    <w:abstractNumId w:val="37"/>
  </w:num>
  <w:num w:numId="43" w16cid:durableId="1281453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59087974">
    <w:abstractNumId w:val="6"/>
  </w:num>
  <w:num w:numId="45" w16cid:durableId="1348366956">
    <w:abstractNumId w:val="11"/>
  </w:num>
  <w:num w:numId="46" w16cid:durableId="610085315">
    <w:abstractNumId w:val="46"/>
  </w:num>
  <w:num w:numId="47" w16cid:durableId="1935817778">
    <w:abstractNumId w:val="36"/>
  </w:num>
  <w:num w:numId="48" w16cid:durableId="990525121">
    <w:abstractNumId w:val="26"/>
  </w:num>
  <w:num w:numId="49" w16cid:durableId="161705451">
    <w:abstractNumId w:val="52"/>
  </w:num>
  <w:num w:numId="50" w16cid:durableId="623774936">
    <w:abstractNumId w:val="13"/>
  </w:num>
  <w:num w:numId="51" w16cid:durableId="203105777">
    <w:abstractNumId w:val="54"/>
  </w:num>
  <w:num w:numId="52" w16cid:durableId="1234126636">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32535049">
    <w:abstractNumId w:val="61"/>
  </w:num>
  <w:num w:numId="54" w16cid:durableId="258686867">
    <w:abstractNumId w:val="1"/>
  </w:num>
  <w:num w:numId="55" w16cid:durableId="1470977872">
    <w:abstractNumId w:val="57"/>
  </w:num>
  <w:num w:numId="56" w16cid:durableId="9065118">
    <w:abstractNumId w:val="16"/>
  </w:num>
  <w:num w:numId="57" w16cid:durableId="1204632598">
    <w:abstractNumId w:val="30"/>
  </w:num>
  <w:num w:numId="58" w16cid:durableId="1147434851">
    <w:abstractNumId w:val="31"/>
  </w:num>
  <w:num w:numId="59" w16cid:durableId="975841271">
    <w:abstractNumId w:val="49"/>
  </w:num>
  <w:num w:numId="60" w16cid:durableId="939291242">
    <w:abstractNumId w:val="10"/>
  </w:num>
  <w:num w:numId="61" w16cid:durableId="1083062381">
    <w:abstractNumId w:val="65"/>
  </w:num>
  <w:num w:numId="62" w16cid:durableId="96560253">
    <w:abstractNumId w:val="55"/>
  </w:num>
  <w:num w:numId="63" w16cid:durableId="1843861566">
    <w:abstractNumId w:val="27"/>
  </w:num>
  <w:num w:numId="64" w16cid:durableId="99414339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91141988">
    <w:abstractNumId w:val="9"/>
  </w:num>
  <w:num w:numId="66" w16cid:durableId="1471626526">
    <w:abstractNumId w:val="15"/>
  </w:num>
  <w:num w:numId="67" w16cid:durableId="975765531">
    <w:abstractNumId w:val="23"/>
  </w:num>
  <w:num w:numId="68" w16cid:durableId="1702319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56746361">
    <w:abstractNumId w:val="45"/>
  </w:num>
  <w:num w:numId="70" w16cid:durableId="286544271">
    <w:abstractNumId w:val="38"/>
  </w:num>
  <w:num w:numId="71" w16cid:durableId="1722947406">
    <w:abstractNumId w:val="20"/>
  </w:num>
  <w:num w:numId="72" w16cid:durableId="1976717319">
    <w:abstractNumId w:val="60"/>
  </w:num>
  <w:num w:numId="73" w16cid:durableId="706875968">
    <w:abstractNumId w:val="39"/>
  </w:num>
  <w:num w:numId="74" w16cid:durableId="664481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91435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55328587">
    <w:abstractNumId w:val="32"/>
  </w:num>
  <w:num w:numId="77" w16cid:durableId="1441102706">
    <w:abstractNumId w:val="1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04CE"/>
    <w:rsid w:val="00002F32"/>
    <w:rsid w:val="00013372"/>
    <w:rsid w:val="00014314"/>
    <w:rsid w:val="00017133"/>
    <w:rsid w:val="000208F6"/>
    <w:rsid w:val="0002642B"/>
    <w:rsid w:val="0003197D"/>
    <w:rsid w:val="00033095"/>
    <w:rsid w:val="000342EE"/>
    <w:rsid w:val="0004254A"/>
    <w:rsid w:val="000425B9"/>
    <w:rsid w:val="0004554A"/>
    <w:rsid w:val="00047614"/>
    <w:rsid w:val="00050C46"/>
    <w:rsid w:val="00054BBB"/>
    <w:rsid w:val="000730C5"/>
    <w:rsid w:val="00073FE5"/>
    <w:rsid w:val="00076C2E"/>
    <w:rsid w:val="00084F2E"/>
    <w:rsid w:val="000861FE"/>
    <w:rsid w:val="0009370B"/>
    <w:rsid w:val="000952A2"/>
    <w:rsid w:val="000964C9"/>
    <w:rsid w:val="00097D58"/>
    <w:rsid w:val="000C2FE8"/>
    <w:rsid w:val="000C42BE"/>
    <w:rsid w:val="000D0E29"/>
    <w:rsid w:val="000D738F"/>
    <w:rsid w:val="000E0770"/>
    <w:rsid w:val="000E083E"/>
    <w:rsid w:val="000E1354"/>
    <w:rsid w:val="000E6956"/>
    <w:rsid w:val="000F43B8"/>
    <w:rsid w:val="000F5260"/>
    <w:rsid w:val="001002E7"/>
    <w:rsid w:val="00104535"/>
    <w:rsid w:val="00104EFA"/>
    <w:rsid w:val="0010579B"/>
    <w:rsid w:val="00110ABA"/>
    <w:rsid w:val="00115FEB"/>
    <w:rsid w:val="00123FB6"/>
    <w:rsid w:val="00130FBC"/>
    <w:rsid w:val="0013369E"/>
    <w:rsid w:val="0013784B"/>
    <w:rsid w:val="00143390"/>
    <w:rsid w:val="00144FC0"/>
    <w:rsid w:val="00146AF4"/>
    <w:rsid w:val="00166203"/>
    <w:rsid w:val="0016706E"/>
    <w:rsid w:val="00170997"/>
    <w:rsid w:val="0017224D"/>
    <w:rsid w:val="00173677"/>
    <w:rsid w:val="00176C4D"/>
    <w:rsid w:val="001855CF"/>
    <w:rsid w:val="00186AAC"/>
    <w:rsid w:val="001A57D1"/>
    <w:rsid w:val="001A6133"/>
    <w:rsid w:val="001A63F4"/>
    <w:rsid w:val="001B11B1"/>
    <w:rsid w:val="001B5C91"/>
    <w:rsid w:val="001C0D0E"/>
    <w:rsid w:val="001C3CA4"/>
    <w:rsid w:val="001D2B45"/>
    <w:rsid w:val="001D706D"/>
    <w:rsid w:val="001F0283"/>
    <w:rsid w:val="001F1526"/>
    <w:rsid w:val="001F628F"/>
    <w:rsid w:val="00204C3B"/>
    <w:rsid w:val="0022104F"/>
    <w:rsid w:val="00223C2C"/>
    <w:rsid w:val="002275B3"/>
    <w:rsid w:val="00244DCB"/>
    <w:rsid w:val="00244EA1"/>
    <w:rsid w:val="00245AE9"/>
    <w:rsid w:val="00250D89"/>
    <w:rsid w:val="00254573"/>
    <w:rsid w:val="002547B2"/>
    <w:rsid w:val="002573C4"/>
    <w:rsid w:val="00263FEA"/>
    <w:rsid w:val="00272208"/>
    <w:rsid w:val="002809C4"/>
    <w:rsid w:val="00281C7F"/>
    <w:rsid w:val="002850F0"/>
    <w:rsid w:val="002A1676"/>
    <w:rsid w:val="002B4E10"/>
    <w:rsid w:val="002B535E"/>
    <w:rsid w:val="002B678F"/>
    <w:rsid w:val="002B75C2"/>
    <w:rsid w:val="002C4F2E"/>
    <w:rsid w:val="002D2DD3"/>
    <w:rsid w:val="002E378F"/>
    <w:rsid w:val="002E6A6F"/>
    <w:rsid w:val="002E7622"/>
    <w:rsid w:val="002E7EF7"/>
    <w:rsid w:val="002F078D"/>
    <w:rsid w:val="002F505F"/>
    <w:rsid w:val="002F51E6"/>
    <w:rsid w:val="00300735"/>
    <w:rsid w:val="003052A5"/>
    <w:rsid w:val="00314687"/>
    <w:rsid w:val="00317451"/>
    <w:rsid w:val="00321987"/>
    <w:rsid w:val="00323DCB"/>
    <w:rsid w:val="0032579D"/>
    <w:rsid w:val="00335083"/>
    <w:rsid w:val="003500BF"/>
    <w:rsid w:val="00350906"/>
    <w:rsid w:val="003514C7"/>
    <w:rsid w:val="0035441C"/>
    <w:rsid w:val="00361BA3"/>
    <w:rsid w:val="00377E9D"/>
    <w:rsid w:val="00392DDC"/>
    <w:rsid w:val="00393115"/>
    <w:rsid w:val="00394200"/>
    <w:rsid w:val="003A54B9"/>
    <w:rsid w:val="003A6AA6"/>
    <w:rsid w:val="003B1FE2"/>
    <w:rsid w:val="003B538A"/>
    <w:rsid w:val="003B674E"/>
    <w:rsid w:val="003C2491"/>
    <w:rsid w:val="003C2739"/>
    <w:rsid w:val="003C3076"/>
    <w:rsid w:val="003D1150"/>
    <w:rsid w:val="003F0023"/>
    <w:rsid w:val="003F0A15"/>
    <w:rsid w:val="003F0AB7"/>
    <w:rsid w:val="003F1487"/>
    <w:rsid w:val="003F2852"/>
    <w:rsid w:val="003F34AE"/>
    <w:rsid w:val="003F4296"/>
    <w:rsid w:val="0040002B"/>
    <w:rsid w:val="004019AB"/>
    <w:rsid w:val="004022BF"/>
    <w:rsid w:val="00402D5E"/>
    <w:rsid w:val="004038EC"/>
    <w:rsid w:val="00416AD7"/>
    <w:rsid w:val="00437F25"/>
    <w:rsid w:val="00446D9E"/>
    <w:rsid w:val="004506D3"/>
    <w:rsid w:val="0045078A"/>
    <w:rsid w:val="0045519A"/>
    <w:rsid w:val="004566AB"/>
    <w:rsid w:val="00464F4B"/>
    <w:rsid w:val="00467CCC"/>
    <w:rsid w:val="00467F76"/>
    <w:rsid w:val="0047326C"/>
    <w:rsid w:val="0049455E"/>
    <w:rsid w:val="004A02C1"/>
    <w:rsid w:val="004A0D13"/>
    <w:rsid w:val="004A6C8E"/>
    <w:rsid w:val="004B38C9"/>
    <w:rsid w:val="004B485B"/>
    <w:rsid w:val="004B5DD0"/>
    <w:rsid w:val="004C5B74"/>
    <w:rsid w:val="004D386E"/>
    <w:rsid w:val="004F67FF"/>
    <w:rsid w:val="00501B4A"/>
    <w:rsid w:val="00503CC9"/>
    <w:rsid w:val="00504771"/>
    <w:rsid w:val="005071D7"/>
    <w:rsid w:val="005124AA"/>
    <w:rsid w:val="00516B31"/>
    <w:rsid w:val="00516C0D"/>
    <w:rsid w:val="00523453"/>
    <w:rsid w:val="00523CF8"/>
    <w:rsid w:val="0053096E"/>
    <w:rsid w:val="005331AD"/>
    <w:rsid w:val="005378F0"/>
    <w:rsid w:val="005450C6"/>
    <w:rsid w:val="00545301"/>
    <w:rsid w:val="00546241"/>
    <w:rsid w:val="00547282"/>
    <w:rsid w:val="00561DAC"/>
    <w:rsid w:val="005629A8"/>
    <w:rsid w:val="005654F3"/>
    <w:rsid w:val="0057619F"/>
    <w:rsid w:val="00583F2A"/>
    <w:rsid w:val="00584ED8"/>
    <w:rsid w:val="00586B98"/>
    <w:rsid w:val="00587B59"/>
    <w:rsid w:val="005925E2"/>
    <w:rsid w:val="005962CD"/>
    <w:rsid w:val="005A592C"/>
    <w:rsid w:val="005B0857"/>
    <w:rsid w:val="005B1640"/>
    <w:rsid w:val="005B30C9"/>
    <w:rsid w:val="005B4491"/>
    <w:rsid w:val="005B65DF"/>
    <w:rsid w:val="005C4457"/>
    <w:rsid w:val="005C7230"/>
    <w:rsid w:val="005C7D4A"/>
    <w:rsid w:val="006038BA"/>
    <w:rsid w:val="00613176"/>
    <w:rsid w:val="00621EC4"/>
    <w:rsid w:val="00624AEF"/>
    <w:rsid w:val="00626F84"/>
    <w:rsid w:val="0063659D"/>
    <w:rsid w:val="00637918"/>
    <w:rsid w:val="00643C61"/>
    <w:rsid w:val="006522B3"/>
    <w:rsid w:val="0065458B"/>
    <w:rsid w:val="00662A73"/>
    <w:rsid w:val="0067199A"/>
    <w:rsid w:val="00671A99"/>
    <w:rsid w:val="0067451C"/>
    <w:rsid w:val="006759DA"/>
    <w:rsid w:val="00680876"/>
    <w:rsid w:val="00687895"/>
    <w:rsid w:val="006928B4"/>
    <w:rsid w:val="00695D73"/>
    <w:rsid w:val="00696E31"/>
    <w:rsid w:val="006A078D"/>
    <w:rsid w:val="006A437E"/>
    <w:rsid w:val="006A50B1"/>
    <w:rsid w:val="006C6E9F"/>
    <w:rsid w:val="006C754F"/>
    <w:rsid w:val="006D09D2"/>
    <w:rsid w:val="006D16DF"/>
    <w:rsid w:val="006D4808"/>
    <w:rsid w:val="006F2A2C"/>
    <w:rsid w:val="00702662"/>
    <w:rsid w:val="00714DA9"/>
    <w:rsid w:val="00716676"/>
    <w:rsid w:val="00727D5F"/>
    <w:rsid w:val="00730156"/>
    <w:rsid w:val="00730E02"/>
    <w:rsid w:val="0073545E"/>
    <w:rsid w:val="0074279A"/>
    <w:rsid w:val="00745517"/>
    <w:rsid w:val="007617F5"/>
    <w:rsid w:val="00763A63"/>
    <w:rsid w:val="00767E2A"/>
    <w:rsid w:val="0078172A"/>
    <w:rsid w:val="00786775"/>
    <w:rsid w:val="00791A1A"/>
    <w:rsid w:val="007934A4"/>
    <w:rsid w:val="007962BD"/>
    <w:rsid w:val="00797435"/>
    <w:rsid w:val="007A06E9"/>
    <w:rsid w:val="007A11B0"/>
    <w:rsid w:val="007A4841"/>
    <w:rsid w:val="007B7442"/>
    <w:rsid w:val="007C115B"/>
    <w:rsid w:val="007C3C73"/>
    <w:rsid w:val="007C6EF9"/>
    <w:rsid w:val="007D141D"/>
    <w:rsid w:val="007D1971"/>
    <w:rsid w:val="007D567C"/>
    <w:rsid w:val="007E20B0"/>
    <w:rsid w:val="007E284B"/>
    <w:rsid w:val="007E285D"/>
    <w:rsid w:val="007E5D09"/>
    <w:rsid w:val="007F4BFD"/>
    <w:rsid w:val="007F5B32"/>
    <w:rsid w:val="00823557"/>
    <w:rsid w:val="00834C96"/>
    <w:rsid w:val="00835CCF"/>
    <w:rsid w:val="008363F5"/>
    <w:rsid w:val="0084173D"/>
    <w:rsid w:val="00845630"/>
    <w:rsid w:val="00846423"/>
    <w:rsid w:val="008609F2"/>
    <w:rsid w:val="008677AD"/>
    <w:rsid w:val="00871577"/>
    <w:rsid w:val="00872D99"/>
    <w:rsid w:val="0087546F"/>
    <w:rsid w:val="00875762"/>
    <w:rsid w:val="00875EA2"/>
    <w:rsid w:val="00885865"/>
    <w:rsid w:val="0089011A"/>
    <w:rsid w:val="008930DC"/>
    <w:rsid w:val="00893439"/>
    <w:rsid w:val="008A20E1"/>
    <w:rsid w:val="008A4343"/>
    <w:rsid w:val="008B24C9"/>
    <w:rsid w:val="008B3DA9"/>
    <w:rsid w:val="008B5F45"/>
    <w:rsid w:val="008B7BCA"/>
    <w:rsid w:val="008C7268"/>
    <w:rsid w:val="008E2901"/>
    <w:rsid w:val="008E3DF3"/>
    <w:rsid w:val="008F3901"/>
    <w:rsid w:val="00901331"/>
    <w:rsid w:val="0090339C"/>
    <w:rsid w:val="0091631C"/>
    <w:rsid w:val="009175BE"/>
    <w:rsid w:val="00917806"/>
    <w:rsid w:val="00920424"/>
    <w:rsid w:val="00924C9B"/>
    <w:rsid w:val="009330B4"/>
    <w:rsid w:val="00934DE9"/>
    <w:rsid w:val="00936E95"/>
    <w:rsid w:val="00946449"/>
    <w:rsid w:val="00952E78"/>
    <w:rsid w:val="00971762"/>
    <w:rsid w:val="00983FD1"/>
    <w:rsid w:val="009843A5"/>
    <w:rsid w:val="00984717"/>
    <w:rsid w:val="009864FC"/>
    <w:rsid w:val="00986A7D"/>
    <w:rsid w:val="0099141D"/>
    <w:rsid w:val="00992850"/>
    <w:rsid w:val="00992941"/>
    <w:rsid w:val="009964DF"/>
    <w:rsid w:val="009A4E27"/>
    <w:rsid w:val="009A5140"/>
    <w:rsid w:val="009B20A6"/>
    <w:rsid w:val="009B2889"/>
    <w:rsid w:val="009B44DA"/>
    <w:rsid w:val="009B5879"/>
    <w:rsid w:val="009C32ED"/>
    <w:rsid w:val="009C46B2"/>
    <w:rsid w:val="009C581E"/>
    <w:rsid w:val="009C69F5"/>
    <w:rsid w:val="009D3081"/>
    <w:rsid w:val="009D4542"/>
    <w:rsid w:val="009E3DBB"/>
    <w:rsid w:val="009E6A2E"/>
    <w:rsid w:val="009E6E7E"/>
    <w:rsid w:val="00A00EDA"/>
    <w:rsid w:val="00A03ABE"/>
    <w:rsid w:val="00A13A93"/>
    <w:rsid w:val="00A44778"/>
    <w:rsid w:val="00A45A0D"/>
    <w:rsid w:val="00A52029"/>
    <w:rsid w:val="00A54935"/>
    <w:rsid w:val="00A57FBB"/>
    <w:rsid w:val="00A62048"/>
    <w:rsid w:val="00A66987"/>
    <w:rsid w:val="00A72455"/>
    <w:rsid w:val="00A755B6"/>
    <w:rsid w:val="00A77C1F"/>
    <w:rsid w:val="00A82DB1"/>
    <w:rsid w:val="00A907AD"/>
    <w:rsid w:val="00AA2017"/>
    <w:rsid w:val="00AA39F8"/>
    <w:rsid w:val="00AA6AED"/>
    <w:rsid w:val="00AB4886"/>
    <w:rsid w:val="00AC63FB"/>
    <w:rsid w:val="00AD2BFD"/>
    <w:rsid w:val="00AD48D4"/>
    <w:rsid w:val="00AD4B44"/>
    <w:rsid w:val="00AD5BA9"/>
    <w:rsid w:val="00AD7D60"/>
    <w:rsid w:val="00AE5775"/>
    <w:rsid w:val="00AE7157"/>
    <w:rsid w:val="00AF37A8"/>
    <w:rsid w:val="00AF67E2"/>
    <w:rsid w:val="00AF6C4A"/>
    <w:rsid w:val="00B02749"/>
    <w:rsid w:val="00B02D78"/>
    <w:rsid w:val="00B11397"/>
    <w:rsid w:val="00B11DB6"/>
    <w:rsid w:val="00B12CB6"/>
    <w:rsid w:val="00B30644"/>
    <w:rsid w:val="00B30A38"/>
    <w:rsid w:val="00B34D29"/>
    <w:rsid w:val="00B40E87"/>
    <w:rsid w:val="00B43565"/>
    <w:rsid w:val="00B46A88"/>
    <w:rsid w:val="00B63FE9"/>
    <w:rsid w:val="00B70B64"/>
    <w:rsid w:val="00B747CD"/>
    <w:rsid w:val="00B77B9F"/>
    <w:rsid w:val="00B81E83"/>
    <w:rsid w:val="00B9237B"/>
    <w:rsid w:val="00BA3BEF"/>
    <w:rsid w:val="00BA6157"/>
    <w:rsid w:val="00BB0B2B"/>
    <w:rsid w:val="00BB10F8"/>
    <w:rsid w:val="00BB1C42"/>
    <w:rsid w:val="00BB5672"/>
    <w:rsid w:val="00BD36C0"/>
    <w:rsid w:val="00BD747D"/>
    <w:rsid w:val="00BF220A"/>
    <w:rsid w:val="00BF6DDC"/>
    <w:rsid w:val="00BF6F90"/>
    <w:rsid w:val="00C0337B"/>
    <w:rsid w:val="00C04B7C"/>
    <w:rsid w:val="00C05A81"/>
    <w:rsid w:val="00C10520"/>
    <w:rsid w:val="00C1207B"/>
    <w:rsid w:val="00C21CC0"/>
    <w:rsid w:val="00C27360"/>
    <w:rsid w:val="00C27B58"/>
    <w:rsid w:val="00C37E89"/>
    <w:rsid w:val="00C413A9"/>
    <w:rsid w:val="00C4331C"/>
    <w:rsid w:val="00C448C2"/>
    <w:rsid w:val="00C5012B"/>
    <w:rsid w:val="00C51F4E"/>
    <w:rsid w:val="00C52C40"/>
    <w:rsid w:val="00C52C89"/>
    <w:rsid w:val="00C54264"/>
    <w:rsid w:val="00C55EF2"/>
    <w:rsid w:val="00C56E3B"/>
    <w:rsid w:val="00C7053E"/>
    <w:rsid w:val="00C727CF"/>
    <w:rsid w:val="00C7391D"/>
    <w:rsid w:val="00C75FA3"/>
    <w:rsid w:val="00C76803"/>
    <w:rsid w:val="00C77799"/>
    <w:rsid w:val="00C83E39"/>
    <w:rsid w:val="00C92736"/>
    <w:rsid w:val="00C95C68"/>
    <w:rsid w:val="00CA6F23"/>
    <w:rsid w:val="00CB2F4C"/>
    <w:rsid w:val="00CC006C"/>
    <w:rsid w:val="00CC604C"/>
    <w:rsid w:val="00CD733A"/>
    <w:rsid w:val="00CE1CD9"/>
    <w:rsid w:val="00CE58CE"/>
    <w:rsid w:val="00D006A9"/>
    <w:rsid w:val="00D01922"/>
    <w:rsid w:val="00D05105"/>
    <w:rsid w:val="00D32978"/>
    <w:rsid w:val="00D34512"/>
    <w:rsid w:val="00D35914"/>
    <w:rsid w:val="00D439F3"/>
    <w:rsid w:val="00D45C4D"/>
    <w:rsid w:val="00D46A96"/>
    <w:rsid w:val="00D47E97"/>
    <w:rsid w:val="00D620DE"/>
    <w:rsid w:val="00D6339B"/>
    <w:rsid w:val="00D66828"/>
    <w:rsid w:val="00D673BF"/>
    <w:rsid w:val="00D82120"/>
    <w:rsid w:val="00D82C63"/>
    <w:rsid w:val="00D86141"/>
    <w:rsid w:val="00D864C7"/>
    <w:rsid w:val="00D92B1E"/>
    <w:rsid w:val="00D94E56"/>
    <w:rsid w:val="00D95129"/>
    <w:rsid w:val="00DA0A0B"/>
    <w:rsid w:val="00DA55D7"/>
    <w:rsid w:val="00DA5E3D"/>
    <w:rsid w:val="00DB3E30"/>
    <w:rsid w:val="00DB6CD1"/>
    <w:rsid w:val="00DC77C6"/>
    <w:rsid w:val="00DD018D"/>
    <w:rsid w:val="00DD39CA"/>
    <w:rsid w:val="00DD4F9A"/>
    <w:rsid w:val="00DD5CA4"/>
    <w:rsid w:val="00DE1BCB"/>
    <w:rsid w:val="00DE46B2"/>
    <w:rsid w:val="00DE48C8"/>
    <w:rsid w:val="00DE4EE9"/>
    <w:rsid w:val="00DF05DE"/>
    <w:rsid w:val="00DF0A84"/>
    <w:rsid w:val="00DF7B1F"/>
    <w:rsid w:val="00E01B6D"/>
    <w:rsid w:val="00E074CE"/>
    <w:rsid w:val="00E107CA"/>
    <w:rsid w:val="00E12F61"/>
    <w:rsid w:val="00E1360E"/>
    <w:rsid w:val="00E13C06"/>
    <w:rsid w:val="00E2359C"/>
    <w:rsid w:val="00E25AFC"/>
    <w:rsid w:val="00E266D2"/>
    <w:rsid w:val="00E27B62"/>
    <w:rsid w:val="00E303E1"/>
    <w:rsid w:val="00E33795"/>
    <w:rsid w:val="00E33B91"/>
    <w:rsid w:val="00E350A9"/>
    <w:rsid w:val="00E40C37"/>
    <w:rsid w:val="00E465F3"/>
    <w:rsid w:val="00E54303"/>
    <w:rsid w:val="00E54B59"/>
    <w:rsid w:val="00E73A7E"/>
    <w:rsid w:val="00E74251"/>
    <w:rsid w:val="00E86608"/>
    <w:rsid w:val="00E86AC1"/>
    <w:rsid w:val="00E86EBE"/>
    <w:rsid w:val="00E87918"/>
    <w:rsid w:val="00E90103"/>
    <w:rsid w:val="00E94A4C"/>
    <w:rsid w:val="00EA0F67"/>
    <w:rsid w:val="00EA546F"/>
    <w:rsid w:val="00EA617F"/>
    <w:rsid w:val="00EA6FF3"/>
    <w:rsid w:val="00EB0B4C"/>
    <w:rsid w:val="00EB4AD8"/>
    <w:rsid w:val="00EC108E"/>
    <w:rsid w:val="00ED1D49"/>
    <w:rsid w:val="00ED7BD5"/>
    <w:rsid w:val="00EE490B"/>
    <w:rsid w:val="00EE6CDA"/>
    <w:rsid w:val="00EF566C"/>
    <w:rsid w:val="00F020F7"/>
    <w:rsid w:val="00F02233"/>
    <w:rsid w:val="00F1722D"/>
    <w:rsid w:val="00F24987"/>
    <w:rsid w:val="00F363D5"/>
    <w:rsid w:val="00F4562E"/>
    <w:rsid w:val="00F4694F"/>
    <w:rsid w:val="00F5027A"/>
    <w:rsid w:val="00F50434"/>
    <w:rsid w:val="00F708D4"/>
    <w:rsid w:val="00F81701"/>
    <w:rsid w:val="00F8195C"/>
    <w:rsid w:val="00F822E6"/>
    <w:rsid w:val="00F91EDC"/>
    <w:rsid w:val="00F92EE8"/>
    <w:rsid w:val="00F9422D"/>
    <w:rsid w:val="00F9523B"/>
    <w:rsid w:val="00FA6708"/>
    <w:rsid w:val="00FA7782"/>
    <w:rsid w:val="00FB4611"/>
    <w:rsid w:val="00FB51D9"/>
    <w:rsid w:val="00FC32CC"/>
    <w:rsid w:val="00FE28DF"/>
    <w:rsid w:val="00FE302B"/>
    <w:rsid w:val="00FE7667"/>
    <w:rsid w:val="00FF2A90"/>
    <w:rsid w:val="00FF3195"/>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53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3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pPr>
      <w:widowControl w:val="0"/>
      <w:numPr>
        <w:ilvl w:val="2"/>
        <w:numId w:val="36"/>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36"/>
      </w:numPr>
      <w:spacing w:before="240" w:after="60"/>
      <w:outlineLvl w:val="3"/>
    </w:pPr>
  </w:style>
  <w:style w:type="paragraph" w:styleId="Heading5">
    <w:name w:val="heading 5"/>
    <w:basedOn w:val="Normal"/>
    <w:next w:val="Normal"/>
    <w:link w:val="Heading5Char"/>
    <w:uiPriority w:val="9"/>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36"/>
      </w:numPr>
      <w:spacing w:before="240" w:after="60"/>
      <w:outlineLvl w:val="5"/>
    </w:pPr>
    <w:rPr>
      <w:rFonts w:ascii="Arial" w:hAnsi="Arial"/>
      <w:i/>
    </w:rPr>
  </w:style>
  <w:style w:type="paragraph" w:styleId="Heading7">
    <w:name w:val="heading 7"/>
    <w:basedOn w:val="Normal"/>
    <w:next w:val="Normal"/>
    <w:link w:val="Heading7Char"/>
    <w:qFormat/>
    <w:pPr>
      <w:numPr>
        <w:ilvl w:val="6"/>
        <w:numId w:val="36"/>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3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qFormat/>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 w:type="paragraph" w:customStyle="1" w:styleId="Heading">
    <w:name w:val="Heading"/>
    <w:basedOn w:val="Header"/>
    <w:next w:val="Header"/>
    <w:uiPriority w:val="99"/>
    <w:rsid w:val="009843A5"/>
    <w:pPr>
      <w:tabs>
        <w:tab w:val="clear" w:pos="4320"/>
        <w:tab w:val="clear" w:pos="8640"/>
      </w:tabs>
    </w:pPr>
    <w:rPr>
      <w:b/>
      <w:bCs/>
      <w:szCs w:val="24"/>
      <w:u w:val="single"/>
      <w:lang w:eastAsia="ar-EG" w:bidi="ar-SA"/>
    </w:rPr>
  </w:style>
  <w:style w:type="paragraph" w:styleId="BodyText">
    <w:name w:val="Body Text"/>
    <w:basedOn w:val="Normal"/>
    <w:link w:val="BodyTextChar"/>
    <w:uiPriority w:val="99"/>
    <w:semiHidden/>
    <w:rsid w:val="004022BF"/>
    <w:pPr>
      <w:spacing w:after="120"/>
    </w:pPr>
    <w:rPr>
      <w:sz w:val="22"/>
      <w:szCs w:val="22"/>
      <w:lang w:bidi="ar-SA"/>
    </w:rPr>
  </w:style>
  <w:style w:type="character" w:customStyle="1" w:styleId="BodyTextChar">
    <w:name w:val="Body Text Char"/>
    <w:basedOn w:val="DefaultParagraphFont"/>
    <w:link w:val="BodyText"/>
    <w:uiPriority w:val="99"/>
    <w:semiHidden/>
    <w:rsid w:val="004022BF"/>
    <w:rPr>
      <w:sz w:val="22"/>
      <w:szCs w:val="22"/>
      <w:lang w:val="en-GB"/>
    </w:rPr>
  </w:style>
  <w:style w:type="paragraph" w:styleId="BodyText2">
    <w:name w:val="Body Text 2"/>
    <w:basedOn w:val="Normal"/>
    <w:link w:val="BodyText2Char"/>
    <w:uiPriority w:val="99"/>
    <w:semiHidden/>
    <w:rsid w:val="00AC63FB"/>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AC63FB"/>
    <w:rPr>
      <w:sz w:val="22"/>
      <w:szCs w:val="22"/>
      <w:lang w:val="en-GB"/>
    </w:rPr>
  </w:style>
  <w:style w:type="character" w:customStyle="1" w:styleId="normaltextrun">
    <w:name w:val="normaltextrun"/>
    <w:basedOn w:val="DefaultParagraphFont"/>
    <w:rsid w:val="002B6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0999C2BD-3CF0-48DF-93F1-59BB4F23A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470</TotalTime>
  <Pages>34</Pages>
  <Words>10691</Words>
  <Characters>60940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Angela Xue He Yan</cp:lastModifiedBy>
  <cp:revision>81</cp:revision>
  <cp:lastPrinted>2025-02-10T16:42:00Z</cp:lastPrinted>
  <dcterms:created xsi:type="dcterms:W3CDTF">2025-11-24T21:57:00Z</dcterms:created>
  <dcterms:modified xsi:type="dcterms:W3CDTF">2025-11-27T20:57:00Z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UNEP/OzL.Pro/ExCom/97/1/Add.1</vt:lpwstr>
  </property>
  <property fmtid="{D5CDD505-2E9C-101B-9397-08002B2CF9AE}" pid="3" name="Revision date">
    <vt:lpwstr>20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