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Override PartName="/word/footer6.xml" ContentType="application/vnd.openxmlformats-officedocument.wordprocessingml.footer+xml"/>
  <Override PartName="/word/footer7.xml" ContentType="application/vnd.openxmlformats-officedocument.wordprocessingml.footer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  <Default Extension="png" ContentType="image/png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:rsidR="007E5D09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7E5D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6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60288" behindDoc="0" locked="0" layoutInCell="0" allowOverlap="1" wp14:anchorId="385FD67B" wp14:editId="4FB4016D">
                  <wp:simplePos x="0" y="0"/>
                  <wp:positionH relativeFrom="column">
                    <wp:posOffset>5010785</wp:posOffset>
                  </wp:positionH>
                  <wp:positionV relativeFrom="paragraph">
                    <wp:posOffset>643890</wp:posOffset>
                  </wp:positionV>
                  <wp:extent cx="658495" cy="555625"/>
                  <wp:effectExtent l="0" t="0" r="825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59264" behindDoc="1" locked="0" layoutInCell="0" allowOverlap="1" wp14:anchorId="47A79D25" wp14:editId="04447986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lang w:val="en-US"/>
              </w:rPr>
              <w:t>Distr.</w:t>
            </w:r>
          </w:p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:rsidR="007E5D09" w:rsidRDefault="007E5D09">
            <w:pPr>
              <w:spacing w:before="120"/>
              <w:jc w:val="left"/>
              <w:rPr>
                <w:lang w:val="en-US"/>
              </w:rPr>
            </w:pPr>
          </w:p>
          <w:p w:rsidR="007E5D09" w:rsidRDefault="00ED2909">
            <w:pPr>
              <w:rPr>
                <w:rtl/>
              </w:rPr>
            </w:pPr>
            <w:fldSimple w:instr=" DOCPROPERTY &quot;Document number&quot;  \* MERGEFORMAT ">
              <w:r w:rsidR="00E63012">
                <w:t>UNEP/OzL.Pro/ExCom/86/1</w:t>
              </w:r>
            </w:fldSimple>
            <w:r w:rsidR="00362A4F">
              <w:t>7</w:t>
            </w:r>
          </w:p>
          <w:p w:rsidR="00662A73" w:rsidRPr="003F73BA" w:rsidRDefault="00662A73" w:rsidP="00662A73">
            <w:pPr>
              <w:spacing w:before="120"/>
              <w:jc w:val="left"/>
            </w:pPr>
            <w:r>
              <w:rPr>
                <w:lang w:val="en-US"/>
              </w:rPr>
              <w:fldChar w:fldCharType="begin"/>
            </w:r>
            <w:r w:rsidRPr="00662A73">
              <w:rPr>
                <w:lang w:val="en-US"/>
              </w:rPr>
              <w:instrText xml:space="preserve"> DOCPROPERTY "Revision date" \@ "d MMMM YYYY"  \* MERGEFORMAT </w:instrText>
            </w:r>
            <w:r>
              <w:rPr>
                <w:lang w:val="en-US"/>
              </w:rPr>
              <w:fldChar w:fldCharType="separate"/>
            </w:r>
            <w:r w:rsidR="00E63012">
              <w:rPr>
                <w:lang w:val="en-US"/>
              </w:rPr>
              <w:t>23</w:t>
            </w:r>
            <w:r w:rsidR="00E63012" w:rsidRPr="00E63012">
              <w:t xml:space="preserve"> </w:t>
            </w:r>
            <w:r w:rsidR="00E63012">
              <w:rPr>
                <w:lang w:val="en-US"/>
              </w:rPr>
              <w:t>October</w:t>
            </w:r>
            <w:r w:rsidR="00E63012" w:rsidRPr="00E63012">
              <w:t xml:space="preserve"> 2020</w:t>
            </w:r>
            <w:r>
              <w:fldChar w:fldCharType="end"/>
            </w:r>
          </w:p>
          <w:p w:rsidR="00662A73" w:rsidRDefault="00662A73">
            <w:pPr>
              <w:spacing w:before="120"/>
              <w:jc w:val="left"/>
              <w:rPr>
                <w:rtl/>
                <w:lang w:val="en-US" w:bidi="ar-AE"/>
              </w:rPr>
            </w:pPr>
          </w:p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  <w:p w:rsidR="007E5D09" w:rsidRDefault="00E1360E">
            <w:pPr>
              <w:pStyle w:val="Heading7"/>
              <w:spacing w:before="0" w:after="0"/>
              <w:ind w:right="4997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/>
                <w:bCs/>
                <w:sz w:val="52"/>
                <w:szCs w:val="52"/>
                <w:rtl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7E5D09" w:rsidRDefault="007E5D09">
            <w:pPr>
              <w:rPr>
                <w:caps/>
                <w:lang w:val="en-US"/>
              </w:rPr>
            </w:pPr>
          </w:p>
          <w:p w:rsidR="007E5D09" w:rsidRDefault="007E5D09">
            <w:pPr>
              <w:rPr>
                <w:lang w:val="en-US"/>
              </w:rPr>
            </w:pPr>
          </w:p>
        </w:tc>
      </w:tr>
    </w:tbl>
    <w:p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:rsidR="007E5D09" w:rsidRDefault="00E1360E">
      <w:pPr>
        <w:pStyle w:val="Caption"/>
        <w:ind w:left="0" w:right="180"/>
        <w:jc w:val="both"/>
        <w:rPr>
          <w:rFonts w:cs="Arabic Transparent"/>
          <w:b/>
          <w:bCs/>
          <w:sz w:val="28"/>
          <w:szCs w:val="28"/>
          <w:rtl/>
        </w:rPr>
      </w:pPr>
      <w:r>
        <w:rPr>
          <w:rFonts w:cs="Arabic Transparent"/>
          <w:b/>
          <w:bCs/>
          <w:sz w:val="28"/>
          <w:szCs w:val="28"/>
          <w:rtl/>
        </w:rPr>
        <w:t>اللجن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ة التنفي</w:t>
      </w:r>
      <w:r>
        <w:rPr>
          <w:rFonts w:cs="Arabic Transparent" w:hint="cs"/>
          <w:b/>
          <w:bCs/>
          <w:sz w:val="28"/>
          <w:szCs w:val="28"/>
          <w:rtl/>
        </w:rPr>
        <w:t>ـ</w:t>
      </w:r>
      <w:r>
        <w:rPr>
          <w:rFonts w:cs="Arabic Transparent"/>
          <w:b/>
          <w:bCs/>
          <w:sz w:val="28"/>
          <w:szCs w:val="28"/>
          <w:rtl/>
        </w:rPr>
        <w:t>ذي</w:t>
      </w:r>
      <w:r>
        <w:rPr>
          <w:rFonts w:cs="Arabic Transparent" w:hint="cs"/>
          <w:b/>
          <w:bCs/>
          <w:sz w:val="28"/>
          <w:szCs w:val="28"/>
          <w:rtl/>
        </w:rPr>
        <w:t>ــــ</w:t>
      </w:r>
      <w:r>
        <w:rPr>
          <w:rFonts w:cs="Arabic Transparent"/>
          <w:b/>
          <w:bCs/>
          <w:sz w:val="28"/>
          <w:szCs w:val="28"/>
          <w:rtl/>
        </w:rPr>
        <w:t>ة للصن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دوق الم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تع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دد الأطـ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راف</w:t>
      </w:r>
    </w:p>
    <w:p w:rsidR="007E5D09" w:rsidRDefault="00E1360E">
      <w:pPr>
        <w:bidi/>
        <w:ind w:left="180" w:hanging="180"/>
        <w:jc w:val="lowKashida"/>
        <w:rPr>
          <w:rFonts w:cs="Arabic Transparent"/>
          <w:b/>
          <w:bCs/>
          <w:sz w:val="28"/>
          <w:szCs w:val="28"/>
          <w:rtl/>
          <w:lang w:val="en-US" w:eastAsia="en-CA"/>
        </w:rPr>
      </w:pPr>
      <w:r>
        <w:rPr>
          <w:rFonts w:cs="Arabic Transparent"/>
          <w:b/>
          <w:bCs/>
          <w:sz w:val="28"/>
          <w:szCs w:val="28"/>
          <w:rtl/>
          <w:lang w:val="en-US" w:eastAsia="en-CA"/>
        </w:rPr>
        <w:t>لتنفي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ذ بروتوك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ول مونتري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 xml:space="preserve">ال </w:t>
      </w:r>
    </w:p>
    <w:p w:rsidR="007E5D09" w:rsidRDefault="00E1360E" w:rsidP="006F2A2C">
      <w:pPr>
        <w:bidi/>
        <w:ind w:left="4"/>
        <w:jc w:val="lowKashida"/>
        <w:rPr>
          <w:sz w:val="28"/>
          <w:szCs w:val="28"/>
          <w:rtl/>
          <w:lang w:val="en-US" w:eastAsia="en-CA"/>
        </w:rPr>
      </w:pPr>
      <w:r>
        <w:rPr>
          <w:sz w:val="28"/>
          <w:szCs w:val="28"/>
          <w:rtl/>
          <w:lang w:val="en-US" w:eastAsia="en-CA"/>
        </w:rPr>
        <w:t xml:space="preserve">الاجتمــــــاع </w:t>
      </w:r>
      <w:r w:rsidR="006F2A2C">
        <w:rPr>
          <w:rFonts w:hint="cs"/>
          <w:sz w:val="28"/>
          <w:szCs w:val="28"/>
          <w:rtl/>
          <w:lang w:val="en-US" w:eastAsia="en-CA"/>
        </w:rPr>
        <w:t>ال</w:t>
      </w:r>
      <w:r w:rsidR="00A156EF">
        <w:rPr>
          <w:rFonts w:hint="cs"/>
          <w:sz w:val="28"/>
          <w:szCs w:val="28"/>
          <w:rtl/>
          <w:lang w:val="en-US" w:eastAsia="en-CA"/>
        </w:rPr>
        <w:t>ساد</w:t>
      </w:r>
      <w:r w:rsidR="00F311C3">
        <w:rPr>
          <w:rFonts w:hint="cs"/>
          <w:sz w:val="28"/>
          <w:szCs w:val="28"/>
          <w:rtl/>
          <w:lang w:val="en-US" w:eastAsia="en-CA"/>
        </w:rPr>
        <w:t>س</w:t>
      </w:r>
      <w:r w:rsidR="006F2A2C">
        <w:rPr>
          <w:rFonts w:hint="cs"/>
          <w:sz w:val="28"/>
          <w:szCs w:val="28"/>
          <w:rtl/>
          <w:lang w:val="en-US" w:eastAsia="en-CA"/>
        </w:rPr>
        <w:t xml:space="preserve"> </w:t>
      </w:r>
      <w:r w:rsidR="00786775">
        <w:rPr>
          <w:rFonts w:hint="cs"/>
          <w:sz w:val="28"/>
          <w:szCs w:val="28"/>
          <w:rtl/>
          <w:lang w:val="en-US" w:eastAsia="en-CA"/>
        </w:rPr>
        <w:t>و</w:t>
      </w:r>
      <w:r>
        <w:rPr>
          <w:rFonts w:hint="cs"/>
          <w:sz w:val="28"/>
          <w:szCs w:val="28"/>
          <w:rtl/>
          <w:lang w:val="en-US" w:eastAsia="en-CA"/>
        </w:rPr>
        <w:t>الثمانون</w:t>
      </w:r>
    </w:p>
    <w:p w:rsidR="003263B5" w:rsidRDefault="00E1360E" w:rsidP="003263B5">
      <w:pPr>
        <w:pStyle w:val="0Heading0"/>
        <w:bidi/>
        <w:ind w:left="4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مونتريال</w:t>
      </w:r>
      <w:r>
        <w:rPr>
          <w:sz w:val="28"/>
          <w:szCs w:val="28"/>
          <w:rtl/>
        </w:rPr>
        <w:t>،</w:t>
      </w:r>
      <w:r>
        <w:rPr>
          <w:rFonts w:hint="cs"/>
          <w:sz w:val="28"/>
          <w:szCs w:val="28"/>
          <w:rtl/>
        </w:rPr>
        <w:t xml:space="preserve"> </w:t>
      </w:r>
      <w:r w:rsidR="003263B5">
        <w:rPr>
          <w:rFonts w:hint="cs"/>
          <w:sz w:val="28"/>
          <w:szCs w:val="28"/>
          <w:rtl/>
        </w:rPr>
        <w:t xml:space="preserve"> من</w:t>
      </w:r>
      <w:r>
        <w:rPr>
          <w:rFonts w:hint="cs"/>
          <w:sz w:val="28"/>
          <w:szCs w:val="28"/>
          <w:rtl/>
        </w:rPr>
        <w:t xml:space="preserve"> </w:t>
      </w:r>
      <w:r w:rsidR="003263B5">
        <w:rPr>
          <w:rFonts w:hint="cs"/>
          <w:sz w:val="28"/>
          <w:szCs w:val="28"/>
          <w:rtl/>
        </w:rPr>
        <w:t xml:space="preserve">2 إلى </w:t>
      </w:r>
      <w:r w:rsidR="00D95724">
        <w:rPr>
          <w:rFonts w:hint="cs"/>
          <w:sz w:val="28"/>
          <w:szCs w:val="28"/>
          <w:rtl/>
        </w:rPr>
        <w:t xml:space="preserve">6 </w:t>
      </w:r>
      <w:r w:rsidR="00A156EF">
        <w:rPr>
          <w:rFonts w:hint="cs"/>
          <w:sz w:val="28"/>
          <w:szCs w:val="28"/>
          <w:rtl/>
        </w:rPr>
        <w:t>ن</w:t>
      </w:r>
      <w:r w:rsidR="003263B5">
        <w:rPr>
          <w:rFonts w:hint="cs"/>
          <w:sz w:val="28"/>
          <w:szCs w:val="28"/>
          <w:rtl/>
        </w:rPr>
        <w:t>و</w:t>
      </w:r>
      <w:r w:rsidR="00A156EF">
        <w:rPr>
          <w:rFonts w:hint="cs"/>
          <w:sz w:val="28"/>
          <w:szCs w:val="28"/>
          <w:rtl/>
        </w:rPr>
        <w:t>فمبر</w:t>
      </w:r>
      <w:r w:rsidR="003263B5" w:rsidRPr="00532BD7">
        <w:rPr>
          <w:rFonts w:hint="cs"/>
          <w:sz w:val="28"/>
          <w:szCs w:val="28"/>
          <w:rtl/>
        </w:rPr>
        <w:t>/</w:t>
      </w:r>
      <w:r w:rsidR="00A156EF">
        <w:rPr>
          <w:rFonts w:hint="cs"/>
          <w:sz w:val="28"/>
          <w:szCs w:val="28"/>
          <w:rtl/>
        </w:rPr>
        <w:t>تشرين الثاني</w:t>
      </w:r>
      <w:r w:rsidR="003263B5" w:rsidRPr="00532BD7">
        <w:rPr>
          <w:rFonts w:hint="cs"/>
          <w:sz w:val="28"/>
          <w:szCs w:val="28"/>
          <w:rtl/>
        </w:rPr>
        <w:t xml:space="preserve"> 2020</w:t>
      </w:r>
    </w:p>
    <w:p w:rsidR="007E5D09" w:rsidRPr="00532BD7" w:rsidRDefault="003263B5" w:rsidP="00A57CA9">
      <w:pPr>
        <w:pStyle w:val="0Heading0"/>
        <w:bidi/>
        <w:ind w:left="4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مؤجل: من</w:t>
      </w:r>
      <w:r w:rsidR="00E1360E">
        <w:rPr>
          <w:rFonts w:hint="cs"/>
          <w:sz w:val="28"/>
          <w:szCs w:val="28"/>
          <w:rtl/>
        </w:rPr>
        <w:t xml:space="preserve"> </w:t>
      </w:r>
      <w:r w:rsidR="00D95724">
        <w:rPr>
          <w:rFonts w:hint="cs"/>
          <w:sz w:val="28"/>
          <w:szCs w:val="28"/>
          <w:rtl/>
        </w:rPr>
        <w:t>8</w:t>
      </w:r>
      <w:r w:rsidR="00E1360E">
        <w:rPr>
          <w:rFonts w:hint="cs"/>
          <w:sz w:val="28"/>
          <w:szCs w:val="28"/>
          <w:rtl/>
        </w:rPr>
        <w:t xml:space="preserve"> إلى </w:t>
      </w:r>
      <w:r w:rsidR="00D95724">
        <w:rPr>
          <w:rFonts w:hint="cs"/>
          <w:sz w:val="28"/>
          <w:szCs w:val="28"/>
          <w:rtl/>
        </w:rPr>
        <w:t>12</w:t>
      </w:r>
      <w:r w:rsidR="00013372">
        <w:rPr>
          <w:sz w:val="28"/>
          <w:szCs w:val="28"/>
        </w:rPr>
        <w:t xml:space="preserve"> </w:t>
      </w:r>
      <w:r w:rsidR="00A44778">
        <w:rPr>
          <w:rFonts w:hint="cs"/>
          <w:sz w:val="28"/>
          <w:szCs w:val="28"/>
          <w:rtl/>
        </w:rPr>
        <w:t xml:space="preserve"> </w:t>
      </w:r>
      <w:r w:rsidR="00A156EF">
        <w:rPr>
          <w:rFonts w:hint="cs"/>
          <w:sz w:val="28"/>
          <w:szCs w:val="28"/>
          <w:rtl/>
        </w:rPr>
        <w:t>مارس</w:t>
      </w:r>
      <w:r w:rsidR="006F2A2C" w:rsidRPr="00532BD7">
        <w:rPr>
          <w:rFonts w:hint="cs"/>
          <w:sz w:val="28"/>
          <w:szCs w:val="28"/>
          <w:rtl/>
        </w:rPr>
        <w:t xml:space="preserve">/ </w:t>
      </w:r>
      <w:r w:rsidR="00A156EF">
        <w:rPr>
          <w:rFonts w:hint="cs"/>
          <w:sz w:val="28"/>
          <w:szCs w:val="28"/>
          <w:rtl/>
        </w:rPr>
        <w:t>آذار</w:t>
      </w:r>
      <w:r w:rsidR="006F2A2C" w:rsidRPr="00DB2568">
        <w:rPr>
          <w:rFonts w:hint="cs"/>
          <w:sz w:val="28"/>
          <w:szCs w:val="28"/>
          <w:rtl/>
        </w:rPr>
        <w:t xml:space="preserve"> </w:t>
      </w:r>
      <w:r w:rsidR="00D95724">
        <w:rPr>
          <w:rFonts w:hint="cs"/>
          <w:sz w:val="28"/>
          <w:szCs w:val="28"/>
          <w:rtl/>
        </w:rPr>
        <w:t>2021</w:t>
      </w:r>
      <w:r w:rsidR="00A57CA9">
        <w:rPr>
          <w:rStyle w:val="FootnoteReference"/>
          <w:sz w:val="28"/>
          <w:szCs w:val="28"/>
          <w:rtl/>
        </w:rPr>
        <w:footnoteReference w:id="1"/>
      </w:r>
    </w:p>
    <w:p w:rsidR="009A4D00" w:rsidRDefault="009A4D00" w:rsidP="009A4D00">
      <w:pPr>
        <w:pStyle w:val="Heading1"/>
        <w:numPr>
          <w:ilvl w:val="0"/>
          <w:numId w:val="0"/>
        </w:numPr>
        <w:bidi/>
        <w:rPr>
          <w:szCs w:val="24"/>
          <w:rtl/>
          <w:lang w:bidi="ar-SA"/>
        </w:rPr>
      </w:pPr>
    </w:p>
    <w:p w:rsidR="001B3014" w:rsidRDefault="009A4D00" w:rsidP="001B3014">
      <w:pPr>
        <w:pStyle w:val="Heading1"/>
        <w:numPr>
          <w:ilvl w:val="0"/>
          <w:numId w:val="0"/>
        </w:numPr>
        <w:bidi/>
        <w:spacing w:after="0"/>
        <w:jc w:val="center"/>
        <w:rPr>
          <w:b/>
          <w:bCs/>
          <w:sz w:val="32"/>
          <w:szCs w:val="32"/>
          <w:lang w:bidi="ar-SA"/>
        </w:rPr>
      </w:pPr>
      <w:r w:rsidRPr="00E63012">
        <w:rPr>
          <w:b/>
          <w:bCs/>
          <w:sz w:val="32"/>
          <w:szCs w:val="32"/>
          <w:rtl/>
          <w:lang w:bidi="ar-SA"/>
        </w:rPr>
        <w:t>التقرير المرحلي لبرنامج الأمم المتحدة الإنمائي</w:t>
      </w:r>
      <w:r w:rsidR="001B3014">
        <w:rPr>
          <w:rFonts w:hint="cs"/>
          <w:b/>
          <w:bCs/>
          <w:sz w:val="32"/>
          <w:szCs w:val="32"/>
          <w:rtl/>
          <w:lang w:bidi="ar-SA"/>
        </w:rPr>
        <w:t xml:space="preserve"> </w:t>
      </w:r>
    </w:p>
    <w:p w:rsidR="009A4D00" w:rsidRPr="00E63012" w:rsidRDefault="009A4D00" w:rsidP="001B3014">
      <w:pPr>
        <w:pStyle w:val="Heading1"/>
        <w:numPr>
          <w:ilvl w:val="0"/>
          <w:numId w:val="0"/>
        </w:numPr>
        <w:bidi/>
        <w:spacing w:after="0"/>
        <w:jc w:val="center"/>
        <w:rPr>
          <w:b/>
          <w:bCs/>
          <w:sz w:val="32"/>
          <w:szCs w:val="32"/>
          <w:lang w:bidi="ar-SA"/>
        </w:rPr>
      </w:pPr>
      <w:r w:rsidRPr="00E63012">
        <w:rPr>
          <w:b/>
          <w:bCs/>
          <w:sz w:val="32"/>
          <w:szCs w:val="32"/>
          <w:rtl/>
          <w:lang w:bidi="ar-SA"/>
        </w:rPr>
        <w:t>حتى 31 ديسمبر</w:t>
      </w:r>
      <w:r w:rsidR="00575327" w:rsidRPr="00E63012">
        <w:rPr>
          <w:rFonts w:hint="cs"/>
          <w:b/>
          <w:bCs/>
          <w:sz w:val="32"/>
          <w:szCs w:val="32"/>
          <w:rtl/>
          <w:lang w:bidi="ar-SA"/>
        </w:rPr>
        <w:t>/ كانون الأول</w:t>
      </w:r>
      <w:r w:rsidRPr="00E63012">
        <w:rPr>
          <w:b/>
          <w:bCs/>
          <w:sz w:val="32"/>
          <w:szCs w:val="32"/>
          <w:rtl/>
          <w:lang w:bidi="ar-SA"/>
        </w:rPr>
        <w:t xml:space="preserve"> 2019</w:t>
      </w:r>
    </w:p>
    <w:p w:rsidR="009A4D00" w:rsidRPr="009A4D00" w:rsidRDefault="009A4D00" w:rsidP="009A4D00">
      <w:pPr>
        <w:pStyle w:val="Heading1"/>
        <w:numPr>
          <w:ilvl w:val="0"/>
          <w:numId w:val="0"/>
        </w:numPr>
        <w:bidi/>
        <w:rPr>
          <w:szCs w:val="24"/>
          <w:lang w:bidi="ar-SA"/>
        </w:rPr>
      </w:pPr>
    </w:p>
    <w:p w:rsidR="009A4D00" w:rsidRPr="00E63012" w:rsidRDefault="009A4D00" w:rsidP="00E63012">
      <w:pPr>
        <w:pStyle w:val="Heading1"/>
        <w:numPr>
          <w:ilvl w:val="0"/>
          <w:numId w:val="29"/>
        </w:numPr>
        <w:bidi/>
        <w:ind w:left="0" w:firstLine="0"/>
        <w:rPr>
          <w:sz w:val="26"/>
          <w:szCs w:val="26"/>
          <w:lang w:bidi="ar-SA"/>
        </w:rPr>
      </w:pPr>
      <w:r w:rsidRPr="00E63012">
        <w:rPr>
          <w:sz w:val="26"/>
          <w:szCs w:val="26"/>
          <w:rtl/>
          <w:lang w:bidi="ar-SA"/>
        </w:rPr>
        <w:t xml:space="preserve">تعرض هذه الوثيقة التقرير المرحلي لبرنامج الأمم المتحدة الإنمائي </w:t>
      </w:r>
      <w:r w:rsidR="003915E5" w:rsidRPr="00E63012">
        <w:rPr>
          <w:rFonts w:hint="cs"/>
          <w:sz w:val="26"/>
          <w:szCs w:val="26"/>
          <w:rtl/>
          <w:lang w:bidi="ar-SA"/>
        </w:rPr>
        <w:t xml:space="preserve">(اليوئنديبي) </w:t>
      </w:r>
      <w:r w:rsidRPr="00E63012">
        <w:rPr>
          <w:sz w:val="26"/>
          <w:szCs w:val="26"/>
          <w:rtl/>
          <w:lang w:bidi="ar-SA"/>
        </w:rPr>
        <w:t>حتى 31 ديسمبر</w:t>
      </w:r>
      <w:r w:rsidR="003915E5" w:rsidRPr="00E63012">
        <w:rPr>
          <w:rFonts w:hint="cs"/>
          <w:sz w:val="26"/>
          <w:szCs w:val="26"/>
          <w:rtl/>
          <w:lang w:bidi="ar-SA"/>
        </w:rPr>
        <w:t xml:space="preserve">/ </w:t>
      </w:r>
      <w:r w:rsidR="003915E5" w:rsidRPr="00E63012">
        <w:rPr>
          <w:sz w:val="26"/>
          <w:szCs w:val="26"/>
          <w:rtl/>
          <w:lang w:bidi="ar-SA"/>
        </w:rPr>
        <w:t>كانون الأول</w:t>
      </w:r>
      <w:r w:rsidRPr="00E63012">
        <w:rPr>
          <w:sz w:val="26"/>
          <w:szCs w:val="26"/>
          <w:rtl/>
          <w:lang w:bidi="ar-SA"/>
        </w:rPr>
        <w:t xml:space="preserve"> 2019.</w:t>
      </w:r>
      <w:r w:rsidR="00F66C92" w:rsidRPr="00E63012">
        <w:rPr>
          <w:rStyle w:val="FootnoteReference"/>
          <w:sz w:val="26"/>
          <w:szCs w:val="26"/>
          <w:rtl/>
          <w:lang w:bidi="ar-SA"/>
        </w:rPr>
        <w:footnoteReference w:id="2"/>
      </w:r>
    </w:p>
    <w:p w:rsidR="009A4D00" w:rsidRPr="00E63012" w:rsidRDefault="009A4D00" w:rsidP="003915E5">
      <w:pPr>
        <w:pStyle w:val="Heading1"/>
        <w:numPr>
          <w:ilvl w:val="0"/>
          <w:numId w:val="0"/>
        </w:numPr>
        <w:bidi/>
        <w:rPr>
          <w:b/>
          <w:bCs/>
          <w:sz w:val="26"/>
          <w:szCs w:val="26"/>
          <w:lang w:bidi="ar-SA"/>
        </w:rPr>
      </w:pPr>
      <w:r w:rsidRPr="00E63012">
        <w:rPr>
          <w:b/>
          <w:bCs/>
          <w:sz w:val="26"/>
          <w:szCs w:val="26"/>
          <w:rtl/>
          <w:lang w:bidi="ar-SA"/>
        </w:rPr>
        <w:t>مقدمة</w:t>
      </w:r>
    </w:p>
    <w:p w:rsidR="009A4D00" w:rsidRPr="00E63012" w:rsidRDefault="009A4D00" w:rsidP="00E63012">
      <w:pPr>
        <w:pStyle w:val="Heading1"/>
        <w:numPr>
          <w:ilvl w:val="0"/>
          <w:numId w:val="29"/>
        </w:numPr>
        <w:bidi/>
        <w:ind w:left="0" w:firstLine="0"/>
        <w:rPr>
          <w:sz w:val="26"/>
          <w:szCs w:val="26"/>
          <w:lang w:bidi="ar-SA"/>
        </w:rPr>
      </w:pPr>
      <w:r w:rsidRPr="00E63012">
        <w:rPr>
          <w:sz w:val="26"/>
          <w:szCs w:val="26"/>
          <w:rtl/>
          <w:lang w:bidi="ar-SA"/>
        </w:rPr>
        <w:t xml:space="preserve">يتضمن التقرير المرحلي </w:t>
      </w:r>
      <w:r w:rsidR="001A38D1" w:rsidRPr="00E63012">
        <w:rPr>
          <w:rFonts w:hint="cs"/>
          <w:sz w:val="26"/>
          <w:szCs w:val="26"/>
          <w:rtl/>
          <w:lang w:bidi="ar-SA"/>
        </w:rPr>
        <w:t xml:space="preserve">لليوئنديبي </w:t>
      </w:r>
      <w:r w:rsidR="001A38D1" w:rsidRPr="00E63012">
        <w:rPr>
          <w:sz w:val="26"/>
          <w:szCs w:val="26"/>
          <w:rtl/>
          <w:lang w:bidi="ar-SA"/>
        </w:rPr>
        <w:t xml:space="preserve">حالة </w:t>
      </w:r>
      <w:r w:rsidR="001A38D1" w:rsidRPr="00E63012">
        <w:rPr>
          <w:rFonts w:hint="cs"/>
          <w:sz w:val="26"/>
          <w:szCs w:val="26"/>
          <w:rtl/>
          <w:lang w:bidi="ar-SA"/>
        </w:rPr>
        <w:t xml:space="preserve">بالمواد الهيدروفلوروكربونية التي </w:t>
      </w:r>
      <w:r w:rsidRPr="00E63012">
        <w:rPr>
          <w:sz w:val="26"/>
          <w:szCs w:val="26"/>
          <w:rtl/>
          <w:lang w:bidi="ar-SA"/>
        </w:rPr>
        <w:t xml:space="preserve">تم تمويلها في إطار المساهمات الطوعية الإضافية من 17 </w:t>
      </w:r>
      <w:r w:rsidR="001A38D1" w:rsidRPr="00E63012">
        <w:rPr>
          <w:rFonts w:hint="cs"/>
          <w:sz w:val="26"/>
          <w:szCs w:val="26"/>
          <w:rtl/>
          <w:lang w:bidi="ar-SA"/>
        </w:rPr>
        <w:t>طرفا غير</w:t>
      </w:r>
      <w:r w:rsidR="001A38D1" w:rsidRPr="00E63012">
        <w:rPr>
          <w:sz w:val="26"/>
          <w:szCs w:val="26"/>
          <w:rtl/>
          <w:lang w:bidi="ar-SA"/>
        </w:rPr>
        <w:t xml:space="preserve"> </w:t>
      </w:r>
      <w:r w:rsidRPr="00E63012">
        <w:rPr>
          <w:sz w:val="26"/>
          <w:szCs w:val="26"/>
          <w:rtl/>
          <w:lang w:bidi="ar-SA"/>
        </w:rPr>
        <w:t xml:space="preserve">أطراف </w:t>
      </w:r>
      <w:r w:rsidR="00CE2CCC" w:rsidRPr="00E63012">
        <w:rPr>
          <w:sz w:val="26"/>
          <w:szCs w:val="26"/>
          <w:rtl/>
          <w:lang w:bidi="ar-SA"/>
        </w:rPr>
        <w:t xml:space="preserve">المادة 5 </w:t>
      </w:r>
      <w:r w:rsidR="00CE2CCC" w:rsidRPr="00E63012">
        <w:rPr>
          <w:rFonts w:hint="cs"/>
          <w:sz w:val="26"/>
          <w:szCs w:val="26"/>
          <w:rtl/>
          <w:lang w:bidi="ar-SA"/>
        </w:rPr>
        <w:t xml:space="preserve">من أجل </w:t>
      </w:r>
      <w:r w:rsidRPr="00E63012">
        <w:rPr>
          <w:sz w:val="26"/>
          <w:szCs w:val="26"/>
          <w:rtl/>
          <w:lang w:bidi="ar-SA"/>
        </w:rPr>
        <w:t xml:space="preserve">تقديم دعم </w:t>
      </w:r>
      <w:r w:rsidR="001A38D1" w:rsidRPr="00E63012">
        <w:rPr>
          <w:rFonts w:hint="cs"/>
          <w:sz w:val="26"/>
          <w:szCs w:val="26"/>
          <w:rtl/>
          <w:lang w:bidi="ar-SA"/>
        </w:rPr>
        <w:t>ل</w:t>
      </w:r>
      <w:r w:rsidRPr="00E63012">
        <w:rPr>
          <w:sz w:val="26"/>
          <w:szCs w:val="26"/>
          <w:rtl/>
          <w:lang w:bidi="ar-SA"/>
        </w:rPr>
        <w:t xml:space="preserve">لبدء </w:t>
      </w:r>
      <w:r w:rsidR="001A38D1" w:rsidRPr="00E63012">
        <w:rPr>
          <w:rFonts w:hint="cs"/>
          <w:sz w:val="26"/>
          <w:szCs w:val="26"/>
          <w:rtl/>
          <w:lang w:bidi="ar-SA"/>
        </w:rPr>
        <w:t xml:space="preserve">السريع </w:t>
      </w:r>
      <w:r w:rsidRPr="00E63012">
        <w:rPr>
          <w:sz w:val="26"/>
          <w:szCs w:val="26"/>
          <w:rtl/>
          <w:lang w:bidi="ar-SA"/>
        </w:rPr>
        <w:t>في تنفيذ تعديل كيغالي.</w:t>
      </w:r>
    </w:p>
    <w:p w:rsidR="00FE13A5" w:rsidRPr="00E63012" w:rsidRDefault="009A4D00" w:rsidP="00E63012">
      <w:pPr>
        <w:pStyle w:val="Heading1"/>
        <w:numPr>
          <w:ilvl w:val="0"/>
          <w:numId w:val="29"/>
        </w:numPr>
        <w:bidi/>
        <w:ind w:left="0" w:firstLine="0"/>
        <w:rPr>
          <w:sz w:val="26"/>
          <w:szCs w:val="26"/>
          <w:rtl/>
          <w:lang w:bidi="ar-SA"/>
        </w:rPr>
      </w:pPr>
      <w:r w:rsidRPr="00E63012">
        <w:rPr>
          <w:sz w:val="26"/>
          <w:szCs w:val="26"/>
          <w:rtl/>
          <w:lang w:bidi="ar-SA"/>
        </w:rPr>
        <w:t>استعرضت الأمانة حالة تنفيذ كل مشروع جار</w:t>
      </w:r>
      <w:r w:rsidR="00CE2CCC" w:rsidRPr="00E63012">
        <w:rPr>
          <w:rFonts w:hint="cs"/>
          <w:sz w:val="26"/>
          <w:szCs w:val="26"/>
          <w:rtl/>
          <w:lang w:bidi="ar-SA"/>
        </w:rPr>
        <w:t>ي تنفيذه</w:t>
      </w:r>
      <w:r w:rsidR="00CE2CCC" w:rsidRPr="00E63012">
        <w:rPr>
          <w:sz w:val="26"/>
          <w:szCs w:val="26"/>
          <w:rtl/>
          <w:lang w:bidi="ar-SA"/>
        </w:rPr>
        <w:t xml:space="preserve"> على أساس كل بلد على حدة</w:t>
      </w:r>
      <w:r w:rsidRPr="00E63012">
        <w:rPr>
          <w:sz w:val="26"/>
          <w:szCs w:val="26"/>
          <w:rtl/>
          <w:lang w:bidi="ar-SA"/>
        </w:rPr>
        <w:t xml:space="preserve">، مع مراعاة تأخيرات التنفيذ التي حدثت فيما يتعلق بمواعيد الإنجاز المخطط لها </w:t>
      </w:r>
      <w:r w:rsidR="00CE2CCC" w:rsidRPr="00E63012">
        <w:rPr>
          <w:rFonts w:hint="cs"/>
          <w:sz w:val="26"/>
          <w:szCs w:val="26"/>
          <w:rtl/>
          <w:lang w:bidi="ar-SA"/>
        </w:rPr>
        <w:t>المبلغ</w:t>
      </w:r>
      <w:r w:rsidR="00CE2CCC" w:rsidRPr="00E63012">
        <w:rPr>
          <w:sz w:val="26"/>
          <w:szCs w:val="26"/>
          <w:rtl/>
          <w:lang w:bidi="ar-SA"/>
        </w:rPr>
        <w:t xml:space="preserve"> عنها في عام 2019</w:t>
      </w:r>
      <w:r w:rsidRPr="00E63012">
        <w:rPr>
          <w:sz w:val="26"/>
          <w:szCs w:val="26"/>
          <w:rtl/>
          <w:lang w:bidi="ar-SA"/>
        </w:rPr>
        <w:t xml:space="preserve">، والأثر المحتمل لهذه التأخيرات على </w:t>
      </w:r>
      <w:r w:rsidR="00CE2CCC" w:rsidRPr="00E63012">
        <w:rPr>
          <w:rFonts w:hint="cs"/>
          <w:sz w:val="26"/>
          <w:szCs w:val="26"/>
          <w:rtl/>
          <w:lang w:bidi="ar-SA"/>
        </w:rPr>
        <w:t>إزالة</w:t>
      </w:r>
      <w:r w:rsidRPr="00E63012">
        <w:rPr>
          <w:sz w:val="26"/>
          <w:szCs w:val="26"/>
          <w:rtl/>
          <w:lang w:bidi="ar-SA"/>
        </w:rPr>
        <w:t xml:space="preserve"> المواد الخاضعة للرقابة ومعدل </w:t>
      </w:r>
      <w:r w:rsidR="00CE2CCC" w:rsidRPr="00E63012">
        <w:rPr>
          <w:rFonts w:hint="cs"/>
          <w:sz w:val="26"/>
          <w:szCs w:val="26"/>
          <w:rtl/>
          <w:lang w:bidi="ar-SA"/>
        </w:rPr>
        <w:t>المصروفات</w:t>
      </w:r>
      <w:r w:rsidRPr="00E63012">
        <w:rPr>
          <w:sz w:val="26"/>
          <w:szCs w:val="26"/>
          <w:rtl/>
          <w:lang w:bidi="ar-SA"/>
        </w:rPr>
        <w:t xml:space="preserve"> المخطط لها. </w:t>
      </w:r>
      <w:r w:rsidR="00CE2CCC" w:rsidRPr="00E63012">
        <w:rPr>
          <w:rFonts w:hint="cs"/>
          <w:sz w:val="26"/>
          <w:szCs w:val="26"/>
          <w:rtl/>
          <w:lang w:bidi="ar-SA"/>
        </w:rPr>
        <w:t>و</w:t>
      </w:r>
      <w:r w:rsidRPr="00E63012">
        <w:rPr>
          <w:sz w:val="26"/>
          <w:szCs w:val="26"/>
          <w:rtl/>
          <w:lang w:bidi="ar-SA"/>
        </w:rPr>
        <w:t xml:space="preserve">يستند التحليل الوارد في هذه الوثيقة إلى </w:t>
      </w:r>
      <w:r w:rsidR="00CE2CCC" w:rsidRPr="00E63012">
        <w:rPr>
          <w:rFonts w:hint="cs"/>
          <w:sz w:val="26"/>
          <w:szCs w:val="26"/>
          <w:rtl/>
          <w:lang w:bidi="ar-SA"/>
        </w:rPr>
        <w:t>الطن من قدرات استنفاذ الأوزون</w:t>
      </w:r>
      <w:r w:rsidRPr="00E63012">
        <w:rPr>
          <w:sz w:val="26"/>
          <w:szCs w:val="26"/>
          <w:rtl/>
          <w:lang w:bidi="ar-SA"/>
        </w:rPr>
        <w:t xml:space="preserve"> لجميع المواد الخاضعة للرقابة (بما في ذلك </w:t>
      </w:r>
      <w:r w:rsidR="00CE2CCC" w:rsidRPr="00E63012">
        <w:rPr>
          <w:rFonts w:hint="cs"/>
          <w:sz w:val="26"/>
          <w:szCs w:val="26"/>
          <w:rtl/>
          <w:lang w:bidi="ar-SA"/>
        </w:rPr>
        <w:t xml:space="preserve">المواد الهيدروفلوروكربونية </w:t>
      </w:r>
      <w:r w:rsidRPr="00E63012">
        <w:rPr>
          <w:sz w:val="26"/>
          <w:szCs w:val="26"/>
          <w:rtl/>
          <w:lang w:bidi="ar-SA"/>
        </w:rPr>
        <w:t>التي ينبغي قياسها بالطن المتري من مكافئ ثاني أكسيد الكربون).</w:t>
      </w:r>
      <w:r w:rsidR="00F66C92" w:rsidRPr="00E63012">
        <w:rPr>
          <w:rStyle w:val="FootnoteReference"/>
          <w:sz w:val="26"/>
          <w:szCs w:val="26"/>
          <w:rtl/>
          <w:lang w:bidi="ar-SA"/>
        </w:rPr>
        <w:footnoteReference w:id="3"/>
      </w:r>
    </w:p>
    <w:p w:rsidR="00E63012" w:rsidRDefault="00E63012" w:rsidP="00630344">
      <w:pPr>
        <w:bidi/>
        <w:rPr>
          <w:szCs w:val="24"/>
          <w:u w:val="single"/>
          <w:lang w:bidi="ar-SA"/>
        </w:rPr>
      </w:pPr>
    </w:p>
    <w:p w:rsidR="009A4D00" w:rsidRPr="00E63012" w:rsidRDefault="009A4D00" w:rsidP="00E63012">
      <w:pPr>
        <w:bidi/>
        <w:rPr>
          <w:sz w:val="26"/>
          <w:szCs w:val="26"/>
          <w:u w:val="single"/>
          <w:lang w:bidi="ar-SA"/>
        </w:rPr>
      </w:pPr>
      <w:r w:rsidRPr="00E63012">
        <w:rPr>
          <w:sz w:val="26"/>
          <w:szCs w:val="26"/>
          <w:u w:val="single"/>
          <w:rtl/>
          <w:lang w:bidi="ar-SA"/>
        </w:rPr>
        <w:lastRenderedPageBreak/>
        <w:t>نطاق الوثيقة</w:t>
      </w:r>
    </w:p>
    <w:p w:rsidR="00E63012" w:rsidRPr="00E63012" w:rsidRDefault="00E63012" w:rsidP="00E63012">
      <w:pPr>
        <w:bidi/>
        <w:rPr>
          <w:sz w:val="26"/>
          <w:szCs w:val="26"/>
          <w:u w:val="single"/>
          <w:lang w:bidi="ar-SA"/>
        </w:rPr>
      </w:pPr>
    </w:p>
    <w:p w:rsidR="009A4D00" w:rsidRPr="00E63012" w:rsidRDefault="009A4D00" w:rsidP="00E63012">
      <w:pPr>
        <w:pStyle w:val="Heading1"/>
        <w:numPr>
          <w:ilvl w:val="0"/>
          <w:numId w:val="29"/>
        </w:numPr>
        <w:bidi/>
        <w:ind w:left="0" w:firstLine="0"/>
        <w:rPr>
          <w:sz w:val="26"/>
          <w:szCs w:val="26"/>
          <w:rtl/>
          <w:lang w:bidi="ar-SA"/>
        </w:rPr>
      </w:pPr>
      <w:r w:rsidRPr="00E63012">
        <w:rPr>
          <w:sz w:val="26"/>
          <w:szCs w:val="26"/>
          <w:rtl/>
          <w:lang w:bidi="ar-SA"/>
        </w:rPr>
        <w:t>تتكون هذه الوثيقة من الأجزاء التالية:</w:t>
      </w:r>
    </w:p>
    <w:p w:rsidR="00E54E76" w:rsidRPr="00E63012" w:rsidRDefault="00E54E76" w:rsidP="00E54E76">
      <w:pPr>
        <w:bidi/>
        <w:rPr>
          <w:sz w:val="26"/>
          <w:szCs w:val="26"/>
          <w:rtl/>
          <w:lang w:bidi="ar-SA"/>
        </w:rPr>
      </w:pPr>
    </w:p>
    <w:p w:rsidR="009A4D00" w:rsidRPr="00E63012" w:rsidRDefault="00E54E76" w:rsidP="00B42183">
      <w:pPr>
        <w:bidi/>
        <w:ind w:left="1440" w:hanging="1440"/>
        <w:rPr>
          <w:sz w:val="26"/>
          <w:szCs w:val="26"/>
          <w:rtl/>
          <w:lang w:bidi="ar-SA"/>
        </w:rPr>
      </w:pPr>
      <w:r w:rsidRPr="00E63012">
        <w:rPr>
          <w:sz w:val="26"/>
          <w:szCs w:val="26"/>
          <w:rtl/>
          <w:lang w:bidi="ar-SA"/>
        </w:rPr>
        <w:t>الجزء الأول:</w:t>
      </w:r>
      <w:r w:rsidRPr="00E63012">
        <w:rPr>
          <w:rFonts w:hint="cs"/>
          <w:sz w:val="26"/>
          <w:szCs w:val="26"/>
          <w:rtl/>
          <w:lang w:bidi="ar-SA"/>
        </w:rPr>
        <w:tab/>
      </w:r>
      <w:r w:rsidR="009A4D00" w:rsidRPr="00E63012">
        <w:rPr>
          <w:sz w:val="26"/>
          <w:szCs w:val="26"/>
          <w:rtl/>
          <w:lang w:bidi="ar-SA"/>
        </w:rPr>
        <w:t xml:space="preserve">المشروعات </w:t>
      </w:r>
      <w:r w:rsidRPr="00E63012">
        <w:rPr>
          <w:rFonts w:hint="cs"/>
          <w:sz w:val="26"/>
          <w:szCs w:val="26"/>
          <w:rtl/>
          <w:lang w:bidi="ar-SA"/>
        </w:rPr>
        <w:t>المعتمدة</w:t>
      </w:r>
      <w:r w:rsidR="009A4D00" w:rsidRPr="00E63012">
        <w:rPr>
          <w:sz w:val="26"/>
          <w:szCs w:val="26"/>
          <w:rtl/>
          <w:lang w:bidi="ar-SA"/>
        </w:rPr>
        <w:t xml:space="preserve"> في إطار المساهمات العادية للصندوق </w:t>
      </w:r>
      <w:r w:rsidRPr="00E63012">
        <w:rPr>
          <w:rFonts w:hint="cs"/>
          <w:sz w:val="26"/>
          <w:szCs w:val="26"/>
          <w:rtl/>
          <w:lang w:bidi="ar-SA"/>
        </w:rPr>
        <w:t>ال</w:t>
      </w:r>
      <w:r w:rsidR="009A4D00" w:rsidRPr="00E63012">
        <w:rPr>
          <w:sz w:val="26"/>
          <w:szCs w:val="26"/>
          <w:rtl/>
          <w:lang w:bidi="ar-SA"/>
        </w:rPr>
        <w:t xml:space="preserve">متعدد الأطراف. </w:t>
      </w:r>
      <w:r w:rsidR="00B42183" w:rsidRPr="00E63012">
        <w:rPr>
          <w:rFonts w:hint="cs"/>
          <w:sz w:val="26"/>
          <w:szCs w:val="26"/>
          <w:rtl/>
          <w:lang w:bidi="ar-SA"/>
        </w:rPr>
        <w:t>وي</w:t>
      </w:r>
      <w:r w:rsidR="009A4D00" w:rsidRPr="00E63012">
        <w:rPr>
          <w:sz w:val="26"/>
          <w:szCs w:val="26"/>
          <w:rtl/>
          <w:lang w:bidi="ar-SA"/>
        </w:rPr>
        <w:t xml:space="preserve">قدم </w:t>
      </w:r>
      <w:r w:rsidRPr="00E63012">
        <w:rPr>
          <w:rFonts w:hint="cs"/>
          <w:sz w:val="26"/>
          <w:szCs w:val="26"/>
          <w:rtl/>
          <w:lang w:bidi="ar-SA"/>
        </w:rPr>
        <w:t>ملخصا</w:t>
      </w:r>
      <w:r w:rsidR="009A4D00" w:rsidRPr="00E63012">
        <w:rPr>
          <w:sz w:val="26"/>
          <w:szCs w:val="26"/>
          <w:rtl/>
          <w:lang w:bidi="ar-SA"/>
        </w:rPr>
        <w:t xml:space="preserve"> ​​للتقدم المحرز </w:t>
      </w:r>
      <w:r w:rsidRPr="00E63012">
        <w:rPr>
          <w:sz w:val="26"/>
          <w:szCs w:val="26"/>
          <w:rtl/>
          <w:lang w:bidi="ar-SA"/>
        </w:rPr>
        <w:t>في تنفيذ المشر</w:t>
      </w:r>
      <w:r w:rsidRPr="00E63012">
        <w:rPr>
          <w:rFonts w:hint="cs"/>
          <w:sz w:val="26"/>
          <w:szCs w:val="26"/>
          <w:rtl/>
          <w:lang w:bidi="ar-SA"/>
        </w:rPr>
        <w:t>و</w:t>
      </w:r>
      <w:r w:rsidR="009A4D00" w:rsidRPr="00E63012">
        <w:rPr>
          <w:sz w:val="26"/>
          <w:szCs w:val="26"/>
          <w:rtl/>
          <w:lang w:bidi="ar-SA"/>
        </w:rPr>
        <w:t>ع</w:t>
      </w:r>
      <w:r w:rsidRPr="00E63012">
        <w:rPr>
          <w:rFonts w:hint="cs"/>
          <w:sz w:val="26"/>
          <w:szCs w:val="26"/>
          <w:rtl/>
          <w:lang w:bidi="ar-SA"/>
        </w:rPr>
        <w:t>ات</w:t>
      </w:r>
      <w:r w:rsidR="009A4D00" w:rsidRPr="00E63012">
        <w:rPr>
          <w:sz w:val="26"/>
          <w:szCs w:val="26"/>
          <w:rtl/>
          <w:lang w:bidi="ar-SA"/>
        </w:rPr>
        <w:t xml:space="preserve"> لعام 2019 وتراكميًا منذ عام 1991 لمعالجة جميع المواد الخاضعة </w:t>
      </w:r>
      <w:r w:rsidR="00B42183" w:rsidRPr="00E63012">
        <w:rPr>
          <w:sz w:val="26"/>
          <w:szCs w:val="26"/>
          <w:rtl/>
          <w:lang w:bidi="ar-SA"/>
        </w:rPr>
        <w:t>للرقابة بموجب بروتوكول مونتريال</w:t>
      </w:r>
      <w:r w:rsidR="009A4D00" w:rsidRPr="00E63012">
        <w:rPr>
          <w:sz w:val="26"/>
          <w:szCs w:val="26"/>
          <w:rtl/>
          <w:lang w:bidi="ar-SA"/>
        </w:rPr>
        <w:t>، بما في ذلك مواد المرفق واو (</w:t>
      </w:r>
      <w:r w:rsidR="00B42183" w:rsidRPr="00E63012">
        <w:rPr>
          <w:rFonts w:hint="cs"/>
          <w:sz w:val="26"/>
          <w:szCs w:val="26"/>
          <w:rtl/>
          <w:lang w:bidi="ar-SA"/>
        </w:rPr>
        <w:t>المواد الهيدروفلوروكربونية</w:t>
      </w:r>
      <w:r w:rsidR="00B42183" w:rsidRPr="00E63012">
        <w:rPr>
          <w:sz w:val="26"/>
          <w:szCs w:val="26"/>
          <w:rtl/>
          <w:lang w:bidi="ar-SA"/>
        </w:rPr>
        <w:t xml:space="preserve">)؛ </w:t>
      </w:r>
      <w:r w:rsidR="00B42183" w:rsidRPr="00E63012">
        <w:rPr>
          <w:rFonts w:hint="cs"/>
          <w:sz w:val="26"/>
          <w:szCs w:val="26"/>
          <w:rtl/>
          <w:lang w:bidi="ar-SA"/>
        </w:rPr>
        <w:t>وي</w:t>
      </w:r>
      <w:r w:rsidR="009A4D00" w:rsidRPr="00E63012">
        <w:rPr>
          <w:sz w:val="26"/>
          <w:szCs w:val="26"/>
          <w:rtl/>
          <w:lang w:bidi="ar-SA"/>
        </w:rPr>
        <w:t>حتوي على استعراض لحالة تنفيذ كل مشروع جار</w:t>
      </w:r>
      <w:r w:rsidR="00B42183" w:rsidRPr="00E63012">
        <w:rPr>
          <w:rFonts w:hint="cs"/>
          <w:sz w:val="26"/>
          <w:szCs w:val="26"/>
          <w:rtl/>
          <w:lang w:bidi="ar-SA"/>
        </w:rPr>
        <w:t>ي</w:t>
      </w:r>
      <w:r w:rsidR="00B42183" w:rsidRPr="00E63012">
        <w:rPr>
          <w:rStyle w:val="FootnoteReference"/>
          <w:sz w:val="26"/>
          <w:szCs w:val="26"/>
          <w:rtl/>
          <w:lang w:bidi="ar-SA"/>
        </w:rPr>
        <w:footnoteReference w:id="4"/>
      </w:r>
      <w:r w:rsidR="00B42183" w:rsidRPr="00E63012">
        <w:rPr>
          <w:rFonts w:hint="cs"/>
          <w:sz w:val="26"/>
          <w:szCs w:val="26"/>
          <w:rtl/>
          <w:lang w:bidi="ar-SA"/>
        </w:rPr>
        <w:t xml:space="preserve"> تنفيذه</w:t>
      </w:r>
      <w:r w:rsidR="009A4D00" w:rsidRPr="00E63012">
        <w:rPr>
          <w:sz w:val="26"/>
          <w:szCs w:val="26"/>
          <w:rtl/>
          <w:lang w:bidi="ar-SA"/>
        </w:rPr>
        <w:t xml:space="preserve"> على </w:t>
      </w:r>
      <w:r w:rsidR="00B42183" w:rsidRPr="00E63012">
        <w:rPr>
          <w:rFonts w:hint="cs"/>
          <w:sz w:val="26"/>
          <w:szCs w:val="26"/>
          <w:rtl/>
          <w:lang w:bidi="ar-SA"/>
        </w:rPr>
        <w:t>الصعيد</w:t>
      </w:r>
      <w:r w:rsidR="00B42183" w:rsidRPr="00E63012">
        <w:rPr>
          <w:sz w:val="26"/>
          <w:szCs w:val="26"/>
          <w:rtl/>
          <w:lang w:bidi="ar-SA"/>
        </w:rPr>
        <w:t xml:space="preserve"> القطري؛ و</w:t>
      </w:r>
      <w:r w:rsidR="00B42183" w:rsidRPr="00E63012">
        <w:rPr>
          <w:rFonts w:hint="cs"/>
          <w:sz w:val="26"/>
          <w:szCs w:val="26"/>
          <w:rtl/>
          <w:lang w:bidi="ar-SA"/>
        </w:rPr>
        <w:t>ي</w:t>
      </w:r>
      <w:r w:rsidR="009A4D00" w:rsidRPr="00E63012">
        <w:rPr>
          <w:sz w:val="26"/>
          <w:szCs w:val="26"/>
          <w:rtl/>
          <w:lang w:bidi="ar-SA"/>
        </w:rPr>
        <w:t xml:space="preserve">حدد المشروعات </w:t>
      </w:r>
      <w:r w:rsidR="00B42183" w:rsidRPr="00E63012">
        <w:rPr>
          <w:rFonts w:hint="cs"/>
          <w:sz w:val="26"/>
          <w:szCs w:val="26"/>
          <w:rtl/>
          <w:lang w:bidi="ar-SA"/>
        </w:rPr>
        <w:t>المتأخرة</w:t>
      </w:r>
      <w:r w:rsidR="009A4D00" w:rsidRPr="00E63012">
        <w:rPr>
          <w:sz w:val="26"/>
          <w:szCs w:val="26"/>
          <w:rtl/>
          <w:lang w:bidi="ar-SA"/>
        </w:rPr>
        <w:t xml:space="preserve"> في التنفيذ والأثر المحتمل على </w:t>
      </w:r>
      <w:r w:rsidR="00B42183" w:rsidRPr="00E63012">
        <w:rPr>
          <w:rFonts w:hint="cs"/>
          <w:sz w:val="26"/>
          <w:szCs w:val="26"/>
          <w:rtl/>
          <w:lang w:bidi="ar-SA"/>
        </w:rPr>
        <w:t>إزالة</w:t>
      </w:r>
      <w:r w:rsidR="00B42183" w:rsidRPr="00E63012">
        <w:rPr>
          <w:sz w:val="26"/>
          <w:szCs w:val="26"/>
          <w:rtl/>
          <w:lang w:bidi="ar-SA"/>
        </w:rPr>
        <w:t xml:space="preserve"> المواد الخاضعة للرقابة</w:t>
      </w:r>
      <w:r w:rsidR="009A4D00" w:rsidRPr="00E63012">
        <w:rPr>
          <w:sz w:val="26"/>
          <w:szCs w:val="26"/>
          <w:rtl/>
          <w:lang w:bidi="ar-SA"/>
        </w:rPr>
        <w:t>، والمشروعات ذات القضايا المعلقة ل</w:t>
      </w:r>
      <w:r w:rsidR="00B42183" w:rsidRPr="00E63012">
        <w:rPr>
          <w:rFonts w:hint="cs"/>
          <w:sz w:val="26"/>
          <w:szCs w:val="26"/>
          <w:rtl/>
          <w:lang w:bidi="ar-SA"/>
        </w:rPr>
        <w:t xml:space="preserve">كي </w:t>
      </w:r>
      <w:r w:rsidR="009A4D00" w:rsidRPr="00E63012">
        <w:rPr>
          <w:sz w:val="26"/>
          <w:szCs w:val="26"/>
          <w:rtl/>
          <w:lang w:bidi="ar-SA"/>
        </w:rPr>
        <w:t>تنظر فيها اللجنة التنفيذية.</w:t>
      </w:r>
    </w:p>
    <w:p w:rsidR="00B42183" w:rsidRPr="00E63012" w:rsidRDefault="00B42183" w:rsidP="00B42183">
      <w:pPr>
        <w:bidi/>
        <w:ind w:left="1440" w:hanging="1440"/>
        <w:rPr>
          <w:sz w:val="26"/>
          <w:szCs w:val="26"/>
          <w:lang w:bidi="ar-SA"/>
        </w:rPr>
      </w:pPr>
    </w:p>
    <w:p w:rsidR="009A4D00" w:rsidRDefault="00B42183" w:rsidP="00B42183">
      <w:pPr>
        <w:bidi/>
        <w:ind w:left="1440" w:hanging="1440"/>
        <w:rPr>
          <w:sz w:val="26"/>
          <w:szCs w:val="26"/>
          <w:lang w:bidi="ar-SA"/>
        </w:rPr>
      </w:pPr>
      <w:r w:rsidRPr="00E63012">
        <w:rPr>
          <w:sz w:val="26"/>
          <w:szCs w:val="26"/>
          <w:rtl/>
          <w:lang w:bidi="ar-SA"/>
        </w:rPr>
        <w:t>الجزء الثاني:</w:t>
      </w:r>
      <w:r w:rsidRPr="00E63012">
        <w:rPr>
          <w:rFonts w:hint="cs"/>
          <w:sz w:val="26"/>
          <w:szCs w:val="26"/>
          <w:rtl/>
          <w:lang w:bidi="ar-SA"/>
        </w:rPr>
        <w:tab/>
      </w:r>
      <w:r w:rsidRPr="00E63012">
        <w:rPr>
          <w:sz w:val="26"/>
          <w:szCs w:val="26"/>
          <w:rtl/>
          <w:lang w:bidi="ar-SA"/>
        </w:rPr>
        <w:t>المشر</w:t>
      </w:r>
      <w:r w:rsidRPr="00E63012">
        <w:rPr>
          <w:rFonts w:hint="cs"/>
          <w:sz w:val="26"/>
          <w:szCs w:val="26"/>
          <w:rtl/>
          <w:lang w:bidi="ar-SA"/>
        </w:rPr>
        <w:t>و</w:t>
      </w:r>
      <w:r w:rsidR="009A4D00" w:rsidRPr="00E63012">
        <w:rPr>
          <w:sz w:val="26"/>
          <w:szCs w:val="26"/>
          <w:rtl/>
          <w:lang w:bidi="ar-SA"/>
        </w:rPr>
        <w:t>ع</w:t>
      </w:r>
      <w:r w:rsidRPr="00E63012">
        <w:rPr>
          <w:rFonts w:hint="cs"/>
          <w:sz w:val="26"/>
          <w:szCs w:val="26"/>
          <w:rtl/>
          <w:lang w:bidi="ar-SA"/>
        </w:rPr>
        <w:t>ات</w:t>
      </w:r>
      <w:r w:rsidR="009A4D00" w:rsidRPr="00E63012">
        <w:rPr>
          <w:sz w:val="26"/>
          <w:szCs w:val="26"/>
          <w:rtl/>
          <w:lang w:bidi="ar-SA"/>
        </w:rPr>
        <w:t xml:space="preserve"> المعتمدة في إطار المساهمات الطوعية الإضافية لدعم البدء السريع للتخفيض التدريجي </w:t>
      </w:r>
      <w:r w:rsidRPr="00E63012">
        <w:rPr>
          <w:rFonts w:hint="cs"/>
          <w:sz w:val="26"/>
          <w:szCs w:val="26"/>
          <w:rtl/>
          <w:lang w:bidi="ar-SA"/>
        </w:rPr>
        <w:t>للمواد الهيدروفلوروكربونية</w:t>
      </w:r>
      <w:r w:rsidR="009A4D00" w:rsidRPr="00E63012">
        <w:rPr>
          <w:sz w:val="26"/>
          <w:szCs w:val="26"/>
          <w:rtl/>
          <w:lang w:bidi="ar-SA"/>
        </w:rPr>
        <w:t xml:space="preserve">. </w:t>
      </w:r>
      <w:r w:rsidRPr="00E63012">
        <w:rPr>
          <w:rFonts w:hint="cs"/>
          <w:sz w:val="26"/>
          <w:szCs w:val="26"/>
          <w:rtl/>
          <w:lang w:bidi="ar-SA"/>
        </w:rPr>
        <w:t>و</w:t>
      </w:r>
      <w:r w:rsidR="009A4D00" w:rsidRPr="00E63012">
        <w:rPr>
          <w:sz w:val="26"/>
          <w:szCs w:val="26"/>
          <w:rtl/>
          <w:lang w:bidi="ar-SA"/>
        </w:rPr>
        <w:t xml:space="preserve">يقدم </w:t>
      </w:r>
      <w:r w:rsidRPr="00E63012">
        <w:rPr>
          <w:rFonts w:hint="cs"/>
          <w:sz w:val="26"/>
          <w:szCs w:val="26"/>
          <w:rtl/>
          <w:lang w:bidi="ar-SA"/>
        </w:rPr>
        <w:t>ملخصا</w:t>
      </w:r>
      <w:r w:rsidRPr="00E63012">
        <w:rPr>
          <w:sz w:val="26"/>
          <w:szCs w:val="26"/>
          <w:rtl/>
          <w:lang w:bidi="ar-SA"/>
        </w:rPr>
        <w:t xml:space="preserve"> عن حالة تنفيذ مشر</w:t>
      </w:r>
      <w:r w:rsidRPr="00E63012">
        <w:rPr>
          <w:rFonts w:hint="cs"/>
          <w:sz w:val="26"/>
          <w:szCs w:val="26"/>
          <w:rtl/>
          <w:lang w:bidi="ar-SA"/>
        </w:rPr>
        <w:t>و</w:t>
      </w:r>
      <w:r w:rsidR="009A4D00" w:rsidRPr="00E63012">
        <w:rPr>
          <w:sz w:val="26"/>
          <w:szCs w:val="26"/>
          <w:rtl/>
          <w:lang w:bidi="ar-SA"/>
        </w:rPr>
        <w:t>ع</w:t>
      </w:r>
      <w:r w:rsidRPr="00E63012">
        <w:rPr>
          <w:rFonts w:hint="cs"/>
          <w:sz w:val="26"/>
          <w:szCs w:val="26"/>
          <w:rtl/>
          <w:lang w:bidi="ar-SA"/>
        </w:rPr>
        <w:t>ات</w:t>
      </w:r>
      <w:r w:rsidR="009A4D00" w:rsidRPr="00E63012">
        <w:rPr>
          <w:sz w:val="26"/>
          <w:szCs w:val="26"/>
          <w:rtl/>
          <w:lang w:bidi="ar-SA"/>
        </w:rPr>
        <w:t xml:space="preserve"> ال</w:t>
      </w:r>
      <w:r w:rsidRPr="00E63012">
        <w:rPr>
          <w:rFonts w:hint="cs"/>
          <w:sz w:val="26"/>
          <w:szCs w:val="26"/>
          <w:rtl/>
          <w:lang w:bidi="ar-SA"/>
        </w:rPr>
        <w:t>ت</w:t>
      </w:r>
      <w:r w:rsidR="009A4D00" w:rsidRPr="00E63012">
        <w:rPr>
          <w:sz w:val="26"/>
          <w:szCs w:val="26"/>
          <w:rtl/>
          <w:lang w:bidi="ar-SA"/>
        </w:rPr>
        <w:t>خف</w:t>
      </w:r>
      <w:r w:rsidRPr="00E63012">
        <w:rPr>
          <w:rFonts w:hint="cs"/>
          <w:sz w:val="26"/>
          <w:szCs w:val="26"/>
          <w:rtl/>
          <w:lang w:bidi="ar-SA"/>
        </w:rPr>
        <w:t>ي</w:t>
      </w:r>
      <w:r w:rsidR="009A4D00" w:rsidRPr="00E63012">
        <w:rPr>
          <w:sz w:val="26"/>
          <w:szCs w:val="26"/>
          <w:rtl/>
          <w:lang w:bidi="ar-SA"/>
        </w:rPr>
        <w:t xml:space="preserve">ض التدريجي </w:t>
      </w:r>
      <w:r w:rsidRPr="00E63012">
        <w:rPr>
          <w:rFonts w:hint="cs"/>
          <w:sz w:val="26"/>
          <w:szCs w:val="26"/>
          <w:rtl/>
          <w:lang w:bidi="ar-SA"/>
        </w:rPr>
        <w:t>للمواد الهيدروفلوروكربونية</w:t>
      </w:r>
      <w:r w:rsidR="009A4D00" w:rsidRPr="00E63012">
        <w:rPr>
          <w:sz w:val="26"/>
          <w:szCs w:val="26"/>
          <w:rtl/>
          <w:lang w:bidi="ar-SA"/>
        </w:rPr>
        <w:t xml:space="preserve"> الممولة في إطار المساهمات الطوعية.</w:t>
      </w:r>
      <w:r w:rsidR="00803EEF" w:rsidRPr="00E63012">
        <w:rPr>
          <w:rStyle w:val="FootnoteReference"/>
          <w:sz w:val="26"/>
          <w:szCs w:val="26"/>
          <w:rtl/>
          <w:lang w:bidi="ar-SA"/>
        </w:rPr>
        <w:footnoteReference w:id="5"/>
      </w:r>
    </w:p>
    <w:p w:rsidR="001B3014" w:rsidRDefault="001B3014" w:rsidP="001B3014">
      <w:pPr>
        <w:bidi/>
        <w:ind w:left="1440" w:hanging="1440"/>
        <w:rPr>
          <w:sz w:val="26"/>
          <w:szCs w:val="26"/>
          <w:lang w:bidi="ar-SA"/>
        </w:rPr>
      </w:pPr>
    </w:p>
    <w:p w:rsidR="001B3014" w:rsidRPr="00E63012" w:rsidRDefault="001B3014" w:rsidP="001B3014">
      <w:pPr>
        <w:bidi/>
        <w:ind w:left="1440" w:hanging="1440"/>
        <w:rPr>
          <w:rFonts w:hint="cs"/>
          <w:sz w:val="26"/>
          <w:szCs w:val="26"/>
          <w:rtl/>
          <w:lang w:bidi="ar-SY"/>
        </w:rPr>
      </w:pPr>
      <w:r>
        <w:rPr>
          <w:rFonts w:hint="cs"/>
          <w:sz w:val="26"/>
          <w:szCs w:val="26"/>
          <w:rtl/>
          <w:lang w:bidi="ar-SY"/>
        </w:rPr>
        <w:t>التوصية</w:t>
      </w:r>
    </w:p>
    <w:p w:rsidR="009A4D00" w:rsidRPr="00E63012" w:rsidRDefault="009A4D00" w:rsidP="009A4D00">
      <w:pPr>
        <w:bidi/>
        <w:rPr>
          <w:sz w:val="26"/>
          <w:szCs w:val="26"/>
          <w:lang w:bidi="ar-SA"/>
        </w:rPr>
      </w:pPr>
    </w:p>
    <w:p w:rsidR="009A4D00" w:rsidRPr="00E63012" w:rsidRDefault="009A4D00" w:rsidP="00E63012">
      <w:pPr>
        <w:pStyle w:val="Heading1"/>
        <w:numPr>
          <w:ilvl w:val="0"/>
          <w:numId w:val="29"/>
        </w:numPr>
        <w:bidi/>
        <w:ind w:left="0" w:firstLine="0"/>
        <w:rPr>
          <w:sz w:val="26"/>
          <w:szCs w:val="26"/>
          <w:rtl/>
          <w:lang w:bidi="ar-SA"/>
        </w:rPr>
      </w:pPr>
      <w:r w:rsidRPr="00E63012">
        <w:rPr>
          <w:sz w:val="26"/>
          <w:szCs w:val="26"/>
          <w:rtl/>
          <w:lang w:bidi="ar-SA"/>
        </w:rPr>
        <w:t>تتضمن الوثيقة المرفقات التالية</w:t>
      </w:r>
      <w:r w:rsidR="00803EEF" w:rsidRPr="00E63012">
        <w:rPr>
          <w:rFonts w:hint="cs"/>
          <w:sz w:val="26"/>
          <w:szCs w:val="26"/>
          <w:rtl/>
          <w:lang w:bidi="ar-SA"/>
        </w:rPr>
        <w:t xml:space="preserve"> </w:t>
      </w:r>
      <w:r w:rsidR="00803EEF" w:rsidRPr="00E63012">
        <w:rPr>
          <w:sz w:val="26"/>
          <w:szCs w:val="26"/>
          <w:rtl/>
          <w:lang w:bidi="ar-SA"/>
        </w:rPr>
        <w:t>أيضاً</w:t>
      </w:r>
      <w:r w:rsidRPr="00E63012">
        <w:rPr>
          <w:sz w:val="26"/>
          <w:szCs w:val="26"/>
          <w:rtl/>
          <w:lang w:bidi="ar-SA"/>
        </w:rPr>
        <w:t>:</w:t>
      </w:r>
    </w:p>
    <w:p w:rsidR="00803EEF" w:rsidRPr="00E63012" w:rsidRDefault="00803EEF" w:rsidP="00803EEF">
      <w:pPr>
        <w:bidi/>
        <w:rPr>
          <w:sz w:val="26"/>
          <w:szCs w:val="26"/>
          <w:lang w:bidi="ar-SA"/>
        </w:rPr>
      </w:pPr>
    </w:p>
    <w:p w:rsidR="009A4D00" w:rsidRPr="00E63012" w:rsidRDefault="00803EEF" w:rsidP="00803EEF">
      <w:pPr>
        <w:bidi/>
        <w:rPr>
          <w:sz w:val="26"/>
          <w:szCs w:val="26"/>
          <w:rtl/>
          <w:lang w:bidi="ar-SA"/>
        </w:rPr>
      </w:pPr>
      <w:r w:rsidRPr="00E63012">
        <w:rPr>
          <w:rFonts w:hint="cs"/>
          <w:sz w:val="26"/>
          <w:szCs w:val="26"/>
          <w:rtl/>
          <w:lang w:bidi="ar-SA"/>
        </w:rPr>
        <w:t>المرفق</w:t>
      </w:r>
      <w:r w:rsidRPr="00E63012">
        <w:rPr>
          <w:sz w:val="26"/>
          <w:szCs w:val="26"/>
          <w:rtl/>
          <w:lang w:bidi="ar-SA"/>
        </w:rPr>
        <w:t xml:space="preserve"> الأول:</w:t>
      </w:r>
      <w:r w:rsidRPr="00E63012">
        <w:rPr>
          <w:rFonts w:hint="cs"/>
          <w:sz w:val="26"/>
          <w:szCs w:val="26"/>
          <w:rtl/>
          <w:lang w:bidi="ar-SA"/>
        </w:rPr>
        <w:tab/>
      </w:r>
      <w:r w:rsidR="009A4D00" w:rsidRPr="00E63012">
        <w:rPr>
          <w:sz w:val="26"/>
          <w:szCs w:val="26"/>
          <w:rtl/>
          <w:lang w:bidi="ar-SA"/>
        </w:rPr>
        <w:t xml:space="preserve">ملخص </w:t>
      </w:r>
      <w:r w:rsidR="00573775" w:rsidRPr="00E63012">
        <w:rPr>
          <w:rFonts w:hint="cs"/>
          <w:sz w:val="26"/>
          <w:szCs w:val="26"/>
          <w:rtl/>
          <w:lang w:bidi="ar-SA"/>
        </w:rPr>
        <w:t>لل</w:t>
      </w:r>
      <w:r w:rsidRPr="00E63012">
        <w:rPr>
          <w:rFonts w:hint="cs"/>
          <w:sz w:val="26"/>
          <w:szCs w:val="26"/>
          <w:rtl/>
          <w:lang w:bidi="ar-SA"/>
        </w:rPr>
        <w:t>حالة</w:t>
      </w:r>
      <w:r w:rsidR="009A4D00" w:rsidRPr="00E63012">
        <w:rPr>
          <w:sz w:val="26"/>
          <w:szCs w:val="26"/>
          <w:rtl/>
          <w:lang w:bidi="ar-SA"/>
        </w:rPr>
        <w:t xml:space="preserve"> وتوصية لكل مشروع جار</w:t>
      </w:r>
      <w:r w:rsidRPr="00E63012">
        <w:rPr>
          <w:rFonts w:hint="cs"/>
          <w:sz w:val="26"/>
          <w:szCs w:val="26"/>
          <w:rtl/>
          <w:lang w:bidi="ar-SA"/>
        </w:rPr>
        <w:t>ي تنفيذه</w:t>
      </w:r>
      <w:r w:rsidR="009A4D00" w:rsidRPr="00E63012">
        <w:rPr>
          <w:sz w:val="26"/>
          <w:szCs w:val="26"/>
          <w:rtl/>
          <w:lang w:bidi="ar-SA"/>
        </w:rPr>
        <w:t xml:space="preserve"> </w:t>
      </w:r>
      <w:r w:rsidRPr="00E63012">
        <w:rPr>
          <w:rFonts w:hint="cs"/>
          <w:sz w:val="26"/>
          <w:szCs w:val="26"/>
          <w:rtl/>
          <w:lang w:bidi="ar-SA"/>
        </w:rPr>
        <w:t>ذي</w:t>
      </w:r>
      <w:r w:rsidR="009A4D00" w:rsidRPr="00E63012">
        <w:rPr>
          <w:sz w:val="26"/>
          <w:szCs w:val="26"/>
          <w:rtl/>
          <w:lang w:bidi="ar-SA"/>
        </w:rPr>
        <w:t xml:space="preserve"> </w:t>
      </w:r>
      <w:r w:rsidRPr="00E63012">
        <w:rPr>
          <w:rFonts w:hint="cs"/>
          <w:sz w:val="26"/>
          <w:szCs w:val="26"/>
          <w:rtl/>
          <w:lang w:bidi="ar-SA"/>
        </w:rPr>
        <w:t xml:space="preserve">مسائل </w:t>
      </w:r>
      <w:r w:rsidR="009A4D00" w:rsidRPr="00E63012">
        <w:rPr>
          <w:sz w:val="26"/>
          <w:szCs w:val="26"/>
          <w:rtl/>
          <w:lang w:bidi="ar-SA"/>
        </w:rPr>
        <w:t>معلقة ل</w:t>
      </w:r>
      <w:r w:rsidRPr="00E63012">
        <w:rPr>
          <w:rFonts w:hint="cs"/>
          <w:sz w:val="26"/>
          <w:szCs w:val="26"/>
          <w:rtl/>
          <w:lang w:bidi="ar-SA"/>
        </w:rPr>
        <w:t>كي ت</w:t>
      </w:r>
      <w:r w:rsidR="00573775" w:rsidRPr="00E63012">
        <w:rPr>
          <w:sz w:val="26"/>
          <w:szCs w:val="26"/>
          <w:rtl/>
          <w:lang w:bidi="ar-SA"/>
        </w:rPr>
        <w:t>نظر فيه</w:t>
      </w:r>
      <w:r w:rsidR="00573775" w:rsidRPr="00E63012">
        <w:rPr>
          <w:rFonts w:hint="cs"/>
          <w:sz w:val="26"/>
          <w:szCs w:val="26"/>
          <w:rtl/>
          <w:lang w:bidi="ar-SA"/>
        </w:rPr>
        <w:t>م</w:t>
      </w:r>
      <w:r w:rsidR="009A4D00" w:rsidRPr="00E63012">
        <w:rPr>
          <w:sz w:val="26"/>
          <w:szCs w:val="26"/>
          <w:rtl/>
          <w:lang w:bidi="ar-SA"/>
        </w:rPr>
        <w:t xml:space="preserve"> اللجنة التنفيذية.</w:t>
      </w:r>
    </w:p>
    <w:p w:rsidR="009A4D00" w:rsidRPr="00E63012" w:rsidRDefault="009A4D00" w:rsidP="009A4D00">
      <w:pPr>
        <w:bidi/>
        <w:rPr>
          <w:sz w:val="26"/>
          <w:szCs w:val="26"/>
          <w:lang w:bidi="ar-SA"/>
        </w:rPr>
      </w:pPr>
    </w:p>
    <w:p w:rsidR="009A4D00" w:rsidRPr="00E63012" w:rsidRDefault="00803EEF" w:rsidP="009A4D00">
      <w:pPr>
        <w:bidi/>
        <w:rPr>
          <w:sz w:val="26"/>
          <w:szCs w:val="26"/>
          <w:rtl/>
          <w:lang w:bidi="ar-SA"/>
        </w:rPr>
      </w:pPr>
      <w:r w:rsidRPr="00E63012">
        <w:rPr>
          <w:rFonts w:hint="cs"/>
          <w:sz w:val="26"/>
          <w:szCs w:val="26"/>
          <w:rtl/>
          <w:lang w:bidi="ar-SA"/>
        </w:rPr>
        <w:t>المرفق</w:t>
      </w:r>
      <w:r w:rsidRPr="00E63012">
        <w:rPr>
          <w:sz w:val="26"/>
          <w:szCs w:val="26"/>
          <w:rtl/>
          <w:lang w:bidi="ar-SA"/>
        </w:rPr>
        <w:t xml:space="preserve"> الثاني:</w:t>
      </w:r>
      <w:r w:rsidRPr="00E63012">
        <w:rPr>
          <w:rFonts w:hint="cs"/>
          <w:sz w:val="26"/>
          <w:szCs w:val="26"/>
          <w:rtl/>
          <w:lang w:bidi="ar-SA"/>
        </w:rPr>
        <w:tab/>
      </w:r>
      <w:r w:rsidR="009A4D00" w:rsidRPr="00E63012">
        <w:rPr>
          <w:sz w:val="26"/>
          <w:szCs w:val="26"/>
          <w:rtl/>
          <w:lang w:bidi="ar-SA"/>
        </w:rPr>
        <w:t>تحليل التقرير المرحلي.</w:t>
      </w:r>
    </w:p>
    <w:p w:rsidR="009A4D00" w:rsidRPr="00E63012" w:rsidRDefault="009A4D00" w:rsidP="009A4D00">
      <w:pPr>
        <w:bidi/>
        <w:rPr>
          <w:sz w:val="26"/>
          <w:szCs w:val="26"/>
          <w:rtl/>
          <w:lang w:bidi="ar-SA"/>
        </w:rPr>
      </w:pPr>
    </w:p>
    <w:p w:rsidR="009A4D00" w:rsidRPr="001B3014" w:rsidRDefault="007A0E2A" w:rsidP="007A0E2A">
      <w:pPr>
        <w:bidi/>
        <w:rPr>
          <w:b/>
          <w:bCs/>
          <w:sz w:val="28"/>
          <w:szCs w:val="28"/>
          <w:lang w:bidi="ar-SA"/>
        </w:rPr>
      </w:pPr>
      <w:r w:rsidRPr="001B3014">
        <w:rPr>
          <w:b/>
          <w:bCs/>
          <w:sz w:val="28"/>
          <w:szCs w:val="28"/>
          <w:rtl/>
          <w:lang w:bidi="ar-SA"/>
        </w:rPr>
        <w:t>الجزء الأول:</w:t>
      </w:r>
      <w:r w:rsidRPr="001B3014">
        <w:rPr>
          <w:rFonts w:hint="cs"/>
          <w:b/>
          <w:bCs/>
          <w:sz w:val="28"/>
          <w:szCs w:val="28"/>
          <w:rtl/>
          <w:lang w:bidi="ar-SA"/>
        </w:rPr>
        <w:tab/>
      </w:r>
      <w:r w:rsidRPr="001B3014">
        <w:rPr>
          <w:b/>
          <w:bCs/>
          <w:sz w:val="28"/>
          <w:szCs w:val="28"/>
          <w:rtl/>
          <w:lang w:bidi="ar-SA"/>
        </w:rPr>
        <w:t>المشر</w:t>
      </w:r>
      <w:r w:rsidRPr="001B3014">
        <w:rPr>
          <w:rFonts w:hint="cs"/>
          <w:b/>
          <w:bCs/>
          <w:sz w:val="28"/>
          <w:szCs w:val="28"/>
          <w:rtl/>
          <w:lang w:bidi="ar-SA"/>
        </w:rPr>
        <w:t>و</w:t>
      </w:r>
      <w:r w:rsidR="009A4D00" w:rsidRPr="001B3014">
        <w:rPr>
          <w:b/>
          <w:bCs/>
          <w:sz w:val="28"/>
          <w:szCs w:val="28"/>
          <w:rtl/>
          <w:lang w:bidi="ar-SA"/>
        </w:rPr>
        <w:t>ع</w:t>
      </w:r>
      <w:r w:rsidRPr="001B3014">
        <w:rPr>
          <w:rFonts w:hint="cs"/>
          <w:b/>
          <w:bCs/>
          <w:sz w:val="28"/>
          <w:szCs w:val="28"/>
          <w:rtl/>
          <w:lang w:bidi="ar-SA"/>
        </w:rPr>
        <w:t>ات</w:t>
      </w:r>
      <w:r w:rsidR="009A4D00" w:rsidRPr="001B3014">
        <w:rPr>
          <w:b/>
          <w:bCs/>
          <w:sz w:val="28"/>
          <w:szCs w:val="28"/>
          <w:rtl/>
          <w:lang w:bidi="ar-SA"/>
        </w:rPr>
        <w:t xml:space="preserve"> </w:t>
      </w:r>
      <w:r w:rsidRPr="001B3014">
        <w:rPr>
          <w:rFonts w:hint="cs"/>
          <w:b/>
          <w:bCs/>
          <w:sz w:val="28"/>
          <w:szCs w:val="28"/>
          <w:rtl/>
          <w:lang w:bidi="ar-SA"/>
        </w:rPr>
        <w:t>المعتمدة في إطار</w:t>
      </w:r>
      <w:r w:rsidR="009A4D00" w:rsidRPr="001B3014">
        <w:rPr>
          <w:b/>
          <w:bCs/>
          <w:sz w:val="28"/>
          <w:szCs w:val="28"/>
          <w:rtl/>
          <w:lang w:bidi="ar-SA"/>
        </w:rPr>
        <w:t xml:space="preserve"> المساهمات العادية للصندوق </w:t>
      </w:r>
      <w:r w:rsidRPr="001B3014">
        <w:rPr>
          <w:rFonts w:hint="cs"/>
          <w:b/>
          <w:bCs/>
          <w:sz w:val="28"/>
          <w:szCs w:val="28"/>
          <w:rtl/>
          <w:lang w:bidi="ar-SA"/>
        </w:rPr>
        <w:t>ال</w:t>
      </w:r>
      <w:r w:rsidR="009A4D00" w:rsidRPr="001B3014">
        <w:rPr>
          <w:b/>
          <w:bCs/>
          <w:sz w:val="28"/>
          <w:szCs w:val="28"/>
          <w:rtl/>
          <w:lang w:bidi="ar-SA"/>
        </w:rPr>
        <w:t>متعدد الأطراف</w:t>
      </w:r>
    </w:p>
    <w:p w:rsidR="007A0E2A" w:rsidRPr="00E63012" w:rsidRDefault="007A0E2A" w:rsidP="007A0E2A">
      <w:pPr>
        <w:bidi/>
        <w:ind w:left="720" w:firstLine="720"/>
        <w:rPr>
          <w:b/>
          <w:bCs/>
          <w:sz w:val="26"/>
          <w:szCs w:val="26"/>
          <w:rtl/>
          <w:lang w:bidi="ar-SA"/>
        </w:rPr>
      </w:pPr>
    </w:p>
    <w:p w:rsidR="009A4D00" w:rsidRPr="00E63012" w:rsidRDefault="009A4D00" w:rsidP="007A0E2A">
      <w:pPr>
        <w:bidi/>
        <w:rPr>
          <w:b/>
          <w:bCs/>
          <w:sz w:val="26"/>
          <w:szCs w:val="26"/>
          <w:lang w:bidi="ar-SA"/>
        </w:rPr>
      </w:pPr>
      <w:r w:rsidRPr="00E63012">
        <w:rPr>
          <w:b/>
          <w:bCs/>
          <w:sz w:val="26"/>
          <w:szCs w:val="26"/>
          <w:rtl/>
          <w:lang w:bidi="ar-SA"/>
        </w:rPr>
        <w:t>م</w:t>
      </w:r>
      <w:r w:rsidR="007A0E2A" w:rsidRPr="00E63012">
        <w:rPr>
          <w:b/>
          <w:bCs/>
          <w:sz w:val="26"/>
          <w:szCs w:val="26"/>
          <w:rtl/>
          <w:lang w:bidi="ar-SA"/>
        </w:rPr>
        <w:t>لخص التقدم المحرز في تنفيذ المشر</w:t>
      </w:r>
      <w:r w:rsidR="007A0E2A" w:rsidRPr="00E63012">
        <w:rPr>
          <w:rFonts w:hint="cs"/>
          <w:b/>
          <w:bCs/>
          <w:sz w:val="26"/>
          <w:szCs w:val="26"/>
          <w:rtl/>
          <w:lang w:bidi="ar-SA"/>
        </w:rPr>
        <w:t>و</w:t>
      </w:r>
      <w:r w:rsidRPr="00E63012">
        <w:rPr>
          <w:b/>
          <w:bCs/>
          <w:sz w:val="26"/>
          <w:szCs w:val="26"/>
          <w:rtl/>
          <w:lang w:bidi="ar-SA"/>
        </w:rPr>
        <w:t>ع</w:t>
      </w:r>
      <w:r w:rsidR="007A0E2A" w:rsidRPr="00E63012">
        <w:rPr>
          <w:rFonts w:hint="cs"/>
          <w:b/>
          <w:bCs/>
          <w:sz w:val="26"/>
          <w:szCs w:val="26"/>
          <w:rtl/>
          <w:lang w:bidi="ar-SA"/>
        </w:rPr>
        <w:t>ات</w:t>
      </w:r>
      <w:r w:rsidRPr="00E63012">
        <w:rPr>
          <w:b/>
          <w:bCs/>
          <w:sz w:val="26"/>
          <w:szCs w:val="26"/>
          <w:rtl/>
          <w:lang w:bidi="ar-SA"/>
        </w:rPr>
        <w:t xml:space="preserve"> لعام 2019 والتراكمي</w:t>
      </w:r>
    </w:p>
    <w:p w:rsidR="009A4D00" w:rsidRPr="00E63012" w:rsidRDefault="009A4D00" w:rsidP="009A4D00">
      <w:pPr>
        <w:bidi/>
        <w:rPr>
          <w:b/>
          <w:bCs/>
          <w:sz w:val="26"/>
          <w:szCs w:val="26"/>
          <w:lang w:bidi="ar-SA"/>
        </w:rPr>
      </w:pPr>
    </w:p>
    <w:p w:rsidR="009A4D00" w:rsidRPr="00E63012" w:rsidRDefault="007A0E2A" w:rsidP="00E63012">
      <w:pPr>
        <w:pStyle w:val="Heading1"/>
        <w:numPr>
          <w:ilvl w:val="0"/>
          <w:numId w:val="29"/>
        </w:numPr>
        <w:bidi/>
        <w:ind w:left="0" w:firstLine="0"/>
        <w:rPr>
          <w:sz w:val="26"/>
          <w:szCs w:val="26"/>
          <w:rtl/>
          <w:lang w:bidi="ar-SA"/>
        </w:rPr>
      </w:pPr>
      <w:r w:rsidRPr="00E63012">
        <w:rPr>
          <w:sz w:val="26"/>
          <w:szCs w:val="26"/>
          <w:rtl/>
          <w:lang w:bidi="ar-SA"/>
        </w:rPr>
        <w:t>فيما يلي تلخيص لتنفيذ المشر</w:t>
      </w:r>
      <w:r w:rsidRPr="00E63012">
        <w:rPr>
          <w:rFonts w:hint="cs"/>
          <w:sz w:val="26"/>
          <w:szCs w:val="26"/>
          <w:rtl/>
          <w:lang w:bidi="ar-SA"/>
        </w:rPr>
        <w:t>و</w:t>
      </w:r>
      <w:r w:rsidR="009A4D00" w:rsidRPr="00E63012">
        <w:rPr>
          <w:sz w:val="26"/>
          <w:szCs w:val="26"/>
          <w:rtl/>
          <w:lang w:bidi="ar-SA"/>
        </w:rPr>
        <w:t>ع</w:t>
      </w:r>
      <w:r w:rsidRPr="00E63012">
        <w:rPr>
          <w:rFonts w:hint="cs"/>
          <w:sz w:val="26"/>
          <w:szCs w:val="26"/>
          <w:rtl/>
          <w:lang w:bidi="ar-SA"/>
        </w:rPr>
        <w:t>ات</w:t>
      </w:r>
      <w:r w:rsidR="009A4D00" w:rsidRPr="00E63012">
        <w:rPr>
          <w:sz w:val="26"/>
          <w:szCs w:val="26"/>
          <w:rtl/>
          <w:lang w:bidi="ar-SA"/>
        </w:rPr>
        <w:t xml:space="preserve"> والأنشطة من قبل </w:t>
      </w:r>
      <w:r w:rsidR="002C23AD" w:rsidRPr="00E63012">
        <w:rPr>
          <w:rFonts w:hint="cs"/>
          <w:sz w:val="26"/>
          <w:szCs w:val="26"/>
          <w:rtl/>
          <w:lang w:bidi="ar-SA"/>
        </w:rPr>
        <w:t>اليوئنديبي</w:t>
      </w:r>
      <w:r w:rsidR="009A4D00" w:rsidRPr="00E63012">
        <w:rPr>
          <w:sz w:val="26"/>
          <w:szCs w:val="26"/>
          <w:rtl/>
          <w:lang w:bidi="ar-SA"/>
        </w:rPr>
        <w:t xml:space="preserve"> لعام 2019 </w:t>
      </w:r>
      <w:r w:rsidR="002C23AD" w:rsidRPr="00E63012">
        <w:rPr>
          <w:rFonts w:hint="cs"/>
          <w:sz w:val="26"/>
          <w:szCs w:val="26"/>
          <w:rtl/>
          <w:lang w:bidi="ar-SA"/>
        </w:rPr>
        <w:t>والتراكمي</w:t>
      </w:r>
      <w:r w:rsidR="009A4D00" w:rsidRPr="00E63012">
        <w:rPr>
          <w:sz w:val="26"/>
          <w:szCs w:val="26"/>
          <w:rtl/>
          <w:lang w:bidi="ar-SA"/>
        </w:rPr>
        <w:t xml:space="preserve"> منذ عام 1991 حتى 31 ديسمبر</w:t>
      </w:r>
      <w:r w:rsidR="002C23AD" w:rsidRPr="00E63012">
        <w:rPr>
          <w:rFonts w:hint="cs"/>
          <w:sz w:val="26"/>
          <w:szCs w:val="26"/>
          <w:rtl/>
          <w:lang w:bidi="ar-SA"/>
        </w:rPr>
        <w:t xml:space="preserve">/ </w:t>
      </w:r>
      <w:r w:rsidR="002C23AD" w:rsidRPr="00E63012">
        <w:rPr>
          <w:sz w:val="26"/>
          <w:szCs w:val="26"/>
          <w:rtl/>
          <w:lang w:bidi="ar-SA"/>
        </w:rPr>
        <w:t>كانون الأول</w:t>
      </w:r>
      <w:r w:rsidR="009A4D00" w:rsidRPr="00E63012">
        <w:rPr>
          <w:sz w:val="26"/>
          <w:szCs w:val="26"/>
          <w:rtl/>
          <w:lang w:bidi="ar-SA"/>
        </w:rPr>
        <w:t xml:space="preserve"> 2019:</w:t>
      </w:r>
    </w:p>
    <w:p w:rsidR="00D2593C" w:rsidRPr="00E63012" w:rsidRDefault="00D2593C" w:rsidP="00D2593C">
      <w:pPr>
        <w:bidi/>
        <w:rPr>
          <w:sz w:val="26"/>
          <w:szCs w:val="26"/>
          <w:lang w:bidi="ar-SA"/>
        </w:rPr>
      </w:pPr>
    </w:p>
    <w:p w:rsidR="009A4D00" w:rsidRPr="00E63012" w:rsidRDefault="009A4D00" w:rsidP="00D2593C">
      <w:pPr>
        <w:pStyle w:val="ListParagraph"/>
        <w:numPr>
          <w:ilvl w:val="0"/>
          <w:numId w:val="26"/>
        </w:numPr>
        <w:bidi/>
        <w:ind w:left="1260" w:hanging="540"/>
        <w:rPr>
          <w:sz w:val="26"/>
          <w:szCs w:val="26"/>
          <w:lang w:bidi="ar-SA"/>
        </w:rPr>
      </w:pPr>
      <w:r w:rsidRPr="00E63012">
        <w:rPr>
          <w:b/>
          <w:bCs/>
          <w:sz w:val="26"/>
          <w:szCs w:val="26"/>
          <w:rtl/>
          <w:lang w:bidi="ar-SA"/>
        </w:rPr>
        <w:t>الإزالة:</w:t>
      </w:r>
      <w:r w:rsidR="00D2593C" w:rsidRPr="00E63012">
        <w:rPr>
          <w:rStyle w:val="FootnoteReference"/>
          <w:sz w:val="26"/>
          <w:szCs w:val="26"/>
          <w:rtl/>
          <w:lang w:bidi="ar-SA"/>
        </w:rPr>
        <w:footnoteReference w:id="6"/>
      </w:r>
      <w:r w:rsidR="00D2593C" w:rsidRPr="00E63012">
        <w:rPr>
          <w:sz w:val="26"/>
          <w:szCs w:val="26"/>
          <w:rtl/>
          <w:lang w:bidi="ar-SA"/>
        </w:rPr>
        <w:t xml:space="preserve"> في عام 2019</w:t>
      </w:r>
      <w:r w:rsidRPr="00E63012">
        <w:rPr>
          <w:sz w:val="26"/>
          <w:szCs w:val="26"/>
          <w:rtl/>
          <w:lang w:bidi="ar-SA"/>
        </w:rPr>
        <w:t>، تم</w:t>
      </w:r>
      <w:r w:rsidR="00D2593C" w:rsidRPr="00E63012">
        <w:rPr>
          <w:rFonts w:hint="cs"/>
          <w:sz w:val="26"/>
          <w:szCs w:val="26"/>
          <w:rtl/>
          <w:lang w:bidi="ar-SA"/>
        </w:rPr>
        <w:t>ت إزالة</w:t>
      </w:r>
      <w:r w:rsidRPr="00E63012">
        <w:rPr>
          <w:sz w:val="26"/>
          <w:szCs w:val="26"/>
          <w:rtl/>
          <w:lang w:bidi="ar-SA"/>
        </w:rPr>
        <w:t xml:space="preserve"> 470</w:t>
      </w:r>
      <w:r w:rsidR="00D2593C" w:rsidRPr="00E63012">
        <w:rPr>
          <w:rFonts w:hint="cs"/>
          <w:sz w:val="26"/>
          <w:szCs w:val="26"/>
          <w:rtl/>
          <w:lang w:bidi="ar-SA"/>
        </w:rPr>
        <w:t>,</w:t>
      </w:r>
      <w:r w:rsidRPr="00E63012">
        <w:rPr>
          <w:sz w:val="26"/>
          <w:szCs w:val="26"/>
          <w:rtl/>
          <w:lang w:bidi="ar-SA"/>
        </w:rPr>
        <w:t xml:space="preserve">9 طن </w:t>
      </w:r>
      <w:r w:rsidR="00D2593C" w:rsidRPr="00E63012">
        <w:rPr>
          <w:rFonts w:hint="cs"/>
          <w:sz w:val="26"/>
          <w:szCs w:val="26"/>
          <w:rtl/>
          <w:lang w:bidi="ar-SA"/>
        </w:rPr>
        <w:t>من قدرات</w:t>
      </w:r>
      <w:r w:rsidRPr="00E63012">
        <w:rPr>
          <w:sz w:val="26"/>
          <w:szCs w:val="26"/>
          <w:rtl/>
          <w:lang w:bidi="ar-SA"/>
        </w:rPr>
        <w:t xml:space="preserve"> استنفاد الأوزون من استهلاك المواد الخاضعة للرقابة وتمت الموافقة على </w:t>
      </w:r>
      <w:r w:rsidR="00D2593C" w:rsidRPr="00E63012">
        <w:rPr>
          <w:rFonts w:hint="cs"/>
          <w:sz w:val="26"/>
          <w:szCs w:val="26"/>
          <w:rtl/>
          <w:lang w:bidi="ar-SA"/>
        </w:rPr>
        <w:t>إزالة إضافية قدرها</w:t>
      </w:r>
      <w:r w:rsidRPr="00E63012">
        <w:rPr>
          <w:sz w:val="26"/>
          <w:szCs w:val="26"/>
          <w:rtl/>
          <w:lang w:bidi="ar-SA"/>
        </w:rPr>
        <w:t xml:space="preserve"> 126</w:t>
      </w:r>
      <w:r w:rsidR="00D2593C" w:rsidRPr="00E63012">
        <w:rPr>
          <w:rFonts w:hint="cs"/>
          <w:sz w:val="26"/>
          <w:szCs w:val="26"/>
          <w:rtl/>
          <w:lang w:bidi="ar-SA"/>
        </w:rPr>
        <w:t>,</w:t>
      </w:r>
      <w:r w:rsidRPr="00E63012">
        <w:rPr>
          <w:sz w:val="26"/>
          <w:szCs w:val="26"/>
          <w:rtl/>
          <w:lang w:bidi="ar-SA"/>
        </w:rPr>
        <w:t xml:space="preserve">3 طن </w:t>
      </w:r>
      <w:r w:rsidR="00D2593C" w:rsidRPr="00E63012">
        <w:rPr>
          <w:rFonts w:hint="cs"/>
          <w:sz w:val="26"/>
          <w:szCs w:val="26"/>
          <w:rtl/>
          <w:lang w:bidi="ar-SA"/>
        </w:rPr>
        <w:t>من قدرات</w:t>
      </w:r>
      <w:r w:rsidRPr="00E63012">
        <w:rPr>
          <w:sz w:val="26"/>
          <w:szCs w:val="26"/>
          <w:rtl/>
          <w:lang w:bidi="ar-SA"/>
        </w:rPr>
        <w:t xml:space="preserve"> استنفاد الأوزون من استهلاك المواد الخاضعة للرقابة. </w:t>
      </w:r>
      <w:r w:rsidR="00D2593C" w:rsidRPr="00E63012">
        <w:rPr>
          <w:rFonts w:hint="cs"/>
          <w:sz w:val="26"/>
          <w:szCs w:val="26"/>
          <w:rtl/>
          <w:lang w:bidi="ar-SA"/>
        </w:rPr>
        <w:t>و</w:t>
      </w:r>
      <w:r w:rsidR="00D2593C" w:rsidRPr="00E63012">
        <w:rPr>
          <w:sz w:val="26"/>
          <w:szCs w:val="26"/>
          <w:rtl/>
          <w:lang w:bidi="ar-SA"/>
        </w:rPr>
        <w:t>منذ عام 1991</w:t>
      </w:r>
      <w:r w:rsidRPr="00E63012">
        <w:rPr>
          <w:sz w:val="26"/>
          <w:szCs w:val="26"/>
          <w:rtl/>
          <w:lang w:bidi="ar-SA"/>
        </w:rPr>
        <w:t>، تم</w:t>
      </w:r>
      <w:r w:rsidR="00D2593C" w:rsidRPr="00E63012">
        <w:rPr>
          <w:rFonts w:hint="cs"/>
          <w:sz w:val="26"/>
          <w:szCs w:val="26"/>
          <w:rtl/>
          <w:lang w:bidi="ar-SA"/>
        </w:rPr>
        <w:t>ت إزالة</w:t>
      </w:r>
      <w:r w:rsidRPr="00E63012">
        <w:rPr>
          <w:sz w:val="26"/>
          <w:szCs w:val="26"/>
          <w:rtl/>
          <w:lang w:bidi="ar-SA"/>
        </w:rPr>
        <w:t xml:space="preserve"> 67</w:t>
      </w:r>
      <w:r w:rsidR="00D2593C" w:rsidRPr="00E63012">
        <w:rPr>
          <w:rFonts w:hint="cs"/>
          <w:sz w:val="26"/>
          <w:szCs w:val="26"/>
          <w:rtl/>
          <w:lang w:bidi="ar-SA"/>
        </w:rPr>
        <w:t>,</w:t>
      </w:r>
      <w:r w:rsidR="00D2593C" w:rsidRPr="00E63012">
        <w:rPr>
          <w:sz w:val="26"/>
          <w:szCs w:val="26"/>
          <w:rtl/>
          <w:lang w:bidi="ar-SA"/>
        </w:rPr>
        <w:t>480 طن</w:t>
      </w:r>
      <w:r w:rsidRPr="00E63012">
        <w:rPr>
          <w:sz w:val="26"/>
          <w:szCs w:val="26"/>
          <w:rtl/>
          <w:lang w:bidi="ar-SA"/>
        </w:rPr>
        <w:t xml:space="preserve"> </w:t>
      </w:r>
      <w:r w:rsidR="00D2593C" w:rsidRPr="00E63012">
        <w:rPr>
          <w:rFonts w:hint="cs"/>
          <w:sz w:val="26"/>
          <w:szCs w:val="26"/>
          <w:rtl/>
          <w:lang w:bidi="ar-SA"/>
        </w:rPr>
        <w:t>من قدرات</w:t>
      </w:r>
      <w:r w:rsidRPr="00E63012">
        <w:rPr>
          <w:sz w:val="26"/>
          <w:szCs w:val="26"/>
          <w:rtl/>
          <w:lang w:bidi="ar-SA"/>
        </w:rPr>
        <w:t xml:space="preserve"> استنفاد الأوزون من</w:t>
      </w:r>
      <w:r w:rsidR="00D2593C" w:rsidRPr="00E63012">
        <w:rPr>
          <w:sz w:val="26"/>
          <w:szCs w:val="26"/>
          <w:rtl/>
          <w:lang w:bidi="ar-SA"/>
        </w:rPr>
        <w:t xml:space="preserve"> استهلاك المواد الخاضعة للرقابة</w:t>
      </w:r>
      <w:r w:rsidRPr="00E63012">
        <w:rPr>
          <w:sz w:val="26"/>
          <w:szCs w:val="26"/>
          <w:rtl/>
          <w:lang w:bidi="ar-SA"/>
        </w:rPr>
        <w:t>، من إجمالي متوقع قدره 68</w:t>
      </w:r>
      <w:r w:rsidR="00D2593C" w:rsidRPr="00E63012">
        <w:rPr>
          <w:rFonts w:hint="cs"/>
          <w:sz w:val="26"/>
          <w:szCs w:val="26"/>
          <w:rtl/>
          <w:lang w:bidi="ar-SA"/>
        </w:rPr>
        <w:t>,</w:t>
      </w:r>
      <w:r w:rsidRPr="00E63012">
        <w:rPr>
          <w:sz w:val="26"/>
          <w:szCs w:val="26"/>
          <w:rtl/>
          <w:lang w:bidi="ar-SA"/>
        </w:rPr>
        <w:t xml:space="preserve">407 </w:t>
      </w:r>
      <w:r w:rsidR="00D2593C" w:rsidRPr="00E63012">
        <w:rPr>
          <w:rFonts w:hint="cs"/>
          <w:sz w:val="26"/>
          <w:szCs w:val="26"/>
          <w:rtl/>
          <w:lang w:bidi="ar-SA"/>
        </w:rPr>
        <w:t>طن</w:t>
      </w:r>
      <w:r w:rsidRPr="00E63012">
        <w:rPr>
          <w:sz w:val="26"/>
          <w:szCs w:val="26"/>
          <w:rtl/>
          <w:lang w:bidi="ar-SA"/>
        </w:rPr>
        <w:t xml:space="preserve"> </w:t>
      </w:r>
      <w:r w:rsidR="00D2593C" w:rsidRPr="00E63012">
        <w:rPr>
          <w:rFonts w:hint="cs"/>
          <w:sz w:val="26"/>
          <w:szCs w:val="26"/>
          <w:rtl/>
          <w:lang w:bidi="ar-SA"/>
        </w:rPr>
        <w:t>من قدرات</w:t>
      </w:r>
      <w:r w:rsidRPr="00E63012">
        <w:rPr>
          <w:sz w:val="26"/>
          <w:szCs w:val="26"/>
          <w:rtl/>
          <w:lang w:bidi="ar-SA"/>
        </w:rPr>
        <w:t xml:space="preserve"> استنفاد الأوزون من المشروعات المعتمدة (باستثناء الم</w:t>
      </w:r>
      <w:r w:rsidR="00D2593C" w:rsidRPr="00E63012">
        <w:rPr>
          <w:sz w:val="26"/>
          <w:szCs w:val="26"/>
          <w:rtl/>
          <w:lang w:bidi="ar-SA"/>
        </w:rPr>
        <w:t>شروعات الملغاة والمحولة)</w:t>
      </w:r>
      <w:r w:rsidRPr="00E63012">
        <w:rPr>
          <w:sz w:val="26"/>
          <w:szCs w:val="26"/>
          <w:rtl/>
          <w:lang w:bidi="ar-SA"/>
        </w:rPr>
        <w:t>؛</w:t>
      </w:r>
    </w:p>
    <w:p w:rsidR="00D2593C" w:rsidRPr="00E63012" w:rsidRDefault="00D2593C" w:rsidP="00D2593C">
      <w:pPr>
        <w:pStyle w:val="ListParagraph"/>
        <w:bidi/>
        <w:ind w:left="1260"/>
        <w:rPr>
          <w:sz w:val="26"/>
          <w:szCs w:val="26"/>
          <w:lang w:bidi="ar-SA"/>
        </w:rPr>
      </w:pPr>
    </w:p>
    <w:p w:rsidR="009A4D00" w:rsidRPr="00E63012" w:rsidRDefault="00FE5962" w:rsidP="00FE5962">
      <w:pPr>
        <w:pStyle w:val="ListParagraph"/>
        <w:numPr>
          <w:ilvl w:val="0"/>
          <w:numId w:val="26"/>
        </w:numPr>
        <w:bidi/>
        <w:ind w:left="1260" w:hanging="540"/>
        <w:rPr>
          <w:sz w:val="26"/>
          <w:szCs w:val="26"/>
          <w:lang w:bidi="ar-SA"/>
        </w:rPr>
      </w:pPr>
      <w:r w:rsidRPr="00E63012">
        <w:rPr>
          <w:rFonts w:hint="cs"/>
          <w:b/>
          <w:bCs/>
          <w:sz w:val="26"/>
          <w:szCs w:val="26"/>
          <w:rtl/>
          <w:lang w:bidi="ar-SA"/>
        </w:rPr>
        <w:t>والمصروفات</w:t>
      </w:r>
      <w:r w:rsidR="009A4D00" w:rsidRPr="00E63012">
        <w:rPr>
          <w:b/>
          <w:bCs/>
          <w:sz w:val="26"/>
          <w:szCs w:val="26"/>
          <w:rtl/>
          <w:lang w:bidi="ar-SA"/>
        </w:rPr>
        <w:t xml:space="preserve"> / </w:t>
      </w:r>
      <w:r w:rsidRPr="00E63012">
        <w:rPr>
          <w:rFonts w:hint="cs"/>
          <w:b/>
          <w:bCs/>
          <w:sz w:val="26"/>
          <w:szCs w:val="26"/>
          <w:rtl/>
          <w:lang w:bidi="ar-SA"/>
        </w:rPr>
        <w:t>الاعتمادات</w:t>
      </w:r>
      <w:r w:rsidR="009A4D00" w:rsidRPr="00E63012">
        <w:rPr>
          <w:b/>
          <w:bCs/>
          <w:sz w:val="26"/>
          <w:szCs w:val="26"/>
          <w:rtl/>
          <w:lang w:bidi="ar-SA"/>
        </w:rPr>
        <w:t>:</w:t>
      </w:r>
      <w:r w:rsidRPr="00E63012">
        <w:rPr>
          <w:sz w:val="26"/>
          <w:szCs w:val="26"/>
          <w:rtl/>
          <w:lang w:bidi="ar-SA"/>
        </w:rPr>
        <w:t xml:space="preserve"> في عام 2019</w:t>
      </w:r>
      <w:r w:rsidR="009A4D00" w:rsidRPr="00E63012">
        <w:rPr>
          <w:sz w:val="26"/>
          <w:szCs w:val="26"/>
          <w:rtl/>
          <w:lang w:bidi="ar-SA"/>
        </w:rPr>
        <w:t>، تم صرف 23</w:t>
      </w:r>
      <w:r w:rsidRPr="00E63012">
        <w:rPr>
          <w:rFonts w:hint="cs"/>
          <w:sz w:val="26"/>
          <w:szCs w:val="26"/>
          <w:rtl/>
          <w:lang w:bidi="ar-SA"/>
        </w:rPr>
        <w:t>,</w:t>
      </w:r>
      <w:r w:rsidR="009A4D00" w:rsidRPr="00E63012">
        <w:rPr>
          <w:sz w:val="26"/>
          <w:szCs w:val="26"/>
          <w:rtl/>
          <w:lang w:bidi="ar-SA"/>
        </w:rPr>
        <w:t>14 مليون دولار أمريكي وكان من المقرر صرف 15</w:t>
      </w:r>
      <w:r w:rsidRPr="00E63012">
        <w:rPr>
          <w:rFonts w:hint="cs"/>
          <w:sz w:val="26"/>
          <w:szCs w:val="26"/>
          <w:rtl/>
          <w:lang w:bidi="ar-SA"/>
        </w:rPr>
        <w:t>,</w:t>
      </w:r>
      <w:r w:rsidR="009A4D00" w:rsidRPr="00E63012">
        <w:rPr>
          <w:sz w:val="26"/>
          <w:szCs w:val="26"/>
          <w:rtl/>
          <w:lang w:bidi="ar-SA"/>
        </w:rPr>
        <w:t xml:space="preserve">62 مليون دولار أمريكي </w:t>
      </w:r>
      <w:r w:rsidRPr="00E63012">
        <w:rPr>
          <w:rFonts w:hint="cs"/>
          <w:sz w:val="26"/>
          <w:szCs w:val="26"/>
          <w:rtl/>
          <w:lang w:bidi="ar-SA"/>
        </w:rPr>
        <w:t>استنادا إلى</w:t>
      </w:r>
      <w:r w:rsidRPr="00E63012">
        <w:rPr>
          <w:sz w:val="26"/>
          <w:szCs w:val="26"/>
          <w:rtl/>
          <w:lang w:bidi="ar-SA"/>
        </w:rPr>
        <w:t xml:space="preserve"> التقرير المرحلي لعام 2018،</w:t>
      </w:r>
      <w:r w:rsidR="009A4D00" w:rsidRPr="00E63012">
        <w:rPr>
          <w:sz w:val="26"/>
          <w:szCs w:val="26"/>
          <w:rtl/>
          <w:lang w:bidi="ar-SA"/>
        </w:rPr>
        <w:t xml:space="preserve"> ما يمثل معدل صرف</w:t>
      </w:r>
      <w:r w:rsidRPr="00E63012">
        <w:rPr>
          <w:rFonts w:hint="cs"/>
          <w:sz w:val="26"/>
          <w:szCs w:val="26"/>
          <w:rtl/>
          <w:lang w:bidi="ar-SA"/>
        </w:rPr>
        <w:t xml:space="preserve"> بنسبة</w:t>
      </w:r>
      <w:r w:rsidRPr="00E63012">
        <w:rPr>
          <w:sz w:val="26"/>
          <w:szCs w:val="26"/>
          <w:rtl/>
          <w:lang w:bidi="ar-SA"/>
        </w:rPr>
        <w:t xml:space="preserve"> 148</w:t>
      </w:r>
      <w:r w:rsidRPr="00E63012">
        <w:rPr>
          <w:rFonts w:hint="cs"/>
          <w:sz w:val="26"/>
          <w:szCs w:val="26"/>
          <w:rtl/>
          <w:lang w:bidi="ar-SA"/>
        </w:rPr>
        <w:t xml:space="preserve"> في المائة</w:t>
      </w:r>
      <w:r w:rsidR="009A4D00" w:rsidRPr="00E63012">
        <w:rPr>
          <w:sz w:val="26"/>
          <w:szCs w:val="26"/>
          <w:rtl/>
          <w:lang w:bidi="ar-SA"/>
        </w:rPr>
        <w:t xml:space="preserve"> من المخطط</w:t>
      </w:r>
      <w:r w:rsidRPr="00E63012">
        <w:rPr>
          <w:rFonts w:hint="cs"/>
          <w:sz w:val="26"/>
          <w:szCs w:val="26"/>
          <w:rtl/>
          <w:lang w:bidi="ar-SA"/>
        </w:rPr>
        <w:t xml:space="preserve"> له</w:t>
      </w:r>
      <w:r w:rsidRPr="00E63012">
        <w:rPr>
          <w:sz w:val="26"/>
          <w:szCs w:val="26"/>
          <w:rtl/>
          <w:lang w:bidi="ar-SA"/>
        </w:rPr>
        <w:t xml:space="preserve">. </w:t>
      </w:r>
      <w:r w:rsidRPr="00E63012">
        <w:rPr>
          <w:rFonts w:hint="cs"/>
          <w:sz w:val="26"/>
          <w:szCs w:val="26"/>
          <w:rtl/>
          <w:lang w:bidi="ar-SA"/>
        </w:rPr>
        <w:t>و</w:t>
      </w:r>
      <w:r w:rsidRPr="00E63012">
        <w:rPr>
          <w:sz w:val="26"/>
          <w:szCs w:val="26"/>
          <w:rtl/>
          <w:lang w:bidi="ar-SA"/>
        </w:rPr>
        <w:t>تراكمي</w:t>
      </w:r>
      <w:r w:rsidRPr="00E63012">
        <w:rPr>
          <w:rFonts w:hint="cs"/>
          <w:sz w:val="26"/>
          <w:szCs w:val="26"/>
          <w:rtl/>
          <w:lang w:bidi="ar-SA"/>
        </w:rPr>
        <w:t>ا</w:t>
      </w:r>
      <w:r w:rsidR="009A4D00" w:rsidRPr="00E63012">
        <w:rPr>
          <w:sz w:val="26"/>
          <w:szCs w:val="26"/>
          <w:rtl/>
          <w:lang w:bidi="ar-SA"/>
        </w:rPr>
        <w:t>، تم صرف 768</w:t>
      </w:r>
      <w:r w:rsidRPr="00E63012">
        <w:rPr>
          <w:rFonts w:hint="cs"/>
          <w:sz w:val="26"/>
          <w:szCs w:val="26"/>
          <w:rtl/>
          <w:lang w:bidi="ar-SA"/>
        </w:rPr>
        <w:t>,</w:t>
      </w:r>
      <w:r w:rsidR="009A4D00" w:rsidRPr="00E63012">
        <w:rPr>
          <w:sz w:val="26"/>
          <w:szCs w:val="26"/>
          <w:rtl/>
          <w:lang w:bidi="ar-SA"/>
        </w:rPr>
        <w:t xml:space="preserve">69 مليون دولار أمريكي من </w:t>
      </w:r>
      <w:r w:rsidRPr="00E63012">
        <w:rPr>
          <w:rFonts w:hint="cs"/>
          <w:sz w:val="26"/>
          <w:szCs w:val="26"/>
          <w:rtl/>
          <w:lang w:bidi="ar-SA"/>
        </w:rPr>
        <w:t>ال</w:t>
      </w:r>
      <w:r w:rsidR="009A4D00" w:rsidRPr="00E63012">
        <w:rPr>
          <w:sz w:val="26"/>
          <w:szCs w:val="26"/>
          <w:rtl/>
          <w:lang w:bidi="ar-SA"/>
        </w:rPr>
        <w:t>إجمالي 831</w:t>
      </w:r>
      <w:r w:rsidRPr="00E63012">
        <w:rPr>
          <w:rFonts w:hint="cs"/>
          <w:sz w:val="26"/>
          <w:szCs w:val="26"/>
          <w:rtl/>
          <w:lang w:bidi="ar-SA"/>
        </w:rPr>
        <w:t>,</w:t>
      </w:r>
      <w:r w:rsidR="009A4D00" w:rsidRPr="00E63012">
        <w:rPr>
          <w:sz w:val="26"/>
          <w:szCs w:val="26"/>
          <w:rtl/>
          <w:lang w:bidi="ar-SA"/>
        </w:rPr>
        <w:t xml:space="preserve">9 مليون دولار أمريكي </w:t>
      </w:r>
      <w:r w:rsidRPr="00E63012">
        <w:rPr>
          <w:rFonts w:hint="cs"/>
          <w:sz w:val="26"/>
          <w:szCs w:val="26"/>
          <w:rtl/>
          <w:lang w:bidi="ar-SA"/>
        </w:rPr>
        <w:t>المعتمد</w:t>
      </w:r>
      <w:r w:rsidR="009A4D00" w:rsidRPr="00E63012">
        <w:rPr>
          <w:sz w:val="26"/>
          <w:szCs w:val="26"/>
          <w:rtl/>
          <w:lang w:bidi="ar-SA"/>
        </w:rPr>
        <w:t xml:space="preserve"> للصر</w:t>
      </w:r>
      <w:r w:rsidRPr="00E63012">
        <w:rPr>
          <w:sz w:val="26"/>
          <w:szCs w:val="26"/>
          <w:rtl/>
          <w:lang w:bidi="ar-SA"/>
        </w:rPr>
        <w:t>ف (باستثناء تكاليف دعم الوكالة)</w:t>
      </w:r>
      <w:r w:rsidR="009A4D00" w:rsidRPr="00E63012">
        <w:rPr>
          <w:sz w:val="26"/>
          <w:szCs w:val="26"/>
          <w:rtl/>
          <w:lang w:bidi="ar-SA"/>
        </w:rPr>
        <w:t xml:space="preserve">، ما يمثل معدل صرف بنسبة 92 بالمائة. </w:t>
      </w:r>
      <w:r w:rsidRPr="00E63012">
        <w:rPr>
          <w:rFonts w:hint="cs"/>
          <w:sz w:val="26"/>
          <w:szCs w:val="26"/>
          <w:rtl/>
          <w:lang w:bidi="ar-SA"/>
        </w:rPr>
        <w:t>و</w:t>
      </w:r>
      <w:r w:rsidRPr="00E63012">
        <w:rPr>
          <w:sz w:val="26"/>
          <w:szCs w:val="26"/>
          <w:rtl/>
          <w:lang w:bidi="ar-SA"/>
        </w:rPr>
        <w:t>في عام 2019</w:t>
      </w:r>
      <w:r w:rsidR="009A4D00" w:rsidRPr="00E63012">
        <w:rPr>
          <w:sz w:val="26"/>
          <w:szCs w:val="26"/>
          <w:rtl/>
          <w:lang w:bidi="ar-SA"/>
        </w:rPr>
        <w:t xml:space="preserve">، </w:t>
      </w:r>
      <w:r w:rsidRPr="00E63012">
        <w:rPr>
          <w:rFonts w:hint="cs"/>
          <w:sz w:val="26"/>
          <w:szCs w:val="26"/>
          <w:rtl/>
          <w:lang w:bidi="ar-SA"/>
        </w:rPr>
        <w:t xml:space="preserve">اعتمد المبلغ </w:t>
      </w:r>
      <w:r w:rsidR="009A4D00" w:rsidRPr="00E63012">
        <w:rPr>
          <w:sz w:val="26"/>
          <w:szCs w:val="26"/>
          <w:rtl/>
          <w:lang w:bidi="ar-SA"/>
        </w:rPr>
        <w:t>10</w:t>
      </w:r>
      <w:r w:rsidRPr="00E63012">
        <w:rPr>
          <w:rFonts w:hint="cs"/>
          <w:sz w:val="26"/>
          <w:szCs w:val="26"/>
          <w:rtl/>
          <w:lang w:bidi="ar-SA"/>
        </w:rPr>
        <w:t>,</w:t>
      </w:r>
      <w:r w:rsidR="009A4D00" w:rsidRPr="00E63012">
        <w:rPr>
          <w:sz w:val="26"/>
          <w:szCs w:val="26"/>
          <w:rtl/>
          <w:lang w:bidi="ar-SA"/>
        </w:rPr>
        <w:t xml:space="preserve">39 مليون دولار أمريكي </w:t>
      </w:r>
      <w:r w:rsidRPr="00E63012">
        <w:rPr>
          <w:rFonts w:hint="cs"/>
          <w:sz w:val="26"/>
          <w:szCs w:val="26"/>
          <w:rtl/>
          <w:lang w:bidi="ar-SA"/>
        </w:rPr>
        <w:t>للتنفيذ</w:t>
      </w:r>
      <w:r w:rsidR="009A4D00" w:rsidRPr="00E63012">
        <w:rPr>
          <w:sz w:val="26"/>
          <w:szCs w:val="26"/>
          <w:rtl/>
          <w:lang w:bidi="ar-SA"/>
        </w:rPr>
        <w:t>؛</w:t>
      </w:r>
    </w:p>
    <w:p w:rsidR="00FE5962" w:rsidRPr="00E63012" w:rsidRDefault="00FE5962" w:rsidP="00FE5962">
      <w:pPr>
        <w:bidi/>
        <w:rPr>
          <w:sz w:val="26"/>
          <w:szCs w:val="26"/>
          <w:lang w:bidi="ar-SA"/>
        </w:rPr>
      </w:pPr>
    </w:p>
    <w:p w:rsidR="009A4D00" w:rsidRPr="00E63012" w:rsidRDefault="009A4D00" w:rsidP="00EC2DDE">
      <w:pPr>
        <w:pStyle w:val="ListParagraph"/>
        <w:bidi/>
        <w:ind w:left="1260" w:hanging="540"/>
        <w:rPr>
          <w:sz w:val="26"/>
          <w:szCs w:val="26"/>
          <w:rtl/>
          <w:lang w:bidi="ar-SA"/>
        </w:rPr>
      </w:pPr>
      <w:r w:rsidRPr="00E63012">
        <w:rPr>
          <w:sz w:val="26"/>
          <w:szCs w:val="26"/>
          <w:rtl/>
          <w:lang w:bidi="ar-SA"/>
        </w:rPr>
        <w:t xml:space="preserve">(ج) </w:t>
      </w:r>
      <w:r w:rsidR="00B65E70" w:rsidRPr="00E63012">
        <w:rPr>
          <w:rFonts w:hint="cs"/>
          <w:sz w:val="26"/>
          <w:szCs w:val="26"/>
          <w:rtl/>
          <w:lang w:bidi="ar-SA"/>
        </w:rPr>
        <w:t xml:space="preserve"> </w:t>
      </w:r>
      <w:r w:rsidR="00FE5962" w:rsidRPr="00E63012">
        <w:rPr>
          <w:rFonts w:hint="cs"/>
          <w:b/>
          <w:bCs/>
          <w:sz w:val="26"/>
          <w:szCs w:val="26"/>
          <w:rtl/>
          <w:lang w:bidi="ar-SA"/>
        </w:rPr>
        <w:t>وفعالية</w:t>
      </w:r>
      <w:r w:rsidRPr="00E63012">
        <w:rPr>
          <w:b/>
          <w:bCs/>
          <w:sz w:val="26"/>
          <w:szCs w:val="26"/>
          <w:rtl/>
          <w:lang w:bidi="ar-SA"/>
        </w:rPr>
        <w:t xml:space="preserve"> التكلفة (</w:t>
      </w:r>
      <w:r w:rsidR="00FE5962" w:rsidRPr="00E63012">
        <w:rPr>
          <w:rFonts w:hint="cs"/>
          <w:b/>
          <w:bCs/>
          <w:sz w:val="26"/>
          <w:szCs w:val="26"/>
          <w:rtl/>
          <w:lang w:bidi="ar-SA"/>
        </w:rPr>
        <w:t>بالطن من قدرات استنفاذ الأوزون</w:t>
      </w:r>
      <w:r w:rsidRPr="00E63012">
        <w:rPr>
          <w:b/>
          <w:bCs/>
          <w:sz w:val="26"/>
          <w:szCs w:val="26"/>
          <w:rtl/>
          <w:lang w:bidi="ar-SA"/>
        </w:rPr>
        <w:t>):</w:t>
      </w:r>
      <w:r w:rsidR="007B70E7" w:rsidRPr="00E63012">
        <w:rPr>
          <w:rStyle w:val="FootnoteReference"/>
          <w:sz w:val="26"/>
          <w:szCs w:val="26"/>
          <w:rtl/>
          <w:lang w:bidi="ar-SA"/>
        </w:rPr>
        <w:footnoteReference w:id="7"/>
      </w:r>
      <w:r w:rsidR="00B65E70" w:rsidRPr="00E63012">
        <w:rPr>
          <w:sz w:val="26"/>
          <w:szCs w:val="26"/>
          <w:rtl/>
          <w:lang w:bidi="ar-SA"/>
        </w:rPr>
        <w:t xml:space="preserve"> منذ عام 1991</w:t>
      </w:r>
      <w:r w:rsidRPr="00E63012">
        <w:rPr>
          <w:sz w:val="26"/>
          <w:szCs w:val="26"/>
          <w:rtl/>
          <w:lang w:bidi="ar-SA"/>
        </w:rPr>
        <w:t>، بلغ متوسط ​​</w:t>
      </w:r>
      <w:r w:rsidR="00B65E70" w:rsidRPr="00E63012">
        <w:rPr>
          <w:rFonts w:hint="cs"/>
          <w:sz w:val="26"/>
          <w:szCs w:val="26"/>
          <w:rtl/>
          <w:lang w:bidi="ar-SA"/>
        </w:rPr>
        <w:t>فعالية</w:t>
      </w:r>
      <w:r w:rsidRPr="00E63012">
        <w:rPr>
          <w:sz w:val="26"/>
          <w:szCs w:val="26"/>
          <w:rtl/>
          <w:lang w:bidi="ar-SA"/>
        </w:rPr>
        <w:t xml:space="preserve"> تكاليف المشروعات الاستثمارية التي تمت الموافقة عليها والتي أدت إلى خفض دائم في الاستهلاك 10</w:t>
      </w:r>
      <w:r w:rsidR="00B65E70" w:rsidRPr="00E63012">
        <w:rPr>
          <w:rFonts w:hint="cs"/>
          <w:sz w:val="26"/>
          <w:szCs w:val="26"/>
          <w:rtl/>
          <w:lang w:bidi="ar-SA"/>
        </w:rPr>
        <w:t>,</w:t>
      </w:r>
      <w:r w:rsidR="00B65E70" w:rsidRPr="00E63012">
        <w:rPr>
          <w:sz w:val="26"/>
          <w:szCs w:val="26"/>
          <w:rtl/>
          <w:lang w:bidi="ar-SA"/>
        </w:rPr>
        <w:t>65 دولار أمريكي</w:t>
      </w:r>
      <w:r w:rsidRPr="00E63012">
        <w:rPr>
          <w:sz w:val="26"/>
          <w:szCs w:val="26"/>
          <w:rtl/>
          <w:lang w:bidi="ar-SA"/>
        </w:rPr>
        <w:t xml:space="preserve">/ كجم. </w:t>
      </w:r>
      <w:r w:rsidR="00B65E70" w:rsidRPr="00E63012">
        <w:rPr>
          <w:rFonts w:hint="cs"/>
          <w:sz w:val="26"/>
          <w:szCs w:val="26"/>
          <w:rtl/>
          <w:lang w:bidi="ar-SA"/>
        </w:rPr>
        <w:t>و</w:t>
      </w:r>
      <w:r w:rsidRPr="00E63012">
        <w:rPr>
          <w:sz w:val="26"/>
          <w:szCs w:val="26"/>
          <w:rtl/>
          <w:lang w:bidi="ar-SA"/>
        </w:rPr>
        <w:t>بلغ متوسط ​​</w:t>
      </w:r>
      <w:r w:rsidR="00B65E70" w:rsidRPr="00E63012">
        <w:rPr>
          <w:rFonts w:hint="cs"/>
          <w:sz w:val="26"/>
          <w:szCs w:val="26"/>
          <w:rtl/>
          <w:lang w:bidi="ar-SA"/>
        </w:rPr>
        <w:t>فعالية</w:t>
      </w:r>
      <w:r w:rsidRPr="00E63012">
        <w:rPr>
          <w:sz w:val="26"/>
          <w:szCs w:val="26"/>
          <w:rtl/>
          <w:lang w:bidi="ar-SA"/>
        </w:rPr>
        <w:t xml:space="preserve"> تكلفة المشروعات الاستثمارية لكل طن</w:t>
      </w:r>
      <w:r w:rsidR="00B65E70" w:rsidRPr="00E63012">
        <w:rPr>
          <w:rFonts w:hint="cs"/>
          <w:sz w:val="26"/>
          <w:szCs w:val="26"/>
          <w:rtl/>
          <w:lang w:bidi="ar-SA"/>
        </w:rPr>
        <w:t xml:space="preserve"> من قدرات استنفاذ الأوزون 9,38</w:t>
      </w:r>
      <w:r w:rsidR="00EC2DDE" w:rsidRPr="00E63012">
        <w:rPr>
          <w:rFonts w:hint="cs"/>
          <w:sz w:val="26"/>
          <w:szCs w:val="26"/>
          <w:rtl/>
          <w:lang w:bidi="ar-SA"/>
        </w:rPr>
        <w:t xml:space="preserve"> دولار أمريكي/ كجم</w:t>
      </w:r>
      <w:r w:rsidRPr="00E63012">
        <w:rPr>
          <w:sz w:val="26"/>
          <w:szCs w:val="26"/>
          <w:rtl/>
          <w:lang w:bidi="ar-SA"/>
        </w:rPr>
        <w:t xml:space="preserve"> للمشروعات</w:t>
      </w:r>
      <w:r w:rsidR="00EC2DDE" w:rsidRPr="00E63012">
        <w:rPr>
          <w:rFonts w:hint="cs"/>
          <w:sz w:val="26"/>
          <w:szCs w:val="26"/>
          <w:rtl/>
          <w:lang w:bidi="ar-SA"/>
        </w:rPr>
        <w:t xml:space="preserve"> </w:t>
      </w:r>
      <w:r w:rsidRPr="00E63012">
        <w:rPr>
          <w:sz w:val="26"/>
          <w:szCs w:val="26"/>
          <w:rtl/>
          <w:lang w:bidi="ar-SA"/>
        </w:rPr>
        <w:t>المنجزة و 78</w:t>
      </w:r>
      <w:r w:rsidR="00EC2DDE" w:rsidRPr="00E63012">
        <w:rPr>
          <w:rFonts w:hint="cs"/>
          <w:sz w:val="26"/>
          <w:szCs w:val="26"/>
          <w:rtl/>
          <w:lang w:bidi="ar-SA"/>
        </w:rPr>
        <w:t>,</w:t>
      </w:r>
      <w:r w:rsidR="00EC2DDE" w:rsidRPr="00E63012">
        <w:rPr>
          <w:sz w:val="26"/>
          <w:szCs w:val="26"/>
          <w:rtl/>
          <w:lang w:bidi="ar-SA"/>
        </w:rPr>
        <w:t>78 دولار أمريكي</w:t>
      </w:r>
      <w:r w:rsidRPr="00E63012">
        <w:rPr>
          <w:sz w:val="26"/>
          <w:szCs w:val="26"/>
          <w:rtl/>
          <w:lang w:bidi="ar-SA"/>
        </w:rPr>
        <w:t>/ كج</w:t>
      </w:r>
      <w:r w:rsidR="00EC2DDE" w:rsidRPr="00E63012">
        <w:rPr>
          <w:sz w:val="26"/>
          <w:szCs w:val="26"/>
          <w:rtl/>
          <w:lang w:bidi="ar-SA"/>
        </w:rPr>
        <w:t>م للمشروعات الجارية</w:t>
      </w:r>
      <w:r w:rsidRPr="00E63012">
        <w:rPr>
          <w:sz w:val="26"/>
          <w:szCs w:val="26"/>
          <w:rtl/>
          <w:lang w:bidi="ar-SA"/>
        </w:rPr>
        <w:t>؛</w:t>
      </w:r>
      <w:r w:rsidR="007B70E7" w:rsidRPr="00E63012">
        <w:rPr>
          <w:rStyle w:val="FootnoteReference"/>
          <w:sz w:val="26"/>
          <w:szCs w:val="26"/>
          <w:rtl/>
          <w:lang w:bidi="ar-SA"/>
        </w:rPr>
        <w:footnoteReference w:id="8"/>
      </w:r>
    </w:p>
    <w:p w:rsidR="009A4D00" w:rsidRPr="00E63012" w:rsidRDefault="009A4D00" w:rsidP="003D08BF">
      <w:pPr>
        <w:pStyle w:val="ListParagraph"/>
        <w:bidi/>
        <w:ind w:left="1260" w:hanging="540"/>
        <w:rPr>
          <w:sz w:val="26"/>
          <w:szCs w:val="26"/>
          <w:rtl/>
          <w:lang w:bidi="ar-SA"/>
        </w:rPr>
      </w:pPr>
      <w:r w:rsidRPr="00E63012">
        <w:rPr>
          <w:sz w:val="26"/>
          <w:szCs w:val="26"/>
          <w:rtl/>
          <w:lang w:bidi="ar-SA"/>
        </w:rPr>
        <w:t xml:space="preserve">(د) </w:t>
      </w:r>
      <w:r w:rsidR="003D08BF" w:rsidRPr="00E63012">
        <w:rPr>
          <w:rFonts w:hint="cs"/>
          <w:sz w:val="26"/>
          <w:szCs w:val="26"/>
          <w:rtl/>
          <w:lang w:bidi="ar-SA"/>
        </w:rPr>
        <w:t xml:space="preserve">   </w:t>
      </w:r>
      <w:r w:rsidR="003D08BF" w:rsidRPr="00E63012">
        <w:rPr>
          <w:rFonts w:hint="cs"/>
          <w:b/>
          <w:bCs/>
          <w:sz w:val="26"/>
          <w:szCs w:val="26"/>
          <w:rtl/>
          <w:lang w:bidi="ar-SA"/>
        </w:rPr>
        <w:t>و</w:t>
      </w:r>
      <w:r w:rsidRPr="00E63012">
        <w:rPr>
          <w:b/>
          <w:bCs/>
          <w:sz w:val="26"/>
          <w:szCs w:val="26"/>
          <w:rtl/>
          <w:lang w:bidi="ar-SA"/>
        </w:rPr>
        <w:t>عد</w:t>
      </w:r>
      <w:r w:rsidR="003D08BF" w:rsidRPr="00E63012">
        <w:rPr>
          <w:b/>
          <w:bCs/>
          <w:sz w:val="26"/>
          <w:szCs w:val="26"/>
          <w:rtl/>
          <w:lang w:bidi="ar-SA"/>
        </w:rPr>
        <w:t>د المشر</w:t>
      </w:r>
      <w:r w:rsidR="003D08BF" w:rsidRPr="00E63012">
        <w:rPr>
          <w:rFonts w:hint="cs"/>
          <w:b/>
          <w:bCs/>
          <w:sz w:val="26"/>
          <w:szCs w:val="26"/>
          <w:rtl/>
          <w:lang w:bidi="ar-SA"/>
        </w:rPr>
        <w:t>و</w:t>
      </w:r>
      <w:r w:rsidR="003D08BF" w:rsidRPr="00E63012">
        <w:rPr>
          <w:b/>
          <w:bCs/>
          <w:sz w:val="26"/>
          <w:szCs w:val="26"/>
          <w:rtl/>
          <w:lang w:bidi="ar-SA"/>
        </w:rPr>
        <w:t>ع</w:t>
      </w:r>
      <w:r w:rsidR="003D08BF" w:rsidRPr="00E63012">
        <w:rPr>
          <w:rFonts w:hint="cs"/>
          <w:b/>
          <w:bCs/>
          <w:sz w:val="26"/>
          <w:szCs w:val="26"/>
          <w:rtl/>
          <w:lang w:bidi="ar-SA"/>
        </w:rPr>
        <w:t>ات</w:t>
      </w:r>
      <w:r w:rsidR="003D08BF" w:rsidRPr="00E63012">
        <w:rPr>
          <w:b/>
          <w:bCs/>
          <w:sz w:val="26"/>
          <w:szCs w:val="26"/>
          <w:rtl/>
          <w:lang w:bidi="ar-SA"/>
        </w:rPr>
        <w:t xml:space="preserve"> المنجزة</w:t>
      </w:r>
      <w:r w:rsidR="003D08BF" w:rsidRPr="00E63012">
        <w:rPr>
          <w:sz w:val="26"/>
          <w:szCs w:val="26"/>
          <w:rtl/>
          <w:lang w:bidi="ar-SA"/>
        </w:rPr>
        <w:t>: في عام 2019</w:t>
      </w:r>
      <w:r w:rsidRPr="00E63012">
        <w:rPr>
          <w:sz w:val="26"/>
          <w:szCs w:val="26"/>
          <w:rtl/>
          <w:lang w:bidi="ar-SA"/>
        </w:rPr>
        <w:t xml:space="preserve">، تم </w:t>
      </w:r>
      <w:r w:rsidR="003D08BF" w:rsidRPr="00E63012">
        <w:rPr>
          <w:rFonts w:hint="cs"/>
          <w:sz w:val="26"/>
          <w:szCs w:val="26"/>
          <w:rtl/>
          <w:lang w:bidi="ar-SA"/>
        </w:rPr>
        <w:t xml:space="preserve">إنجاز </w:t>
      </w:r>
      <w:r w:rsidRPr="00E63012">
        <w:rPr>
          <w:sz w:val="26"/>
          <w:szCs w:val="26"/>
          <w:rtl/>
          <w:lang w:bidi="ar-SA"/>
        </w:rPr>
        <w:t xml:space="preserve">56 مشروعًا. </w:t>
      </w:r>
      <w:r w:rsidR="003D08BF" w:rsidRPr="00E63012">
        <w:rPr>
          <w:rFonts w:hint="cs"/>
          <w:sz w:val="26"/>
          <w:szCs w:val="26"/>
          <w:rtl/>
          <w:lang w:bidi="ar-SA"/>
        </w:rPr>
        <w:t>و</w:t>
      </w:r>
      <w:r w:rsidR="003D08BF" w:rsidRPr="00E63012">
        <w:rPr>
          <w:sz w:val="26"/>
          <w:szCs w:val="26"/>
          <w:rtl/>
          <w:lang w:bidi="ar-SA"/>
        </w:rPr>
        <w:t>منذ عام 1991</w:t>
      </w:r>
      <w:r w:rsidRPr="00E63012">
        <w:rPr>
          <w:sz w:val="26"/>
          <w:szCs w:val="26"/>
          <w:rtl/>
          <w:lang w:bidi="ar-SA"/>
        </w:rPr>
        <w:t xml:space="preserve">، تم </w:t>
      </w:r>
      <w:r w:rsidR="003D08BF" w:rsidRPr="00E63012">
        <w:rPr>
          <w:rFonts w:hint="cs"/>
          <w:sz w:val="26"/>
          <w:szCs w:val="26"/>
          <w:rtl/>
          <w:lang w:bidi="ar-SA"/>
        </w:rPr>
        <w:t xml:space="preserve">إنجاز </w:t>
      </w:r>
      <w:r w:rsidRPr="00E63012">
        <w:rPr>
          <w:sz w:val="26"/>
          <w:szCs w:val="26"/>
          <w:rtl/>
          <w:lang w:bidi="ar-SA"/>
        </w:rPr>
        <w:t>2</w:t>
      </w:r>
      <w:r w:rsidR="003D08BF" w:rsidRPr="00E63012">
        <w:rPr>
          <w:rFonts w:hint="cs"/>
          <w:sz w:val="26"/>
          <w:szCs w:val="26"/>
          <w:rtl/>
          <w:lang w:bidi="ar-SA"/>
        </w:rPr>
        <w:t>,</w:t>
      </w:r>
      <w:r w:rsidRPr="00E63012">
        <w:rPr>
          <w:sz w:val="26"/>
          <w:szCs w:val="26"/>
          <w:rtl/>
          <w:lang w:bidi="ar-SA"/>
        </w:rPr>
        <w:t>345 مشروعا من أصل 2</w:t>
      </w:r>
      <w:r w:rsidR="003D08BF" w:rsidRPr="00E63012">
        <w:rPr>
          <w:rFonts w:hint="cs"/>
          <w:sz w:val="26"/>
          <w:szCs w:val="26"/>
          <w:rtl/>
          <w:lang w:bidi="ar-SA"/>
        </w:rPr>
        <w:t>,</w:t>
      </w:r>
      <w:r w:rsidR="003D08BF" w:rsidRPr="00E63012">
        <w:rPr>
          <w:sz w:val="26"/>
          <w:szCs w:val="26"/>
          <w:rtl/>
          <w:lang w:bidi="ar-SA"/>
        </w:rPr>
        <w:t>475 مشروعا تمت الموافقة عليه</w:t>
      </w:r>
      <w:r w:rsidR="003D08BF" w:rsidRPr="00E63012">
        <w:rPr>
          <w:rFonts w:hint="cs"/>
          <w:sz w:val="26"/>
          <w:szCs w:val="26"/>
          <w:rtl/>
          <w:lang w:bidi="ar-SA"/>
        </w:rPr>
        <w:t>م</w:t>
      </w:r>
      <w:r w:rsidR="003D08BF" w:rsidRPr="00E63012">
        <w:rPr>
          <w:sz w:val="26"/>
          <w:szCs w:val="26"/>
          <w:rtl/>
          <w:lang w:bidi="ar-SA"/>
        </w:rPr>
        <w:t xml:space="preserve"> (باستثناء المشر</w:t>
      </w:r>
      <w:r w:rsidR="003D08BF" w:rsidRPr="00E63012">
        <w:rPr>
          <w:rFonts w:hint="cs"/>
          <w:sz w:val="26"/>
          <w:szCs w:val="26"/>
          <w:rtl/>
          <w:lang w:bidi="ar-SA"/>
        </w:rPr>
        <w:t>و</w:t>
      </w:r>
      <w:r w:rsidRPr="00E63012">
        <w:rPr>
          <w:sz w:val="26"/>
          <w:szCs w:val="26"/>
          <w:rtl/>
          <w:lang w:bidi="ar-SA"/>
        </w:rPr>
        <w:t>ع</w:t>
      </w:r>
      <w:r w:rsidR="003D08BF" w:rsidRPr="00E63012">
        <w:rPr>
          <w:rFonts w:hint="cs"/>
          <w:sz w:val="26"/>
          <w:szCs w:val="26"/>
          <w:rtl/>
          <w:lang w:bidi="ar-SA"/>
        </w:rPr>
        <w:t>ات</w:t>
      </w:r>
      <w:r w:rsidR="003D08BF" w:rsidRPr="00E63012">
        <w:rPr>
          <w:sz w:val="26"/>
          <w:szCs w:val="26"/>
          <w:rtl/>
          <w:lang w:bidi="ar-SA"/>
        </w:rPr>
        <w:t xml:space="preserve"> المغلقة أو المنقولة)</w:t>
      </w:r>
      <w:r w:rsidRPr="00E63012">
        <w:rPr>
          <w:sz w:val="26"/>
          <w:szCs w:val="26"/>
          <w:rtl/>
          <w:lang w:bidi="ar-SA"/>
        </w:rPr>
        <w:t>، ما يمث</w:t>
      </w:r>
      <w:r w:rsidR="003D08BF" w:rsidRPr="00E63012">
        <w:rPr>
          <w:sz w:val="26"/>
          <w:szCs w:val="26"/>
          <w:rtl/>
          <w:lang w:bidi="ar-SA"/>
        </w:rPr>
        <w:t>ل معدل إنجاز بنسبة 95 في المائة</w:t>
      </w:r>
      <w:r w:rsidRPr="00E63012">
        <w:rPr>
          <w:sz w:val="26"/>
          <w:szCs w:val="26"/>
          <w:rtl/>
          <w:lang w:bidi="ar-SA"/>
        </w:rPr>
        <w:t>؛</w:t>
      </w:r>
    </w:p>
    <w:p w:rsidR="003D08BF" w:rsidRPr="00E63012" w:rsidRDefault="003D08BF" w:rsidP="003D08BF">
      <w:pPr>
        <w:pStyle w:val="ListParagraph"/>
        <w:bidi/>
        <w:ind w:left="1260" w:hanging="540"/>
        <w:rPr>
          <w:sz w:val="26"/>
          <w:szCs w:val="26"/>
          <w:lang w:bidi="ar-SA"/>
        </w:rPr>
      </w:pPr>
    </w:p>
    <w:p w:rsidR="009A4D00" w:rsidRPr="00E63012" w:rsidRDefault="009A4D00" w:rsidP="00765B11">
      <w:pPr>
        <w:bidi/>
        <w:ind w:left="1260" w:hanging="540"/>
        <w:rPr>
          <w:sz w:val="26"/>
          <w:szCs w:val="26"/>
          <w:rtl/>
          <w:lang w:bidi="ar-SA"/>
        </w:rPr>
      </w:pPr>
      <w:r w:rsidRPr="00E63012">
        <w:rPr>
          <w:sz w:val="26"/>
          <w:szCs w:val="26"/>
          <w:rtl/>
          <w:lang w:bidi="ar-SA"/>
        </w:rPr>
        <w:t xml:space="preserve">(هـ) </w:t>
      </w:r>
      <w:r w:rsidR="003B57C9" w:rsidRPr="00E63012">
        <w:rPr>
          <w:rFonts w:hint="cs"/>
          <w:sz w:val="26"/>
          <w:szCs w:val="26"/>
          <w:rtl/>
          <w:lang w:bidi="ar-SA"/>
        </w:rPr>
        <w:t xml:space="preserve">  </w:t>
      </w:r>
      <w:r w:rsidR="003B57C9" w:rsidRPr="00E63012">
        <w:rPr>
          <w:rFonts w:hint="cs"/>
          <w:b/>
          <w:bCs/>
          <w:sz w:val="26"/>
          <w:szCs w:val="26"/>
          <w:rtl/>
          <w:lang w:bidi="ar-SA"/>
        </w:rPr>
        <w:t>و</w:t>
      </w:r>
      <w:r w:rsidR="003B57C9" w:rsidRPr="00E63012">
        <w:rPr>
          <w:b/>
          <w:bCs/>
          <w:sz w:val="26"/>
          <w:szCs w:val="26"/>
          <w:rtl/>
          <w:lang w:bidi="ar-SA"/>
        </w:rPr>
        <w:t>سرعة التسليم - المشر</w:t>
      </w:r>
      <w:r w:rsidR="003B57C9" w:rsidRPr="00E63012">
        <w:rPr>
          <w:rFonts w:hint="cs"/>
          <w:b/>
          <w:bCs/>
          <w:sz w:val="26"/>
          <w:szCs w:val="26"/>
          <w:rtl/>
          <w:lang w:bidi="ar-SA"/>
        </w:rPr>
        <w:t>و</w:t>
      </w:r>
      <w:r w:rsidRPr="00E63012">
        <w:rPr>
          <w:b/>
          <w:bCs/>
          <w:sz w:val="26"/>
          <w:szCs w:val="26"/>
          <w:rtl/>
          <w:lang w:bidi="ar-SA"/>
        </w:rPr>
        <w:t>ع</w:t>
      </w:r>
      <w:r w:rsidR="003B57C9" w:rsidRPr="00E63012">
        <w:rPr>
          <w:rFonts w:hint="cs"/>
          <w:b/>
          <w:bCs/>
          <w:sz w:val="26"/>
          <w:szCs w:val="26"/>
          <w:rtl/>
          <w:lang w:bidi="ar-SA"/>
        </w:rPr>
        <w:t>ات</w:t>
      </w:r>
      <w:r w:rsidRPr="00E63012">
        <w:rPr>
          <w:b/>
          <w:bCs/>
          <w:sz w:val="26"/>
          <w:szCs w:val="26"/>
          <w:rtl/>
          <w:lang w:bidi="ar-SA"/>
        </w:rPr>
        <w:t xml:space="preserve"> الاستثمارية</w:t>
      </w:r>
      <w:r w:rsidRPr="00E63012">
        <w:rPr>
          <w:sz w:val="26"/>
          <w:szCs w:val="26"/>
          <w:rtl/>
          <w:lang w:bidi="ar-SA"/>
        </w:rPr>
        <w:t xml:space="preserve">: </w:t>
      </w:r>
      <w:r w:rsidR="00765B11" w:rsidRPr="00E63012">
        <w:rPr>
          <w:rFonts w:hint="cs"/>
          <w:sz w:val="26"/>
          <w:szCs w:val="26"/>
          <w:rtl/>
          <w:lang w:bidi="ar-SA"/>
        </w:rPr>
        <w:t xml:space="preserve">أنجزت المشروعات المنجزة </w:t>
      </w:r>
      <w:r w:rsidR="00765B11" w:rsidRPr="00E63012">
        <w:rPr>
          <w:sz w:val="26"/>
          <w:szCs w:val="26"/>
          <w:rtl/>
          <w:lang w:bidi="ar-SA"/>
        </w:rPr>
        <w:t xml:space="preserve">في عام 2019 في </w:t>
      </w:r>
      <w:r w:rsidRPr="00E63012">
        <w:rPr>
          <w:sz w:val="26"/>
          <w:szCs w:val="26"/>
          <w:rtl/>
          <w:lang w:bidi="ar-SA"/>
        </w:rPr>
        <w:t>متوسط ​​51 شهرًا ب</w:t>
      </w:r>
      <w:r w:rsidR="00765B11" w:rsidRPr="00E63012">
        <w:rPr>
          <w:sz w:val="26"/>
          <w:szCs w:val="26"/>
          <w:rtl/>
          <w:lang w:bidi="ar-SA"/>
        </w:rPr>
        <w:t xml:space="preserve">عد الموافقة عليها. </w:t>
      </w:r>
      <w:r w:rsidR="00765B11" w:rsidRPr="00E63012">
        <w:rPr>
          <w:rFonts w:hint="cs"/>
          <w:sz w:val="26"/>
          <w:szCs w:val="26"/>
          <w:rtl/>
          <w:lang w:bidi="ar-SA"/>
        </w:rPr>
        <w:t>و</w:t>
      </w:r>
      <w:r w:rsidR="00765B11" w:rsidRPr="00E63012">
        <w:rPr>
          <w:sz w:val="26"/>
          <w:szCs w:val="26"/>
          <w:rtl/>
          <w:lang w:bidi="ar-SA"/>
        </w:rPr>
        <w:t>منذ عام 1991</w:t>
      </w:r>
      <w:r w:rsidRPr="00E63012">
        <w:rPr>
          <w:sz w:val="26"/>
          <w:szCs w:val="26"/>
          <w:rtl/>
          <w:lang w:bidi="ar-SA"/>
        </w:rPr>
        <w:t>، كان م</w:t>
      </w:r>
      <w:r w:rsidR="00765B11" w:rsidRPr="00E63012">
        <w:rPr>
          <w:sz w:val="26"/>
          <w:szCs w:val="26"/>
          <w:rtl/>
          <w:lang w:bidi="ar-SA"/>
        </w:rPr>
        <w:t>توسط ​​الوقت اللازم لإنجاز المشر</w:t>
      </w:r>
      <w:r w:rsidR="00765B11" w:rsidRPr="00E63012">
        <w:rPr>
          <w:rFonts w:hint="cs"/>
          <w:sz w:val="26"/>
          <w:szCs w:val="26"/>
          <w:rtl/>
          <w:lang w:bidi="ar-SA"/>
        </w:rPr>
        <w:t>و</w:t>
      </w:r>
      <w:r w:rsidRPr="00E63012">
        <w:rPr>
          <w:sz w:val="26"/>
          <w:szCs w:val="26"/>
          <w:rtl/>
          <w:lang w:bidi="ar-SA"/>
        </w:rPr>
        <w:t>ع</w:t>
      </w:r>
      <w:r w:rsidR="00765B11" w:rsidRPr="00E63012">
        <w:rPr>
          <w:rFonts w:hint="cs"/>
          <w:sz w:val="26"/>
          <w:szCs w:val="26"/>
          <w:rtl/>
          <w:lang w:bidi="ar-SA"/>
        </w:rPr>
        <w:t>ات</w:t>
      </w:r>
      <w:r w:rsidRPr="00E63012">
        <w:rPr>
          <w:sz w:val="26"/>
          <w:szCs w:val="26"/>
          <w:rtl/>
          <w:lang w:bidi="ar-SA"/>
        </w:rPr>
        <w:t xml:space="preserve"> الاستثمارية 34 شهرًا بعد الموافقة عليها. </w:t>
      </w:r>
      <w:r w:rsidR="00765B11" w:rsidRPr="00E63012">
        <w:rPr>
          <w:rFonts w:hint="cs"/>
          <w:sz w:val="26"/>
          <w:szCs w:val="26"/>
          <w:rtl/>
          <w:lang w:bidi="ar-SA"/>
        </w:rPr>
        <w:t>و</w:t>
      </w:r>
      <w:r w:rsidRPr="00E63012">
        <w:rPr>
          <w:sz w:val="26"/>
          <w:szCs w:val="26"/>
          <w:rtl/>
          <w:lang w:bidi="ar-SA"/>
        </w:rPr>
        <w:t xml:space="preserve">حدثت أول </w:t>
      </w:r>
      <w:r w:rsidR="00765B11" w:rsidRPr="00E63012">
        <w:rPr>
          <w:rFonts w:hint="cs"/>
          <w:sz w:val="26"/>
          <w:szCs w:val="26"/>
          <w:rtl/>
          <w:lang w:bidi="ar-SA"/>
        </w:rPr>
        <w:t>مصروفات</w:t>
      </w:r>
      <w:r w:rsidRPr="00E63012">
        <w:rPr>
          <w:sz w:val="26"/>
          <w:szCs w:val="26"/>
          <w:rtl/>
          <w:lang w:bidi="ar-SA"/>
        </w:rPr>
        <w:t xml:space="preserve"> في إطار هذه </w:t>
      </w:r>
      <w:r w:rsidR="00765B11" w:rsidRPr="00E63012">
        <w:rPr>
          <w:sz w:val="26"/>
          <w:szCs w:val="26"/>
          <w:rtl/>
          <w:lang w:bidi="ar-SA"/>
        </w:rPr>
        <w:t>المشر</w:t>
      </w:r>
      <w:r w:rsidR="00765B11" w:rsidRPr="00E63012">
        <w:rPr>
          <w:rFonts w:hint="cs"/>
          <w:sz w:val="26"/>
          <w:szCs w:val="26"/>
          <w:rtl/>
          <w:lang w:bidi="ar-SA"/>
        </w:rPr>
        <w:t>و</w:t>
      </w:r>
      <w:r w:rsidR="00765B11" w:rsidRPr="00E63012">
        <w:rPr>
          <w:sz w:val="26"/>
          <w:szCs w:val="26"/>
          <w:rtl/>
          <w:lang w:bidi="ar-SA"/>
        </w:rPr>
        <w:t>ع</w:t>
      </w:r>
      <w:r w:rsidR="00765B11" w:rsidRPr="00E63012">
        <w:rPr>
          <w:rFonts w:hint="cs"/>
          <w:sz w:val="26"/>
          <w:szCs w:val="26"/>
          <w:rtl/>
          <w:lang w:bidi="ar-SA"/>
        </w:rPr>
        <w:t>ات</w:t>
      </w:r>
      <w:r w:rsidR="00765B11" w:rsidRPr="00E63012">
        <w:rPr>
          <w:sz w:val="26"/>
          <w:szCs w:val="26"/>
          <w:rtl/>
          <w:lang w:bidi="ar-SA"/>
        </w:rPr>
        <w:t>، في المتوسط</w:t>
      </w:r>
      <w:r w:rsidRPr="00E63012">
        <w:rPr>
          <w:sz w:val="26"/>
          <w:szCs w:val="26"/>
          <w:rtl/>
          <w:lang w:bidi="ar-SA"/>
        </w:rPr>
        <w:t>،</w:t>
      </w:r>
      <w:r w:rsidR="00765B11" w:rsidRPr="00E63012">
        <w:rPr>
          <w:sz w:val="26"/>
          <w:szCs w:val="26"/>
          <w:rtl/>
          <w:lang w:bidi="ar-SA"/>
        </w:rPr>
        <w:t xml:space="preserve"> بعد 13 شهرًا من الموافقة عليها</w:t>
      </w:r>
      <w:r w:rsidRPr="00E63012">
        <w:rPr>
          <w:sz w:val="26"/>
          <w:szCs w:val="26"/>
          <w:rtl/>
          <w:lang w:bidi="ar-SA"/>
        </w:rPr>
        <w:t>؛</w:t>
      </w:r>
    </w:p>
    <w:p w:rsidR="00765B11" w:rsidRPr="00E63012" w:rsidRDefault="00765B11" w:rsidP="00765B11">
      <w:pPr>
        <w:bidi/>
        <w:ind w:left="1260" w:hanging="540"/>
        <w:rPr>
          <w:sz w:val="26"/>
          <w:szCs w:val="26"/>
          <w:lang w:bidi="ar-SA"/>
        </w:rPr>
      </w:pPr>
    </w:p>
    <w:p w:rsidR="009A4D00" w:rsidRPr="00E63012" w:rsidRDefault="009A4D00" w:rsidP="00765B11">
      <w:pPr>
        <w:bidi/>
        <w:ind w:left="1260" w:hanging="540"/>
        <w:rPr>
          <w:sz w:val="26"/>
          <w:szCs w:val="26"/>
          <w:rtl/>
          <w:lang w:bidi="ar-SA"/>
        </w:rPr>
      </w:pPr>
      <w:r w:rsidRPr="00E63012">
        <w:rPr>
          <w:sz w:val="26"/>
          <w:szCs w:val="26"/>
          <w:rtl/>
          <w:lang w:bidi="ar-SA"/>
        </w:rPr>
        <w:t xml:space="preserve">(و) </w:t>
      </w:r>
      <w:r w:rsidR="00765B11" w:rsidRPr="00E63012">
        <w:rPr>
          <w:rFonts w:hint="cs"/>
          <w:sz w:val="26"/>
          <w:szCs w:val="26"/>
          <w:rtl/>
          <w:lang w:bidi="ar-SA"/>
        </w:rPr>
        <w:t xml:space="preserve">   </w:t>
      </w:r>
      <w:r w:rsidR="00765B11" w:rsidRPr="00E63012">
        <w:rPr>
          <w:rFonts w:hint="cs"/>
          <w:b/>
          <w:bCs/>
          <w:sz w:val="26"/>
          <w:szCs w:val="26"/>
          <w:rtl/>
          <w:lang w:bidi="ar-SA"/>
        </w:rPr>
        <w:t>و</w:t>
      </w:r>
      <w:r w:rsidR="00765B11" w:rsidRPr="00E63012">
        <w:rPr>
          <w:b/>
          <w:bCs/>
          <w:sz w:val="26"/>
          <w:szCs w:val="26"/>
          <w:rtl/>
          <w:lang w:bidi="ar-SA"/>
        </w:rPr>
        <w:t>سرعة التسليم - المشر</w:t>
      </w:r>
      <w:r w:rsidR="00765B11" w:rsidRPr="00E63012">
        <w:rPr>
          <w:rFonts w:hint="cs"/>
          <w:b/>
          <w:bCs/>
          <w:sz w:val="26"/>
          <w:szCs w:val="26"/>
          <w:rtl/>
          <w:lang w:bidi="ar-SA"/>
        </w:rPr>
        <w:t>و</w:t>
      </w:r>
      <w:r w:rsidRPr="00E63012">
        <w:rPr>
          <w:b/>
          <w:bCs/>
          <w:sz w:val="26"/>
          <w:szCs w:val="26"/>
          <w:rtl/>
          <w:lang w:bidi="ar-SA"/>
        </w:rPr>
        <w:t>ع</w:t>
      </w:r>
      <w:r w:rsidR="00765B11" w:rsidRPr="00E63012">
        <w:rPr>
          <w:rFonts w:hint="cs"/>
          <w:b/>
          <w:bCs/>
          <w:sz w:val="26"/>
          <w:szCs w:val="26"/>
          <w:rtl/>
          <w:lang w:bidi="ar-SA"/>
        </w:rPr>
        <w:t>ات</w:t>
      </w:r>
      <w:r w:rsidRPr="00E63012">
        <w:rPr>
          <w:b/>
          <w:bCs/>
          <w:sz w:val="26"/>
          <w:szCs w:val="26"/>
          <w:rtl/>
          <w:lang w:bidi="ar-SA"/>
        </w:rPr>
        <w:t xml:space="preserve"> غير الاستثمارية:</w:t>
      </w:r>
      <w:r w:rsidRPr="00E63012">
        <w:rPr>
          <w:sz w:val="26"/>
          <w:szCs w:val="26"/>
          <w:rtl/>
          <w:lang w:bidi="ar-SA"/>
        </w:rPr>
        <w:t xml:space="preserve"> </w:t>
      </w:r>
      <w:r w:rsidR="00765B11" w:rsidRPr="00E63012">
        <w:rPr>
          <w:rFonts w:hint="cs"/>
          <w:sz w:val="26"/>
          <w:szCs w:val="26"/>
          <w:rtl/>
          <w:lang w:bidi="ar-SA"/>
        </w:rPr>
        <w:t xml:space="preserve">أنجزت المشروعات المنجزة </w:t>
      </w:r>
      <w:r w:rsidR="00765B11" w:rsidRPr="00E63012">
        <w:rPr>
          <w:sz w:val="26"/>
          <w:szCs w:val="26"/>
          <w:rtl/>
          <w:lang w:bidi="ar-SA"/>
        </w:rPr>
        <w:t xml:space="preserve">في عام 2019 في متوسط </w:t>
      </w:r>
      <w:r w:rsidRPr="00E63012">
        <w:rPr>
          <w:sz w:val="26"/>
          <w:szCs w:val="26"/>
          <w:rtl/>
          <w:lang w:bidi="ar-SA"/>
        </w:rPr>
        <w:t xml:space="preserve">​​38 شهرًا بعد الموافقة عليها. </w:t>
      </w:r>
      <w:r w:rsidR="00765B11" w:rsidRPr="00E63012">
        <w:rPr>
          <w:rFonts w:hint="cs"/>
          <w:sz w:val="26"/>
          <w:szCs w:val="26"/>
          <w:rtl/>
          <w:lang w:bidi="ar-SA"/>
        </w:rPr>
        <w:t>و</w:t>
      </w:r>
      <w:r w:rsidR="00765B11" w:rsidRPr="00E63012">
        <w:rPr>
          <w:sz w:val="26"/>
          <w:szCs w:val="26"/>
          <w:rtl/>
          <w:lang w:bidi="ar-SA"/>
        </w:rPr>
        <w:t>منذ عام 1991</w:t>
      </w:r>
      <w:r w:rsidRPr="00E63012">
        <w:rPr>
          <w:sz w:val="26"/>
          <w:szCs w:val="26"/>
          <w:rtl/>
          <w:lang w:bidi="ar-SA"/>
        </w:rPr>
        <w:t xml:space="preserve">، كان متوسط ​​الوقت اللازم لإنجاز </w:t>
      </w:r>
      <w:r w:rsidR="00765B11" w:rsidRPr="00E63012">
        <w:rPr>
          <w:sz w:val="26"/>
          <w:szCs w:val="26"/>
          <w:rtl/>
          <w:lang w:bidi="ar-SA"/>
        </w:rPr>
        <w:t>المشر</w:t>
      </w:r>
      <w:r w:rsidR="00765B11" w:rsidRPr="00E63012">
        <w:rPr>
          <w:rFonts w:hint="cs"/>
          <w:sz w:val="26"/>
          <w:szCs w:val="26"/>
          <w:rtl/>
          <w:lang w:bidi="ar-SA"/>
        </w:rPr>
        <w:t>و</w:t>
      </w:r>
      <w:r w:rsidR="00765B11" w:rsidRPr="00E63012">
        <w:rPr>
          <w:sz w:val="26"/>
          <w:szCs w:val="26"/>
          <w:rtl/>
          <w:lang w:bidi="ar-SA"/>
        </w:rPr>
        <w:t>ع</w:t>
      </w:r>
      <w:r w:rsidR="00765B11" w:rsidRPr="00E63012">
        <w:rPr>
          <w:rFonts w:hint="cs"/>
          <w:sz w:val="26"/>
          <w:szCs w:val="26"/>
          <w:rtl/>
          <w:lang w:bidi="ar-SA"/>
        </w:rPr>
        <w:t>ات</w:t>
      </w:r>
      <w:r w:rsidR="00765B11" w:rsidRPr="00E63012">
        <w:rPr>
          <w:sz w:val="26"/>
          <w:szCs w:val="26"/>
          <w:rtl/>
          <w:lang w:bidi="ar-SA"/>
        </w:rPr>
        <w:t xml:space="preserve"> </w:t>
      </w:r>
      <w:r w:rsidRPr="00E63012">
        <w:rPr>
          <w:sz w:val="26"/>
          <w:szCs w:val="26"/>
          <w:rtl/>
          <w:lang w:bidi="ar-SA"/>
        </w:rPr>
        <w:t xml:space="preserve">غير الاستثمارية 39 شهرًا بعد الموافقة عليها. </w:t>
      </w:r>
      <w:r w:rsidR="00765B11" w:rsidRPr="00E63012">
        <w:rPr>
          <w:rFonts w:hint="cs"/>
          <w:sz w:val="26"/>
          <w:szCs w:val="26"/>
          <w:rtl/>
          <w:lang w:bidi="ar-SA"/>
        </w:rPr>
        <w:t>و</w:t>
      </w:r>
      <w:r w:rsidRPr="00E63012">
        <w:rPr>
          <w:sz w:val="26"/>
          <w:szCs w:val="26"/>
          <w:rtl/>
          <w:lang w:bidi="ar-SA"/>
        </w:rPr>
        <w:t xml:space="preserve">حدثت أول </w:t>
      </w:r>
      <w:r w:rsidR="00765B11" w:rsidRPr="00E63012">
        <w:rPr>
          <w:rFonts w:hint="cs"/>
          <w:sz w:val="26"/>
          <w:szCs w:val="26"/>
          <w:rtl/>
          <w:lang w:bidi="ar-SA"/>
        </w:rPr>
        <w:t>مصروفات</w:t>
      </w:r>
      <w:r w:rsidRPr="00E63012">
        <w:rPr>
          <w:sz w:val="26"/>
          <w:szCs w:val="26"/>
          <w:rtl/>
          <w:lang w:bidi="ar-SA"/>
        </w:rPr>
        <w:t xml:space="preserve"> في إطار هذه </w:t>
      </w:r>
      <w:r w:rsidR="00765B11" w:rsidRPr="00E63012">
        <w:rPr>
          <w:sz w:val="26"/>
          <w:szCs w:val="26"/>
          <w:rtl/>
          <w:lang w:bidi="ar-SA"/>
        </w:rPr>
        <w:t>المشر</w:t>
      </w:r>
      <w:r w:rsidR="00765B11" w:rsidRPr="00E63012">
        <w:rPr>
          <w:rFonts w:hint="cs"/>
          <w:sz w:val="26"/>
          <w:szCs w:val="26"/>
          <w:rtl/>
          <w:lang w:bidi="ar-SA"/>
        </w:rPr>
        <w:t>و</w:t>
      </w:r>
      <w:r w:rsidR="00765B11" w:rsidRPr="00E63012">
        <w:rPr>
          <w:sz w:val="26"/>
          <w:szCs w:val="26"/>
          <w:rtl/>
          <w:lang w:bidi="ar-SA"/>
        </w:rPr>
        <w:t>ع</w:t>
      </w:r>
      <w:r w:rsidR="00765B11" w:rsidRPr="00E63012">
        <w:rPr>
          <w:rFonts w:hint="cs"/>
          <w:sz w:val="26"/>
          <w:szCs w:val="26"/>
          <w:rtl/>
          <w:lang w:bidi="ar-SA"/>
        </w:rPr>
        <w:t>ات</w:t>
      </w:r>
      <w:r w:rsidR="00765B11" w:rsidRPr="00E63012">
        <w:rPr>
          <w:sz w:val="26"/>
          <w:szCs w:val="26"/>
          <w:rtl/>
          <w:lang w:bidi="ar-SA"/>
        </w:rPr>
        <w:t>، في المتوسط</w:t>
      </w:r>
      <w:r w:rsidRPr="00E63012">
        <w:rPr>
          <w:sz w:val="26"/>
          <w:szCs w:val="26"/>
          <w:rtl/>
          <w:lang w:bidi="ar-SA"/>
        </w:rPr>
        <w:t>،</w:t>
      </w:r>
      <w:r w:rsidR="00765B11" w:rsidRPr="00E63012">
        <w:rPr>
          <w:sz w:val="26"/>
          <w:szCs w:val="26"/>
          <w:rtl/>
          <w:lang w:bidi="ar-SA"/>
        </w:rPr>
        <w:t xml:space="preserve"> بعد 13 شهرًا من الموافقة عليها</w:t>
      </w:r>
      <w:r w:rsidRPr="00E63012">
        <w:rPr>
          <w:sz w:val="26"/>
          <w:szCs w:val="26"/>
          <w:rtl/>
          <w:lang w:bidi="ar-SA"/>
        </w:rPr>
        <w:t>؛</w:t>
      </w:r>
    </w:p>
    <w:p w:rsidR="00765B11" w:rsidRPr="00E63012" w:rsidRDefault="00765B11" w:rsidP="00765B11">
      <w:pPr>
        <w:bidi/>
        <w:ind w:left="1260" w:hanging="540"/>
        <w:rPr>
          <w:sz w:val="26"/>
          <w:szCs w:val="26"/>
          <w:lang w:bidi="ar-SA"/>
        </w:rPr>
      </w:pPr>
    </w:p>
    <w:p w:rsidR="009A4D00" w:rsidRPr="00E63012" w:rsidRDefault="009A4D00" w:rsidP="00A96197">
      <w:pPr>
        <w:bidi/>
        <w:ind w:left="1260" w:hanging="540"/>
        <w:rPr>
          <w:sz w:val="26"/>
          <w:szCs w:val="26"/>
          <w:rtl/>
          <w:lang w:bidi="ar-SA"/>
        </w:rPr>
      </w:pPr>
      <w:r w:rsidRPr="00E63012">
        <w:rPr>
          <w:sz w:val="26"/>
          <w:szCs w:val="26"/>
          <w:rtl/>
          <w:lang w:bidi="ar-SA"/>
        </w:rPr>
        <w:t xml:space="preserve">(ز) </w:t>
      </w:r>
      <w:r w:rsidR="00765B11" w:rsidRPr="00E63012">
        <w:rPr>
          <w:rFonts w:hint="cs"/>
          <w:sz w:val="26"/>
          <w:szCs w:val="26"/>
          <w:rtl/>
          <w:lang w:bidi="ar-SA"/>
        </w:rPr>
        <w:t xml:space="preserve">  و</w:t>
      </w:r>
      <w:r w:rsidRPr="00E63012">
        <w:rPr>
          <w:b/>
          <w:bCs/>
          <w:sz w:val="26"/>
          <w:szCs w:val="26"/>
          <w:rtl/>
          <w:lang w:bidi="ar-SA"/>
        </w:rPr>
        <w:t>إعداد المشروع:</w:t>
      </w:r>
      <w:r w:rsidRPr="00E63012">
        <w:rPr>
          <w:sz w:val="26"/>
          <w:szCs w:val="26"/>
          <w:rtl/>
          <w:lang w:bidi="ar-SA"/>
        </w:rPr>
        <w:t xml:space="preserve"> من بين 539 نشاطًا لإعداد المشروع</w:t>
      </w:r>
      <w:r w:rsidR="00765B11" w:rsidRPr="00E63012">
        <w:rPr>
          <w:rFonts w:hint="cs"/>
          <w:sz w:val="26"/>
          <w:szCs w:val="26"/>
          <w:rtl/>
          <w:lang w:bidi="ar-SA"/>
        </w:rPr>
        <w:t>ات</w:t>
      </w:r>
      <w:r w:rsidRPr="00E63012">
        <w:rPr>
          <w:sz w:val="26"/>
          <w:szCs w:val="26"/>
          <w:rtl/>
          <w:lang w:bidi="ar-SA"/>
        </w:rPr>
        <w:t xml:space="preserve"> تمت المو</w:t>
      </w:r>
      <w:r w:rsidR="00765B11" w:rsidRPr="00E63012">
        <w:rPr>
          <w:sz w:val="26"/>
          <w:szCs w:val="26"/>
          <w:rtl/>
          <w:lang w:bidi="ar-SA"/>
        </w:rPr>
        <w:t>افقة عليها بحلول نهاية عام 2019</w:t>
      </w:r>
      <w:r w:rsidRPr="00E63012">
        <w:rPr>
          <w:sz w:val="26"/>
          <w:szCs w:val="26"/>
          <w:rtl/>
          <w:lang w:bidi="ar-SA"/>
        </w:rPr>
        <w:t xml:space="preserve">، تم </w:t>
      </w:r>
      <w:r w:rsidR="00765B11" w:rsidRPr="00E63012">
        <w:rPr>
          <w:rFonts w:hint="cs"/>
          <w:sz w:val="26"/>
          <w:szCs w:val="26"/>
          <w:rtl/>
          <w:lang w:bidi="ar-SA"/>
        </w:rPr>
        <w:t xml:space="preserve"> إنجاز</w:t>
      </w:r>
      <w:r w:rsidR="00765B11" w:rsidRPr="00E63012">
        <w:rPr>
          <w:sz w:val="26"/>
          <w:szCs w:val="26"/>
          <w:rtl/>
          <w:lang w:bidi="ar-SA"/>
        </w:rPr>
        <w:t xml:space="preserve"> 518 نشاطًا</w:t>
      </w:r>
      <w:r w:rsidRPr="00E63012">
        <w:rPr>
          <w:sz w:val="26"/>
          <w:szCs w:val="26"/>
          <w:rtl/>
          <w:lang w:bidi="ar-SA"/>
        </w:rPr>
        <w:t xml:space="preserve">، وبقي 21 نشاطًا </w:t>
      </w:r>
      <w:r w:rsidR="00A96197" w:rsidRPr="00E63012">
        <w:rPr>
          <w:rFonts w:hint="cs"/>
          <w:sz w:val="26"/>
          <w:szCs w:val="26"/>
          <w:rtl/>
          <w:lang w:bidi="ar-SA"/>
        </w:rPr>
        <w:t>جاري تنفيذهم</w:t>
      </w:r>
      <w:r w:rsidRPr="00E63012">
        <w:rPr>
          <w:sz w:val="26"/>
          <w:szCs w:val="26"/>
          <w:rtl/>
          <w:lang w:bidi="ar-SA"/>
        </w:rPr>
        <w:t xml:space="preserve">. </w:t>
      </w:r>
      <w:r w:rsidR="00A96197" w:rsidRPr="00E63012">
        <w:rPr>
          <w:rFonts w:hint="cs"/>
          <w:sz w:val="26"/>
          <w:szCs w:val="26"/>
          <w:rtl/>
          <w:lang w:bidi="ar-SA"/>
        </w:rPr>
        <w:t>و</w:t>
      </w:r>
      <w:r w:rsidR="00A96197" w:rsidRPr="00E63012">
        <w:rPr>
          <w:sz w:val="26"/>
          <w:szCs w:val="26"/>
          <w:rtl/>
          <w:lang w:bidi="ar-SA"/>
        </w:rPr>
        <w:t>في عام 2019</w:t>
      </w:r>
      <w:r w:rsidRPr="00E63012">
        <w:rPr>
          <w:sz w:val="26"/>
          <w:szCs w:val="26"/>
          <w:rtl/>
          <w:lang w:bidi="ar-SA"/>
        </w:rPr>
        <w:t xml:space="preserve">، تم </w:t>
      </w:r>
      <w:r w:rsidR="00A96197" w:rsidRPr="00E63012">
        <w:rPr>
          <w:rFonts w:hint="cs"/>
          <w:sz w:val="26"/>
          <w:szCs w:val="26"/>
          <w:rtl/>
          <w:lang w:bidi="ar-SA"/>
        </w:rPr>
        <w:t>إنجاز</w:t>
      </w:r>
      <w:r w:rsidR="00A96197" w:rsidRPr="00E63012">
        <w:rPr>
          <w:sz w:val="26"/>
          <w:szCs w:val="26"/>
          <w:rtl/>
          <w:lang w:bidi="ar-SA"/>
        </w:rPr>
        <w:t xml:space="preserve"> نشاط إعداد مشروع واحد</w:t>
      </w:r>
      <w:r w:rsidRPr="00E63012">
        <w:rPr>
          <w:sz w:val="26"/>
          <w:szCs w:val="26"/>
          <w:rtl/>
          <w:lang w:bidi="ar-SA"/>
        </w:rPr>
        <w:t>؛</w:t>
      </w:r>
    </w:p>
    <w:p w:rsidR="00A96197" w:rsidRPr="00E63012" w:rsidRDefault="00A96197" w:rsidP="00A96197">
      <w:pPr>
        <w:bidi/>
        <w:ind w:left="1260" w:hanging="540"/>
        <w:rPr>
          <w:sz w:val="26"/>
          <w:szCs w:val="26"/>
          <w:lang w:bidi="ar-SA"/>
        </w:rPr>
      </w:pPr>
    </w:p>
    <w:p w:rsidR="009A4D00" w:rsidRPr="00E63012" w:rsidRDefault="009A4D00" w:rsidP="00764C8F">
      <w:pPr>
        <w:bidi/>
        <w:ind w:left="1260" w:hanging="540"/>
        <w:rPr>
          <w:sz w:val="26"/>
          <w:szCs w:val="26"/>
          <w:rtl/>
          <w:lang w:bidi="ar-SA"/>
        </w:rPr>
      </w:pPr>
      <w:r w:rsidRPr="00E63012">
        <w:rPr>
          <w:sz w:val="26"/>
          <w:szCs w:val="26"/>
          <w:rtl/>
          <w:lang w:bidi="ar-SA"/>
        </w:rPr>
        <w:t xml:space="preserve">(ح) </w:t>
      </w:r>
      <w:r w:rsidR="00A96197" w:rsidRPr="00E63012">
        <w:rPr>
          <w:rFonts w:hint="cs"/>
          <w:b/>
          <w:bCs/>
          <w:sz w:val="26"/>
          <w:szCs w:val="26"/>
          <w:rtl/>
          <w:lang w:bidi="ar-SA"/>
        </w:rPr>
        <w:t xml:space="preserve">  و</w:t>
      </w:r>
      <w:r w:rsidRPr="00E63012">
        <w:rPr>
          <w:b/>
          <w:bCs/>
          <w:sz w:val="26"/>
          <w:szCs w:val="26"/>
          <w:rtl/>
          <w:lang w:bidi="ar-SA"/>
        </w:rPr>
        <w:t>التأخيرات في التنفيذ</w:t>
      </w:r>
      <w:r w:rsidRPr="00E63012">
        <w:rPr>
          <w:sz w:val="26"/>
          <w:szCs w:val="26"/>
          <w:rtl/>
          <w:lang w:bidi="ar-SA"/>
        </w:rPr>
        <w:t>: كان ما مجموعه 130 مشروعً</w:t>
      </w:r>
      <w:r w:rsidR="00A96197" w:rsidRPr="00E63012">
        <w:rPr>
          <w:sz w:val="26"/>
          <w:szCs w:val="26"/>
          <w:rtl/>
          <w:lang w:bidi="ar-SA"/>
        </w:rPr>
        <w:t>ا قيد التنفيذ في نهاية عام 2019، وواجهت، في المتوسط</w:t>
      </w:r>
      <w:r w:rsidRPr="00E63012">
        <w:rPr>
          <w:sz w:val="26"/>
          <w:szCs w:val="26"/>
          <w:rtl/>
          <w:lang w:bidi="ar-SA"/>
        </w:rPr>
        <w:t>، تأخيرًا</w:t>
      </w:r>
      <w:r w:rsidR="00A96197" w:rsidRPr="00E63012">
        <w:rPr>
          <w:sz w:val="26"/>
          <w:szCs w:val="26"/>
          <w:rtl/>
          <w:lang w:bidi="ar-SA"/>
        </w:rPr>
        <w:t xml:space="preserve"> مد</w:t>
      </w:r>
      <w:r w:rsidR="00A96197" w:rsidRPr="00E63012">
        <w:rPr>
          <w:rFonts w:hint="cs"/>
          <w:sz w:val="26"/>
          <w:szCs w:val="26"/>
          <w:rtl/>
          <w:lang w:bidi="ar-SA"/>
        </w:rPr>
        <w:t>ته</w:t>
      </w:r>
      <w:r w:rsidRPr="00E63012">
        <w:rPr>
          <w:sz w:val="26"/>
          <w:szCs w:val="26"/>
          <w:rtl/>
          <w:lang w:bidi="ar-SA"/>
        </w:rPr>
        <w:t xml:space="preserve"> 15 شهرًا. </w:t>
      </w:r>
      <w:r w:rsidR="00A96197" w:rsidRPr="00E63012">
        <w:rPr>
          <w:rFonts w:hint="cs"/>
          <w:sz w:val="26"/>
          <w:szCs w:val="26"/>
          <w:rtl/>
          <w:lang w:bidi="ar-SA"/>
        </w:rPr>
        <w:t>و</w:t>
      </w:r>
      <w:r w:rsidR="00A96197" w:rsidRPr="00E63012">
        <w:rPr>
          <w:sz w:val="26"/>
          <w:szCs w:val="26"/>
          <w:rtl/>
          <w:lang w:bidi="ar-SA"/>
        </w:rPr>
        <w:t>تم تصنيف خمسة من هذه المشر</w:t>
      </w:r>
      <w:r w:rsidR="00A96197" w:rsidRPr="00E63012">
        <w:rPr>
          <w:rFonts w:hint="cs"/>
          <w:sz w:val="26"/>
          <w:szCs w:val="26"/>
          <w:rtl/>
          <w:lang w:bidi="ar-SA"/>
        </w:rPr>
        <w:t>و</w:t>
      </w:r>
      <w:r w:rsidRPr="00E63012">
        <w:rPr>
          <w:sz w:val="26"/>
          <w:szCs w:val="26"/>
          <w:rtl/>
          <w:lang w:bidi="ar-SA"/>
        </w:rPr>
        <w:t>ع</w:t>
      </w:r>
      <w:r w:rsidR="00A96197" w:rsidRPr="00E63012">
        <w:rPr>
          <w:rFonts w:hint="cs"/>
          <w:sz w:val="26"/>
          <w:szCs w:val="26"/>
          <w:rtl/>
          <w:lang w:bidi="ar-SA"/>
        </w:rPr>
        <w:t>ات</w:t>
      </w:r>
      <w:r w:rsidRPr="00E63012">
        <w:rPr>
          <w:sz w:val="26"/>
          <w:szCs w:val="26"/>
          <w:rtl/>
          <w:lang w:bidi="ar-SA"/>
        </w:rPr>
        <w:t xml:space="preserve"> عل</w:t>
      </w:r>
      <w:r w:rsidR="00A96197" w:rsidRPr="00E63012">
        <w:rPr>
          <w:sz w:val="26"/>
          <w:szCs w:val="26"/>
          <w:rtl/>
          <w:lang w:bidi="ar-SA"/>
        </w:rPr>
        <w:t>ى أنها "مشر</w:t>
      </w:r>
      <w:r w:rsidR="00A96197" w:rsidRPr="00E63012">
        <w:rPr>
          <w:rFonts w:hint="cs"/>
          <w:sz w:val="26"/>
          <w:szCs w:val="26"/>
          <w:rtl/>
          <w:lang w:bidi="ar-SA"/>
        </w:rPr>
        <w:t>و</w:t>
      </w:r>
      <w:r w:rsidRPr="00E63012">
        <w:rPr>
          <w:sz w:val="26"/>
          <w:szCs w:val="26"/>
          <w:rtl/>
          <w:lang w:bidi="ar-SA"/>
        </w:rPr>
        <w:t>ع</w:t>
      </w:r>
      <w:r w:rsidR="00A96197" w:rsidRPr="00E63012">
        <w:rPr>
          <w:rFonts w:hint="cs"/>
          <w:sz w:val="26"/>
          <w:szCs w:val="26"/>
          <w:rtl/>
          <w:lang w:bidi="ar-SA"/>
        </w:rPr>
        <w:t>ات</w:t>
      </w:r>
      <w:r w:rsidRPr="00E63012">
        <w:rPr>
          <w:sz w:val="26"/>
          <w:szCs w:val="26"/>
          <w:rtl/>
          <w:lang w:bidi="ar-SA"/>
        </w:rPr>
        <w:t xml:space="preserve"> </w:t>
      </w:r>
      <w:r w:rsidR="00A96197" w:rsidRPr="00E63012">
        <w:rPr>
          <w:rFonts w:hint="cs"/>
          <w:sz w:val="26"/>
          <w:szCs w:val="26"/>
          <w:rtl/>
          <w:lang w:bidi="ar-SA"/>
        </w:rPr>
        <w:t>متأخرة</w:t>
      </w:r>
      <w:r w:rsidRPr="00E63012">
        <w:rPr>
          <w:sz w:val="26"/>
          <w:szCs w:val="26"/>
          <w:rtl/>
          <w:lang w:bidi="ar-SA"/>
        </w:rPr>
        <w:t xml:space="preserve"> في التنفيذ"</w:t>
      </w:r>
      <w:r w:rsidR="00A96197" w:rsidRPr="00E63012">
        <w:rPr>
          <w:rStyle w:val="FootnoteReference"/>
          <w:sz w:val="26"/>
          <w:szCs w:val="26"/>
          <w:rtl/>
          <w:lang w:bidi="ar-SA"/>
        </w:rPr>
        <w:footnoteReference w:id="9"/>
      </w:r>
      <w:r w:rsidR="00764C8F" w:rsidRPr="00E63012">
        <w:rPr>
          <w:sz w:val="26"/>
          <w:szCs w:val="26"/>
          <w:rtl/>
          <w:lang w:bidi="ar-SA"/>
        </w:rPr>
        <w:t xml:space="preserve"> </w:t>
      </w:r>
      <w:r w:rsidRPr="00E63012">
        <w:rPr>
          <w:sz w:val="26"/>
          <w:szCs w:val="26"/>
          <w:rtl/>
          <w:lang w:bidi="ar-SA"/>
        </w:rPr>
        <w:t xml:space="preserve">تخضع لإجراءات إلغاء المشروع (حيث لا تخضع </w:t>
      </w:r>
      <w:r w:rsidR="00764C8F" w:rsidRPr="00E63012">
        <w:rPr>
          <w:rFonts w:hint="cs"/>
          <w:sz w:val="26"/>
          <w:szCs w:val="26"/>
          <w:rtl/>
          <w:lang w:bidi="ar-SA"/>
        </w:rPr>
        <w:t>ا</w:t>
      </w:r>
      <w:r w:rsidRPr="00E63012">
        <w:rPr>
          <w:sz w:val="26"/>
          <w:szCs w:val="26"/>
          <w:rtl/>
          <w:lang w:bidi="ar-SA"/>
        </w:rPr>
        <w:t>لمشروعات الإيضاحية وإعداد المشروع</w:t>
      </w:r>
      <w:r w:rsidR="000C1895" w:rsidRPr="00E63012">
        <w:rPr>
          <w:rFonts w:hint="cs"/>
          <w:sz w:val="26"/>
          <w:szCs w:val="26"/>
          <w:rtl/>
          <w:lang w:bidi="ar-SA"/>
        </w:rPr>
        <w:t xml:space="preserve"> </w:t>
      </w:r>
      <w:r w:rsidR="00764C8F" w:rsidRPr="00E63012">
        <w:rPr>
          <w:rFonts w:hint="cs"/>
          <w:sz w:val="26"/>
          <w:szCs w:val="26"/>
          <w:rtl/>
          <w:lang w:bidi="ar-SA"/>
        </w:rPr>
        <w:t>والتعزيز المؤسسي ل</w:t>
      </w:r>
      <w:r w:rsidR="00764C8F" w:rsidRPr="00E63012">
        <w:rPr>
          <w:sz w:val="26"/>
          <w:szCs w:val="26"/>
          <w:rtl/>
          <w:lang w:bidi="ar-SA"/>
        </w:rPr>
        <w:t xml:space="preserve">هذه الإجراءات)؛ </w:t>
      </w:r>
    </w:p>
    <w:p w:rsidR="00764C8F" w:rsidRPr="00E63012" w:rsidRDefault="00764C8F" w:rsidP="00764C8F">
      <w:pPr>
        <w:bidi/>
        <w:ind w:left="1260" w:hanging="540"/>
        <w:rPr>
          <w:sz w:val="26"/>
          <w:szCs w:val="26"/>
          <w:lang w:bidi="ar-SA"/>
        </w:rPr>
      </w:pPr>
    </w:p>
    <w:p w:rsidR="009A4D00" w:rsidRPr="00E63012" w:rsidRDefault="009A4D00" w:rsidP="00130285">
      <w:pPr>
        <w:bidi/>
        <w:ind w:left="1260" w:hanging="540"/>
        <w:rPr>
          <w:sz w:val="26"/>
          <w:szCs w:val="26"/>
          <w:rtl/>
          <w:lang w:bidi="ar-SA"/>
        </w:rPr>
      </w:pPr>
      <w:r w:rsidRPr="00E63012">
        <w:rPr>
          <w:sz w:val="26"/>
          <w:szCs w:val="26"/>
          <w:rtl/>
          <w:lang w:bidi="ar-SA"/>
        </w:rPr>
        <w:t>(</w:t>
      </w:r>
      <w:r w:rsidR="00130285" w:rsidRPr="00E63012">
        <w:rPr>
          <w:rFonts w:hint="cs"/>
          <w:sz w:val="26"/>
          <w:szCs w:val="26"/>
          <w:rtl/>
          <w:lang w:bidi="ar-SA"/>
        </w:rPr>
        <w:t>خ</w:t>
      </w:r>
      <w:r w:rsidRPr="00E63012">
        <w:rPr>
          <w:sz w:val="26"/>
          <w:szCs w:val="26"/>
          <w:rtl/>
          <w:lang w:bidi="ar-SA"/>
        </w:rPr>
        <w:t xml:space="preserve">) </w:t>
      </w:r>
      <w:r w:rsidR="00130285" w:rsidRPr="00E63012">
        <w:rPr>
          <w:rFonts w:hint="cs"/>
          <w:sz w:val="26"/>
          <w:szCs w:val="26"/>
          <w:rtl/>
          <w:lang w:bidi="ar-SA"/>
        </w:rPr>
        <w:t xml:space="preserve">  </w:t>
      </w:r>
      <w:r w:rsidR="00130285" w:rsidRPr="00E63012">
        <w:rPr>
          <w:rFonts w:hint="cs"/>
          <w:b/>
          <w:bCs/>
          <w:sz w:val="26"/>
          <w:szCs w:val="26"/>
          <w:rtl/>
          <w:lang w:bidi="ar-SA"/>
        </w:rPr>
        <w:t>و</w:t>
      </w:r>
      <w:r w:rsidR="00130285" w:rsidRPr="00E63012">
        <w:rPr>
          <w:b/>
          <w:bCs/>
          <w:sz w:val="26"/>
          <w:szCs w:val="26"/>
          <w:rtl/>
          <w:lang w:bidi="ar-SA"/>
        </w:rPr>
        <w:t xml:space="preserve">الاتفاقات </w:t>
      </w:r>
      <w:r w:rsidRPr="00E63012">
        <w:rPr>
          <w:b/>
          <w:bCs/>
          <w:sz w:val="26"/>
          <w:szCs w:val="26"/>
          <w:rtl/>
          <w:lang w:bidi="ar-SA"/>
        </w:rPr>
        <w:t>متعددة السنوات</w:t>
      </w:r>
      <w:r w:rsidR="00130285" w:rsidRPr="00E63012">
        <w:rPr>
          <w:sz w:val="26"/>
          <w:szCs w:val="26"/>
          <w:rtl/>
          <w:lang w:bidi="ar-SA"/>
        </w:rPr>
        <w:t>: في عام 2019</w:t>
      </w:r>
      <w:r w:rsidRPr="00E63012">
        <w:rPr>
          <w:sz w:val="26"/>
          <w:szCs w:val="26"/>
          <w:rtl/>
          <w:lang w:bidi="ar-SA"/>
        </w:rPr>
        <w:t xml:space="preserve">، كان 41 اتفاقًا متعدد السنوات لخطط إدارة </w:t>
      </w:r>
      <w:r w:rsidR="00130285" w:rsidRPr="00E63012">
        <w:rPr>
          <w:rFonts w:hint="cs"/>
          <w:sz w:val="26"/>
          <w:szCs w:val="26"/>
          <w:rtl/>
          <w:lang w:bidi="ar-SA"/>
        </w:rPr>
        <w:t xml:space="preserve">إزالة المواد الهيدروكلوروفلوروكربونية </w:t>
      </w:r>
      <w:r w:rsidRPr="00E63012">
        <w:rPr>
          <w:sz w:val="26"/>
          <w:szCs w:val="26"/>
          <w:rtl/>
          <w:lang w:bidi="ar-SA"/>
        </w:rPr>
        <w:t xml:space="preserve">قيد التنفيذ. </w:t>
      </w:r>
      <w:r w:rsidR="00130285" w:rsidRPr="00E63012">
        <w:rPr>
          <w:rFonts w:hint="cs"/>
          <w:sz w:val="26"/>
          <w:szCs w:val="26"/>
          <w:rtl/>
          <w:lang w:bidi="ar-SA"/>
        </w:rPr>
        <w:t>و</w:t>
      </w:r>
      <w:r w:rsidR="00130285" w:rsidRPr="00E63012">
        <w:rPr>
          <w:sz w:val="26"/>
          <w:szCs w:val="26"/>
          <w:rtl/>
          <w:lang w:bidi="ar-SA"/>
        </w:rPr>
        <w:t>منذ عام 1991، تمت الموافقة على 136 اتفاق</w:t>
      </w:r>
      <w:r w:rsidR="00130285" w:rsidRPr="00E63012">
        <w:rPr>
          <w:rFonts w:hint="cs"/>
          <w:sz w:val="26"/>
          <w:szCs w:val="26"/>
          <w:rtl/>
          <w:lang w:bidi="ar-SA"/>
        </w:rPr>
        <w:t>ا</w:t>
      </w:r>
      <w:r w:rsidR="00130285" w:rsidRPr="00E63012">
        <w:rPr>
          <w:sz w:val="26"/>
          <w:szCs w:val="26"/>
          <w:rtl/>
          <w:lang w:bidi="ar-SA"/>
        </w:rPr>
        <w:t xml:space="preserve"> متعدد</w:t>
      </w:r>
      <w:r w:rsidRPr="00E63012">
        <w:rPr>
          <w:sz w:val="26"/>
          <w:szCs w:val="26"/>
          <w:rtl/>
          <w:lang w:bidi="ar-SA"/>
        </w:rPr>
        <w:t xml:space="preserve"> السنوات وتم </w:t>
      </w:r>
      <w:r w:rsidR="00130285" w:rsidRPr="00E63012">
        <w:rPr>
          <w:rFonts w:hint="cs"/>
          <w:sz w:val="26"/>
          <w:szCs w:val="26"/>
          <w:rtl/>
          <w:lang w:bidi="ar-SA"/>
        </w:rPr>
        <w:t xml:space="preserve">إنجاز </w:t>
      </w:r>
      <w:r w:rsidR="00130285" w:rsidRPr="00E63012">
        <w:rPr>
          <w:sz w:val="26"/>
          <w:szCs w:val="26"/>
          <w:rtl/>
          <w:lang w:bidi="ar-SA"/>
        </w:rPr>
        <w:t>95 اتفاق</w:t>
      </w:r>
      <w:r w:rsidR="00130285" w:rsidRPr="00E63012">
        <w:rPr>
          <w:rFonts w:hint="cs"/>
          <w:sz w:val="26"/>
          <w:szCs w:val="26"/>
          <w:rtl/>
          <w:lang w:bidi="ar-SA"/>
        </w:rPr>
        <w:t>ا</w:t>
      </w:r>
      <w:r w:rsidR="00130285" w:rsidRPr="00E63012">
        <w:rPr>
          <w:sz w:val="26"/>
          <w:szCs w:val="26"/>
          <w:rtl/>
          <w:lang w:bidi="ar-SA"/>
        </w:rPr>
        <w:t xml:space="preserve"> متعدد السنوات، </w:t>
      </w:r>
      <w:r w:rsidRPr="00E63012">
        <w:rPr>
          <w:sz w:val="26"/>
          <w:szCs w:val="26"/>
          <w:rtl/>
          <w:lang w:bidi="ar-SA"/>
        </w:rPr>
        <w:t>ما يمثل معدل إنجاز بنسبة 70 في المائة.</w:t>
      </w:r>
    </w:p>
    <w:p w:rsidR="009E4B1B" w:rsidRPr="00E63012" w:rsidRDefault="009E4B1B" w:rsidP="009E4B1B">
      <w:pPr>
        <w:bidi/>
        <w:rPr>
          <w:sz w:val="26"/>
          <w:szCs w:val="26"/>
          <w:rtl/>
          <w:lang w:bidi="ar-SA"/>
        </w:rPr>
      </w:pPr>
    </w:p>
    <w:p w:rsidR="009E4B1B" w:rsidRPr="00E63012" w:rsidRDefault="009E4B1B" w:rsidP="006E0F23">
      <w:pPr>
        <w:keepNext/>
        <w:keepLines/>
        <w:bidi/>
        <w:rPr>
          <w:b/>
          <w:bCs/>
          <w:sz w:val="26"/>
          <w:szCs w:val="26"/>
          <w:lang w:bidi="ar-SA"/>
        </w:rPr>
      </w:pPr>
      <w:r w:rsidRPr="00E63012">
        <w:rPr>
          <w:b/>
          <w:bCs/>
          <w:sz w:val="26"/>
          <w:szCs w:val="26"/>
          <w:rtl/>
          <w:lang w:bidi="ar-SA"/>
        </w:rPr>
        <w:lastRenderedPageBreak/>
        <w:t>تقدم تنفيذ المشروع في 2019</w:t>
      </w:r>
    </w:p>
    <w:p w:rsidR="009E4B1B" w:rsidRPr="00E63012" w:rsidRDefault="009E4B1B" w:rsidP="006E0F23">
      <w:pPr>
        <w:keepNext/>
        <w:keepLines/>
        <w:bidi/>
        <w:rPr>
          <w:sz w:val="26"/>
          <w:szCs w:val="26"/>
          <w:lang w:bidi="ar-SA"/>
        </w:rPr>
      </w:pPr>
    </w:p>
    <w:p w:rsidR="009E4B1B" w:rsidRPr="00E63012" w:rsidRDefault="00E52687" w:rsidP="006E0F23">
      <w:pPr>
        <w:pStyle w:val="Heading1"/>
        <w:keepNext/>
        <w:keepLines/>
        <w:numPr>
          <w:ilvl w:val="0"/>
          <w:numId w:val="29"/>
        </w:numPr>
        <w:bidi/>
        <w:ind w:left="0" w:firstLine="0"/>
        <w:rPr>
          <w:sz w:val="26"/>
          <w:szCs w:val="26"/>
          <w:rtl/>
          <w:lang w:bidi="ar-SA"/>
        </w:rPr>
      </w:pPr>
      <w:r w:rsidRPr="00E63012">
        <w:rPr>
          <w:sz w:val="26"/>
          <w:szCs w:val="26"/>
          <w:rtl/>
          <w:lang w:bidi="ar-SA"/>
        </w:rPr>
        <w:t>بالإضافة إلى عملية الاستعراض</w:t>
      </w:r>
      <w:r w:rsidR="009E4B1B" w:rsidRPr="00E63012">
        <w:rPr>
          <w:sz w:val="26"/>
          <w:szCs w:val="26"/>
          <w:rtl/>
          <w:lang w:bidi="ar-SA"/>
        </w:rPr>
        <w:t>، تمت مناقشة عد</w:t>
      </w:r>
      <w:r w:rsidRPr="00E63012">
        <w:rPr>
          <w:sz w:val="26"/>
          <w:szCs w:val="26"/>
          <w:rtl/>
          <w:lang w:bidi="ar-SA"/>
        </w:rPr>
        <w:t>د من القضايا ومعالجتها بشكل مرض، باستثناء خمس</w:t>
      </w:r>
      <w:r w:rsidR="009E4B1B" w:rsidRPr="00E63012">
        <w:rPr>
          <w:sz w:val="26"/>
          <w:szCs w:val="26"/>
          <w:rtl/>
          <w:lang w:bidi="ar-SA"/>
        </w:rPr>
        <w:t xml:space="preserve"> مشروعات تتعلق </w:t>
      </w:r>
      <w:r w:rsidRPr="00E63012">
        <w:rPr>
          <w:rFonts w:hint="cs"/>
          <w:sz w:val="26"/>
          <w:szCs w:val="26"/>
          <w:rtl/>
          <w:lang w:bidi="ar-SA"/>
        </w:rPr>
        <w:t>بعناصر</w:t>
      </w:r>
      <w:r w:rsidR="009E4B1B" w:rsidRPr="00E63012">
        <w:rPr>
          <w:sz w:val="26"/>
          <w:szCs w:val="26"/>
          <w:rtl/>
          <w:lang w:bidi="ar-SA"/>
        </w:rPr>
        <w:t xml:space="preserve"> الاتفاقات المتعددة السنوات </w:t>
      </w:r>
      <w:r w:rsidRPr="00E63012">
        <w:rPr>
          <w:rFonts w:hint="cs"/>
          <w:sz w:val="26"/>
          <w:szCs w:val="26"/>
          <w:rtl/>
          <w:lang w:bidi="ar-SA"/>
        </w:rPr>
        <w:t xml:space="preserve">المتأخرة </w:t>
      </w:r>
      <w:r w:rsidR="009E4B1B" w:rsidRPr="00E63012">
        <w:rPr>
          <w:sz w:val="26"/>
          <w:szCs w:val="26"/>
          <w:rtl/>
          <w:lang w:bidi="ar-SA"/>
        </w:rPr>
        <w:t>في التنفيذ وا</w:t>
      </w:r>
      <w:r w:rsidRPr="00E63012">
        <w:rPr>
          <w:sz w:val="26"/>
          <w:szCs w:val="26"/>
          <w:rtl/>
          <w:lang w:bidi="ar-SA"/>
        </w:rPr>
        <w:t>لتي تخضع لإجراءات إلغاء المشروع</w:t>
      </w:r>
      <w:r w:rsidR="009E4B1B" w:rsidRPr="00E63012">
        <w:rPr>
          <w:sz w:val="26"/>
          <w:szCs w:val="26"/>
          <w:rtl/>
          <w:lang w:bidi="ar-SA"/>
        </w:rPr>
        <w:t xml:space="preserve">، </w:t>
      </w:r>
      <w:r w:rsidRPr="00E63012">
        <w:rPr>
          <w:rFonts w:hint="cs"/>
          <w:sz w:val="26"/>
          <w:szCs w:val="26"/>
          <w:rtl/>
          <w:lang w:bidi="ar-SA"/>
        </w:rPr>
        <w:t>وفقا</w:t>
      </w:r>
      <w:r w:rsidRPr="00E63012">
        <w:rPr>
          <w:sz w:val="26"/>
          <w:szCs w:val="26"/>
          <w:rtl/>
          <w:lang w:bidi="ar-SA"/>
        </w:rPr>
        <w:t xml:space="preserve"> </w:t>
      </w:r>
      <w:r w:rsidRPr="00E63012">
        <w:rPr>
          <w:rFonts w:hint="cs"/>
          <w:sz w:val="26"/>
          <w:szCs w:val="26"/>
          <w:rtl/>
          <w:lang w:bidi="ar-SA"/>
        </w:rPr>
        <w:t>ل</w:t>
      </w:r>
      <w:r w:rsidR="009E4B1B" w:rsidRPr="00E63012">
        <w:rPr>
          <w:sz w:val="26"/>
          <w:szCs w:val="26"/>
          <w:rtl/>
          <w:lang w:bidi="ar-SA"/>
        </w:rPr>
        <w:t xml:space="preserve">لمقرر 84/45 (ج). </w:t>
      </w:r>
      <w:r w:rsidRPr="00E63012">
        <w:rPr>
          <w:rFonts w:hint="cs"/>
          <w:sz w:val="26"/>
          <w:szCs w:val="26"/>
          <w:rtl/>
          <w:lang w:bidi="ar-SA"/>
        </w:rPr>
        <w:t>و</w:t>
      </w:r>
      <w:r w:rsidR="009E4B1B" w:rsidRPr="00E63012">
        <w:rPr>
          <w:sz w:val="26"/>
          <w:szCs w:val="26"/>
          <w:rtl/>
          <w:lang w:bidi="ar-SA"/>
        </w:rPr>
        <w:t>يعر</w:t>
      </w:r>
      <w:r w:rsidRPr="00E63012">
        <w:rPr>
          <w:sz w:val="26"/>
          <w:szCs w:val="26"/>
          <w:rtl/>
          <w:lang w:bidi="ar-SA"/>
        </w:rPr>
        <w:t xml:space="preserve">ض المرفق الأول </w:t>
      </w:r>
      <w:r w:rsidRPr="00E63012">
        <w:rPr>
          <w:rFonts w:hint="cs"/>
          <w:sz w:val="26"/>
          <w:szCs w:val="26"/>
          <w:rtl/>
          <w:lang w:bidi="ar-SA"/>
        </w:rPr>
        <w:t>ب</w:t>
      </w:r>
      <w:r w:rsidRPr="00E63012">
        <w:rPr>
          <w:sz w:val="26"/>
          <w:szCs w:val="26"/>
          <w:rtl/>
          <w:lang w:bidi="ar-SA"/>
        </w:rPr>
        <w:t>هذه الوثيقة المشر</w:t>
      </w:r>
      <w:r w:rsidRPr="00E63012">
        <w:rPr>
          <w:rFonts w:hint="cs"/>
          <w:sz w:val="26"/>
          <w:szCs w:val="26"/>
          <w:rtl/>
          <w:lang w:bidi="ar-SA"/>
        </w:rPr>
        <w:t>و</w:t>
      </w:r>
      <w:r w:rsidR="009E4B1B" w:rsidRPr="00E63012">
        <w:rPr>
          <w:sz w:val="26"/>
          <w:szCs w:val="26"/>
          <w:rtl/>
          <w:lang w:bidi="ar-SA"/>
        </w:rPr>
        <w:t>ع</w:t>
      </w:r>
      <w:r w:rsidRPr="00E63012">
        <w:rPr>
          <w:rFonts w:hint="cs"/>
          <w:sz w:val="26"/>
          <w:szCs w:val="26"/>
          <w:rtl/>
          <w:lang w:bidi="ar-SA"/>
        </w:rPr>
        <w:t>ات</w:t>
      </w:r>
      <w:r w:rsidR="009E4B1B" w:rsidRPr="00E63012">
        <w:rPr>
          <w:sz w:val="26"/>
          <w:szCs w:val="26"/>
          <w:rtl/>
          <w:lang w:bidi="ar-SA"/>
        </w:rPr>
        <w:t xml:space="preserve"> المص</w:t>
      </w:r>
      <w:r w:rsidRPr="00E63012">
        <w:rPr>
          <w:sz w:val="26"/>
          <w:szCs w:val="26"/>
          <w:rtl/>
          <w:lang w:bidi="ar-SA"/>
        </w:rPr>
        <w:t xml:space="preserve">نفة على أنها </w:t>
      </w:r>
      <w:r w:rsidRPr="00E63012">
        <w:rPr>
          <w:rFonts w:hint="cs"/>
          <w:sz w:val="26"/>
          <w:szCs w:val="26"/>
          <w:rtl/>
          <w:lang w:bidi="ar-SA"/>
        </w:rPr>
        <w:t>متأخرة</w:t>
      </w:r>
      <w:r w:rsidRPr="00E63012">
        <w:rPr>
          <w:sz w:val="26"/>
          <w:szCs w:val="26"/>
          <w:rtl/>
          <w:lang w:bidi="ar-SA"/>
        </w:rPr>
        <w:t xml:space="preserve"> في التنفيذ</w:t>
      </w:r>
      <w:r w:rsidR="009E4B1B" w:rsidRPr="00E63012">
        <w:rPr>
          <w:sz w:val="26"/>
          <w:szCs w:val="26"/>
          <w:rtl/>
          <w:lang w:bidi="ar-SA"/>
        </w:rPr>
        <w:t>، وتوصية الأمانة التي تطلب تقديم تقرير إلى الاجتماع السابع والثمانين.</w:t>
      </w:r>
    </w:p>
    <w:p w:rsidR="00E52687" w:rsidRPr="00E63012" w:rsidRDefault="00E52687" w:rsidP="00E52687">
      <w:pPr>
        <w:bidi/>
        <w:rPr>
          <w:sz w:val="26"/>
          <w:szCs w:val="26"/>
          <w:lang w:bidi="ar-SA"/>
        </w:rPr>
      </w:pPr>
    </w:p>
    <w:p w:rsidR="009E4B1B" w:rsidRPr="00E63012" w:rsidRDefault="00E52687" w:rsidP="003A0D18">
      <w:pPr>
        <w:pStyle w:val="Heading1"/>
        <w:numPr>
          <w:ilvl w:val="0"/>
          <w:numId w:val="29"/>
        </w:numPr>
        <w:bidi/>
        <w:ind w:left="0" w:firstLine="0"/>
        <w:rPr>
          <w:sz w:val="26"/>
          <w:szCs w:val="26"/>
          <w:rtl/>
          <w:lang w:bidi="ar-SA"/>
        </w:rPr>
      </w:pPr>
      <w:r w:rsidRPr="00E63012">
        <w:rPr>
          <w:rFonts w:hint="cs"/>
          <w:sz w:val="26"/>
          <w:szCs w:val="26"/>
          <w:rtl/>
          <w:lang w:bidi="ar-SA"/>
        </w:rPr>
        <w:t>بال</w:t>
      </w:r>
      <w:r w:rsidR="009E4B1B" w:rsidRPr="00E63012">
        <w:rPr>
          <w:sz w:val="26"/>
          <w:szCs w:val="26"/>
          <w:rtl/>
          <w:lang w:bidi="ar-SA"/>
        </w:rPr>
        <w:t>إ</w:t>
      </w:r>
      <w:r w:rsidR="009E4B1B" w:rsidRPr="00E63012">
        <w:rPr>
          <w:rFonts w:hint="cs"/>
          <w:sz w:val="26"/>
          <w:szCs w:val="26"/>
          <w:rtl/>
          <w:lang w:bidi="ar-SA"/>
        </w:rPr>
        <w:t>ﺿﺎﻓﺔ</w:t>
      </w:r>
      <w:r w:rsidR="009E4B1B" w:rsidRPr="00E63012">
        <w:rPr>
          <w:sz w:val="26"/>
          <w:szCs w:val="26"/>
          <w:rtl/>
          <w:lang w:bidi="ar-SA"/>
        </w:rPr>
        <w:t xml:space="preserve"> إ</w:t>
      </w:r>
      <w:r w:rsidR="009E4B1B" w:rsidRPr="00E63012">
        <w:rPr>
          <w:rFonts w:hint="cs"/>
          <w:sz w:val="26"/>
          <w:szCs w:val="26"/>
          <w:rtl/>
          <w:lang w:bidi="ar-SA"/>
        </w:rPr>
        <w:t>ﻟﯽ</w:t>
      </w:r>
      <w:r w:rsidR="009E4B1B" w:rsidRPr="00E63012">
        <w:rPr>
          <w:sz w:val="26"/>
          <w:szCs w:val="26"/>
          <w:rtl/>
          <w:lang w:bidi="ar-SA"/>
        </w:rPr>
        <w:t xml:space="preserve"> ذ</w:t>
      </w:r>
      <w:r w:rsidR="009E4B1B" w:rsidRPr="00E63012">
        <w:rPr>
          <w:rFonts w:hint="cs"/>
          <w:sz w:val="26"/>
          <w:szCs w:val="26"/>
          <w:rtl/>
          <w:lang w:bidi="ar-SA"/>
        </w:rPr>
        <w:t>ﻟ</w:t>
      </w:r>
      <w:r w:rsidR="009E4B1B" w:rsidRPr="00E63012">
        <w:rPr>
          <w:rFonts w:hint="eastAsia"/>
          <w:sz w:val="26"/>
          <w:szCs w:val="26"/>
          <w:rtl/>
          <w:lang w:bidi="ar-SA"/>
        </w:rPr>
        <w:t>ك</w:t>
      </w:r>
      <w:r w:rsidR="009E4B1B" w:rsidRPr="00E63012">
        <w:rPr>
          <w:sz w:val="26"/>
          <w:szCs w:val="26"/>
          <w:rtl/>
          <w:lang w:bidi="ar-SA"/>
        </w:rPr>
        <w:t xml:space="preserve">، </w:t>
      </w:r>
      <w:r w:rsidR="009E4B1B" w:rsidRPr="00E63012">
        <w:rPr>
          <w:rFonts w:hint="cs"/>
          <w:sz w:val="26"/>
          <w:szCs w:val="26"/>
          <w:rtl/>
          <w:lang w:bidi="ar-SA"/>
        </w:rPr>
        <w:t>ﺗ</w:t>
      </w:r>
      <w:r w:rsidR="009E4B1B" w:rsidRPr="00E63012">
        <w:rPr>
          <w:rFonts w:hint="eastAsia"/>
          <w:sz w:val="26"/>
          <w:szCs w:val="26"/>
          <w:rtl/>
          <w:lang w:bidi="ar-SA"/>
        </w:rPr>
        <w:t>م</w:t>
      </w:r>
      <w:r w:rsidR="009E4B1B" w:rsidRPr="00E63012">
        <w:rPr>
          <w:sz w:val="26"/>
          <w:szCs w:val="26"/>
          <w:rtl/>
          <w:lang w:bidi="ar-SA"/>
        </w:rPr>
        <w:t xml:space="preserve"> </w:t>
      </w:r>
      <w:r w:rsidR="009E4B1B" w:rsidRPr="00E63012">
        <w:rPr>
          <w:rFonts w:hint="cs"/>
          <w:sz w:val="26"/>
          <w:szCs w:val="26"/>
          <w:rtl/>
          <w:lang w:bidi="ar-SA"/>
        </w:rPr>
        <w:t>ﺗﺣ</w:t>
      </w:r>
      <w:r w:rsidR="009E4B1B" w:rsidRPr="00E63012">
        <w:rPr>
          <w:rFonts w:hint="eastAsia"/>
          <w:sz w:val="26"/>
          <w:szCs w:val="26"/>
          <w:rtl/>
          <w:lang w:bidi="ar-SA"/>
        </w:rPr>
        <w:t>د</w:t>
      </w:r>
      <w:r w:rsidR="009E4B1B" w:rsidRPr="00E63012">
        <w:rPr>
          <w:rFonts w:hint="cs"/>
          <w:sz w:val="26"/>
          <w:szCs w:val="26"/>
          <w:rtl/>
          <w:lang w:bidi="ar-SA"/>
        </w:rPr>
        <w:t>ﯾ</w:t>
      </w:r>
      <w:r w:rsidR="009E4B1B" w:rsidRPr="00E63012">
        <w:rPr>
          <w:rFonts w:hint="eastAsia"/>
          <w:sz w:val="26"/>
          <w:szCs w:val="26"/>
          <w:rtl/>
          <w:lang w:bidi="ar-SA"/>
        </w:rPr>
        <w:t>د</w:t>
      </w:r>
      <w:r w:rsidR="009E4B1B" w:rsidRPr="00E63012">
        <w:rPr>
          <w:sz w:val="26"/>
          <w:szCs w:val="26"/>
          <w:rtl/>
          <w:lang w:bidi="ar-SA"/>
        </w:rPr>
        <w:t xml:space="preserve"> </w:t>
      </w:r>
      <w:r w:rsidR="009E4B1B" w:rsidRPr="00E63012">
        <w:rPr>
          <w:rFonts w:hint="cs"/>
          <w:sz w:val="26"/>
          <w:szCs w:val="26"/>
          <w:rtl/>
          <w:lang w:bidi="ar-SA"/>
        </w:rPr>
        <w:t>ﻋ</w:t>
      </w:r>
      <w:r w:rsidR="009E4B1B" w:rsidRPr="00E63012">
        <w:rPr>
          <w:rFonts w:hint="eastAsia"/>
          <w:sz w:val="26"/>
          <w:szCs w:val="26"/>
          <w:rtl/>
          <w:lang w:bidi="ar-SA"/>
        </w:rPr>
        <w:t>دد</w:t>
      </w:r>
      <w:r w:rsidR="009E4B1B" w:rsidRPr="00E63012">
        <w:rPr>
          <w:sz w:val="26"/>
          <w:szCs w:val="26"/>
          <w:rtl/>
          <w:lang w:bidi="ar-SA"/>
        </w:rPr>
        <w:t xml:space="preserve"> </w:t>
      </w:r>
      <w:r w:rsidR="009E4B1B" w:rsidRPr="00E63012">
        <w:rPr>
          <w:rFonts w:hint="cs"/>
          <w:sz w:val="26"/>
          <w:szCs w:val="26"/>
          <w:rtl/>
          <w:lang w:bidi="ar-SA"/>
        </w:rPr>
        <w:t>ﻣ</w:t>
      </w:r>
      <w:r w:rsidR="009E4B1B" w:rsidRPr="00E63012">
        <w:rPr>
          <w:rFonts w:hint="eastAsia"/>
          <w:sz w:val="26"/>
          <w:szCs w:val="26"/>
          <w:rtl/>
          <w:lang w:bidi="ar-SA"/>
        </w:rPr>
        <w:t>ن</w:t>
      </w:r>
      <w:r w:rsidR="009E4B1B" w:rsidRPr="00E63012">
        <w:rPr>
          <w:sz w:val="26"/>
          <w:szCs w:val="26"/>
          <w:rtl/>
          <w:lang w:bidi="ar-SA"/>
        </w:rPr>
        <w:t xml:space="preserve"> </w:t>
      </w:r>
      <w:r w:rsidRPr="00E63012">
        <w:rPr>
          <w:rFonts w:hint="cs"/>
          <w:sz w:val="26"/>
          <w:szCs w:val="26"/>
          <w:rtl/>
          <w:lang w:bidi="ar-SA"/>
        </w:rPr>
        <w:t>المسائل</w:t>
      </w:r>
      <w:r w:rsidR="009E4B1B" w:rsidRPr="00E63012">
        <w:rPr>
          <w:sz w:val="26"/>
          <w:szCs w:val="26"/>
          <w:rtl/>
          <w:lang w:bidi="ar-SA"/>
        </w:rPr>
        <w:t xml:space="preserve"> ا</w:t>
      </w:r>
      <w:r w:rsidR="009E4B1B" w:rsidRPr="00E63012">
        <w:rPr>
          <w:rFonts w:hint="cs"/>
          <w:sz w:val="26"/>
          <w:szCs w:val="26"/>
          <w:rtl/>
          <w:lang w:bidi="ar-SA"/>
        </w:rPr>
        <w:t>ﻟﻣﺗﻌﻟﻘﺔ</w:t>
      </w:r>
      <w:r w:rsidR="009E4B1B" w:rsidRPr="00E63012">
        <w:rPr>
          <w:sz w:val="26"/>
          <w:szCs w:val="26"/>
          <w:rtl/>
          <w:lang w:bidi="ar-SA"/>
        </w:rPr>
        <w:t xml:space="preserve"> </w:t>
      </w:r>
      <w:r w:rsidR="009E4B1B" w:rsidRPr="00E63012">
        <w:rPr>
          <w:rFonts w:hint="cs"/>
          <w:sz w:val="26"/>
          <w:szCs w:val="26"/>
          <w:rtl/>
          <w:lang w:bidi="ar-SA"/>
        </w:rPr>
        <w:t>ﺑﻣﺷ</w:t>
      </w:r>
      <w:r w:rsidR="009E4B1B" w:rsidRPr="00E63012">
        <w:rPr>
          <w:rFonts w:hint="eastAsia"/>
          <w:sz w:val="26"/>
          <w:szCs w:val="26"/>
          <w:rtl/>
          <w:lang w:bidi="ar-SA"/>
        </w:rPr>
        <w:t>رو</w:t>
      </w:r>
      <w:r w:rsidR="009E4B1B" w:rsidRPr="00E63012">
        <w:rPr>
          <w:rFonts w:hint="cs"/>
          <w:sz w:val="26"/>
          <w:szCs w:val="26"/>
          <w:rtl/>
          <w:lang w:bidi="ar-SA"/>
        </w:rPr>
        <w:t>ﻋﺎ</w:t>
      </w:r>
      <w:r w:rsidR="009E4B1B" w:rsidRPr="00E63012">
        <w:rPr>
          <w:rFonts w:hint="eastAsia"/>
          <w:sz w:val="26"/>
          <w:szCs w:val="26"/>
          <w:rtl/>
          <w:lang w:bidi="ar-SA"/>
        </w:rPr>
        <w:t>ت</w:t>
      </w:r>
      <w:r w:rsidR="009E4B1B" w:rsidRPr="00E63012">
        <w:rPr>
          <w:sz w:val="26"/>
          <w:szCs w:val="26"/>
          <w:rtl/>
          <w:lang w:bidi="ar-SA"/>
        </w:rPr>
        <w:t xml:space="preserve"> أو </w:t>
      </w:r>
      <w:r w:rsidR="009E4B1B" w:rsidRPr="00E63012">
        <w:rPr>
          <w:rFonts w:hint="cs"/>
          <w:sz w:val="26"/>
          <w:szCs w:val="26"/>
          <w:rtl/>
          <w:lang w:bidi="ar-SA"/>
        </w:rPr>
        <w:t>ﺷ</w:t>
      </w:r>
      <w:r w:rsidR="009E4B1B" w:rsidRPr="00E63012">
        <w:rPr>
          <w:rFonts w:hint="eastAsia"/>
          <w:sz w:val="26"/>
          <w:szCs w:val="26"/>
          <w:rtl/>
          <w:lang w:bidi="ar-SA"/>
        </w:rPr>
        <w:t>را</w:t>
      </w:r>
      <w:r w:rsidR="009E4B1B" w:rsidRPr="00E63012">
        <w:rPr>
          <w:rFonts w:hint="cs"/>
          <w:sz w:val="26"/>
          <w:szCs w:val="26"/>
          <w:rtl/>
          <w:lang w:bidi="ar-SA"/>
        </w:rPr>
        <w:t>ﺋﺢ</w:t>
      </w:r>
      <w:r w:rsidR="009E4B1B" w:rsidRPr="00E63012">
        <w:rPr>
          <w:sz w:val="26"/>
          <w:szCs w:val="26"/>
          <w:rtl/>
          <w:lang w:bidi="ar-SA"/>
        </w:rPr>
        <w:t xml:space="preserve"> ا</w:t>
      </w:r>
      <w:r w:rsidR="009E4B1B" w:rsidRPr="00E63012">
        <w:rPr>
          <w:rFonts w:hint="cs"/>
          <w:sz w:val="26"/>
          <w:szCs w:val="26"/>
          <w:rtl/>
          <w:lang w:bidi="ar-SA"/>
        </w:rPr>
        <w:t>ﻻﺗﻔﺎﻗﺎ</w:t>
      </w:r>
      <w:r w:rsidR="009E4B1B" w:rsidRPr="00E63012">
        <w:rPr>
          <w:rFonts w:hint="eastAsia"/>
          <w:sz w:val="26"/>
          <w:szCs w:val="26"/>
          <w:rtl/>
          <w:lang w:bidi="ar-SA"/>
        </w:rPr>
        <w:t>ت</w:t>
      </w:r>
      <w:r w:rsidR="009E4B1B" w:rsidRPr="00E63012">
        <w:rPr>
          <w:sz w:val="26"/>
          <w:szCs w:val="26"/>
          <w:rtl/>
          <w:lang w:bidi="ar-SA"/>
        </w:rPr>
        <w:t xml:space="preserve"> </w:t>
      </w:r>
      <w:r w:rsidR="009E4B1B" w:rsidRPr="00E63012">
        <w:rPr>
          <w:rFonts w:hint="cs"/>
          <w:sz w:val="26"/>
          <w:szCs w:val="26"/>
          <w:rtl/>
          <w:lang w:bidi="ar-SA"/>
        </w:rPr>
        <w:t>ﻣﺗﻌ</w:t>
      </w:r>
      <w:r w:rsidR="009E4B1B" w:rsidRPr="00E63012">
        <w:rPr>
          <w:rFonts w:hint="eastAsia"/>
          <w:sz w:val="26"/>
          <w:szCs w:val="26"/>
          <w:rtl/>
          <w:lang w:bidi="ar-SA"/>
        </w:rPr>
        <w:t>ددة</w:t>
      </w:r>
      <w:r w:rsidR="009E4B1B" w:rsidRPr="00E63012">
        <w:rPr>
          <w:sz w:val="26"/>
          <w:szCs w:val="26"/>
          <w:rtl/>
          <w:lang w:bidi="ar-SA"/>
        </w:rPr>
        <w:t xml:space="preserve"> ا</w:t>
      </w:r>
      <w:r w:rsidR="009E4B1B" w:rsidRPr="00E63012">
        <w:rPr>
          <w:rFonts w:hint="cs"/>
          <w:sz w:val="26"/>
          <w:szCs w:val="26"/>
          <w:rtl/>
          <w:lang w:bidi="ar-SA"/>
        </w:rPr>
        <w:t>ﻟﺳﻧ</w:t>
      </w:r>
      <w:r w:rsidR="009E4B1B" w:rsidRPr="00E63012">
        <w:rPr>
          <w:rFonts w:hint="eastAsia"/>
          <w:sz w:val="26"/>
          <w:szCs w:val="26"/>
          <w:rtl/>
          <w:lang w:bidi="ar-SA"/>
        </w:rPr>
        <w:t>وات</w:t>
      </w:r>
      <w:r w:rsidR="009E4B1B" w:rsidRPr="00E63012">
        <w:rPr>
          <w:sz w:val="26"/>
          <w:szCs w:val="26"/>
          <w:rtl/>
          <w:lang w:bidi="ar-SA"/>
        </w:rPr>
        <w:t xml:space="preserve"> </w:t>
      </w:r>
      <w:r w:rsidR="009E4B1B" w:rsidRPr="00E63012">
        <w:rPr>
          <w:rFonts w:hint="cs"/>
          <w:sz w:val="26"/>
          <w:szCs w:val="26"/>
          <w:rtl/>
          <w:lang w:bidi="ar-SA"/>
        </w:rPr>
        <w:t>ﻹ</w:t>
      </w:r>
      <w:r w:rsidR="009E4B1B" w:rsidRPr="00E63012">
        <w:rPr>
          <w:rFonts w:hint="eastAsia"/>
          <w:sz w:val="26"/>
          <w:szCs w:val="26"/>
          <w:rtl/>
          <w:lang w:bidi="ar-SA"/>
        </w:rPr>
        <w:t>زا</w:t>
      </w:r>
      <w:r w:rsidR="009E4B1B" w:rsidRPr="00E63012">
        <w:rPr>
          <w:rFonts w:hint="cs"/>
          <w:sz w:val="26"/>
          <w:szCs w:val="26"/>
          <w:rtl/>
          <w:lang w:bidi="ar-SA"/>
        </w:rPr>
        <w:t>ﻟﺔ</w:t>
      </w:r>
      <w:r w:rsidR="009E4B1B" w:rsidRPr="00E63012">
        <w:rPr>
          <w:sz w:val="26"/>
          <w:szCs w:val="26"/>
          <w:rtl/>
          <w:lang w:bidi="ar-SA"/>
        </w:rPr>
        <w:t xml:space="preserve"> </w:t>
      </w:r>
      <w:r w:rsidRPr="00E63012">
        <w:rPr>
          <w:rFonts w:hint="cs"/>
          <w:sz w:val="26"/>
          <w:szCs w:val="26"/>
          <w:rtl/>
          <w:lang w:bidi="ar-SA"/>
        </w:rPr>
        <w:t>المواد الهيدروكلوروفلوروكربونية</w:t>
      </w:r>
      <w:r w:rsidR="009E4B1B" w:rsidRPr="00E63012">
        <w:rPr>
          <w:sz w:val="26"/>
          <w:szCs w:val="26"/>
          <w:rtl/>
          <w:lang w:bidi="ar-SA"/>
        </w:rPr>
        <w:t xml:space="preserve">. وترد هذه </w:t>
      </w:r>
      <w:r w:rsidRPr="00E63012">
        <w:rPr>
          <w:rFonts w:hint="cs"/>
          <w:sz w:val="26"/>
          <w:szCs w:val="26"/>
          <w:rtl/>
          <w:lang w:bidi="ar-SA"/>
        </w:rPr>
        <w:t>المسائل</w:t>
      </w:r>
      <w:r w:rsidRPr="00E63012">
        <w:rPr>
          <w:sz w:val="26"/>
          <w:szCs w:val="26"/>
          <w:rtl/>
          <w:lang w:bidi="ar-SA"/>
        </w:rPr>
        <w:t xml:space="preserve"> أيضا في المرفق الأول </w:t>
      </w:r>
      <w:r w:rsidRPr="00E63012">
        <w:rPr>
          <w:rFonts w:hint="cs"/>
          <w:sz w:val="26"/>
          <w:szCs w:val="26"/>
          <w:rtl/>
          <w:lang w:bidi="ar-SA"/>
        </w:rPr>
        <w:t>ب</w:t>
      </w:r>
      <w:r w:rsidR="009E4B1B" w:rsidRPr="00E63012">
        <w:rPr>
          <w:sz w:val="26"/>
          <w:szCs w:val="26"/>
          <w:rtl/>
          <w:lang w:bidi="ar-SA"/>
        </w:rPr>
        <w:t>هذه الوث</w:t>
      </w:r>
      <w:r w:rsidRPr="00E63012">
        <w:rPr>
          <w:sz w:val="26"/>
          <w:szCs w:val="26"/>
          <w:rtl/>
          <w:lang w:bidi="ar-SA"/>
        </w:rPr>
        <w:t>يقة. ولكل مشروع من هذه المشاريع</w:t>
      </w:r>
      <w:r w:rsidR="009E4B1B" w:rsidRPr="00E63012">
        <w:rPr>
          <w:sz w:val="26"/>
          <w:szCs w:val="26"/>
          <w:rtl/>
          <w:lang w:bidi="ar-SA"/>
        </w:rPr>
        <w:t xml:space="preserve">، تم تقديم وصف موجز عن حالة التنفيذ </w:t>
      </w:r>
      <w:r w:rsidRPr="00E63012">
        <w:rPr>
          <w:rFonts w:hint="cs"/>
          <w:sz w:val="26"/>
          <w:szCs w:val="26"/>
          <w:rtl/>
          <w:lang w:bidi="ar-SA"/>
        </w:rPr>
        <w:t xml:space="preserve">والمسائل </w:t>
      </w:r>
      <w:r w:rsidR="009E4B1B" w:rsidRPr="00E63012">
        <w:rPr>
          <w:sz w:val="26"/>
          <w:szCs w:val="26"/>
          <w:rtl/>
          <w:lang w:bidi="ar-SA"/>
        </w:rPr>
        <w:t xml:space="preserve">المعلقة وتقترح توصية </w:t>
      </w:r>
      <w:r w:rsidR="009E4B1B" w:rsidRPr="00E63012">
        <w:rPr>
          <w:rFonts w:hint="eastAsia"/>
          <w:sz w:val="26"/>
          <w:szCs w:val="26"/>
          <w:rtl/>
          <w:lang w:bidi="ar-SA"/>
        </w:rPr>
        <w:t>ل</w:t>
      </w:r>
      <w:r w:rsidR="001767FF" w:rsidRPr="00E63012">
        <w:rPr>
          <w:rFonts w:hint="cs"/>
          <w:sz w:val="26"/>
          <w:szCs w:val="26"/>
          <w:rtl/>
          <w:lang w:bidi="ar-SA"/>
        </w:rPr>
        <w:t xml:space="preserve">كي </w:t>
      </w:r>
      <w:r w:rsidR="009E4B1B" w:rsidRPr="00E63012">
        <w:rPr>
          <w:rFonts w:hint="eastAsia"/>
          <w:sz w:val="26"/>
          <w:szCs w:val="26"/>
          <w:rtl/>
          <w:lang w:bidi="ar-SA"/>
        </w:rPr>
        <w:t>تنظر</w:t>
      </w:r>
      <w:r w:rsidR="009E4B1B" w:rsidRPr="00E63012">
        <w:rPr>
          <w:sz w:val="26"/>
          <w:szCs w:val="26"/>
          <w:rtl/>
          <w:lang w:bidi="ar-SA"/>
        </w:rPr>
        <w:t xml:space="preserve"> فيها اللجنة التنفيذية.</w:t>
      </w:r>
    </w:p>
    <w:p w:rsidR="001767FF" w:rsidRPr="00E63012" w:rsidRDefault="001767FF" w:rsidP="001767FF">
      <w:pPr>
        <w:bidi/>
        <w:rPr>
          <w:sz w:val="26"/>
          <w:szCs w:val="26"/>
          <w:lang w:bidi="ar-SA"/>
        </w:rPr>
      </w:pPr>
    </w:p>
    <w:p w:rsidR="009E4B1B" w:rsidRPr="00E63012" w:rsidRDefault="009E4B1B" w:rsidP="003A0D18">
      <w:pPr>
        <w:pStyle w:val="Heading1"/>
        <w:numPr>
          <w:ilvl w:val="0"/>
          <w:numId w:val="29"/>
        </w:numPr>
        <w:bidi/>
        <w:ind w:left="0" w:firstLine="0"/>
        <w:rPr>
          <w:sz w:val="26"/>
          <w:szCs w:val="26"/>
          <w:rtl/>
          <w:lang w:bidi="ar-SA"/>
        </w:rPr>
      </w:pPr>
      <w:r w:rsidRPr="00E63012">
        <w:rPr>
          <w:sz w:val="26"/>
          <w:szCs w:val="26"/>
          <w:rtl/>
          <w:lang w:bidi="ar-SA"/>
        </w:rPr>
        <w:t>تفا</w:t>
      </w:r>
      <w:r w:rsidR="001767FF" w:rsidRPr="00E63012">
        <w:rPr>
          <w:sz w:val="26"/>
          <w:szCs w:val="26"/>
          <w:rtl/>
          <w:lang w:bidi="ar-SA"/>
        </w:rPr>
        <w:t>صيل التقدم المحرز في تنفيذ المشر</w:t>
      </w:r>
      <w:r w:rsidR="001767FF" w:rsidRPr="00E63012">
        <w:rPr>
          <w:rFonts w:hint="cs"/>
          <w:sz w:val="26"/>
          <w:szCs w:val="26"/>
          <w:rtl/>
          <w:lang w:bidi="ar-SA"/>
        </w:rPr>
        <w:t>و</w:t>
      </w:r>
      <w:r w:rsidRPr="00E63012">
        <w:rPr>
          <w:sz w:val="26"/>
          <w:szCs w:val="26"/>
          <w:rtl/>
          <w:lang w:bidi="ar-SA"/>
        </w:rPr>
        <w:t>ع</w:t>
      </w:r>
      <w:r w:rsidR="001767FF" w:rsidRPr="00E63012">
        <w:rPr>
          <w:rFonts w:hint="cs"/>
          <w:sz w:val="26"/>
          <w:szCs w:val="26"/>
          <w:rtl/>
          <w:lang w:bidi="ar-SA"/>
        </w:rPr>
        <w:t>ات</w:t>
      </w:r>
      <w:r w:rsidRPr="00E63012">
        <w:rPr>
          <w:sz w:val="26"/>
          <w:szCs w:val="26"/>
          <w:rtl/>
          <w:lang w:bidi="ar-SA"/>
        </w:rPr>
        <w:t xml:space="preserve"> المرتبطة بخطط إدارة إزالة المواد الهيدروكلوروفلوروكربونية لأرمينيا</w:t>
      </w:r>
      <w:r w:rsidR="001767FF" w:rsidRPr="00E63012">
        <w:rPr>
          <w:rStyle w:val="FootnoteReference"/>
          <w:sz w:val="26"/>
          <w:szCs w:val="26"/>
          <w:rtl/>
          <w:lang w:bidi="ar-SA"/>
        </w:rPr>
        <w:footnoteReference w:id="10"/>
      </w:r>
      <w:r w:rsidRPr="00E63012">
        <w:rPr>
          <w:sz w:val="26"/>
          <w:szCs w:val="26"/>
          <w:rtl/>
          <w:lang w:bidi="ar-SA"/>
        </w:rPr>
        <w:t xml:space="preserve"> والبرازيل</w:t>
      </w:r>
      <w:r w:rsidR="001767FF" w:rsidRPr="00E63012">
        <w:rPr>
          <w:rStyle w:val="FootnoteReference"/>
          <w:sz w:val="26"/>
          <w:szCs w:val="26"/>
          <w:rtl/>
          <w:lang w:bidi="ar-SA"/>
        </w:rPr>
        <w:footnoteReference w:id="11"/>
      </w:r>
      <w:r w:rsidRPr="00E63012">
        <w:rPr>
          <w:sz w:val="26"/>
          <w:szCs w:val="26"/>
          <w:rtl/>
          <w:lang w:bidi="ar-SA"/>
        </w:rPr>
        <w:t xml:space="preserve"> وبروني دار السلام</w:t>
      </w:r>
      <w:r w:rsidR="001767FF" w:rsidRPr="00E63012">
        <w:rPr>
          <w:rStyle w:val="FootnoteReference"/>
          <w:sz w:val="26"/>
          <w:szCs w:val="26"/>
          <w:rtl/>
          <w:lang w:bidi="ar-SA"/>
        </w:rPr>
        <w:footnoteReference w:id="12"/>
      </w:r>
      <w:r w:rsidRPr="00E63012">
        <w:rPr>
          <w:sz w:val="26"/>
          <w:szCs w:val="26"/>
          <w:rtl/>
          <w:lang w:bidi="ar-SA"/>
        </w:rPr>
        <w:t xml:space="preserve"> وكوبا</w:t>
      </w:r>
      <w:r w:rsidR="001767FF" w:rsidRPr="00E63012">
        <w:rPr>
          <w:rStyle w:val="FootnoteReference"/>
          <w:sz w:val="26"/>
          <w:szCs w:val="26"/>
          <w:rtl/>
          <w:lang w:bidi="ar-SA"/>
        </w:rPr>
        <w:footnoteReference w:id="13"/>
      </w:r>
      <w:r w:rsidRPr="00E63012">
        <w:rPr>
          <w:sz w:val="26"/>
          <w:szCs w:val="26"/>
          <w:rtl/>
          <w:lang w:bidi="ar-SA"/>
        </w:rPr>
        <w:t xml:space="preserve"> والجمهورية </w:t>
      </w:r>
      <w:r w:rsidR="001767FF" w:rsidRPr="00E63012">
        <w:rPr>
          <w:rFonts w:hint="cs"/>
          <w:sz w:val="26"/>
          <w:szCs w:val="26"/>
          <w:rtl/>
          <w:lang w:bidi="ar-SA"/>
        </w:rPr>
        <w:t>الدومنيكية</w:t>
      </w:r>
      <w:r w:rsidR="001767FF" w:rsidRPr="00E63012">
        <w:rPr>
          <w:rStyle w:val="FootnoteReference"/>
          <w:sz w:val="26"/>
          <w:szCs w:val="26"/>
          <w:rtl/>
          <w:lang w:bidi="ar-SA"/>
        </w:rPr>
        <w:footnoteReference w:id="14"/>
      </w:r>
      <w:r w:rsidRPr="00E63012">
        <w:rPr>
          <w:sz w:val="26"/>
          <w:szCs w:val="26"/>
          <w:rtl/>
          <w:lang w:bidi="ar-SA"/>
        </w:rPr>
        <w:t xml:space="preserve"> والسلفادور</w:t>
      </w:r>
      <w:r w:rsidR="001767FF" w:rsidRPr="00E63012">
        <w:rPr>
          <w:rStyle w:val="FootnoteReference"/>
          <w:sz w:val="26"/>
          <w:szCs w:val="26"/>
          <w:rtl/>
          <w:lang w:bidi="ar-SA"/>
        </w:rPr>
        <w:footnoteReference w:id="15"/>
      </w:r>
      <w:r w:rsidRPr="00E63012">
        <w:rPr>
          <w:sz w:val="26"/>
          <w:szCs w:val="26"/>
          <w:rtl/>
          <w:lang w:bidi="ar-SA"/>
        </w:rPr>
        <w:t xml:space="preserve"> وإسواتيني</w:t>
      </w:r>
      <w:r w:rsidR="001767FF" w:rsidRPr="00E63012">
        <w:rPr>
          <w:rStyle w:val="FootnoteReference"/>
          <w:sz w:val="26"/>
          <w:szCs w:val="26"/>
          <w:rtl/>
          <w:lang w:bidi="ar-SA"/>
        </w:rPr>
        <w:footnoteReference w:id="16"/>
      </w:r>
      <w:r w:rsidRPr="00E63012">
        <w:rPr>
          <w:sz w:val="26"/>
          <w:szCs w:val="26"/>
          <w:rtl/>
          <w:lang w:bidi="ar-SA"/>
        </w:rPr>
        <w:t xml:space="preserve"> وفيجي</w:t>
      </w:r>
      <w:r w:rsidR="001767FF" w:rsidRPr="00E63012">
        <w:rPr>
          <w:rStyle w:val="FootnoteReference"/>
          <w:sz w:val="26"/>
          <w:szCs w:val="26"/>
          <w:rtl/>
          <w:lang w:bidi="ar-SA"/>
        </w:rPr>
        <w:footnoteReference w:id="17"/>
      </w:r>
      <w:r w:rsidRPr="00E63012">
        <w:rPr>
          <w:sz w:val="26"/>
          <w:szCs w:val="26"/>
          <w:rtl/>
          <w:lang w:bidi="ar-SA"/>
        </w:rPr>
        <w:t xml:space="preserve"> والهند</w:t>
      </w:r>
      <w:r w:rsidR="001767FF" w:rsidRPr="00E63012">
        <w:rPr>
          <w:rStyle w:val="FootnoteReference"/>
          <w:sz w:val="26"/>
          <w:szCs w:val="26"/>
          <w:rtl/>
          <w:lang w:bidi="ar-SA"/>
        </w:rPr>
        <w:footnoteReference w:id="18"/>
      </w:r>
      <w:r w:rsidRPr="00E63012">
        <w:rPr>
          <w:sz w:val="26"/>
          <w:szCs w:val="26"/>
          <w:rtl/>
          <w:lang w:bidi="ar-SA"/>
        </w:rPr>
        <w:t xml:space="preserve"> وجمهورية إيران الإسلامي</w:t>
      </w:r>
      <w:r w:rsidR="001767FF" w:rsidRPr="00E63012">
        <w:rPr>
          <w:sz w:val="26"/>
          <w:szCs w:val="26"/>
          <w:rtl/>
          <w:lang w:bidi="ar-SA"/>
        </w:rPr>
        <w:t>ة</w:t>
      </w:r>
      <w:r w:rsidR="001767FF" w:rsidRPr="00E63012">
        <w:rPr>
          <w:rStyle w:val="FootnoteReference"/>
          <w:sz w:val="26"/>
          <w:szCs w:val="26"/>
          <w:rtl/>
          <w:lang w:bidi="ar-SA"/>
        </w:rPr>
        <w:footnoteReference w:id="19"/>
      </w:r>
      <w:r w:rsidR="001767FF" w:rsidRPr="00E63012">
        <w:rPr>
          <w:sz w:val="26"/>
          <w:szCs w:val="26"/>
          <w:rtl/>
          <w:lang w:bidi="ar-SA"/>
        </w:rPr>
        <w:t xml:space="preserve"> وجامايكا</w:t>
      </w:r>
      <w:r w:rsidR="001767FF" w:rsidRPr="00E63012">
        <w:rPr>
          <w:rStyle w:val="FootnoteReference"/>
          <w:sz w:val="26"/>
          <w:szCs w:val="26"/>
          <w:rtl/>
          <w:lang w:bidi="ar-SA"/>
        </w:rPr>
        <w:footnoteReference w:id="20"/>
      </w:r>
      <w:r w:rsidR="001767FF" w:rsidRPr="00E63012">
        <w:rPr>
          <w:sz w:val="26"/>
          <w:szCs w:val="26"/>
          <w:rtl/>
          <w:lang w:bidi="ar-SA"/>
        </w:rPr>
        <w:t xml:space="preserve"> ولبنان</w:t>
      </w:r>
      <w:r w:rsidR="001767FF" w:rsidRPr="00E63012">
        <w:rPr>
          <w:rStyle w:val="FootnoteReference"/>
          <w:sz w:val="26"/>
          <w:szCs w:val="26"/>
          <w:rtl/>
          <w:lang w:bidi="ar-SA"/>
        </w:rPr>
        <w:footnoteReference w:id="21"/>
      </w:r>
      <w:r w:rsidR="001767FF" w:rsidRPr="00E63012">
        <w:rPr>
          <w:sz w:val="26"/>
          <w:szCs w:val="26"/>
          <w:rtl/>
          <w:lang w:bidi="ar-SA"/>
        </w:rPr>
        <w:t xml:space="preserve"> ونيبال</w:t>
      </w:r>
      <w:r w:rsidR="001767FF" w:rsidRPr="00E63012">
        <w:rPr>
          <w:rStyle w:val="FootnoteReference"/>
          <w:sz w:val="26"/>
          <w:szCs w:val="26"/>
          <w:rtl/>
          <w:lang w:bidi="ar-SA"/>
        </w:rPr>
        <w:footnoteReference w:id="22"/>
      </w:r>
      <w:r w:rsidR="001767FF" w:rsidRPr="00E63012">
        <w:rPr>
          <w:sz w:val="26"/>
          <w:szCs w:val="26"/>
          <w:rtl/>
          <w:lang w:bidi="ar-SA"/>
        </w:rPr>
        <w:t xml:space="preserve"> وبنما</w:t>
      </w:r>
      <w:r w:rsidR="001767FF" w:rsidRPr="00E63012">
        <w:rPr>
          <w:rStyle w:val="FootnoteReference"/>
          <w:sz w:val="26"/>
          <w:szCs w:val="26"/>
          <w:rtl/>
          <w:lang w:bidi="ar-SA"/>
        </w:rPr>
        <w:footnoteReference w:id="23"/>
      </w:r>
      <w:r w:rsidRPr="00E63012">
        <w:rPr>
          <w:sz w:val="26"/>
          <w:szCs w:val="26"/>
          <w:rtl/>
          <w:lang w:bidi="ar-SA"/>
        </w:rPr>
        <w:t xml:space="preserve"> </w:t>
      </w:r>
      <w:r w:rsidR="001767FF" w:rsidRPr="00E63012">
        <w:rPr>
          <w:rFonts w:hint="cs"/>
          <w:sz w:val="26"/>
          <w:szCs w:val="26"/>
          <w:rtl/>
          <w:lang w:bidi="ar-SA"/>
        </w:rPr>
        <w:t>و</w:t>
      </w:r>
      <w:r w:rsidRPr="00E63012">
        <w:rPr>
          <w:rFonts w:hint="eastAsia"/>
          <w:sz w:val="26"/>
          <w:szCs w:val="26"/>
          <w:rtl/>
          <w:lang w:bidi="ar-SA"/>
        </w:rPr>
        <w:t>باراغواي</w:t>
      </w:r>
      <w:r w:rsidR="001767FF" w:rsidRPr="00E63012">
        <w:rPr>
          <w:rStyle w:val="FootnoteReference"/>
          <w:sz w:val="26"/>
          <w:szCs w:val="26"/>
          <w:rtl/>
          <w:lang w:bidi="ar-SA"/>
        </w:rPr>
        <w:footnoteReference w:id="24"/>
      </w:r>
      <w:r w:rsidRPr="00E63012">
        <w:rPr>
          <w:sz w:val="26"/>
          <w:szCs w:val="26"/>
          <w:rtl/>
          <w:lang w:bidi="ar-SA"/>
        </w:rPr>
        <w:t xml:space="preserve"> </w:t>
      </w:r>
      <w:r w:rsidR="001767FF" w:rsidRPr="00E63012">
        <w:rPr>
          <w:rFonts w:hint="cs"/>
          <w:sz w:val="26"/>
          <w:szCs w:val="26"/>
          <w:rtl/>
          <w:lang w:bidi="ar-SA"/>
        </w:rPr>
        <w:t>و</w:t>
      </w:r>
      <w:r w:rsidR="001767FF" w:rsidRPr="00E63012">
        <w:rPr>
          <w:sz w:val="26"/>
          <w:szCs w:val="26"/>
          <w:rtl/>
          <w:lang w:bidi="ar-SA"/>
        </w:rPr>
        <w:t>جمهورية مولدوفا</w:t>
      </w:r>
      <w:r w:rsidR="001767FF" w:rsidRPr="00E63012">
        <w:rPr>
          <w:rStyle w:val="FootnoteReference"/>
          <w:sz w:val="26"/>
          <w:szCs w:val="26"/>
          <w:rtl/>
          <w:lang w:bidi="ar-SA"/>
        </w:rPr>
        <w:footnoteReference w:id="25"/>
      </w:r>
      <w:r w:rsidRPr="00E63012">
        <w:rPr>
          <w:sz w:val="26"/>
          <w:szCs w:val="26"/>
          <w:rtl/>
          <w:lang w:bidi="ar-SA"/>
        </w:rPr>
        <w:t xml:space="preserve"> </w:t>
      </w:r>
      <w:r w:rsidR="001767FF" w:rsidRPr="00E63012">
        <w:rPr>
          <w:rFonts w:hint="cs"/>
          <w:sz w:val="26"/>
          <w:szCs w:val="26"/>
          <w:rtl/>
          <w:lang w:bidi="ar-SA"/>
        </w:rPr>
        <w:t>و</w:t>
      </w:r>
      <w:r w:rsidR="001767FF" w:rsidRPr="00E63012">
        <w:rPr>
          <w:sz w:val="26"/>
          <w:szCs w:val="26"/>
          <w:rtl/>
          <w:lang w:bidi="ar-SA"/>
        </w:rPr>
        <w:t>سري لانكا</w:t>
      </w:r>
      <w:r w:rsidR="001767FF" w:rsidRPr="00E63012">
        <w:rPr>
          <w:rStyle w:val="FootnoteReference"/>
          <w:sz w:val="26"/>
          <w:szCs w:val="26"/>
          <w:rtl/>
          <w:lang w:bidi="ar-SA"/>
        </w:rPr>
        <w:footnoteReference w:id="26"/>
      </w:r>
      <w:r w:rsidRPr="00E63012">
        <w:rPr>
          <w:sz w:val="26"/>
          <w:szCs w:val="26"/>
          <w:rtl/>
          <w:lang w:bidi="ar-SA"/>
        </w:rPr>
        <w:t xml:space="preserve"> </w:t>
      </w:r>
      <w:r w:rsidR="001767FF" w:rsidRPr="00E63012">
        <w:rPr>
          <w:rFonts w:hint="cs"/>
          <w:sz w:val="26"/>
          <w:szCs w:val="26"/>
          <w:rtl/>
          <w:lang w:bidi="ar-SA"/>
        </w:rPr>
        <w:t>و</w:t>
      </w:r>
      <w:r w:rsidR="001767FF" w:rsidRPr="00E63012">
        <w:rPr>
          <w:sz w:val="26"/>
          <w:szCs w:val="26"/>
          <w:rtl/>
          <w:lang w:bidi="ar-SA"/>
        </w:rPr>
        <w:t>ترينيداد وتوباغو</w:t>
      </w:r>
      <w:r w:rsidR="001767FF" w:rsidRPr="00E63012">
        <w:rPr>
          <w:rStyle w:val="FootnoteReference"/>
          <w:sz w:val="26"/>
          <w:szCs w:val="26"/>
          <w:rtl/>
          <w:lang w:bidi="ar-SA"/>
        </w:rPr>
        <w:footnoteReference w:id="27"/>
      </w:r>
      <w:r w:rsidRPr="00E63012">
        <w:rPr>
          <w:sz w:val="26"/>
          <w:szCs w:val="26"/>
          <w:rtl/>
          <w:lang w:bidi="ar-SA"/>
        </w:rPr>
        <w:t xml:space="preserve"> </w:t>
      </w:r>
      <w:r w:rsidR="001767FF" w:rsidRPr="00E63012">
        <w:rPr>
          <w:rFonts w:hint="cs"/>
          <w:sz w:val="26"/>
          <w:szCs w:val="26"/>
          <w:rtl/>
          <w:lang w:bidi="ar-SA"/>
        </w:rPr>
        <w:t>و</w:t>
      </w:r>
      <w:r w:rsidR="001767FF" w:rsidRPr="00E63012">
        <w:rPr>
          <w:sz w:val="26"/>
          <w:szCs w:val="26"/>
          <w:rtl/>
          <w:lang w:bidi="ar-SA"/>
        </w:rPr>
        <w:t>أوروغواي</w:t>
      </w:r>
      <w:r w:rsidR="001767FF" w:rsidRPr="00E63012">
        <w:rPr>
          <w:rStyle w:val="FootnoteReference"/>
          <w:sz w:val="26"/>
          <w:szCs w:val="26"/>
          <w:rtl/>
          <w:lang w:bidi="ar-SA"/>
        </w:rPr>
        <w:footnoteReference w:id="28"/>
      </w:r>
      <w:r w:rsidR="001767FF" w:rsidRPr="00E63012">
        <w:rPr>
          <w:sz w:val="26"/>
          <w:szCs w:val="26"/>
          <w:rtl/>
          <w:lang w:bidi="ar-SA"/>
        </w:rPr>
        <w:t>، و</w:t>
      </w:r>
      <w:r w:rsidR="008A70B9" w:rsidRPr="00E63012">
        <w:rPr>
          <w:rFonts w:hint="cs"/>
          <w:sz w:val="26"/>
          <w:szCs w:val="26"/>
          <w:rtl/>
          <w:lang w:bidi="ar-SA"/>
        </w:rPr>
        <w:t xml:space="preserve">قدمت </w:t>
      </w:r>
      <w:r w:rsidR="001767FF" w:rsidRPr="00E63012">
        <w:rPr>
          <w:sz w:val="26"/>
          <w:szCs w:val="26"/>
          <w:rtl/>
          <w:lang w:bidi="ar-SA"/>
        </w:rPr>
        <w:t>تقارير عن المشر</w:t>
      </w:r>
      <w:r w:rsidR="001767FF" w:rsidRPr="00E63012">
        <w:rPr>
          <w:rFonts w:hint="cs"/>
          <w:sz w:val="26"/>
          <w:szCs w:val="26"/>
          <w:rtl/>
          <w:lang w:bidi="ar-SA"/>
        </w:rPr>
        <w:t>و</w:t>
      </w:r>
      <w:r w:rsidRPr="00E63012">
        <w:rPr>
          <w:sz w:val="26"/>
          <w:szCs w:val="26"/>
          <w:rtl/>
          <w:lang w:bidi="ar-SA"/>
        </w:rPr>
        <w:t>ع</w:t>
      </w:r>
      <w:r w:rsidR="001767FF" w:rsidRPr="00E63012">
        <w:rPr>
          <w:rFonts w:hint="cs"/>
          <w:sz w:val="26"/>
          <w:szCs w:val="26"/>
          <w:rtl/>
          <w:lang w:bidi="ar-SA"/>
        </w:rPr>
        <w:t>ات</w:t>
      </w:r>
      <w:r w:rsidRPr="00E63012">
        <w:rPr>
          <w:sz w:val="26"/>
          <w:szCs w:val="26"/>
          <w:rtl/>
          <w:lang w:bidi="ar-SA"/>
        </w:rPr>
        <w:t xml:space="preserve"> ذات متطلبات الإبلاغ المحددة</w:t>
      </w:r>
      <w:r w:rsidR="002F6363" w:rsidRPr="00E63012">
        <w:rPr>
          <w:rStyle w:val="FootnoteReference"/>
          <w:sz w:val="26"/>
          <w:szCs w:val="26"/>
          <w:rtl/>
          <w:lang w:bidi="ar-SA"/>
        </w:rPr>
        <w:footnoteReference w:id="29"/>
      </w:r>
      <w:r w:rsidRPr="00E63012">
        <w:rPr>
          <w:sz w:val="26"/>
          <w:szCs w:val="26"/>
          <w:rtl/>
          <w:lang w:bidi="ar-SA"/>
        </w:rPr>
        <w:t xml:space="preserve"> المرتبطة بالبرازيل (التخل</w:t>
      </w:r>
      <w:r w:rsidR="001767FF" w:rsidRPr="00E63012">
        <w:rPr>
          <w:sz w:val="26"/>
          <w:szCs w:val="26"/>
          <w:rtl/>
          <w:lang w:bidi="ar-SA"/>
        </w:rPr>
        <w:t>ص من المواد المستنفدة للأوزون)</w:t>
      </w:r>
      <w:r w:rsidRPr="00E63012">
        <w:rPr>
          <w:sz w:val="26"/>
          <w:szCs w:val="26"/>
          <w:rtl/>
          <w:lang w:bidi="ar-SA"/>
        </w:rPr>
        <w:t xml:space="preserve"> وغانا (</w:t>
      </w:r>
      <w:r w:rsidR="001767FF" w:rsidRPr="00E63012">
        <w:rPr>
          <w:sz w:val="26"/>
          <w:szCs w:val="26"/>
          <w:rtl/>
          <w:lang w:bidi="ar-SA"/>
        </w:rPr>
        <w:t>خط</w:t>
      </w:r>
      <w:r w:rsidR="001767FF" w:rsidRPr="00E63012">
        <w:rPr>
          <w:rFonts w:hint="cs"/>
          <w:sz w:val="26"/>
          <w:szCs w:val="26"/>
          <w:rtl/>
          <w:lang w:bidi="ar-SA"/>
        </w:rPr>
        <w:t>ة</w:t>
      </w:r>
      <w:r w:rsidR="001767FF" w:rsidRPr="00E63012">
        <w:rPr>
          <w:sz w:val="26"/>
          <w:szCs w:val="26"/>
          <w:rtl/>
          <w:lang w:bidi="ar-SA"/>
        </w:rPr>
        <w:t xml:space="preserve"> إدارة إزالة المواد الهيدروكلوروفلوروكربونية)</w:t>
      </w:r>
      <w:r w:rsidRPr="00E63012">
        <w:rPr>
          <w:sz w:val="26"/>
          <w:szCs w:val="26"/>
          <w:rtl/>
          <w:lang w:bidi="ar-SA"/>
        </w:rPr>
        <w:t xml:space="preserve"> والمكسيك (</w:t>
      </w:r>
      <w:r w:rsidR="001767FF" w:rsidRPr="00E63012">
        <w:rPr>
          <w:sz w:val="26"/>
          <w:szCs w:val="26"/>
          <w:rtl/>
          <w:lang w:bidi="ar-SA"/>
        </w:rPr>
        <w:t>خط</w:t>
      </w:r>
      <w:r w:rsidR="001767FF" w:rsidRPr="00E63012">
        <w:rPr>
          <w:rFonts w:hint="cs"/>
          <w:sz w:val="26"/>
          <w:szCs w:val="26"/>
          <w:rtl/>
          <w:lang w:bidi="ar-SA"/>
        </w:rPr>
        <w:t>ة</w:t>
      </w:r>
      <w:r w:rsidR="001767FF" w:rsidRPr="00E63012">
        <w:rPr>
          <w:sz w:val="26"/>
          <w:szCs w:val="26"/>
          <w:rtl/>
          <w:lang w:bidi="ar-SA"/>
        </w:rPr>
        <w:t xml:space="preserve"> إدارة إزالة المواد الهيدروكلوروفلوروكربونية)</w:t>
      </w:r>
      <w:r w:rsidRPr="00E63012">
        <w:rPr>
          <w:sz w:val="26"/>
          <w:szCs w:val="26"/>
          <w:rtl/>
          <w:lang w:bidi="ar-SA"/>
        </w:rPr>
        <w:t xml:space="preserve"> والصين (</w:t>
      </w:r>
      <w:r w:rsidR="001767FF" w:rsidRPr="00E63012">
        <w:rPr>
          <w:sz w:val="26"/>
          <w:szCs w:val="26"/>
          <w:rtl/>
          <w:lang w:bidi="ar-SA"/>
        </w:rPr>
        <w:t>خط</w:t>
      </w:r>
      <w:r w:rsidR="001767FF" w:rsidRPr="00E63012">
        <w:rPr>
          <w:rFonts w:hint="cs"/>
          <w:sz w:val="26"/>
          <w:szCs w:val="26"/>
          <w:rtl/>
          <w:lang w:bidi="ar-SA"/>
        </w:rPr>
        <w:t>ة</w:t>
      </w:r>
      <w:r w:rsidR="001767FF" w:rsidRPr="00E63012">
        <w:rPr>
          <w:sz w:val="26"/>
          <w:szCs w:val="26"/>
          <w:rtl/>
          <w:lang w:bidi="ar-SA"/>
        </w:rPr>
        <w:t xml:space="preserve"> إدارة إزالة المواد الهيدروكلوروفلوروكربونية)</w:t>
      </w:r>
      <w:r w:rsidR="002F6363" w:rsidRPr="00E63012">
        <w:rPr>
          <w:rStyle w:val="FootnoteReference"/>
          <w:sz w:val="26"/>
          <w:szCs w:val="26"/>
          <w:rtl/>
          <w:lang w:bidi="ar-SA"/>
        </w:rPr>
        <w:footnoteReference w:id="30"/>
      </w:r>
      <w:r w:rsidR="001767FF" w:rsidRPr="00E63012">
        <w:rPr>
          <w:sz w:val="26"/>
          <w:szCs w:val="26"/>
          <w:rtl/>
          <w:lang w:bidi="ar-SA"/>
        </w:rPr>
        <w:t xml:space="preserve"> إلى الاجتما</w:t>
      </w:r>
      <w:r w:rsidR="001767FF" w:rsidRPr="00E63012">
        <w:rPr>
          <w:rFonts w:hint="cs"/>
          <w:sz w:val="26"/>
          <w:szCs w:val="26"/>
          <w:rtl/>
          <w:lang w:bidi="ar-SA"/>
        </w:rPr>
        <w:t>ع السادس والثمانين</w:t>
      </w:r>
      <w:r w:rsidRPr="00E63012">
        <w:rPr>
          <w:sz w:val="26"/>
          <w:szCs w:val="26"/>
          <w:rtl/>
          <w:lang w:bidi="ar-SA"/>
        </w:rPr>
        <w:t xml:space="preserve">. </w:t>
      </w:r>
      <w:r w:rsidR="008A70B9" w:rsidRPr="00E63012">
        <w:rPr>
          <w:rFonts w:hint="cs"/>
          <w:sz w:val="26"/>
          <w:szCs w:val="26"/>
          <w:rtl/>
          <w:lang w:bidi="ar-SA"/>
        </w:rPr>
        <w:t>و</w:t>
      </w:r>
      <w:r w:rsidRPr="00E63012">
        <w:rPr>
          <w:sz w:val="26"/>
          <w:szCs w:val="26"/>
          <w:rtl/>
          <w:lang w:bidi="ar-SA"/>
        </w:rPr>
        <w:t xml:space="preserve"> تناول التوصيات المت</w:t>
      </w:r>
      <w:r w:rsidR="008A70B9" w:rsidRPr="00E63012">
        <w:rPr>
          <w:sz w:val="26"/>
          <w:szCs w:val="26"/>
          <w:rtl/>
          <w:lang w:bidi="ar-SA"/>
        </w:rPr>
        <w:t>علقة بالمسائل المعلقة لهذه المشر</w:t>
      </w:r>
      <w:r w:rsidR="008A70B9" w:rsidRPr="00E63012">
        <w:rPr>
          <w:rFonts w:hint="cs"/>
          <w:sz w:val="26"/>
          <w:szCs w:val="26"/>
          <w:rtl/>
          <w:lang w:bidi="ar-SA"/>
        </w:rPr>
        <w:t>و</w:t>
      </w:r>
      <w:r w:rsidRPr="00E63012">
        <w:rPr>
          <w:sz w:val="26"/>
          <w:szCs w:val="26"/>
          <w:rtl/>
          <w:lang w:bidi="ar-SA"/>
        </w:rPr>
        <w:t>ع</w:t>
      </w:r>
      <w:r w:rsidR="008A70B9" w:rsidRPr="00E63012">
        <w:rPr>
          <w:rFonts w:hint="cs"/>
          <w:sz w:val="26"/>
          <w:szCs w:val="26"/>
          <w:rtl/>
          <w:lang w:bidi="ar-SA"/>
        </w:rPr>
        <w:t>ات</w:t>
      </w:r>
      <w:r w:rsidRPr="00E63012">
        <w:rPr>
          <w:sz w:val="26"/>
          <w:szCs w:val="26"/>
          <w:rtl/>
          <w:lang w:bidi="ar-SA"/>
        </w:rPr>
        <w:t>، بما في</w:t>
      </w:r>
      <w:r w:rsidR="008A70B9" w:rsidRPr="00E63012">
        <w:rPr>
          <w:sz w:val="26"/>
          <w:szCs w:val="26"/>
          <w:rtl/>
          <w:lang w:bidi="ar-SA"/>
        </w:rPr>
        <w:t xml:space="preserve"> ذلك الموافقة على طلبات التمديد، إن وجدت</w:t>
      </w:r>
      <w:r w:rsidRPr="00E63012">
        <w:rPr>
          <w:sz w:val="26"/>
          <w:szCs w:val="26"/>
          <w:rtl/>
          <w:lang w:bidi="ar-SA"/>
        </w:rPr>
        <w:t xml:space="preserve">، في الأقسام ذات الصلة من تلك الوثائق. </w:t>
      </w:r>
      <w:r w:rsidR="008A70B9" w:rsidRPr="00E63012">
        <w:rPr>
          <w:rFonts w:hint="cs"/>
          <w:sz w:val="26"/>
          <w:szCs w:val="26"/>
          <w:rtl/>
          <w:lang w:bidi="ar-SA"/>
        </w:rPr>
        <w:t>و</w:t>
      </w:r>
      <w:r w:rsidRPr="00E63012">
        <w:rPr>
          <w:sz w:val="26"/>
          <w:szCs w:val="26"/>
          <w:rtl/>
          <w:lang w:bidi="ar-SA"/>
        </w:rPr>
        <w:t xml:space="preserve">تم تناول </w:t>
      </w:r>
      <w:r w:rsidR="008A70B9" w:rsidRPr="00E63012">
        <w:rPr>
          <w:rFonts w:hint="cs"/>
          <w:sz w:val="26"/>
          <w:szCs w:val="26"/>
          <w:rtl/>
          <w:lang w:bidi="ar-SA"/>
        </w:rPr>
        <w:t>المسائل</w:t>
      </w:r>
      <w:r w:rsidRPr="00E63012">
        <w:rPr>
          <w:sz w:val="26"/>
          <w:szCs w:val="26"/>
          <w:rtl/>
          <w:lang w:bidi="ar-SA"/>
        </w:rPr>
        <w:t xml:space="preserve"> المتعلقة بخطط إدارة إزالة المواد الهيدروكلوروفلوروكربونية لبنجلاديش ومالي وموريتانيا ونيجيريا وجنوب </w:t>
      </w:r>
      <w:r w:rsidRPr="00E63012">
        <w:rPr>
          <w:rFonts w:hint="eastAsia"/>
          <w:sz w:val="26"/>
          <w:szCs w:val="26"/>
          <w:rtl/>
          <w:lang w:bidi="ar-SA"/>
        </w:rPr>
        <w:t>السودان</w:t>
      </w:r>
      <w:r w:rsidRPr="00E63012">
        <w:rPr>
          <w:sz w:val="26"/>
          <w:szCs w:val="26"/>
          <w:rtl/>
          <w:lang w:bidi="ar-SA"/>
        </w:rPr>
        <w:t xml:space="preserve"> في الوثيقة </w:t>
      </w:r>
      <w:r w:rsidR="008A70B9" w:rsidRPr="00E63012">
        <w:rPr>
          <w:rFonts w:hint="cs"/>
          <w:sz w:val="26"/>
          <w:szCs w:val="26"/>
          <w:rtl/>
          <w:lang w:bidi="ar-SA"/>
        </w:rPr>
        <w:t>المعنية</w:t>
      </w:r>
      <w:r w:rsidRPr="00E63012">
        <w:rPr>
          <w:sz w:val="26"/>
          <w:szCs w:val="26"/>
          <w:rtl/>
          <w:lang w:bidi="ar-SA"/>
        </w:rPr>
        <w:t xml:space="preserve"> بالتأخيرات في تقديم الشرائح.</w:t>
      </w:r>
      <w:r w:rsidR="008A70B9" w:rsidRPr="00E63012">
        <w:rPr>
          <w:rStyle w:val="FootnoteReference"/>
          <w:sz w:val="26"/>
          <w:szCs w:val="26"/>
          <w:rtl/>
          <w:lang w:bidi="ar-SA"/>
        </w:rPr>
        <w:footnoteReference w:id="31"/>
      </w:r>
    </w:p>
    <w:p w:rsidR="008A70B9" w:rsidRPr="00E63012" w:rsidRDefault="008A70B9" w:rsidP="008A70B9">
      <w:pPr>
        <w:bidi/>
        <w:rPr>
          <w:sz w:val="26"/>
          <w:szCs w:val="26"/>
          <w:lang w:bidi="ar-SA"/>
        </w:rPr>
      </w:pPr>
    </w:p>
    <w:p w:rsidR="009E4B1B" w:rsidRPr="00E63012" w:rsidRDefault="00176211" w:rsidP="003A0D18">
      <w:pPr>
        <w:pStyle w:val="Heading1"/>
        <w:numPr>
          <w:ilvl w:val="0"/>
          <w:numId w:val="29"/>
        </w:numPr>
        <w:bidi/>
        <w:ind w:left="0" w:firstLine="0"/>
        <w:rPr>
          <w:sz w:val="26"/>
          <w:szCs w:val="26"/>
          <w:rtl/>
          <w:lang w:bidi="ar-SA"/>
        </w:rPr>
      </w:pPr>
      <w:r w:rsidRPr="00E63012">
        <w:rPr>
          <w:sz w:val="26"/>
          <w:szCs w:val="26"/>
          <w:rtl/>
          <w:lang w:bidi="ar-SA"/>
        </w:rPr>
        <w:t>من بين 86 مشروعًا جاريًا</w:t>
      </w:r>
      <w:r w:rsidR="009E4B1B" w:rsidRPr="00E63012">
        <w:rPr>
          <w:sz w:val="26"/>
          <w:szCs w:val="26"/>
          <w:rtl/>
          <w:lang w:bidi="ar-SA"/>
        </w:rPr>
        <w:t>، باستث</w:t>
      </w:r>
      <w:r w:rsidRPr="00E63012">
        <w:rPr>
          <w:sz w:val="26"/>
          <w:szCs w:val="26"/>
          <w:rtl/>
          <w:lang w:bidi="ar-SA"/>
        </w:rPr>
        <w:t>ناء التعزيز المؤسسي وإعداد المشر</w:t>
      </w:r>
      <w:r w:rsidRPr="00E63012">
        <w:rPr>
          <w:rFonts w:hint="cs"/>
          <w:sz w:val="26"/>
          <w:szCs w:val="26"/>
          <w:rtl/>
          <w:lang w:bidi="ar-SA"/>
        </w:rPr>
        <w:t>و</w:t>
      </w:r>
      <w:r w:rsidR="009E4B1B" w:rsidRPr="00E63012">
        <w:rPr>
          <w:sz w:val="26"/>
          <w:szCs w:val="26"/>
          <w:rtl/>
          <w:lang w:bidi="ar-SA"/>
        </w:rPr>
        <w:t xml:space="preserve">ع، </w:t>
      </w:r>
      <w:r w:rsidRPr="00E63012">
        <w:rPr>
          <w:rFonts w:hint="cs"/>
          <w:sz w:val="26"/>
          <w:szCs w:val="26"/>
          <w:rtl/>
          <w:lang w:bidi="ar-SA"/>
        </w:rPr>
        <w:t>عدل</w:t>
      </w:r>
      <w:r w:rsidR="009E4B1B" w:rsidRPr="00E63012">
        <w:rPr>
          <w:sz w:val="26"/>
          <w:szCs w:val="26"/>
          <w:rtl/>
          <w:lang w:bidi="ar-SA"/>
        </w:rPr>
        <w:t xml:space="preserve"> 29 مشروعًا تواريخ الإنجاز </w:t>
      </w:r>
      <w:r w:rsidRPr="00E63012">
        <w:rPr>
          <w:rFonts w:hint="cs"/>
          <w:sz w:val="26"/>
          <w:szCs w:val="26"/>
          <w:rtl/>
          <w:lang w:bidi="ar-SA"/>
        </w:rPr>
        <w:t xml:space="preserve">المحددة </w:t>
      </w:r>
      <w:r w:rsidR="009E4B1B" w:rsidRPr="00E63012">
        <w:rPr>
          <w:sz w:val="26"/>
          <w:szCs w:val="26"/>
          <w:rtl/>
          <w:lang w:bidi="ar-SA"/>
        </w:rPr>
        <w:t>منذ التقرير المرحلي لعام 2018.</w:t>
      </w:r>
    </w:p>
    <w:p w:rsidR="00176211" w:rsidRPr="00E63012" w:rsidRDefault="00176211" w:rsidP="00176211">
      <w:pPr>
        <w:bidi/>
        <w:rPr>
          <w:sz w:val="26"/>
          <w:szCs w:val="26"/>
          <w:lang w:bidi="ar-SA"/>
        </w:rPr>
      </w:pPr>
    </w:p>
    <w:p w:rsidR="009E4B1B" w:rsidRPr="00E63012" w:rsidRDefault="00176211" w:rsidP="003A0D18">
      <w:pPr>
        <w:pStyle w:val="Heading1"/>
        <w:numPr>
          <w:ilvl w:val="0"/>
          <w:numId w:val="29"/>
        </w:numPr>
        <w:bidi/>
        <w:ind w:left="0" w:firstLine="0"/>
        <w:rPr>
          <w:sz w:val="26"/>
          <w:szCs w:val="26"/>
          <w:rtl/>
          <w:lang w:bidi="ar-SA"/>
        </w:rPr>
      </w:pPr>
      <w:r w:rsidRPr="00E63012">
        <w:rPr>
          <w:rFonts w:hint="cs"/>
          <w:sz w:val="26"/>
          <w:szCs w:val="26"/>
          <w:rtl/>
          <w:lang w:bidi="ar-SA"/>
        </w:rPr>
        <w:t>وفقا</w:t>
      </w:r>
      <w:r w:rsidRPr="00E63012">
        <w:rPr>
          <w:sz w:val="26"/>
          <w:szCs w:val="26"/>
          <w:rtl/>
          <w:lang w:bidi="ar-SA"/>
        </w:rPr>
        <w:t xml:space="preserve"> </w:t>
      </w:r>
      <w:r w:rsidRPr="00E63012">
        <w:rPr>
          <w:rFonts w:hint="cs"/>
          <w:sz w:val="26"/>
          <w:szCs w:val="26"/>
          <w:rtl/>
          <w:lang w:bidi="ar-SA"/>
        </w:rPr>
        <w:t>ل</w:t>
      </w:r>
      <w:r w:rsidR="009E4B1B" w:rsidRPr="00E63012">
        <w:rPr>
          <w:sz w:val="26"/>
          <w:szCs w:val="26"/>
          <w:rtl/>
          <w:lang w:bidi="ar-SA"/>
        </w:rPr>
        <w:t xml:space="preserve">لمقرر 82/11 (ج) </w:t>
      </w:r>
      <w:r w:rsidRPr="00E63012">
        <w:rPr>
          <w:rFonts w:hint="cs"/>
          <w:sz w:val="26"/>
          <w:szCs w:val="26"/>
          <w:rtl/>
          <w:lang w:bidi="ar-SA"/>
        </w:rPr>
        <w:t>(2)</w:t>
      </w:r>
      <w:r w:rsidR="009E4B1B" w:rsidRPr="00E63012">
        <w:rPr>
          <w:sz w:val="26"/>
          <w:szCs w:val="26"/>
          <w:rtl/>
          <w:lang w:bidi="ar-SA"/>
        </w:rPr>
        <w:t xml:space="preserve">، لاحظت الأمانة أن تجديد مشروع التعزيز المؤسسي للبرازيل لم يقدم </w:t>
      </w:r>
      <w:r w:rsidRPr="00E63012">
        <w:rPr>
          <w:rFonts w:hint="cs"/>
          <w:sz w:val="26"/>
          <w:szCs w:val="26"/>
          <w:rtl/>
          <w:lang w:bidi="ar-SA"/>
        </w:rPr>
        <w:t>ل</w:t>
      </w:r>
      <w:r w:rsidR="009E4B1B" w:rsidRPr="00E63012">
        <w:rPr>
          <w:sz w:val="26"/>
          <w:szCs w:val="26"/>
          <w:rtl/>
          <w:lang w:bidi="ar-SA"/>
        </w:rPr>
        <w:t xml:space="preserve">لعامين الماضيين. </w:t>
      </w:r>
      <w:r w:rsidRPr="00E63012">
        <w:rPr>
          <w:rFonts w:hint="cs"/>
          <w:sz w:val="26"/>
          <w:szCs w:val="26"/>
          <w:rtl/>
          <w:lang w:bidi="ar-SA"/>
        </w:rPr>
        <w:t>وأفاد</w:t>
      </w:r>
      <w:r w:rsidR="009E4B1B" w:rsidRPr="00E63012">
        <w:rPr>
          <w:sz w:val="26"/>
          <w:szCs w:val="26"/>
          <w:rtl/>
          <w:lang w:bidi="ar-SA"/>
        </w:rPr>
        <w:t xml:space="preserve"> برنامج الأمم المتحدة الإنمائي </w:t>
      </w:r>
      <w:r w:rsidRPr="00E63012">
        <w:rPr>
          <w:rFonts w:hint="cs"/>
          <w:sz w:val="26"/>
          <w:szCs w:val="26"/>
          <w:rtl/>
          <w:lang w:bidi="ar-SA"/>
        </w:rPr>
        <w:t>ب</w:t>
      </w:r>
      <w:r w:rsidR="009E4B1B" w:rsidRPr="00E63012">
        <w:rPr>
          <w:sz w:val="26"/>
          <w:szCs w:val="26"/>
          <w:rtl/>
          <w:lang w:bidi="ar-SA"/>
        </w:rPr>
        <w:t>أنه يخطط لتقديم طلب التجديد في عام 2021.</w:t>
      </w:r>
    </w:p>
    <w:p w:rsidR="009E4B1B" w:rsidRPr="00E63012" w:rsidRDefault="009E4B1B" w:rsidP="009E4B1B">
      <w:pPr>
        <w:bidi/>
        <w:rPr>
          <w:sz w:val="26"/>
          <w:szCs w:val="26"/>
          <w:rtl/>
          <w:lang w:bidi="ar-SA"/>
        </w:rPr>
      </w:pPr>
    </w:p>
    <w:p w:rsidR="009E4B1B" w:rsidRPr="001B3014" w:rsidRDefault="00176211" w:rsidP="00176211">
      <w:pPr>
        <w:bidi/>
        <w:ind w:left="1440" w:hanging="1440"/>
        <w:rPr>
          <w:b/>
          <w:bCs/>
          <w:sz w:val="28"/>
          <w:szCs w:val="28"/>
          <w:lang w:bidi="ar-SA"/>
        </w:rPr>
      </w:pPr>
      <w:r w:rsidRPr="001B3014">
        <w:rPr>
          <w:b/>
          <w:bCs/>
          <w:sz w:val="28"/>
          <w:szCs w:val="28"/>
          <w:rtl/>
          <w:lang w:bidi="ar-SA"/>
        </w:rPr>
        <w:t>الجزء الثاني:</w:t>
      </w:r>
      <w:r w:rsidRPr="001B3014">
        <w:rPr>
          <w:rFonts w:hint="cs"/>
          <w:b/>
          <w:bCs/>
          <w:sz w:val="28"/>
          <w:szCs w:val="28"/>
          <w:rtl/>
          <w:lang w:bidi="ar-SA"/>
        </w:rPr>
        <w:tab/>
      </w:r>
      <w:r w:rsidRPr="001B3014">
        <w:rPr>
          <w:b/>
          <w:bCs/>
          <w:sz w:val="28"/>
          <w:szCs w:val="28"/>
          <w:rtl/>
          <w:lang w:bidi="ar-SA"/>
        </w:rPr>
        <w:t>المشر</w:t>
      </w:r>
      <w:r w:rsidRPr="001B3014">
        <w:rPr>
          <w:rFonts w:hint="cs"/>
          <w:b/>
          <w:bCs/>
          <w:sz w:val="28"/>
          <w:szCs w:val="28"/>
          <w:rtl/>
          <w:lang w:bidi="ar-SA"/>
        </w:rPr>
        <w:t>و</w:t>
      </w:r>
      <w:r w:rsidR="009E4B1B" w:rsidRPr="001B3014">
        <w:rPr>
          <w:b/>
          <w:bCs/>
          <w:sz w:val="28"/>
          <w:szCs w:val="28"/>
          <w:rtl/>
          <w:lang w:bidi="ar-SA"/>
        </w:rPr>
        <w:t>ع</w:t>
      </w:r>
      <w:r w:rsidRPr="001B3014">
        <w:rPr>
          <w:rFonts w:hint="cs"/>
          <w:b/>
          <w:bCs/>
          <w:sz w:val="28"/>
          <w:szCs w:val="28"/>
          <w:rtl/>
          <w:lang w:bidi="ar-SA"/>
        </w:rPr>
        <w:t>ات</w:t>
      </w:r>
      <w:r w:rsidR="009E4B1B" w:rsidRPr="001B3014">
        <w:rPr>
          <w:b/>
          <w:bCs/>
          <w:sz w:val="28"/>
          <w:szCs w:val="28"/>
          <w:rtl/>
          <w:lang w:bidi="ar-SA"/>
        </w:rPr>
        <w:t xml:space="preserve"> </w:t>
      </w:r>
      <w:r w:rsidRPr="001B3014">
        <w:rPr>
          <w:rFonts w:hint="cs"/>
          <w:b/>
          <w:bCs/>
          <w:sz w:val="28"/>
          <w:szCs w:val="28"/>
          <w:rtl/>
          <w:lang w:bidi="ar-SA"/>
        </w:rPr>
        <w:t xml:space="preserve">المعتمدة في إطار </w:t>
      </w:r>
      <w:r w:rsidR="009E4B1B" w:rsidRPr="001B3014">
        <w:rPr>
          <w:b/>
          <w:bCs/>
          <w:sz w:val="28"/>
          <w:szCs w:val="28"/>
          <w:rtl/>
          <w:lang w:bidi="ar-SA"/>
        </w:rPr>
        <w:t xml:space="preserve">المساهمات الطوعية الإضافية لدعم البدء السريع </w:t>
      </w:r>
      <w:r w:rsidRPr="001B3014">
        <w:rPr>
          <w:rFonts w:hint="cs"/>
          <w:b/>
          <w:bCs/>
          <w:sz w:val="28"/>
          <w:szCs w:val="28"/>
          <w:rtl/>
          <w:lang w:bidi="ar-SA"/>
        </w:rPr>
        <w:t>ف</w:t>
      </w:r>
      <w:r w:rsidR="00A05334" w:rsidRPr="001B3014">
        <w:rPr>
          <w:rFonts w:hint="cs"/>
          <w:b/>
          <w:bCs/>
          <w:sz w:val="28"/>
          <w:szCs w:val="28"/>
          <w:rtl/>
          <w:lang w:bidi="ar-SA"/>
        </w:rPr>
        <w:t>ي التخفي</w:t>
      </w:r>
      <w:r w:rsidRPr="001B3014">
        <w:rPr>
          <w:rFonts w:hint="cs"/>
          <w:b/>
          <w:bCs/>
          <w:sz w:val="28"/>
          <w:szCs w:val="28"/>
          <w:rtl/>
          <w:lang w:bidi="ar-SA"/>
        </w:rPr>
        <w:t>ض التدريجي للمواد الهيدروفلوروكربونية</w:t>
      </w:r>
    </w:p>
    <w:p w:rsidR="009E4B1B" w:rsidRPr="00E63012" w:rsidRDefault="009E4B1B" w:rsidP="009E4B1B">
      <w:pPr>
        <w:bidi/>
        <w:rPr>
          <w:sz w:val="26"/>
          <w:szCs w:val="26"/>
          <w:lang w:bidi="ar-SA"/>
        </w:rPr>
      </w:pPr>
    </w:p>
    <w:p w:rsidR="009E4B1B" w:rsidRPr="00E63012" w:rsidRDefault="00A05334" w:rsidP="003A0D18">
      <w:pPr>
        <w:pStyle w:val="Heading1"/>
        <w:numPr>
          <w:ilvl w:val="0"/>
          <w:numId w:val="29"/>
        </w:numPr>
        <w:bidi/>
        <w:ind w:left="0" w:firstLine="0"/>
        <w:rPr>
          <w:sz w:val="26"/>
          <w:szCs w:val="26"/>
          <w:rtl/>
          <w:lang w:bidi="ar-SA"/>
        </w:rPr>
      </w:pPr>
      <w:r w:rsidRPr="00E63012">
        <w:rPr>
          <w:sz w:val="26"/>
          <w:szCs w:val="26"/>
          <w:rtl/>
          <w:lang w:bidi="ar-SA"/>
        </w:rPr>
        <w:t>حتى 31 ديسمبر/ كانون الأول 2019</w:t>
      </w:r>
      <w:r w:rsidR="009E4B1B" w:rsidRPr="00E63012">
        <w:rPr>
          <w:sz w:val="26"/>
          <w:szCs w:val="26"/>
          <w:rtl/>
          <w:lang w:bidi="ar-SA"/>
        </w:rPr>
        <w:t xml:space="preserve">، وافقت اللجنة التنفيذية على 18 مشروعًا متعلقًا </w:t>
      </w:r>
      <w:r w:rsidRPr="00E63012">
        <w:rPr>
          <w:rFonts w:hint="cs"/>
          <w:sz w:val="26"/>
          <w:szCs w:val="26"/>
          <w:rtl/>
          <w:lang w:bidi="ar-SA"/>
        </w:rPr>
        <w:t>بالمواد الهيدروفلوروكربونية</w:t>
      </w:r>
      <w:r w:rsidRPr="00E63012">
        <w:rPr>
          <w:sz w:val="26"/>
          <w:szCs w:val="26"/>
          <w:rtl/>
          <w:lang w:bidi="ar-SA"/>
        </w:rPr>
        <w:t xml:space="preserve"> </w:t>
      </w:r>
      <w:r w:rsidR="009E4B1B" w:rsidRPr="00E63012">
        <w:rPr>
          <w:sz w:val="26"/>
          <w:szCs w:val="26"/>
          <w:rtl/>
          <w:lang w:bidi="ar-SA"/>
        </w:rPr>
        <w:t xml:space="preserve">في إطار المساهمات الطوعية الإضافية </w:t>
      </w:r>
      <w:r w:rsidRPr="00E63012">
        <w:rPr>
          <w:rFonts w:hint="cs"/>
          <w:sz w:val="26"/>
          <w:szCs w:val="26"/>
          <w:rtl/>
          <w:lang w:bidi="ar-SA"/>
        </w:rPr>
        <w:t>وقدرها</w:t>
      </w:r>
      <w:r w:rsidR="009E4B1B" w:rsidRPr="00E63012">
        <w:rPr>
          <w:sz w:val="26"/>
          <w:szCs w:val="26"/>
          <w:rtl/>
          <w:lang w:bidi="ar-SA"/>
        </w:rPr>
        <w:t xml:space="preserve"> 6</w:t>
      </w:r>
      <w:r w:rsidRPr="00E63012">
        <w:rPr>
          <w:rFonts w:hint="cs"/>
          <w:sz w:val="26"/>
          <w:szCs w:val="26"/>
          <w:rtl/>
          <w:lang w:bidi="ar-SA"/>
        </w:rPr>
        <w:t>,</w:t>
      </w:r>
      <w:r w:rsidR="009E4B1B" w:rsidRPr="00E63012">
        <w:rPr>
          <w:sz w:val="26"/>
          <w:szCs w:val="26"/>
          <w:rtl/>
          <w:lang w:bidi="ar-SA"/>
        </w:rPr>
        <w:t>053</w:t>
      </w:r>
      <w:r w:rsidRPr="00E63012">
        <w:rPr>
          <w:rFonts w:hint="cs"/>
          <w:sz w:val="26"/>
          <w:szCs w:val="26"/>
          <w:rtl/>
          <w:lang w:bidi="ar-SA"/>
        </w:rPr>
        <w:t>,</w:t>
      </w:r>
      <w:r w:rsidRPr="00E63012">
        <w:rPr>
          <w:sz w:val="26"/>
          <w:szCs w:val="26"/>
          <w:rtl/>
          <w:lang w:bidi="ar-SA"/>
        </w:rPr>
        <w:t>676 دولار أمريكي</w:t>
      </w:r>
      <w:r w:rsidR="009E4B1B" w:rsidRPr="00E63012">
        <w:rPr>
          <w:sz w:val="26"/>
          <w:szCs w:val="26"/>
          <w:rtl/>
          <w:lang w:bidi="ar-SA"/>
        </w:rPr>
        <w:t xml:space="preserve"> (باستثناء تكاليف دعم الوكالة). ويرد ملخص لحالة </w:t>
      </w:r>
      <w:r w:rsidRPr="00E63012">
        <w:rPr>
          <w:sz w:val="26"/>
          <w:szCs w:val="26"/>
          <w:rtl/>
          <w:lang w:bidi="ar-SA"/>
        </w:rPr>
        <w:t>هذه المشر</w:t>
      </w:r>
      <w:r w:rsidRPr="00E63012">
        <w:rPr>
          <w:rFonts w:hint="cs"/>
          <w:sz w:val="26"/>
          <w:szCs w:val="26"/>
          <w:rtl/>
          <w:lang w:bidi="ar-SA"/>
        </w:rPr>
        <w:t>و</w:t>
      </w:r>
      <w:r w:rsidR="009E4B1B" w:rsidRPr="00E63012">
        <w:rPr>
          <w:sz w:val="26"/>
          <w:szCs w:val="26"/>
          <w:rtl/>
          <w:lang w:bidi="ar-SA"/>
        </w:rPr>
        <w:t>ع</w:t>
      </w:r>
      <w:r w:rsidRPr="00E63012">
        <w:rPr>
          <w:rFonts w:hint="cs"/>
          <w:sz w:val="26"/>
          <w:szCs w:val="26"/>
          <w:rtl/>
          <w:lang w:bidi="ar-SA"/>
        </w:rPr>
        <w:t>ات</w:t>
      </w:r>
      <w:r w:rsidR="009E4B1B" w:rsidRPr="00E63012">
        <w:rPr>
          <w:sz w:val="26"/>
          <w:szCs w:val="26"/>
          <w:rtl/>
          <w:lang w:bidi="ar-SA"/>
        </w:rPr>
        <w:t xml:space="preserve"> في الجدول 1.</w:t>
      </w:r>
    </w:p>
    <w:p w:rsidR="00A05334" w:rsidRPr="009E4B1B" w:rsidRDefault="00A05334" w:rsidP="00A05334">
      <w:pPr>
        <w:bidi/>
        <w:rPr>
          <w:szCs w:val="24"/>
          <w:lang w:bidi="ar-SA"/>
        </w:rPr>
      </w:pPr>
    </w:p>
    <w:p w:rsidR="009E4B1B" w:rsidRPr="00A05334" w:rsidRDefault="00A05334" w:rsidP="00A05334">
      <w:pPr>
        <w:bidi/>
        <w:rPr>
          <w:b/>
          <w:bCs/>
          <w:szCs w:val="24"/>
          <w:rtl/>
          <w:lang w:bidi="ar-SA"/>
        </w:rPr>
      </w:pPr>
      <w:r w:rsidRPr="00A05334">
        <w:rPr>
          <w:b/>
          <w:bCs/>
          <w:szCs w:val="24"/>
          <w:rtl/>
          <w:lang w:bidi="ar-SA"/>
        </w:rPr>
        <w:t>الجدول 1</w:t>
      </w:r>
      <w:r w:rsidRPr="00A05334">
        <w:rPr>
          <w:rFonts w:hint="cs"/>
          <w:b/>
          <w:bCs/>
          <w:szCs w:val="24"/>
          <w:rtl/>
          <w:lang w:bidi="ar-SA"/>
        </w:rPr>
        <w:t>-</w:t>
      </w:r>
      <w:r w:rsidR="009E4B1B" w:rsidRPr="00A05334">
        <w:rPr>
          <w:b/>
          <w:bCs/>
          <w:szCs w:val="24"/>
          <w:rtl/>
          <w:lang w:bidi="ar-SA"/>
        </w:rPr>
        <w:t xml:space="preserve"> حالة المشروعات المعتمدة المتعلقة </w:t>
      </w:r>
      <w:r w:rsidRPr="00A05334">
        <w:rPr>
          <w:rFonts w:hint="cs"/>
          <w:b/>
          <w:bCs/>
          <w:szCs w:val="24"/>
          <w:rtl/>
          <w:lang w:bidi="ar-SA"/>
        </w:rPr>
        <w:t>بالمواد الهيدروفلوروكربونية</w:t>
      </w:r>
      <w:r w:rsidRPr="00A05334">
        <w:rPr>
          <w:b/>
          <w:bCs/>
          <w:szCs w:val="24"/>
          <w:rtl/>
          <w:lang w:bidi="ar-SA"/>
        </w:rPr>
        <w:t xml:space="preserve"> </w:t>
      </w:r>
      <w:r w:rsidR="009E4B1B" w:rsidRPr="00A05334">
        <w:rPr>
          <w:b/>
          <w:bCs/>
          <w:szCs w:val="24"/>
          <w:rtl/>
          <w:lang w:bidi="ar-SA"/>
        </w:rPr>
        <w:t>حتى نهاية عام 2019</w:t>
      </w:r>
    </w:p>
    <w:tbl>
      <w:tblPr>
        <w:bidiVisual/>
        <w:tblW w:w="938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912"/>
        <w:gridCol w:w="1114"/>
        <w:gridCol w:w="1114"/>
        <w:gridCol w:w="1115"/>
        <w:gridCol w:w="1032"/>
        <w:gridCol w:w="1032"/>
        <w:gridCol w:w="1032"/>
        <w:gridCol w:w="1033"/>
      </w:tblGrid>
      <w:tr w:rsidR="009E4B1B" w:rsidRPr="00256FD0" w:rsidTr="004F7203">
        <w:trPr>
          <w:tblHeader/>
        </w:trPr>
        <w:tc>
          <w:tcPr>
            <w:tcW w:w="19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center"/>
            <w:hideMark/>
          </w:tcPr>
          <w:p w:rsidR="009E4B1B" w:rsidRPr="00256FD0" w:rsidRDefault="004F7203" w:rsidP="004F7203">
            <w:pPr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النوع</w:t>
            </w:r>
          </w:p>
        </w:tc>
        <w:tc>
          <w:tcPr>
            <w:tcW w:w="33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hideMark/>
          </w:tcPr>
          <w:p w:rsidR="009E4B1B" w:rsidRPr="00256FD0" w:rsidRDefault="004F7203" w:rsidP="004F7203">
            <w:pPr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عدد المشروعات</w:t>
            </w:r>
          </w:p>
        </w:tc>
        <w:tc>
          <w:tcPr>
            <w:tcW w:w="412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hideMark/>
          </w:tcPr>
          <w:p w:rsidR="009E4B1B" w:rsidRPr="00256FD0" w:rsidRDefault="004F7203" w:rsidP="004F7203">
            <w:pPr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التمويل (دولار أمريكي)*</w:t>
            </w:r>
          </w:p>
        </w:tc>
      </w:tr>
      <w:tr w:rsidR="009E4B1B" w:rsidRPr="00256FD0" w:rsidTr="004F7203">
        <w:trPr>
          <w:tblHeader/>
        </w:trPr>
        <w:tc>
          <w:tcPr>
            <w:tcW w:w="19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8" w:type="dxa"/>
              <w:right w:w="58" w:type="dxa"/>
            </w:tcMar>
            <w:vAlign w:val="center"/>
            <w:hideMark/>
          </w:tcPr>
          <w:p w:rsidR="009E4B1B" w:rsidRPr="00256FD0" w:rsidRDefault="009E4B1B" w:rsidP="00E54E76">
            <w:pPr>
              <w:jc w:val="left"/>
              <w:rPr>
                <w:b/>
                <w:bCs/>
                <w:sz w:val="20"/>
                <w:lang w:val="en-CA" w:eastAsia="en-CA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9E4B1B" w:rsidRPr="00256FD0" w:rsidRDefault="004F7203" w:rsidP="004F7203">
            <w:pPr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US" w:eastAsia="en-CA"/>
              </w:rPr>
              <w:t>المعتمدة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9E4B1B" w:rsidRPr="00256FD0" w:rsidRDefault="004F7203" w:rsidP="004F7203">
            <w:pPr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US" w:eastAsia="en-CA"/>
              </w:rPr>
              <w:t>المنجزة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4F7203" w:rsidRDefault="009E4B1B" w:rsidP="004F7203">
            <w:pPr>
              <w:bidi/>
              <w:jc w:val="center"/>
              <w:rPr>
                <w:b/>
                <w:bCs/>
                <w:sz w:val="20"/>
                <w:rtl/>
                <w:lang w:val="en-US" w:eastAsia="en-CA"/>
              </w:rPr>
            </w:pPr>
            <w:r w:rsidRPr="00256FD0">
              <w:rPr>
                <w:b/>
                <w:bCs/>
                <w:sz w:val="20"/>
                <w:lang w:val="en-US" w:eastAsia="en-CA"/>
              </w:rPr>
              <w:t xml:space="preserve">% </w:t>
            </w:r>
          </w:p>
          <w:p w:rsidR="009E4B1B" w:rsidRPr="00256FD0" w:rsidRDefault="004F7203" w:rsidP="004F7203">
            <w:pPr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US" w:eastAsia="en-CA"/>
              </w:rPr>
              <w:t>المنجزة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9E4B1B" w:rsidRPr="00256FD0" w:rsidRDefault="004F7203" w:rsidP="004F7203">
            <w:pPr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US" w:eastAsia="en-CA"/>
              </w:rPr>
              <w:t>المعتمد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9E4B1B" w:rsidRPr="00256FD0" w:rsidRDefault="004F7203" w:rsidP="004F7203">
            <w:pPr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US" w:eastAsia="en-CA"/>
              </w:rPr>
              <w:t>المصروف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9E4B1B" w:rsidRPr="00256FD0" w:rsidRDefault="004F7203" w:rsidP="004F7203">
            <w:pPr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US" w:eastAsia="en-CA"/>
              </w:rPr>
              <w:t>الرصيد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4F7203" w:rsidRDefault="009E4B1B" w:rsidP="004F7203">
            <w:pPr>
              <w:bidi/>
              <w:jc w:val="center"/>
              <w:rPr>
                <w:b/>
                <w:bCs/>
                <w:sz w:val="20"/>
                <w:rtl/>
                <w:lang w:val="en-US" w:eastAsia="en-CA"/>
              </w:rPr>
            </w:pPr>
            <w:r w:rsidRPr="00256FD0">
              <w:rPr>
                <w:b/>
                <w:bCs/>
                <w:sz w:val="20"/>
                <w:lang w:val="en-US" w:eastAsia="en-CA"/>
              </w:rPr>
              <w:t xml:space="preserve">% </w:t>
            </w:r>
          </w:p>
          <w:p w:rsidR="009E4B1B" w:rsidRPr="00256FD0" w:rsidRDefault="004F7203" w:rsidP="004F7203">
            <w:pPr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US" w:eastAsia="en-CA"/>
              </w:rPr>
              <w:t>المصروف</w:t>
            </w:r>
          </w:p>
        </w:tc>
      </w:tr>
      <w:tr w:rsidR="009E4B1B" w:rsidRPr="00256FD0" w:rsidTr="004F7203">
        <w:tc>
          <w:tcPr>
            <w:tcW w:w="1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center"/>
            <w:hideMark/>
          </w:tcPr>
          <w:p w:rsidR="009E4B1B" w:rsidRPr="001B3014" w:rsidRDefault="00A570D2" w:rsidP="00A570D2">
            <w:pPr>
              <w:bidi/>
              <w:jc w:val="left"/>
              <w:rPr>
                <w:szCs w:val="24"/>
                <w:lang w:val="en-CA" w:eastAsia="en-CA"/>
              </w:rPr>
            </w:pPr>
            <w:r w:rsidRPr="001B3014">
              <w:rPr>
                <w:rFonts w:hint="cs"/>
                <w:szCs w:val="24"/>
                <w:rtl/>
                <w:lang w:val="en-CA" w:eastAsia="en-CA"/>
              </w:rPr>
              <w:t>استثمارية**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144" w:type="dxa"/>
            </w:tcMar>
            <w:hideMark/>
          </w:tcPr>
          <w:p w:rsidR="009E4B1B" w:rsidRPr="00256FD0" w:rsidRDefault="009E4B1B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2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144" w:type="dxa"/>
            </w:tcMar>
            <w:hideMark/>
          </w:tcPr>
          <w:p w:rsidR="009E4B1B" w:rsidRPr="00256FD0" w:rsidRDefault="009E4B1B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144" w:type="dxa"/>
            </w:tcMar>
            <w:hideMark/>
          </w:tcPr>
          <w:p w:rsidR="009E4B1B" w:rsidRPr="00256FD0" w:rsidRDefault="009E4B1B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50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144" w:type="dxa"/>
            </w:tcMar>
            <w:hideMark/>
          </w:tcPr>
          <w:p w:rsidR="009E4B1B" w:rsidRPr="00256FD0" w:rsidRDefault="009E4B1B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4,406,610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144" w:type="dxa"/>
            </w:tcMar>
            <w:hideMark/>
          </w:tcPr>
          <w:p w:rsidR="009E4B1B" w:rsidRPr="00256FD0" w:rsidRDefault="009E4B1B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4,144,828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144" w:type="dxa"/>
            </w:tcMar>
            <w:hideMark/>
          </w:tcPr>
          <w:p w:rsidR="009E4B1B" w:rsidRPr="00256FD0" w:rsidRDefault="009E4B1B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261,782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144" w:type="dxa"/>
            </w:tcMar>
            <w:hideMark/>
          </w:tcPr>
          <w:p w:rsidR="009E4B1B" w:rsidRPr="00256FD0" w:rsidRDefault="009E4B1B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94</w:t>
            </w:r>
          </w:p>
        </w:tc>
      </w:tr>
      <w:tr w:rsidR="009E4B1B" w:rsidRPr="00256FD0" w:rsidTr="004F7203">
        <w:tc>
          <w:tcPr>
            <w:tcW w:w="1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center"/>
            <w:hideMark/>
          </w:tcPr>
          <w:p w:rsidR="009E4B1B" w:rsidRPr="001B3014" w:rsidRDefault="00A570D2" w:rsidP="00A570D2">
            <w:pPr>
              <w:bidi/>
              <w:jc w:val="left"/>
              <w:rPr>
                <w:szCs w:val="24"/>
                <w:lang w:val="en-CA" w:eastAsia="en-CA"/>
              </w:rPr>
            </w:pPr>
            <w:r w:rsidRPr="001B3014">
              <w:rPr>
                <w:rFonts w:hint="cs"/>
                <w:szCs w:val="24"/>
                <w:rtl/>
                <w:lang w:val="en-CA" w:eastAsia="en-CA"/>
              </w:rPr>
              <w:t>إعداد المشروع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144" w:type="dxa"/>
            </w:tcMar>
            <w:hideMark/>
          </w:tcPr>
          <w:p w:rsidR="009E4B1B" w:rsidRPr="00256FD0" w:rsidRDefault="009E4B1B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5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144" w:type="dxa"/>
            </w:tcMar>
            <w:hideMark/>
          </w:tcPr>
          <w:p w:rsidR="009E4B1B" w:rsidRPr="00256FD0" w:rsidRDefault="009E4B1B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5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144" w:type="dxa"/>
            </w:tcMar>
            <w:hideMark/>
          </w:tcPr>
          <w:p w:rsidR="009E4B1B" w:rsidRPr="00256FD0" w:rsidRDefault="009E4B1B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100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144" w:type="dxa"/>
            </w:tcMar>
            <w:hideMark/>
          </w:tcPr>
          <w:p w:rsidR="009E4B1B" w:rsidRPr="00256FD0" w:rsidRDefault="009E4B1B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124,066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144" w:type="dxa"/>
            </w:tcMar>
            <w:hideMark/>
          </w:tcPr>
          <w:p w:rsidR="009E4B1B" w:rsidRPr="00256FD0" w:rsidRDefault="009E4B1B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75,911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144" w:type="dxa"/>
            </w:tcMar>
            <w:hideMark/>
          </w:tcPr>
          <w:p w:rsidR="009E4B1B" w:rsidRPr="00256FD0" w:rsidRDefault="009E4B1B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48,155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144" w:type="dxa"/>
            </w:tcMar>
            <w:hideMark/>
          </w:tcPr>
          <w:p w:rsidR="009E4B1B" w:rsidRPr="00256FD0" w:rsidRDefault="009E4B1B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61</w:t>
            </w:r>
          </w:p>
        </w:tc>
      </w:tr>
      <w:tr w:rsidR="009E4B1B" w:rsidRPr="00256FD0" w:rsidTr="004F7203">
        <w:tc>
          <w:tcPr>
            <w:tcW w:w="1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center"/>
            <w:hideMark/>
          </w:tcPr>
          <w:p w:rsidR="009E4B1B" w:rsidRPr="001B3014" w:rsidRDefault="00A570D2" w:rsidP="00A570D2">
            <w:pPr>
              <w:bidi/>
              <w:jc w:val="left"/>
              <w:rPr>
                <w:szCs w:val="24"/>
                <w:lang w:val="en-CA" w:eastAsia="en-CA"/>
              </w:rPr>
            </w:pPr>
            <w:r w:rsidRPr="001B3014">
              <w:rPr>
                <w:rFonts w:hint="cs"/>
                <w:szCs w:val="24"/>
                <w:rtl/>
                <w:lang w:val="en-CA" w:eastAsia="en-CA"/>
              </w:rPr>
              <w:t xml:space="preserve">المساعدة الفنية </w:t>
            </w:r>
            <w:r w:rsidRPr="001B3014">
              <w:rPr>
                <w:szCs w:val="24"/>
                <w:rtl/>
                <w:lang w:val="en-CA" w:eastAsia="en-CA"/>
              </w:rPr>
              <w:t>–</w:t>
            </w:r>
            <w:r w:rsidRPr="001B3014">
              <w:rPr>
                <w:rFonts w:hint="cs"/>
                <w:szCs w:val="24"/>
                <w:rtl/>
                <w:lang w:val="en-CA" w:eastAsia="en-CA"/>
              </w:rPr>
              <w:t xml:space="preserve"> الأنشطة التمكينية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144" w:type="dxa"/>
            </w:tcMar>
            <w:hideMark/>
          </w:tcPr>
          <w:p w:rsidR="009E4B1B" w:rsidRPr="00256FD0" w:rsidRDefault="009E4B1B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11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144" w:type="dxa"/>
            </w:tcMar>
            <w:hideMark/>
          </w:tcPr>
          <w:p w:rsidR="009E4B1B" w:rsidRPr="00256FD0" w:rsidRDefault="009E4B1B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144" w:type="dxa"/>
            </w:tcMar>
            <w:hideMark/>
          </w:tcPr>
          <w:p w:rsidR="009E4B1B" w:rsidRPr="00256FD0" w:rsidRDefault="009E4B1B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9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144" w:type="dxa"/>
            </w:tcMar>
            <w:hideMark/>
          </w:tcPr>
          <w:p w:rsidR="009E4B1B" w:rsidRPr="00256FD0" w:rsidRDefault="009E4B1B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1,523,000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144" w:type="dxa"/>
            </w:tcMar>
            <w:hideMark/>
          </w:tcPr>
          <w:p w:rsidR="009E4B1B" w:rsidRPr="00256FD0" w:rsidRDefault="009E4B1B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712,989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144" w:type="dxa"/>
            </w:tcMar>
            <w:hideMark/>
          </w:tcPr>
          <w:p w:rsidR="009E4B1B" w:rsidRPr="00256FD0" w:rsidRDefault="009E4B1B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810,011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144" w:type="dxa"/>
            </w:tcMar>
            <w:hideMark/>
          </w:tcPr>
          <w:p w:rsidR="009E4B1B" w:rsidRPr="00256FD0" w:rsidRDefault="009E4B1B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47</w:t>
            </w:r>
          </w:p>
        </w:tc>
      </w:tr>
      <w:tr w:rsidR="009E4B1B" w:rsidRPr="00256FD0" w:rsidTr="004F7203">
        <w:tc>
          <w:tcPr>
            <w:tcW w:w="1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center"/>
            <w:hideMark/>
          </w:tcPr>
          <w:p w:rsidR="009E4B1B" w:rsidRPr="001B3014" w:rsidRDefault="000A5427" w:rsidP="000A5427">
            <w:pPr>
              <w:bidi/>
              <w:jc w:val="left"/>
              <w:rPr>
                <w:b/>
                <w:bCs/>
                <w:szCs w:val="24"/>
                <w:lang w:val="en-CA" w:eastAsia="en-CA"/>
              </w:rPr>
            </w:pPr>
            <w:r w:rsidRPr="001B3014">
              <w:rPr>
                <w:rFonts w:hint="cs"/>
                <w:b/>
                <w:bCs/>
                <w:szCs w:val="24"/>
                <w:rtl/>
                <w:lang w:val="en-CA" w:eastAsia="en-CA"/>
              </w:rPr>
              <w:t>المجموع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144" w:type="dxa"/>
            </w:tcMar>
            <w:hideMark/>
          </w:tcPr>
          <w:p w:rsidR="009E4B1B" w:rsidRPr="00256FD0" w:rsidRDefault="009E4B1B" w:rsidP="00E54E76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 w:rsidRPr="00256FD0">
              <w:rPr>
                <w:b/>
                <w:bCs/>
                <w:sz w:val="20"/>
                <w:lang w:val="en-CA" w:eastAsia="en-CA"/>
              </w:rPr>
              <w:t>18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144" w:type="dxa"/>
            </w:tcMar>
            <w:hideMark/>
          </w:tcPr>
          <w:p w:rsidR="009E4B1B" w:rsidRPr="00256FD0" w:rsidRDefault="009E4B1B" w:rsidP="00E54E76">
            <w:pPr>
              <w:jc w:val="right"/>
              <w:rPr>
                <w:bCs/>
                <w:sz w:val="20"/>
                <w:lang w:val="en-CA" w:eastAsia="en-CA"/>
              </w:rPr>
            </w:pPr>
            <w:r w:rsidRPr="00256FD0">
              <w:rPr>
                <w:bCs/>
                <w:sz w:val="20"/>
                <w:lang w:val="en-CA" w:eastAsia="en-CA"/>
              </w:rPr>
              <w:t>7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144" w:type="dxa"/>
            </w:tcMar>
            <w:hideMark/>
          </w:tcPr>
          <w:p w:rsidR="009E4B1B" w:rsidRPr="00256FD0" w:rsidRDefault="009E4B1B" w:rsidP="00E54E76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 w:rsidRPr="00256FD0">
              <w:rPr>
                <w:b/>
                <w:bCs/>
                <w:sz w:val="20"/>
                <w:lang w:val="en-CA" w:eastAsia="en-CA"/>
              </w:rPr>
              <w:t>39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144" w:type="dxa"/>
            </w:tcMar>
            <w:hideMark/>
          </w:tcPr>
          <w:p w:rsidR="009E4B1B" w:rsidRPr="00256FD0" w:rsidRDefault="009E4B1B" w:rsidP="00E54E76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 w:rsidRPr="00256FD0">
              <w:rPr>
                <w:b/>
                <w:bCs/>
                <w:sz w:val="20"/>
                <w:lang w:val="en-CA" w:eastAsia="en-CA"/>
              </w:rPr>
              <w:t>6,053,676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144" w:type="dxa"/>
            </w:tcMar>
            <w:hideMark/>
          </w:tcPr>
          <w:p w:rsidR="009E4B1B" w:rsidRPr="00256FD0" w:rsidRDefault="009E4B1B" w:rsidP="00E54E76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 w:rsidRPr="00256FD0">
              <w:rPr>
                <w:b/>
                <w:bCs/>
                <w:sz w:val="20"/>
                <w:lang w:val="en-CA" w:eastAsia="en-CA"/>
              </w:rPr>
              <w:t>4,933,728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144" w:type="dxa"/>
            </w:tcMar>
            <w:hideMark/>
          </w:tcPr>
          <w:p w:rsidR="009E4B1B" w:rsidRPr="00256FD0" w:rsidRDefault="009E4B1B" w:rsidP="00E54E76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 w:rsidRPr="00256FD0">
              <w:rPr>
                <w:b/>
                <w:bCs/>
                <w:sz w:val="20"/>
                <w:lang w:val="en-CA" w:eastAsia="en-CA"/>
              </w:rPr>
              <w:t>1,119,948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144" w:type="dxa"/>
            </w:tcMar>
            <w:hideMark/>
          </w:tcPr>
          <w:p w:rsidR="009E4B1B" w:rsidRPr="00256FD0" w:rsidRDefault="009E4B1B" w:rsidP="00E54E76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 w:rsidRPr="00256FD0">
              <w:rPr>
                <w:b/>
                <w:bCs/>
                <w:sz w:val="20"/>
                <w:lang w:val="en-CA" w:eastAsia="en-CA"/>
              </w:rPr>
              <w:t>81</w:t>
            </w:r>
          </w:p>
        </w:tc>
      </w:tr>
    </w:tbl>
    <w:p w:rsidR="009E4B1B" w:rsidRPr="000A5427" w:rsidRDefault="009E4B1B" w:rsidP="009E4B1B">
      <w:pPr>
        <w:bidi/>
        <w:rPr>
          <w:sz w:val="20"/>
          <w:lang w:bidi="ar-SA"/>
        </w:rPr>
      </w:pPr>
      <w:r w:rsidRPr="000A5427">
        <w:rPr>
          <w:sz w:val="20"/>
          <w:rtl/>
          <w:lang w:bidi="ar-SA"/>
        </w:rPr>
        <w:t>* باستثناء تكاليف دعم الوكالة.</w:t>
      </w:r>
    </w:p>
    <w:p w:rsidR="009E4B1B" w:rsidRDefault="009E4B1B" w:rsidP="00B52A28">
      <w:pPr>
        <w:bidi/>
        <w:rPr>
          <w:sz w:val="20"/>
          <w:lang w:bidi="ar-SA"/>
        </w:rPr>
      </w:pPr>
      <w:r w:rsidRPr="000A5427">
        <w:rPr>
          <w:sz w:val="20"/>
          <w:rtl/>
          <w:lang w:bidi="ar-SA"/>
        </w:rPr>
        <w:t>**</w:t>
      </w:r>
      <w:r w:rsidR="00DC2BA6">
        <w:rPr>
          <w:rFonts w:hint="cs"/>
          <w:sz w:val="20"/>
          <w:rtl/>
          <w:lang w:bidi="ar-SA"/>
        </w:rPr>
        <w:t xml:space="preserve"> ستتم إزالة</w:t>
      </w:r>
      <w:r w:rsidRPr="000A5427">
        <w:rPr>
          <w:sz w:val="20"/>
          <w:rtl/>
          <w:lang w:bidi="ar-SA"/>
        </w:rPr>
        <w:t xml:space="preserve"> 480</w:t>
      </w:r>
      <w:r w:rsidR="00835F14">
        <w:rPr>
          <w:rFonts w:hint="cs"/>
          <w:sz w:val="20"/>
          <w:rtl/>
          <w:lang w:bidi="ar-SA"/>
        </w:rPr>
        <w:t>,</w:t>
      </w:r>
      <w:r w:rsidRPr="000A5427">
        <w:rPr>
          <w:sz w:val="20"/>
          <w:rtl/>
          <w:lang w:bidi="ar-SA"/>
        </w:rPr>
        <w:t>6 طن متري (587</w:t>
      </w:r>
      <w:r w:rsidR="00835F14">
        <w:rPr>
          <w:rFonts w:hint="cs"/>
          <w:sz w:val="20"/>
          <w:rtl/>
          <w:lang w:bidi="ar-SA"/>
        </w:rPr>
        <w:t>,</w:t>
      </w:r>
      <w:r w:rsidRPr="000A5427">
        <w:rPr>
          <w:sz w:val="20"/>
          <w:rtl/>
          <w:lang w:bidi="ar-SA"/>
        </w:rPr>
        <w:t xml:space="preserve">301 طن متري من مكافئ ثاني أكسيد الكربون) من </w:t>
      </w:r>
      <w:r w:rsidR="00835F14" w:rsidRPr="00835F14">
        <w:rPr>
          <w:rFonts w:hint="cs"/>
          <w:sz w:val="20"/>
          <w:rtl/>
          <w:lang w:bidi="ar-SA"/>
        </w:rPr>
        <w:t>المواد الهيدروفلوروكربونية</w:t>
      </w:r>
      <w:r w:rsidRPr="000A5427">
        <w:rPr>
          <w:sz w:val="20"/>
          <w:rtl/>
          <w:lang w:bidi="ar-SA"/>
        </w:rPr>
        <w:t>.</w:t>
      </w:r>
    </w:p>
    <w:p w:rsidR="00E63012" w:rsidRPr="00B52A28" w:rsidRDefault="00E63012" w:rsidP="00E63012">
      <w:pPr>
        <w:bidi/>
        <w:rPr>
          <w:sz w:val="20"/>
          <w:lang w:bidi="ar-SA"/>
        </w:rPr>
      </w:pPr>
    </w:p>
    <w:p w:rsidR="009E4B1B" w:rsidRPr="00E63012" w:rsidRDefault="001A3F63" w:rsidP="003A0D18">
      <w:pPr>
        <w:pStyle w:val="Heading1"/>
        <w:numPr>
          <w:ilvl w:val="0"/>
          <w:numId w:val="29"/>
        </w:numPr>
        <w:bidi/>
        <w:ind w:left="0" w:firstLine="0"/>
        <w:rPr>
          <w:sz w:val="26"/>
          <w:szCs w:val="26"/>
          <w:rtl/>
          <w:lang w:bidi="ar-SA"/>
        </w:rPr>
      </w:pPr>
      <w:r w:rsidRPr="00E63012">
        <w:rPr>
          <w:rFonts w:hint="cs"/>
          <w:sz w:val="26"/>
          <w:szCs w:val="26"/>
          <w:rtl/>
          <w:lang w:bidi="ar-SA"/>
        </w:rPr>
        <w:t>حتى</w:t>
      </w:r>
      <w:r w:rsidRPr="00E63012">
        <w:rPr>
          <w:sz w:val="26"/>
          <w:szCs w:val="26"/>
          <w:rtl/>
          <w:lang w:bidi="ar-SA"/>
        </w:rPr>
        <w:t xml:space="preserve"> نهاية عام 2019</w:t>
      </w:r>
      <w:r w:rsidR="009E4B1B" w:rsidRPr="00E63012">
        <w:rPr>
          <w:sz w:val="26"/>
          <w:szCs w:val="26"/>
          <w:rtl/>
          <w:lang w:bidi="ar-SA"/>
        </w:rPr>
        <w:t>، من بي</w:t>
      </w:r>
      <w:r w:rsidRPr="00E63012">
        <w:rPr>
          <w:sz w:val="26"/>
          <w:szCs w:val="26"/>
          <w:rtl/>
          <w:lang w:bidi="ar-SA"/>
        </w:rPr>
        <w:t xml:space="preserve">ن 18 مشروعًا </w:t>
      </w:r>
      <w:r w:rsidRPr="00E63012">
        <w:rPr>
          <w:rFonts w:hint="cs"/>
          <w:sz w:val="26"/>
          <w:szCs w:val="26"/>
          <w:rtl/>
          <w:lang w:bidi="ar-SA"/>
        </w:rPr>
        <w:t>معتمدا</w:t>
      </w:r>
      <w:r w:rsidR="009E4B1B" w:rsidRPr="00E63012">
        <w:rPr>
          <w:sz w:val="26"/>
          <w:szCs w:val="26"/>
          <w:rtl/>
          <w:lang w:bidi="ar-SA"/>
        </w:rPr>
        <w:t xml:space="preserve">، تم </w:t>
      </w:r>
      <w:r w:rsidRPr="00E63012">
        <w:rPr>
          <w:rFonts w:hint="cs"/>
          <w:sz w:val="26"/>
          <w:szCs w:val="26"/>
          <w:rtl/>
          <w:lang w:bidi="ar-SA"/>
        </w:rPr>
        <w:t>إنجاز</w:t>
      </w:r>
      <w:r w:rsidRPr="00E63012">
        <w:rPr>
          <w:sz w:val="26"/>
          <w:szCs w:val="26"/>
          <w:rtl/>
          <w:lang w:bidi="ar-SA"/>
        </w:rPr>
        <w:t xml:space="preserve"> سبع مشر</w:t>
      </w:r>
      <w:r w:rsidRPr="00E63012">
        <w:rPr>
          <w:rFonts w:hint="cs"/>
          <w:sz w:val="26"/>
          <w:szCs w:val="26"/>
          <w:rtl/>
          <w:lang w:bidi="ar-SA"/>
        </w:rPr>
        <w:t>و</w:t>
      </w:r>
      <w:r w:rsidR="009E4B1B" w:rsidRPr="00E63012">
        <w:rPr>
          <w:sz w:val="26"/>
          <w:szCs w:val="26"/>
          <w:rtl/>
          <w:lang w:bidi="ar-SA"/>
        </w:rPr>
        <w:t>ع</w:t>
      </w:r>
      <w:r w:rsidRPr="00E63012">
        <w:rPr>
          <w:rFonts w:hint="cs"/>
          <w:sz w:val="26"/>
          <w:szCs w:val="26"/>
          <w:rtl/>
          <w:lang w:bidi="ar-SA"/>
        </w:rPr>
        <w:t>ات</w:t>
      </w:r>
      <w:r w:rsidR="009E4B1B" w:rsidRPr="00E63012">
        <w:rPr>
          <w:sz w:val="26"/>
          <w:szCs w:val="26"/>
          <w:rtl/>
          <w:lang w:bidi="ar-SA"/>
        </w:rPr>
        <w:t xml:space="preserve"> بما في ذلك مشروع </w:t>
      </w:r>
      <w:r w:rsidRPr="00E63012">
        <w:rPr>
          <w:sz w:val="26"/>
          <w:szCs w:val="26"/>
          <w:rtl/>
          <w:lang w:bidi="ar-SA"/>
        </w:rPr>
        <w:t>استثماري ونشاط تمكيني واحد وخمس</w:t>
      </w:r>
      <w:r w:rsidR="009E4B1B" w:rsidRPr="00E63012">
        <w:rPr>
          <w:sz w:val="26"/>
          <w:szCs w:val="26"/>
          <w:rtl/>
          <w:lang w:bidi="ar-SA"/>
        </w:rPr>
        <w:t xml:space="preserve"> أنشطة ت</w:t>
      </w:r>
      <w:r w:rsidRPr="00E63012">
        <w:rPr>
          <w:sz w:val="26"/>
          <w:szCs w:val="26"/>
          <w:rtl/>
          <w:lang w:bidi="ar-SA"/>
        </w:rPr>
        <w:t>حضيرية</w:t>
      </w:r>
      <w:r w:rsidR="009E4B1B" w:rsidRPr="00E63012">
        <w:rPr>
          <w:sz w:val="26"/>
          <w:szCs w:val="26"/>
          <w:rtl/>
          <w:lang w:bidi="ar-SA"/>
        </w:rPr>
        <w:t xml:space="preserve">، </w:t>
      </w:r>
      <w:r w:rsidRPr="00E63012">
        <w:rPr>
          <w:rFonts w:hint="cs"/>
          <w:sz w:val="26"/>
          <w:szCs w:val="26"/>
          <w:rtl/>
          <w:lang w:bidi="ar-SA"/>
        </w:rPr>
        <w:t>وبقي</w:t>
      </w:r>
      <w:r w:rsidR="009E4B1B" w:rsidRPr="00E63012">
        <w:rPr>
          <w:sz w:val="26"/>
          <w:szCs w:val="26"/>
          <w:rtl/>
          <w:lang w:bidi="ar-SA"/>
        </w:rPr>
        <w:t xml:space="preserve"> 11 مشروعًا قيد التنفيذ. </w:t>
      </w:r>
      <w:r w:rsidRPr="00E63012">
        <w:rPr>
          <w:rFonts w:hint="cs"/>
          <w:sz w:val="26"/>
          <w:szCs w:val="26"/>
          <w:rtl/>
          <w:lang w:bidi="ar-SA"/>
        </w:rPr>
        <w:t>و</w:t>
      </w:r>
      <w:r w:rsidR="009E4B1B" w:rsidRPr="00E63012">
        <w:rPr>
          <w:sz w:val="26"/>
          <w:szCs w:val="26"/>
          <w:rtl/>
          <w:lang w:bidi="ar-SA"/>
        </w:rPr>
        <w:t xml:space="preserve">تمت الموافقة على تمديد مواعيد </w:t>
      </w:r>
      <w:r w:rsidRPr="00E63012">
        <w:rPr>
          <w:rFonts w:hint="cs"/>
          <w:sz w:val="26"/>
          <w:szCs w:val="26"/>
          <w:rtl/>
          <w:lang w:bidi="ar-SA"/>
        </w:rPr>
        <w:t>إنجاز</w:t>
      </w:r>
      <w:r w:rsidRPr="00E63012">
        <w:rPr>
          <w:sz w:val="26"/>
          <w:szCs w:val="26"/>
          <w:rtl/>
          <w:lang w:bidi="ar-SA"/>
        </w:rPr>
        <w:t xml:space="preserve"> الأنشطة التمكينية العشر الجاري</w:t>
      </w:r>
      <w:r w:rsidRPr="00E63012">
        <w:rPr>
          <w:rFonts w:hint="cs"/>
          <w:sz w:val="26"/>
          <w:szCs w:val="26"/>
          <w:rtl/>
          <w:lang w:bidi="ar-SA"/>
        </w:rPr>
        <w:t xml:space="preserve"> تنفيذها</w:t>
      </w:r>
      <w:r w:rsidR="009E4B1B" w:rsidRPr="00E63012">
        <w:rPr>
          <w:sz w:val="26"/>
          <w:szCs w:val="26"/>
          <w:rtl/>
          <w:lang w:bidi="ar-SA"/>
        </w:rPr>
        <w:t xml:space="preserve"> في</w:t>
      </w:r>
      <w:r w:rsidRPr="00E63012">
        <w:rPr>
          <w:sz w:val="26"/>
          <w:szCs w:val="26"/>
          <w:rtl/>
          <w:lang w:bidi="ar-SA"/>
        </w:rPr>
        <w:t xml:space="preserve"> الاجتماع الثالث والثمانين (تسع مشر</w:t>
      </w:r>
      <w:r w:rsidRPr="00E63012">
        <w:rPr>
          <w:rFonts w:hint="cs"/>
          <w:sz w:val="26"/>
          <w:szCs w:val="26"/>
          <w:rtl/>
          <w:lang w:bidi="ar-SA"/>
        </w:rPr>
        <w:t>و</w:t>
      </w:r>
      <w:r w:rsidR="009E4B1B" w:rsidRPr="00E63012">
        <w:rPr>
          <w:sz w:val="26"/>
          <w:szCs w:val="26"/>
          <w:rtl/>
          <w:lang w:bidi="ar-SA"/>
        </w:rPr>
        <w:t>ع</w:t>
      </w:r>
      <w:r w:rsidRPr="00E63012">
        <w:rPr>
          <w:rFonts w:hint="cs"/>
          <w:sz w:val="26"/>
          <w:szCs w:val="26"/>
          <w:rtl/>
          <w:lang w:bidi="ar-SA"/>
        </w:rPr>
        <w:t>ات</w:t>
      </w:r>
      <w:r w:rsidR="009E4B1B" w:rsidRPr="00E63012">
        <w:rPr>
          <w:sz w:val="26"/>
          <w:szCs w:val="26"/>
          <w:rtl/>
          <w:lang w:bidi="ar-SA"/>
        </w:rPr>
        <w:t>) و</w:t>
      </w:r>
      <w:r w:rsidRPr="00E63012">
        <w:rPr>
          <w:rFonts w:hint="cs"/>
          <w:sz w:val="26"/>
          <w:szCs w:val="26"/>
          <w:rtl/>
          <w:lang w:bidi="ar-SA"/>
        </w:rPr>
        <w:t xml:space="preserve">في </w:t>
      </w:r>
      <w:r w:rsidR="009E4B1B" w:rsidRPr="00E63012">
        <w:rPr>
          <w:sz w:val="26"/>
          <w:szCs w:val="26"/>
          <w:rtl/>
          <w:lang w:bidi="ar-SA"/>
        </w:rPr>
        <w:t>الاجتما</w:t>
      </w:r>
      <w:r w:rsidRPr="00E63012">
        <w:rPr>
          <w:sz w:val="26"/>
          <w:szCs w:val="26"/>
          <w:rtl/>
          <w:lang w:bidi="ar-SA"/>
        </w:rPr>
        <w:t>ع الرابع والثمانين (مشروع واحد)</w:t>
      </w:r>
      <w:r w:rsidR="009E4B1B" w:rsidRPr="00E63012">
        <w:rPr>
          <w:sz w:val="26"/>
          <w:szCs w:val="26"/>
          <w:rtl/>
          <w:lang w:bidi="ar-SA"/>
        </w:rPr>
        <w:t xml:space="preserve">؛ </w:t>
      </w:r>
      <w:r w:rsidRPr="00E63012">
        <w:rPr>
          <w:rFonts w:hint="cs"/>
          <w:sz w:val="26"/>
          <w:szCs w:val="26"/>
          <w:rtl/>
          <w:lang w:bidi="ar-SA"/>
        </w:rPr>
        <w:t>و</w:t>
      </w:r>
      <w:r w:rsidR="009E4B1B" w:rsidRPr="00E63012">
        <w:rPr>
          <w:sz w:val="26"/>
          <w:szCs w:val="26"/>
          <w:rtl/>
          <w:lang w:bidi="ar-SA"/>
        </w:rPr>
        <w:t>هذه الأنشطة في مراحل مختلفة من التنفيذ.</w:t>
      </w:r>
    </w:p>
    <w:p w:rsidR="001A3F63" w:rsidRPr="00E63012" w:rsidRDefault="001A3F63" w:rsidP="001A3F63">
      <w:pPr>
        <w:bidi/>
        <w:rPr>
          <w:sz w:val="26"/>
          <w:szCs w:val="26"/>
          <w:lang w:bidi="ar-SA"/>
        </w:rPr>
      </w:pPr>
    </w:p>
    <w:p w:rsidR="009E4B1B" w:rsidRPr="00E63012" w:rsidRDefault="009E4B1B" w:rsidP="003A0D18">
      <w:pPr>
        <w:pStyle w:val="Heading1"/>
        <w:numPr>
          <w:ilvl w:val="0"/>
          <w:numId w:val="29"/>
        </w:numPr>
        <w:bidi/>
        <w:ind w:left="0" w:firstLine="0"/>
        <w:rPr>
          <w:sz w:val="26"/>
          <w:szCs w:val="26"/>
          <w:rtl/>
          <w:lang w:bidi="ar-SA"/>
        </w:rPr>
      </w:pPr>
      <w:r w:rsidRPr="00E63012">
        <w:rPr>
          <w:sz w:val="26"/>
          <w:szCs w:val="26"/>
          <w:rtl/>
          <w:lang w:bidi="ar-SA"/>
        </w:rPr>
        <w:t xml:space="preserve">ومن المتوقع </w:t>
      </w:r>
      <w:r w:rsidR="001A3F63" w:rsidRPr="00E63012">
        <w:rPr>
          <w:rFonts w:hint="cs"/>
          <w:sz w:val="26"/>
          <w:szCs w:val="26"/>
          <w:rtl/>
          <w:lang w:bidi="ar-SA"/>
        </w:rPr>
        <w:t>إنجاز</w:t>
      </w:r>
      <w:r w:rsidRPr="00E63012">
        <w:rPr>
          <w:sz w:val="26"/>
          <w:szCs w:val="26"/>
          <w:rtl/>
          <w:lang w:bidi="ar-SA"/>
        </w:rPr>
        <w:t xml:space="preserve"> المشروع الاستثماري الجاري المتبقي </w:t>
      </w:r>
      <w:r w:rsidR="001A3F63" w:rsidRPr="00E63012">
        <w:rPr>
          <w:rFonts w:hint="cs"/>
          <w:sz w:val="26"/>
          <w:szCs w:val="26"/>
          <w:rtl/>
          <w:lang w:bidi="ar-SA"/>
        </w:rPr>
        <w:t>المعتمد</w:t>
      </w:r>
      <w:r w:rsidR="001A3F63" w:rsidRPr="00E63012">
        <w:rPr>
          <w:sz w:val="26"/>
          <w:szCs w:val="26"/>
          <w:rtl/>
          <w:lang w:bidi="ar-SA"/>
        </w:rPr>
        <w:t xml:space="preserve"> في الاجتماع الثاني والثمانين</w:t>
      </w:r>
      <w:r w:rsidRPr="00E63012">
        <w:rPr>
          <w:sz w:val="26"/>
          <w:szCs w:val="26"/>
          <w:rtl/>
          <w:lang w:bidi="ar-SA"/>
        </w:rPr>
        <w:t>، مع صرف 8</w:t>
      </w:r>
      <w:r w:rsidR="001A3F63" w:rsidRPr="00E63012">
        <w:rPr>
          <w:sz w:val="26"/>
          <w:szCs w:val="26"/>
          <w:rtl/>
          <w:lang w:bidi="ar-SA"/>
        </w:rPr>
        <w:t>0 في المائة من الأموال المعتمدة</w:t>
      </w:r>
      <w:r w:rsidRPr="00E63012">
        <w:rPr>
          <w:sz w:val="26"/>
          <w:szCs w:val="26"/>
          <w:rtl/>
          <w:lang w:bidi="ar-SA"/>
        </w:rPr>
        <w:t>، في عام 2021.</w:t>
      </w:r>
    </w:p>
    <w:p w:rsidR="001A3F63" w:rsidRPr="00E63012" w:rsidRDefault="001A3F63" w:rsidP="001A3F63">
      <w:pPr>
        <w:bidi/>
        <w:rPr>
          <w:sz w:val="26"/>
          <w:szCs w:val="26"/>
          <w:lang w:bidi="ar-SA"/>
        </w:rPr>
      </w:pPr>
    </w:p>
    <w:p w:rsidR="009E4B1B" w:rsidRPr="00E63012" w:rsidRDefault="009E4B1B" w:rsidP="003A0D18">
      <w:pPr>
        <w:pStyle w:val="Heading1"/>
        <w:numPr>
          <w:ilvl w:val="0"/>
          <w:numId w:val="29"/>
        </w:numPr>
        <w:bidi/>
        <w:ind w:left="0" w:firstLine="0"/>
        <w:rPr>
          <w:sz w:val="26"/>
          <w:szCs w:val="26"/>
          <w:rtl/>
          <w:lang w:bidi="ar-SA"/>
        </w:rPr>
      </w:pPr>
      <w:r w:rsidRPr="00E63012">
        <w:rPr>
          <w:sz w:val="26"/>
          <w:szCs w:val="26"/>
          <w:rtl/>
          <w:lang w:bidi="ar-SA"/>
        </w:rPr>
        <w:t xml:space="preserve">من إجمالي التمويل التراكمي المعتمد </w:t>
      </w:r>
      <w:r w:rsidR="001A3F63" w:rsidRPr="00E63012">
        <w:rPr>
          <w:rFonts w:hint="cs"/>
          <w:sz w:val="26"/>
          <w:szCs w:val="26"/>
          <w:rtl/>
          <w:lang w:bidi="ar-SA"/>
        </w:rPr>
        <w:t>وقدره</w:t>
      </w:r>
      <w:r w:rsidRPr="00E63012">
        <w:rPr>
          <w:sz w:val="26"/>
          <w:szCs w:val="26"/>
          <w:rtl/>
          <w:lang w:bidi="ar-SA"/>
        </w:rPr>
        <w:t xml:space="preserve"> 6</w:t>
      </w:r>
      <w:r w:rsidR="001A3F63" w:rsidRPr="00E63012">
        <w:rPr>
          <w:rFonts w:hint="cs"/>
          <w:sz w:val="26"/>
          <w:szCs w:val="26"/>
          <w:rtl/>
          <w:lang w:bidi="ar-SA"/>
        </w:rPr>
        <w:t>,</w:t>
      </w:r>
      <w:r w:rsidRPr="00E63012">
        <w:rPr>
          <w:sz w:val="26"/>
          <w:szCs w:val="26"/>
          <w:rtl/>
          <w:lang w:bidi="ar-SA"/>
        </w:rPr>
        <w:t>053</w:t>
      </w:r>
      <w:r w:rsidR="001A3F63" w:rsidRPr="00E63012">
        <w:rPr>
          <w:rFonts w:hint="cs"/>
          <w:sz w:val="26"/>
          <w:szCs w:val="26"/>
          <w:rtl/>
          <w:lang w:bidi="ar-SA"/>
        </w:rPr>
        <w:t>,</w:t>
      </w:r>
      <w:r w:rsidR="001A3F63" w:rsidRPr="00E63012">
        <w:rPr>
          <w:sz w:val="26"/>
          <w:szCs w:val="26"/>
          <w:rtl/>
          <w:lang w:bidi="ar-SA"/>
        </w:rPr>
        <w:t>676 دولار أمريكي</w:t>
      </w:r>
      <w:r w:rsidRPr="00E63012">
        <w:rPr>
          <w:sz w:val="26"/>
          <w:szCs w:val="26"/>
          <w:rtl/>
          <w:lang w:bidi="ar-SA"/>
        </w:rPr>
        <w:t>، تم صرف 4</w:t>
      </w:r>
      <w:r w:rsidR="001A3F63" w:rsidRPr="00E63012">
        <w:rPr>
          <w:rFonts w:hint="cs"/>
          <w:sz w:val="26"/>
          <w:szCs w:val="26"/>
          <w:rtl/>
          <w:lang w:bidi="ar-SA"/>
        </w:rPr>
        <w:t>,</w:t>
      </w:r>
      <w:r w:rsidRPr="00E63012">
        <w:rPr>
          <w:sz w:val="26"/>
          <w:szCs w:val="26"/>
          <w:rtl/>
          <w:lang w:bidi="ar-SA"/>
        </w:rPr>
        <w:t>933</w:t>
      </w:r>
      <w:r w:rsidR="001A3F63" w:rsidRPr="00E63012">
        <w:rPr>
          <w:rFonts w:hint="cs"/>
          <w:sz w:val="26"/>
          <w:szCs w:val="26"/>
          <w:rtl/>
          <w:lang w:bidi="ar-SA"/>
        </w:rPr>
        <w:t>,</w:t>
      </w:r>
      <w:r w:rsidR="001A3F63" w:rsidRPr="00E63012">
        <w:rPr>
          <w:sz w:val="26"/>
          <w:szCs w:val="26"/>
          <w:rtl/>
          <w:lang w:bidi="ar-SA"/>
        </w:rPr>
        <w:t>728 دولار أمريكي</w:t>
      </w:r>
      <w:r w:rsidRPr="00E63012">
        <w:rPr>
          <w:sz w:val="26"/>
          <w:szCs w:val="26"/>
          <w:rtl/>
          <w:lang w:bidi="ar-SA"/>
        </w:rPr>
        <w:t>، ما يمثل معدل صرف بنسبة 81 بالمائة.</w:t>
      </w:r>
    </w:p>
    <w:p w:rsidR="001A3F63" w:rsidRPr="00E63012" w:rsidRDefault="001A3F63" w:rsidP="001A3F63">
      <w:pPr>
        <w:bidi/>
        <w:rPr>
          <w:sz w:val="26"/>
          <w:szCs w:val="26"/>
          <w:lang w:bidi="ar-SA"/>
        </w:rPr>
      </w:pPr>
    </w:p>
    <w:p w:rsidR="009E4B1B" w:rsidRPr="00E63012" w:rsidRDefault="001A3F63" w:rsidP="009E4B1B">
      <w:pPr>
        <w:bidi/>
        <w:rPr>
          <w:b/>
          <w:bCs/>
          <w:sz w:val="26"/>
          <w:szCs w:val="26"/>
          <w:lang w:bidi="ar-SA"/>
        </w:rPr>
      </w:pPr>
      <w:r w:rsidRPr="00E63012">
        <w:rPr>
          <w:rFonts w:hint="cs"/>
          <w:b/>
          <w:bCs/>
          <w:sz w:val="26"/>
          <w:szCs w:val="26"/>
          <w:rtl/>
          <w:lang w:bidi="ar-SA"/>
        </w:rPr>
        <w:t>ال</w:t>
      </w:r>
      <w:r w:rsidR="009E4B1B" w:rsidRPr="00E63012">
        <w:rPr>
          <w:b/>
          <w:bCs/>
          <w:sz w:val="26"/>
          <w:szCs w:val="26"/>
          <w:rtl/>
          <w:lang w:bidi="ar-SA"/>
        </w:rPr>
        <w:t>توصية</w:t>
      </w:r>
    </w:p>
    <w:p w:rsidR="009E4B1B" w:rsidRPr="00E63012" w:rsidRDefault="009E4B1B" w:rsidP="009E4B1B">
      <w:pPr>
        <w:bidi/>
        <w:rPr>
          <w:sz w:val="26"/>
          <w:szCs w:val="26"/>
          <w:lang w:bidi="ar-SA"/>
        </w:rPr>
      </w:pPr>
    </w:p>
    <w:p w:rsidR="009E4B1B" w:rsidRPr="00E63012" w:rsidRDefault="009E4B1B" w:rsidP="003A0D18">
      <w:pPr>
        <w:pStyle w:val="Heading1"/>
        <w:numPr>
          <w:ilvl w:val="0"/>
          <w:numId w:val="29"/>
        </w:numPr>
        <w:bidi/>
        <w:ind w:left="0" w:firstLine="0"/>
        <w:rPr>
          <w:sz w:val="26"/>
          <w:szCs w:val="26"/>
          <w:rtl/>
          <w:lang w:bidi="ar-SA"/>
        </w:rPr>
      </w:pPr>
      <w:r w:rsidRPr="00E63012">
        <w:rPr>
          <w:sz w:val="26"/>
          <w:szCs w:val="26"/>
          <w:rtl/>
          <w:lang w:bidi="ar-SA"/>
        </w:rPr>
        <w:t>قد ترغب اللجنة التنفيذية</w:t>
      </w:r>
      <w:r w:rsidR="000D52E1" w:rsidRPr="00E63012">
        <w:rPr>
          <w:rFonts w:hint="cs"/>
          <w:sz w:val="26"/>
          <w:szCs w:val="26"/>
          <w:rtl/>
          <w:lang w:bidi="ar-SA"/>
        </w:rPr>
        <w:t xml:space="preserve"> في</w:t>
      </w:r>
      <w:r w:rsidRPr="00E63012">
        <w:rPr>
          <w:sz w:val="26"/>
          <w:szCs w:val="26"/>
          <w:rtl/>
          <w:lang w:bidi="ar-SA"/>
        </w:rPr>
        <w:t>:</w:t>
      </w:r>
    </w:p>
    <w:p w:rsidR="000D52E1" w:rsidRPr="00E63012" w:rsidRDefault="000D52E1" w:rsidP="000D52E1">
      <w:pPr>
        <w:bidi/>
        <w:rPr>
          <w:sz w:val="26"/>
          <w:szCs w:val="26"/>
          <w:lang w:bidi="ar-SA"/>
        </w:rPr>
      </w:pPr>
    </w:p>
    <w:p w:rsidR="009E4B1B" w:rsidRPr="00E63012" w:rsidRDefault="009E4B1B" w:rsidP="000D52E1">
      <w:pPr>
        <w:pStyle w:val="ListParagraph"/>
        <w:numPr>
          <w:ilvl w:val="0"/>
          <w:numId w:val="27"/>
        </w:numPr>
        <w:bidi/>
        <w:ind w:left="1350" w:hanging="630"/>
        <w:rPr>
          <w:sz w:val="26"/>
          <w:szCs w:val="26"/>
          <w:rtl/>
          <w:lang w:bidi="ar-SA"/>
        </w:rPr>
      </w:pPr>
      <w:r w:rsidRPr="00E63012">
        <w:rPr>
          <w:sz w:val="26"/>
          <w:szCs w:val="26"/>
          <w:rtl/>
          <w:lang w:bidi="ar-SA"/>
        </w:rPr>
        <w:t>الإحاطة علما بالتقرير المرحلي لبرنامج الأمم المتحدة الإنمائي حتى 31 ديسمبر</w:t>
      </w:r>
      <w:r w:rsidR="000D52E1" w:rsidRPr="00E63012">
        <w:rPr>
          <w:rFonts w:hint="cs"/>
          <w:sz w:val="26"/>
          <w:szCs w:val="26"/>
          <w:rtl/>
          <w:lang w:bidi="ar-SA"/>
        </w:rPr>
        <w:t xml:space="preserve">/ </w:t>
      </w:r>
      <w:r w:rsidR="000D52E1" w:rsidRPr="00E63012">
        <w:rPr>
          <w:sz w:val="26"/>
          <w:szCs w:val="26"/>
          <w:rtl/>
          <w:lang w:bidi="ar-SA"/>
        </w:rPr>
        <w:t>كانون الأول</w:t>
      </w:r>
      <w:r w:rsidRPr="00E63012">
        <w:rPr>
          <w:sz w:val="26"/>
          <w:szCs w:val="26"/>
          <w:rtl/>
          <w:lang w:bidi="ar-SA"/>
        </w:rPr>
        <w:t xml:space="preserve"> 2019 الوارد في الوثيقة </w:t>
      </w:r>
      <w:r w:rsidR="000D52E1" w:rsidRPr="00E63012">
        <w:rPr>
          <w:sz w:val="26"/>
          <w:szCs w:val="26"/>
          <w:lang w:val="en-CA"/>
        </w:rPr>
        <w:t>UNEP/OzL.Pro/ExCom/86/17</w:t>
      </w:r>
      <w:r w:rsidR="000D52E1" w:rsidRPr="00E63012">
        <w:rPr>
          <w:sz w:val="26"/>
          <w:szCs w:val="26"/>
          <w:rtl/>
          <w:lang w:bidi="ar-SA"/>
        </w:rPr>
        <w:t xml:space="preserve">؛ </w:t>
      </w:r>
    </w:p>
    <w:p w:rsidR="000D52E1" w:rsidRPr="00E63012" w:rsidRDefault="000D52E1" w:rsidP="000D52E1">
      <w:pPr>
        <w:pStyle w:val="ListParagraph"/>
        <w:bidi/>
        <w:ind w:left="1350" w:hanging="630"/>
        <w:rPr>
          <w:sz w:val="26"/>
          <w:szCs w:val="26"/>
          <w:lang w:bidi="ar-SA"/>
        </w:rPr>
      </w:pPr>
    </w:p>
    <w:p w:rsidR="009E4B1B" w:rsidRPr="00E63012" w:rsidRDefault="000D52E1" w:rsidP="000D52E1">
      <w:pPr>
        <w:pStyle w:val="ListParagraph"/>
        <w:numPr>
          <w:ilvl w:val="0"/>
          <w:numId w:val="27"/>
        </w:numPr>
        <w:bidi/>
        <w:ind w:left="1350" w:hanging="630"/>
        <w:rPr>
          <w:sz w:val="26"/>
          <w:szCs w:val="26"/>
          <w:rtl/>
          <w:lang w:bidi="ar-SA"/>
        </w:rPr>
      </w:pPr>
      <w:r w:rsidRPr="00E63012">
        <w:rPr>
          <w:rFonts w:hint="cs"/>
          <w:sz w:val="26"/>
          <w:szCs w:val="26"/>
          <w:rtl/>
          <w:lang w:bidi="ar-SA"/>
        </w:rPr>
        <w:lastRenderedPageBreak/>
        <w:t>و</w:t>
      </w:r>
      <w:r w:rsidR="009E4B1B" w:rsidRPr="00E63012">
        <w:rPr>
          <w:sz w:val="26"/>
          <w:szCs w:val="26"/>
          <w:rtl/>
          <w:lang w:bidi="ar-SA"/>
        </w:rPr>
        <w:t>الموافقة على التوصيات المتعلقة بالمشروعات الجارية ذات القضايا المحددة الواردة في المرفق الأول بهذه الوثيقة.</w:t>
      </w:r>
    </w:p>
    <w:p w:rsidR="009E4B1B" w:rsidRPr="00E63012" w:rsidRDefault="009E4B1B" w:rsidP="009E4B1B">
      <w:pPr>
        <w:bidi/>
        <w:rPr>
          <w:sz w:val="26"/>
          <w:szCs w:val="26"/>
          <w:rtl/>
          <w:lang w:bidi="ar-SA"/>
        </w:rPr>
      </w:pPr>
    </w:p>
    <w:p w:rsidR="009E4B1B" w:rsidRDefault="009E4B1B" w:rsidP="009E4B1B">
      <w:pPr>
        <w:bidi/>
        <w:rPr>
          <w:szCs w:val="24"/>
          <w:rtl/>
          <w:lang w:bidi="ar-SA"/>
        </w:rPr>
      </w:pPr>
    </w:p>
    <w:p w:rsidR="009E4B1B" w:rsidRDefault="009E4B1B" w:rsidP="009E4B1B">
      <w:pPr>
        <w:bidi/>
        <w:rPr>
          <w:szCs w:val="24"/>
          <w:rtl/>
          <w:lang w:bidi="ar-SA"/>
        </w:rPr>
      </w:pPr>
    </w:p>
    <w:p w:rsidR="009E4B1B" w:rsidRDefault="009E4B1B" w:rsidP="009E4B1B">
      <w:pPr>
        <w:bidi/>
        <w:rPr>
          <w:szCs w:val="24"/>
          <w:rtl/>
          <w:lang w:bidi="ar-SA"/>
        </w:rPr>
      </w:pPr>
    </w:p>
    <w:p w:rsidR="009E4B1B" w:rsidRDefault="009E4B1B" w:rsidP="009E4B1B">
      <w:pPr>
        <w:bidi/>
        <w:rPr>
          <w:szCs w:val="24"/>
          <w:rtl/>
          <w:lang w:bidi="ar-SA"/>
        </w:rPr>
      </w:pPr>
    </w:p>
    <w:p w:rsidR="007E5D09" w:rsidRDefault="007E5D09">
      <w:pPr>
        <w:tabs>
          <w:tab w:val="left" w:pos="4095"/>
          <w:tab w:val="center" w:pos="4680"/>
        </w:tabs>
        <w:bidi/>
        <w:jc w:val="left"/>
        <w:rPr>
          <w:szCs w:val="24"/>
          <w:rtl/>
          <w:lang w:bidi="ar-SA"/>
        </w:rPr>
      </w:pPr>
    </w:p>
    <w:p w:rsidR="009E4B1B" w:rsidRDefault="009E4B1B" w:rsidP="009E4B1B">
      <w:pPr>
        <w:tabs>
          <w:tab w:val="left" w:pos="4095"/>
          <w:tab w:val="center" w:pos="4680"/>
        </w:tabs>
        <w:bidi/>
        <w:jc w:val="left"/>
        <w:rPr>
          <w:szCs w:val="24"/>
          <w:rtl/>
          <w:lang w:bidi="ar-SA"/>
        </w:rPr>
      </w:pPr>
    </w:p>
    <w:p w:rsidR="009E4B1B" w:rsidRDefault="009E4B1B" w:rsidP="009E4B1B">
      <w:pPr>
        <w:tabs>
          <w:tab w:val="left" w:pos="4095"/>
          <w:tab w:val="center" w:pos="4680"/>
        </w:tabs>
        <w:bidi/>
        <w:jc w:val="left"/>
        <w:rPr>
          <w:szCs w:val="24"/>
          <w:rtl/>
          <w:lang w:bidi="ar-SA"/>
        </w:rPr>
      </w:pPr>
    </w:p>
    <w:p w:rsidR="009E4B1B" w:rsidRDefault="009E4B1B" w:rsidP="009E4B1B">
      <w:pPr>
        <w:tabs>
          <w:tab w:val="left" w:pos="4095"/>
          <w:tab w:val="center" w:pos="4680"/>
        </w:tabs>
        <w:bidi/>
        <w:jc w:val="left"/>
        <w:rPr>
          <w:szCs w:val="24"/>
          <w:rtl/>
          <w:lang w:bidi="ar-SA"/>
        </w:rPr>
      </w:pPr>
    </w:p>
    <w:p w:rsidR="009E4B1B" w:rsidRDefault="009E4B1B" w:rsidP="009E4B1B">
      <w:pPr>
        <w:tabs>
          <w:tab w:val="left" w:pos="4095"/>
          <w:tab w:val="center" w:pos="4680"/>
        </w:tabs>
        <w:bidi/>
        <w:jc w:val="left"/>
        <w:rPr>
          <w:szCs w:val="24"/>
          <w:rtl/>
          <w:lang w:bidi="ar-SA"/>
        </w:rPr>
      </w:pPr>
    </w:p>
    <w:p w:rsidR="009E4B1B" w:rsidRDefault="009E4B1B" w:rsidP="009E4B1B">
      <w:pPr>
        <w:tabs>
          <w:tab w:val="left" w:pos="4095"/>
          <w:tab w:val="center" w:pos="4680"/>
        </w:tabs>
        <w:bidi/>
        <w:jc w:val="left"/>
        <w:rPr>
          <w:szCs w:val="24"/>
          <w:rtl/>
          <w:lang w:bidi="ar-SA"/>
        </w:rPr>
      </w:pPr>
    </w:p>
    <w:p w:rsidR="009E4B1B" w:rsidRDefault="009E4B1B" w:rsidP="009E4B1B">
      <w:pPr>
        <w:tabs>
          <w:tab w:val="left" w:pos="4095"/>
          <w:tab w:val="center" w:pos="4680"/>
        </w:tabs>
        <w:bidi/>
        <w:jc w:val="left"/>
        <w:rPr>
          <w:szCs w:val="24"/>
          <w:rtl/>
          <w:lang w:bidi="ar-SA"/>
        </w:rPr>
      </w:pPr>
    </w:p>
    <w:p w:rsidR="009E4B1B" w:rsidRDefault="009E4B1B" w:rsidP="009E4B1B">
      <w:pPr>
        <w:tabs>
          <w:tab w:val="left" w:pos="4095"/>
          <w:tab w:val="center" w:pos="4680"/>
        </w:tabs>
        <w:bidi/>
        <w:jc w:val="left"/>
        <w:rPr>
          <w:szCs w:val="24"/>
          <w:rtl/>
          <w:lang w:bidi="ar-SA"/>
        </w:rPr>
      </w:pPr>
    </w:p>
    <w:p w:rsidR="009E4B1B" w:rsidRDefault="009E4B1B" w:rsidP="009E4B1B">
      <w:pPr>
        <w:tabs>
          <w:tab w:val="left" w:pos="4095"/>
          <w:tab w:val="center" w:pos="4680"/>
        </w:tabs>
        <w:bidi/>
        <w:jc w:val="left"/>
        <w:rPr>
          <w:szCs w:val="24"/>
          <w:rtl/>
          <w:lang w:bidi="ar-SA"/>
        </w:rPr>
      </w:pPr>
    </w:p>
    <w:p w:rsidR="009E4B1B" w:rsidRDefault="009E4B1B" w:rsidP="009E4B1B">
      <w:pPr>
        <w:tabs>
          <w:tab w:val="left" w:pos="4095"/>
          <w:tab w:val="center" w:pos="4680"/>
        </w:tabs>
        <w:bidi/>
        <w:jc w:val="left"/>
        <w:rPr>
          <w:szCs w:val="24"/>
          <w:rtl/>
          <w:lang w:bidi="ar-SA"/>
        </w:rPr>
      </w:pPr>
    </w:p>
    <w:p w:rsidR="009E4B1B" w:rsidRDefault="009E4B1B" w:rsidP="009E4B1B">
      <w:pPr>
        <w:tabs>
          <w:tab w:val="left" w:pos="4095"/>
          <w:tab w:val="center" w:pos="4680"/>
        </w:tabs>
        <w:bidi/>
        <w:jc w:val="left"/>
        <w:rPr>
          <w:szCs w:val="24"/>
          <w:rtl/>
          <w:lang w:bidi="ar-SA"/>
        </w:rPr>
      </w:pPr>
    </w:p>
    <w:p w:rsidR="009E4B1B" w:rsidRDefault="009E4B1B" w:rsidP="009E4B1B">
      <w:pPr>
        <w:tabs>
          <w:tab w:val="left" w:pos="4095"/>
          <w:tab w:val="center" w:pos="4680"/>
        </w:tabs>
        <w:bidi/>
        <w:jc w:val="left"/>
        <w:rPr>
          <w:szCs w:val="24"/>
          <w:rtl/>
          <w:lang w:bidi="ar-SA"/>
        </w:rPr>
      </w:pPr>
    </w:p>
    <w:p w:rsidR="009E4B1B" w:rsidRDefault="009E4B1B" w:rsidP="009E4B1B">
      <w:pPr>
        <w:tabs>
          <w:tab w:val="left" w:pos="4095"/>
          <w:tab w:val="center" w:pos="4680"/>
        </w:tabs>
        <w:bidi/>
        <w:jc w:val="left"/>
        <w:rPr>
          <w:szCs w:val="24"/>
          <w:rtl/>
          <w:lang w:bidi="ar-SA"/>
        </w:rPr>
      </w:pPr>
    </w:p>
    <w:p w:rsidR="009E4B1B" w:rsidRDefault="009E4B1B" w:rsidP="009E4B1B">
      <w:pPr>
        <w:tabs>
          <w:tab w:val="left" w:pos="4095"/>
          <w:tab w:val="center" w:pos="4680"/>
        </w:tabs>
        <w:bidi/>
        <w:jc w:val="left"/>
        <w:rPr>
          <w:szCs w:val="24"/>
          <w:rtl/>
          <w:lang w:bidi="ar-SA"/>
        </w:rPr>
      </w:pPr>
    </w:p>
    <w:p w:rsidR="00B64E57" w:rsidRDefault="00B64E57">
      <w:pPr>
        <w:tabs>
          <w:tab w:val="left" w:pos="4095"/>
          <w:tab w:val="center" w:pos="4680"/>
        </w:tabs>
        <w:bidi/>
        <w:jc w:val="left"/>
        <w:rPr>
          <w:rFonts w:cs="Arabic Transparent"/>
          <w:b/>
          <w:bCs/>
          <w:sz w:val="26"/>
          <w:szCs w:val="26"/>
          <w:rtl/>
          <w:lang w:bidi="ar-SA"/>
        </w:rPr>
        <w:sectPr w:rsidR="00B64E57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2240" w:h="15840" w:code="1"/>
          <w:pgMar w:top="720" w:right="1440" w:bottom="864" w:left="1440" w:header="720" w:footer="475" w:gutter="0"/>
          <w:pgNumType w:start="1"/>
          <w:cols w:space="720"/>
          <w:titlePg/>
        </w:sectPr>
      </w:pPr>
    </w:p>
    <w:p w:rsidR="007E5D09" w:rsidRDefault="00E1360E" w:rsidP="00B64E57">
      <w:pPr>
        <w:tabs>
          <w:tab w:val="left" w:pos="4095"/>
          <w:tab w:val="center" w:pos="4680"/>
        </w:tabs>
        <w:bidi/>
        <w:jc w:val="center"/>
        <w:rPr>
          <w:rFonts w:cs="Arabic Transparent"/>
          <w:b/>
          <w:bCs/>
          <w:sz w:val="26"/>
          <w:szCs w:val="26"/>
          <w:rtl/>
          <w:lang w:bidi="ar-EG"/>
        </w:rPr>
      </w:pPr>
      <w:r>
        <w:rPr>
          <w:rFonts w:cs="Arabic Transparent" w:hint="cs"/>
          <w:b/>
          <w:bCs/>
          <w:sz w:val="26"/>
          <w:szCs w:val="26"/>
          <w:rtl/>
        </w:rPr>
        <w:lastRenderedPageBreak/>
        <w:t>المرفق</w:t>
      </w:r>
      <w:r>
        <w:rPr>
          <w:rFonts w:cs="Arabic Transparent" w:hint="cs"/>
          <w:b/>
          <w:bCs/>
          <w:sz w:val="26"/>
          <w:szCs w:val="26"/>
          <w:rtl/>
          <w:lang w:bidi="ar-EG"/>
        </w:rPr>
        <w:t xml:space="preserve"> الأول</w:t>
      </w:r>
    </w:p>
    <w:p w:rsidR="009E4B1B" w:rsidRPr="009E4B1B" w:rsidRDefault="009E4B1B" w:rsidP="009E4B1B">
      <w:pPr>
        <w:tabs>
          <w:tab w:val="left" w:pos="4095"/>
          <w:tab w:val="center" w:pos="4680"/>
        </w:tabs>
        <w:bidi/>
        <w:jc w:val="center"/>
        <w:rPr>
          <w:rFonts w:cs="Arabic Transparent"/>
          <w:b/>
          <w:bCs/>
          <w:sz w:val="26"/>
          <w:szCs w:val="26"/>
          <w:lang w:val="en-CA" w:bidi="ar-EG"/>
        </w:rPr>
      </w:pPr>
    </w:p>
    <w:p w:rsidR="009E4B1B" w:rsidRDefault="000D52E1" w:rsidP="007D53A3">
      <w:pPr>
        <w:tabs>
          <w:tab w:val="left" w:pos="4095"/>
          <w:tab w:val="center" w:pos="4680"/>
        </w:tabs>
        <w:bidi/>
        <w:jc w:val="center"/>
        <w:rPr>
          <w:rFonts w:cs="Arabic Transparent"/>
          <w:b/>
          <w:bCs/>
          <w:sz w:val="26"/>
          <w:szCs w:val="26"/>
          <w:rtl/>
          <w:lang w:val="en-CA" w:bidi="ar-SA"/>
        </w:rPr>
      </w:pPr>
      <w:r>
        <w:rPr>
          <w:rFonts w:cs="Arabic Transparent"/>
          <w:b/>
          <w:bCs/>
          <w:sz w:val="26"/>
          <w:szCs w:val="26"/>
          <w:rtl/>
          <w:lang w:val="en-CA" w:bidi="ar-EG"/>
        </w:rPr>
        <w:t>المشر</w:t>
      </w:r>
      <w:r>
        <w:rPr>
          <w:rFonts w:cs="Arabic Transparent" w:hint="cs"/>
          <w:b/>
          <w:bCs/>
          <w:sz w:val="26"/>
          <w:szCs w:val="26"/>
          <w:rtl/>
          <w:lang w:val="en-CA" w:bidi="ar-EG"/>
        </w:rPr>
        <w:t>و</w:t>
      </w:r>
      <w:r w:rsidR="009E4B1B" w:rsidRPr="009E4B1B">
        <w:rPr>
          <w:rFonts w:cs="Arabic Transparent"/>
          <w:b/>
          <w:bCs/>
          <w:sz w:val="26"/>
          <w:szCs w:val="26"/>
          <w:rtl/>
          <w:lang w:val="en-CA" w:bidi="ar-EG"/>
        </w:rPr>
        <w:t>ع</w:t>
      </w:r>
      <w:r>
        <w:rPr>
          <w:rFonts w:cs="Arabic Transparent" w:hint="cs"/>
          <w:b/>
          <w:bCs/>
          <w:sz w:val="26"/>
          <w:szCs w:val="26"/>
          <w:rtl/>
          <w:lang w:val="en-CA" w:bidi="ar-EG"/>
        </w:rPr>
        <w:t>ات</w:t>
      </w:r>
      <w:r w:rsidR="009E4B1B" w:rsidRPr="009E4B1B">
        <w:rPr>
          <w:rFonts w:cs="Arabic Transparent"/>
          <w:b/>
          <w:bCs/>
          <w:sz w:val="26"/>
          <w:szCs w:val="26"/>
          <w:rtl/>
          <w:lang w:val="en-CA" w:bidi="ar-EG"/>
        </w:rPr>
        <w:t xml:space="preserve"> </w:t>
      </w:r>
      <w:r>
        <w:rPr>
          <w:rFonts w:cs="Arabic Transparent" w:hint="cs"/>
          <w:b/>
          <w:bCs/>
          <w:sz w:val="26"/>
          <w:szCs w:val="26"/>
          <w:rtl/>
          <w:lang w:val="en-CA" w:bidi="ar-EG"/>
        </w:rPr>
        <w:t>ذات</w:t>
      </w:r>
      <w:r w:rsidR="009E4B1B" w:rsidRPr="009E4B1B">
        <w:rPr>
          <w:rFonts w:cs="Arabic Transparent"/>
          <w:b/>
          <w:bCs/>
          <w:sz w:val="26"/>
          <w:szCs w:val="26"/>
          <w:rtl/>
          <w:lang w:val="en-CA" w:bidi="ar-EG"/>
        </w:rPr>
        <w:t xml:space="preserve"> </w:t>
      </w:r>
      <w:r w:rsidR="007D53A3">
        <w:rPr>
          <w:rFonts w:cs="Arabic Transparent" w:hint="cs"/>
          <w:b/>
          <w:bCs/>
          <w:sz w:val="26"/>
          <w:szCs w:val="26"/>
          <w:rtl/>
          <w:lang w:val="en-CA" w:bidi="ar-EG"/>
        </w:rPr>
        <w:t>المسائل</w:t>
      </w:r>
      <w:r w:rsidR="009E4B1B" w:rsidRPr="009E4B1B">
        <w:rPr>
          <w:rFonts w:cs="Arabic Transparent"/>
          <w:b/>
          <w:bCs/>
          <w:sz w:val="26"/>
          <w:szCs w:val="26"/>
          <w:rtl/>
          <w:lang w:val="en-CA" w:bidi="ar-EG"/>
        </w:rPr>
        <w:t xml:space="preserve"> العالقة</w:t>
      </w:r>
      <w:r w:rsidRPr="000D52E1">
        <w:rPr>
          <w:rFonts w:cs="Arabic Transparent"/>
          <w:b/>
          <w:bCs/>
          <w:sz w:val="26"/>
          <w:szCs w:val="26"/>
          <w:rtl/>
          <w:lang w:val="en-CA" w:bidi="ar-EG"/>
        </w:rPr>
        <w:t xml:space="preserve"> </w:t>
      </w:r>
      <w:r>
        <w:rPr>
          <w:rFonts w:cs="Arabic Transparent"/>
          <w:b/>
          <w:bCs/>
          <w:sz w:val="26"/>
          <w:szCs w:val="26"/>
          <w:rtl/>
          <w:lang w:val="en-CA" w:bidi="ar-EG"/>
        </w:rPr>
        <w:t>الجاري</w:t>
      </w:r>
      <w:r>
        <w:rPr>
          <w:rFonts w:cs="Arabic Transparent" w:hint="cs"/>
          <w:b/>
          <w:bCs/>
          <w:sz w:val="26"/>
          <w:szCs w:val="26"/>
          <w:rtl/>
          <w:lang w:val="en-CA" w:bidi="ar-EG"/>
        </w:rPr>
        <w:t xml:space="preserve"> تنفيذها</w:t>
      </w:r>
      <w:r w:rsidR="009E4B1B" w:rsidRPr="009E4B1B">
        <w:rPr>
          <w:rFonts w:cs="Arabic Transparent"/>
          <w:b/>
          <w:bCs/>
          <w:sz w:val="26"/>
          <w:szCs w:val="26"/>
          <w:rtl/>
          <w:lang w:val="en-CA" w:bidi="ar-EG"/>
        </w:rPr>
        <w:t xml:space="preserve"> </w:t>
      </w:r>
      <w:r>
        <w:rPr>
          <w:rFonts w:cs="Arabic Transparent" w:hint="cs"/>
          <w:b/>
          <w:bCs/>
          <w:sz w:val="26"/>
          <w:szCs w:val="26"/>
          <w:rtl/>
          <w:lang w:val="en-CA" w:bidi="ar-EG"/>
        </w:rPr>
        <w:t xml:space="preserve">المذكورة </w:t>
      </w:r>
      <w:r w:rsidR="009E4B1B" w:rsidRPr="009E4B1B">
        <w:rPr>
          <w:rFonts w:cs="Arabic Transparent"/>
          <w:b/>
          <w:bCs/>
          <w:sz w:val="26"/>
          <w:szCs w:val="26"/>
          <w:rtl/>
          <w:lang w:val="en-CA" w:bidi="ar-EG"/>
        </w:rPr>
        <w:t>في التقرير المرحلي لبرنامج الأمم المتحدة الإنمائي</w:t>
      </w:r>
      <w:r w:rsidR="00E57551">
        <w:rPr>
          <w:rFonts w:cs="Arabic Transparent" w:hint="cs"/>
          <w:b/>
          <w:bCs/>
          <w:sz w:val="26"/>
          <w:szCs w:val="26"/>
          <w:rtl/>
          <w:lang w:val="en-CA" w:bidi="ar-EG"/>
        </w:rPr>
        <w:t xml:space="preserve"> (اليوئنديبي)</w:t>
      </w:r>
    </w:p>
    <w:p w:rsidR="009E4B1B" w:rsidRDefault="009E4B1B" w:rsidP="009E4B1B">
      <w:pPr>
        <w:tabs>
          <w:tab w:val="left" w:pos="4095"/>
          <w:tab w:val="center" w:pos="4680"/>
        </w:tabs>
        <w:bidi/>
        <w:jc w:val="center"/>
        <w:rPr>
          <w:rFonts w:cs="Arabic Transparent"/>
          <w:b/>
          <w:bCs/>
          <w:sz w:val="26"/>
          <w:szCs w:val="26"/>
          <w:rtl/>
          <w:lang w:val="en-CA" w:bidi="ar-EG"/>
        </w:rPr>
      </w:pPr>
    </w:p>
    <w:tbl>
      <w:tblPr>
        <w:bidiVisual/>
        <w:tblW w:w="14034" w:type="dxa"/>
        <w:tblInd w:w="-5" w:type="dxa"/>
        <w:tblLook w:val="04A0" w:firstRow="1" w:lastRow="0" w:firstColumn="1" w:lastColumn="0" w:noHBand="0" w:noVBand="1"/>
      </w:tblPr>
      <w:tblGrid>
        <w:gridCol w:w="2530"/>
        <w:gridCol w:w="3770"/>
        <w:gridCol w:w="1350"/>
        <w:gridCol w:w="3150"/>
        <w:gridCol w:w="3234"/>
      </w:tblGrid>
      <w:tr w:rsidR="009E4B1B" w:rsidRPr="00256FD0" w:rsidTr="00581525">
        <w:trPr>
          <w:tblHeader/>
        </w:trPr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:rsidR="009E4B1B" w:rsidRPr="00B64E57" w:rsidRDefault="00B64E57" w:rsidP="00581525">
            <w:pPr>
              <w:bidi/>
              <w:jc w:val="center"/>
              <w:rPr>
                <w:b/>
                <w:bCs/>
                <w:sz w:val="20"/>
                <w:lang w:val="en-US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البلد / رمز المشروع</w:t>
            </w:r>
          </w:p>
        </w:tc>
        <w:tc>
          <w:tcPr>
            <w:tcW w:w="3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:rsidR="009E4B1B" w:rsidRPr="00256FD0" w:rsidRDefault="00B64E57" w:rsidP="00581525">
            <w:pPr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US" w:eastAsia="en-CA" w:bidi="ar-SA"/>
              </w:rPr>
              <w:t>عنوان المشروع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:rsidR="008E302A" w:rsidRDefault="00B64E57" w:rsidP="00581525">
            <w:pPr>
              <w:bidi/>
              <w:jc w:val="center"/>
              <w:rPr>
                <w:b/>
                <w:bCs/>
                <w:sz w:val="20"/>
                <w:rtl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الصرف</w:t>
            </w:r>
          </w:p>
          <w:p w:rsidR="009E4B1B" w:rsidRPr="00256FD0" w:rsidRDefault="009E4B1B" w:rsidP="00581525">
            <w:pPr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 w:rsidRPr="00256FD0">
              <w:rPr>
                <w:b/>
                <w:bCs/>
                <w:sz w:val="20"/>
                <w:lang w:val="en-CA" w:eastAsia="en-CA"/>
              </w:rPr>
              <w:t>(%)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:rsidR="009E4B1B" w:rsidRPr="00256FD0" w:rsidRDefault="00B64E57" w:rsidP="00581525">
            <w:pPr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الحالة / المشكلات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  <w:hideMark/>
          </w:tcPr>
          <w:p w:rsidR="009E4B1B" w:rsidRPr="00256FD0" w:rsidRDefault="00B64E57" w:rsidP="00581525">
            <w:pPr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التوصية</w:t>
            </w:r>
          </w:p>
        </w:tc>
      </w:tr>
      <w:tr w:rsidR="009E4B1B" w:rsidRPr="00256FD0" w:rsidTr="00B64E57">
        <w:tc>
          <w:tcPr>
            <w:tcW w:w="2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:rsidR="009E4B1B" w:rsidRPr="00256FD0" w:rsidRDefault="00A968CA" w:rsidP="00A968CA">
            <w:pPr>
              <w:bidi/>
              <w:jc w:val="left"/>
              <w:rPr>
                <w:sz w:val="20"/>
                <w:lang w:val="en-CA" w:eastAsia="en-CA"/>
              </w:rPr>
            </w:pPr>
            <w:r w:rsidRPr="00A968CA">
              <w:rPr>
                <w:rFonts w:hint="cs"/>
                <w:b/>
                <w:sz w:val="20"/>
                <w:rtl/>
                <w:lang w:val="en-CA" w:eastAsia="en-CA"/>
              </w:rPr>
              <w:t>بنغلاديش</w:t>
            </w:r>
            <w:r w:rsidR="009E4B1B" w:rsidRPr="00256FD0">
              <w:rPr>
                <w:bCs/>
                <w:sz w:val="20"/>
                <w:lang w:val="en-CA" w:eastAsia="en-CA"/>
              </w:rPr>
              <w:t xml:space="preserve"> BGD/PHA/81/INV/51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:rsidR="00050ECB" w:rsidRPr="00050ECB" w:rsidRDefault="00050ECB" w:rsidP="00050ECB">
            <w:pPr>
              <w:bidi/>
              <w:jc w:val="left"/>
              <w:rPr>
                <w:sz w:val="20"/>
                <w:rtl/>
                <w:lang w:val="en-US" w:eastAsia="en-CA" w:bidi="ar-SA"/>
              </w:rPr>
            </w:pPr>
            <w:r>
              <w:rPr>
                <w:rFonts w:hint="cs"/>
                <w:sz w:val="20"/>
                <w:rtl/>
                <w:lang w:val="en-US" w:eastAsia="en-CA" w:bidi="ar-SA"/>
              </w:rPr>
              <w:t>خطة إدارة إزالة المواد الهيدروكلوروفلوروكربونية (المرحلة الثانية، الشريحة الأولى) (قطاع تكييف الهواء)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:rsidR="009E4B1B" w:rsidRPr="00256FD0" w:rsidRDefault="009E4B1B" w:rsidP="00E54E76">
            <w:pPr>
              <w:jc w:val="center"/>
              <w:rPr>
                <w:sz w:val="20"/>
                <w:lang w:val="en-CA" w:eastAsia="en-CA"/>
              </w:rPr>
            </w:pPr>
            <w:r w:rsidRPr="00256FD0">
              <w:rPr>
                <w:bCs/>
                <w:sz w:val="20"/>
                <w:lang w:val="en-CA" w:eastAsia="en-CA"/>
              </w:rPr>
              <w:t>0</w:t>
            </w:r>
          </w:p>
        </w:tc>
        <w:tc>
          <w:tcPr>
            <w:tcW w:w="31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:rsidR="007C7B8B" w:rsidRPr="007C7B8B" w:rsidRDefault="007C7B8B" w:rsidP="007C7B8B">
            <w:pPr>
              <w:bidi/>
              <w:jc w:val="left"/>
              <w:rPr>
                <w:sz w:val="20"/>
                <w:rtl/>
                <w:lang w:val="en-US" w:eastAsia="en-CA" w:bidi="ar-SA"/>
              </w:rPr>
            </w:pPr>
            <w:r>
              <w:rPr>
                <w:rFonts w:hint="cs"/>
                <w:sz w:val="20"/>
                <w:rtl/>
                <w:lang w:val="en-US" w:eastAsia="en-CA" w:bidi="ar-SA"/>
              </w:rPr>
              <w:t xml:space="preserve">لا يوجد صرف، تأخيرات في موافقات إدارات مختلفة لتوقيع اتفاق بسبب كوفيد-19 </w:t>
            </w:r>
            <w:r w:rsidRPr="007C7B8B">
              <w:rPr>
                <w:rFonts w:hint="cs"/>
                <w:i/>
                <w:iCs/>
                <w:sz w:val="20"/>
                <w:rtl/>
                <w:lang w:val="en-US" w:eastAsia="en-CA" w:bidi="ar-SA"/>
              </w:rPr>
              <w:t>وأمور أخرى</w:t>
            </w:r>
          </w:p>
        </w:tc>
        <w:tc>
          <w:tcPr>
            <w:tcW w:w="32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:rsidR="009254A2" w:rsidRPr="009254A2" w:rsidRDefault="00C261FE" w:rsidP="00C261FE">
            <w:pPr>
              <w:bidi/>
              <w:jc w:val="left"/>
              <w:rPr>
                <w:sz w:val="20"/>
                <w:rtl/>
                <w:lang w:val="en-US" w:eastAsia="en-CA" w:bidi="ar-SA"/>
              </w:rPr>
            </w:pPr>
            <w:r>
              <w:rPr>
                <w:rFonts w:hint="cs"/>
                <w:sz w:val="20"/>
                <w:rtl/>
                <w:lang w:val="en-US" w:eastAsia="en-CA" w:bidi="ar-SA"/>
              </w:rPr>
              <w:t xml:space="preserve">طلب تقديم تقرير </w:t>
            </w:r>
            <w:r w:rsidR="00096E65">
              <w:rPr>
                <w:rFonts w:hint="cs"/>
                <w:sz w:val="20"/>
                <w:rtl/>
                <w:lang w:val="en-US" w:eastAsia="en-CA" w:bidi="ar-SA"/>
              </w:rPr>
              <w:t>ال</w:t>
            </w:r>
            <w:r>
              <w:rPr>
                <w:rFonts w:hint="cs"/>
                <w:sz w:val="20"/>
                <w:rtl/>
                <w:lang w:val="en-US" w:eastAsia="en-CA" w:bidi="ar-SA"/>
              </w:rPr>
              <w:t>حالة إلى الاجتماع السابع والثمانين عن مستوى صرف الأموال</w:t>
            </w:r>
          </w:p>
        </w:tc>
      </w:tr>
      <w:tr w:rsidR="009E4B1B" w:rsidRPr="00256FD0" w:rsidTr="00B64E57">
        <w:tc>
          <w:tcPr>
            <w:tcW w:w="2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:rsidR="009E4B1B" w:rsidRPr="00256FD0" w:rsidRDefault="00A968CA" w:rsidP="00A968CA">
            <w:pPr>
              <w:bidi/>
              <w:rPr>
                <w:sz w:val="20"/>
                <w:lang w:val="en-CA" w:eastAsia="en-CA"/>
              </w:rPr>
            </w:pPr>
            <w:r w:rsidRPr="00A968CA">
              <w:rPr>
                <w:rFonts w:hint="cs"/>
                <w:b/>
                <w:sz w:val="20"/>
                <w:rtl/>
                <w:lang w:val="en-CA" w:eastAsia="en-CA"/>
              </w:rPr>
              <w:t>بنغلاديش</w:t>
            </w:r>
            <w:r w:rsidRPr="00256FD0">
              <w:rPr>
                <w:bCs/>
                <w:sz w:val="20"/>
                <w:lang w:val="en-CA" w:eastAsia="en-CA"/>
              </w:rPr>
              <w:t xml:space="preserve"> </w:t>
            </w:r>
            <w:r w:rsidR="009E4B1B" w:rsidRPr="00256FD0">
              <w:rPr>
                <w:bCs/>
                <w:sz w:val="20"/>
                <w:lang w:val="en-CA" w:eastAsia="en-CA"/>
              </w:rPr>
              <w:t>BGD/PHA/81/TAS/49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:rsidR="00050ECB" w:rsidRPr="00050ECB" w:rsidRDefault="00050ECB" w:rsidP="00050ECB">
            <w:pPr>
              <w:bidi/>
              <w:rPr>
                <w:sz w:val="20"/>
                <w:rtl/>
                <w:lang w:val="en-US" w:eastAsia="en-CA" w:bidi="ar-SA"/>
              </w:rPr>
            </w:pPr>
            <w:r>
              <w:rPr>
                <w:rFonts w:hint="cs"/>
                <w:sz w:val="20"/>
                <w:rtl/>
                <w:lang w:val="en-US" w:eastAsia="en-CA" w:bidi="ar-SA"/>
              </w:rPr>
              <w:t>خطة إدارة إزالة المواد الهيدروكلوروفلوروكربونية (المرحلة الثانية، الشريحة الأولى) (وحدة إدارة المشروع)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:rsidR="009E4B1B" w:rsidRPr="00256FD0" w:rsidRDefault="009E4B1B" w:rsidP="00E54E76">
            <w:pPr>
              <w:jc w:val="center"/>
              <w:rPr>
                <w:sz w:val="20"/>
                <w:lang w:val="en-CA" w:eastAsia="en-CA"/>
              </w:rPr>
            </w:pPr>
            <w:r w:rsidRPr="00256FD0">
              <w:rPr>
                <w:bCs/>
                <w:sz w:val="20"/>
                <w:lang w:val="en-CA" w:eastAsia="en-CA"/>
              </w:rPr>
              <w:t>0</w:t>
            </w:r>
          </w:p>
        </w:tc>
        <w:tc>
          <w:tcPr>
            <w:tcW w:w="31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  <w:vAlign w:val="center"/>
            <w:hideMark/>
          </w:tcPr>
          <w:p w:rsidR="009E4B1B" w:rsidRPr="00256FD0" w:rsidRDefault="009E4B1B" w:rsidP="00E54E76">
            <w:pPr>
              <w:jc w:val="left"/>
              <w:rPr>
                <w:sz w:val="20"/>
                <w:lang w:val="en-CA" w:eastAsia="en-CA"/>
              </w:rPr>
            </w:pPr>
          </w:p>
        </w:tc>
        <w:tc>
          <w:tcPr>
            <w:tcW w:w="32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  <w:vAlign w:val="center"/>
            <w:hideMark/>
          </w:tcPr>
          <w:p w:rsidR="009E4B1B" w:rsidRPr="00256FD0" w:rsidRDefault="009E4B1B" w:rsidP="00E54E76">
            <w:pPr>
              <w:jc w:val="left"/>
              <w:rPr>
                <w:sz w:val="20"/>
                <w:lang w:val="en-CA" w:eastAsia="en-CA"/>
              </w:rPr>
            </w:pPr>
          </w:p>
        </w:tc>
      </w:tr>
      <w:tr w:rsidR="009E4B1B" w:rsidRPr="00256FD0" w:rsidTr="00B64E57">
        <w:tc>
          <w:tcPr>
            <w:tcW w:w="2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:rsidR="009E4B1B" w:rsidRPr="00256FD0" w:rsidRDefault="00DD1E91" w:rsidP="00DD1E91">
            <w:pPr>
              <w:bidi/>
              <w:jc w:val="lef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كولومبيا</w:t>
            </w:r>
          </w:p>
          <w:p w:rsidR="009E4B1B" w:rsidRPr="00DD1E91" w:rsidRDefault="009E4B1B" w:rsidP="00DD1E91">
            <w:pPr>
              <w:bidi/>
              <w:jc w:val="left"/>
              <w:rPr>
                <w:sz w:val="20"/>
                <w:rtl/>
                <w:lang w:val="en-US" w:eastAsia="en-CA" w:bidi="ar-SA"/>
              </w:rPr>
            </w:pPr>
            <w:r w:rsidRPr="00256FD0">
              <w:rPr>
                <w:sz w:val="20"/>
                <w:lang w:val="en-CA" w:eastAsia="en-CA"/>
              </w:rPr>
              <w:t>COL/PHA/75/INV/98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:rsidR="00050ECB" w:rsidRPr="00050ECB" w:rsidRDefault="00050ECB" w:rsidP="00050ECB">
            <w:pPr>
              <w:bidi/>
              <w:jc w:val="left"/>
              <w:rPr>
                <w:sz w:val="20"/>
                <w:rtl/>
                <w:lang w:val="en-US" w:eastAsia="en-CA" w:bidi="ar-SA"/>
              </w:rPr>
            </w:pPr>
            <w:r>
              <w:rPr>
                <w:rFonts w:hint="cs"/>
                <w:sz w:val="20"/>
                <w:rtl/>
                <w:lang w:val="en-US" w:eastAsia="en-CA" w:bidi="ar-SA"/>
              </w:rPr>
              <w:t>خطة إدارة إزالة المواد الهيدروكلوروفلوروكربونية (المرحلة الثانية، الشريحة الأولى) (قطاع الرغوة)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:rsidR="009E4B1B" w:rsidRPr="00256FD0" w:rsidRDefault="009E4B1B" w:rsidP="00E54E76">
            <w:pPr>
              <w:jc w:val="center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41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:rsidR="007C7B8B" w:rsidRPr="007C7B8B" w:rsidRDefault="007C7B8B" w:rsidP="007C7B8B">
            <w:pPr>
              <w:bidi/>
              <w:jc w:val="left"/>
              <w:rPr>
                <w:sz w:val="20"/>
                <w:rtl/>
                <w:lang w:val="en-US" w:eastAsia="en-CA" w:bidi="ar-SA"/>
              </w:rPr>
            </w:pPr>
            <w:r>
              <w:rPr>
                <w:rFonts w:hint="cs"/>
                <w:sz w:val="20"/>
                <w:rtl/>
                <w:lang w:val="en-US" w:eastAsia="en-CA" w:bidi="ar-SA"/>
              </w:rPr>
              <w:t>تأخير مدته 12 شهرا</w:t>
            </w:r>
          </w:p>
        </w:tc>
        <w:tc>
          <w:tcPr>
            <w:tcW w:w="3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:rsidR="00096E65" w:rsidRPr="00096E65" w:rsidRDefault="00096E65" w:rsidP="00096E65">
            <w:pPr>
              <w:bidi/>
              <w:jc w:val="left"/>
              <w:rPr>
                <w:sz w:val="20"/>
                <w:rtl/>
                <w:lang w:val="en-US" w:eastAsia="en-CA" w:bidi="ar-SA"/>
              </w:rPr>
            </w:pPr>
            <w:r>
              <w:rPr>
                <w:rFonts w:hint="cs"/>
                <w:sz w:val="20"/>
                <w:rtl/>
                <w:lang w:val="en-US" w:eastAsia="en-CA" w:bidi="ar-SA"/>
              </w:rPr>
              <w:t>مطالبة اليوئنديبي بتقديم تقرير عن هذا المشروع المتأخر في التنفيذ إلى الاجتماع السابع والثمانين</w:t>
            </w:r>
          </w:p>
        </w:tc>
      </w:tr>
      <w:tr w:rsidR="009E4B1B" w:rsidRPr="00256FD0" w:rsidTr="00B64E57">
        <w:tc>
          <w:tcPr>
            <w:tcW w:w="2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:rsidR="009E4B1B" w:rsidRPr="00256FD0" w:rsidRDefault="00DD1E91" w:rsidP="00DD1E91">
            <w:pPr>
              <w:bidi/>
              <w:jc w:val="lef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جمهورية الكونغو الديمقراطية</w:t>
            </w:r>
          </w:p>
          <w:p w:rsidR="009E4B1B" w:rsidRPr="00256FD0" w:rsidRDefault="009E4B1B" w:rsidP="00DD1E91">
            <w:pPr>
              <w:bidi/>
              <w:jc w:val="lef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 xml:space="preserve">DRC/PHA/79/PRP/42 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:rsidR="00050ECB" w:rsidRPr="00050ECB" w:rsidRDefault="00050ECB" w:rsidP="00050ECB">
            <w:pPr>
              <w:bidi/>
              <w:jc w:val="left"/>
              <w:rPr>
                <w:sz w:val="20"/>
                <w:rtl/>
                <w:lang w:val="en-US" w:eastAsia="en-CA" w:bidi="ar-SA"/>
              </w:rPr>
            </w:pPr>
            <w:r>
              <w:rPr>
                <w:rFonts w:hint="cs"/>
                <w:sz w:val="20"/>
                <w:rtl/>
                <w:lang w:val="en-US" w:eastAsia="en-CA" w:bidi="ar-SA"/>
              </w:rPr>
              <w:t>إعداد خطة إدارة إزالة المواد الهيدروكلوروفلوروكربونية (المرحلة الثانية)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:rsidR="009E4B1B" w:rsidRPr="00256FD0" w:rsidRDefault="009E4B1B" w:rsidP="00E54E76">
            <w:pPr>
              <w:jc w:val="center"/>
              <w:rPr>
                <w:sz w:val="20"/>
                <w:lang w:val="en-CA" w:eastAsia="en-CA"/>
              </w:rPr>
            </w:pPr>
            <w:r w:rsidRPr="00256FD0">
              <w:rPr>
                <w:bCs/>
                <w:sz w:val="20"/>
                <w:lang w:val="en-CA" w:eastAsia="en-CA"/>
              </w:rPr>
              <w:t>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:rsidR="004F2304" w:rsidRPr="004F2304" w:rsidRDefault="004F2304" w:rsidP="004F2304">
            <w:pPr>
              <w:bidi/>
              <w:jc w:val="left"/>
              <w:rPr>
                <w:sz w:val="20"/>
                <w:rtl/>
                <w:lang w:val="en-US" w:eastAsia="en-CA" w:bidi="ar-SA"/>
              </w:rPr>
            </w:pPr>
            <w:r>
              <w:rPr>
                <w:rFonts w:hint="cs"/>
                <w:sz w:val="20"/>
                <w:rtl/>
                <w:lang w:val="en-US" w:eastAsia="en-CA" w:bidi="ar-SA"/>
              </w:rPr>
              <w:t>لا يوجد صرف بسبب الوضع الأمني السائد في البلد، وقيود السفر بسبب جائحة كوفيد-19 مما أدى إلى صعوبات في الأنشطة الميدانية، وتأخر تقديم المرحبة الثانية</w:t>
            </w:r>
          </w:p>
        </w:tc>
        <w:tc>
          <w:tcPr>
            <w:tcW w:w="3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:rsidR="00096E65" w:rsidRPr="00096E65" w:rsidRDefault="00096E65" w:rsidP="00096E65">
            <w:pPr>
              <w:bidi/>
              <w:jc w:val="left"/>
              <w:rPr>
                <w:sz w:val="20"/>
                <w:rtl/>
                <w:lang w:val="en-US" w:eastAsia="en-CA" w:bidi="ar-SA"/>
              </w:rPr>
            </w:pPr>
            <w:r>
              <w:rPr>
                <w:rFonts w:hint="cs"/>
                <w:sz w:val="20"/>
                <w:rtl/>
                <w:lang w:val="en-US" w:eastAsia="en-CA" w:bidi="ar-SA"/>
              </w:rPr>
              <w:t>طلب تقديم تقرير حالة إلى الاجتماع السابع والثمانين عن حالة تقديم طلب المرحلة الثانية</w:t>
            </w:r>
          </w:p>
        </w:tc>
      </w:tr>
      <w:tr w:rsidR="009E4B1B" w:rsidRPr="00256FD0" w:rsidTr="00B64E57">
        <w:tc>
          <w:tcPr>
            <w:tcW w:w="2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:rsidR="009E4B1B" w:rsidRPr="00256FD0" w:rsidRDefault="00BF5AAA" w:rsidP="00BF5AAA">
            <w:pPr>
              <w:bidi/>
              <w:jc w:val="lef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هايتي</w:t>
            </w:r>
          </w:p>
          <w:p w:rsidR="009E4B1B" w:rsidRPr="00256FD0" w:rsidRDefault="009E4B1B" w:rsidP="00BF5AAA">
            <w:pPr>
              <w:bidi/>
              <w:jc w:val="lef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HAI/PHA/76/INV/22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:rsidR="00C575B6" w:rsidRPr="00C575B6" w:rsidRDefault="00C575B6" w:rsidP="00C575B6">
            <w:pPr>
              <w:bidi/>
              <w:jc w:val="left"/>
              <w:rPr>
                <w:sz w:val="20"/>
                <w:rtl/>
                <w:lang w:val="en-US" w:eastAsia="en-CA" w:bidi="ar-SA"/>
              </w:rPr>
            </w:pPr>
            <w:r>
              <w:rPr>
                <w:rFonts w:hint="cs"/>
                <w:sz w:val="20"/>
                <w:rtl/>
                <w:lang w:val="en-US" w:eastAsia="en-CA" w:bidi="ar-SA"/>
              </w:rPr>
              <w:t>خطة إدارة إزالة المواد الهيدروكلوروفلوروكربونية (المرحلة الأولى، الشريحة الثانية)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:rsidR="009E4B1B" w:rsidRPr="00256FD0" w:rsidRDefault="009E4B1B" w:rsidP="00E54E76">
            <w:pPr>
              <w:jc w:val="center"/>
              <w:rPr>
                <w:sz w:val="20"/>
                <w:lang w:val="en-CA" w:eastAsia="en-CA"/>
              </w:rPr>
            </w:pPr>
            <w:r w:rsidRPr="00256FD0">
              <w:rPr>
                <w:bCs/>
                <w:sz w:val="20"/>
                <w:lang w:val="en-CA" w:eastAsia="en-CA"/>
              </w:rPr>
              <w:t>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:rsidR="008811AD" w:rsidRPr="008811AD" w:rsidRDefault="008811AD" w:rsidP="008811AD">
            <w:pPr>
              <w:bidi/>
              <w:jc w:val="left"/>
              <w:rPr>
                <w:sz w:val="20"/>
                <w:rtl/>
                <w:lang w:val="en-US" w:eastAsia="en-CA" w:bidi="ar-SA"/>
              </w:rPr>
            </w:pPr>
            <w:r>
              <w:rPr>
                <w:rFonts w:hint="cs"/>
                <w:sz w:val="20"/>
                <w:rtl/>
                <w:lang w:val="en-US" w:eastAsia="en-CA" w:bidi="ar-SA"/>
              </w:rPr>
              <w:t>انخفاض الصرف، بطء التقدم المحرز في شراء وتسليم المعدات</w:t>
            </w:r>
          </w:p>
        </w:tc>
        <w:tc>
          <w:tcPr>
            <w:tcW w:w="3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:rsidR="00096E65" w:rsidRPr="00096E65" w:rsidRDefault="00096E65" w:rsidP="00096E65">
            <w:pPr>
              <w:bidi/>
              <w:jc w:val="left"/>
              <w:rPr>
                <w:sz w:val="20"/>
                <w:rtl/>
                <w:lang w:val="en-US" w:eastAsia="en-CA" w:bidi="ar-SA"/>
              </w:rPr>
            </w:pPr>
            <w:r>
              <w:rPr>
                <w:rFonts w:hint="cs"/>
                <w:sz w:val="20"/>
                <w:rtl/>
                <w:lang w:val="en-US" w:eastAsia="en-CA" w:bidi="ar-SA"/>
              </w:rPr>
              <w:t xml:space="preserve">طلب تقديم تقرير حالة إلى الاجتماع السابع والثمانين عن التقدم المحرز في التنفيذ ومستوى صرف الأموال </w:t>
            </w:r>
          </w:p>
        </w:tc>
      </w:tr>
      <w:tr w:rsidR="009254A2" w:rsidRPr="00256FD0" w:rsidTr="00B64E57">
        <w:tc>
          <w:tcPr>
            <w:tcW w:w="2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:rsidR="009254A2" w:rsidRPr="00256FD0" w:rsidRDefault="009254A2" w:rsidP="00BF5AAA">
            <w:pPr>
              <w:bidi/>
              <w:jc w:val="lef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إندونيسيا</w:t>
            </w:r>
          </w:p>
          <w:p w:rsidR="009254A2" w:rsidRPr="00256FD0" w:rsidRDefault="009254A2" w:rsidP="00BF5AAA">
            <w:pPr>
              <w:bidi/>
              <w:jc w:val="lef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IDS/PHA/71/TAS/200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:rsidR="009254A2" w:rsidRPr="00C575B6" w:rsidRDefault="009254A2" w:rsidP="00C575B6">
            <w:pPr>
              <w:bidi/>
              <w:jc w:val="left"/>
              <w:rPr>
                <w:sz w:val="20"/>
                <w:rtl/>
                <w:lang w:val="en-US" w:eastAsia="en-CA" w:bidi="ar-SA"/>
              </w:rPr>
            </w:pPr>
            <w:r>
              <w:rPr>
                <w:rFonts w:hint="cs"/>
                <w:sz w:val="20"/>
                <w:rtl/>
                <w:lang w:val="en-US" w:eastAsia="en-CA" w:bidi="ar-SA"/>
              </w:rPr>
              <w:t>خطة إدارة إزالة المواد الهيدروكلوروفلوروكربونية (إدارة وتنسيق المشروع) (المرحلة الأولى، الشريحة الثانية)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:rsidR="009254A2" w:rsidRPr="00256FD0" w:rsidRDefault="009254A2" w:rsidP="00E54E76">
            <w:pPr>
              <w:jc w:val="center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21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:rsidR="009254A2" w:rsidRDefault="009254A2" w:rsidP="009254A2">
            <w:pPr>
              <w:bidi/>
            </w:pPr>
            <w:r w:rsidRPr="000828DE">
              <w:rPr>
                <w:rFonts w:hint="cs"/>
                <w:sz w:val="20"/>
                <w:rtl/>
                <w:lang w:val="en-US" w:eastAsia="en-CA" w:bidi="ar-SA"/>
              </w:rPr>
              <w:t>تأخير مدته 12 شهرا</w:t>
            </w:r>
          </w:p>
        </w:tc>
        <w:tc>
          <w:tcPr>
            <w:tcW w:w="3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:rsidR="00096E65" w:rsidRPr="00096E65" w:rsidRDefault="00096E65" w:rsidP="00096E65">
            <w:pPr>
              <w:bidi/>
              <w:jc w:val="left"/>
              <w:rPr>
                <w:sz w:val="20"/>
                <w:rtl/>
                <w:lang w:val="en-US" w:eastAsia="en-CA" w:bidi="ar-SA"/>
              </w:rPr>
            </w:pPr>
            <w:r>
              <w:rPr>
                <w:rFonts w:hint="cs"/>
                <w:sz w:val="20"/>
                <w:rtl/>
                <w:lang w:val="en-US" w:eastAsia="en-CA" w:bidi="ar-SA"/>
              </w:rPr>
              <w:t>مطالبة اليوئنديبي بتقديم تقرير إلى الاجتماع السابع والثمانين عن هذا المشروع المتأخر في التنفيذ</w:t>
            </w:r>
          </w:p>
        </w:tc>
      </w:tr>
      <w:tr w:rsidR="009254A2" w:rsidRPr="00256FD0" w:rsidTr="00B64E57">
        <w:tc>
          <w:tcPr>
            <w:tcW w:w="2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:rsidR="009254A2" w:rsidRPr="00256FD0" w:rsidRDefault="009254A2" w:rsidP="00BF5AAA">
            <w:pPr>
              <w:bidi/>
              <w:jc w:val="lef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إندونيسيا</w:t>
            </w:r>
          </w:p>
          <w:p w:rsidR="009254A2" w:rsidRPr="00256FD0" w:rsidRDefault="009254A2" w:rsidP="00BF5AAA">
            <w:pPr>
              <w:bidi/>
              <w:jc w:val="lef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IDS/PHA/76/INV/208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:rsidR="009254A2" w:rsidRPr="00C575B6" w:rsidRDefault="009254A2" w:rsidP="00C575B6">
            <w:pPr>
              <w:bidi/>
              <w:jc w:val="left"/>
              <w:rPr>
                <w:sz w:val="20"/>
                <w:rtl/>
                <w:lang w:val="en-US" w:eastAsia="en-CA" w:bidi="ar-SA"/>
              </w:rPr>
            </w:pPr>
            <w:r>
              <w:rPr>
                <w:rFonts w:hint="cs"/>
                <w:sz w:val="20"/>
                <w:rtl/>
                <w:lang w:val="en-US" w:eastAsia="en-CA" w:bidi="ar-SA"/>
              </w:rPr>
              <w:t>خطة إدارة إزالة المواد الهيدروكلوروفلوروكربونية (المرحلة الأولى، الشريحة الثالثة) (قطاع التبريد وتكييف الهواء)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:rsidR="009254A2" w:rsidRPr="00256FD0" w:rsidRDefault="009254A2" w:rsidP="00E54E76">
            <w:pPr>
              <w:jc w:val="center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27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:rsidR="009254A2" w:rsidRDefault="009254A2" w:rsidP="009254A2">
            <w:pPr>
              <w:bidi/>
            </w:pPr>
            <w:r w:rsidRPr="000828DE">
              <w:rPr>
                <w:rFonts w:hint="cs"/>
                <w:sz w:val="20"/>
                <w:rtl/>
                <w:lang w:val="en-US" w:eastAsia="en-CA" w:bidi="ar-SA"/>
              </w:rPr>
              <w:t>تأخير مدته 12 شهرا</w:t>
            </w:r>
          </w:p>
        </w:tc>
        <w:tc>
          <w:tcPr>
            <w:tcW w:w="3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:rsidR="00096E65" w:rsidRPr="00096E65" w:rsidRDefault="00096E65" w:rsidP="00096E65">
            <w:pPr>
              <w:bidi/>
              <w:jc w:val="left"/>
              <w:rPr>
                <w:sz w:val="20"/>
                <w:rtl/>
                <w:lang w:val="en-US" w:eastAsia="en-CA" w:bidi="ar-SA"/>
              </w:rPr>
            </w:pPr>
            <w:r>
              <w:rPr>
                <w:rFonts w:hint="cs"/>
                <w:sz w:val="20"/>
                <w:rtl/>
                <w:lang w:val="en-US" w:eastAsia="en-CA" w:bidi="ar-SA"/>
              </w:rPr>
              <w:t>مطالبة اليوئنديبي بتقديم تقرير إلى الاجتماع السابع والثمانين عن هذا المشروع المتأخر في التنفيذ</w:t>
            </w:r>
          </w:p>
        </w:tc>
      </w:tr>
      <w:tr w:rsidR="009254A2" w:rsidRPr="00256FD0" w:rsidTr="00B64E57">
        <w:tc>
          <w:tcPr>
            <w:tcW w:w="2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:rsidR="009254A2" w:rsidRPr="00256FD0" w:rsidRDefault="009254A2" w:rsidP="00BF5AAA">
            <w:pPr>
              <w:bidi/>
              <w:jc w:val="lef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إندونيسيا</w:t>
            </w:r>
          </w:p>
          <w:p w:rsidR="009254A2" w:rsidRPr="00256FD0" w:rsidRDefault="009254A2" w:rsidP="00BF5AAA">
            <w:pPr>
              <w:bidi/>
              <w:jc w:val="lef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IDS/PHA/76/INV/211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:rsidR="009254A2" w:rsidRPr="00C575B6" w:rsidRDefault="009254A2" w:rsidP="00C575B6">
            <w:pPr>
              <w:bidi/>
              <w:jc w:val="left"/>
              <w:rPr>
                <w:sz w:val="20"/>
                <w:rtl/>
                <w:lang w:val="en-US" w:eastAsia="en-CA" w:bidi="ar-SA"/>
              </w:rPr>
            </w:pPr>
            <w:r>
              <w:rPr>
                <w:rFonts w:hint="cs"/>
                <w:sz w:val="20"/>
                <w:rtl/>
                <w:lang w:val="en-US" w:eastAsia="en-CA" w:bidi="ar-SA"/>
              </w:rPr>
              <w:t>خطة إدارة إزالة المواد الهيدروكلوروفلوروكربونية (المرحلة الثانية، الشريحة الأولى) (قطاع مكافحة الحريق)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:rsidR="009254A2" w:rsidRPr="00256FD0" w:rsidRDefault="009254A2" w:rsidP="00E54E76">
            <w:pPr>
              <w:jc w:val="center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:rsidR="009254A2" w:rsidRDefault="009254A2" w:rsidP="009254A2">
            <w:pPr>
              <w:bidi/>
            </w:pPr>
            <w:r w:rsidRPr="005C0BA2">
              <w:rPr>
                <w:rFonts w:hint="cs"/>
                <w:sz w:val="20"/>
                <w:rtl/>
                <w:lang w:val="en-US" w:eastAsia="en-CA" w:bidi="ar-SA"/>
              </w:rPr>
              <w:t xml:space="preserve">تأخير مدته </w:t>
            </w:r>
            <w:r>
              <w:rPr>
                <w:rFonts w:hint="cs"/>
                <w:sz w:val="20"/>
                <w:rtl/>
                <w:lang w:val="en-US" w:eastAsia="en-CA" w:bidi="ar-SA"/>
              </w:rPr>
              <w:t>18</w:t>
            </w:r>
            <w:r w:rsidRPr="005C0BA2">
              <w:rPr>
                <w:rFonts w:hint="cs"/>
                <w:sz w:val="20"/>
                <w:rtl/>
                <w:lang w:val="en-US" w:eastAsia="en-CA" w:bidi="ar-SA"/>
              </w:rPr>
              <w:t xml:space="preserve"> شهرا</w:t>
            </w:r>
          </w:p>
        </w:tc>
        <w:tc>
          <w:tcPr>
            <w:tcW w:w="3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:rsidR="00096E65" w:rsidRPr="00096E65" w:rsidRDefault="00096E65" w:rsidP="00096E65">
            <w:pPr>
              <w:bidi/>
              <w:jc w:val="left"/>
              <w:rPr>
                <w:sz w:val="20"/>
                <w:rtl/>
                <w:lang w:val="en-US" w:eastAsia="en-CA" w:bidi="ar-SA"/>
              </w:rPr>
            </w:pPr>
            <w:r>
              <w:rPr>
                <w:rFonts w:hint="cs"/>
                <w:sz w:val="20"/>
                <w:rtl/>
                <w:lang w:val="en-US" w:eastAsia="en-CA" w:bidi="ar-SA"/>
              </w:rPr>
              <w:t>مطالبة اليوئنديبي بتقديم تقرير إلى الاجتماع السابع والثمانين عن هذا المشروع المتأخر في التنفيذ</w:t>
            </w:r>
          </w:p>
        </w:tc>
      </w:tr>
      <w:tr w:rsidR="009254A2" w:rsidRPr="00256FD0" w:rsidTr="00B64E57">
        <w:tc>
          <w:tcPr>
            <w:tcW w:w="2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:rsidR="009254A2" w:rsidRPr="00256FD0" w:rsidRDefault="009254A2" w:rsidP="00BF5AAA">
            <w:pPr>
              <w:bidi/>
              <w:jc w:val="lef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موريتانيا</w:t>
            </w:r>
          </w:p>
          <w:p w:rsidR="009254A2" w:rsidRPr="00256FD0" w:rsidRDefault="009254A2" w:rsidP="00BF5AAA">
            <w:pPr>
              <w:bidi/>
              <w:jc w:val="lef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MAU/PHA/80/INV/25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:rsidR="009254A2" w:rsidRPr="00C575B6" w:rsidRDefault="009254A2" w:rsidP="00C575B6">
            <w:pPr>
              <w:bidi/>
              <w:jc w:val="left"/>
              <w:rPr>
                <w:sz w:val="20"/>
                <w:rtl/>
                <w:lang w:val="en-US" w:eastAsia="en-CA" w:bidi="ar-SA"/>
              </w:rPr>
            </w:pPr>
            <w:r>
              <w:rPr>
                <w:rFonts w:hint="cs"/>
                <w:sz w:val="20"/>
                <w:rtl/>
                <w:lang w:val="en-US" w:eastAsia="en-CA" w:bidi="ar-SA"/>
              </w:rPr>
              <w:t>خطة إدارة إزالة المواد الهيدروكلوروفلوروكربونية (المرحلة الأولى، الشريحة الأولى)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:rsidR="009254A2" w:rsidRPr="00256FD0" w:rsidRDefault="009254A2" w:rsidP="00E54E76">
            <w:pPr>
              <w:jc w:val="center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0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:rsidR="009254A2" w:rsidRDefault="009254A2" w:rsidP="009254A2">
            <w:pPr>
              <w:bidi/>
            </w:pPr>
            <w:r w:rsidRPr="005C0BA2">
              <w:rPr>
                <w:rFonts w:hint="cs"/>
                <w:sz w:val="20"/>
                <w:rtl/>
                <w:lang w:val="en-US" w:eastAsia="en-CA" w:bidi="ar-SA"/>
              </w:rPr>
              <w:t xml:space="preserve">تأخير مدته </w:t>
            </w:r>
            <w:r>
              <w:rPr>
                <w:rFonts w:hint="cs"/>
                <w:sz w:val="20"/>
                <w:rtl/>
                <w:lang w:val="en-US" w:eastAsia="en-CA" w:bidi="ar-SA"/>
              </w:rPr>
              <w:t>18</w:t>
            </w:r>
            <w:r w:rsidRPr="005C0BA2">
              <w:rPr>
                <w:rFonts w:hint="cs"/>
                <w:sz w:val="20"/>
                <w:rtl/>
                <w:lang w:val="en-US" w:eastAsia="en-CA" w:bidi="ar-SA"/>
              </w:rPr>
              <w:t xml:space="preserve"> شهرا</w:t>
            </w:r>
          </w:p>
        </w:tc>
        <w:tc>
          <w:tcPr>
            <w:tcW w:w="3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:rsidR="00096E65" w:rsidRPr="00096E65" w:rsidRDefault="00096E65" w:rsidP="00096E65">
            <w:pPr>
              <w:bidi/>
              <w:jc w:val="left"/>
              <w:rPr>
                <w:sz w:val="20"/>
                <w:rtl/>
                <w:lang w:val="en-US" w:eastAsia="en-CA" w:bidi="ar-SA"/>
              </w:rPr>
            </w:pPr>
            <w:r>
              <w:rPr>
                <w:rFonts w:hint="cs"/>
                <w:sz w:val="20"/>
                <w:rtl/>
                <w:lang w:val="en-US" w:eastAsia="en-CA" w:bidi="ar-SA"/>
              </w:rPr>
              <w:t>مطالبة اليوئنديبي بتقديم تقرير إلى الاجتماع السابع والثمانين عن هذا المشروع المتأخر في التنفيذ</w:t>
            </w:r>
          </w:p>
        </w:tc>
      </w:tr>
    </w:tbl>
    <w:p w:rsidR="009E4B1B" w:rsidRDefault="009E4B1B" w:rsidP="009E4B1B">
      <w:pPr>
        <w:tabs>
          <w:tab w:val="left" w:pos="4095"/>
          <w:tab w:val="center" w:pos="4680"/>
        </w:tabs>
        <w:bidi/>
        <w:jc w:val="center"/>
        <w:rPr>
          <w:rFonts w:cs="Arabic Transparent"/>
          <w:b/>
          <w:bCs/>
          <w:sz w:val="26"/>
          <w:szCs w:val="26"/>
          <w:rtl/>
          <w:lang w:bidi="ar-EG"/>
        </w:rPr>
      </w:pPr>
    </w:p>
    <w:p w:rsidR="004A6456" w:rsidRDefault="004A6456" w:rsidP="004A6456">
      <w:pPr>
        <w:tabs>
          <w:tab w:val="left" w:pos="4095"/>
          <w:tab w:val="center" w:pos="4680"/>
        </w:tabs>
        <w:bidi/>
        <w:jc w:val="center"/>
        <w:rPr>
          <w:rFonts w:cs="Arabic Transparent"/>
          <w:b/>
          <w:bCs/>
          <w:sz w:val="26"/>
          <w:szCs w:val="26"/>
          <w:rtl/>
          <w:lang w:bidi="ar-EG"/>
        </w:rPr>
      </w:pPr>
    </w:p>
    <w:p w:rsidR="004A6456" w:rsidRDefault="004A6456" w:rsidP="004A6456">
      <w:pPr>
        <w:tabs>
          <w:tab w:val="left" w:pos="4095"/>
          <w:tab w:val="center" w:pos="4680"/>
        </w:tabs>
        <w:bidi/>
        <w:jc w:val="center"/>
        <w:rPr>
          <w:rFonts w:cs="Arabic Transparent"/>
          <w:b/>
          <w:bCs/>
          <w:sz w:val="26"/>
          <w:szCs w:val="26"/>
          <w:rtl/>
          <w:lang w:bidi="ar-EG"/>
        </w:rPr>
      </w:pPr>
    </w:p>
    <w:p w:rsidR="004A6456" w:rsidRDefault="004A6456" w:rsidP="004A6456">
      <w:pPr>
        <w:tabs>
          <w:tab w:val="left" w:pos="4095"/>
          <w:tab w:val="center" w:pos="4680"/>
        </w:tabs>
        <w:bidi/>
        <w:jc w:val="center"/>
        <w:rPr>
          <w:rFonts w:cs="Arabic Transparent"/>
          <w:b/>
          <w:bCs/>
          <w:sz w:val="26"/>
          <w:szCs w:val="26"/>
          <w:rtl/>
          <w:lang w:bidi="ar-EG"/>
        </w:rPr>
      </w:pPr>
    </w:p>
    <w:p w:rsidR="00B64E57" w:rsidRDefault="00B64E57" w:rsidP="00854C36">
      <w:pPr>
        <w:tabs>
          <w:tab w:val="left" w:pos="4095"/>
          <w:tab w:val="center" w:pos="4680"/>
        </w:tabs>
        <w:bidi/>
        <w:rPr>
          <w:rFonts w:cs="Arabic Transparent"/>
          <w:b/>
          <w:bCs/>
          <w:sz w:val="26"/>
          <w:szCs w:val="26"/>
          <w:rtl/>
          <w:lang w:bidi="ar-EG"/>
        </w:rPr>
        <w:sectPr w:rsidR="00B64E57" w:rsidSect="00B64E57">
          <w:headerReference w:type="first" r:id="rId16"/>
          <w:footerReference w:type="first" r:id="rId17"/>
          <w:pgSz w:w="15840" w:h="12240" w:orient="landscape" w:code="1"/>
          <w:pgMar w:top="1440" w:right="1440" w:bottom="1800" w:left="1440" w:header="720" w:footer="475" w:gutter="0"/>
          <w:pgNumType w:start="1"/>
          <w:cols w:space="720"/>
          <w:titlePg/>
          <w:docGrid w:linePitch="326"/>
        </w:sectPr>
      </w:pPr>
    </w:p>
    <w:p w:rsidR="004A6456" w:rsidRPr="004A6456" w:rsidRDefault="00854C36" w:rsidP="004A6456">
      <w:pPr>
        <w:tabs>
          <w:tab w:val="left" w:pos="4095"/>
          <w:tab w:val="center" w:pos="4680"/>
        </w:tabs>
        <w:bidi/>
        <w:jc w:val="center"/>
        <w:rPr>
          <w:rFonts w:cs="Arabic Transparent"/>
          <w:b/>
          <w:bCs/>
          <w:sz w:val="26"/>
          <w:szCs w:val="26"/>
          <w:lang w:bidi="ar-EG"/>
        </w:rPr>
      </w:pPr>
      <w:r>
        <w:rPr>
          <w:rFonts w:cs="Arabic Transparent" w:hint="cs"/>
          <w:b/>
          <w:bCs/>
          <w:sz w:val="26"/>
          <w:szCs w:val="26"/>
          <w:rtl/>
          <w:lang w:bidi="ar-EG"/>
        </w:rPr>
        <w:lastRenderedPageBreak/>
        <w:t>المرفق</w:t>
      </w:r>
      <w:r w:rsidR="004A6456" w:rsidRPr="004A6456">
        <w:rPr>
          <w:rFonts w:cs="Arabic Transparent"/>
          <w:b/>
          <w:bCs/>
          <w:sz w:val="26"/>
          <w:szCs w:val="26"/>
          <w:rtl/>
          <w:lang w:bidi="ar-EG"/>
        </w:rPr>
        <w:t xml:space="preserve"> الثاني</w:t>
      </w:r>
    </w:p>
    <w:p w:rsidR="004A6456" w:rsidRPr="004A6456" w:rsidRDefault="004A6456" w:rsidP="004A6456">
      <w:pPr>
        <w:tabs>
          <w:tab w:val="left" w:pos="4095"/>
          <w:tab w:val="center" w:pos="4680"/>
        </w:tabs>
        <w:bidi/>
        <w:jc w:val="center"/>
        <w:rPr>
          <w:rFonts w:cs="Arabic Transparent"/>
          <w:b/>
          <w:bCs/>
          <w:sz w:val="26"/>
          <w:szCs w:val="26"/>
          <w:lang w:bidi="ar-EG"/>
        </w:rPr>
      </w:pPr>
    </w:p>
    <w:p w:rsidR="004A6456" w:rsidRPr="004A6456" w:rsidRDefault="004A6456" w:rsidP="00644373">
      <w:pPr>
        <w:tabs>
          <w:tab w:val="left" w:pos="4095"/>
          <w:tab w:val="center" w:pos="4680"/>
        </w:tabs>
        <w:bidi/>
        <w:jc w:val="center"/>
        <w:rPr>
          <w:rFonts w:cs="Arabic Transparent"/>
          <w:b/>
          <w:bCs/>
          <w:sz w:val="26"/>
          <w:szCs w:val="26"/>
          <w:lang w:bidi="ar-EG"/>
        </w:rPr>
      </w:pPr>
      <w:r w:rsidRPr="004A6456">
        <w:rPr>
          <w:rFonts w:cs="Arabic Transparent"/>
          <w:b/>
          <w:bCs/>
          <w:sz w:val="26"/>
          <w:szCs w:val="26"/>
          <w:rtl/>
          <w:lang w:bidi="ar-EG"/>
        </w:rPr>
        <w:t xml:space="preserve">تحليل التقرير المرحلي </w:t>
      </w:r>
      <w:r w:rsidR="00320BCE" w:rsidRPr="007D1086">
        <w:rPr>
          <w:rFonts w:cs="Arabic Transparent"/>
          <w:b/>
          <w:bCs/>
          <w:sz w:val="26"/>
          <w:szCs w:val="26"/>
          <w:rtl/>
          <w:lang w:bidi="ar-EG"/>
        </w:rPr>
        <w:t xml:space="preserve">لبرنامج الأمم المتحدة الإنمائي </w:t>
      </w:r>
      <w:r w:rsidR="00320BCE">
        <w:rPr>
          <w:rFonts w:cs="Arabic Transparent" w:hint="cs"/>
          <w:b/>
          <w:bCs/>
          <w:sz w:val="26"/>
          <w:szCs w:val="26"/>
          <w:rtl/>
          <w:lang w:bidi="ar-EG"/>
        </w:rPr>
        <w:t>(ا</w:t>
      </w:r>
      <w:r w:rsidR="00644373">
        <w:rPr>
          <w:rFonts w:cs="Arabic Transparent" w:hint="cs"/>
          <w:b/>
          <w:bCs/>
          <w:sz w:val="26"/>
          <w:szCs w:val="26"/>
          <w:rtl/>
          <w:lang w:bidi="ar-EG"/>
        </w:rPr>
        <w:t>ليوئنديبي</w:t>
      </w:r>
      <w:r w:rsidR="00320BCE">
        <w:rPr>
          <w:rFonts w:cs="Arabic Transparent" w:hint="cs"/>
          <w:b/>
          <w:bCs/>
          <w:sz w:val="26"/>
          <w:szCs w:val="26"/>
          <w:rtl/>
          <w:lang w:bidi="ar-EG"/>
        </w:rPr>
        <w:t>)</w:t>
      </w:r>
      <w:r w:rsidRPr="004A6456">
        <w:rPr>
          <w:rFonts w:cs="Arabic Transparent"/>
          <w:b/>
          <w:bCs/>
          <w:sz w:val="26"/>
          <w:szCs w:val="26"/>
          <w:rtl/>
          <w:lang w:bidi="ar-EG"/>
        </w:rPr>
        <w:t xml:space="preserve"> </w:t>
      </w:r>
      <w:r w:rsidR="00644373">
        <w:rPr>
          <w:rFonts w:cs="Arabic Transparent" w:hint="cs"/>
          <w:b/>
          <w:bCs/>
          <w:sz w:val="26"/>
          <w:szCs w:val="26"/>
          <w:rtl/>
          <w:lang w:bidi="ar-EG"/>
        </w:rPr>
        <w:t>حتى</w:t>
      </w:r>
      <w:r w:rsidRPr="004A6456">
        <w:rPr>
          <w:rFonts w:cs="Arabic Transparent"/>
          <w:b/>
          <w:bCs/>
          <w:sz w:val="26"/>
          <w:szCs w:val="26"/>
          <w:rtl/>
          <w:lang w:bidi="ar-EG"/>
        </w:rPr>
        <w:t xml:space="preserve"> 31 ديسمبر</w:t>
      </w:r>
      <w:r w:rsidR="00644373">
        <w:rPr>
          <w:rFonts w:cs="Arabic Transparent" w:hint="cs"/>
          <w:b/>
          <w:bCs/>
          <w:sz w:val="26"/>
          <w:szCs w:val="26"/>
          <w:rtl/>
          <w:lang w:bidi="ar-EG"/>
        </w:rPr>
        <w:t>/ كانون الأول</w:t>
      </w:r>
      <w:r w:rsidRPr="004A6456">
        <w:rPr>
          <w:rFonts w:cs="Arabic Transparent"/>
          <w:b/>
          <w:bCs/>
          <w:sz w:val="26"/>
          <w:szCs w:val="26"/>
          <w:rtl/>
          <w:lang w:bidi="ar-EG"/>
        </w:rPr>
        <w:t xml:space="preserve"> 2019</w:t>
      </w:r>
    </w:p>
    <w:p w:rsidR="004A6456" w:rsidRPr="004A6456" w:rsidRDefault="004A6456" w:rsidP="004A6456">
      <w:pPr>
        <w:tabs>
          <w:tab w:val="left" w:pos="4095"/>
          <w:tab w:val="center" w:pos="4680"/>
        </w:tabs>
        <w:bidi/>
        <w:jc w:val="center"/>
        <w:rPr>
          <w:rFonts w:cs="Arabic Transparent"/>
          <w:b/>
          <w:bCs/>
          <w:sz w:val="26"/>
          <w:szCs w:val="26"/>
          <w:lang w:bidi="ar-EG"/>
        </w:rPr>
      </w:pPr>
    </w:p>
    <w:p w:rsidR="004A6456" w:rsidRPr="003A0D18" w:rsidRDefault="00AE310A" w:rsidP="003A0D18">
      <w:pPr>
        <w:pStyle w:val="ListParagraph"/>
        <w:numPr>
          <w:ilvl w:val="0"/>
          <w:numId w:val="45"/>
        </w:numPr>
        <w:tabs>
          <w:tab w:val="center" w:pos="720"/>
        </w:tabs>
        <w:bidi/>
        <w:ind w:left="0" w:firstLine="0"/>
        <w:rPr>
          <w:rFonts w:cs="Arabic Transparent"/>
          <w:sz w:val="26"/>
          <w:szCs w:val="26"/>
          <w:rtl/>
          <w:lang w:bidi="ar-EG"/>
        </w:rPr>
      </w:pPr>
      <w:r w:rsidRPr="003A0D18">
        <w:rPr>
          <w:rFonts w:cs="Arabic Transparent" w:hint="cs"/>
          <w:sz w:val="26"/>
          <w:szCs w:val="26"/>
          <w:rtl/>
          <w:lang w:bidi="ar-EG"/>
        </w:rPr>
        <w:t>يتكون</w:t>
      </w:r>
      <w:r w:rsidR="004A6456" w:rsidRPr="003A0D18">
        <w:rPr>
          <w:rFonts w:cs="Arabic Transparent"/>
          <w:sz w:val="26"/>
          <w:szCs w:val="26"/>
          <w:rtl/>
          <w:lang w:bidi="ar-EG"/>
        </w:rPr>
        <w:t xml:space="preserve"> هذا المرفق من الجزأين التاليين:</w:t>
      </w:r>
    </w:p>
    <w:p w:rsidR="00AE310A" w:rsidRPr="004A6456" w:rsidRDefault="00AE310A" w:rsidP="00AE310A">
      <w:pPr>
        <w:tabs>
          <w:tab w:val="left" w:pos="4095"/>
          <w:tab w:val="center" w:pos="4680"/>
        </w:tabs>
        <w:bidi/>
        <w:rPr>
          <w:rFonts w:cs="Arabic Transparent"/>
          <w:sz w:val="26"/>
          <w:szCs w:val="26"/>
          <w:lang w:bidi="ar-EG"/>
        </w:rPr>
      </w:pPr>
    </w:p>
    <w:p w:rsidR="004A6456" w:rsidRDefault="004A6456" w:rsidP="00AE310A">
      <w:pPr>
        <w:tabs>
          <w:tab w:val="left" w:pos="4095"/>
          <w:tab w:val="center" w:pos="4680"/>
        </w:tabs>
        <w:bidi/>
        <w:rPr>
          <w:rFonts w:cs="Arabic Transparent"/>
          <w:sz w:val="26"/>
          <w:szCs w:val="26"/>
          <w:rtl/>
          <w:lang w:bidi="ar-EG"/>
        </w:rPr>
      </w:pPr>
      <w:r w:rsidRPr="004A6456">
        <w:rPr>
          <w:rFonts w:cs="Arabic Transparent"/>
          <w:sz w:val="26"/>
          <w:szCs w:val="26"/>
          <w:rtl/>
          <w:lang w:bidi="ar-EG"/>
        </w:rPr>
        <w:t xml:space="preserve">الجزء الأول: </w:t>
      </w:r>
      <w:r w:rsidR="003D617E">
        <w:rPr>
          <w:rFonts w:cs="Arabic Transparent" w:hint="cs"/>
          <w:sz w:val="26"/>
          <w:szCs w:val="26"/>
          <w:rtl/>
          <w:lang w:bidi="ar-EG"/>
        </w:rPr>
        <w:t xml:space="preserve">      </w:t>
      </w:r>
      <w:r w:rsidRPr="004A6456">
        <w:rPr>
          <w:rFonts w:cs="Arabic Transparent"/>
          <w:sz w:val="26"/>
          <w:szCs w:val="26"/>
          <w:rtl/>
          <w:lang w:bidi="ar-EG"/>
        </w:rPr>
        <w:t xml:space="preserve">المشروعات </w:t>
      </w:r>
      <w:r w:rsidR="00AE310A">
        <w:rPr>
          <w:rFonts w:cs="Arabic Transparent" w:hint="cs"/>
          <w:sz w:val="26"/>
          <w:szCs w:val="26"/>
          <w:rtl/>
          <w:lang w:bidi="ar-EG"/>
        </w:rPr>
        <w:t>المعتمدة</w:t>
      </w:r>
      <w:r w:rsidRPr="004A6456">
        <w:rPr>
          <w:rFonts w:cs="Arabic Transparent"/>
          <w:sz w:val="26"/>
          <w:szCs w:val="26"/>
          <w:rtl/>
          <w:lang w:bidi="ar-EG"/>
        </w:rPr>
        <w:t xml:space="preserve"> في إطار المساهمات العادية للصندوق </w:t>
      </w:r>
      <w:r w:rsidR="00AE310A">
        <w:rPr>
          <w:rFonts w:cs="Arabic Transparent" w:hint="cs"/>
          <w:sz w:val="26"/>
          <w:szCs w:val="26"/>
          <w:rtl/>
          <w:lang w:bidi="ar-EG"/>
        </w:rPr>
        <w:t>ال</w:t>
      </w:r>
      <w:r w:rsidRPr="004A6456">
        <w:rPr>
          <w:rFonts w:cs="Arabic Transparent"/>
          <w:sz w:val="26"/>
          <w:szCs w:val="26"/>
          <w:rtl/>
          <w:lang w:bidi="ar-EG"/>
        </w:rPr>
        <w:t>متعدد الأطراف.</w:t>
      </w:r>
    </w:p>
    <w:p w:rsidR="00AE310A" w:rsidRPr="004A6456" w:rsidRDefault="00AE310A" w:rsidP="00AE310A">
      <w:pPr>
        <w:tabs>
          <w:tab w:val="left" w:pos="4095"/>
          <w:tab w:val="center" w:pos="4680"/>
        </w:tabs>
        <w:bidi/>
        <w:rPr>
          <w:rFonts w:cs="Arabic Transparent"/>
          <w:sz w:val="26"/>
          <w:szCs w:val="26"/>
          <w:lang w:bidi="ar-EG"/>
        </w:rPr>
      </w:pPr>
    </w:p>
    <w:p w:rsidR="004A6456" w:rsidRDefault="004A6456" w:rsidP="000D2844">
      <w:pPr>
        <w:tabs>
          <w:tab w:val="left" w:pos="4095"/>
          <w:tab w:val="center" w:pos="4680"/>
        </w:tabs>
        <w:bidi/>
        <w:ind w:left="1620" w:hanging="1620"/>
        <w:rPr>
          <w:rFonts w:cs="Arabic Transparent"/>
          <w:sz w:val="26"/>
          <w:szCs w:val="26"/>
          <w:rtl/>
          <w:lang w:bidi="ar-EG"/>
        </w:rPr>
      </w:pPr>
      <w:r w:rsidRPr="004A6456">
        <w:rPr>
          <w:rFonts w:cs="Arabic Transparent"/>
          <w:sz w:val="26"/>
          <w:szCs w:val="26"/>
          <w:rtl/>
          <w:lang w:bidi="ar-EG"/>
        </w:rPr>
        <w:t xml:space="preserve">الجزء الثاني: </w:t>
      </w:r>
      <w:r w:rsidR="003D617E">
        <w:rPr>
          <w:rFonts w:cs="Arabic Transparent" w:hint="cs"/>
          <w:sz w:val="26"/>
          <w:szCs w:val="26"/>
          <w:rtl/>
          <w:lang w:bidi="ar-EG"/>
        </w:rPr>
        <w:t xml:space="preserve">  </w:t>
      </w:r>
      <w:r w:rsidR="000D2844">
        <w:rPr>
          <w:rFonts w:cs="Arabic Transparent" w:hint="cs"/>
          <w:sz w:val="26"/>
          <w:szCs w:val="26"/>
          <w:rtl/>
          <w:lang w:bidi="ar-EG"/>
        </w:rPr>
        <w:t xml:space="preserve"> </w:t>
      </w:r>
      <w:r w:rsidR="003D617E">
        <w:rPr>
          <w:rFonts w:cs="Arabic Transparent" w:hint="cs"/>
          <w:sz w:val="26"/>
          <w:szCs w:val="26"/>
          <w:rtl/>
          <w:lang w:bidi="ar-EG"/>
        </w:rPr>
        <w:t xml:space="preserve"> </w:t>
      </w:r>
      <w:r w:rsidR="00AE310A" w:rsidRPr="004A6456">
        <w:rPr>
          <w:rFonts w:cs="Arabic Transparent"/>
          <w:sz w:val="26"/>
          <w:szCs w:val="26"/>
          <w:rtl/>
          <w:lang w:bidi="ar-EG"/>
        </w:rPr>
        <w:t xml:space="preserve">المشروعات </w:t>
      </w:r>
      <w:r w:rsidRPr="004A6456">
        <w:rPr>
          <w:rFonts w:cs="Arabic Transparent"/>
          <w:sz w:val="26"/>
          <w:szCs w:val="26"/>
          <w:rtl/>
          <w:lang w:bidi="ar-EG"/>
        </w:rPr>
        <w:t>المعتمدة في إطار المساهمات الطو</w:t>
      </w:r>
      <w:r w:rsidR="003D617E">
        <w:rPr>
          <w:rFonts w:cs="Arabic Transparent"/>
          <w:sz w:val="26"/>
          <w:szCs w:val="26"/>
          <w:rtl/>
          <w:lang w:bidi="ar-EG"/>
        </w:rPr>
        <w:t xml:space="preserve">عية الإضافية لدعم البدء السريع </w:t>
      </w:r>
      <w:r w:rsidR="003D617E">
        <w:rPr>
          <w:rFonts w:cs="Arabic Transparent" w:hint="cs"/>
          <w:sz w:val="26"/>
          <w:szCs w:val="26"/>
          <w:rtl/>
          <w:lang w:bidi="ar-EG"/>
        </w:rPr>
        <w:t>في ا</w:t>
      </w:r>
      <w:r w:rsidRPr="004A6456">
        <w:rPr>
          <w:rFonts w:cs="Arabic Transparent"/>
          <w:sz w:val="26"/>
          <w:szCs w:val="26"/>
          <w:rtl/>
          <w:lang w:bidi="ar-EG"/>
        </w:rPr>
        <w:t xml:space="preserve">لتخفيض </w:t>
      </w:r>
      <w:r w:rsidR="000D2844">
        <w:rPr>
          <w:rFonts w:cs="Arabic Transparent" w:hint="cs"/>
          <w:sz w:val="26"/>
          <w:szCs w:val="26"/>
          <w:rtl/>
          <w:lang w:bidi="ar-EG"/>
        </w:rPr>
        <w:t xml:space="preserve"> </w:t>
      </w:r>
      <w:r w:rsidRPr="004A6456">
        <w:rPr>
          <w:rFonts w:cs="Arabic Transparent"/>
          <w:sz w:val="26"/>
          <w:szCs w:val="26"/>
          <w:rtl/>
          <w:lang w:bidi="ar-EG"/>
        </w:rPr>
        <w:t xml:space="preserve">التدريجي </w:t>
      </w:r>
      <w:r w:rsidR="003D617E">
        <w:rPr>
          <w:rFonts w:cs="Arabic Transparent" w:hint="cs"/>
          <w:sz w:val="26"/>
          <w:szCs w:val="26"/>
          <w:rtl/>
          <w:lang w:bidi="ar-EG"/>
        </w:rPr>
        <w:t>للمواد الهيدروفلوروكربونية</w:t>
      </w:r>
      <w:r w:rsidRPr="004A6456">
        <w:rPr>
          <w:rFonts w:cs="Arabic Transparent"/>
          <w:sz w:val="26"/>
          <w:szCs w:val="26"/>
          <w:rtl/>
          <w:lang w:bidi="ar-EG"/>
        </w:rPr>
        <w:t>.</w:t>
      </w:r>
    </w:p>
    <w:p w:rsidR="003D617E" w:rsidRPr="004A6456" w:rsidRDefault="003D617E" w:rsidP="003D617E">
      <w:pPr>
        <w:tabs>
          <w:tab w:val="left" w:pos="4095"/>
          <w:tab w:val="center" w:pos="4680"/>
        </w:tabs>
        <w:bidi/>
        <w:rPr>
          <w:rFonts w:cs="Arabic Transparent"/>
          <w:sz w:val="26"/>
          <w:szCs w:val="26"/>
          <w:lang w:bidi="ar-EG"/>
        </w:rPr>
      </w:pPr>
    </w:p>
    <w:p w:rsidR="004A6456" w:rsidRPr="001B3014" w:rsidRDefault="004A6456" w:rsidP="000D2844">
      <w:pPr>
        <w:tabs>
          <w:tab w:val="left" w:pos="4095"/>
          <w:tab w:val="center" w:pos="4680"/>
        </w:tabs>
        <w:bidi/>
        <w:ind w:left="1530" w:hanging="1530"/>
        <w:rPr>
          <w:rFonts w:cs="Arabic Transparent"/>
          <w:sz w:val="28"/>
          <w:szCs w:val="28"/>
          <w:lang w:bidi="ar-EG"/>
        </w:rPr>
      </w:pPr>
      <w:r w:rsidRPr="001B3014">
        <w:rPr>
          <w:rFonts w:cs="Arabic Transparent"/>
          <w:b/>
          <w:bCs/>
          <w:sz w:val="28"/>
          <w:szCs w:val="28"/>
          <w:rtl/>
          <w:lang w:bidi="ar-EG"/>
        </w:rPr>
        <w:t>الجزء</w:t>
      </w:r>
      <w:r w:rsidRPr="001B3014">
        <w:rPr>
          <w:rFonts w:cs="Arabic Transparent"/>
          <w:sz w:val="28"/>
          <w:szCs w:val="28"/>
          <w:rtl/>
          <w:lang w:bidi="ar-EG"/>
        </w:rPr>
        <w:t xml:space="preserve"> </w:t>
      </w:r>
      <w:r w:rsidRPr="001B3014">
        <w:rPr>
          <w:rFonts w:cs="Arabic Transparent"/>
          <w:b/>
          <w:bCs/>
          <w:sz w:val="28"/>
          <w:szCs w:val="28"/>
          <w:rtl/>
          <w:lang w:bidi="ar-EG"/>
        </w:rPr>
        <w:t xml:space="preserve">الأول: </w:t>
      </w:r>
      <w:r w:rsidR="000D2844" w:rsidRPr="001B3014">
        <w:rPr>
          <w:rFonts w:cs="Arabic Transparent" w:hint="cs"/>
          <w:b/>
          <w:bCs/>
          <w:sz w:val="28"/>
          <w:szCs w:val="28"/>
          <w:rtl/>
          <w:lang w:bidi="ar-EG"/>
        </w:rPr>
        <w:t xml:space="preserve">      </w:t>
      </w:r>
      <w:r w:rsidR="000D2844" w:rsidRPr="001B3014">
        <w:rPr>
          <w:rFonts w:cs="Arabic Transparent"/>
          <w:b/>
          <w:bCs/>
          <w:sz w:val="28"/>
          <w:szCs w:val="28"/>
          <w:rtl/>
          <w:lang w:bidi="ar-EG"/>
        </w:rPr>
        <w:t xml:space="preserve">المشروعات </w:t>
      </w:r>
      <w:r w:rsidR="000D2844" w:rsidRPr="001B3014">
        <w:rPr>
          <w:rFonts w:cs="Arabic Transparent" w:hint="cs"/>
          <w:b/>
          <w:bCs/>
          <w:sz w:val="28"/>
          <w:szCs w:val="28"/>
          <w:rtl/>
          <w:lang w:bidi="ar-EG"/>
        </w:rPr>
        <w:t>المعتمدة</w:t>
      </w:r>
      <w:r w:rsidR="000D2844" w:rsidRPr="001B3014">
        <w:rPr>
          <w:rFonts w:cs="Arabic Transparent"/>
          <w:b/>
          <w:bCs/>
          <w:sz w:val="28"/>
          <w:szCs w:val="28"/>
          <w:rtl/>
          <w:lang w:bidi="ar-EG"/>
        </w:rPr>
        <w:t xml:space="preserve"> في إطار المساهمات العادية للصندوق </w:t>
      </w:r>
      <w:r w:rsidR="000D2844" w:rsidRPr="001B3014">
        <w:rPr>
          <w:rFonts w:cs="Arabic Transparent" w:hint="cs"/>
          <w:b/>
          <w:bCs/>
          <w:sz w:val="28"/>
          <w:szCs w:val="28"/>
          <w:rtl/>
          <w:lang w:bidi="ar-EG"/>
        </w:rPr>
        <w:t>ال</w:t>
      </w:r>
      <w:r w:rsidR="000D2844" w:rsidRPr="001B3014">
        <w:rPr>
          <w:rFonts w:cs="Arabic Transparent"/>
          <w:b/>
          <w:bCs/>
          <w:sz w:val="28"/>
          <w:szCs w:val="28"/>
          <w:rtl/>
          <w:lang w:bidi="ar-EG"/>
        </w:rPr>
        <w:t>متعدد الأطراف</w:t>
      </w:r>
    </w:p>
    <w:p w:rsidR="004A6456" w:rsidRPr="001B3014" w:rsidRDefault="004A6456" w:rsidP="004A6456">
      <w:pPr>
        <w:tabs>
          <w:tab w:val="left" w:pos="4095"/>
          <w:tab w:val="center" w:pos="4680"/>
        </w:tabs>
        <w:bidi/>
        <w:rPr>
          <w:rFonts w:cs="Arabic Transparent"/>
          <w:sz w:val="28"/>
          <w:szCs w:val="28"/>
          <w:lang w:bidi="ar-EG"/>
        </w:rPr>
      </w:pPr>
    </w:p>
    <w:p w:rsidR="004A6456" w:rsidRDefault="007D1086" w:rsidP="003A0D18">
      <w:pPr>
        <w:pStyle w:val="ListParagraph"/>
        <w:numPr>
          <w:ilvl w:val="0"/>
          <w:numId w:val="45"/>
        </w:numPr>
        <w:tabs>
          <w:tab w:val="center" w:pos="720"/>
        </w:tabs>
        <w:bidi/>
        <w:ind w:left="0" w:firstLine="0"/>
        <w:rPr>
          <w:rFonts w:cs="Arabic Transparent"/>
          <w:sz w:val="26"/>
          <w:szCs w:val="26"/>
          <w:rtl/>
          <w:lang w:bidi="ar-EG"/>
        </w:rPr>
      </w:pPr>
      <w:r>
        <w:rPr>
          <w:rFonts w:cs="Arabic Transparent" w:hint="cs"/>
          <w:sz w:val="26"/>
          <w:szCs w:val="26"/>
          <w:rtl/>
          <w:lang w:bidi="ar-EG"/>
        </w:rPr>
        <w:t>حتى</w:t>
      </w:r>
      <w:r w:rsidR="004A6456" w:rsidRPr="004A6456">
        <w:rPr>
          <w:rFonts w:cs="Arabic Transparent"/>
          <w:sz w:val="26"/>
          <w:szCs w:val="26"/>
          <w:rtl/>
          <w:lang w:bidi="ar-EG"/>
        </w:rPr>
        <w:t xml:space="preserve"> 31 ديسمبر</w:t>
      </w:r>
      <w:r>
        <w:rPr>
          <w:rFonts w:cs="Arabic Transparent" w:hint="cs"/>
          <w:sz w:val="26"/>
          <w:szCs w:val="26"/>
          <w:rtl/>
          <w:lang w:bidi="ar-EG"/>
        </w:rPr>
        <w:t>/ كانون الأول</w:t>
      </w:r>
      <w:r>
        <w:rPr>
          <w:rFonts w:cs="Arabic Transparent"/>
          <w:sz w:val="26"/>
          <w:szCs w:val="26"/>
          <w:rtl/>
          <w:lang w:bidi="ar-EG"/>
        </w:rPr>
        <w:t xml:space="preserve"> 2019</w:t>
      </w:r>
      <w:r w:rsidR="004A6456" w:rsidRPr="004A6456">
        <w:rPr>
          <w:rFonts w:cs="Arabic Transparent"/>
          <w:sz w:val="26"/>
          <w:szCs w:val="26"/>
          <w:rtl/>
          <w:lang w:bidi="ar-EG"/>
        </w:rPr>
        <w:t xml:space="preserve">، </w:t>
      </w:r>
      <w:r>
        <w:rPr>
          <w:rFonts w:cs="Arabic Transparent" w:hint="cs"/>
          <w:sz w:val="26"/>
          <w:szCs w:val="26"/>
          <w:rtl/>
          <w:lang w:bidi="ar-EG"/>
        </w:rPr>
        <w:t>اعتمدت</w:t>
      </w:r>
      <w:r w:rsidR="004A6456" w:rsidRPr="004A6456">
        <w:rPr>
          <w:rFonts w:cs="Arabic Transparent"/>
          <w:sz w:val="26"/>
          <w:szCs w:val="26"/>
          <w:rtl/>
          <w:lang w:bidi="ar-EG"/>
        </w:rPr>
        <w:t xml:space="preserve"> اللجنة التنفيذية</w:t>
      </w:r>
      <w:r>
        <w:rPr>
          <w:rFonts w:cs="Arabic Transparent" w:hint="cs"/>
          <w:sz w:val="26"/>
          <w:szCs w:val="26"/>
          <w:rtl/>
          <w:lang w:bidi="ar-EG"/>
        </w:rPr>
        <w:t xml:space="preserve"> المبلغ</w:t>
      </w:r>
      <w:r w:rsidR="004A6456" w:rsidRPr="004A6456">
        <w:rPr>
          <w:rFonts w:cs="Arabic Transparent"/>
          <w:sz w:val="26"/>
          <w:szCs w:val="26"/>
          <w:rtl/>
          <w:lang w:bidi="ar-EG"/>
        </w:rPr>
        <w:t xml:space="preserve"> 945</w:t>
      </w:r>
      <w:r>
        <w:rPr>
          <w:rFonts w:cs="Arabic Transparent" w:hint="cs"/>
          <w:sz w:val="26"/>
          <w:szCs w:val="26"/>
          <w:rtl/>
          <w:lang w:bidi="ar-EG"/>
        </w:rPr>
        <w:t>,</w:t>
      </w:r>
      <w:r>
        <w:rPr>
          <w:rFonts w:cs="Arabic Transparent"/>
          <w:sz w:val="26"/>
          <w:szCs w:val="26"/>
          <w:rtl/>
          <w:lang w:bidi="ar-EG"/>
        </w:rPr>
        <w:t xml:space="preserve">34 مليون دولار أمريكي، </w:t>
      </w:r>
      <w:r>
        <w:rPr>
          <w:rFonts w:cs="Arabic Transparent" w:hint="cs"/>
          <w:sz w:val="26"/>
          <w:szCs w:val="26"/>
          <w:rtl/>
          <w:lang w:bidi="ar-EG"/>
        </w:rPr>
        <w:t>وي</w:t>
      </w:r>
      <w:r w:rsidR="004A6456" w:rsidRPr="004A6456">
        <w:rPr>
          <w:rFonts w:cs="Arabic Transparent"/>
          <w:sz w:val="26"/>
          <w:szCs w:val="26"/>
          <w:rtl/>
          <w:lang w:bidi="ar-EG"/>
        </w:rPr>
        <w:t>تكون من 831</w:t>
      </w:r>
      <w:r>
        <w:rPr>
          <w:rFonts w:cs="Arabic Transparent" w:hint="cs"/>
          <w:sz w:val="26"/>
          <w:szCs w:val="26"/>
          <w:rtl/>
          <w:lang w:bidi="ar-EG"/>
        </w:rPr>
        <w:t>,</w:t>
      </w:r>
      <w:r w:rsidR="004A6456" w:rsidRPr="004A6456">
        <w:rPr>
          <w:rFonts w:cs="Arabic Transparent"/>
          <w:sz w:val="26"/>
          <w:szCs w:val="26"/>
          <w:rtl/>
          <w:lang w:bidi="ar-EG"/>
        </w:rPr>
        <w:t>9 مليون دولار أمريكي لتنفيذ المشروعات الاستثمارية وغير الاستثمارية و 113</w:t>
      </w:r>
      <w:r>
        <w:rPr>
          <w:rFonts w:cs="Arabic Transparent" w:hint="cs"/>
          <w:sz w:val="26"/>
          <w:szCs w:val="26"/>
          <w:rtl/>
          <w:lang w:bidi="ar-EG"/>
        </w:rPr>
        <w:t>,</w:t>
      </w:r>
      <w:r w:rsidR="004A6456" w:rsidRPr="004A6456">
        <w:rPr>
          <w:rFonts w:cs="Arabic Transparent"/>
          <w:sz w:val="26"/>
          <w:szCs w:val="26"/>
          <w:rtl/>
          <w:lang w:bidi="ar-EG"/>
        </w:rPr>
        <w:t>44 مليون دو</w:t>
      </w:r>
      <w:r w:rsidR="00BB5109">
        <w:rPr>
          <w:rFonts w:cs="Arabic Transparent"/>
          <w:sz w:val="26"/>
          <w:szCs w:val="26"/>
          <w:rtl/>
          <w:lang w:bidi="ar-EG"/>
        </w:rPr>
        <w:t>لار أمريكي لتكاليف دعم الوكال</w:t>
      </w:r>
      <w:r w:rsidR="00BB5109">
        <w:rPr>
          <w:rFonts w:cs="Arabic Transparent" w:hint="cs"/>
          <w:sz w:val="26"/>
          <w:szCs w:val="26"/>
          <w:rtl/>
          <w:lang w:bidi="ar-EG"/>
        </w:rPr>
        <w:t>ة</w:t>
      </w:r>
      <w:r w:rsidR="004A6456" w:rsidRPr="004A6456">
        <w:rPr>
          <w:rFonts w:cs="Arabic Transparent"/>
          <w:sz w:val="26"/>
          <w:szCs w:val="26"/>
          <w:rtl/>
          <w:lang w:bidi="ar-EG"/>
        </w:rPr>
        <w:t xml:space="preserve">، </w:t>
      </w:r>
      <w:r>
        <w:rPr>
          <w:rFonts w:cs="Arabic Transparent" w:hint="cs"/>
          <w:sz w:val="26"/>
          <w:szCs w:val="26"/>
          <w:rtl/>
          <w:lang w:bidi="ar-EG"/>
        </w:rPr>
        <w:t>على النحو</w:t>
      </w:r>
      <w:r w:rsidR="004A6456" w:rsidRPr="004A6456">
        <w:rPr>
          <w:rFonts w:cs="Arabic Transparent"/>
          <w:sz w:val="26"/>
          <w:szCs w:val="26"/>
          <w:rtl/>
          <w:lang w:bidi="ar-EG"/>
        </w:rPr>
        <w:t xml:space="preserve"> </w:t>
      </w:r>
      <w:r>
        <w:rPr>
          <w:rFonts w:cs="Arabic Transparent" w:hint="cs"/>
          <w:sz w:val="26"/>
          <w:szCs w:val="26"/>
          <w:rtl/>
          <w:lang w:bidi="ar-EG"/>
        </w:rPr>
        <w:t>ال</w:t>
      </w:r>
      <w:r w:rsidR="004A6456" w:rsidRPr="004A6456">
        <w:rPr>
          <w:rFonts w:cs="Arabic Transparent"/>
          <w:sz w:val="26"/>
          <w:szCs w:val="26"/>
          <w:rtl/>
          <w:lang w:bidi="ar-EG"/>
        </w:rPr>
        <w:t xml:space="preserve">موضح في الجدول 1. </w:t>
      </w:r>
      <w:r>
        <w:rPr>
          <w:rFonts w:cs="Arabic Transparent" w:hint="cs"/>
          <w:sz w:val="26"/>
          <w:szCs w:val="26"/>
          <w:rtl/>
          <w:lang w:bidi="ar-EG"/>
        </w:rPr>
        <w:t>و</w:t>
      </w:r>
      <w:r>
        <w:rPr>
          <w:rFonts w:cs="Arabic Transparent"/>
          <w:sz w:val="26"/>
          <w:szCs w:val="26"/>
          <w:rtl/>
          <w:lang w:bidi="ar-EG"/>
        </w:rPr>
        <w:t>في عام 2019</w:t>
      </w:r>
      <w:r w:rsidR="004A6456" w:rsidRPr="004A6456">
        <w:rPr>
          <w:rFonts w:cs="Arabic Transparent"/>
          <w:sz w:val="26"/>
          <w:szCs w:val="26"/>
          <w:rtl/>
          <w:lang w:bidi="ar-EG"/>
        </w:rPr>
        <w:t xml:space="preserve">، تمت الموافقة على 41 مشروعا ونشاطا جديدا. ومن المتوقع أن يؤدي هذا المستوى من التمويل إلى </w:t>
      </w:r>
      <w:r>
        <w:rPr>
          <w:rFonts w:cs="Arabic Transparent" w:hint="cs"/>
          <w:sz w:val="26"/>
          <w:szCs w:val="26"/>
          <w:rtl/>
          <w:lang w:bidi="ar-EG"/>
        </w:rPr>
        <w:t>إزالة</w:t>
      </w:r>
      <w:r w:rsidR="004A6456" w:rsidRPr="004A6456">
        <w:rPr>
          <w:rFonts w:cs="Arabic Transparent"/>
          <w:sz w:val="26"/>
          <w:szCs w:val="26"/>
          <w:rtl/>
          <w:lang w:bidi="ar-EG"/>
        </w:rPr>
        <w:t xml:space="preserve"> 68</w:t>
      </w:r>
      <w:r>
        <w:rPr>
          <w:rFonts w:cs="Arabic Transparent" w:hint="cs"/>
          <w:sz w:val="26"/>
          <w:szCs w:val="26"/>
          <w:rtl/>
          <w:lang w:bidi="ar-EG"/>
        </w:rPr>
        <w:t>,</w:t>
      </w:r>
      <w:r w:rsidR="004A6456" w:rsidRPr="004A6456">
        <w:rPr>
          <w:rFonts w:cs="Arabic Transparent"/>
          <w:sz w:val="26"/>
          <w:szCs w:val="26"/>
          <w:rtl/>
          <w:lang w:bidi="ar-EG"/>
        </w:rPr>
        <w:t xml:space="preserve">407 طن </w:t>
      </w:r>
      <w:r>
        <w:rPr>
          <w:rFonts w:cs="Arabic Transparent" w:hint="cs"/>
          <w:sz w:val="26"/>
          <w:szCs w:val="26"/>
          <w:rtl/>
          <w:lang w:bidi="ar-SA"/>
        </w:rPr>
        <w:t xml:space="preserve">من قدرات استنفاذ الأوزون </w:t>
      </w:r>
      <w:r w:rsidR="004A6456" w:rsidRPr="004A6456">
        <w:rPr>
          <w:rFonts w:cs="Arabic Transparent"/>
          <w:sz w:val="26"/>
          <w:szCs w:val="26"/>
          <w:rtl/>
          <w:lang w:bidi="ar-EG"/>
        </w:rPr>
        <w:t>من استهلاك المواد الخاضعة للرقابة.</w:t>
      </w:r>
    </w:p>
    <w:p w:rsidR="007D1086" w:rsidRPr="004A6456" w:rsidRDefault="007D1086" w:rsidP="007D1086">
      <w:pPr>
        <w:tabs>
          <w:tab w:val="left" w:pos="4095"/>
          <w:tab w:val="center" w:pos="4680"/>
        </w:tabs>
        <w:bidi/>
        <w:rPr>
          <w:rFonts w:cs="Arabic Transparent"/>
          <w:sz w:val="26"/>
          <w:szCs w:val="26"/>
          <w:lang w:bidi="ar-SA"/>
        </w:rPr>
      </w:pPr>
    </w:p>
    <w:p w:rsidR="004A6456" w:rsidRPr="007D1086" w:rsidRDefault="007D1086" w:rsidP="007D1086">
      <w:pPr>
        <w:tabs>
          <w:tab w:val="left" w:pos="4095"/>
          <w:tab w:val="center" w:pos="4680"/>
        </w:tabs>
        <w:bidi/>
        <w:rPr>
          <w:rFonts w:cs="Arabic Transparent"/>
          <w:b/>
          <w:bCs/>
          <w:sz w:val="26"/>
          <w:szCs w:val="26"/>
          <w:rtl/>
          <w:lang w:bidi="ar-EG"/>
        </w:rPr>
      </w:pPr>
      <w:r w:rsidRPr="007D1086">
        <w:rPr>
          <w:rFonts w:cs="Arabic Transparent"/>
          <w:b/>
          <w:bCs/>
          <w:sz w:val="26"/>
          <w:szCs w:val="26"/>
          <w:rtl/>
          <w:lang w:bidi="ar-EG"/>
        </w:rPr>
        <w:t>الجدول 1</w:t>
      </w:r>
      <w:r w:rsidRPr="007D1086">
        <w:rPr>
          <w:rFonts w:cs="Arabic Transparent" w:hint="cs"/>
          <w:b/>
          <w:bCs/>
          <w:sz w:val="26"/>
          <w:szCs w:val="26"/>
          <w:rtl/>
          <w:lang w:bidi="ar-EG"/>
        </w:rPr>
        <w:t>-</w:t>
      </w:r>
      <w:r w:rsidR="004A6456" w:rsidRPr="007D1086">
        <w:rPr>
          <w:rFonts w:cs="Arabic Transparent"/>
          <w:b/>
          <w:bCs/>
          <w:sz w:val="26"/>
          <w:szCs w:val="26"/>
          <w:rtl/>
          <w:lang w:bidi="ar-EG"/>
        </w:rPr>
        <w:t xml:space="preserve"> التمويل المعتمد لبرنامج الأمم المتحدة الإنمائي حسب القطاع </w:t>
      </w:r>
      <w:r w:rsidRPr="007D1086">
        <w:rPr>
          <w:rFonts w:cs="Arabic Transparent" w:hint="cs"/>
          <w:b/>
          <w:bCs/>
          <w:sz w:val="26"/>
          <w:szCs w:val="26"/>
          <w:rtl/>
          <w:lang w:bidi="ar-EG"/>
        </w:rPr>
        <w:t>كما في</w:t>
      </w:r>
      <w:r w:rsidR="004A6456" w:rsidRPr="007D1086">
        <w:rPr>
          <w:rFonts w:cs="Arabic Transparent"/>
          <w:b/>
          <w:bCs/>
          <w:sz w:val="26"/>
          <w:szCs w:val="26"/>
          <w:rtl/>
          <w:lang w:bidi="ar-EG"/>
        </w:rPr>
        <w:t xml:space="preserve"> 31 ديسمبر</w:t>
      </w:r>
      <w:r w:rsidRPr="007D1086">
        <w:rPr>
          <w:rFonts w:cs="Arabic Transparent" w:hint="cs"/>
          <w:b/>
          <w:bCs/>
          <w:sz w:val="26"/>
          <w:szCs w:val="26"/>
          <w:rtl/>
          <w:lang w:bidi="ar-EG"/>
        </w:rPr>
        <w:t xml:space="preserve">/ </w:t>
      </w:r>
      <w:r w:rsidRPr="007D1086">
        <w:rPr>
          <w:rFonts w:cs="Arabic Transparent"/>
          <w:b/>
          <w:bCs/>
          <w:sz w:val="26"/>
          <w:szCs w:val="26"/>
          <w:rtl/>
          <w:lang w:bidi="ar-EG"/>
        </w:rPr>
        <w:t>كانون الأول</w:t>
      </w:r>
      <w:r w:rsidR="004A6456" w:rsidRPr="007D1086">
        <w:rPr>
          <w:rFonts w:cs="Arabic Transparent"/>
          <w:b/>
          <w:bCs/>
          <w:sz w:val="26"/>
          <w:szCs w:val="26"/>
          <w:rtl/>
          <w:lang w:bidi="ar-EG"/>
        </w:rPr>
        <w:t xml:space="preserve"> 2019</w:t>
      </w:r>
    </w:p>
    <w:tbl>
      <w:tblPr>
        <w:bidiVisual/>
        <w:tblW w:w="9356" w:type="dxa"/>
        <w:tblInd w:w="-5" w:type="dxa"/>
        <w:tblLook w:val="04A0" w:firstRow="1" w:lastRow="0" w:firstColumn="1" w:lastColumn="0" w:noHBand="0" w:noVBand="1"/>
      </w:tblPr>
      <w:tblGrid>
        <w:gridCol w:w="4678"/>
        <w:gridCol w:w="4678"/>
      </w:tblGrid>
      <w:tr w:rsidR="00154101" w:rsidRPr="00256FD0" w:rsidTr="007D1086">
        <w:trPr>
          <w:trHeight w:val="5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4101" w:rsidRPr="00256FD0" w:rsidRDefault="00BB5109" w:rsidP="00BB5109">
            <w:pPr>
              <w:bidi/>
              <w:jc w:val="center"/>
              <w:rPr>
                <w:b/>
                <w:bCs/>
                <w:sz w:val="21"/>
                <w:szCs w:val="21"/>
                <w:lang w:val="en-CA" w:eastAsia="en-CA"/>
              </w:rPr>
            </w:pPr>
            <w:r>
              <w:rPr>
                <w:rFonts w:hint="cs"/>
                <w:b/>
                <w:bCs/>
                <w:sz w:val="21"/>
                <w:szCs w:val="21"/>
                <w:rtl/>
                <w:lang w:val="en-CA" w:eastAsia="en-CA"/>
              </w:rPr>
              <w:t>القطاع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4101" w:rsidRPr="00256FD0" w:rsidRDefault="00BB5109" w:rsidP="00BB5109">
            <w:pPr>
              <w:bidi/>
              <w:jc w:val="center"/>
              <w:rPr>
                <w:b/>
                <w:bCs/>
                <w:sz w:val="21"/>
                <w:szCs w:val="21"/>
                <w:lang w:val="en-CA" w:eastAsia="en-CA" w:bidi="ar-SA"/>
              </w:rPr>
            </w:pPr>
            <w:r>
              <w:rPr>
                <w:rFonts w:hint="cs"/>
                <w:b/>
                <w:bCs/>
                <w:sz w:val="21"/>
                <w:szCs w:val="21"/>
                <w:rtl/>
                <w:lang w:val="en-CA" w:eastAsia="en-CA"/>
              </w:rPr>
              <w:t>التمويل (دولار أمريكي)</w:t>
            </w:r>
          </w:p>
        </w:tc>
      </w:tr>
      <w:tr w:rsidR="00154101" w:rsidRPr="00256FD0" w:rsidTr="007D1086">
        <w:trPr>
          <w:trHeight w:val="204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101" w:rsidRPr="00256FD0" w:rsidRDefault="00BB5109" w:rsidP="00BB5109">
            <w:pPr>
              <w:bidi/>
              <w:jc w:val="left"/>
              <w:rPr>
                <w:sz w:val="21"/>
                <w:szCs w:val="21"/>
                <w:lang w:val="en-CA" w:eastAsia="en-CA"/>
              </w:rPr>
            </w:pPr>
            <w:r>
              <w:rPr>
                <w:rFonts w:hint="cs"/>
                <w:sz w:val="21"/>
                <w:szCs w:val="21"/>
                <w:rtl/>
                <w:lang w:val="en-CA" w:eastAsia="en-CA"/>
              </w:rPr>
              <w:t>الإيروسول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440" w:type="dxa"/>
            </w:tcMar>
            <w:vAlign w:val="bottom"/>
            <w:hideMark/>
          </w:tcPr>
          <w:p w:rsidR="00154101" w:rsidRPr="00256FD0" w:rsidRDefault="00154101" w:rsidP="00E54E76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256FD0">
              <w:rPr>
                <w:sz w:val="21"/>
                <w:szCs w:val="21"/>
                <w:lang w:val="en-CA" w:eastAsia="en-CA"/>
              </w:rPr>
              <w:t>26,054,837</w:t>
            </w:r>
          </w:p>
        </w:tc>
      </w:tr>
      <w:tr w:rsidR="00154101" w:rsidRPr="00256FD0" w:rsidTr="007D1086">
        <w:trPr>
          <w:trHeight w:val="204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101" w:rsidRPr="00256FD0" w:rsidRDefault="00BB5109" w:rsidP="00BB5109">
            <w:pPr>
              <w:bidi/>
              <w:jc w:val="left"/>
              <w:rPr>
                <w:sz w:val="21"/>
                <w:szCs w:val="21"/>
                <w:lang w:val="en-CA" w:eastAsia="en-CA"/>
              </w:rPr>
            </w:pPr>
            <w:r>
              <w:rPr>
                <w:rFonts w:hint="cs"/>
                <w:sz w:val="21"/>
                <w:szCs w:val="21"/>
                <w:rtl/>
                <w:lang w:val="en-CA" w:eastAsia="en-CA"/>
              </w:rPr>
              <w:t>التدمير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440" w:type="dxa"/>
            </w:tcMar>
            <w:vAlign w:val="bottom"/>
            <w:hideMark/>
          </w:tcPr>
          <w:p w:rsidR="00154101" w:rsidRPr="00256FD0" w:rsidRDefault="00154101" w:rsidP="00E54E76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256FD0">
              <w:rPr>
                <w:sz w:val="21"/>
                <w:szCs w:val="21"/>
                <w:lang w:val="en-CA" w:eastAsia="en-CA"/>
              </w:rPr>
              <w:t>3,606,279</w:t>
            </w:r>
          </w:p>
        </w:tc>
      </w:tr>
      <w:tr w:rsidR="00154101" w:rsidRPr="00256FD0" w:rsidTr="007D1086">
        <w:trPr>
          <w:trHeight w:val="204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101" w:rsidRPr="00256FD0" w:rsidRDefault="00BB5109" w:rsidP="00BB5109">
            <w:pPr>
              <w:bidi/>
              <w:jc w:val="left"/>
              <w:rPr>
                <w:sz w:val="21"/>
                <w:szCs w:val="21"/>
                <w:lang w:val="en-CA" w:eastAsia="en-CA"/>
              </w:rPr>
            </w:pPr>
            <w:r>
              <w:rPr>
                <w:rFonts w:hint="cs"/>
                <w:sz w:val="21"/>
                <w:szCs w:val="21"/>
                <w:rtl/>
                <w:lang w:val="en-CA" w:eastAsia="en-CA"/>
              </w:rPr>
              <w:t>مكافحة الحريق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440" w:type="dxa"/>
            </w:tcMar>
            <w:vAlign w:val="bottom"/>
            <w:hideMark/>
          </w:tcPr>
          <w:p w:rsidR="00154101" w:rsidRPr="00256FD0" w:rsidRDefault="00154101" w:rsidP="00E54E76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256FD0">
              <w:rPr>
                <w:sz w:val="21"/>
                <w:szCs w:val="21"/>
                <w:lang w:val="en-CA" w:eastAsia="en-CA"/>
              </w:rPr>
              <w:t>2,170</w:t>
            </w:r>
          </w:p>
        </w:tc>
      </w:tr>
      <w:tr w:rsidR="00154101" w:rsidRPr="00256FD0" w:rsidTr="007D1086">
        <w:trPr>
          <w:trHeight w:val="204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101" w:rsidRPr="00BB5109" w:rsidRDefault="00BB5109" w:rsidP="00BB5109">
            <w:pPr>
              <w:bidi/>
              <w:jc w:val="left"/>
              <w:rPr>
                <w:sz w:val="21"/>
                <w:szCs w:val="21"/>
                <w:lang w:val="en-US" w:eastAsia="en-CA"/>
              </w:rPr>
            </w:pPr>
            <w:r>
              <w:rPr>
                <w:rFonts w:hint="cs"/>
                <w:sz w:val="21"/>
                <w:szCs w:val="21"/>
                <w:rtl/>
                <w:lang w:val="en-CA" w:eastAsia="en-CA"/>
              </w:rPr>
              <w:t>الرغوة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440" w:type="dxa"/>
            </w:tcMar>
            <w:vAlign w:val="bottom"/>
            <w:hideMark/>
          </w:tcPr>
          <w:p w:rsidR="00154101" w:rsidRPr="00256FD0" w:rsidRDefault="00154101" w:rsidP="00E54E76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256FD0">
              <w:rPr>
                <w:sz w:val="21"/>
                <w:szCs w:val="21"/>
                <w:lang w:val="en-CA" w:eastAsia="en-CA"/>
              </w:rPr>
              <w:t>173,331,969</w:t>
            </w:r>
          </w:p>
        </w:tc>
      </w:tr>
      <w:tr w:rsidR="00154101" w:rsidRPr="00256FD0" w:rsidTr="007D1086">
        <w:trPr>
          <w:trHeight w:val="204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101" w:rsidRPr="00256FD0" w:rsidRDefault="00BB5109" w:rsidP="00BB5109">
            <w:pPr>
              <w:bidi/>
              <w:jc w:val="left"/>
              <w:rPr>
                <w:sz w:val="21"/>
                <w:szCs w:val="21"/>
                <w:lang w:val="en-CA" w:eastAsia="en-CA"/>
              </w:rPr>
            </w:pPr>
            <w:r>
              <w:rPr>
                <w:rFonts w:hint="cs"/>
                <w:sz w:val="21"/>
                <w:szCs w:val="21"/>
                <w:rtl/>
                <w:lang w:val="en-CA" w:eastAsia="en-CA"/>
              </w:rPr>
              <w:t>الهالون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440" w:type="dxa"/>
            </w:tcMar>
            <w:vAlign w:val="bottom"/>
            <w:hideMark/>
          </w:tcPr>
          <w:p w:rsidR="00154101" w:rsidRPr="00256FD0" w:rsidRDefault="00154101" w:rsidP="00E54E76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256FD0">
              <w:rPr>
                <w:sz w:val="21"/>
                <w:szCs w:val="21"/>
                <w:lang w:val="en-CA" w:eastAsia="en-CA"/>
              </w:rPr>
              <w:t>4,996,973</w:t>
            </w:r>
          </w:p>
        </w:tc>
      </w:tr>
      <w:tr w:rsidR="00154101" w:rsidRPr="00256FD0" w:rsidTr="007D1086">
        <w:trPr>
          <w:trHeight w:val="204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101" w:rsidRPr="00256FD0" w:rsidRDefault="00BB5109" w:rsidP="00BB5109">
            <w:pPr>
              <w:bidi/>
              <w:jc w:val="left"/>
              <w:rPr>
                <w:sz w:val="21"/>
                <w:szCs w:val="21"/>
                <w:lang w:val="en-CA" w:eastAsia="en-CA"/>
              </w:rPr>
            </w:pPr>
            <w:r>
              <w:rPr>
                <w:rFonts w:hint="cs"/>
                <w:sz w:val="21"/>
                <w:szCs w:val="21"/>
                <w:rtl/>
                <w:lang w:val="en-CA" w:eastAsia="en-CA"/>
              </w:rPr>
              <w:t>المبخرات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440" w:type="dxa"/>
            </w:tcMar>
            <w:vAlign w:val="bottom"/>
            <w:hideMark/>
          </w:tcPr>
          <w:p w:rsidR="00154101" w:rsidRPr="00256FD0" w:rsidRDefault="00154101" w:rsidP="00E54E76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256FD0">
              <w:rPr>
                <w:sz w:val="21"/>
                <w:szCs w:val="21"/>
                <w:lang w:val="en-CA" w:eastAsia="en-CA"/>
              </w:rPr>
              <w:t>20,081,241</w:t>
            </w:r>
          </w:p>
        </w:tc>
      </w:tr>
      <w:tr w:rsidR="00154101" w:rsidRPr="00256FD0" w:rsidTr="007D1086">
        <w:trPr>
          <w:trHeight w:val="204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101" w:rsidRPr="00256FD0" w:rsidRDefault="00BB5109" w:rsidP="00BB5109">
            <w:pPr>
              <w:bidi/>
              <w:jc w:val="left"/>
              <w:rPr>
                <w:sz w:val="21"/>
                <w:szCs w:val="21"/>
                <w:lang w:val="en-CA" w:eastAsia="en-CA"/>
              </w:rPr>
            </w:pPr>
            <w:r>
              <w:rPr>
                <w:rFonts w:hint="cs"/>
                <w:sz w:val="21"/>
                <w:szCs w:val="21"/>
                <w:rtl/>
                <w:lang w:val="en-CA" w:eastAsia="en-CA"/>
              </w:rPr>
              <w:t>قطاعات متعددة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440" w:type="dxa"/>
            </w:tcMar>
            <w:vAlign w:val="bottom"/>
            <w:hideMark/>
          </w:tcPr>
          <w:p w:rsidR="00154101" w:rsidRPr="00256FD0" w:rsidRDefault="00154101" w:rsidP="00E54E76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256FD0">
              <w:rPr>
                <w:sz w:val="21"/>
                <w:szCs w:val="21"/>
                <w:lang w:val="en-CA" w:eastAsia="en-CA"/>
              </w:rPr>
              <w:t>0</w:t>
            </w:r>
          </w:p>
        </w:tc>
      </w:tr>
      <w:tr w:rsidR="00154101" w:rsidRPr="00256FD0" w:rsidTr="007D1086">
        <w:trPr>
          <w:trHeight w:val="204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101" w:rsidRPr="00256FD0" w:rsidRDefault="00BB5109" w:rsidP="00BB5109">
            <w:pPr>
              <w:bidi/>
              <w:jc w:val="left"/>
              <w:rPr>
                <w:sz w:val="21"/>
                <w:szCs w:val="21"/>
                <w:lang w:val="en-CA" w:eastAsia="en-CA"/>
              </w:rPr>
            </w:pPr>
            <w:r>
              <w:rPr>
                <w:rFonts w:hint="cs"/>
                <w:sz w:val="21"/>
                <w:szCs w:val="21"/>
                <w:rtl/>
                <w:lang w:val="en-CA" w:eastAsia="en-CA"/>
              </w:rPr>
              <w:t>أخرى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440" w:type="dxa"/>
            </w:tcMar>
            <w:vAlign w:val="bottom"/>
            <w:hideMark/>
          </w:tcPr>
          <w:p w:rsidR="00154101" w:rsidRPr="00256FD0" w:rsidRDefault="00154101" w:rsidP="00E54E76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256FD0">
              <w:rPr>
                <w:sz w:val="21"/>
                <w:szCs w:val="21"/>
                <w:lang w:val="en-CA" w:eastAsia="en-CA"/>
              </w:rPr>
              <w:t>0</w:t>
            </w:r>
          </w:p>
        </w:tc>
      </w:tr>
      <w:tr w:rsidR="00154101" w:rsidRPr="00256FD0" w:rsidTr="007D1086">
        <w:trPr>
          <w:trHeight w:val="204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101" w:rsidRPr="00256FD0" w:rsidRDefault="00BB5109" w:rsidP="00BB5109">
            <w:pPr>
              <w:bidi/>
              <w:jc w:val="left"/>
              <w:rPr>
                <w:sz w:val="21"/>
                <w:szCs w:val="21"/>
                <w:lang w:val="en-CA" w:eastAsia="en-CA"/>
              </w:rPr>
            </w:pPr>
            <w:r>
              <w:rPr>
                <w:rFonts w:hint="cs"/>
                <w:sz w:val="21"/>
                <w:szCs w:val="21"/>
                <w:rtl/>
                <w:lang w:val="en-CA" w:eastAsia="en-CA"/>
              </w:rPr>
              <w:t>خطة الإزالة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440" w:type="dxa"/>
            </w:tcMar>
            <w:vAlign w:val="bottom"/>
            <w:hideMark/>
          </w:tcPr>
          <w:p w:rsidR="00154101" w:rsidRPr="00256FD0" w:rsidRDefault="00154101" w:rsidP="00E54E76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256FD0">
              <w:rPr>
                <w:sz w:val="21"/>
                <w:szCs w:val="21"/>
                <w:lang w:val="en-CA" w:eastAsia="en-CA"/>
              </w:rPr>
              <w:t>333,872,234</w:t>
            </w:r>
          </w:p>
        </w:tc>
      </w:tr>
      <w:tr w:rsidR="00154101" w:rsidRPr="00256FD0" w:rsidTr="007D1086">
        <w:trPr>
          <w:trHeight w:val="204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101" w:rsidRPr="00256FD0" w:rsidRDefault="00BB5109" w:rsidP="00BB5109">
            <w:pPr>
              <w:bidi/>
              <w:jc w:val="left"/>
              <w:rPr>
                <w:sz w:val="21"/>
                <w:szCs w:val="21"/>
                <w:lang w:val="en-CA" w:eastAsia="en-CA"/>
              </w:rPr>
            </w:pPr>
            <w:r>
              <w:rPr>
                <w:rFonts w:hint="cs"/>
                <w:sz w:val="21"/>
                <w:szCs w:val="21"/>
                <w:rtl/>
                <w:lang w:val="en-CA" w:eastAsia="en-CA"/>
              </w:rPr>
              <w:t>عامل التصنيع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440" w:type="dxa"/>
            </w:tcMar>
            <w:vAlign w:val="bottom"/>
            <w:hideMark/>
          </w:tcPr>
          <w:p w:rsidR="00154101" w:rsidRPr="00256FD0" w:rsidRDefault="00154101" w:rsidP="00E54E76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256FD0">
              <w:rPr>
                <w:sz w:val="21"/>
                <w:szCs w:val="21"/>
                <w:lang w:val="en-CA" w:eastAsia="en-CA"/>
              </w:rPr>
              <w:t>1,286,923</w:t>
            </w:r>
          </w:p>
        </w:tc>
      </w:tr>
      <w:tr w:rsidR="00154101" w:rsidRPr="00256FD0" w:rsidTr="007D1086">
        <w:trPr>
          <w:trHeight w:val="204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101" w:rsidRPr="00256FD0" w:rsidRDefault="00BB5109" w:rsidP="00BB5109">
            <w:pPr>
              <w:bidi/>
              <w:jc w:val="left"/>
              <w:rPr>
                <w:sz w:val="21"/>
                <w:szCs w:val="21"/>
                <w:lang w:val="en-CA" w:eastAsia="en-CA"/>
              </w:rPr>
            </w:pPr>
            <w:r>
              <w:rPr>
                <w:rFonts w:hint="cs"/>
                <w:sz w:val="21"/>
                <w:szCs w:val="21"/>
                <w:rtl/>
                <w:lang w:val="en-CA" w:eastAsia="en-CA"/>
              </w:rPr>
              <w:t>الإنتاج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440" w:type="dxa"/>
            </w:tcMar>
            <w:vAlign w:val="bottom"/>
            <w:hideMark/>
          </w:tcPr>
          <w:p w:rsidR="00154101" w:rsidRPr="00256FD0" w:rsidRDefault="00154101" w:rsidP="00E54E76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256FD0">
              <w:rPr>
                <w:sz w:val="21"/>
                <w:szCs w:val="21"/>
                <w:lang w:val="en-CA" w:eastAsia="en-CA"/>
              </w:rPr>
              <w:t>1,056,000</w:t>
            </w:r>
          </w:p>
        </w:tc>
      </w:tr>
      <w:tr w:rsidR="00154101" w:rsidRPr="00256FD0" w:rsidTr="007D1086">
        <w:trPr>
          <w:trHeight w:val="204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101" w:rsidRPr="00256FD0" w:rsidRDefault="00BB5109" w:rsidP="00BB5109">
            <w:pPr>
              <w:bidi/>
              <w:jc w:val="left"/>
              <w:rPr>
                <w:sz w:val="21"/>
                <w:szCs w:val="21"/>
                <w:lang w:val="en-CA" w:eastAsia="en-CA"/>
              </w:rPr>
            </w:pPr>
            <w:r>
              <w:rPr>
                <w:rFonts w:hint="cs"/>
                <w:sz w:val="21"/>
                <w:szCs w:val="21"/>
                <w:rtl/>
                <w:lang w:val="en-CA" w:eastAsia="en-CA"/>
              </w:rPr>
              <w:t>التبريد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440" w:type="dxa"/>
            </w:tcMar>
            <w:vAlign w:val="bottom"/>
            <w:hideMark/>
          </w:tcPr>
          <w:p w:rsidR="00154101" w:rsidRPr="00256FD0" w:rsidRDefault="00154101" w:rsidP="00E54E76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256FD0">
              <w:rPr>
                <w:sz w:val="21"/>
                <w:szCs w:val="21"/>
                <w:lang w:val="en-CA" w:eastAsia="en-CA"/>
              </w:rPr>
              <w:t>139,612,399</w:t>
            </w:r>
          </w:p>
        </w:tc>
      </w:tr>
      <w:tr w:rsidR="00154101" w:rsidRPr="00256FD0" w:rsidTr="007D1086">
        <w:trPr>
          <w:trHeight w:val="204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101" w:rsidRPr="00256FD0" w:rsidRDefault="00BB5109" w:rsidP="00BB5109">
            <w:pPr>
              <w:bidi/>
              <w:jc w:val="left"/>
              <w:rPr>
                <w:sz w:val="21"/>
                <w:szCs w:val="21"/>
                <w:lang w:val="en-CA" w:eastAsia="en-CA"/>
              </w:rPr>
            </w:pPr>
            <w:r>
              <w:rPr>
                <w:rFonts w:hint="cs"/>
                <w:sz w:val="21"/>
                <w:szCs w:val="21"/>
                <w:rtl/>
                <w:lang w:val="en-CA" w:eastAsia="en-CA"/>
              </w:rPr>
              <w:t>متعددة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440" w:type="dxa"/>
            </w:tcMar>
            <w:vAlign w:val="bottom"/>
            <w:hideMark/>
          </w:tcPr>
          <w:p w:rsidR="00154101" w:rsidRPr="00256FD0" w:rsidRDefault="00154101" w:rsidP="00E54E76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256FD0">
              <w:rPr>
                <w:sz w:val="21"/>
                <w:szCs w:val="21"/>
                <w:lang w:val="en-CA" w:eastAsia="en-CA"/>
              </w:rPr>
              <w:t>63,877,595</w:t>
            </w:r>
          </w:p>
        </w:tc>
      </w:tr>
      <w:tr w:rsidR="00154101" w:rsidRPr="00256FD0" w:rsidTr="007D1086">
        <w:trPr>
          <w:trHeight w:val="204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101" w:rsidRPr="00256FD0" w:rsidRDefault="00BB5109" w:rsidP="00BB5109">
            <w:pPr>
              <w:bidi/>
              <w:jc w:val="left"/>
              <w:rPr>
                <w:sz w:val="21"/>
                <w:szCs w:val="21"/>
                <w:lang w:val="en-CA" w:eastAsia="en-CA"/>
              </w:rPr>
            </w:pPr>
            <w:r>
              <w:rPr>
                <w:rFonts w:hint="cs"/>
                <w:sz w:val="21"/>
                <w:szCs w:val="21"/>
                <w:rtl/>
                <w:lang w:val="en-CA" w:eastAsia="en-CA"/>
              </w:rPr>
              <w:t>المذيبات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440" w:type="dxa"/>
            </w:tcMar>
            <w:vAlign w:val="bottom"/>
            <w:hideMark/>
          </w:tcPr>
          <w:p w:rsidR="00154101" w:rsidRPr="00256FD0" w:rsidRDefault="00154101" w:rsidP="00E54E76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256FD0">
              <w:rPr>
                <w:sz w:val="21"/>
                <w:szCs w:val="21"/>
                <w:lang w:val="en-CA" w:eastAsia="en-CA"/>
              </w:rPr>
              <w:t>63,699,997</w:t>
            </w:r>
          </w:p>
        </w:tc>
      </w:tr>
      <w:tr w:rsidR="00154101" w:rsidRPr="00256FD0" w:rsidTr="007D1086">
        <w:trPr>
          <w:trHeight w:val="204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101" w:rsidRPr="00256FD0" w:rsidRDefault="00BB5109" w:rsidP="00BB5109">
            <w:pPr>
              <w:bidi/>
              <w:jc w:val="left"/>
              <w:rPr>
                <w:sz w:val="21"/>
                <w:szCs w:val="21"/>
                <w:lang w:val="en-CA" w:eastAsia="en-CA"/>
              </w:rPr>
            </w:pPr>
            <w:r>
              <w:rPr>
                <w:rFonts w:hint="cs"/>
                <w:sz w:val="21"/>
                <w:szCs w:val="21"/>
                <w:rtl/>
                <w:lang w:val="en-CA" w:eastAsia="en-CA"/>
              </w:rPr>
              <w:t>المعقمات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440" w:type="dxa"/>
            </w:tcMar>
            <w:vAlign w:val="bottom"/>
            <w:hideMark/>
          </w:tcPr>
          <w:p w:rsidR="00154101" w:rsidRPr="00256FD0" w:rsidRDefault="00154101" w:rsidP="00E54E76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256FD0">
              <w:rPr>
                <w:sz w:val="21"/>
                <w:szCs w:val="21"/>
                <w:lang w:val="en-CA" w:eastAsia="en-CA"/>
              </w:rPr>
              <w:t>417,628</w:t>
            </w:r>
          </w:p>
        </w:tc>
      </w:tr>
      <w:tr w:rsidR="00154101" w:rsidRPr="00256FD0" w:rsidTr="007D1086">
        <w:trPr>
          <w:trHeight w:val="204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101" w:rsidRPr="00256FD0" w:rsidRDefault="00BB5109" w:rsidP="00BB5109">
            <w:pPr>
              <w:bidi/>
              <w:jc w:val="left"/>
              <w:rPr>
                <w:b/>
                <w:bCs/>
                <w:sz w:val="21"/>
                <w:szCs w:val="21"/>
                <w:lang w:val="en-CA" w:eastAsia="en-CA"/>
              </w:rPr>
            </w:pPr>
            <w:r>
              <w:rPr>
                <w:rFonts w:hint="cs"/>
                <w:b/>
                <w:bCs/>
                <w:sz w:val="21"/>
                <w:szCs w:val="21"/>
                <w:rtl/>
                <w:lang w:val="en-CA" w:eastAsia="en-CA"/>
              </w:rPr>
              <w:t>المجموع الفرعي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440" w:type="dxa"/>
            </w:tcMar>
            <w:vAlign w:val="bottom"/>
            <w:hideMark/>
          </w:tcPr>
          <w:p w:rsidR="00154101" w:rsidRPr="00256FD0" w:rsidRDefault="00154101" w:rsidP="00E54E76">
            <w:pPr>
              <w:jc w:val="right"/>
              <w:rPr>
                <w:b/>
                <w:sz w:val="21"/>
                <w:szCs w:val="21"/>
                <w:lang w:val="en-CA" w:eastAsia="en-CA"/>
              </w:rPr>
            </w:pPr>
            <w:r w:rsidRPr="00256FD0">
              <w:rPr>
                <w:b/>
                <w:sz w:val="21"/>
                <w:szCs w:val="21"/>
                <w:lang w:val="en-CA" w:eastAsia="en-CA"/>
              </w:rPr>
              <w:t>831,896,245</w:t>
            </w:r>
          </w:p>
        </w:tc>
      </w:tr>
      <w:tr w:rsidR="00154101" w:rsidRPr="00256FD0" w:rsidTr="007D1086">
        <w:trPr>
          <w:trHeight w:val="204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101" w:rsidRPr="00256FD0" w:rsidRDefault="00BB5109" w:rsidP="00BB5109">
            <w:pPr>
              <w:bidi/>
              <w:jc w:val="left"/>
              <w:rPr>
                <w:sz w:val="21"/>
                <w:szCs w:val="21"/>
                <w:lang w:val="en-CA" w:eastAsia="en-CA"/>
              </w:rPr>
            </w:pPr>
            <w:r>
              <w:rPr>
                <w:rFonts w:hint="cs"/>
                <w:sz w:val="21"/>
                <w:szCs w:val="21"/>
                <w:rtl/>
                <w:lang w:val="en-CA" w:eastAsia="en-CA"/>
              </w:rPr>
              <w:t>تكاليف دعم الوكالة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440" w:type="dxa"/>
            </w:tcMar>
            <w:vAlign w:val="bottom"/>
            <w:hideMark/>
          </w:tcPr>
          <w:p w:rsidR="00154101" w:rsidRPr="00256FD0" w:rsidRDefault="00154101" w:rsidP="00E54E76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256FD0">
              <w:rPr>
                <w:sz w:val="21"/>
                <w:szCs w:val="21"/>
                <w:lang w:val="en-CA" w:eastAsia="en-CA"/>
              </w:rPr>
              <w:t>113,444,224</w:t>
            </w:r>
          </w:p>
        </w:tc>
      </w:tr>
      <w:tr w:rsidR="00154101" w:rsidRPr="00256FD0" w:rsidTr="007D1086">
        <w:trPr>
          <w:trHeight w:val="204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101" w:rsidRPr="00BB5109" w:rsidRDefault="00BB5109" w:rsidP="00BB5109">
            <w:pPr>
              <w:bidi/>
              <w:jc w:val="left"/>
              <w:rPr>
                <w:b/>
                <w:bCs/>
                <w:sz w:val="21"/>
                <w:szCs w:val="21"/>
                <w:lang w:val="en-US" w:eastAsia="en-CA"/>
              </w:rPr>
            </w:pPr>
            <w:r>
              <w:rPr>
                <w:rFonts w:hint="cs"/>
                <w:b/>
                <w:bCs/>
                <w:sz w:val="21"/>
                <w:szCs w:val="21"/>
                <w:rtl/>
                <w:lang w:val="en-CA" w:eastAsia="en-CA"/>
              </w:rPr>
              <w:t>المجموع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440" w:type="dxa"/>
            </w:tcMar>
            <w:vAlign w:val="bottom"/>
            <w:hideMark/>
          </w:tcPr>
          <w:p w:rsidR="00154101" w:rsidRPr="00256FD0" w:rsidRDefault="00154101" w:rsidP="00E54E76">
            <w:pPr>
              <w:jc w:val="right"/>
              <w:rPr>
                <w:b/>
                <w:sz w:val="21"/>
                <w:szCs w:val="21"/>
                <w:lang w:val="en-CA" w:eastAsia="en-CA"/>
              </w:rPr>
            </w:pPr>
            <w:r w:rsidRPr="00256FD0">
              <w:rPr>
                <w:b/>
                <w:sz w:val="21"/>
                <w:szCs w:val="21"/>
                <w:lang w:val="en-CA" w:eastAsia="en-CA"/>
              </w:rPr>
              <w:t>945,340,469</w:t>
            </w:r>
          </w:p>
        </w:tc>
      </w:tr>
    </w:tbl>
    <w:p w:rsidR="00154101" w:rsidRDefault="00154101" w:rsidP="00154101">
      <w:pPr>
        <w:tabs>
          <w:tab w:val="left" w:pos="4095"/>
          <w:tab w:val="center" w:pos="4680"/>
        </w:tabs>
        <w:bidi/>
        <w:rPr>
          <w:rFonts w:cs="Arabic Transparent"/>
          <w:sz w:val="26"/>
          <w:szCs w:val="26"/>
          <w:rtl/>
          <w:lang w:bidi="ar-EG"/>
        </w:rPr>
      </w:pPr>
    </w:p>
    <w:p w:rsidR="00154101" w:rsidRDefault="008F58F2" w:rsidP="003A0D18">
      <w:pPr>
        <w:pStyle w:val="ListParagraph"/>
        <w:numPr>
          <w:ilvl w:val="0"/>
          <w:numId w:val="45"/>
        </w:numPr>
        <w:tabs>
          <w:tab w:val="center" w:pos="720"/>
        </w:tabs>
        <w:bidi/>
        <w:ind w:left="0" w:firstLine="0"/>
        <w:rPr>
          <w:rFonts w:cs="Arabic Transparent"/>
          <w:sz w:val="26"/>
          <w:szCs w:val="26"/>
          <w:rtl/>
          <w:lang w:bidi="ar-EG"/>
        </w:rPr>
      </w:pPr>
      <w:r>
        <w:rPr>
          <w:rFonts w:cs="Arabic Transparent"/>
          <w:sz w:val="26"/>
          <w:szCs w:val="26"/>
          <w:rtl/>
          <w:lang w:bidi="ar-EG"/>
        </w:rPr>
        <w:t>يرد في الجدول 2 ملخص لحالة المشر</w:t>
      </w:r>
      <w:r>
        <w:rPr>
          <w:rFonts w:cs="Arabic Transparent" w:hint="cs"/>
          <w:sz w:val="26"/>
          <w:szCs w:val="26"/>
          <w:rtl/>
          <w:lang w:bidi="ar-EG"/>
        </w:rPr>
        <w:t>و</w:t>
      </w:r>
      <w:r w:rsidR="00154101" w:rsidRPr="00154101">
        <w:rPr>
          <w:rFonts w:cs="Arabic Transparent"/>
          <w:sz w:val="26"/>
          <w:szCs w:val="26"/>
          <w:rtl/>
          <w:lang w:bidi="ar-EG"/>
        </w:rPr>
        <w:t>ع</w:t>
      </w:r>
      <w:r>
        <w:rPr>
          <w:rFonts w:cs="Arabic Transparent" w:hint="cs"/>
          <w:sz w:val="26"/>
          <w:szCs w:val="26"/>
          <w:rtl/>
          <w:lang w:bidi="ar-EG"/>
        </w:rPr>
        <w:t>ات</w:t>
      </w:r>
      <w:r w:rsidR="00154101" w:rsidRPr="00154101">
        <w:rPr>
          <w:rFonts w:cs="Arabic Transparent"/>
          <w:sz w:val="26"/>
          <w:szCs w:val="26"/>
          <w:rtl/>
          <w:lang w:bidi="ar-EG"/>
        </w:rPr>
        <w:t xml:space="preserve"> المنفذة حسب الفئة.</w:t>
      </w:r>
    </w:p>
    <w:p w:rsidR="008F58F2" w:rsidRPr="00154101" w:rsidRDefault="008F58F2" w:rsidP="008F58F2">
      <w:pPr>
        <w:tabs>
          <w:tab w:val="left" w:pos="4095"/>
          <w:tab w:val="center" w:pos="4680"/>
        </w:tabs>
        <w:bidi/>
        <w:rPr>
          <w:rFonts w:cs="Arabic Transparent"/>
          <w:sz w:val="26"/>
          <w:szCs w:val="26"/>
          <w:lang w:bidi="ar-EG"/>
        </w:rPr>
      </w:pPr>
    </w:p>
    <w:p w:rsidR="00E63012" w:rsidRDefault="00E63012">
      <w:pPr>
        <w:jc w:val="left"/>
        <w:rPr>
          <w:rFonts w:cs="Arabic Transparent"/>
          <w:b/>
          <w:bCs/>
          <w:sz w:val="26"/>
          <w:szCs w:val="26"/>
          <w:rtl/>
          <w:lang w:bidi="ar-EG"/>
        </w:rPr>
      </w:pPr>
      <w:r>
        <w:rPr>
          <w:rFonts w:cs="Arabic Transparent"/>
          <w:b/>
          <w:bCs/>
          <w:sz w:val="26"/>
          <w:szCs w:val="26"/>
          <w:rtl/>
          <w:lang w:bidi="ar-EG"/>
        </w:rPr>
        <w:br w:type="page"/>
      </w:r>
    </w:p>
    <w:p w:rsidR="00154101" w:rsidRPr="008F58F2" w:rsidRDefault="008F58F2" w:rsidP="00154101">
      <w:pPr>
        <w:tabs>
          <w:tab w:val="left" w:pos="4095"/>
          <w:tab w:val="center" w:pos="4680"/>
        </w:tabs>
        <w:bidi/>
        <w:rPr>
          <w:rFonts w:cs="Arabic Transparent"/>
          <w:b/>
          <w:bCs/>
          <w:sz w:val="26"/>
          <w:szCs w:val="26"/>
          <w:rtl/>
          <w:lang w:bidi="ar-EG"/>
        </w:rPr>
      </w:pPr>
      <w:r w:rsidRPr="008F58F2">
        <w:rPr>
          <w:rFonts w:cs="Arabic Transparent"/>
          <w:b/>
          <w:bCs/>
          <w:sz w:val="26"/>
          <w:szCs w:val="26"/>
          <w:rtl/>
          <w:lang w:bidi="ar-EG"/>
        </w:rPr>
        <w:lastRenderedPageBreak/>
        <w:t>الجدول 2</w:t>
      </w:r>
      <w:r w:rsidRPr="008F58F2">
        <w:rPr>
          <w:rFonts w:cs="Arabic Transparent" w:hint="cs"/>
          <w:b/>
          <w:bCs/>
          <w:sz w:val="26"/>
          <w:szCs w:val="26"/>
          <w:rtl/>
          <w:lang w:bidi="ar-EG"/>
        </w:rPr>
        <w:t>-</w:t>
      </w:r>
      <w:r w:rsidR="00154101" w:rsidRPr="008F58F2">
        <w:rPr>
          <w:rFonts w:cs="Arabic Transparent"/>
          <w:b/>
          <w:bCs/>
          <w:sz w:val="26"/>
          <w:szCs w:val="26"/>
          <w:rtl/>
          <w:lang w:bidi="ar-EG"/>
        </w:rPr>
        <w:t xml:space="preserve"> حالة تنفيذ المشروع</w:t>
      </w:r>
      <w:r w:rsidR="00F613DD">
        <w:rPr>
          <w:rFonts w:cs="Arabic Transparent" w:hint="cs"/>
          <w:b/>
          <w:bCs/>
          <w:sz w:val="26"/>
          <w:szCs w:val="26"/>
          <w:rtl/>
          <w:lang w:bidi="ar-EG"/>
        </w:rPr>
        <w:t>ات</w:t>
      </w:r>
      <w:r w:rsidR="00154101" w:rsidRPr="008F58F2">
        <w:rPr>
          <w:rFonts w:cs="Arabic Transparent"/>
          <w:b/>
          <w:bCs/>
          <w:sz w:val="26"/>
          <w:szCs w:val="26"/>
          <w:rtl/>
          <w:lang w:bidi="ar-EG"/>
        </w:rPr>
        <w:t xml:space="preserve"> حسب الفئة</w:t>
      </w:r>
    </w:p>
    <w:tbl>
      <w:tblPr>
        <w:bidiVisual/>
        <w:tblW w:w="937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875"/>
        <w:gridCol w:w="1027"/>
        <w:gridCol w:w="1027"/>
        <w:gridCol w:w="1028"/>
        <w:gridCol w:w="1105"/>
        <w:gridCol w:w="1106"/>
        <w:gridCol w:w="1105"/>
        <w:gridCol w:w="1106"/>
      </w:tblGrid>
      <w:tr w:rsidR="00154101" w:rsidRPr="00256FD0" w:rsidTr="008F58F2">
        <w:trPr>
          <w:tblHeader/>
        </w:trPr>
        <w:tc>
          <w:tcPr>
            <w:tcW w:w="18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hideMark/>
          </w:tcPr>
          <w:p w:rsidR="00154101" w:rsidRPr="00256FD0" w:rsidRDefault="008F58F2" w:rsidP="008F58F2">
            <w:pPr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النوع</w:t>
            </w:r>
          </w:p>
        </w:tc>
        <w:tc>
          <w:tcPr>
            <w:tcW w:w="30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hideMark/>
          </w:tcPr>
          <w:p w:rsidR="00154101" w:rsidRPr="00256FD0" w:rsidRDefault="008F58F2" w:rsidP="008F58F2">
            <w:pPr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عدد المشروعات*</w:t>
            </w:r>
          </w:p>
        </w:tc>
        <w:tc>
          <w:tcPr>
            <w:tcW w:w="442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hideMark/>
          </w:tcPr>
          <w:p w:rsidR="00154101" w:rsidRPr="00256FD0" w:rsidRDefault="008F58F2" w:rsidP="008F58F2">
            <w:pPr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التمويل (دولار أمريكي)**</w:t>
            </w:r>
          </w:p>
        </w:tc>
      </w:tr>
      <w:tr w:rsidR="00154101" w:rsidRPr="00256FD0" w:rsidTr="008F58F2">
        <w:trPr>
          <w:tblHeader/>
        </w:trPr>
        <w:tc>
          <w:tcPr>
            <w:tcW w:w="18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8" w:type="dxa"/>
              <w:right w:w="58" w:type="dxa"/>
            </w:tcMar>
            <w:hideMark/>
          </w:tcPr>
          <w:p w:rsidR="00154101" w:rsidRPr="00256FD0" w:rsidRDefault="00154101" w:rsidP="00E54E76">
            <w:pPr>
              <w:jc w:val="left"/>
              <w:rPr>
                <w:b/>
                <w:bCs/>
                <w:sz w:val="20"/>
                <w:lang w:val="en-CA" w:eastAsia="en-CA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:rsidR="00154101" w:rsidRPr="00256FD0" w:rsidRDefault="008F58F2" w:rsidP="008F58F2">
            <w:pPr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المعتمدة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:rsidR="00154101" w:rsidRPr="00256FD0" w:rsidRDefault="008F58F2" w:rsidP="008F58F2">
            <w:pPr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المنجزة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:rsidR="00154101" w:rsidRPr="008F58F2" w:rsidRDefault="00154101" w:rsidP="008F58F2">
            <w:pPr>
              <w:bidi/>
              <w:ind w:left="-183"/>
              <w:jc w:val="center"/>
              <w:rPr>
                <w:b/>
                <w:bCs/>
                <w:sz w:val="20"/>
                <w:rtl/>
                <w:lang w:val="en-US" w:eastAsia="en-CA" w:bidi="ar-SA"/>
              </w:rPr>
            </w:pPr>
            <w:r w:rsidRPr="00256FD0">
              <w:rPr>
                <w:b/>
                <w:bCs/>
                <w:sz w:val="20"/>
                <w:lang w:val="en-CA" w:eastAsia="en-CA"/>
              </w:rPr>
              <w:t>%</w:t>
            </w:r>
          </w:p>
          <w:p w:rsidR="00154101" w:rsidRPr="00256FD0" w:rsidRDefault="008F58F2" w:rsidP="008F58F2">
            <w:pPr>
              <w:bidi/>
              <w:ind w:left="-183"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المنجزة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:rsidR="00154101" w:rsidRPr="00256FD0" w:rsidRDefault="008F58F2" w:rsidP="008F58F2">
            <w:pPr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المعتمد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:rsidR="00154101" w:rsidRPr="00256FD0" w:rsidRDefault="008F58F2" w:rsidP="008F58F2">
            <w:pPr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المصروف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:rsidR="00154101" w:rsidRPr="00256FD0" w:rsidRDefault="008F58F2" w:rsidP="008F58F2">
            <w:pPr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الرصيد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:rsidR="00154101" w:rsidRPr="00256FD0" w:rsidRDefault="00154101" w:rsidP="00E54E76">
            <w:pPr>
              <w:ind w:left="-149" w:right="-107"/>
              <w:jc w:val="center"/>
              <w:rPr>
                <w:b/>
                <w:bCs/>
                <w:sz w:val="20"/>
                <w:lang w:val="en-CA" w:eastAsia="en-CA"/>
              </w:rPr>
            </w:pPr>
            <w:r w:rsidRPr="00256FD0">
              <w:rPr>
                <w:b/>
                <w:bCs/>
                <w:sz w:val="20"/>
                <w:lang w:val="en-CA" w:eastAsia="en-CA"/>
              </w:rPr>
              <w:t>%</w:t>
            </w:r>
          </w:p>
          <w:p w:rsidR="00154101" w:rsidRPr="00256FD0" w:rsidRDefault="008F58F2" w:rsidP="008F58F2">
            <w:pPr>
              <w:bidi/>
              <w:ind w:left="-149" w:right="-107"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المصروف</w:t>
            </w:r>
          </w:p>
        </w:tc>
      </w:tr>
      <w:tr w:rsidR="00154101" w:rsidRPr="00256FD0" w:rsidTr="008F58F2">
        <w:tc>
          <w:tcPr>
            <w:tcW w:w="1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  <w:hideMark/>
          </w:tcPr>
          <w:p w:rsidR="00154101" w:rsidRPr="00256FD0" w:rsidRDefault="00AA53FE" w:rsidP="00AA53FE">
            <w:pPr>
              <w:bidi/>
              <w:jc w:val="lef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البرنامج القطري</w:t>
            </w:r>
            <w:r w:rsidR="00154101" w:rsidRPr="00256FD0">
              <w:rPr>
                <w:sz w:val="20"/>
                <w:lang w:val="en-CA" w:eastAsia="en-CA"/>
              </w:rPr>
              <w:t xml:space="preserve"> 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58" w:type="dxa"/>
            </w:tcMar>
            <w:hideMark/>
          </w:tcPr>
          <w:p w:rsidR="00154101" w:rsidRPr="00256FD0" w:rsidRDefault="00154101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22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58" w:type="dxa"/>
            </w:tcMar>
            <w:hideMark/>
          </w:tcPr>
          <w:p w:rsidR="00154101" w:rsidRPr="00256FD0" w:rsidRDefault="00154101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22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58" w:type="dxa"/>
            </w:tcMar>
            <w:hideMark/>
          </w:tcPr>
          <w:p w:rsidR="00154101" w:rsidRPr="00256FD0" w:rsidRDefault="00154101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58" w:type="dxa"/>
            </w:tcMar>
            <w:hideMark/>
          </w:tcPr>
          <w:p w:rsidR="00154101" w:rsidRPr="00256FD0" w:rsidRDefault="00154101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1,628,797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58" w:type="dxa"/>
            </w:tcMar>
            <w:hideMark/>
          </w:tcPr>
          <w:p w:rsidR="00154101" w:rsidRPr="00256FD0" w:rsidRDefault="00154101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1,628,797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58" w:type="dxa"/>
            </w:tcMar>
            <w:hideMark/>
          </w:tcPr>
          <w:p w:rsidR="00154101" w:rsidRPr="00256FD0" w:rsidRDefault="00154101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58" w:type="dxa"/>
            </w:tcMar>
            <w:hideMark/>
          </w:tcPr>
          <w:p w:rsidR="00154101" w:rsidRPr="00256FD0" w:rsidRDefault="00154101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100</w:t>
            </w:r>
          </w:p>
        </w:tc>
      </w:tr>
      <w:tr w:rsidR="00154101" w:rsidRPr="00256FD0" w:rsidTr="008F58F2">
        <w:tc>
          <w:tcPr>
            <w:tcW w:w="1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  <w:hideMark/>
          </w:tcPr>
          <w:p w:rsidR="00154101" w:rsidRPr="00256FD0" w:rsidRDefault="00AA53FE" w:rsidP="00AA53FE">
            <w:pPr>
              <w:bidi/>
              <w:jc w:val="lef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الإيضاحية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58" w:type="dxa"/>
            </w:tcMar>
            <w:hideMark/>
          </w:tcPr>
          <w:p w:rsidR="00154101" w:rsidRPr="00256FD0" w:rsidRDefault="00154101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42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58" w:type="dxa"/>
            </w:tcMar>
            <w:hideMark/>
          </w:tcPr>
          <w:p w:rsidR="00154101" w:rsidRPr="00256FD0" w:rsidRDefault="00154101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41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58" w:type="dxa"/>
            </w:tcMar>
            <w:hideMark/>
          </w:tcPr>
          <w:p w:rsidR="00154101" w:rsidRPr="00256FD0" w:rsidRDefault="00154101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98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58" w:type="dxa"/>
            </w:tcMar>
            <w:hideMark/>
          </w:tcPr>
          <w:p w:rsidR="00154101" w:rsidRPr="00256FD0" w:rsidRDefault="00154101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21,910,968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58" w:type="dxa"/>
            </w:tcMar>
            <w:hideMark/>
          </w:tcPr>
          <w:p w:rsidR="00154101" w:rsidRPr="00256FD0" w:rsidRDefault="00154101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21,451,655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58" w:type="dxa"/>
            </w:tcMar>
            <w:hideMark/>
          </w:tcPr>
          <w:p w:rsidR="00154101" w:rsidRPr="00256FD0" w:rsidRDefault="00154101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459,313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58" w:type="dxa"/>
            </w:tcMar>
            <w:hideMark/>
          </w:tcPr>
          <w:p w:rsidR="00154101" w:rsidRPr="00256FD0" w:rsidRDefault="00154101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98</w:t>
            </w:r>
          </w:p>
        </w:tc>
      </w:tr>
      <w:tr w:rsidR="00154101" w:rsidRPr="00256FD0" w:rsidTr="008F58F2">
        <w:tc>
          <w:tcPr>
            <w:tcW w:w="1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  <w:hideMark/>
          </w:tcPr>
          <w:p w:rsidR="00154101" w:rsidRPr="00256FD0" w:rsidRDefault="00AA53FE" w:rsidP="00AA53FE">
            <w:pPr>
              <w:bidi/>
              <w:jc w:val="lef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التعزيز المؤسسي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58" w:type="dxa"/>
            </w:tcMar>
            <w:hideMark/>
          </w:tcPr>
          <w:p w:rsidR="00154101" w:rsidRPr="00256FD0" w:rsidRDefault="00154101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249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58" w:type="dxa"/>
            </w:tcMar>
            <w:hideMark/>
          </w:tcPr>
          <w:p w:rsidR="00154101" w:rsidRPr="00256FD0" w:rsidRDefault="00154101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226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58" w:type="dxa"/>
            </w:tcMar>
            <w:hideMark/>
          </w:tcPr>
          <w:p w:rsidR="00154101" w:rsidRPr="00256FD0" w:rsidRDefault="00154101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91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58" w:type="dxa"/>
            </w:tcMar>
            <w:hideMark/>
          </w:tcPr>
          <w:p w:rsidR="00154101" w:rsidRPr="00256FD0" w:rsidRDefault="00154101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53,614,738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58" w:type="dxa"/>
            </w:tcMar>
            <w:hideMark/>
          </w:tcPr>
          <w:p w:rsidR="00154101" w:rsidRPr="00256FD0" w:rsidRDefault="00154101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48,248,611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58" w:type="dxa"/>
            </w:tcMar>
            <w:hideMark/>
          </w:tcPr>
          <w:p w:rsidR="00154101" w:rsidRPr="00256FD0" w:rsidRDefault="00154101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5,366,127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58" w:type="dxa"/>
            </w:tcMar>
            <w:hideMark/>
          </w:tcPr>
          <w:p w:rsidR="00154101" w:rsidRPr="00256FD0" w:rsidRDefault="00154101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90</w:t>
            </w:r>
          </w:p>
        </w:tc>
      </w:tr>
      <w:tr w:rsidR="00154101" w:rsidRPr="00256FD0" w:rsidTr="008F58F2">
        <w:tc>
          <w:tcPr>
            <w:tcW w:w="1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  <w:hideMark/>
          </w:tcPr>
          <w:p w:rsidR="00154101" w:rsidRPr="00256FD0" w:rsidRDefault="00AA53FE" w:rsidP="00AA53FE">
            <w:pPr>
              <w:bidi/>
              <w:jc w:val="lef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الاستثمارية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58" w:type="dxa"/>
            </w:tcMar>
            <w:hideMark/>
          </w:tcPr>
          <w:p w:rsidR="00154101" w:rsidRPr="00256FD0" w:rsidRDefault="00154101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1,275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58" w:type="dxa"/>
            </w:tcMar>
            <w:hideMark/>
          </w:tcPr>
          <w:p w:rsidR="00154101" w:rsidRPr="00256FD0" w:rsidRDefault="00154101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1,223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58" w:type="dxa"/>
            </w:tcMar>
            <w:hideMark/>
          </w:tcPr>
          <w:p w:rsidR="00154101" w:rsidRPr="00256FD0" w:rsidRDefault="00154101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96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58" w:type="dxa"/>
            </w:tcMar>
            <w:hideMark/>
          </w:tcPr>
          <w:p w:rsidR="00154101" w:rsidRPr="00256FD0" w:rsidRDefault="00154101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682,547,982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58" w:type="dxa"/>
            </w:tcMar>
            <w:hideMark/>
          </w:tcPr>
          <w:p w:rsidR="00154101" w:rsidRPr="00256FD0" w:rsidRDefault="00154101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635,467,983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58" w:type="dxa"/>
            </w:tcMar>
            <w:hideMark/>
          </w:tcPr>
          <w:p w:rsidR="00154101" w:rsidRPr="00256FD0" w:rsidRDefault="00154101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47,079,999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58" w:type="dxa"/>
            </w:tcMar>
            <w:hideMark/>
          </w:tcPr>
          <w:p w:rsidR="00154101" w:rsidRPr="00256FD0" w:rsidRDefault="00154101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93</w:t>
            </w:r>
          </w:p>
        </w:tc>
      </w:tr>
      <w:tr w:rsidR="00154101" w:rsidRPr="00256FD0" w:rsidTr="008F58F2">
        <w:tc>
          <w:tcPr>
            <w:tcW w:w="1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  <w:hideMark/>
          </w:tcPr>
          <w:p w:rsidR="00154101" w:rsidRPr="00256FD0" w:rsidRDefault="00AA53FE" w:rsidP="00AA53FE">
            <w:pPr>
              <w:bidi/>
              <w:jc w:val="lef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إعداد المشروع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58" w:type="dxa"/>
            </w:tcMar>
            <w:hideMark/>
          </w:tcPr>
          <w:p w:rsidR="00154101" w:rsidRPr="00256FD0" w:rsidRDefault="00154101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539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58" w:type="dxa"/>
            </w:tcMar>
            <w:hideMark/>
          </w:tcPr>
          <w:p w:rsidR="00154101" w:rsidRPr="00256FD0" w:rsidRDefault="00154101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518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58" w:type="dxa"/>
            </w:tcMar>
            <w:hideMark/>
          </w:tcPr>
          <w:p w:rsidR="00154101" w:rsidRPr="00256FD0" w:rsidRDefault="00154101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96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58" w:type="dxa"/>
            </w:tcMar>
            <w:hideMark/>
          </w:tcPr>
          <w:p w:rsidR="00154101" w:rsidRPr="00256FD0" w:rsidRDefault="00154101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22,365,067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58" w:type="dxa"/>
            </w:tcMar>
            <w:hideMark/>
          </w:tcPr>
          <w:p w:rsidR="00154101" w:rsidRPr="00256FD0" w:rsidRDefault="00154101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21,645,479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58" w:type="dxa"/>
            </w:tcMar>
            <w:hideMark/>
          </w:tcPr>
          <w:p w:rsidR="00154101" w:rsidRPr="00256FD0" w:rsidRDefault="00154101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719,588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58" w:type="dxa"/>
            </w:tcMar>
            <w:hideMark/>
          </w:tcPr>
          <w:p w:rsidR="00154101" w:rsidRPr="00256FD0" w:rsidRDefault="00154101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97</w:t>
            </w:r>
          </w:p>
        </w:tc>
      </w:tr>
      <w:tr w:rsidR="00154101" w:rsidRPr="00256FD0" w:rsidTr="008F58F2">
        <w:tc>
          <w:tcPr>
            <w:tcW w:w="1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  <w:hideMark/>
          </w:tcPr>
          <w:p w:rsidR="00154101" w:rsidRPr="00256FD0" w:rsidRDefault="00AA53FE" w:rsidP="00AA53FE">
            <w:pPr>
              <w:bidi/>
              <w:jc w:val="lef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المساعدة الفنية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58" w:type="dxa"/>
            </w:tcMar>
            <w:hideMark/>
          </w:tcPr>
          <w:p w:rsidR="00154101" w:rsidRPr="00256FD0" w:rsidRDefault="00154101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320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58" w:type="dxa"/>
            </w:tcMar>
            <w:hideMark/>
          </w:tcPr>
          <w:p w:rsidR="00154101" w:rsidRPr="00256FD0" w:rsidRDefault="00154101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287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58" w:type="dxa"/>
            </w:tcMar>
            <w:hideMark/>
          </w:tcPr>
          <w:p w:rsidR="00154101" w:rsidRPr="00256FD0" w:rsidRDefault="00154101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90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58" w:type="dxa"/>
            </w:tcMar>
            <w:hideMark/>
          </w:tcPr>
          <w:p w:rsidR="00154101" w:rsidRPr="00256FD0" w:rsidRDefault="00154101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48,238,204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58" w:type="dxa"/>
            </w:tcMar>
            <w:hideMark/>
          </w:tcPr>
          <w:p w:rsidR="00154101" w:rsidRPr="00256FD0" w:rsidRDefault="00154101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38,660,157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58" w:type="dxa"/>
            </w:tcMar>
            <w:hideMark/>
          </w:tcPr>
          <w:p w:rsidR="00154101" w:rsidRPr="00256FD0" w:rsidRDefault="00154101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9,578,047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58" w:type="dxa"/>
            </w:tcMar>
            <w:hideMark/>
          </w:tcPr>
          <w:p w:rsidR="00154101" w:rsidRPr="00256FD0" w:rsidRDefault="00154101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80</w:t>
            </w:r>
          </w:p>
        </w:tc>
      </w:tr>
      <w:tr w:rsidR="00154101" w:rsidRPr="00256FD0" w:rsidTr="008F58F2">
        <w:tc>
          <w:tcPr>
            <w:tcW w:w="1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  <w:hideMark/>
          </w:tcPr>
          <w:p w:rsidR="00154101" w:rsidRPr="00256FD0" w:rsidRDefault="00AA53FE" w:rsidP="00AA53FE">
            <w:pPr>
              <w:bidi/>
              <w:jc w:val="lef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التدريب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58" w:type="dxa"/>
            </w:tcMar>
            <w:hideMark/>
          </w:tcPr>
          <w:p w:rsidR="00154101" w:rsidRPr="00256FD0" w:rsidRDefault="00154101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28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58" w:type="dxa"/>
            </w:tcMar>
            <w:hideMark/>
          </w:tcPr>
          <w:p w:rsidR="00154101" w:rsidRPr="00256FD0" w:rsidRDefault="00154101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28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58" w:type="dxa"/>
            </w:tcMar>
            <w:hideMark/>
          </w:tcPr>
          <w:p w:rsidR="00154101" w:rsidRPr="00256FD0" w:rsidRDefault="00154101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58" w:type="dxa"/>
            </w:tcMar>
            <w:hideMark/>
          </w:tcPr>
          <w:p w:rsidR="00154101" w:rsidRPr="00256FD0" w:rsidRDefault="00154101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1,590,489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58" w:type="dxa"/>
            </w:tcMar>
            <w:hideMark/>
          </w:tcPr>
          <w:p w:rsidR="00154101" w:rsidRPr="00256FD0" w:rsidRDefault="00154101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1,590,489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58" w:type="dxa"/>
            </w:tcMar>
            <w:hideMark/>
          </w:tcPr>
          <w:p w:rsidR="00154101" w:rsidRPr="00256FD0" w:rsidRDefault="00154101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58" w:type="dxa"/>
            </w:tcMar>
            <w:hideMark/>
          </w:tcPr>
          <w:p w:rsidR="00154101" w:rsidRPr="00256FD0" w:rsidRDefault="00154101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100</w:t>
            </w:r>
          </w:p>
        </w:tc>
      </w:tr>
      <w:tr w:rsidR="00154101" w:rsidRPr="00256FD0" w:rsidTr="008F58F2">
        <w:tc>
          <w:tcPr>
            <w:tcW w:w="1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  <w:hideMark/>
          </w:tcPr>
          <w:p w:rsidR="00154101" w:rsidRPr="00256FD0" w:rsidRDefault="00AA53FE" w:rsidP="00AA53FE">
            <w:pPr>
              <w:bidi/>
              <w:jc w:val="left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المجموع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58" w:type="dxa"/>
            </w:tcMar>
            <w:hideMark/>
          </w:tcPr>
          <w:p w:rsidR="00154101" w:rsidRPr="00256FD0" w:rsidRDefault="00154101" w:rsidP="00E54E76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 w:rsidRPr="00256FD0">
              <w:rPr>
                <w:b/>
                <w:bCs/>
                <w:sz w:val="20"/>
                <w:lang w:val="en-CA" w:eastAsia="en-CA"/>
              </w:rPr>
              <w:t>2,475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58" w:type="dxa"/>
            </w:tcMar>
            <w:hideMark/>
          </w:tcPr>
          <w:p w:rsidR="00154101" w:rsidRPr="00256FD0" w:rsidRDefault="00154101" w:rsidP="00E54E76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 w:rsidRPr="00256FD0">
              <w:rPr>
                <w:b/>
                <w:bCs/>
                <w:sz w:val="20"/>
                <w:lang w:val="en-CA" w:eastAsia="en-CA"/>
              </w:rPr>
              <w:t>2,345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58" w:type="dxa"/>
            </w:tcMar>
            <w:hideMark/>
          </w:tcPr>
          <w:p w:rsidR="00154101" w:rsidRPr="00256FD0" w:rsidRDefault="00154101" w:rsidP="00E54E76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 w:rsidRPr="00256FD0">
              <w:rPr>
                <w:b/>
                <w:bCs/>
                <w:sz w:val="20"/>
                <w:lang w:val="en-CA" w:eastAsia="en-CA"/>
              </w:rPr>
              <w:t>95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58" w:type="dxa"/>
            </w:tcMar>
            <w:hideMark/>
          </w:tcPr>
          <w:p w:rsidR="00154101" w:rsidRPr="00256FD0" w:rsidRDefault="00154101" w:rsidP="00E54E76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 w:rsidRPr="00256FD0">
              <w:rPr>
                <w:b/>
                <w:bCs/>
                <w:sz w:val="20"/>
                <w:lang w:val="en-CA" w:eastAsia="en-CA"/>
              </w:rPr>
              <w:t>831,896,245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58" w:type="dxa"/>
            </w:tcMar>
            <w:hideMark/>
          </w:tcPr>
          <w:p w:rsidR="00154101" w:rsidRPr="00256FD0" w:rsidRDefault="00154101" w:rsidP="00E54E76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 w:rsidRPr="00256FD0">
              <w:rPr>
                <w:b/>
                <w:bCs/>
                <w:sz w:val="20"/>
                <w:lang w:val="en-CA" w:eastAsia="en-CA"/>
              </w:rPr>
              <w:t>768,693,171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58" w:type="dxa"/>
            </w:tcMar>
            <w:hideMark/>
          </w:tcPr>
          <w:p w:rsidR="00154101" w:rsidRPr="00256FD0" w:rsidRDefault="00154101" w:rsidP="00E54E76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 w:rsidRPr="00256FD0">
              <w:rPr>
                <w:b/>
                <w:bCs/>
                <w:sz w:val="20"/>
                <w:lang w:val="en-CA" w:eastAsia="en-CA"/>
              </w:rPr>
              <w:t>63,203,074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58" w:type="dxa"/>
            </w:tcMar>
            <w:hideMark/>
          </w:tcPr>
          <w:p w:rsidR="00154101" w:rsidRPr="00256FD0" w:rsidRDefault="00154101" w:rsidP="00E54E76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 w:rsidRPr="00256FD0">
              <w:rPr>
                <w:b/>
                <w:bCs/>
                <w:sz w:val="20"/>
                <w:lang w:val="en-CA" w:eastAsia="en-CA"/>
              </w:rPr>
              <w:t>92</w:t>
            </w:r>
          </w:p>
        </w:tc>
      </w:tr>
    </w:tbl>
    <w:p w:rsidR="00154101" w:rsidRPr="00B24356" w:rsidRDefault="00B24356" w:rsidP="00B24356">
      <w:pPr>
        <w:tabs>
          <w:tab w:val="left" w:pos="4095"/>
          <w:tab w:val="center" w:pos="4680"/>
        </w:tabs>
        <w:bidi/>
        <w:rPr>
          <w:rFonts w:cs="Arabic Transparent"/>
          <w:sz w:val="20"/>
          <w:lang w:bidi="ar-EG"/>
        </w:rPr>
      </w:pPr>
      <w:r>
        <w:rPr>
          <w:rFonts w:cs="Arabic Transparent"/>
          <w:sz w:val="20"/>
          <w:rtl/>
          <w:lang w:bidi="ar-EG"/>
        </w:rPr>
        <w:t xml:space="preserve">* </w:t>
      </w:r>
      <w:r>
        <w:rPr>
          <w:rFonts w:cs="Arabic Transparent" w:hint="cs"/>
          <w:sz w:val="20"/>
          <w:rtl/>
          <w:lang w:bidi="ar-EG"/>
        </w:rPr>
        <w:t xml:space="preserve">باستثناء </w:t>
      </w:r>
      <w:r>
        <w:rPr>
          <w:rFonts w:cs="Arabic Transparent"/>
          <w:sz w:val="20"/>
          <w:rtl/>
          <w:lang w:bidi="ar-EG"/>
        </w:rPr>
        <w:t>المشر</w:t>
      </w:r>
      <w:r>
        <w:rPr>
          <w:rFonts w:cs="Arabic Transparent" w:hint="cs"/>
          <w:sz w:val="20"/>
          <w:rtl/>
          <w:lang w:bidi="ar-EG"/>
        </w:rPr>
        <w:t>و</w:t>
      </w:r>
      <w:r w:rsidR="00154101" w:rsidRPr="00B24356">
        <w:rPr>
          <w:rFonts w:cs="Arabic Transparent"/>
          <w:sz w:val="20"/>
          <w:rtl/>
          <w:lang w:bidi="ar-EG"/>
        </w:rPr>
        <w:t>ع</w:t>
      </w:r>
      <w:r>
        <w:rPr>
          <w:rFonts w:cs="Arabic Transparent" w:hint="cs"/>
          <w:sz w:val="20"/>
          <w:rtl/>
          <w:lang w:bidi="ar-EG"/>
        </w:rPr>
        <w:t>ات</w:t>
      </w:r>
      <w:r w:rsidR="00154101" w:rsidRPr="00B24356">
        <w:rPr>
          <w:rFonts w:cs="Arabic Transparent"/>
          <w:sz w:val="20"/>
          <w:rtl/>
          <w:lang w:bidi="ar-EG"/>
        </w:rPr>
        <w:t xml:space="preserve"> المغلقة والمحولة.</w:t>
      </w:r>
    </w:p>
    <w:p w:rsidR="00154101" w:rsidRPr="00B24356" w:rsidRDefault="00154101" w:rsidP="00154101">
      <w:pPr>
        <w:tabs>
          <w:tab w:val="left" w:pos="4095"/>
          <w:tab w:val="center" w:pos="4680"/>
        </w:tabs>
        <w:bidi/>
        <w:rPr>
          <w:rFonts w:cs="Arabic Transparent"/>
          <w:sz w:val="20"/>
          <w:lang w:bidi="ar-EG"/>
        </w:rPr>
      </w:pPr>
      <w:r w:rsidRPr="00B24356">
        <w:rPr>
          <w:rFonts w:cs="Arabic Transparent"/>
          <w:sz w:val="20"/>
          <w:rtl/>
          <w:lang w:bidi="ar-EG"/>
        </w:rPr>
        <w:t>** باستثناء تكاليف دعم الوكالة.</w:t>
      </w:r>
    </w:p>
    <w:p w:rsidR="00154101" w:rsidRPr="00154101" w:rsidRDefault="00154101" w:rsidP="00154101">
      <w:pPr>
        <w:tabs>
          <w:tab w:val="left" w:pos="4095"/>
          <w:tab w:val="center" w:pos="4680"/>
        </w:tabs>
        <w:bidi/>
        <w:rPr>
          <w:rFonts w:cs="Arabic Transparent"/>
          <w:sz w:val="26"/>
          <w:szCs w:val="26"/>
          <w:lang w:bidi="ar-EG"/>
        </w:rPr>
      </w:pPr>
    </w:p>
    <w:p w:rsidR="00154101" w:rsidRDefault="00154101" w:rsidP="003A0D18">
      <w:pPr>
        <w:pStyle w:val="ListParagraph"/>
        <w:numPr>
          <w:ilvl w:val="0"/>
          <w:numId w:val="45"/>
        </w:numPr>
        <w:tabs>
          <w:tab w:val="center" w:pos="720"/>
        </w:tabs>
        <w:bidi/>
        <w:ind w:left="0" w:firstLine="0"/>
        <w:rPr>
          <w:rFonts w:cs="Arabic Transparent"/>
          <w:sz w:val="26"/>
          <w:szCs w:val="26"/>
          <w:rtl/>
          <w:lang w:bidi="ar-EG"/>
        </w:rPr>
      </w:pPr>
      <w:r w:rsidRPr="00154101">
        <w:rPr>
          <w:rFonts w:cs="Arabic Transparent"/>
          <w:sz w:val="26"/>
          <w:szCs w:val="26"/>
          <w:rtl/>
          <w:lang w:bidi="ar-EG"/>
        </w:rPr>
        <w:t>يقدم الجدول 3 لمحة عامة عن حالة تنفيذ المشروع</w:t>
      </w:r>
      <w:r w:rsidR="002B6ED2">
        <w:rPr>
          <w:rFonts w:cs="Arabic Transparent" w:hint="cs"/>
          <w:sz w:val="26"/>
          <w:szCs w:val="26"/>
          <w:rtl/>
          <w:lang w:bidi="ar-EG"/>
        </w:rPr>
        <w:t>ات</w:t>
      </w:r>
      <w:r w:rsidRPr="00154101">
        <w:rPr>
          <w:rFonts w:cs="Arabic Transparent"/>
          <w:sz w:val="26"/>
          <w:szCs w:val="26"/>
          <w:rtl/>
          <w:lang w:bidi="ar-EG"/>
        </w:rPr>
        <w:t xml:space="preserve"> حسب السنة.</w:t>
      </w:r>
      <w:r w:rsidR="00B24356">
        <w:rPr>
          <w:rStyle w:val="FootnoteReference"/>
          <w:rFonts w:cs="Arabic Transparent"/>
          <w:sz w:val="26"/>
          <w:szCs w:val="26"/>
          <w:rtl/>
          <w:lang w:bidi="ar-EG"/>
        </w:rPr>
        <w:footnoteReference w:id="32"/>
      </w:r>
      <w:r w:rsidRPr="00154101">
        <w:rPr>
          <w:rFonts w:cs="Arabic Transparent"/>
          <w:sz w:val="26"/>
          <w:szCs w:val="26"/>
          <w:rtl/>
          <w:lang w:bidi="ar-EG"/>
        </w:rPr>
        <w:t xml:space="preserve"> </w:t>
      </w:r>
      <w:r w:rsidR="00EE7233">
        <w:rPr>
          <w:rFonts w:cs="Arabic Transparent" w:hint="cs"/>
          <w:sz w:val="26"/>
          <w:szCs w:val="26"/>
          <w:rtl/>
          <w:lang w:bidi="ar-EG"/>
        </w:rPr>
        <w:t>و</w:t>
      </w:r>
      <w:r w:rsidRPr="00154101">
        <w:rPr>
          <w:rFonts w:cs="Arabic Transparent"/>
          <w:sz w:val="26"/>
          <w:szCs w:val="26"/>
          <w:rtl/>
          <w:lang w:bidi="ar-EG"/>
        </w:rPr>
        <w:t xml:space="preserve">تم الآن </w:t>
      </w:r>
      <w:r w:rsidR="00EE7233">
        <w:rPr>
          <w:rFonts w:cs="Arabic Transparent" w:hint="cs"/>
          <w:sz w:val="26"/>
          <w:szCs w:val="26"/>
          <w:rtl/>
          <w:lang w:bidi="ar-EG"/>
        </w:rPr>
        <w:t>إنجاز</w:t>
      </w:r>
      <w:r w:rsidR="00EE7233">
        <w:rPr>
          <w:rFonts w:cs="Arabic Transparent"/>
          <w:sz w:val="26"/>
          <w:szCs w:val="26"/>
          <w:rtl/>
          <w:lang w:bidi="ar-EG"/>
        </w:rPr>
        <w:t xml:space="preserve"> جميع المشر</w:t>
      </w:r>
      <w:r w:rsidR="00EE7233">
        <w:rPr>
          <w:rFonts w:cs="Arabic Transparent" w:hint="cs"/>
          <w:sz w:val="26"/>
          <w:szCs w:val="26"/>
          <w:rtl/>
          <w:lang w:bidi="ar-EG"/>
        </w:rPr>
        <w:t>و</w:t>
      </w:r>
      <w:r w:rsidRPr="00154101">
        <w:rPr>
          <w:rFonts w:cs="Arabic Transparent"/>
          <w:sz w:val="26"/>
          <w:szCs w:val="26"/>
          <w:rtl/>
          <w:lang w:bidi="ar-EG"/>
        </w:rPr>
        <w:t>ع</w:t>
      </w:r>
      <w:r w:rsidR="00EE7233">
        <w:rPr>
          <w:rFonts w:cs="Arabic Transparent" w:hint="cs"/>
          <w:sz w:val="26"/>
          <w:szCs w:val="26"/>
          <w:rtl/>
          <w:lang w:bidi="ar-EG"/>
        </w:rPr>
        <w:t>ات</w:t>
      </w:r>
      <w:r w:rsidRPr="00154101">
        <w:rPr>
          <w:rFonts w:cs="Arabic Transparent"/>
          <w:sz w:val="26"/>
          <w:szCs w:val="26"/>
          <w:rtl/>
          <w:lang w:bidi="ar-EG"/>
        </w:rPr>
        <w:t xml:space="preserve"> والأنشطة المواف</w:t>
      </w:r>
      <w:r w:rsidR="00EE7233">
        <w:rPr>
          <w:rFonts w:cs="Arabic Transparent"/>
          <w:sz w:val="26"/>
          <w:szCs w:val="26"/>
          <w:rtl/>
          <w:lang w:bidi="ar-EG"/>
        </w:rPr>
        <w:t>ق</w:t>
      </w:r>
      <w:r w:rsidRPr="00154101">
        <w:rPr>
          <w:rFonts w:cs="Arabic Transparent"/>
          <w:sz w:val="26"/>
          <w:szCs w:val="26"/>
          <w:rtl/>
          <w:lang w:bidi="ar-EG"/>
        </w:rPr>
        <w:t xml:space="preserve"> عليها بين عامي 1991 و 2011.</w:t>
      </w:r>
    </w:p>
    <w:p w:rsidR="00EE7233" w:rsidRPr="00154101" w:rsidRDefault="00EE7233" w:rsidP="00EE7233">
      <w:pPr>
        <w:tabs>
          <w:tab w:val="left" w:pos="4095"/>
          <w:tab w:val="center" w:pos="4680"/>
        </w:tabs>
        <w:bidi/>
        <w:rPr>
          <w:rFonts w:cs="Arabic Transparent"/>
          <w:sz w:val="26"/>
          <w:szCs w:val="26"/>
          <w:lang w:bidi="ar-EG"/>
        </w:rPr>
      </w:pPr>
    </w:p>
    <w:p w:rsidR="00154101" w:rsidRPr="00EE7233" w:rsidRDefault="00EE7233" w:rsidP="00154101">
      <w:pPr>
        <w:tabs>
          <w:tab w:val="left" w:pos="4095"/>
          <w:tab w:val="center" w:pos="4680"/>
        </w:tabs>
        <w:bidi/>
        <w:rPr>
          <w:rFonts w:cs="Arabic Transparent"/>
          <w:b/>
          <w:bCs/>
          <w:sz w:val="26"/>
          <w:szCs w:val="26"/>
          <w:rtl/>
          <w:lang w:bidi="ar-EG"/>
        </w:rPr>
      </w:pPr>
      <w:r w:rsidRPr="00EE7233">
        <w:rPr>
          <w:rFonts w:cs="Arabic Transparent"/>
          <w:b/>
          <w:bCs/>
          <w:sz w:val="26"/>
          <w:szCs w:val="26"/>
          <w:rtl/>
          <w:lang w:bidi="ar-EG"/>
        </w:rPr>
        <w:t>الجدول 3</w:t>
      </w:r>
      <w:r w:rsidRPr="00EE7233">
        <w:rPr>
          <w:rFonts w:cs="Arabic Transparent" w:hint="cs"/>
          <w:b/>
          <w:bCs/>
          <w:sz w:val="26"/>
          <w:szCs w:val="26"/>
          <w:rtl/>
          <w:lang w:bidi="ar-EG"/>
        </w:rPr>
        <w:t>-</w:t>
      </w:r>
      <w:r w:rsidR="00154101" w:rsidRPr="00EE7233">
        <w:rPr>
          <w:rFonts w:cs="Arabic Transparent"/>
          <w:b/>
          <w:bCs/>
          <w:sz w:val="26"/>
          <w:szCs w:val="26"/>
          <w:rtl/>
          <w:lang w:bidi="ar-EG"/>
        </w:rPr>
        <w:t xml:space="preserve"> حالة تنفيذ المشروع</w:t>
      </w:r>
      <w:r w:rsidR="002B6ED2">
        <w:rPr>
          <w:rFonts w:cs="Arabic Transparent" w:hint="cs"/>
          <w:b/>
          <w:bCs/>
          <w:sz w:val="26"/>
          <w:szCs w:val="26"/>
          <w:rtl/>
          <w:lang w:bidi="ar-EG"/>
        </w:rPr>
        <w:t>ات</w:t>
      </w:r>
      <w:r w:rsidR="00154101" w:rsidRPr="00EE7233">
        <w:rPr>
          <w:rFonts w:cs="Arabic Transparent"/>
          <w:b/>
          <w:bCs/>
          <w:sz w:val="26"/>
          <w:szCs w:val="26"/>
          <w:rtl/>
          <w:lang w:bidi="ar-EG"/>
        </w:rPr>
        <w:t xml:space="preserve"> حسب السنة</w:t>
      </w:r>
    </w:p>
    <w:tbl>
      <w:tblPr>
        <w:bidiVisual/>
        <w:tblW w:w="9431" w:type="dxa"/>
        <w:tblLayout w:type="fixed"/>
        <w:tblLook w:val="04A0" w:firstRow="1" w:lastRow="0" w:firstColumn="1" w:lastColumn="0" w:noHBand="0" w:noVBand="1"/>
      </w:tblPr>
      <w:tblGrid>
        <w:gridCol w:w="828"/>
        <w:gridCol w:w="1142"/>
        <w:gridCol w:w="1210"/>
        <w:gridCol w:w="1210"/>
        <w:gridCol w:w="1260"/>
        <w:gridCol w:w="1260"/>
        <w:gridCol w:w="1260"/>
        <w:gridCol w:w="1261"/>
      </w:tblGrid>
      <w:tr w:rsidR="00745BC4" w:rsidRPr="00256FD0" w:rsidTr="004B6395">
        <w:trPr>
          <w:tblHeader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5BC4" w:rsidRPr="00256FD0" w:rsidRDefault="00745BC4" w:rsidP="00745BC4">
            <w:pPr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السنة</w:t>
            </w:r>
          </w:p>
        </w:tc>
        <w:tc>
          <w:tcPr>
            <w:tcW w:w="356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5BC4" w:rsidRPr="00256FD0" w:rsidRDefault="00745BC4" w:rsidP="00395E90">
            <w:pPr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عدد المشروعات*</w:t>
            </w:r>
          </w:p>
        </w:tc>
        <w:tc>
          <w:tcPr>
            <w:tcW w:w="50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5BC4" w:rsidRPr="00256FD0" w:rsidRDefault="00745BC4" w:rsidP="00395E90">
            <w:pPr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التمويل (دولار أمريكي)**</w:t>
            </w:r>
          </w:p>
        </w:tc>
      </w:tr>
      <w:tr w:rsidR="00745BC4" w:rsidRPr="00256FD0" w:rsidTr="004B6395">
        <w:trPr>
          <w:tblHeader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BC4" w:rsidRPr="00256FD0" w:rsidRDefault="00745BC4" w:rsidP="00E54E76">
            <w:pPr>
              <w:jc w:val="left"/>
              <w:rPr>
                <w:b/>
                <w:bCs/>
                <w:sz w:val="20"/>
                <w:lang w:val="en-CA" w:eastAsia="en-CA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:rsidR="00745BC4" w:rsidRPr="00256FD0" w:rsidRDefault="00745BC4" w:rsidP="00395E90">
            <w:pPr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المعتمدة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:rsidR="00745BC4" w:rsidRPr="00256FD0" w:rsidRDefault="00745BC4" w:rsidP="00395E90">
            <w:pPr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المنجزة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:rsidR="00745BC4" w:rsidRPr="009879E1" w:rsidRDefault="00745BC4" w:rsidP="009879E1">
            <w:pPr>
              <w:bidi/>
              <w:ind w:left="-183"/>
              <w:jc w:val="center"/>
              <w:rPr>
                <w:b/>
                <w:bCs/>
                <w:sz w:val="20"/>
                <w:lang w:val="en-US" w:eastAsia="en-CA" w:bidi="ar-SA"/>
              </w:rPr>
            </w:pPr>
            <w:r w:rsidRPr="00256FD0">
              <w:rPr>
                <w:b/>
                <w:bCs/>
                <w:sz w:val="20"/>
                <w:lang w:val="en-CA" w:eastAsia="en-CA"/>
              </w:rPr>
              <w:t>%</w:t>
            </w:r>
            <w:r w:rsidR="009879E1">
              <w:rPr>
                <w:rFonts w:hint="cs"/>
                <w:b/>
                <w:bCs/>
                <w:sz w:val="20"/>
                <w:rtl/>
                <w:lang w:val="en-CA" w:eastAsia="en-CA"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المنجزة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:rsidR="00745BC4" w:rsidRPr="00256FD0" w:rsidRDefault="00745BC4" w:rsidP="00395E90">
            <w:pPr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المعتمد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:rsidR="00745BC4" w:rsidRPr="00256FD0" w:rsidRDefault="00745BC4" w:rsidP="00395E90">
            <w:pPr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المصروف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:rsidR="00745BC4" w:rsidRPr="00256FD0" w:rsidRDefault="00745BC4" w:rsidP="00395E90">
            <w:pPr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الرصيد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:rsidR="00745BC4" w:rsidRPr="00256FD0" w:rsidRDefault="00745BC4" w:rsidP="009879E1">
            <w:pPr>
              <w:bidi/>
              <w:ind w:left="-149" w:right="-107"/>
              <w:jc w:val="center"/>
              <w:rPr>
                <w:b/>
                <w:bCs/>
                <w:sz w:val="20"/>
                <w:lang w:val="en-CA" w:eastAsia="en-CA"/>
              </w:rPr>
            </w:pPr>
            <w:r w:rsidRPr="00256FD0">
              <w:rPr>
                <w:b/>
                <w:bCs/>
                <w:sz w:val="20"/>
                <w:lang w:val="en-CA" w:eastAsia="en-CA"/>
              </w:rPr>
              <w:t>%</w:t>
            </w:r>
            <w:r w:rsidR="009879E1">
              <w:rPr>
                <w:rFonts w:hint="cs"/>
                <w:b/>
                <w:bCs/>
                <w:sz w:val="20"/>
                <w:rtl/>
                <w:lang w:val="en-CA" w:eastAsia="en-CA"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المصروف</w:t>
            </w:r>
          </w:p>
        </w:tc>
      </w:tr>
      <w:tr w:rsidR="001919A8" w:rsidRPr="00256FD0" w:rsidTr="004B6395"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9A8" w:rsidRPr="00256FD0" w:rsidRDefault="001919A8" w:rsidP="008109A8">
            <w:pPr>
              <w:bidi/>
              <w:jc w:val="lef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1991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15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15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1,149,032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1,149,032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100</w:t>
            </w:r>
          </w:p>
        </w:tc>
      </w:tr>
      <w:tr w:rsidR="001919A8" w:rsidRPr="00256FD0" w:rsidTr="004B6395"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9A8" w:rsidRPr="00256FD0" w:rsidRDefault="001919A8" w:rsidP="008109A8">
            <w:pPr>
              <w:bidi/>
              <w:jc w:val="lef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1992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67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67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8,619,002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8,619,002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100</w:t>
            </w:r>
          </w:p>
        </w:tc>
      </w:tr>
      <w:tr w:rsidR="001919A8" w:rsidRPr="00256FD0" w:rsidTr="004B6395"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9A8" w:rsidRPr="00256FD0" w:rsidRDefault="001919A8" w:rsidP="008109A8">
            <w:pPr>
              <w:bidi/>
              <w:jc w:val="lef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1993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57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57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13,204,712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13,204,712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100</w:t>
            </w:r>
          </w:p>
        </w:tc>
      </w:tr>
      <w:tr w:rsidR="001919A8" w:rsidRPr="00256FD0" w:rsidTr="004B6395"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9A8" w:rsidRPr="00256FD0" w:rsidRDefault="001919A8" w:rsidP="008109A8">
            <w:pPr>
              <w:bidi/>
              <w:jc w:val="lef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1994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148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148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49,481,581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49,481,581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100</w:t>
            </w:r>
          </w:p>
        </w:tc>
      </w:tr>
      <w:tr w:rsidR="001919A8" w:rsidRPr="00256FD0" w:rsidTr="004B6395"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9A8" w:rsidRPr="00256FD0" w:rsidRDefault="001919A8" w:rsidP="008109A8">
            <w:pPr>
              <w:bidi/>
              <w:jc w:val="lef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1995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117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117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29,599,446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29,599,446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100</w:t>
            </w:r>
          </w:p>
        </w:tc>
      </w:tr>
      <w:tr w:rsidR="001919A8" w:rsidRPr="00256FD0" w:rsidTr="004B6395"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9A8" w:rsidRPr="00256FD0" w:rsidRDefault="001919A8" w:rsidP="008109A8">
            <w:pPr>
              <w:bidi/>
              <w:jc w:val="lef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1996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83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83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27,838,805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27,838,805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100</w:t>
            </w:r>
          </w:p>
        </w:tc>
      </w:tr>
      <w:tr w:rsidR="001919A8" w:rsidRPr="00256FD0" w:rsidTr="004B6395"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9A8" w:rsidRPr="00256FD0" w:rsidRDefault="001919A8" w:rsidP="008109A8">
            <w:pPr>
              <w:bidi/>
              <w:jc w:val="lef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1997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188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188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44,056,257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44,056,257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100</w:t>
            </w:r>
          </w:p>
        </w:tc>
      </w:tr>
      <w:tr w:rsidR="001919A8" w:rsidRPr="00256FD0" w:rsidTr="004B6395"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9A8" w:rsidRPr="00256FD0" w:rsidRDefault="001919A8" w:rsidP="008109A8">
            <w:pPr>
              <w:bidi/>
              <w:jc w:val="lef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1998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172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172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31,305,010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31,305,010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100</w:t>
            </w:r>
          </w:p>
        </w:tc>
      </w:tr>
      <w:tr w:rsidR="001919A8" w:rsidRPr="00256FD0" w:rsidTr="004B6395"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9A8" w:rsidRPr="00256FD0" w:rsidRDefault="001919A8" w:rsidP="008109A8">
            <w:pPr>
              <w:bidi/>
              <w:jc w:val="lef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1999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204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204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35,896,884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35,896,884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100</w:t>
            </w:r>
          </w:p>
        </w:tc>
      </w:tr>
      <w:tr w:rsidR="001919A8" w:rsidRPr="00256FD0" w:rsidTr="004B6395"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9A8" w:rsidRPr="00256FD0" w:rsidRDefault="001919A8" w:rsidP="008109A8">
            <w:pPr>
              <w:bidi/>
              <w:jc w:val="lef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2000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149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149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31,268,361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31,268,361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100</w:t>
            </w:r>
          </w:p>
        </w:tc>
      </w:tr>
      <w:tr w:rsidR="001919A8" w:rsidRPr="00256FD0" w:rsidTr="004B6395"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9A8" w:rsidRPr="00256FD0" w:rsidRDefault="001919A8" w:rsidP="008109A8">
            <w:pPr>
              <w:bidi/>
              <w:jc w:val="lef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2001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179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179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35,292,271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35,292,271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100</w:t>
            </w:r>
          </w:p>
        </w:tc>
      </w:tr>
      <w:tr w:rsidR="001919A8" w:rsidRPr="00256FD0" w:rsidTr="004B6395"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9A8" w:rsidRPr="00256FD0" w:rsidRDefault="001919A8" w:rsidP="008109A8">
            <w:pPr>
              <w:bidi/>
              <w:jc w:val="lef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2002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117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117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44,316,422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44,316,422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100</w:t>
            </w:r>
          </w:p>
        </w:tc>
      </w:tr>
      <w:tr w:rsidR="001919A8" w:rsidRPr="00256FD0" w:rsidTr="004B6395"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9A8" w:rsidRPr="00256FD0" w:rsidRDefault="001919A8" w:rsidP="008109A8">
            <w:pPr>
              <w:bidi/>
              <w:jc w:val="lef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2003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64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64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36,336,530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36,336,530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100</w:t>
            </w:r>
          </w:p>
        </w:tc>
      </w:tr>
      <w:tr w:rsidR="001919A8" w:rsidRPr="00256FD0" w:rsidTr="004B6395"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9A8" w:rsidRPr="00256FD0" w:rsidRDefault="001919A8" w:rsidP="008109A8">
            <w:pPr>
              <w:bidi/>
              <w:jc w:val="lef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2004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69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69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24,802,714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24,802,714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100</w:t>
            </w:r>
          </w:p>
        </w:tc>
      </w:tr>
      <w:tr w:rsidR="001919A8" w:rsidRPr="00256FD0" w:rsidTr="004B6395"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9A8" w:rsidRPr="00256FD0" w:rsidRDefault="001919A8" w:rsidP="008109A8">
            <w:pPr>
              <w:bidi/>
              <w:jc w:val="lef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2005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53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53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29,124,833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29,124,833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100</w:t>
            </w:r>
          </w:p>
        </w:tc>
      </w:tr>
      <w:tr w:rsidR="001919A8" w:rsidRPr="00256FD0" w:rsidTr="004B6395"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9A8" w:rsidRPr="00256FD0" w:rsidRDefault="001919A8" w:rsidP="008109A8">
            <w:pPr>
              <w:bidi/>
              <w:jc w:val="lef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2006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62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62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15,753,459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15,753,461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-2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100</w:t>
            </w:r>
          </w:p>
        </w:tc>
      </w:tr>
      <w:tr w:rsidR="001919A8" w:rsidRPr="00256FD0" w:rsidTr="004B6395"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9A8" w:rsidRPr="00A56251" w:rsidRDefault="001919A8" w:rsidP="008109A8">
            <w:pPr>
              <w:bidi/>
              <w:jc w:val="left"/>
              <w:rPr>
                <w:sz w:val="20"/>
                <w:lang w:val="en-US" w:eastAsia="en-CA"/>
              </w:rPr>
            </w:pPr>
            <w:r w:rsidRPr="00256FD0">
              <w:rPr>
                <w:sz w:val="20"/>
                <w:lang w:val="en-CA" w:eastAsia="en-CA"/>
              </w:rPr>
              <w:t>2007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54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54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12,142,486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12,142,486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100</w:t>
            </w:r>
          </w:p>
        </w:tc>
      </w:tr>
      <w:tr w:rsidR="001919A8" w:rsidRPr="00256FD0" w:rsidTr="004B6395"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9A8" w:rsidRPr="00256FD0" w:rsidRDefault="001919A8" w:rsidP="008109A8">
            <w:pPr>
              <w:bidi/>
              <w:jc w:val="lef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2008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84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84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22,873,866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22,873,866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100</w:t>
            </w:r>
          </w:p>
        </w:tc>
      </w:tr>
      <w:tr w:rsidR="001919A8" w:rsidRPr="00256FD0" w:rsidTr="004B6395"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9A8" w:rsidRPr="00256FD0" w:rsidRDefault="001919A8" w:rsidP="008109A8">
            <w:pPr>
              <w:bidi/>
              <w:jc w:val="lef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2009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92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92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13,222,786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13,193,670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29,116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100</w:t>
            </w:r>
          </w:p>
        </w:tc>
      </w:tr>
      <w:tr w:rsidR="001919A8" w:rsidRPr="00256FD0" w:rsidTr="004B6395"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9A8" w:rsidRPr="00256FD0" w:rsidRDefault="001919A8" w:rsidP="008109A8">
            <w:pPr>
              <w:bidi/>
              <w:jc w:val="lef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2010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43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43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19,567,970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19,567,970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100</w:t>
            </w:r>
          </w:p>
        </w:tc>
      </w:tr>
      <w:tr w:rsidR="001919A8" w:rsidRPr="00256FD0" w:rsidTr="004B6395"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9A8" w:rsidRPr="00256FD0" w:rsidRDefault="001919A8" w:rsidP="008109A8">
            <w:pPr>
              <w:bidi/>
              <w:jc w:val="lef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2011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63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63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57,446,042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57,421,734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24,308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100</w:t>
            </w:r>
          </w:p>
        </w:tc>
      </w:tr>
      <w:tr w:rsidR="001919A8" w:rsidRPr="00256FD0" w:rsidTr="004B6395"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9A8" w:rsidRPr="00256FD0" w:rsidRDefault="001919A8" w:rsidP="008109A8">
            <w:pPr>
              <w:bidi/>
              <w:jc w:val="lef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2012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29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28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97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33,889,850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32,979,174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910,676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97</w:t>
            </w:r>
          </w:p>
        </w:tc>
      </w:tr>
      <w:tr w:rsidR="001919A8" w:rsidRPr="00256FD0" w:rsidTr="004B6395"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9A8" w:rsidRPr="00256FD0" w:rsidRDefault="001919A8" w:rsidP="008109A8">
            <w:pPr>
              <w:bidi/>
              <w:jc w:val="lef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2013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43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42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98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34,567,186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33,721,314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845,872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98</w:t>
            </w:r>
          </w:p>
        </w:tc>
      </w:tr>
      <w:tr w:rsidR="001919A8" w:rsidRPr="00256FD0" w:rsidTr="004B6395"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9A8" w:rsidRPr="00256FD0" w:rsidRDefault="001919A8" w:rsidP="008109A8">
            <w:pPr>
              <w:bidi/>
              <w:jc w:val="lef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2014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67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65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97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22,714,330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22,292,594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421,736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98</w:t>
            </w:r>
          </w:p>
        </w:tc>
      </w:tr>
      <w:tr w:rsidR="001919A8" w:rsidRPr="00256FD0" w:rsidTr="004B6395"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9A8" w:rsidRPr="00256FD0" w:rsidRDefault="001919A8" w:rsidP="008109A8">
            <w:pPr>
              <w:bidi/>
              <w:jc w:val="lef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2015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75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74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99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33,523,195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29,056,699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4,466,496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87</w:t>
            </w:r>
          </w:p>
        </w:tc>
      </w:tr>
      <w:tr w:rsidR="001919A8" w:rsidRPr="00256FD0" w:rsidTr="004B6395"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9A8" w:rsidRPr="00256FD0" w:rsidRDefault="001919A8" w:rsidP="008109A8">
            <w:pPr>
              <w:bidi/>
              <w:jc w:val="lef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2016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52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37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71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42,508,656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33,144,050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9,364,606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78</w:t>
            </w:r>
          </w:p>
        </w:tc>
      </w:tr>
      <w:tr w:rsidR="001919A8" w:rsidRPr="00256FD0" w:rsidTr="004B6395"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9A8" w:rsidRPr="00256FD0" w:rsidRDefault="001919A8" w:rsidP="008109A8">
            <w:pPr>
              <w:bidi/>
              <w:jc w:val="lef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2017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28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16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57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30,728,346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28,749,500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1,978,846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94</w:t>
            </w:r>
          </w:p>
        </w:tc>
      </w:tr>
      <w:tr w:rsidR="001919A8" w:rsidRPr="00256FD0" w:rsidTr="004B6395"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9A8" w:rsidRPr="008109A8" w:rsidRDefault="001919A8" w:rsidP="008109A8">
            <w:pPr>
              <w:bidi/>
              <w:jc w:val="left"/>
              <w:rPr>
                <w:sz w:val="20"/>
                <w:lang w:val="en-US" w:eastAsia="en-CA"/>
              </w:rPr>
            </w:pPr>
            <w:r w:rsidRPr="00256FD0">
              <w:rPr>
                <w:sz w:val="20"/>
                <w:lang w:val="en-CA" w:eastAsia="en-CA"/>
              </w:rPr>
              <w:lastRenderedPageBreak/>
              <w:t>2018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60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3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40,274,486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5,469,512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34,804,974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14</w:t>
            </w:r>
          </w:p>
        </w:tc>
      </w:tr>
      <w:tr w:rsidR="001919A8" w:rsidRPr="00256FD0" w:rsidTr="004B6395"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9A8" w:rsidRPr="00256FD0" w:rsidRDefault="001919A8" w:rsidP="008109A8">
            <w:pPr>
              <w:bidi/>
              <w:jc w:val="lef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2019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41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10,391,727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35,281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10,356,446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0</w:t>
            </w:r>
          </w:p>
        </w:tc>
      </w:tr>
      <w:tr w:rsidR="001919A8" w:rsidRPr="00256FD0" w:rsidTr="004B6395"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9A8" w:rsidRPr="00256FD0" w:rsidRDefault="004B6395" w:rsidP="004B6395">
            <w:pPr>
              <w:bidi/>
              <w:jc w:val="left"/>
              <w:rPr>
                <w:b/>
                <w:bCs/>
                <w:sz w:val="20"/>
                <w:rtl/>
                <w:lang w:val="en-CA" w:eastAsia="en-CA" w:bidi="ar-S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المجموع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 w:rsidRPr="00256FD0">
              <w:rPr>
                <w:b/>
                <w:bCs/>
                <w:sz w:val="20"/>
                <w:lang w:val="en-CA" w:eastAsia="en-CA"/>
              </w:rPr>
              <w:t>2,475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 w:rsidRPr="00256FD0">
              <w:rPr>
                <w:b/>
                <w:bCs/>
                <w:sz w:val="20"/>
                <w:lang w:val="en-CA" w:eastAsia="en-CA"/>
              </w:rPr>
              <w:t>2,345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 w:rsidRPr="00256FD0">
              <w:rPr>
                <w:b/>
                <w:bCs/>
                <w:sz w:val="20"/>
                <w:lang w:val="en-CA" w:eastAsia="en-CA"/>
              </w:rPr>
              <w:t>95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 w:rsidRPr="00256FD0">
              <w:rPr>
                <w:b/>
                <w:bCs/>
                <w:sz w:val="20"/>
                <w:lang w:val="en-CA" w:eastAsia="en-CA"/>
              </w:rPr>
              <w:t>831,896,245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 w:rsidRPr="00256FD0">
              <w:rPr>
                <w:b/>
                <w:bCs/>
                <w:sz w:val="20"/>
                <w:lang w:val="en-CA" w:eastAsia="en-CA"/>
              </w:rPr>
              <w:t>768,693,171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 w:rsidRPr="00256FD0">
              <w:rPr>
                <w:b/>
                <w:bCs/>
                <w:sz w:val="20"/>
                <w:lang w:val="en-CA" w:eastAsia="en-CA"/>
              </w:rPr>
              <w:t>63,203,074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3" w:type="dxa"/>
            </w:tcMar>
            <w:vAlign w:val="center"/>
            <w:hideMark/>
          </w:tcPr>
          <w:p w:rsidR="001919A8" w:rsidRPr="00256FD0" w:rsidRDefault="001919A8" w:rsidP="00E54E76">
            <w:pPr>
              <w:ind w:left="-176"/>
              <w:jc w:val="right"/>
              <w:rPr>
                <w:b/>
                <w:bCs/>
                <w:sz w:val="20"/>
                <w:lang w:val="en-CA" w:eastAsia="en-CA"/>
              </w:rPr>
            </w:pPr>
            <w:r w:rsidRPr="00256FD0">
              <w:rPr>
                <w:b/>
                <w:bCs/>
                <w:sz w:val="20"/>
                <w:lang w:val="en-CA" w:eastAsia="en-CA"/>
              </w:rPr>
              <w:t>92</w:t>
            </w:r>
          </w:p>
        </w:tc>
      </w:tr>
    </w:tbl>
    <w:p w:rsidR="001919A8" w:rsidRPr="00415EDB" w:rsidRDefault="001919A8" w:rsidP="00415EDB">
      <w:pPr>
        <w:tabs>
          <w:tab w:val="left" w:pos="4095"/>
          <w:tab w:val="center" w:pos="4680"/>
        </w:tabs>
        <w:bidi/>
        <w:rPr>
          <w:rFonts w:cs="Arabic Transparent"/>
          <w:sz w:val="20"/>
          <w:lang w:bidi="ar-EG"/>
        </w:rPr>
      </w:pPr>
      <w:r w:rsidRPr="00415EDB">
        <w:rPr>
          <w:rFonts w:cs="Arabic Transparent"/>
          <w:sz w:val="20"/>
          <w:rtl/>
          <w:lang w:bidi="ar-EG"/>
        </w:rPr>
        <w:t xml:space="preserve">* </w:t>
      </w:r>
      <w:r w:rsidR="00415EDB" w:rsidRPr="00415EDB">
        <w:rPr>
          <w:rFonts w:cs="Arabic Transparent"/>
          <w:sz w:val="20"/>
          <w:rtl/>
          <w:lang w:bidi="ar-EG"/>
        </w:rPr>
        <w:t xml:space="preserve">باستثناء </w:t>
      </w:r>
      <w:r w:rsidR="00415EDB">
        <w:rPr>
          <w:rFonts w:cs="Arabic Transparent"/>
          <w:sz w:val="20"/>
          <w:rtl/>
          <w:lang w:bidi="ar-EG"/>
        </w:rPr>
        <w:t>المشر</w:t>
      </w:r>
      <w:r w:rsidR="00415EDB">
        <w:rPr>
          <w:rFonts w:cs="Arabic Transparent" w:hint="cs"/>
          <w:sz w:val="20"/>
          <w:rtl/>
          <w:lang w:bidi="ar-EG"/>
        </w:rPr>
        <w:t>و</w:t>
      </w:r>
      <w:r w:rsidRPr="00415EDB">
        <w:rPr>
          <w:rFonts w:cs="Arabic Transparent"/>
          <w:sz w:val="20"/>
          <w:rtl/>
          <w:lang w:bidi="ar-EG"/>
        </w:rPr>
        <w:t>ع</w:t>
      </w:r>
      <w:r w:rsidR="00415EDB">
        <w:rPr>
          <w:rFonts w:cs="Arabic Transparent" w:hint="cs"/>
          <w:sz w:val="20"/>
          <w:rtl/>
          <w:lang w:bidi="ar-EG"/>
        </w:rPr>
        <w:t>ات</w:t>
      </w:r>
      <w:r w:rsidRPr="00415EDB">
        <w:rPr>
          <w:rFonts w:cs="Arabic Transparent"/>
          <w:sz w:val="20"/>
          <w:rtl/>
          <w:lang w:bidi="ar-EG"/>
        </w:rPr>
        <w:t xml:space="preserve"> المغلقة والمحولة.</w:t>
      </w:r>
    </w:p>
    <w:p w:rsidR="00415EDB" w:rsidRDefault="001919A8" w:rsidP="00B52A28">
      <w:pPr>
        <w:tabs>
          <w:tab w:val="left" w:pos="4095"/>
          <w:tab w:val="center" w:pos="4680"/>
        </w:tabs>
        <w:bidi/>
        <w:rPr>
          <w:rFonts w:cs="Arabic Transparent"/>
          <w:sz w:val="20"/>
          <w:lang w:bidi="ar-EG"/>
        </w:rPr>
      </w:pPr>
      <w:r w:rsidRPr="00415EDB">
        <w:rPr>
          <w:rFonts w:cs="Arabic Transparent"/>
          <w:sz w:val="20"/>
          <w:rtl/>
          <w:lang w:bidi="ar-EG"/>
        </w:rPr>
        <w:t>** باستثناء تكاليف دعم الوكالة.</w:t>
      </w:r>
    </w:p>
    <w:p w:rsidR="00E63012" w:rsidRPr="00415EDB" w:rsidRDefault="00E63012" w:rsidP="00E63012">
      <w:pPr>
        <w:tabs>
          <w:tab w:val="left" w:pos="4095"/>
          <w:tab w:val="center" w:pos="4680"/>
        </w:tabs>
        <w:bidi/>
        <w:rPr>
          <w:rFonts w:cs="Arabic Transparent"/>
          <w:sz w:val="20"/>
          <w:lang w:bidi="ar-EG"/>
        </w:rPr>
      </w:pPr>
    </w:p>
    <w:p w:rsidR="001919A8" w:rsidRDefault="001919A8" w:rsidP="003A0D18">
      <w:pPr>
        <w:pStyle w:val="ListParagraph"/>
        <w:numPr>
          <w:ilvl w:val="0"/>
          <w:numId w:val="45"/>
        </w:numPr>
        <w:tabs>
          <w:tab w:val="center" w:pos="720"/>
        </w:tabs>
        <w:bidi/>
        <w:ind w:left="0" w:firstLine="0"/>
        <w:rPr>
          <w:rFonts w:cs="Arabic Transparent"/>
          <w:sz w:val="26"/>
          <w:szCs w:val="26"/>
          <w:rtl/>
          <w:lang w:bidi="ar-EG"/>
        </w:rPr>
      </w:pPr>
      <w:r w:rsidRPr="001919A8">
        <w:rPr>
          <w:rFonts w:cs="Arabic Transparent"/>
          <w:sz w:val="26"/>
          <w:szCs w:val="26"/>
          <w:rtl/>
          <w:lang w:bidi="ar-EG"/>
        </w:rPr>
        <w:t>يعرض الجدول 4 تنفيذ المشروع</w:t>
      </w:r>
      <w:r w:rsidR="00415EDB">
        <w:rPr>
          <w:rFonts w:cs="Arabic Transparent" w:hint="cs"/>
          <w:sz w:val="26"/>
          <w:szCs w:val="26"/>
          <w:rtl/>
          <w:lang w:bidi="ar-EG"/>
        </w:rPr>
        <w:t>ات</w:t>
      </w:r>
      <w:r w:rsidRPr="001919A8">
        <w:rPr>
          <w:rFonts w:cs="Arabic Transparent"/>
          <w:sz w:val="26"/>
          <w:szCs w:val="26"/>
          <w:rtl/>
          <w:lang w:bidi="ar-EG"/>
        </w:rPr>
        <w:t xml:space="preserve"> حسب البلد لعام 2019.</w:t>
      </w:r>
    </w:p>
    <w:p w:rsidR="00415EDB" w:rsidRPr="001919A8" w:rsidRDefault="00415EDB" w:rsidP="00415EDB">
      <w:pPr>
        <w:tabs>
          <w:tab w:val="left" w:pos="4095"/>
          <w:tab w:val="center" w:pos="4680"/>
        </w:tabs>
        <w:bidi/>
        <w:rPr>
          <w:rFonts w:cs="Arabic Transparent"/>
          <w:sz w:val="26"/>
          <w:szCs w:val="26"/>
          <w:lang w:bidi="ar-EG"/>
        </w:rPr>
      </w:pPr>
    </w:p>
    <w:p w:rsidR="001919A8" w:rsidRPr="00415EDB" w:rsidRDefault="00415EDB" w:rsidP="001919A8">
      <w:pPr>
        <w:tabs>
          <w:tab w:val="left" w:pos="4095"/>
          <w:tab w:val="center" w:pos="4680"/>
        </w:tabs>
        <w:bidi/>
        <w:rPr>
          <w:rFonts w:cs="Arabic Transparent"/>
          <w:b/>
          <w:bCs/>
          <w:sz w:val="26"/>
          <w:szCs w:val="26"/>
          <w:rtl/>
          <w:lang w:bidi="ar-EG"/>
        </w:rPr>
      </w:pPr>
      <w:r w:rsidRPr="00415EDB">
        <w:rPr>
          <w:rFonts w:cs="Arabic Transparent"/>
          <w:b/>
          <w:bCs/>
          <w:sz w:val="26"/>
          <w:szCs w:val="26"/>
          <w:rtl/>
          <w:lang w:bidi="ar-EG"/>
        </w:rPr>
        <w:t>الجدول 4</w:t>
      </w:r>
      <w:r w:rsidRPr="00415EDB">
        <w:rPr>
          <w:rFonts w:cs="Arabic Transparent" w:hint="cs"/>
          <w:b/>
          <w:bCs/>
          <w:sz w:val="26"/>
          <w:szCs w:val="26"/>
          <w:rtl/>
          <w:lang w:bidi="ar-EG"/>
        </w:rPr>
        <w:t>-</w:t>
      </w:r>
      <w:r w:rsidR="001919A8" w:rsidRPr="00415EDB">
        <w:rPr>
          <w:rFonts w:cs="Arabic Transparent"/>
          <w:b/>
          <w:bCs/>
          <w:sz w:val="26"/>
          <w:szCs w:val="26"/>
          <w:rtl/>
          <w:lang w:bidi="ar-EG"/>
        </w:rPr>
        <w:t xml:space="preserve"> ملخص تنفيذ المشروع</w:t>
      </w:r>
      <w:r w:rsidRPr="00415EDB">
        <w:rPr>
          <w:rFonts w:cs="Arabic Transparent" w:hint="cs"/>
          <w:b/>
          <w:bCs/>
          <w:sz w:val="26"/>
          <w:szCs w:val="26"/>
          <w:rtl/>
          <w:lang w:bidi="ar-EG"/>
        </w:rPr>
        <w:t>ات</w:t>
      </w:r>
      <w:r w:rsidR="001919A8" w:rsidRPr="00415EDB">
        <w:rPr>
          <w:rFonts w:cs="Arabic Transparent"/>
          <w:b/>
          <w:bCs/>
          <w:sz w:val="26"/>
          <w:szCs w:val="26"/>
          <w:rtl/>
          <w:lang w:bidi="ar-EG"/>
        </w:rPr>
        <w:t xml:space="preserve"> من قبل برنامج الأمم المتحدة الإنمائي لعام 2019</w:t>
      </w:r>
    </w:p>
    <w:tbl>
      <w:tblPr>
        <w:bidiVisual/>
        <w:tblW w:w="9447" w:type="dxa"/>
        <w:tblLook w:val="04A0" w:firstRow="1" w:lastRow="0" w:firstColumn="1" w:lastColumn="0" w:noHBand="0" w:noVBand="1"/>
      </w:tblPr>
      <w:tblGrid>
        <w:gridCol w:w="2266"/>
        <w:gridCol w:w="920"/>
        <w:gridCol w:w="1342"/>
        <w:gridCol w:w="1220"/>
        <w:gridCol w:w="1220"/>
        <w:gridCol w:w="1419"/>
        <w:gridCol w:w="1060"/>
      </w:tblGrid>
      <w:tr w:rsidR="001919A8" w:rsidRPr="00256FD0" w:rsidTr="00C372A8">
        <w:trPr>
          <w:tblHeader/>
        </w:trPr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  <w:hideMark/>
          </w:tcPr>
          <w:p w:rsidR="001919A8" w:rsidRPr="00256FD0" w:rsidRDefault="00395E90" w:rsidP="00C372A8">
            <w:pPr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البلد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  <w:hideMark/>
          </w:tcPr>
          <w:p w:rsidR="001919A8" w:rsidRPr="00256FD0" w:rsidRDefault="00395E90" w:rsidP="00C372A8">
            <w:pPr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الإزال</w:t>
            </w:r>
            <w:r>
              <w:rPr>
                <w:rFonts w:hint="eastAsia"/>
                <w:b/>
                <w:bCs/>
                <w:sz w:val="20"/>
                <w:rtl/>
                <w:lang w:val="en-CA" w:eastAsia="en-CA"/>
              </w:rPr>
              <w:t>ة</w:t>
            </w: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 xml:space="preserve"> التي تمت في عام 2019*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  <w:hideMark/>
          </w:tcPr>
          <w:p w:rsidR="00395E90" w:rsidRPr="00395E90" w:rsidRDefault="00395E90" w:rsidP="00C372A8">
            <w:pPr>
              <w:bidi/>
              <w:jc w:val="center"/>
              <w:rPr>
                <w:b/>
                <w:bCs/>
                <w:sz w:val="20"/>
                <w:rtl/>
                <w:lang w:val="en-US" w:eastAsia="en-CA" w:bidi="ar-SA"/>
              </w:rPr>
            </w:pPr>
            <w:r>
              <w:rPr>
                <w:rFonts w:hint="cs"/>
                <w:b/>
                <w:bCs/>
                <w:sz w:val="20"/>
                <w:rtl/>
                <w:lang w:val="en-US" w:eastAsia="en-CA" w:bidi="ar-SA"/>
              </w:rPr>
              <w:t>نسبة الإزالة التي تحققت في عام 2019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  <w:hideMark/>
          </w:tcPr>
          <w:p w:rsidR="00395E90" w:rsidRPr="00395E90" w:rsidRDefault="00395E90" w:rsidP="00C372A8">
            <w:pPr>
              <w:bidi/>
              <w:jc w:val="center"/>
              <w:rPr>
                <w:b/>
                <w:bCs/>
                <w:sz w:val="20"/>
                <w:rtl/>
                <w:lang w:val="en-US" w:eastAsia="en-CA" w:bidi="ar-SA"/>
              </w:rPr>
            </w:pPr>
            <w:r>
              <w:rPr>
                <w:rFonts w:hint="cs"/>
                <w:b/>
                <w:bCs/>
                <w:sz w:val="20"/>
                <w:rtl/>
                <w:lang w:val="en-US" w:eastAsia="en-CA" w:bidi="ar-SA"/>
              </w:rPr>
              <w:t>الأموال التقديرية المصروفة في عام 2019 (دولار أمريكي)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  <w:hideMark/>
          </w:tcPr>
          <w:p w:rsidR="00395E90" w:rsidRPr="00395E90" w:rsidRDefault="00395E90" w:rsidP="00C372A8">
            <w:pPr>
              <w:bidi/>
              <w:jc w:val="center"/>
              <w:rPr>
                <w:b/>
                <w:bCs/>
                <w:sz w:val="20"/>
                <w:rtl/>
                <w:lang w:val="en-US" w:eastAsia="en-CA" w:bidi="ar-SA"/>
              </w:rPr>
            </w:pPr>
            <w:r>
              <w:rPr>
                <w:rFonts w:hint="cs"/>
                <w:b/>
                <w:bCs/>
                <w:sz w:val="20"/>
                <w:rtl/>
                <w:lang w:val="en-US" w:eastAsia="en-CA" w:bidi="ar-SA"/>
              </w:rPr>
              <w:t>الأموال المصروفة في عام 2019</w:t>
            </w:r>
            <w:r w:rsidR="00C372A8">
              <w:rPr>
                <w:rFonts w:hint="cs"/>
                <w:b/>
                <w:bCs/>
                <w:sz w:val="20"/>
                <w:rtl/>
                <w:lang w:val="en-US" w:eastAsia="en-CA" w:bidi="ar-SA"/>
              </w:rPr>
              <w:t xml:space="preserve"> (دولار أمريكي)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  <w:hideMark/>
          </w:tcPr>
          <w:p w:rsidR="00C372A8" w:rsidRPr="00C372A8" w:rsidRDefault="00C372A8" w:rsidP="00C372A8">
            <w:pPr>
              <w:bidi/>
              <w:ind w:left="-18"/>
              <w:jc w:val="center"/>
              <w:rPr>
                <w:b/>
                <w:bCs/>
                <w:sz w:val="20"/>
                <w:rtl/>
                <w:lang w:val="en-US" w:eastAsia="en-CA" w:bidi="ar-SA"/>
              </w:rPr>
            </w:pPr>
            <w:r>
              <w:rPr>
                <w:rFonts w:hint="cs"/>
                <w:b/>
                <w:bCs/>
                <w:sz w:val="20"/>
                <w:rtl/>
                <w:lang w:val="en-US" w:eastAsia="en-CA" w:bidi="ar-SA"/>
              </w:rPr>
              <w:t>نسبة الأموال المصروفة زيادة عن المقدرة لعام 2019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  <w:hideMark/>
          </w:tcPr>
          <w:p w:rsidR="00C372A8" w:rsidRPr="00C372A8" w:rsidRDefault="00C372A8" w:rsidP="00C372A8">
            <w:pPr>
              <w:bidi/>
              <w:jc w:val="center"/>
              <w:rPr>
                <w:b/>
                <w:bCs/>
                <w:sz w:val="20"/>
                <w:rtl/>
                <w:lang w:val="en-US" w:eastAsia="en-CA" w:bidi="ar-SA"/>
              </w:rPr>
            </w:pPr>
            <w:r>
              <w:rPr>
                <w:rFonts w:hint="cs"/>
                <w:b/>
                <w:bCs/>
                <w:sz w:val="20"/>
                <w:rtl/>
                <w:lang w:val="en-US" w:eastAsia="en-CA" w:bidi="ar-SA"/>
              </w:rPr>
              <w:t>نسبة المشروعات المقررة المنجزة في عام 2019</w:t>
            </w:r>
          </w:p>
        </w:tc>
      </w:tr>
      <w:tr w:rsidR="001919A8" w:rsidRPr="00256FD0" w:rsidTr="004A0C24">
        <w:tc>
          <w:tcPr>
            <w:tcW w:w="2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1919A8" w:rsidRPr="00256FD0" w:rsidRDefault="00051A85" w:rsidP="00051A85">
            <w:pPr>
              <w:bidi/>
              <w:jc w:val="left"/>
              <w:rPr>
                <w:sz w:val="20"/>
                <w:rtl/>
                <w:lang w:val="en-CA" w:eastAsia="en-CA" w:bidi="ar-SA"/>
              </w:rPr>
            </w:pPr>
            <w:r>
              <w:rPr>
                <w:rFonts w:hint="cs"/>
                <w:sz w:val="20"/>
                <w:rtl/>
                <w:lang w:val="en-CA" w:eastAsia="en-CA" w:bidi="ar-SA"/>
              </w:rPr>
              <w:t>أنغولا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2.0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lef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75,680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138,812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183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lef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 </w:t>
            </w:r>
          </w:p>
        </w:tc>
      </w:tr>
      <w:tr w:rsidR="001919A8" w:rsidRPr="00256FD0" w:rsidTr="004A0C24">
        <w:tc>
          <w:tcPr>
            <w:tcW w:w="2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1919A8" w:rsidRPr="00256FD0" w:rsidRDefault="00051A85" w:rsidP="00051A85">
            <w:pPr>
              <w:bidi/>
              <w:jc w:val="lef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الأرجنتين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0.0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lef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113,619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110,653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97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lef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 </w:t>
            </w:r>
          </w:p>
        </w:tc>
      </w:tr>
      <w:tr w:rsidR="001919A8" w:rsidRPr="00256FD0" w:rsidTr="004A0C24">
        <w:tc>
          <w:tcPr>
            <w:tcW w:w="2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1919A8" w:rsidRPr="00256FD0" w:rsidRDefault="00051A85" w:rsidP="00051A85">
            <w:pPr>
              <w:bidi/>
              <w:jc w:val="lef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أرمينيا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0.0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lef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7,005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30,339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433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0</w:t>
            </w:r>
          </w:p>
        </w:tc>
      </w:tr>
      <w:tr w:rsidR="001919A8" w:rsidRPr="00256FD0" w:rsidTr="004A0C24">
        <w:tc>
          <w:tcPr>
            <w:tcW w:w="2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1919A8" w:rsidRPr="00256FD0" w:rsidRDefault="00051A85" w:rsidP="00051A85">
            <w:pPr>
              <w:bidi/>
              <w:jc w:val="lef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بنغلاديش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0.0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lef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475,871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187,628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39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100</w:t>
            </w:r>
          </w:p>
        </w:tc>
      </w:tr>
      <w:tr w:rsidR="001919A8" w:rsidRPr="00256FD0" w:rsidTr="004A0C24">
        <w:tc>
          <w:tcPr>
            <w:tcW w:w="2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1919A8" w:rsidRPr="00256FD0" w:rsidRDefault="00051A85" w:rsidP="00051A85">
            <w:pPr>
              <w:bidi/>
              <w:jc w:val="lef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باربادوس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0.4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lef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5,802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27,189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469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lef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 </w:t>
            </w:r>
          </w:p>
        </w:tc>
      </w:tr>
      <w:tr w:rsidR="001919A8" w:rsidRPr="00256FD0" w:rsidTr="004A0C24">
        <w:tc>
          <w:tcPr>
            <w:tcW w:w="2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1919A8" w:rsidRPr="00256FD0" w:rsidRDefault="00051A85" w:rsidP="00051A85">
            <w:pPr>
              <w:bidi/>
              <w:jc w:val="lef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بليز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0.0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lef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5,250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lef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 </w:t>
            </w:r>
          </w:p>
        </w:tc>
      </w:tr>
      <w:tr w:rsidR="001919A8" w:rsidRPr="00256FD0" w:rsidTr="004A0C24">
        <w:tc>
          <w:tcPr>
            <w:tcW w:w="2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1919A8" w:rsidRPr="00256FD0" w:rsidRDefault="00051A85" w:rsidP="00051A85">
            <w:pPr>
              <w:bidi/>
              <w:jc w:val="lef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بوتان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0.1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lef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3,264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15,677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480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lef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 </w:t>
            </w:r>
          </w:p>
        </w:tc>
      </w:tr>
      <w:tr w:rsidR="001919A8" w:rsidRPr="00256FD0" w:rsidTr="004A0C24">
        <w:tc>
          <w:tcPr>
            <w:tcW w:w="2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1919A8" w:rsidRPr="00256FD0" w:rsidRDefault="00051A85" w:rsidP="00051A85">
            <w:pPr>
              <w:bidi/>
              <w:jc w:val="lef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البرازيل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92.4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lef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2,590,760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3,934,029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152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lef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 </w:t>
            </w:r>
          </w:p>
        </w:tc>
      </w:tr>
      <w:tr w:rsidR="001919A8" w:rsidRPr="00256FD0" w:rsidTr="004A0C24">
        <w:tc>
          <w:tcPr>
            <w:tcW w:w="2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1919A8" w:rsidRPr="00256FD0" w:rsidRDefault="00051A85" w:rsidP="00051A85">
            <w:pPr>
              <w:bidi/>
              <w:jc w:val="lef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بروناي دار السلام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0.0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lef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11,520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34,600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300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100</w:t>
            </w:r>
          </w:p>
        </w:tc>
      </w:tr>
      <w:tr w:rsidR="001919A8" w:rsidRPr="00256FD0" w:rsidTr="004A0C24">
        <w:tc>
          <w:tcPr>
            <w:tcW w:w="2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1919A8" w:rsidRPr="00256FD0" w:rsidRDefault="00051A85" w:rsidP="00051A85">
            <w:pPr>
              <w:bidi/>
              <w:jc w:val="lef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كمبوديا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1.0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lef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10,000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50,000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500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100</w:t>
            </w:r>
          </w:p>
        </w:tc>
      </w:tr>
      <w:tr w:rsidR="001919A8" w:rsidRPr="00256FD0" w:rsidTr="004A0C24">
        <w:tc>
          <w:tcPr>
            <w:tcW w:w="2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1919A8" w:rsidRPr="004A0C24" w:rsidRDefault="00051A85" w:rsidP="00051A85">
            <w:pPr>
              <w:bidi/>
              <w:jc w:val="left"/>
              <w:rPr>
                <w:sz w:val="20"/>
                <w:lang w:val="en-US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شيلي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23.0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lef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348,129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1,009,701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290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lef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 </w:t>
            </w:r>
          </w:p>
        </w:tc>
      </w:tr>
      <w:tr w:rsidR="001919A8" w:rsidRPr="00256FD0" w:rsidTr="004A0C24">
        <w:tc>
          <w:tcPr>
            <w:tcW w:w="2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1919A8" w:rsidRPr="00256FD0" w:rsidRDefault="00051A85" w:rsidP="00051A85">
            <w:pPr>
              <w:bidi/>
              <w:jc w:val="lef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الصين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5.9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lef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1,072,665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5,100,642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476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100</w:t>
            </w:r>
          </w:p>
        </w:tc>
      </w:tr>
      <w:tr w:rsidR="001919A8" w:rsidRPr="00256FD0" w:rsidTr="004A0C24">
        <w:tc>
          <w:tcPr>
            <w:tcW w:w="2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1919A8" w:rsidRPr="00256FD0" w:rsidRDefault="00051A85" w:rsidP="00051A85">
            <w:pPr>
              <w:bidi/>
              <w:jc w:val="lef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كولومبيا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10.8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557,174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677,345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122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50</w:t>
            </w:r>
          </w:p>
        </w:tc>
      </w:tr>
      <w:tr w:rsidR="001919A8" w:rsidRPr="00256FD0" w:rsidTr="004A0C24">
        <w:tc>
          <w:tcPr>
            <w:tcW w:w="2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1919A8" w:rsidRPr="00256FD0" w:rsidRDefault="00051A85" w:rsidP="00051A85">
            <w:pPr>
              <w:bidi/>
              <w:jc w:val="lef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كوستاريكا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0.0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lef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65,985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185,239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281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lef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 </w:t>
            </w:r>
          </w:p>
        </w:tc>
      </w:tr>
      <w:tr w:rsidR="001919A8" w:rsidRPr="00256FD0" w:rsidTr="004A0C24">
        <w:tc>
          <w:tcPr>
            <w:tcW w:w="2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1919A8" w:rsidRPr="00256FD0" w:rsidRDefault="00051A85" w:rsidP="00051A85">
            <w:pPr>
              <w:bidi/>
              <w:jc w:val="lef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كوبا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1.0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lef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126,041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240,312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191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0</w:t>
            </w:r>
          </w:p>
        </w:tc>
      </w:tr>
      <w:tr w:rsidR="001919A8" w:rsidRPr="00256FD0" w:rsidTr="004A0C24">
        <w:tc>
          <w:tcPr>
            <w:tcW w:w="2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1919A8" w:rsidRPr="00256FD0" w:rsidRDefault="00051A85" w:rsidP="00051A85">
            <w:pPr>
              <w:bidi/>
              <w:jc w:val="lef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جمهورية الكونغو الديمقراطية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0.0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lef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3,667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0</w:t>
            </w:r>
          </w:p>
        </w:tc>
      </w:tr>
      <w:tr w:rsidR="001919A8" w:rsidRPr="00256FD0" w:rsidTr="004A0C24">
        <w:tc>
          <w:tcPr>
            <w:tcW w:w="2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1919A8" w:rsidRPr="00256FD0" w:rsidRDefault="00051A85" w:rsidP="00051A85">
            <w:pPr>
              <w:bidi/>
              <w:jc w:val="lef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الجمهورية الدومنيكية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2.3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lef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149,255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403,053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270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lef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 </w:t>
            </w:r>
          </w:p>
        </w:tc>
      </w:tr>
      <w:tr w:rsidR="001919A8" w:rsidRPr="00256FD0" w:rsidTr="004A0C24">
        <w:tc>
          <w:tcPr>
            <w:tcW w:w="2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1919A8" w:rsidRPr="00256FD0" w:rsidRDefault="00051A85" w:rsidP="00051A85">
            <w:pPr>
              <w:bidi/>
              <w:jc w:val="lef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مصر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24.9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78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698,412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1,173,382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168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60</w:t>
            </w:r>
          </w:p>
        </w:tc>
      </w:tr>
      <w:tr w:rsidR="001919A8" w:rsidRPr="00256FD0" w:rsidTr="004A0C24">
        <w:tc>
          <w:tcPr>
            <w:tcW w:w="2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1919A8" w:rsidRPr="00256FD0" w:rsidRDefault="00051A85" w:rsidP="00051A85">
            <w:pPr>
              <w:bidi/>
              <w:jc w:val="lef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السلفادور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0.0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lef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34,693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290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0</w:t>
            </w:r>
          </w:p>
        </w:tc>
      </w:tr>
      <w:tr w:rsidR="001919A8" w:rsidRPr="00256FD0" w:rsidTr="004A0C24">
        <w:tc>
          <w:tcPr>
            <w:tcW w:w="2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1919A8" w:rsidRPr="00256FD0" w:rsidRDefault="00051A85" w:rsidP="00051A85">
            <w:pPr>
              <w:bidi/>
              <w:jc w:val="lef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فيجي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1.0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lef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21,809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48,374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222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lef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 </w:t>
            </w:r>
          </w:p>
        </w:tc>
      </w:tr>
      <w:tr w:rsidR="001919A8" w:rsidRPr="00256FD0" w:rsidTr="004A0C24">
        <w:tc>
          <w:tcPr>
            <w:tcW w:w="2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1919A8" w:rsidRPr="00256FD0" w:rsidRDefault="00051A85" w:rsidP="00051A85">
            <w:pPr>
              <w:bidi/>
              <w:jc w:val="lef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جورجيا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0.0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lef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49,231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104,337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212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lef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 </w:t>
            </w:r>
          </w:p>
        </w:tc>
      </w:tr>
      <w:tr w:rsidR="001919A8" w:rsidRPr="00256FD0" w:rsidTr="004A0C24">
        <w:tc>
          <w:tcPr>
            <w:tcW w:w="2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1919A8" w:rsidRPr="00256FD0" w:rsidRDefault="00051A85" w:rsidP="00051A85">
            <w:pPr>
              <w:bidi/>
              <w:jc w:val="lef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غانا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-5.5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lef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75,243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147,057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195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lef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 </w:t>
            </w:r>
          </w:p>
        </w:tc>
      </w:tr>
      <w:tr w:rsidR="001919A8" w:rsidRPr="00256FD0" w:rsidTr="004A0C24">
        <w:tc>
          <w:tcPr>
            <w:tcW w:w="2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1919A8" w:rsidRPr="00256FD0" w:rsidRDefault="00051A85" w:rsidP="00051A85">
            <w:pPr>
              <w:bidi/>
              <w:jc w:val="lef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غيانا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0.2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10,242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2,705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26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100</w:t>
            </w:r>
          </w:p>
        </w:tc>
      </w:tr>
      <w:tr w:rsidR="001919A8" w:rsidRPr="00256FD0" w:rsidTr="004A0C24">
        <w:tc>
          <w:tcPr>
            <w:tcW w:w="2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1919A8" w:rsidRPr="00256FD0" w:rsidRDefault="00051A85" w:rsidP="00051A85">
            <w:pPr>
              <w:bidi/>
              <w:jc w:val="lef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هايتي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0.0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lef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19,424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1,250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lef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 </w:t>
            </w:r>
          </w:p>
        </w:tc>
      </w:tr>
      <w:tr w:rsidR="001919A8" w:rsidRPr="00256FD0" w:rsidTr="004A0C24">
        <w:tc>
          <w:tcPr>
            <w:tcW w:w="2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1919A8" w:rsidRPr="00256FD0" w:rsidRDefault="00051A85" w:rsidP="00051A85">
            <w:pPr>
              <w:bidi/>
              <w:jc w:val="lef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الهند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35.0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lef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4,578,702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3,162,037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69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100</w:t>
            </w:r>
          </w:p>
        </w:tc>
      </w:tr>
      <w:tr w:rsidR="001919A8" w:rsidRPr="00256FD0" w:rsidTr="004A0C24">
        <w:tc>
          <w:tcPr>
            <w:tcW w:w="2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1919A8" w:rsidRPr="00256FD0" w:rsidRDefault="00051A85" w:rsidP="00051A85">
            <w:pPr>
              <w:bidi/>
              <w:jc w:val="lef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إندونيسيا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0.0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lef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847,675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371,366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44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33</w:t>
            </w:r>
          </w:p>
        </w:tc>
      </w:tr>
      <w:tr w:rsidR="001919A8" w:rsidRPr="00256FD0" w:rsidTr="004A0C24">
        <w:tc>
          <w:tcPr>
            <w:tcW w:w="2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1919A8" w:rsidRPr="00256FD0" w:rsidRDefault="00051A85" w:rsidP="00051A85">
            <w:pPr>
              <w:bidi/>
              <w:jc w:val="lef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 xml:space="preserve">‘يران (جمهورية </w:t>
            </w:r>
            <w:r>
              <w:rPr>
                <w:sz w:val="20"/>
                <w:rtl/>
                <w:lang w:val="en-CA" w:eastAsia="en-CA"/>
              </w:rPr>
              <w:t>–</w:t>
            </w:r>
            <w:r>
              <w:rPr>
                <w:rFonts w:hint="cs"/>
                <w:sz w:val="20"/>
                <w:rtl/>
                <w:lang w:val="en-CA" w:eastAsia="en-CA"/>
              </w:rPr>
              <w:t xml:space="preserve"> الإسلامية)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23.8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340,013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621,656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183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100</w:t>
            </w:r>
          </w:p>
        </w:tc>
      </w:tr>
      <w:tr w:rsidR="001919A8" w:rsidRPr="00256FD0" w:rsidTr="004A0C24">
        <w:tc>
          <w:tcPr>
            <w:tcW w:w="2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1919A8" w:rsidRPr="00256FD0" w:rsidRDefault="00051A85" w:rsidP="00051A85">
            <w:pPr>
              <w:bidi/>
              <w:jc w:val="lef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جامايكا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0.0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lef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24,810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28,345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114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lef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 </w:t>
            </w:r>
          </w:p>
        </w:tc>
      </w:tr>
      <w:tr w:rsidR="001919A8" w:rsidRPr="00256FD0" w:rsidTr="004A0C24">
        <w:tc>
          <w:tcPr>
            <w:tcW w:w="2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1919A8" w:rsidRPr="00256FD0" w:rsidRDefault="00051A85" w:rsidP="00051A85">
            <w:pPr>
              <w:bidi/>
              <w:jc w:val="lef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الكويت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0.0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lef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68,600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0</w:t>
            </w:r>
          </w:p>
        </w:tc>
      </w:tr>
      <w:tr w:rsidR="001919A8" w:rsidRPr="00256FD0" w:rsidTr="004A0C24">
        <w:tc>
          <w:tcPr>
            <w:tcW w:w="2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1919A8" w:rsidRPr="00256FD0" w:rsidRDefault="00051A85" w:rsidP="00051A85">
            <w:pPr>
              <w:bidi/>
              <w:jc w:val="lef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قيرغستان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0.0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lef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35,035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70,429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201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lef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 </w:t>
            </w:r>
          </w:p>
        </w:tc>
      </w:tr>
      <w:tr w:rsidR="001919A8" w:rsidRPr="00256FD0" w:rsidTr="004A0C24">
        <w:tc>
          <w:tcPr>
            <w:tcW w:w="2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1919A8" w:rsidRPr="00256FD0" w:rsidRDefault="00051A85" w:rsidP="00051A85">
            <w:pPr>
              <w:bidi/>
              <w:jc w:val="lef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لبنان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6.0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lef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268,127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492,085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184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100</w:t>
            </w:r>
          </w:p>
        </w:tc>
      </w:tr>
      <w:tr w:rsidR="001919A8" w:rsidRPr="00256FD0" w:rsidTr="004A0C24">
        <w:tc>
          <w:tcPr>
            <w:tcW w:w="2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1919A8" w:rsidRPr="00256FD0" w:rsidRDefault="00051A85" w:rsidP="00051A85">
            <w:pPr>
              <w:bidi/>
              <w:jc w:val="lef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ماليزيا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73.6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lef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504,611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1,385,155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274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100</w:t>
            </w:r>
          </w:p>
        </w:tc>
      </w:tr>
      <w:tr w:rsidR="001919A8" w:rsidRPr="00256FD0" w:rsidTr="004A0C24">
        <w:tc>
          <w:tcPr>
            <w:tcW w:w="2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1919A8" w:rsidRPr="00256FD0" w:rsidRDefault="00051A85" w:rsidP="00051A85">
            <w:pPr>
              <w:bidi/>
              <w:jc w:val="lef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ملديف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0.0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lef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32,933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150,540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457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100</w:t>
            </w:r>
          </w:p>
        </w:tc>
      </w:tr>
      <w:tr w:rsidR="001919A8" w:rsidRPr="00256FD0" w:rsidTr="004A0C24">
        <w:tc>
          <w:tcPr>
            <w:tcW w:w="2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1919A8" w:rsidRPr="00256FD0" w:rsidRDefault="00051A85" w:rsidP="00051A85">
            <w:pPr>
              <w:bidi/>
              <w:jc w:val="left"/>
              <w:rPr>
                <w:sz w:val="20"/>
                <w:rtl/>
                <w:lang w:val="en-CA" w:eastAsia="en-CA" w:bidi="ar-S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مالي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0.0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lef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2,821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100</w:t>
            </w:r>
          </w:p>
        </w:tc>
      </w:tr>
      <w:tr w:rsidR="001919A8" w:rsidRPr="00256FD0" w:rsidTr="004A0C24">
        <w:tc>
          <w:tcPr>
            <w:tcW w:w="2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1919A8" w:rsidRPr="00256FD0" w:rsidRDefault="00051A85" w:rsidP="00051A85">
            <w:pPr>
              <w:bidi/>
              <w:jc w:val="lef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موريتانيا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0.0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lef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21,000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lef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 </w:t>
            </w:r>
          </w:p>
        </w:tc>
      </w:tr>
      <w:tr w:rsidR="001919A8" w:rsidRPr="00256FD0" w:rsidTr="004A0C24">
        <w:tc>
          <w:tcPr>
            <w:tcW w:w="2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1919A8" w:rsidRPr="00256FD0" w:rsidRDefault="00051A85" w:rsidP="00051A85">
            <w:pPr>
              <w:bidi/>
              <w:jc w:val="lef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المكسيك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131.5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lef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779,300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1,622,125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208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lef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 </w:t>
            </w:r>
          </w:p>
        </w:tc>
      </w:tr>
      <w:tr w:rsidR="001919A8" w:rsidRPr="00256FD0" w:rsidTr="004A0C24">
        <w:tc>
          <w:tcPr>
            <w:tcW w:w="2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1919A8" w:rsidRPr="00256FD0" w:rsidRDefault="00051A85" w:rsidP="00051A85">
            <w:pPr>
              <w:bidi/>
              <w:jc w:val="lef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نيبال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0.1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5,337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15,000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281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100</w:t>
            </w:r>
          </w:p>
        </w:tc>
      </w:tr>
      <w:tr w:rsidR="001919A8" w:rsidRPr="00256FD0" w:rsidTr="004A0C24">
        <w:tc>
          <w:tcPr>
            <w:tcW w:w="2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1919A8" w:rsidRPr="00256FD0" w:rsidRDefault="00051A85" w:rsidP="00051A85">
            <w:pPr>
              <w:bidi/>
              <w:jc w:val="lef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نيجيريا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30.0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lef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692,859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235,227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34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lef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 </w:t>
            </w:r>
          </w:p>
        </w:tc>
      </w:tr>
      <w:tr w:rsidR="001919A8" w:rsidRPr="00256FD0" w:rsidTr="004A0C24">
        <w:tc>
          <w:tcPr>
            <w:tcW w:w="2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1919A8" w:rsidRPr="00256FD0" w:rsidRDefault="00051A85" w:rsidP="00051A85">
            <w:pPr>
              <w:bidi/>
              <w:jc w:val="lef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باكستان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0.0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lef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106,099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192,321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181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100</w:t>
            </w:r>
          </w:p>
        </w:tc>
      </w:tr>
      <w:tr w:rsidR="001919A8" w:rsidRPr="00256FD0" w:rsidTr="004A0C24">
        <w:tc>
          <w:tcPr>
            <w:tcW w:w="2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1919A8" w:rsidRPr="00256FD0" w:rsidRDefault="00051A85" w:rsidP="00051A85">
            <w:pPr>
              <w:bidi/>
              <w:jc w:val="lef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lastRenderedPageBreak/>
              <w:t>بنما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2.0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lef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172,912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225,742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131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100</w:t>
            </w:r>
          </w:p>
        </w:tc>
      </w:tr>
      <w:tr w:rsidR="001919A8" w:rsidRPr="00256FD0" w:rsidTr="004A0C24">
        <w:tc>
          <w:tcPr>
            <w:tcW w:w="2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1919A8" w:rsidRPr="00256FD0" w:rsidRDefault="00051A85" w:rsidP="00051A85">
            <w:pPr>
              <w:bidi/>
              <w:jc w:val="lef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باراغواي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2.1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lef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13,325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43,311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325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lef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 </w:t>
            </w:r>
          </w:p>
        </w:tc>
      </w:tr>
      <w:tr w:rsidR="001919A8" w:rsidRPr="00256FD0" w:rsidTr="004A0C24">
        <w:tc>
          <w:tcPr>
            <w:tcW w:w="2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1919A8" w:rsidRPr="00256FD0" w:rsidRDefault="00051A85" w:rsidP="00051A85">
            <w:pPr>
              <w:bidi/>
              <w:jc w:val="lef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بيرو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0.9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lef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73,495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103,517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141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lef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 </w:t>
            </w:r>
          </w:p>
        </w:tc>
      </w:tr>
      <w:tr w:rsidR="001919A8" w:rsidRPr="00256FD0" w:rsidTr="004A0C24">
        <w:tc>
          <w:tcPr>
            <w:tcW w:w="2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1919A8" w:rsidRPr="00256FD0" w:rsidRDefault="00051A85" w:rsidP="00051A85">
            <w:pPr>
              <w:bidi/>
              <w:jc w:val="lef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جمهورية مولدوفا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0.2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lef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20,590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65,295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317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lef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 </w:t>
            </w:r>
          </w:p>
        </w:tc>
      </w:tr>
      <w:tr w:rsidR="001919A8" w:rsidRPr="00256FD0" w:rsidTr="004A0C24">
        <w:tc>
          <w:tcPr>
            <w:tcW w:w="2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1919A8" w:rsidRPr="00256FD0" w:rsidRDefault="00051A85" w:rsidP="00051A85">
            <w:pPr>
              <w:bidi/>
              <w:jc w:val="lef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سانت كيتس ونيفيس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0.1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lef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8,000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39,942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499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lef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 </w:t>
            </w:r>
          </w:p>
        </w:tc>
      </w:tr>
      <w:tr w:rsidR="001919A8" w:rsidRPr="00256FD0" w:rsidTr="004A0C24">
        <w:tc>
          <w:tcPr>
            <w:tcW w:w="2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1919A8" w:rsidRPr="00256FD0" w:rsidRDefault="00051A85" w:rsidP="00051A85">
            <w:pPr>
              <w:bidi/>
              <w:jc w:val="lef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سري لانكا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1.1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50,451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104,604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207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100</w:t>
            </w:r>
          </w:p>
        </w:tc>
      </w:tr>
      <w:tr w:rsidR="001919A8" w:rsidRPr="00256FD0" w:rsidTr="004A0C24">
        <w:tc>
          <w:tcPr>
            <w:tcW w:w="2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1919A8" w:rsidRPr="00256FD0" w:rsidRDefault="00051A85" w:rsidP="00051A85">
            <w:pPr>
              <w:bidi/>
              <w:jc w:val="lef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تيمور- ليشتي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0.0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lef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14,540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6,050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42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lef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 </w:t>
            </w:r>
          </w:p>
        </w:tc>
      </w:tr>
      <w:tr w:rsidR="001919A8" w:rsidRPr="00256FD0" w:rsidTr="004A0C24">
        <w:tc>
          <w:tcPr>
            <w:tcW w:w="2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1919A8" w:rsidRPr="00256FD0" w:rsidRDefault="00051A85" w:rsidP="00051A85">
            <w:pPr>
              <w:bidi/>
              <w:jc w:val="lef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ترينيداد وتوباغو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4.0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lef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89,436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245,546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275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lef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 </w:t>
            </w:r>
          </w:p>
        </w:tc>
      </w:tr>
      <w:tr w:rsidR="001919A8" w:rsidRPr="00256FD0" w:rsidTr="004A0C24">
        <w:tc>
          <w:tcPr>
            <w:tcW w:w="2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1919A8" w:rsidRPr="00256FD0" w:rsidRDefault="00051A85" w:rsidP="00051A85">
            <w:pPr>
              <w:bidi/>
              <w:jc w:val="lef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أوروغواي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1.0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lef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179,784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250,629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139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100</w:t>
            </w:r>
          </w:p>
        </w:tc>
      </w:tr>
      <w:tr w:rsidR="001919A8" w:rsidRPr="00256FD0" w:rsidTr="004A0C24">
        <w:tc>
          <w:tcPr>
            <w:tcW w:w="2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1919A8" w:rsidRPr="00256FD0" w:rsidRDefault="00051A85" w:rsidP="00051A85">
            <w:pPr>
              <w:bidi/>
              <w:jc w:val="lef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 xml:space="preserve">فنزويلا (جمهورية </w:t>
            </w:r>
            <w:r>
              <w:rPr>
                <w:sz w:val="20"/>
                <w:rtl/>
                <w:lang w:val="en-CA" w:eastAsia="en-CA"/>
              </w:rPr>
              <w:t>–</w:t>
            </w:r>
            <w:r>
              <w:rPr>
                <w:rFonts w:hint="cs"/>
                <w:sz w:val="20"/>
                <w:rtl/>
                <w:lang w:val="en-CA" w:eastAsia="en-CA"/>
              </w:rPr>
              <w:t xml:space="preserve"> متعددة القوميات)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0.0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lef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92,069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82,069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89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100</w:t>
            </w:r>
          </w:p>
        </w:tc>
      </w:tr>
      <w:tr w:rsidR="001919A8" w:rsidRPr="00256FD0" w:rsidTr="004A0C24">
        <w:tc>
          <w:tcPr>
            <w:tcW w:w="2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1919A8" w:rsidRPr="00256FD0" w:rsidRDefault="00051A85" w:rsidP="00051A85">
            <w:pPr>
              <w:bidi/>
              <w:jc w:val="lef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زمبابوي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0.0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lef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65,391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lef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 </w:t>
            </w:r>
          </w:p>
        </w:tc>
      </w:tr>
      <w:tr w:rsidR="001919A8" w:rsidRPr="00256FD0" w:rsidTr="004A0C24">
        <w:tc>
          <w:tcPr>
            <w:tcW w:w="2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center"/>
            <w:hideMark/>
          </w:tcPr>
          <w:p w:rsidR="001919A8" w:rsidRPr="00256FD0" w:rsidRDefault="00051A85" w:rsidP="00051A85">
            <w:pPr>
              <w:bidi/>
              <w:jc w:val="lef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عالمي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173" w:type="dxa"/>
            </w:tcMar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0.0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173" w:type="dxa"/>
            </w:tcMar>
            <w:vAlign w:val="center"/>
            <w:hideMark/>
          </w:tcPr>
          <w:p w:rsidR="001919A8" w:rsidRPr="00256FD0" w:rsidRDefault="001919A8" w:rsidP="00E54E76">
            <w:pPr>
              <w:jc w:val="lef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173" w:type="dxa"/>
            </w:tcMar>
            <w:vAlign w:val="center"/>
            <w:hideMark/>
          </w:tcPr>
          <w:p w:rsidR="001919A8" w:rsidRPr="00256FD0" w:rsidRDefault="001919A8" w:rsidP="00E54E76">
            <w:pPr>
              <w:jc w:val="lef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173" w:type="dxa"/>
            </w:tcMar>
            <w:vAlign w:val="center"/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100</w:t>
            </w:r>
          </w:p>
        </w:tc>
      </w:tr>
      <w:tr w:rsidR="001919A8" w:rsidRPr="00256FD0" w:rsidTr="004A0C24">
        <w:tc>
          <w:tcPr>
            <w:tcW w:w="2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1919A8" w:rsidRPr="00256FD0" w:rsidRDefault="00051A85" w:rsidP="00051A85">
            <w:pPr>
              <w:bidi/>
              <w:jc w:val="left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المجموع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 w:rsidRPr="00256FD0">
              <w:rPr>
                <w:b/>
                <w:bCs/>
                <w:sz w:val="20"/>
                <w:lang w:val="en-CA" w:eastAsia="en-CA"/>
              </w:rPr>
              <w:t>470.9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 w:rsidRPr="00256FD0">
              <w:rPr>
                <w:b/>
                <w:bCs/>
                <w:sz w:val="20"/>
                <w:lang w:val="en-CA" w:eastAsia="en-CA"/>
              </w:rPr>
              <w:t>48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 w:rsidRPr="00256FD0">
              <w:rPr>
                <w:b/>
                <w:bCs/>
                <w:sz w:val="20"/>
                <w:lang w:val="en-CA" w:eastAsia="en-CA"/>
              </w:rPr>
              <w:t>15,618,656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 w:rsidRPr="00256FD0">
              <w:rPr>
                <w:b/>
                <w:bCs/>
                <w:sz w:val="20"/>
                <w:lang w:val="en-CA" w:eastAsia="en-CA"/>
              </w:rPr>
              <w:t>23,135,605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 w:rsidRPr="00256FD0">
              <w:rPr>
                <w:b/>
                <w:bCs/>
                <w:sz w:val="20"/>
                <w:lang w:val="en-CA" w:eastAsia="en-CA"/>
              </w:rPr>
              <w:t>148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 w:rsidRPr="00256FD0">
              <w:rPr>
                <w:b/>
                <w:bCs/>
                <w:sz w:val="20"/>
                <w:lang w:val="en-CA" w:eastAsia="en-CA"/>
              </w:rPr>
              <w:t>74</w:t>
            </w:r>
          </w:p>
        </w:tc>
      </w:tr>
    </w:tbl>
    <w:p w:rsidR="001919A8" w:rsidRPr="00014435" w:rsidRDefault="001919A8" w:rsidP="00014435">
      <w:pPr>
        <w:tabs>
          <w:tab w:val="left" w:pos="4095"/>
          <w:tab w:val="center" w:pos="4680"/>
        </w:tabs>
        <w:bidi/>
        <w:rPr>
          <w:rFonts w:cs="Arabic Transparent"/>
          <w:sz w:val="20"/>
          <w:lang w:bidi="ar-EG"/>
        </w:rPr>
      </w:pPr>
      <w:r w:rsidRPr="00014435">
        <w:rPr>
          <w:rFonts w:cs="Arabic Transparent"/>
          <w:sz w:val="20"/>
          <w:rtl/>
          <w:lang w:bidi="ar-EG"/>
        </w:rPr>
        <w:t>* تم</w:t>
      </w:r>
      <w:r w:rsidR="00014435">
        <w:rPr>
          <w:rFonts w:cs="Arabic Transparent" w:hint="cs"/>
          <w:sz w:val="20"/>
          <w:rtl/>
          <w:lang w:bidi="ar-EG"/>
        </w:rPr>
        <w:t>ت</w:t>
      </w:r>
      <w:r w:rsidRPr="00014435">
        <w:rPr>
          <w:rFonts w:cs="Arabic Transparent"/>
          <w:sz w:val="20"/>
          <w:rtl/>
          <w:lang w:bidi="ar-EG"/>
        </w:rPr>
        <w:t xml:space="preserve"> </w:t>
      </w:r>
      <w:r w:rsidR="00014435">
        <w:rPr>
          <w:rFonts w:cs="Arabic Transparent" w:hint="cs"/>
          <w:sz w:val="20"/>
          <w:rtl/>
          <w:lang w:bidi="ar-EG"/>
        </w:rPr>
        <w:t>إزالة</w:t>
      </w:r>
      <w:r w:rsidRPr="00014435">
        <w:rPr>
          <w:rFonts w:cs="Arabic Transparent"/>
          <w:sz w:val="20"/>
          <w:rtl/>
          <w:lang w:bidi="ar-EG"/>
        </w:rPr>
        <w:t xml:space="preserve"> 87.</w:t>
      </w:r>
      <w:r w:rsidR="00014435">
        <w:rPr>
          <w:rFonts w:cs="Arabic Transparent" w:hint="cs"/>
          <w:sz w:val="20"/>
          <w:rtl/>
          <w:lang w:bidi="ar-EG"/>
        </w:rPr>
        <w:t>,</w:t>
      </w:r>
      <w:r w:rsidRPr="00014435">
        <w:rPr>
          <w:rFonts w:cs="Arabic Transparent"/>
          <w:sz w:val="20"/>
          <w:rtl/>
          <w:lang w:bidi="ar-EG"/>
        </w:rPr>
        <w:t>3 طن متري (125</w:t>
      </w:r>
      <w:r w:rsidR="00014435">
        <w:rPr>
          <w:rFonts w:cs="Arabic Transparent" w:hint="cs"/>
          <w:sz w:val="20"/>
          <w:rtl/>
          <w:lang w:bidi="ar-EG"/>
        </w:rPr>
        <w:t>,</w:t>
      </w:r>
      <w:r w:rsidRPr="00014435">
        <w:rPr>
          <w:rFonts w:cs="Arabic Transparent"/>
          <w:sz w:val="20"/>
          <w:rtl/>
          <w:lang w:bidi="ar-EG"/>
        </w:rPr>
        <w:t xml:space="preserve">000 طن من مكافئ ثاني </w:t>
      </w:r>
      <w:r w:rsidR="00014435">
        <w:rPr>
          <w:rFonts w:cs="Arabic Transparent"/>
          <w:sz w:val="20"/>
          <w:rtl/>
          <w:lang w:bidi="ar-EG"/>
        </w:rPr>
        <w:t>أكسيد الكربون) في عام 2019 للمشر</w:t>
      </w:r>
      <w:r w:rsidR="00014435">
        <w:rPr>
          <w:rFonts w:cs="Arabic Transparent" w:hint="cs"/>
          <w:sz w:val="20"/>
          <w:rtl/>
          <w:lang w:bidi="ar-EG"/>
        </w:rPr>
        <w:t>و</w:t>
      </w:r>
      <w:r w:rsidRPr="00014435">
        <w:rPr>
          <w:rFonts w:cs="Arabic Transparent"/>
          <w:sz w:val="20"/>
          <w:rtl/>
          <w:lang w:bidi="ar-EG"/>
        </w:rPr>
        <w:t>ع</w:t>
      </w:r>
      <w:r w:rsidR="00014435">
        <w:rPr>
          <w:rFonts w:cs="Arabic Transparent" w:hint="cs"/>
          <w:sz w:val="20"/>
          <w:rtl/>
          <w:lang w:bidi="ar-EG"/>
        </w:rPr>
        <w:t>ات</w:t>
      </w:r>
      <w:r w:rsidRPr="00014435">
        <w:rPr>
          <w:rFonts w:cs="Arabic Transparent"/>
          <w:sz w:val="20"/>
          <w:rtl/>
          <w:lang w:bidi="ar-EG"/>
        </w:rPr>
        <w:t xml:space="preserve"> المتعلقة</w:t>
      </w:r>
      <w:r w:rsidR="00014435">
        <w:rPr>
          <w:rFonts w:cs="Arabic Transparent" w:hint="cs"/>
          <w:sz w:val="20"/>
          <w:rtl/>
          <w:lang w:bidi="ar-EG"/>
        </w:rPr>
        <w:t xml:space="preserve"> بالمواد الهيدروفلوروكربونية</w:t>
      </w:r>
      <w:r w:rsidRPr="00014435">
        <w:rPr>
          <w:rFonts w:cs="Arabic Transparent"/>
          <w:sz w:val="20"/>
          <w:rtl/>
          <w:lang w:bidi="ar-EG"/>
        </w:rPr>
        <w:t>.</w:t>
      </w:r>
    </w:p>
    <w:p w:rsidR="001919A8" w:rsidRPr="001919A8" w:rsidRDefault="001919A8" w:rsidP="001919A8">
      <w:pPr>
        <w:tabs>
          <w:tab w:val="left" w:pos="4095"/>
          <w:tab w:val="center" w:pos="4680"/>
        </w:tabs>
        <w:bidi/>
        <w:rPr>
          <w:rFonts w:cs="Arabic Transparent"/>
          <w:sz w:val="26"/>
          <w:szCs w:val="26"/>
          <w:lang w:bidi="ar-EG"/>
        </w:rPr>
      </w:pPr>
    </w:p>
    <w:p w:rsidR="001919A8" w:rsidRDefault="001919A8" w:rsidP="003A0D18">
      <w:pPr>
        <w:pStyle w:val="ListParagraph"/>
        <w:numPr>
          <w:ilvl w:val="0"/>
          <w:numId w:val="45"/>
        </w:numPr>
        <w:tabs>
          <w:tab w:val="center" w:pos="720"/>
        </w:tabs>
        <w:bidi/>
        <w:ind w:left="0" w:firstLine="0"/>
        <w:rPr>
          <w:rFonts w:cs="Arabic Transparent"/>
          <w:sz w:val="26"/>
          <w:szCs w:val="26"/>
          <w:rtl/>
          <w:lang w:bidi="ar-EG"/>
        </w:rPr>
      </w:pPr>
      <w:r w:rsidRPr="001919A8">
        <w:rPr>
          <w:rFonts w:cs="Arabic Transparent"/>
          <w:sz w:val="26"/>
          <w:szCs w:val="26"/>
          <w:rtl/>
          <w:lang w:bidi="ar-EG"/>
        </w:rPr>
        <w:t xml:space="preserve">يعرض الجدول 5 </w:t>
      </w:r>
      <w:r w:rsidR="00F07843">
        <w:rPr>
          <w:rFonts w:cs="Arabic Transparent" w:hint="cs"/>
          <w:sz w:val="26"/>
          <w:szCs w:val="26"/>
          <w:rtl/>
          <w:lang w:bidi="ar-EG"/>
        </w:rPr>
        <w:t>ملخصا</w:t>
      </w:r>
      <w:r w:rsidRPr="001919A8">
        <w:rPr>
          <w:rFonts w:cs="Arabic Transparent"/>
          <w:sz w:val="26"/>
          <w:szCs w:val="26"/>
          <w:rtl/>
          <w:lang w:bidi="ar-EG"/>
        </w:rPr>
        <w:t xml:space="preserve"> للمشروعات المتعلقة </w:t>
      </w:r>
      <w:r w:rsidR="00F07843" w:rsidRPr="00F07843">
        <w:rPr>
          <w:rFonts w:cs="Arabic Transparent" w:hint="cs"/>
          <w:szCs w:val="24"/>
          <w:rtl/>
          <w:lang w:bidi="ar-EG"/>
        </w:rPr>
        <w:t>بالمواد الهيدروفلوروكربونية</w:t>
      </w:r>
      <w:r w:rsidR="00F07843" w:rsidRPr="001919A8">
        <w:rPr>
          <w:rFonts w:cs="Arabic Transparent"/>
          <w:sz w:val="26"/>
          <w:szCs w:val="26"/>
          <w:rtl/>
          <w:lang w:bidi="ar-EG"/>
        </w:rPr>
        <w:t xml:space="preserve"> </w:t>
      </w:r>
      <w:r w:rsidRPr="001919A8">
        <w:rPr>
          <w:rFonts w:cs="Arabic Transparent"/>
          <w:sz w:val="26"/>
          <w:szCs w:val="26"/>
          <w:rtl/>
          <w:lang w:bidi="ar-EG"/>
        </w:rPr>
        <w:t>المعتمدة في إطار المساهمات العادية.</w:t>
      </w:r>
    </w:p>
    <w:p w:rsidR="00F07843" w:rsidRPr="001919A8" w:rsidRDefault="00F07843" w:rsidP="00F07843">
      <w:pPr>
        <w:tabs>
          <w:tab w:val="left" w:pos="4095"/>
          <w:tab w:val="center" w:pos="4680"/>
        </w:tabs>
        <w:bidi/>
        <w:rPr>
          <w:rFonts w:cs="Arabic Transparent"/>
          <w:sz w:val="26"/>
          <w:szCs w:val="26"/>
          <w:lang w:bidi="ar-EG"/>
        </w:rPr>
      </w:pPr>
    </w:p>
    <w:p w:rsidR="001919A8" w:rsidRDefault="00F07843" w:rsidP="00F07843">
      <w:pPr>
        <w:tabs>
          <w:tab w:val="left" w:pos="4095"/>
          <w:tab w:val="center" w:pos="4680"/>
        </w:tabs>
        <w:bidi/>
        <w:rPr>
          <w:rFonts w:cs="Arabic Transparent"/>
          <w:sz w:val="26"/>
          <w:szCs w:val="26"/>
          <w:rtl/>
          <w:lang w:bidi="ar-EG"/>
        </w:rPr>
      </w:pPr>
      <w:r w:rsidRPr="00F07843">
        <w:rPr>
          <w:rFonts w:cs="Arabic Transparent"/>
          <w:b/>
          <w:bCs/>
          <w:sz w:val="26"/>
          <w:szCs w:val="26"/>
          <w:rtl/>
          <w:lang w:bidi="ar-EG"/>
        </w:rPr>
        <w:t>الجدول 5</w:t>
      </w:r>
      <w:r w:rsidRPr="00F07843">
        <w:rPr>
          <w:rFonts w:cs="Arabic Transparent" w:hint="cs"/>
          <w:b/>
          <w:bCs/>
          <w:sz w:val="26"/>
          <w:szCs w:val="26"/>
          <w:rtl/>
          <w:lang w:bidi="ar-EG"/>
        </w:rPr>
        <w:t>-</w:t>
      </w:r>
      <w:r w:rsidRPr="00F07843">
        <w:rPr>
          <w:rFonts w:cs="Arabic Transparent"/>
          <w:b/>
          <w:bCs/>
          <w:sz w:val="26"/>
          <w:szCs w:val="26"/>
          <w:rtl/>
          <w:lang w:bidi="ar-EG"/>
        </w:rPr>
        <w:t xml:space="preserve"> المشر</w:t>
      </w:r>
      <w:r w:rsidRPr="00F07843">
        <w:rPr>
          <w:rFonts w:cs="Arabic Transparent" w:hint="cs"/>
          <w:b/>
          <w:bCs/>
          <w:sz w:val="26"/>
          <w:szCs w:val="26"/>
          <w:rtl/>
          <w:lang w:bidi="ar-EG"/>
        </w:rPr>
        <w:t>و</w:t>
      </w:r>
      <w:r w:rsidR="001919A8" w:rsidRPr="00F07843">
        <w:rPr>
          <w:rFonts w:cs="Arabic Transparent"/>
          <w:b/>
          <w:bCs/>
          <w:sz w:val="26"/>
          <w:szCs w:val="26"/>
          <w:rtl/>
          <w:lang w:bidi="ar-EG"/>
        </w:rPr>
        <w:t>ع</w:t>
      </w:r>
      <w:r w:rsidRPr="00F07843">
        <w:rPr>
          <w:rFonts w:cs="Arabic Transparent" w:hint="cs"/>
          <w:b/>
          <w:bCs/>
          <w:sz w:val="26"/>
          <w:szCs w:val="26"/>
          <w:rtl/>
          <w:lang w:bidi="ar-EG"/>
        </w:rPr>
        <w:t>ات</w:t>
      </w:r>
      <w:r w:rsidR="001919A8" w:rsidRPr="00F07843">
        <w:rPr>
          <w:rFonts w:cs="Arabic Transparent"/>
          <w:b/>
          <w:bCs/>
          <w:sz w:val="26"/>
          <w:szCs w:val="26"/>
          <w:rtl/>
          <w:lang w:bidi="ar-EG"/>
        </w:rPr>
        <w:t xml:space="preserve"> المتعلقة </w:t>
      </w:r>
      <w:r w:rsidRPr="00F07843">
        <w:rPr>
          <w:rFonts w:cs="Arabic Transparent" w:hint="cs"/>
          <w:b/>
          <w:bCs/>
          <w:szCs w:val="24"/>
          <w:rtl/>
          <w:lang w:bidi="ar-EG"/>
        </w:rPr>
        <w:t>بالمواد الهيدروفلوروكربونية</w:t>
      </w:r>
      <w:r w:rsidRPr="00F07843">
        <w:rPr>
          <w:rFonts w:cs="Arabic Transparent"/>
          <w:b/>
          <w:bCs/>
          <w:sz w:val="26"/>
          <w:szCs w:val="26"/>
          <w:rtl/>
          <w:lang w:bidi="ar-EG"/>
        </w:rPr>
        <w:t xml:space="preserve"> </w:t>
      </w:r>
      <w:r w:rsidR="001919A8" w:rsidRPr="00F07843">
        <w:rPr>
          <w:rFonts w:cs="Arabic Transparent"/>
          <w:b/>
          <w:bCs/>
          <w:sz w:val="26"/>
          <w:szCs w:val="26"/>
          <w:rtl/>
          <w:lang w:bidi="ar-EG"/>
        </w:rPr>
        <w:t>المعتمدة في إطار المساهمات</w:t>
      </w:r>
      <w:r w:rsidR="001919A8" w:rsidRPr="001919A8">
        <w:rPr>
          <w:rFonts w:cs="Arabic Transparent"/>
          <w:sz w:val="26"/>
          <w:szCs w:val="26"/>
          <w:rtl/>
          <w:lang w:bidi="ar-EG"/>
        </w:rPr>
        <w:t xml:space="preserve"> العادية</w:t>
      </w:r>
    </w:p>
    <w:tbl>
      <w:tblPr>
        <w:bidiVisual/>
        <w:tblW w:w="939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946"/>
        <w:gridCol w:w="1104"/>
        <w:gridCol w:w="1104"/>
        <w:gridCol w:w="1105"/>
        <w:gridCol w:w="1034"/>
        <w:gridCol w:w="1035"/>
        <w:gridCol w:w="1035"/>
        <w:gridCol w:w="1035"/>
      </w:tblGrid>
      <w:tr w:rsidR="009359C4" w:rsidRPr="00256FD0" w:rsidTr="009359C4">
        <w:tc>
          <w:tcPr>
            <w:tcW w:w="19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hideMark/>
          </w:tcPr>
          <w:p w:rsidR="009359C4" w:rsidRPr="001B3014" w:rsidRDefault="009359C4" w:rsidP="00A01B50">
            <w:pPr>
              <w:bidi/>
              <w:jc w:val="center"/>
              <w:rPr>
                <w:b/>
                <w:bCs/>
                <w:szCs w:val="24"/>
                <w:lang w:val="en-CA" w:eastAsia="en-CA"/>
              </w:rPr>
            </w:pPr>
            <w:r w:rsidRPr="001B3014">
              <w:rPr>
                <w:rFonts w:hint="cs"/>
                <w:b/>
                <w:bCs/>
                <w:szCs w:val="24"/>
                <w:rtl/>
                <w:lang w:val="en-CA" w:eastAsia="en-CA"/>
              </w:rPr>
              <w:t>النوع</w:t>
            </w:r>
          </w:p>
        </w:tc>
        <w:tc>
          <w:tcPr>
            <w:tcW w:w="331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hideMark/>
          </w:tcPr>
          <w:p w:rsidR="009359C4" w:rsidRPr="00256FD0" w:rsidRDefault="009359C4" w:rsidP="00A01B50">
            <w:pPr>
              <w:bidi/>
              <w:jc w:val="center"/>
              <w:rPr>
                <w:b/>
                <w:bCs/>
                <w:sz w:val="20"/>
                <w:rtl/>
                <w:lang w:val="en-CA" w:eastAsia="en-CA" w:bidi="ar-S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عدد المشروعات</w:t>
            </w:r>
          </w:p>
        </w:tc>
        <w:tc>
          <w:tcPr>
            <w:tcW w:w="413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hideMark/>
          </w:tcPr>
          <w:p w:rsidR="009359C4" w:rsidRPr="00256FD0" w:rsidRDefault="009359C4" w:rsidP="00A01B50">
            <w:pPr>
              <w:bidi/>
              <w:jc w:val="center"/>
              <w:rPr>
                <w:b/>
                <w:bCs/>
                <w:sz w:val="20"/>
                <w:lang w:val="en-CA" w:eastAsia="en-CA" w:bidi="ar-S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التمويل (دولار أمريكي)*</w:t>
            </w:r>
          </w:p>
        </w:tc>
      </w:tr>
      <w:tr w:rsidR="009359C4" w:rsidRPr="00256FD0" w:rsidTr="00A01B50">
        <w:tc>
          <w:tcPr>
            <w:tcW w:w="19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8" w:type="dxa"/>
              <w:right w:w="58" w:type="dxa"/>
            </w:tcMar>
            <w:vAlign w:val="center"/>
            <w:hideMark/>
          </w:tcPr>
          <w:p w:rsidR="009359C4" w:rsidRPr="001B3014" w:rsidRDefault="009359C4" w:rsidP="00E54E76">
            <w:pPr>
              <w:jc w:val="left"/>
              <w:rPr>
                <w:b/>
                <w:bCs/>
                <w:szCs w:val="24"/>
                <w:lang w:val="en-CA" w:eastAsia="en-CA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  <w:hideMark/>
          </w:tcPr>
          <w:p w:rsidR="009359C4" w:rsidRPr="00256FD0" w:rsidRDefault="009359C4" w:rsidP="00A01B50">
            <w:pPr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المعتمدة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  <w:hideMark/>
          </w:tcPr>
          <w:p w:rsidR="009359C4" w:rsidRPr="00256FD0" w:rsidRDefault="009359C4" w:rsidP="00A01B50">
            <w:pPr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المنجزة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  <w:hideMark/>
          </w:tcPr>
          <w:p w:rsidR="009359C4" w:rsidRPr="008F58F2" w:rsidRDefault="009359C4" w:rsidP="00A01B50">
            <w:pPr>
              <w:bidi/>
              <w:ind w:left="-183"/>
              <w:jc w:val="center"/>
              <w:rPr>
                <w:b/>
                <w:bCs/>
                <w:sz w:val="20"/>
                <w:rtl/>
                <w:lang w:val="en-US" w:eastAsia="en-CA" w:bidi="ar-SA"/>
              </w:rPr>
            </w:pPr>
            <w:r w:rsidRPr="00256FD0">
              <w:rPr>
                <w:b/>
                <w:bCs/>
                <w:sz w:val="20"/>
                <w:lang w:val="en-CA" w:eastAsia="en-CA"/>
              </w:rPr>
              <w:t>%</w:t>
            </w:r>
          </w:p>
          <w:p w:rsidR="009359C4" w:rsidRPr="00256FD0" w:rsidRDefault="009359C4" w:rsidP="00A01B50">
            <w:pPr>
              <w:bidi/>
              <w:ind w:left="-183"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المنجزة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  <w:hideMark/>
          </w:tcPr>
          <w:p w:rsidR="009359C4" w:rsidRPr="00256FD0" w:rsidRDefault="009359C4" w:rsidP="00A01B50">
            <w:pPr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المعتمد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  <w:hideMark/>
          </w:tcPr>
          <w:p w:rsidR="009359C4" w:rsidRPr="00256FD0" w:rsidRDefault="009359C4" w:rsidP="00A01B50">
            <w:pPr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المصروف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  <w:hideMark/>
          </w:tcPr>
          <w:p w:rsidR="009359C4" w:rsidRPr="00256FD0" w:rsidRDefault="009359C4" w:rsidP="00A01B50">
            <w:pPr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الرصيد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  <w:hideMark/>
          </w:tcPr>
          <w:p w:rsidR="009359C4" w:rsidRPr="00256FD0" w:rsidRDefault="009359C4" w:rsidP="00A01B50">
            <w:pPr>
              <w:ind w:left="-149" w:right="-107"/>
              <w:jc w:val="center"/>
              <w:rPr>
                <w:b/>
                <w:bCs/>
                <w:sz w:val="20"/>
                <w:lang w:val="en-CA" w:eastAsia="en-CA"/>
              </w:rPr>
            </w:pPr>
            <w:r w:rsidRPr="00256FD0">
              <w:rPr>
                <w:b/>
                <w:bCs/>
                <w:sz w:val="20"/>
                <w:lang w:val="en-CA" w:eastAsia="en-CA"/>
              </w:rPr>
              <w:t>%</w:t>
            </w:r>
          </w:p>
          <w:p w:rsidR="009359C4" w:rsidRPr="00256FD0" w:rsidRDefault="009359C4" w:rsidP="00A01B50">
            <w:pPr>
              <w:bidi/>
              <w:ind w:left="-149" w:right="-107"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المصروف</w:t>
            </w:r>
          </w:p>
        </w:tc>
      </w:tr>
      <w:tr w:rsidR="001919A8" w:rsidRPr="00256FD0" w:rsidTr="009359C4">
        <w:tc>
          <w:tcPr>
            <w:tcW w:w="1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center"/>
            <w:hideMark/>
          </w:tcPr>
          <w:p w:rsidR="001919A8" w:rsidRPr="001B3014" w:rsidRDefault="001F1070" w:rsidP="001F1070">
            <w:pPr>
              <w:bidi/>
              <w:jc w:val="left"/>
              <w:rPr>
                <w:szCs w:val="24"/>
                <w:lang w:val="en-CA" w:eastAsia="en-CA"/>
              </w:rPr>
            </w:pPr>
            <w:r w:rsidRPr="001B3014">
              <w:rPr>
                <w:rFonts w:hint="cs"/>
                <w:szCs w:val="24"/>
                <w:rtl/>
                <w:lang w:val="en-CA" w:eastAsia="en-CA"/>
              </w:rPr>
              <w:t>الاستثمارية**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3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33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2,491,791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1565244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926,547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63</w:t>
            </w:r>
          </w:p>
        </w:tc>
      </w:tr>
      <w:tr w:rsidR="001919A8" w:rsidRPr="00256FD0" w:rsidTr="009359C4">
        <w:tc>
          <w:tcPr>
            <w:tcW w:w="1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  <w:hideMark/>
          </w:tcPr>
          <w:p w:rsidR="001919A8" w:rsidRPr="001B3014" w:rsidRDefault="001F1070" w:rsidP="001F1070">
            <w:pPr>
              <w:bidi/>
              <w:jc w:val="left"/>
              <w:rPr>
                <w:szCs w:val="24"/>
                <w:lang w:val="en-CA" w:eastAsia="en-CA"/>
              </w:rPr>
            </w:pPr>
            <w:r w:rsidRPr="001B3014">
              <w:rPr>
                <w:rFonts w:hint="cs"/>
                <w:szCs w:val="24"/>
                <w:rtl/>
                <w:lang w:val="en-CA" w:eastAsia="en-CA"/>
              </w:rPr>
              <w:t xml:space="preserve">المساعدة الفنية </w:t>
            </w:r>
            <w:r w:rsidRPr="001B3014">
              <w:rPr>
                <w:szCs w:val="24"/>
                <w:rtl/>
                <w:lang w:val="en-CA" w:eastAsia="en-CA"/>
              </w:rPr>
              <w:t>–</w:t>
            </w:r>
            <w:r w:rsidRPr="001B3014">
              <w:rPr>
                <w:rFonts w:hint="cs"/>
                <w:szCs w:val="24"/>
                <w:rtl/>
                <w:lang w:val="en-CA" w:eastAsia="en-CA"/>
              </w:rPr>
              <w:t xml:space="preserve"> الأنشطة التمكينية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5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384,000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50,919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333,081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13</w:t>
            </w:r>
          </w:p>
        </w:tc>
      </w:tr>
      <w:tr w:rsidR="001919A8" w:rsidRPr="00256FD0" w:rsidTr="009359C4">
        <w:tc>
          <w:tcPr>
            <w:tcW w:w="1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  <w:hideMark/>
          </w:tcPr>
          <w:p w:rsidR="001919A8" w:rsidRPr="001B3014" w:rsidRDefault="001F1070" w:rsidP="001F1070">
            <w:pPr>
              <w:bidi/>
              <w:jc w:val="left"/>
              <w:rPr>
                <w:b/>
                <w:bCs/>
                <w:szCs w:val="24"/>
                <w:lang w:val="en-CA" w:eastAsia="en-CA"/>
              </w:rPr>
            </w:pPr>
            <w:r w:rsidRPr="001B3014">
              <w:rPr>
                <w:rFonts w:hint="cs"/>
                <w:b/>
                <w:bCs/>
                <w:szCs w:val="24"/>
                <w:rtl/>
                <w:lang w:val="en-CA" w:eastAsia="en-CA"/>
              </w:rPr>
              <w:t>المجموع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b/>
                <w:sz w:val="20"/>
                <w:lang w:val="en-CA" w:eastAsia="en-CA"/>
              </w:rPr>
            </w:pPr>
            <w:r w:rsidRPr="00256FD0">
              <w:rPr>
                <w:b/>
                <w:sz w:val="20"/>
                <w:lang w:val="en-CA" w:eastAsia="en-CA"/>
              </w:rPr>
              <w:t>8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 w:rsidRPr="00256FD0">
              <w:rPr>
                <w:b/>
                <w:bCs/>
                <w:sz w:val="20"/>
                <w:lang w:val="en-CA" w:eastAsia="en-CA"/>
              </w:rPr>
              <w:t>1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b/>
                <w:sz w:val="20"/>
                <w:lang w:val="en-CA" w:eastAsia="en-CA"/>
              </w:rPr>
            </w:pPr>
            <w:r w:rsidRPr="00256FD0">
              <w:rPr>
                <w:b/>
                <w:sz w:val="20"/>
                <w:lang w:val="en-CA" w:eastAsia="en-CA"/>
              </w:rPr>
              <w:t>13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 w:rsidRPr="00256FD0">
              <w:rPr>
                <w:b/>
                <w:bCs/>
                <w:sz w:val="20"/>
                <w:lang w:val="en-CA" w:eastAsia="en-CA"/>
              </w:rPr>
              <w:t>2,875,791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 w:rsidRPr="00256FD0">
              <w:rPr>
                <w:b/>
                <w:bCs/>
                <w:sz w:val="20"/>
                <w:lang w:val="en-CA" w:eastAsia="en-CA"/>
              </w:rPr>
              <w:t>1,616,163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 w:rsidRPr="00256FD0">
              <w:rPr>
                <w:b/>
                <w:bCs/>
                <w:sz w:val="20"/>
                <w:lang w:val="en-CA" w:eastAsia="en-CA"/>
              </w:rPr>
              <w:t>1,259,628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 w:rsidRPr="00256FD0">
              <w:rPr>
                <w:b/>
                <w:bCs/>
                <w:sz w:val="20"/>
                <w:lang w:val="en-CA" w:eastAsia="en-CA"/>
              </w:rPr>
              <w:t>56</w:t>
            </w:r>
          </w:p>
        </w:tc>
      </w:tr>
    </w:tbl>
    <w:p w:rsidR="001919A8" w:rsidRPr="000A5267" w:rsidRDefault="001919A8" w:rsidP="001919A8">
      <w:pPr>
        <w:tabs>
          <w:tab w:val="left" w:pos="4095"/>
          <w:tab w:val="center" w:pos="4680"/>
        </w:tabs>
        <w:bidi/>
        <w:rPr>
          <w:rFonts w:cs="Arabic Transparent"/>
          <w:sz w:val="20"/>
          <w:lang w:bidi="ar-EG"/>
        </w:rPr>
      </w:pPr>
      <w:r w:rsidRPr="000A5267">
        <w:rPr>
          <w:rFonts w:cs="Arabic Transparent"/>
          <w:sz w:val="20"/>
          <w:rtl/>
          <w:lang w:bidi="ar-EG"/>
        </w:rPr>
        <w:t>* باستثناء تكاليف دعم الوكالة.</w:t>
      </w:r>
    </w:p>
    <w:p w:rsidR="001919A8" w:rsidRPr="000A5267" w:rsidRDefault="001919A8" w:rsidP="000A5267">
      <w:pPr>
        <w:tabs>
          <w:tab w:val="left" w:pos="4095"/>
          <w:tab w:val="center" w:pos="4680"/>
        </w:tabs>
        <w:bidi/>
        <w:rPr>
          <w:rFonts w:cs="Arabic Transparent"/>
          <w:sz w:val="20"/>
          <w:lang w:bidi="ar-EG"/>
        </w:rPr>
      </w:pPr>
      <w:r w:rsidRPr="000A5267">
        <w:rPr>
          <w:rFonts w:cs="Arabic Transparent"/>
          <w:sz w:val="20"/>
          <w:rtl/>
          <w:lang w:bidi="ar-EG"/>
        </w:rPr>
        <w:t>** تمت الموافقة على 142</w:t>
      </w:r>
      <w:r w:rsidR="000A5267">
        <w:rPr>
          <w:rFonts w:cs="Arabic Transparent" w:hint="cs"/>
          <w:sz w:val="20"/>
          <w:rtl/>
          <w:lang w:bidi="ar-EG"/>
        </w:rPr>
        <w:t>,</w:t>
      </w:r>
      <w:r w:rsidRPr="000A5267">
        <w:rPr>
          <w:rFonts w:cs="Arabic Transparent"/>
          <w:sz w:val="20"/>
          <w:rtl/>
          <w:lang w:bidi="ar-EG"/>
        </w:rPr>
        <w:t>8 طن متري (204</w:t>
      </w:r>
      <w:r w:rsidR="000A5267">
        <w:rPr>
          <w:rFonts w:cs="Arabic Transparent" w:hint="cs"/>
          <w:sz w:val="20"/>
          <w:rtl/>
          <w:lang w:bidi="ar-EG"/>
        </w:rPr>
        <w:t>,</w:t>
      </w:r>
      <w:r w:rsidRPr="000A5267">
        <w:rPr>
          <w:rFonts w:cs="Arabic Transparent"/>
          <w:sz w:val="20"/>
          <w:rtl/>
          <w:lang w:bidi="ar-EG"/>
        </w:rPr>
        <w:t>332 طن متري مكافئ ثاني أكسيد الكربون) للمش</w:t>
      </w:r>
      <w:r w:rsidR="000A5267">
        <w:rPr>
          <w:rFonts w:cs="Arabic Transparent"/>
          <w:sz w:val="20"/>
          <w:rtl/>
          <w:lang w:bidi="ar-EG"/>
        </w:rPr>
        <w:t>ر</w:t>
      </w:r>
      <w:r w:rsidR="000A5267">
        <w:rPr>
          <w:rFonts w:cs="Arabic Transparent" w:hint="cs"/>
          <w:sz w:val="20"/>
          <w:rtl/>
          <w:lang w:bidi="ar-EG"/>
        </w:rPr>
        <w:t>و</w:t>
      </w:r>
      <w:r w:rsidRPr="000A5267">
        <w:rPr>
          <w:rFonts w:cs="Arabic Transparent"/>
          <w:sz w:val="20"/>
          <w:rtl/>
          <w:lang w:bidi="ar-EG"/>
        </w:rPr>
        <w:t>ع</w:t>
      </w:r>
      <w:r w:rsidR="000A5267">
        <w:rPr>
          <w:rFonts w:cs="Arabic Transparent" w:hint="cs"/>
          <w:sz w:val="20"/>
          <w:rtl/>
          <w:lang w:bidi="ar-EG"/>
        </w:rPr>
        <w:t>ات</w:t>
      </w:r>
      <w:r w:rsidRPr="000A5267">
        <w:rPr>
          <w:rFonts w:cs="Arabic Transparent"/>
          <w:sz w:val="20"/>
          <w:rtl/>
          <w:lang w:bidi="ar-EG"/>
        </w:rPr>
        <w:t xml:space="preserve"> الاستثمارية.</w:t>
      </w:r>
    </w:p>
    <w:p w:rsidR="001919A8" w:rsidRPr="001919A8" w:rsidRDefault="001919A8" w:rsidP="001919A8">
      <w:pPr>
        <w:tabs>
          <w:tab w:val="left" w:pos="4095"/>
          <w:tab w:val="center" w:pos="4680"/>
        </w:tabs>
        <w:bidi/>
        <w:rPr>
          <w:rFonts w:cs="Arabic Transparent"/>
          <w:sz w:val="26"/>
          <w:szCs w:val="26"/>
          <w:lang w:bidi="ar-EG"/>
        </w:rPr>
      </w:pPr>
    </w:p>
    <w:p w:rsidR="001919A8" w:rsidRDefault="001919A8" w:rsidP="003A0D18">
      <w:pPr>
        <w:pStyle w:val="ListParagraph"/>
        <w:numPr>
          <w:ilvl w:val="0"/>
          <w:numId w:val="45"/>
        </w:numPr>
        <w:tabs>
          <w:tab w:val="center" w:pos="720"/>
        </w:tabs>
        <w:bidi/>
        <w:ind w:left="0" w:firstLine="0"/>
        <w:rPr>
          <w:rFonts w:cs="Arabic Transparent"/>
          <w:sz w:val="26"/>
          <w:szCs w:val="26"/>
          <w:rtl/>
          <w:lang w:bidi="ar-EG"/>
        </w:rPr>
      </w:pPr>
      <w:r w:rsidRPr="001919A8">
        <w:rPr>
          <w:rFonts w:cs="Arabic Transparent"/>
          <w:sz w:val="26"/>
          <w:szCs w:val="26"/>
          <w:rtl/>
          <w:lang w:bidi="ar-EG"/>
        </w:rPr>
        <w:t>يوجد حالياً ث</w:t>
      </w:r>
      <w:r w:rsidR="00C17B83">
        <w:rPr>
          <w:rFonts w:cs="Arabic Transparent"/>
          <w:sz w:val="26"/>
          <w:szCs w:val="26"/>
          <w:rtl/>
          <w:lang w:bidi="ar-EG"/>
        </w:rPr>
        <w:t>مانية مشر</w:t>
      </w:r>
      <w:r w:rsidR="00C17B83">
        <w:rPr>
          <w:rFonts w:cs="Arabic Transparent" w:hint="cs"/>
          <w:sz w:val="26"/>
          <w:szCs w:val="26"/>
          <w:rtl/>
          <w:lang w:bidi="ar-EG"/>
        </w:rPr>
        <w:t>و</w:t>
      </w:r>
      <w:r w:rsidRPr="001919A8">
        <w:rPr>
          <w:rFonts w:cs="Arabic Transparent"/>
          <w:sz w:val="26"/>
          <w:szCs w:val="26"/>
          <w:rtl/>
          <w:lang w:bidi="ar-EG"/>
        </w:rPr>
        <w:t>ع</w:t>
      </w:r>
      <w:r w:rsidR="00C17B83">
        <w:rPr>
          <w:rFonts w:cs="Arabic Transparent" w:hint="cs"/>
          <w:sz w:val="26"/>
          <w:szCs w:val="26"/>
          <w:rtl/>
          <w:lang w:bidi="ar-EG"/>
        </w:rPr>
        <w:t>ات</w:t>
      </w:r>
      <w:r w:rsidRPr="001919A8">
        <w:rPr>
          <w:rFonts w:cs="Arabic Transparent"/>
          <w:sz w:val="26"/>
          <w:szCs w:val="26"/>
          <w:rtl/>
          <w:lang w:bidi="ar-EG"/>
        </w:rPr>
        <w:t xml:space="preserve"> متعلقة </w:t>
      </w:r>
      <w:r w:rsidR="00C17B83" w:rsidRPr="00F07843">
        <w:rPr>
          <w:rFonts w:cs="Arabic Transparent" w:hint="cs"/>
          <w:szCs w:val="24"/>
          <w:rtl/>
          <w:lang w:bidi="ar-EG"/>
        </w:rPr>
        <w:t>بالمواد الهيدروفلوروكربونية</w:t>
      </w:r>
      <w:r w:rsidR="00C17B83" w:rsidRPr="001919A8">
        <w:rPr>
          <w:rFonts w:cs="Arabic Transparent"/>
          <w:sz w:val="26"/>
          <w:szCs w:val="26"/>
          <w:rtl/>
          <w:lang w:bidi="ar-EG"/>
        </w:rPr>
        <w:t xml:space="preserve"> </w:t>
      </w:r>
      <w:r w:rsidRPr="001919A8">
        <w:rPr>
          <w:rFonts w:cs="Arabic Transparent"/>
          <w:sz w:val="26"/>
          <w:szCs w:val="26"/>
          <w:rtl/>
          <w:lang w:bidi="ar-EG"/>
        </w:rPr>
        <w:t>(</w:t>
      </w:r>
      <w:r w:rsidR="00C17B83">
        <w:rPr>
          <w:rFonts w:cs="Arabic Transparent" w:hint="cs"/>
          <w:sz w:val="26"/>
          <w:szCs w:val="26"/>
          <w:rtl/>
          <w:lang w:bidi="ar-EG"/>
        </w:rPr>
        <w:t>تشمل</w:t>
      </w:r>
      <w:r w:rsidR="00C17B83">
        <w:rPr>
          <w:rFonts w:cs="Arabic Transparent"/>
          <w:sz w:val="26"/>
          <w:szCs w:val="26"/>
          <w:rtl/>
          <w:lang w:bidi="ar-EG"/>
        </w:rPr>
        <w:t xml:space="preserve"> ثلاث مشر</w:t>
      </w:r>
      <w:r w:rsidR="00C17B83">
        <w:rPr>
          <w:rFonts w:cs="Arabic Transparent" w:hint="cs"/>
          <w:sz w:val="26"/>
          <w:szCs w:val="26"/>
          <w:rtl/>
          <w:lang w:bidi="ar-EG"/>
        </w:rPr>
        <w:t>و</w:t>
      </w:r>
      <w:r w:rsidRPr="001919A8">
        <w:rPr>
          <w:rFonts w:cs="Arabic Transparent"/>
          <w:sz w:val="26"/>
          <w:szCs w:val="26"/>
          <w:rtl/>
          <w:lang w:bidi="ar-EG"/>
        </w:rPr>
        <w:t>ع</w:t>
      </w:r>
      <w:r w:rsidR="00C17B83">
        <w:rPr>
          <w:rFonts w:cs="Arabic Transparent" w:hint="cs"/>
          <w:sz w:val="26"/>
          <w:szCs w:val="26"/>
          <w:rtl/>
          <w:lang w:bidi="ar-EG"/>
        </w:rPr>
        <w:t>ات</w:t>
      </w:r>
      <w:r w:rsidR="00C17B83">
        <w:rPr>
          <w:rFonts w:cs="Arabic Transparent"/>
          <w:sz w:val="26"/>
          <w:szCs w:val="26"/>
          <w:rtl/>
          <w:lang w:bidi="ar-EG"/>
        </w:rPr>
        <w:t xml:space="preserve"> استثمارية وخمس أنشطة تمكينية). ومن بين المشر</w:t>
      </w:r>
      <w:r w:rsidR="00C17B83">
        <w:rPr>
          <w:rFonts w:cs="Arabic Transparent" w:hint="cs"/>
          <w:sz w:val="26"/>
          <w:szCs w:val="26"/>
          <w:rtl/>
          <w:lang w:bidi="ar-EG"/>
        </w:rPr>
        <w:t>و</w:t>
      </w:r>
      <w:r w:rsidRPr="001919A8">
        <w:rPr>
          <w:rFonts w:cs="Arabic Transparent"/>
          <w:sz w:val="26"/>
          <w:szCs w:val="26"/>
          <w:rtl/>
          <w:lang w:bidi="ar-EG"/>
        </w:rPr>
        <w:t>ع</w:t>
      </w:r>
      <w:r w:rsidR="00C17B83">
        <w:rPr>
          <w:rFonts w:cs="Arabic Transparent" w:hint="cs"/>
          <w:sz w:val="26"/>
          <w:szCs w:val="26"/>
          <w:rtl/>
          <w:lang w:bidi="ar-EG"/>
        </w:rPr>
        <w:t>ات</w:t>
      </w:r>
      <w:r w:rsidR="00C17B83">
        <w:rPr>
          <w:rFonts w:cs="Arabic Transparent"/>
          <w:sz w:val="26"/>
          <w:szCs w:val="26"/>
          <w:rtl/>
          <w:lang w:bidi="ar-EG"/>
        </w:rPr>
        <w:t xml:space="preserve"> الثمانية</w:t>
      </w:r>
      <w:r w:rsidRPr="001919A8">
        <w:rPr>
          <w:rFonts w:cs="Arabic Transparent"/>
          <w:sz w:val="26"/>
          <w:szCs w:val="26"/>
          <w:rtl/>
          <w:lang w:bidi="ar-EG"/>
        </w:rPr>
        <w:t xml:space="preserve">، تم </w:t>
      </w:r>
      <w:r w:rsidR="00C17B83">
        <w:rPr>
          <w:rFonts w:cs="Arabic Transparent" w:hint="cs"/>
          <w:sz w:val="26"/>
          <w:szCs w:val="26"/>
          <w:rtl/>
          <w:lang w:bidi="ar-EG"/>
        </w:rPr>
        <w:t>إنجاز</w:t>
      </w:r>
      <w:r w:rsidR="00C17B83">
        <w:rPr>
          <w:rFonts w:cs="Arabic Transparent"/>
          <w:sz w:val="26"/>
          <w:szCs w:val="26"/>
          <w:rtl/>
          <w:lang w:bidi="ar-EG"/>
        </w:rPr>
        <w:t xml:space="preserve"> مشروع استثماري واحد، وبقي سبعة مشر</w:t>
      </w:r>
      <w:r w:rsidR="00C17B83">
        <w:rPr>
          <w:rFonts w:cs="Arabic Transparent" w:hint="cs"/>
          <w:sz w:val="26"/>
          <w:szCs w:val="26"/>
          <w:rtl/>
          <w:lang w:bidi="ar-EG"/>
        </w:rPr>
        <w:t>و</w:t>
      </w:r>
      <w:r w:rsidRPr="001919A8">
        <w:rPr>
          <w:rFonts w:cs="Arabic Transparent"/>
          <w:sz w:val="26"/>
          <w:szCs w:val="26"/>
          <w:rtl/>
          <w:lang w:bidi="ar-EG"/>
        </w:rPr>
        <w:t>ع</w:t>
      </w:r>
      <w:r w:rsidR="00C17B83">
        <w:rPr>
          <w:rFonts w:cs="Arabic Transparent" w:hint="cs"/>
          <w:sz w:val="26"/>
          <w:szCs w:val="26"/>
          <w:rtl/>
          <w:lang w:bidi="ar-EG"/>
        </w:rPr>
        <w:t>ات</w:t>
      </w:r>
      <w:r w:rsidRPr="001919A8">
        <w:rPr>
          <w:rFonts w:cs="Arabic Transparent"/>
          <w:sz w:val="26"/>
          <w:szCs w:val="26"/>
          <w:rtl/>
          <w:lang w:bidi="ar-EG"/>
        </w:rPr>
        <w:t xml:space="preserve"> قيد التنفيذ. </w:t>
      </w:r>
      <w:r w:rsidR="00C17B83">
        <w:rPr>
          <w:rFonts w:cs="Arabic Transparent" w:hint="cs"/>
          <w:sz w:val="26"/>
          <w:szCs w:val="26"/>
          <w:rtl/>
          <w:lang w:bidi="ar-EG"/>
        </w:rPr>
        <w:t>و</w:t>
      </w:r>
      <w:r w:rsidRPr="001919A8">
        <w:rPr>
          <w:rFonts w:cs="Arabic Transparent"/>
          <w:sz w:val="26"/>
          <w:szCs w:val="26"/>
          <w:rtl/>
          <w:lang w:bidi="ar-EG"/>
        </w:rPr>
        <w:t>تمت الموا</w:t>
      </w:r>
      <w:r w:rsidR="00C17B83">
        <w:rPr>
          <w:rFonts w:cs="Arabic Transparent"/>
          <w:sz w:val="26"/>
          <w:szCs w:val="26"/>
          <w:rtl/>
          <w:lang w:bidi="ar-EG"/>
        </w:rPr>
        <w:t>فقة على تمديد مواعيد إنجاز ثلاث</w:t>
      </w:r>
      <w:r w:rsidRPr="001919A8">
        <w:rPr>
          <w:rFonts w:cs="Arabic Transparent"/>
          <w:sz w:val="26"/>
          <w:szCs w:val="26"/>
          <w:rtl/>
          <w:lang w:bidi="ar-EG"/>
        </w:rPr>
        <w:t xml:space="preserve"> أنشطة تمكيني</w:t>
      </w:r>
      <w:r w:rsidR="00C17B83">
        <w:rPr>
          <w:rFonts w:cs="Arabic Transparent"/>
          <w:sz w:val="26"/>
          <w:szCs w:val="26"/>
          <w:rtl/>
          <w:lang w:bidi="ar-EG"/>
        </w:rPr>
        <w:t>ة في الاجتماع الرابع والثمانين</w:t>
      </w:r>
      <w:r w:rsidRPr="001919A8">
        <w:rPr>
          <w:rFonts w:cs="Arabic Transparent"/>
          <w:sz w:val="26"/>
          <w:szCs w:val="26"/>
          <w:rtl/>
          <w:lang w:bidi="ar-EG"/>
        </w:rPr>
        <w:t xml:space="preserve">؛ </w:t>
      </w:r>
      <w:r w:rsidR="00C17B83">
        <w:rPr>
          <w:rFonts w:cs="Arabic Transparent" w:hint="cs"/>
          <w:sz w:val="26"/>
          <w:szCs w:val="26"/>
          <w:rtl/>
          <w:lang w:bidi="ar-EG"/>
        </w:rPr>
        <w:t>و</w:t>
      </w:r>
      <w:r w:rsidRPr="001919A8">
        <w:rPr>
          <w:rFonts w:cs="Arabic Transparent"/>
          <w:sz w:val="26"/>
          <w:szCs w:val="26"/>
          <w:rtl/>
          <w:lang w:bidi="ar-EG"/>
        </w:rPr>
        <w:t>هذه الأنشطة الجارية في مراحل مختلفة من التنفيذ.</w:t>
      </w:r>
    </w:p>
    <w:p w:rsidR="00C17B83" w:rsidRPr="001919A8" w:rsidRDefault="00C17B83" w:rsidP="00C17B83">
      <w:pPr>
        <w:tabs>
          <w:tab w:val="left" w:pos="4095"/>
          <w:tab w:val="center" w:pos="4680"/>
        </w:tabs>
        <w:bidi/>
        <w:rPr>
          <w:rFonts w:cs="Arabic Transparent"/>
          <w:sz w:val="26"/>
          <w:szCs w:val="26"/>
          <w:lang w:bidi="ar-EG"/>
        </w:rPr>
      </w:pPr>
    </w:p>
    <w:p w:rsidR="001919A8" w:rsidRDefault="00C17B83" w:rsidP="003A0D18">
      <w:pPr>
        <w:pStyle w:val="ListParagraph"/>
        <w:numPr>
          <w:ilvl w:val="0"/>
          <w:numId w:val="45"/>
        </w:numPr>
        <w:tabs>
          <w:tab w:val="center" w:pos="720"/>
        </w:tabs>
        <w:bidi/>
        <w:ind w:left="0" w:firstLine="0"/>
        <w:rPr>
          <w:rFonts w:cs="Arabic Transparent"/>
          <w:sz w:val="26"/>
          <w:szCs w:val="26"/>
          <w:lang w:bidi="ar-EG"/>
        </w:rPr>
      </w:pPr>
      <w:r>
        <w:rPr>
          <w:rFonts w:cs="Arabic Transparent" w:hint="cs"/>
          <w:sz w:val="26"/>
          <w:szCs w:val="26"/>
          <w:rtl/>
          <w:lang w:bidi="ar-EG"/>
        </w:rPr>
        <w:t>و</w:t>
      </w:r>
      <w:r w:rsidR="001919A8" w:rsidRPr="001919A8">
        <w:rPr>
          <w:rFonts w:cs="Arabic Transparent"/>
          <w:sz w:val="26"/>
          <w:szCs w:val="26"/>
          <w:rtl/>
          <w:lang w:bidi="ar-EG"/>
        </w:rPr>
        <w:t xml:space="preserve">المشروعان الاستثماريان الجاريان المتبقيان </w:t>
      </w:r>
      <w:r>
        <w:rPr>
          <w:rFonts w:cs="Arabic Transparent" w:hint="cs"/>
          <w:sz w:val="26"/>
          <w:szCs w:val="26"/>
          <w:rtl/>
          <w:lang w:bidi="ar-EG"/>
        </w:rPr>
        <w:t xml:space="preserve">في </w:t>
      </w:r>
      <w:r w:rsidR="001919A8" w:rsidRPr="001919A8">
        <w:rPr>
          <w:rFonts w:cs="Arabic Transparent"/>
          <w:sz w:val="26"/>
          <w:szCs w:val="26"/>
          <w:rtl/>
          <w:lang w:bidi="ar-EG"/>
        </w:rPr>
        <w:t xml:space="preserve">مراحل مختلفة من التنفيذ ومن المتوقع </w:t>
      </w:r>
      <w:r>
        <w:rPr>
          <w:rFonts w:cs="Arabic Transparent" w:hint="cs"/>
          <w:sz w:val="26"/>
          <w:szCs w:val="26"/>
          <w:rtl/>
          <w:lang w:bidi="ar-EG"/>
        </w:rPr>
        <w:t xml:space="preserve">إنجازهما في </w:t>
      </w:r>
      <w:r w:rsidR="001919A8" w:rsidRPr="001919A8">
        <w:rPr>
          <w:rFonts w:cs="Arabic Transparent"/>
          <w:sz w:val="26"/>
          <w:szCs w:val="26"/>
          <w:rtl/>
          <w:lang w:bidi="ar-EG"/>
        </w:rPr>
        <w:t>عامي 2021 و 2022.</w:t>
      </w:r>
    </w:p>
    <w:p w:rsidR="003A0D18" w:rsidRPr="003A0D18" w:rsidRDefault="003A0D18" w:rsidP="003A0D18">
      <w:pPr>
        <w:pStyle w:val="ListParagraph"/>
        <w:rPr>
          <w:rFonts w:cs="Arabic Transparent" w:hint="cs"/>
          <w:sz w:val="26"/>
          <w:szCs w:val="26"/>
          <w:rtl/>
          <w:lang w:bidi="ar-EG"/>
        </w:rPr>
      </w:pPr>
    </w:p>
    <w:p w:rsidR="001919A8" w:rsidRDefault="001919A8" w:rsidP="003A0D18">
      <w:pPr>
        <w:pStyle w:val="ListParagraph"/>
        <w:numPr>
          <w:ilvl w:val="0"/>
          <w:numId w:val="45"/>
        </w:numPr>
        <w:tabs>
          <w:tab w:val="center" w:pos="720"/>
        </w:tabs>
        <w:bidi/>
        <w:ind w:left="0" w:firstLine="0"/>
        <w:rPr>
          <w:rFonts w:cs="Arabic Transparent"/>
          <w:sz w:val="26"/>
          <w:szCs w:val="26"/>
          <w:rtl/>
          <w:lang w:bidi="ar-EG"/>
        </w:rPr>
      </w:pPr>
      <w:r w:rsidRPr="001919A8">
        <w:rPr>
          <w:rFonts w:cs="Arabic Transparent"/>
          <w:sz w:val="26"/>
          <w:szCs w:val="26"/>
          <w:rtl/>
          <w:lang w:bidi="ar-EG"/>
        </w:rPr>
        <w:t xml:space="preserve">من إجمالي التمويل التراكمي المعتمد </w:t>
      </w:r>
      <w:r w:rsidR="00C17B83">
        <w:rPr>
          <w:rFonts w:cs="Arabic Transparent" w:hint="cs"/>
          <w:sz w:val="26"/>
          <w:szCs w:val="26"/>
          <w:rtl/>
          <w:lang w:bidi="ar-EG"/>
        </w:rPr>
        <w:t>وقدره</w:t>
      </w:r>
      <w:r w:rsidRPr="001919A8">
        <w:rPr>
          <w:rFonts w:cs="Arabic Transparent"/>
          <w:sz w:val="26"/>
          <w:szCs w:val="26"/>
          <w:rtl/>
          <w:lang w:bidi="ar-EG"/>
        </w:rPr>
        <w:t xml:space="preserve"> 2</w:t>
      </w:r>
      <w:r w:rsidR="00C17B83">
        <w:rPr>
          <w:rFonts w:cs="Arabic Transparent" w:hint="cs"/>
          <w:sz w:val="26"/>
          <w:szCs w:val="26"/>
          <w:rtl/>
          <w:lang w:bidi="ar-EG"/>
        </w:rPr>
        <w:t>,</w:t>
      </w:r>
      <w:r w:rsidRPr="001919A8">
        <w:rPr>
          <w:rFonts w:cs="Arabic Transparent"/>
          <w:sz w:val="26"/>
          <w:szCs w:val="26"/>
          <w:rtl/>
          <w:lang w:bidi="ar-EG"/>
        </w:rPr>
        <w:t>875</w:t>
      </w:r>
      <w:r w:rsidR="00C17B83">
        <w:rPr>
          <w:rFonts w:cs="Arabic Transparent" w:hint="cs"/>
          <w:sz w:val="26"/>
          <w:szCs w:val="26"/>
          <w:rtl/>
          <w:lang w:bidi="ar-EG"/>
        </w:rPr>
        <w:t>,</w:t>
      </w:r>
      <w:r w:rsidRPr="001919A8">
        <w:rPr>
          <w:rFonts w:cs="Arabic Transparent"/>
          <w:sz w:val="26"/>
          <w:szCs w:val="26"/>
          <w:rtl/>
          <w:lang w:bidi="ar-EG"/>
        </w:rPr>
        <w:t>791 دولار</w:t>
      </w:r>
      <w:r w:rsidR="00C17B83">
        <w:rPr>
          <w:rFonts w:cs="Arabic Transparent"/>
          <w:sz w:val="26"/>
          <w:szCs w:val="26"/>
          <w:rtl/>
          <w:lang w:bidi="ar-EG"/>
        </w:rPr>
        <w:t xml:space="preserve"> أمريكي (باستثناء تكاليف دعم الوكالة)</w:t>
      </w:r>
      <w:r w:rsidRPr="001919A8">
        <w:rPr>
          <w:rFonts w:cs="Arabic Transparent"/>
          <w:sz w:val="26"/>
          <w:szCs w:val="26"/>
          <w:rtl/>
          <w:lang w:bidi="ar-EG"/>
        </w:rPr>
        <w:t>، تم صرف 1</w:t>
      </w:r>
      <w:r w:rsidR="00C17B83">
        <w:rPr>
          <w:rFonts w:cs="Arabic Transparent" w:hint="cs"/>
          <w:sz w:val="26"/>
          <w:szCs w:val="26"/>
          <w:rtl/>
          <w:lang w:bidi="ar-EG"/>
        </w:rPr>
        <w:t>,</w:t>
      </w:r>
      <w:r w:rsidRPr="001919A8">
        <w:rPr>
          <w:rFonts w:cs="Arabic Transparent"/>
          <w:sz w:val="26"/>
          <w:szCs w:val="26"/>
          <w:rtl/>
          <w:lang w:bidi="ar-EG"/>
        </w:rPr>
        <w:t>616</w:t>
      </w:r>
      <w:r w:rsidR="00C17B83">
        <w:rPr>
          <w:rFonts w:cs="Arabic Transparent" w:hint="cs"/>
          <w:sz w:val="26"/>
          <w:szCs w:val="26"/>
          <w:rtl/>
          <w:lang w:bidi="ar-EG"/>
        </w:rPr>
        <w:t>,</w:t>
      </w:r>
      <w:r w:rsidR="00C17B83">
        <w:rPr>
          <w:rFonts w:cs="Arabic Transparent"/>
          <w:sz w:val="26"/>
          <w:szCs w:val="26"/>
          <w:rtl/>
          <w:lang w:bidi="ar-EG"/>
        </w:rPr>
        <w:t>163 دولار أمريكي</w:t>
      </w:r>
      <w:r w:rsidRPr="001919A8">
        <w:rPr>
          <w:rFonts w:cs="Arabic Transparent"/>
          <w:sz w:val="26"/>
          <w:szCs w:val="26"/>
          <w:rtl/>
          <w:lang w:bidi="ar-EG"/>
        </w:rPr>
        <w:t>، ما يمثل معدل صرف بنسبة 56 في المائة.</w:t>
      </w:r>
    </w:p>
    <w:p w:rsidR="003B707D" w:rsidRDefault="003B707D" w:rsidP="003B707D">
      <w:pPr>
        <w:tabs>
          <w:tab w:val="left" w:pos="4095"/>
          <w:tab w:val="center" w:pos="4680"/>
        </w:tabs>
        <w:bidi/>
        <w:rPr>
          <w:rFonts w:cs="Arabic Transparent"/>
          <w:sz w:val="26"/>
          <w:szCs w:val="26"/>
          <w:rtl/>
          <w:lang w:bidi="ar-EG"/>
        </w:rPr>
      </w:pPr>
    </w:p>
    <w:p w:rsidR="00C17B83" w:rsidRPr="001919A8" w:rsidRDefault="00C17B83" w:rsidP="00C17B83">
      <w:pPr>
        <w:tabs>
          <w:tab w:val="left" w:pos="4095"/>
          <w:tab w:val="center" w:pos="4680"/>
        </w:tabs>
        <w:bidi/>
        <w:rPr>
          <w:rFonts w:cs="Arabic Transparent"/>
          <w:sz w:val="26"/>
          <w:szCs w:val="26"/>
          <w:lang w:bidi="ar-EG"/>
        </w:rPr>
      </w:pPr>
    </w:p>
    <w:p w:rsidR="001919A8" w:rsidRPr="001B3014" w:rsidRDefault="00C17B83" w:rsidP="00E63012">
      <w:pPr>
        <w:keepNext/>
        <w:keepLines/>
        <w:tabs>
          <w:tab w:val="left" w:pos="4095"/>
          <w:tab w:val="center" w:pos="4680"/>
        </w:tabs>
        <w:bidi/>
        <w:ind w:left="1620" w:hanging="1620"/>
        <w:rPr>
          <w:rFonts w:cs="Arabic Transparent"/>
          <w:b/>
          <w:bCs/>
          <w:sz w:val="28"/>
          <w:szCs w:val="28"/>
          <w:rtl/>
          <w:lang w:bidi="ar-EG"/>
        </w:rPr>
      </w:pPr>
      <w:r w:rsidRPr="001B3014">
        <w:rPr>
          <w:rFonts w:cs="Arabic Transparent"/>
          <w:b/>
          <w:bCs/>
          <w:sz w:val="28"/>
          <w:szCs w:val="28"/>
          <w:rtl/>
          <w:lang w:bidi="ar-EG"/>
        </w:rPr>
        <w:lastRenderedPageBreak/>
        <w:t xml:space="preserve">الجزء الثاني: </w:t>
      </w:r>
      <w:r w:rsidRPr="001B3014">
        <w:rPr>
          <w:rFonts w:cs="Arabic Transparent" w:hint="cs"/>
          <w:b/>
          <w:bCs/>
          <w:sz w:val="28"/>
          <w:szCs w:val="28"/>
          <w:rtl/>
          <w:lang w:bidi="ar-EG"/>
        </w:rPr>
        <w:t xml:space="preserve">     </w:t>
      </w:r>
      <w:r w:rsidRPr="001B3014">
        <w:rPr>
          <w:rFonts w:cs="Arabic Transparent"/>
          <w:b/>
          <w:bCs/>
          <w:sz w:val="28"/>
          <w:szCs w:val="28"/>
          <w:rtl/>
          <w:lang w:bidi="ar-EG"/>
        </w:rPr>
        <w:t>المشر</w:t>
      </w:r>
      <w:r w:rsidRPr="001B3014">
        <w:rPr>
          <w:rFonts w:cs="Arabic Transparent" w:hint="cs"/>
          <w:b/>
          <w:bCs/>
          <w:sz w:val="28"/>
          <w:szCs w:val="28"/>
          <w:rtl/>
          <w:lang w:bidi="ar-EG"/>
        </w:rPr>
        <w:t>و</w:t>
      </w:r>
      <w:r w:rsidR="001919A8" w:rsidRPr="001B3014">
        <w:rPr>
          <w:rFonts w:cs="Arabic Transparent"/>
          <w:b/>
          <w:bCs/>
          <w:sz w:val="28"/>
          <w:szCs w:val="28"/>
          <w:rtl/>
          <w:lang w:bidi="ar-EG"/>
        </w:rPr>
        <w:t>ع</w:t>
      </w:r>
      <w:r w:rsidRPr="001B3014">
        <w:rPr>
          <w:rFonts w:cs="Arabic Transparent" w:hint="cs"/>
          <w:b/>
          <w:bCs/>
          <w:sz w:val="28"/>
          <w:szCs w:val="28"/>
          <w:rtl/>
          <w:lang w:bidi="ar-EG"/>
        </w:rPr>
        <w:t>ات</w:t>
      </w:r>
      <w:r w:rsidR="001919A8" w:rsidRPr="001B3014">
        <w:rPr>
          <w:rFonts w:cs="Arabic Transparent"/>
          <w:b/>
          <w:bCs/>
          <w:sz w:val="28"/>
          <w:szCs w:val="28"/>
          <w:rtl/>
          <w:lang w:bidi="ar-EG"/>
        </w:rPr>
        <w:t xml:space="preserve"> </w:t>
      </w:r>
      <w:r w:rsidRPr="001B3014">
        <w:rPr>
          <w:rFonts w:cs="Arabic Transparent" w:hint="cs"/>
          <w:b/>
          <w:bCs/>
          <w:sz w:val="28"/>
          <w:szCs w:val="28"/>
          <w:rtl/>
          <w:lang w:bidi="ar-EG"/>
        </w:rPr>
        <w:t>المعتمدة في إطار</w:t>
      </w:r>
      <w:r w:rsidR="001919A8" w:rsidRPr="001B3014">
        <w:rPr>
          <w:rFonts w:cs="Arabic Transparent"/>
          <w:b/>
          <w:bCs/>
          <w:sz w:val="28"/>
          <w:szCs w:val="28"/>
          <w:rtl/>
          <w:lang w:bidi="ar-EG"/>
        </w:rPr>
        <w:t xml:space="preserve"> المساهمات الطو</w:t>
      </w:r>
      <w:r w:rsidRPr="001B3014">
        <w:rPr>
          <w:rFonts w:cs="Arabic Transparent"/>
          <w:b/>
          <w:bCs/>
          <w:sz w:val="28"/>
          <w:szCs w:val="28"/>
          <w:rtl/>
          <w:lang w:bidi="ar-EG"/>
        </w:rPr>
        <w:t xml:space="preserve">عية الإضافية لدعم البدء السريع </w:t>
      </w:r>
      <w:r w:rsidRPr="001B3014">
        <w:rPr>
          <w:rFonts w:cs="Arabic Transparent" w:hint="cs"/>
          <w:b/>
          <w:bCs/>
          <w:sz w:val="28"/>
          <w:szCs w:val="28"/>
          <w:rtl/>
          <w:lang w:bidi="ar-EG"/>
        </w:rPr>
        <w:t>في التخفيض التدريجي للمواد الهيدروفلوروكربونية</w:t>
      </w:r>
    </w:p>
    <w:p w:rsidR="00C17B83" w:rsidRPr="001919A8" w:rsidRDefault="00C17B83" w:rsidP="00E63012">
      <w:pPr>
        <w:keepNext/>
        <w:keepLines/>
        <w:tabs>
          <w:tab w:val="left" w:pos="4095"/>
          <w:tab w:val="center" w:pos="4680"/>
        </w:tabs>
        <w:bidi/>
        <w:rPr>
          <w:rFonts w:cs="Arabic Transparent"/>
          <w:sz w:val="26"/>
          <w:szCs w:val="26"/>
          <w:lang w:bidi="ar-SA"/>
        </w:rPr>
      </w:pPr>
    </w:p>
    <w:p w:rsidR="001919A8" w:rsidRDefault="00C17B83" w:rsidP="003A0D18">
      <w:pPr>
        <w:pStyle w:val="ListParagraph"/>
        <w:numPr>
          <w:ilvl w:val="0"/>
          <w:numId w:val="45"/>
        </w:numPr>
        <w:tabs>
          <w:tab w:val="center" w:pos="720"/>
        </w:tabs>
        <w:bidi/>
        <w:ind w:left="0" w:firstLine="0"/>
        <w:rPr>
          <w:rFonts w:cs="Arabic Transparent"/>
          <w:sz w:val="26"/>
          <w:szCs w:val="26"/>
          <w:rtl/>
          <w:lang w:bidi="ar-EG"/>
        </w:rPr>
      </w:pPr>
      <w:r>
        <w:rPr>
          <w:rFonts w:cs="Arabic Transparent" w:hint="cs"/>
          <w:sz w:val="26"/>
          <w:szCs w:val="26"/>
          <w:rtl/>
          <w:lang w:bidi="ar-EG"/>
        </w:rPr>
        <w:t>حتى</w:t>
      </w:r>
      <w:r>
        <w:rPr>
          <w:rFonts w:cs="Arabic Transparent"/>
          <w:sz w:val="26"/>
          <w:szCs w:val="26"/>
          <w:rtl/>
          <w:lang w:bidi="ar-EG"/>
        </w:rPr>
        <w:t xml:space="preserve"> 31 ديسمبر</w:t>
      </w:r>
      <w:r w:rsidR="001919A8" w:rsidRPr="001919A8">
        <w:rPr>
          <w:rFonts w:cs="Arabic Transparent"/>
          <w:sz w:val="26"/>
          <w:szCs w:val="26"/>
          <w:rtl/>
          <w:lang w:bidi="ar-EG"/>
        </w:rPr>
        <w:t xml:space="preserve">/ كانون الأول 2019 ، وافقت اللجنة التنفيذية على 18 مشروعًا متعلقًا </w:t>
      </w:r>
      <w:r w:rsidRPr="00C17B83">
        <w:rPr>
          <w:rFonts w:cs="Arabic Transparent" w:hint="cs"/>
          <w:sz w:val="26"/>
          <w:szCs w:val="26"/>
          <w:rtl/>
          <w:lang w:bidi="ar-EG"/>
        </w:rPr>
        <w:t>بالمواد الهيدروفلوروكربونية</w:t>
      </w:r>
      <w:r w:rsidRPr="001919A8">
        <w:rPr>
          <w:rFonts w:cs="Arabic Transparent"/>
          <w:sz w:val="26"/>
          <w:szCs w:val="26"/>
          <w:rtl/>
          <w:lang w:bidi="ar-EG"/>
        </w:rPr>
        <w:t xml:space="preserve"> </w:t>
      </w:r>
      <w:r w:rsidR="001919A8" w:rsidRPr="001919A8">
        <w:rPr>
          <w:rFonts w:cs="Arabic Transparent"/>
          <w:sz w:val="26"/>
          <w:szCs w:val="26"/>
          <w:rtl/>
          <w:lang w:bidi="ar-EG"/>
        </w:rPr>
        <w:t xml:space="preserve">في إطار المساهمات الطوعية الإضافية </w:t>
      </w:r>
      <w:r>
        <w:rPr>
          <w:rFonts w:cs="Arabic Transparent" w:hint="cs"/>
          <w:sz w:val="26"/>
          <w:szCs w:val="26"/>
          <w:rtl/>
          <w:lang w:bidi="ar-EG"/>
        </w:rPr>
        <w:t>بقيمة</w:t>
      </w:r>
      <w:r w:rsidR="001919A8" w:rsidRPr="001919A8">
        <w:rPr>
          <w:rFonts w:cs="Arabic Transparent"/>
          <w:sz w:val="26"/>
          <w:szCs w:val="26"/>
          <w:rtl/>
          <w:lang w:bidi="ar-EG"/>
        </w:rPr>
        <w:t xml:space="preserve"> 6</w:t>
      </w:r>
      <w:r>
        <w:rPr>
          <w:rFonts w:cs="Arabic Transparent" w:hint="cs"/>
          <w:sz w:val="26"/>
          <w:szCs w:val="26"/>
          <w:rtl/>
          <w:lang w:bidi="ar-EG"/>
        </w:rPr>
        <w:t>,</w:t>
      </w:r>
      <w:r w:rsidR="001919A8" w:rsidRPr="001919A8">
        <w:rPr>
          <w:rFonts w:cs="Arabic Transparent"/>
          <w:sz w:val="26"/>
          <w:szCs w:val="26"/>
          <w:rtl/>
          <w:lang w:bidi="ar-EG"/>
        </w:rPr>
        <w:t>053</w:t>
      </w:r>
      <w:r>
        <w:rPr>
          <w:rFonts w:cs="Arabic Transparent" w:hint="cs"/>
          <w:sz w:val="26"/>
          <w:szCs w:val="26"/>
          <w:rtl/>
          <w:lang w:bidi="ar-EG"/>
        </w:rPr>
        <w:t>,</w:t>
      </w:r>
      <w:r>
        <w:rPr>
          <w:rFonts w:cs="Arabic Transparent"/>
          <w:sz w:val="26"/>
          <w:szCs w:val="26"/>
          <w:rtl/>
          <w:lang w:bidi="ar-EG"/>
        </w:rPr>
        <w:t>676 دولار أمريكي</w:t>
      </w:r>
      <w:r w:rsidR="001919A8" w:rsidRPr="001919A8">
        <w:rPr>
          <w:rFonts w:cs="Arabic Transparent"/>
          <w:sz w:val="26"/>
          <w:szCs w:val="26"/>
          <w:rtl/>
          <w:lang w:bidi="ar-EG"/>
        </w:rPr>
        <w:t xml:space="preserve"> (باستثناء تكاليف دعم الو</w:t>
      </w:r>
      <w:r>
        <w:rPr>
          <w:rFonts w:cs="Arabic Transparent"/>
          <w:sz w:val="26"/>
          <w:szCs w:val="26"/>
          <w:rtl/>
          <w:lang w:bidi="ar-EG"/>
        </w:rPr>
        <w:t>كالة). ويرد ملخص لحالة هذه المشر</w:t>
      </w:r>
      <w:r>
        <w:rPr>
          <w:rFonts w:cs="Arabic Transparent" w:hint="cs"/>
          <w:sz w:val="26"/>
          <w:szCs w:val="26"/>
          <w:rtl/>
          <w:lang w:bidi="ar-EG"/>
        </w:rPr>
        <w:t>و</w:t>
      </w:r>
      <w:r w:rsidR="001919A8" w:rsidRPr="001919A8">
        <w:rPr>
          <w:rFonts w:cs="Arabic Transparent"/>
          <w:sz w:val="26"/>
          <w:szCs w:val="26"/>
          <w:rtl/>
          <w:lang w:bidi="ar-EG"/>
        </w:rPr>
        <w:t>ع</w:t>
      </w:r>
      <w:r>
        <w:rPr>
          <w:rFonts w:cs="Arabic Transparent" w:hint="cs"/>
          <w:sz w:val="26"/>
          <w:szCs w:val="26"/>
          <w:rtl/>
          <w:lang w:bidi="ar-EG"/>
        </w:rPr>
        <w:t>ات</w:t>
      </w:r>
      <w:r w:rsidR="001919A8" w:rsidRPr="001919A8">
        <w:rPr>
          <w:rFonts w:cs="Arabic Transparent"/>
          <w:sz w:val="26"/>
          <w:szCs w:val="26"/>
          <w:rtl/>
          <w:lang w:bidi="ar-EG"/>
        </w:rPr>
        <w:t xml:space="preserve"> في الجدول 6.</w:t>
      </w:r>
    </w:p>
    <w:p w:rsidR="00412065" w:rsidRDefault="00412065" w:rsidP="00412065">
      <w:pPr>
        <w:tabs>
          <w:tab w:val="left" w:pos="4095"/>
          <w:tab w:val="center" w:pos="4680"/>
        </w:tabs>
        <w:bidi/>
        <w:rPr>
          <w:rFonts w:cs="Arabic Transparent"/>
          <w:sz w:val="26"/>
          <w:szCs w:val="26"/>
          <w:rtl/>
          <w:lang w:bidi="ar-EG"/>
        </w:rPr>
      </w:pPr>
    </w:p>
    <w:p w:rsidR="001919A8" w:rsidRPr="00C17B83" w:rsidRDefault="001919A8" w:rsidP="00C17B83">
      <w:pPr>
        <w:tabs>
          <w:tab w:val="left" w:pos="4095"/>
          <w:tab w:val="center" w:pos="4680"/>
        </w:tabs>
        <w:bidi/>
        <w:rPr>
          <w:rFonts w:cs="Arabic Transparent"/>
          <w:b/>
          <w:bCs/>
          <w:sz w:val="26"/>
          <w:szCs w:val="26"/>
          <w:rtl/>
          <w:lang w:bidi="ar-EG"/>
        </w:rPr>
      </w:pPr>
      <w:r w:rsidRPr="00C17B83">
        <w:rPr>
          <w:rFonts w:cs="Arabic Transparent"/>
          <w:b/>
          <w:bCs/>
          <w:sz w:val="26"/>
          <w:szCs w:val="26"/>
          <w:rtl/>
          <w:lang w:bidi="ar-EG"/>
        </w:rPr>
        <w:t xml:space="preserve">الجدول 6- حالة المشروعات المعتمدة المتعلقة </w:t>
      </w:r>
      <w:r w:rsidR="00C17B83" w:rsidRPr="00C17B83">
        <w:rPr>
          <w:rFonts w:cs="Arabic Transparent" w:hint="cs"/>
          <w:b/>
          <w:bCs/>
          <w:sz w:val="26"/>
          <w:szCs w:val="26"/>
          <w:rtl/>
          <w:lang w:bidi="ar-EG"/>
        </w:rPr>
        <w:t>بالمواد الهيدروفلوروكربونية</w:t>
      </w:r>
      <w:r w:rsidR="00C17B83" w:rsidRPr="00C17B83">
        <w:rPr>
          <w:rFonts w:cs="Arabic Transparent"/>
          <w:b/>
          <w:bCs/>
          <w:sz w:val="26"/>
          <w:szCs w:val="26"/>
          <w:rtl/>
          <w:lang w:bidi="ar-EG"/>
        </w:rPr>
        <w:t xml:space="preserve"> </w:t>
      </w:r>
      <w:r w:rsidRPr="00C17B83">
        <w:rPr>
          <w:rFonts w:cs="Arabic Transparent"/>
          <w:b/>
          <w:bCs/>
          <w:sz w:val="26"/>
          <w:szCs w:val="26"/>
          <w:rtl/>
          <w:lang w:bidi="ar-EG"/>
        </w:rPr>
        <w:t>حتى نهاية عام 2019</w:t>
      </w:r>
    </w:p>
    <w:tbl>
      <w:tblPr>
        <w:bidiVisual/>
        <w:tblW w:w="940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916"/>
        <w:gridCol w:w="1117"/>
        <w:gridCol w:w="1117"/>
        <w:gridCol w:w="1070"/>
        <w:gridCol w:w="1082"/>
        <w:gridCol w:w="1035"/>
        <w:gridCol w:w="1034"/>
        <w:gridCol w:w="1035"/>
      </w:tblGrid>
      <w:tr w:rsidR="000F5796" w:rsidRPr="00256FD0" w:rsidTr="000F5796">
        <w:tc>
          <w:tcPr>
            <w:tcW w:w="19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hideMark/>
          </w:tcPr>
          <w:p w:rsidR="000F5796" w:rsidRPr="001B3014" w:rsidRDefault="000F5796" w:rsidP="00A01B50">
            <w:pPr>
              <w:bidi/>
              <w:jc w:val="center"/>
              <w:rPr>
                <w:b/>
                <w:bCs/>
                <w:szCs w:val="24"/>
                <w:lang w:val="en-CA" w:eastAsia="en-CA"/>
              </w:rPr>
            </w:pPr>
            <w:r w:rsidRPr="001B3014">
              <w:rPr>
                <w:rFonts w:hint="cs"/>
                <w:b/>
                <w:bCs/>
                <w:szCs w:val="24"/>
                <w:rtl/>
                <w:lang w:val="en-CA" w:eastAsia="en-CA"/>
              </w:rPr>
              <w:t>النوع</w:t>
            </w:r>
          </w:p>
        </w:tc>
        <w:tc>
          <w:tcPr>
            <w:tcW w:w="33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hideMark/>
          </w:tcPr>
          <w:p w:rsidR="000F5796" w:rsidRPr="00256FD0" w:rsidRDefault="000F5796" w:rsidP="00A01B50">
            <w:pPr>
              <w:bidi/>
              <w:jc w:val="center"/>
              <w:rPr>
                <w:b/>
                <w:bCs/>
                <w:sz w:val="20"/>
                <w:rtl/>
                <w:lang w:val="en-CA" w:eastAsia="en-CA" w:bidi="ar-S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عدد المشروعات</w:t>
            </w:r>
          </w:p>
        </w:tc>
        <w:tc>
          <w:tcPr>
            <w:tcW w:w="41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hideMark/>
          </w:tcPr>
          <w:p w:rsidR="000F5796" w:rsidRPr="00256FD0" w:rsidRDefault="000F5796" w:rsidP="00A01B50">
            <w:pPr>
              <w:bidi/>
              <w:jc w:val="center"/>
              <w:rPr>
                <w:b/>
                <w:bCs/>
                <w:sz w:val="20"/>
                <w:lang w:val="en-CA" w:eastAsia="en-CA" w:bidi="ar-S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التمويل (دولار أمريكي)*</w:t>
            </w:r>
          </w:p>
        </w:tc>
      </w:tr>
      <w:tr w:rsidR="000F5796" w:rsidRPr="00256FD0" w:rsidTr="00A01B50">
        <w:tc>
          <w:tcPr>
            <w:tcW w:w="19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8" w:type="dxa"/>
              <w:right w:w="58" w:type="dxa"/>
            </w:tcMar>
            <w:vAlign w:val="center"/>
            <w:hideMark/>
          </w:tcPr>
          <w:p w:rsidR="000F5796" w:rsidRPr="001B3014" w:rsidRDefault="000F5796" w:rsidP="00E54E76">
            <w:pPr>
              <w:keepNext/>
              <w:keepLines/>
              <w:jc w:val="left"/>
              <w:rPr>
                <w:b/>
                <w:bCs/>
                <w:szCs w:val="24"/>
                <w:lang w:val="en-CA" w:eastAsia="en-CA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  <w:hideMark/>
          </w:tcPr>
          <w:p w:rsidR="000F5796" w:rsidRPr="00256FD0" w:rsidRDefault="000F5796" w:rsidP="00A01B50">
            <w:pPr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المعتمدة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  <w:hideMark/>
          </w:tcPr>
          <w:p w:rsidR="000F5796" w:rsidRPr="00256FD0" w:rsidRDefault="000F5796" w:rsidP="00A01B50">
            <w:pPr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المنجزة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  <w:hideMark/>
          </w:tcPr>
          <w:p w:rsidR="000F5796" w:rsidRPr="008F58F2" w:rsidRDefault="000F5796" w:rsidP="00A01B50">
            <w:pPr>
              <w:bidi/>
              <w:ind w:left="-183"/>
              <w:jc w:val="center"/>
              <w:rPr>
                <w:b/>
                <w:bCs/>
                <w:sz w:val="20"/>
                <w:rtl/>
                <w:lang w:val="en-US" w:eastAsia="en-CA" w:bidi="ar-SA"/>
              </w:rPr>
            </w:pPr>
            <w:r w:rsidRPr="00256FD0">
              <w:rPr>
                <w:b/>
                <w:bCs/>
                <w:sz w:val="20"/>
                <w:lang w:val="en-CA" w:eastAsia="en-CA"/>
              </w:rPr>
              <w:t>%</w:t>
            </w:r>
          </w:p>
          <w:p w:rsidR="000F5796" w:rsidRPr="00256FD0" w:rsidRDefault="000F5796" w:rsidP="00A01B50">
            <w:pPr>
              <w:bidi/>
              <w:ind w:left="-183"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المنجزة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  <w:hideMark/>
          </w:tcPr>
          <w:p w:rsidR="000F5796" w:rsidRPr="00256FD0" w:rsidRDefault="000F5796" w:rsidP="00A01B50">
            <w:pPr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المعتمد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  <w:hideMark/>
          </w:tcPr>
          <w:p w:rsidR="000F5796" w:rsidRPr="00256FD0" w:rsidRDefault="000F5796" w:rsidP="00A01B50">
            <w:pPr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المصروف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  <w:hideMark/>
          </w:tcPr>
          <w:p w:rsidR="000F5796" w:rsidRPr="00256FD0" w:rsidRDefault="000F5796" w:rsidP="00A01B50">
            <w:pPr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الرصيد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  <w:hideMark/>
          </w:tcPr>
          <w:p w:rsidR="000F5796" w:rsidRPr="00256FD0" w:rsidRDefault="000F5796" w:rsidP="00A01B50">
            <w:pPr>
              <w:ind w:left="-149" w:right="-107"/>
              <w:jc w:val="center"/>
              <w:rPr>
                <w:b/>
                <w:bCs/>
                <w:sz w:val="20"/>
                <w:lang w:val="en-CA" w:eastAsia="en-CA"/>
              </w:rPr>
            </w:pPr>
            <w:r w:rsidRPr="00256FD0">
              <w:rPr>
                <w:b/>
                <w:bCs/>
                <w:sz w:val="20"/>
                <w:lang w:val="en-CA" w:eastAsia="en-CA"/>
              </w:rPr>
              <w:t>%</w:t>
            </w:r>
          </w:p>
          <w:p w:rsidR="000F5796" w:rsidRPr="00256FD0" w:rsidRDefault="000F5796" w:rsidP="00A01B50">
            <w:pPr>
              <w:bidi/>
              <w:ind w:left="-149" w:right="-107"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المصروف</w:t>
            </w:r>
          </w:p>
        </w:tc>
      </w:tr>
      <w:tr w:rsidR="00053795" w:rsidRPr="00256FD0" w:rsidTr="000F5796"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center"/>
            <w:hideMark/>
          </w:tcPr>
          <w:p w:rsidR="00053795" w:rsidRPr="001B3014" w:rsidRDefault="00053795" w:rsidP="00A01B50">
            <w:pPr>
              <w:bidi/>
              <w:jc w:val="left"/>
              <w:rPr>
                <w:szCs w:val="24"/>
                <w:lang w:val="en-CA" w:eastAsia="en-CA"/>
              </w:rPr>
            </w:pPr>
            <w:r w:rsidRPr="001B3014">
              <w:rPr>
                <w:rFonts w:hint="cs"/>
                <w:szCs w:val="24"/>
                <w:rtl/>
                <w:lang w:val="en-CA" w:eastAsia="en-CA"/>
              </w:rPr>
              <w:t>الاستثمارية**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173" w:type="dxa"/>
            </w:tcMar>
            <w:hideMark/>
          </w:tcPr>
          <w:p w:rsidR="00053795" w:rsidRPr="00256FD0" w:rsidRDefault="00053795" w:rsidP="00E54E76">
            <w:pPr>
              <w:keepNext/>
              <w:keepLines/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2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173" w:type="dxa"/>
            </w:tcMar>
            <w:hideMark/>
          </w:tcPr>
          <w:p w:rsidR="00053795" w:rsidRPr="00256FD0" w:rsidRDefault="00053795" w:rsidP="00E54E76">
            <w:pPr>
              <w:keepNext/>
              <w:keepLines/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173" w:type="dxa"/>
            </w:tcMar>
            <w:hideMark/>
          </w:tcPr>
          <w:p w:rsidR="00053795" w:rsidRPr="00256FD0" w:rsidRDefault="00053795" w:rsidP="00E54E76">
            <w:pPr>
              <w:keepNext/>
              <w:keepLines/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50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hideMark/>
          </w:tcPr>
          <w:p w:rsidR="00053795" w:rsidRPr="00256FD0" w:rsidRDefault="00053795" w:rsidP="00E54E76">
            <w:pPr>
              <w:keepNext/>
              <w:keepLines/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4,406,610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hideMark/>
          </w:tcPr>
          <w:p w:rsidR="00053795" w:rsidRPr="00256FD0" w:rsidRDefault="00053795" w:rsidP="00E54E76">
            <w:pPr>
              <w:keepNext/>
              <w:keepLines/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4,144,828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hideMark/>
          </w:tcPr>
          <w:p w:rsidR="00053795" w:rsidRPr="00256FD0" w:rsidRDefault="00053795" w:rsidP="00E54E76">
            <w:pPr>
              <w:keepNext/>
              <w:keepLines/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261,782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173" w:type="dxa"/>
            </w:tcMar>
            <w:hideMark/>
          </w:tcPr>
          <w:p w:rsidR="00053795" w:rsidRPr="00256FD0" w:rsidRDefault="00053795" w:rsidP="00E54E76">
            <w:pPr>
              <w:keepNext/>
              <w:keepLines/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94</w:t>
            </w:r>
          </w:p>
        </w:tc>
      </w:tr>
      <w:tr w:rsidR="001919A8" w:rsidRPr="00256FD0" w:rsidTr="000F5796"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center"/>
            <w:hideMark/>
          </w:tcPr>
          <w:p w:rsidR="001919A8" w:rsidRPr="001B3014" w:rsidRDefault="00053795" w:rsidP="00053795">
            <w:pPr>
              <w:bidi/>
              <w:jc w:val="left"/>
              <w:rPr>
                <w:szCs w:val="24"/>
                <w:lang w:val="en-CA" w:eastAsia="en-CA"/>
              </w:rPr>
            </w:pPr>
            <w:r w:rsidRPr="001B3014">
              <w:rPr>
                <w:rFonts w:hint="cs"/>
                <w:szCs w:val="24"/>
                <w:rtl/>
                <w:lang w:val="en-CA" w:eastAsia="en-CA"/>
              </w:rPr>
              <w:t>إعداد المشروع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5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100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124,066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75,911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48,155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61</w:t>
            </w:r>
          </w:p>
        </w:tc>
      </w:tr>
      <w:tr w:rsidR="00053795" w:rsidRPr="00256FD0" w:rsidTr="000F5796"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center"/>
            <w:hideMark/>
          </w:tcPr>
          <w:p w:rsidR="00053795" w:rsidRPr="001B3014" w:rsidRDefault="00053795" w:rsidP="00A01B50">
            <w:pPr>
              <w:bidi/>
              <w:jc w:val="left"/>
              <w:rPr>
                <w:szCs w:val="24"/>
                <w:lang w:val="en-CA" w:eastAsia="en-CA"/>
              </w:rPr>
            </w:pPr>
            <w:r w:rsidRPr="001B3014">
              <w:rPr>
                <w:rFonts w:hint="cs"/>
                <w:szCs w:val="24"/>
                <w:rtl/>
                <w:lang w:val="en-CA" w:eastAsia="en-CA"/>
              </w:rPr>
              <w:t xml:space="preserve">المساعدة الفنية </w:t>
            </w:r>
            <w:r w:rsidRPr="001B3014">
              <w:rPr>
                <w:szCs w:val="24"/>
                <w:rtl/>
                <w:lang w:val="en-CA" w:eastAsia="en-CA"/>
              </w:rPr>
              <w:t>–</w:t>
            </w:r>
            <w:r w:rsidRPr="001B3014">
              <w:rPr>
                <w:rFonts w:hint="cs"/>
                <w:szCs w:val="24"/>
                <w:rtl/>
                <w:lang w:val="en-CA" w:eastAsia="en-CA"/>
              </w:rPr>
              <w:t xml:space="preserve"> الأنشطة التمكينية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173" w:type="dxa"/>
            </w:tcMar>
            <w:hideMark/>
          </w:tcPr>
          <w:p w:rsidR="00053795" w:rsidRPr="00256FD0" w:rsidRDefault="00053795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11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173" w:type="dxa"/>
            </w:tcMar>
            <w:hideMark/>
          </w:tcPr>
          <w:p w:rsidR="00053795" w:rsidRPr="00256FD0" w:rsidRDefault="00053795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173" w:type="dxa"/>
            </w:tcMar>
            <w:hideMark/>
          </w:tcPr>
          <w:p w:rsidR="00053795" w:rsidRPr="00256FD0" w:rsidRDefault="00053795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9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hideMark/>
          </w:tcPr>
          <w:p w:rsidR="00053795" w:rsidRPr="00256FD0" w:rsidRDefault="00053795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1,523,000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hideMark/>
          </w:tcPr>
          <w:p w:rsidR="00053795" w:rsidRPr="00256FD0" w:rsidRDefault="00053795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712,989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hideMark/>
          </w:tcPr>
          <w:p w:rsidR="00053795" w:rsidRPr="00256FD0" w:rsidRDefault="00053795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810,011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173" w:type="dxa"/>
            </w:tcMar>
            <w:hideMark/>
          </w:tcPr>
          <w:p w:rsidR="00053795" w:rsidRPr="00256FD0" w:rsidRDefault="00053795" w:rsidP="00E54E76">
            <w:pPr>
              <w:jc w:val="right"/>
              <w:rPr>
                <w:sz w:val="20"/>
                <w:lang w:val="en-CA" w:eastAsia="en-CA"/>
              </w:rPr>
            </w:pPr>
            <w:r w:rsidRPr="00256FD0">
              <w:rPr>
                <w:sz w:val="20"/>
                <w:lang w:val="en-CA" w:eastAsia="en-CA"/>
              </w:rPr>
              <w:t>47</w:t>
            </w:r>
          </w:p>
        </w:tc>
      </w:tr>
      <w:tr w:rsidR="001919A8" w:rsidRPr="00256FD0" w:rsidTr="000F5796"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center"/>
            <w:hideMark/>
          </w:tcPr>
          <w:p w:rsidR="001919A8" w:rsidRPr="001B3014" w:rsidRDefault="00053795" w:rsidP="00053795">
            <w:pPr>
              <w:bidi/>
              <w:jc w:val="left"/>
              <w:rPr>
                <w:b/>
                <w:bCs/>
                <w:szCs w:val="24"/>
                <w:lang w:val="en-CA" w:eastAsia="en-CA"/>
              </w:rPr>
            </w:pPr>
            <w:r w:rsidRPr="001B3014">
              <w:rPr>
                <w:rFonts w:hint="cs"/>
                <w:b/>
                <w:bCs/>
                <w:szCs w:val="24"/>
                <w:rtl/>
                <w:lang w:val="en-CA" w:eastAsia="en-CA"/>
              </w:rPr>
              <w:t>المجموع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 w:rsidRPr="00256FD0">
              <w:rPr>
                <w:b/>
                <w:bCs/>
                <w:sz w:val="20"/>
                <w:lang w:val="en-CA" w:eastAsia="en-CA"/>
              </w:rPr>
              <w:t>18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 w:rsidRPr="00256FD0">
              <w:rPr>
                <w:b/>
                <w:bCs/>
                <w:sz w:val="20"/>
                <w:lang w:val="en-CA" w:eastAsia="en-CA"/>
              </w:rPr>
              <w:t>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 w:rsidRPr="00256FD0">
              <w:rPr>
                <w:b/>
                <w:bCs/>
                <w:sz w:val="20"/>
                <w:lang w:val="en-CA" w:eastAsia="en-CA"/>
              </w:rPr>
              <w:t>39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 w:rsidRPr="00256FD0">
              <w:rPr>
                <w:b/>
                <w:bCs/>
                <w:sz w:val="20"/>
                <w:lang w:val="en-CA" w:eastAsia="en-CA"/>
              </w:rPr>
              <w:t>6,053,676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 w:rsidRPr="00256FD0">
              <w:rPr>
                <w:b/>
                <w:bCs/>
                <w:sz w:val="20"/>
                <w:lang w:val="en-CA" w:eastAsia="en-CA"/>
              </w:rPr>
              <w:t>4,933,728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 w:rsidRPr="00256FD0">
              <w:rPr>
                <w:b/>
                <w:bCs/>
                <w:sz w:val="20"/>
                <w:lang w:val="en-CA" w:eastAsia="en-CA"/>
              </w:rPr>
              <w:t>1,119,948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173" w:type="dxa"/>
            </w:tcMar>
            <w:hideMark/>
          </w:tcPr>
          <w:p w:rsidR="001919A8" w:rsidRPr="00256FD0" w:rsidRDefault="001919A8" w:rsidP="00E54E76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 w:rsidRPr="00256FD0">
              <w:rPr>
                <w:b/>
                <w:bCs/>
                <w:sz w:val="20"/>
                <w:lang w:val="en-CA" w:eastAsia="en-CA"/>
              </w:rPr>
              <w:t>81</w:t>
            </w:r>
          </w:p>
        </w:tc>
      </w:tr>
    </w:tbl>
    <w:p w:rsidR="001919A8" w:rsidRPr="00053795" w:rsidRDefault="001919A8" w:rsidP="001919A8">
      <w:pPr>
        <w:tabs>
          <w:tab w:val="left" w:pos="4095"/>
          <w:tab w:val="center" w:pos="4680"/>
        </w:tabs>
        <w:bidi/>
        <w:rPr>
          <w:rFonts w:cs="Arabic Transparent"/>
          <w:sz w:val="20"/>
          <w:lang w:bidi="ar-EG"/>
        </w:rPr>
      </w:pPr>
      <w:r w:rsidRPr="00053795">
        <w:rPr>
          <w:rFonts w:cs="Arabic Transparent"/>
          <w:sz w:val="20"/>
          <w:rtl/>
          <w:lang w:bidi="ar-EG"/>
        </w:rPr>
        <w:t>* باستثناء تكاليف دعم الوكالة.</w:t>
      </w:r>
    </w:p>
    <w:p w:rsidR="001919A8" w:rsidRPr="00053795" w:rsidRDefault="001919A8" w:rsidP="00AC77A5">
      <w:pPr>
        <w:tabs>
          <w:tab w:val="left" w:pos="4095"/>
          <w:tab w:val="center" w:pos="4680"/>
        </w:tabs>
        <w:bidi/>
        <w:rPr>
          <w:rFonts w:cs="Arabic Transparent"/>
          <w:sz w:val="20"/>
          <w:lang w:bidi="ar-EG"/>
        </w:rPr>
      </w:pPr>
      <w:r w:rsidRPr="00053795">
        <w:rPr>
          <w:rFonts w:cs="Arabic Transparent"/>
          <w:sz w:val="20"/>
          <w:rtl/>
          <w:lang w:bidi="ar-EG"/>
        </w:rPr>
        <w:t>**</w:t>
      </w:r>
      <w:r w:rsidR="00AC77A5">
        <w:rPr>
          <w:rFonts w:cs="Arabic Transparent" w:hint="cs"/>
          <w:sz w:val="20"/>
          <w:rtl/>
          <w:lang w:bidi="ar-EG"/>
        </w:rPr>
        <w:t xml:space="preserve"> ستتم إزالة</w:t>
      </w:r>
      <w:r w:rsidRPr="00053795">
        <w:rPr>
          <w:rFonts w:cs="Arabic Transparent"/>
          <w:sz w:val="20"/>
          <w:rtl/>
          <w:lang w:bidi="ar-EG"/>
        </w:rPr>
        <w:t xml:space="preserve"> 480.6 طن متري (587</w:t>
      </w:r>
      <w:r w:rsidR="00F31669">
        <w:rPr>
          <w:rFonts w:cs="Arabic Transparent" w:hint="cs"/>
          <w:sz w:val="20"/>
          <w:rtl/>
          <w:lang w:bidi="ar-EG"/>
        </w:rPr>
        <w:t>,</w:t>
      </w:r>
      <w:r w:rsidRPr="00053795">
        <w:rPr>
          <w:rFonts w:cs="Arabic Transparent"/>
          <w:sz w:val="20"/>
          <w:rtl/>
          <w:lang w:bidi="ar-EG"/>
        </w:rPr>
        <w:t xml:space="preserve">301 طن متري من مكافئ ثاني أكسيد الكربون) من </w:t>
      </w:r>
      <w:r w:rsidR="00AC77A5" w:rsidRPr="00AC77A5">
        <w:rPr>
          <w:rFonts w:cs="Arabic Transparent" w:hint="cs"/>
          <w:sz w:val="20"/>
          <w:rtl/>
          <w:lang w:bidi="ar-EG"/>
        </w:rPr>
        <w:t>المواد الهيدروفلوروكربونية</w:t>
      </w:r>
      <w:r w:rsidRPr="00053795">
        <w:rPr>
          <w:rFonts w:cs="Arabic Transparent"/>
          <w:sz w:val="20"/>
          <w:rtl/>
          <w:lang w:bidi="ar-EG"/>
        </w:rPr>
        <w:t>.</w:t>
      </w:r>
    </w:p>
    <w:p w:rsidR="001919A8" w:rsidRPr="001919A8" w:rsidRDefault="001919A8" w:rsidP="001919A8">
      <w:pPr>
        <w:tabs>
          <w:tab w:val="left" w:pos="4095"/>
          <w:tab w:val="center" w:pos="4680"/>
        </w:tabs>
        <w:bidi/>
        <w:rPr>
          <w:rFonts w:cs="Arabic Transparent"/>
          <w:sz w:val="26"/>
          <w:szCs w:val="26"/>
          <w:lang w:bidi="ar-EG"/>
        </w:rPr>
      </w:pPr>
    </w:p>
    <w:p w:rsidR="001919A8" w:rsidRDefault="00F31669" w:rsidP="003A0D18">
      <w:pPr>
        <w:pStyle w:val="ListParagraph"/>
        <w:numPr>
          <w:ilvl w:val="0"/>
          <w:numId w:val="45"/>
        </w:numPr>
        <w:tabs>
          <w:tab w:val="center" w:pos="720"/>
        </w:tabs>
        <w:bidi/>
        <w:ind w:left="0" w:firstLine="0"/>
        <w:rPr>
          <w:rFonts w:cs="Arabic Transparent"/>
          <w:sz w:val="26"/>
          <w:szCs w:val="26"/>
          <w:rtl/>
          <w:lang w:bidi="ar-EG"/>
        </w:rPr>
      </w:pPr>
      <w:r>
        <w:rPr>
          <w:rFonts w:cs="Arabic Transparent"/>
          <w:sz w:val="26"/>
          <w:szCs w:val="26"/>
          <w:rtl/>
          <w:lang w:bidi="ar-EG"/>
        </w:rPr>
        <w:t>حتى نهاية عام 2019</w:t>
      </w:r>
      <w:r w:rsidR="001919A8" w:rsidRPr="001919A8">
        <w:rPr>
          <w:rFonts w:cs="Arabic Transparent"/>
          <w:sz w:val="26"/>
          <w:szCs w:val="26"/>
          <w:rtl/>
          <w:lang w:bidi="ar-EG"/>
        </w:rPr>
        <w:t>، من بي</w:t>
      </w:r>
      <w:r>
        <w:rPr>
          <w:rFonts w:cs="Arabic Transparent"/>
          <w:sz w:val="26"/>
          <w:szCs w:val="26"/>
          <w:rtl/>
          <w:lang w:bidi="ar-EG"/>
        </w:rPr>
        <w:t xml:space="preserve">ن 18 مشروعًا </w:t>
      </w:r>
      <w:r>
        <w:rPr>
          <w:rFonts w:cs="Arabic Transparent" w:hint="cs"/>
          <w:sz w:val="26"/>
          <w:szCs w:val="26"/>
          <w:rtl/>
          <w:lang w:bidi="ar-EG"/>
        </w:rPr>
        <w:t>معتمدا</w:t>
      </w:r>
      <w:r w:rsidR="001919A8" w:rsidRPr="001919A8">
        <w:rPr>
          <w:rFonts w:cs="Arabic Transparent"/>
          <w:sz w:val="26"/>
          <w:szCs w:val="26"/>
          <w:rtl/>
          <w:lang w:bidi="ar-EG"/>
        </w:rPr>
        <w:t xml:space="preserve">، تم </w:t>
      </w:r>
      <w:r>
        <w:rPr>
          <w:rFonts w:cs="Arabic Transparent" w:hint="cs"/>
          <w:sz w:val="26"/>
          <w:szCs w:val="26"/>
          <w:rtl/>
          <w:lang w:bidi="ar-EG"/>
        </w:rPr>
        <w:t>إنجاز</w:t>
      </w:r>
      <w:r>
        <w:rPr>
          <w:rFonts w:cs="Arabic Transparent"/>
          <w:sz w:val="26"/>
          <w:szCs w:val="26"/>
          <w:rtl/>
          <w:lang w:bidi="ar-EG"/>
        </w:rPr>
        <w:t xml:space="preserve"> سبع مشر</w:t>
      </w:r>
      <w:r>
        <w:rPr>
          <w:rFonts w:cs="Arabic Transparent" w:hint="cs"/>
          <w:sz w:val="26"/>
          <w:szCs w:val="26"/>
          <w:rtl/>
          <w:lang w:bidi="ar-EG"/>
        </w:rPr>
        <w:t>و</w:t>
      </w:r>
      <w:r w:rsidR="001919A8" w:rsidRPr="001919A8">
        <w:rPr>
          <w:rFonts w:cs="Arabic Transparent"/>
          <w:sz w:val="26"/>
          <w:szCs w:val="26"/>
          <w:rtl/>
          <w:lang w:bidi="ar-EG"/>
        </w:rPr>
        <w:t>ع</w:t>
      </w:r>
      <w:r>
        <w:rPr>
          <w:rFonts w:cs="Arabic Transparent" w:hint="cs"/>
          <w:sz w:val="26"/>
          <w:szCs w:val="26"/>
          <w:rtl/>
          <w:lang w:bidi="ar-EG"/>
        </w:rPr>
        <w:t>ات</w:t>
      </w:r>
      <w:r w:rsidR="001919A8" w:rsidRPr="001919A8">
        <w:rPr>
          <w:rFonts w:cs="Arabic Transparent"/>
          <w:sz w:val="26"/>
          <w:szCs w:val="26"/>
          <w:rtl/>
          <w:lang w:bidi="ar-EG"/>
        </w:rPr>
        <w:t xml:space="preserve"> </w:t>
      </w:r>
      <w:r>
        <w:rPr>
          <w:rFonts w:cs="Arabic Transparent" w:hint="cs"/>
          <w:sz w:val="26"/>
          <w:szCs w:val="26"/>
          <w:rtl/>
          <w:lang w:bidi="ar-EG"/>
        </w:rPr>
        <w:t>تشمل</w:t>
      </w:r>
      <w:r w:rsidR="001919A8" w:rsidRPr="001919A8">
        <w:rPr>
          <w:rFonts w:cs="Arabic Transparent"/>
          <w:sz w:val="26"/>
          <w:szCs w:val="26"/>
          <w:rtl/>
          <w:lang w:bidi="ar-EG"/>
        </w:rPr>
        <w:t xml:space="preserve"> مشروع </w:t>
      </w:r>
      <w:r>
        <w:rPr>
          <w:rFonts w:cs="Arabic Transparent"/>
          <w:sz w:val="26"/>
          <w:szCs w:val="26"/>
          <w:rtl/>
          <w:lang w:bidi="ar-EG"/>
        </w:rPr>
        <w:t>استثماري ونشاط تمكيني واحد وخمس أنشطة تحضيرية</w:t>
      </w:r>
      <w:r w:rsidR="001919A8" w:rsidRPr="001919A8">
        <w:rPr>
          <w:rFonts w:cs="Arabic Transparent"/>
          <w:sz w:val="26"/>
          <w:szCs w:val="26"/>
          <w:rtl/>
          <w:lang w:bidi="ar-EG"/>
        </w:rPr>
        <w:t xml:space="preserve">، </w:t>
      </w:r>
      <w:r>
        <w:rPr>
          <w:rFonts w:cs="Arabic Transparent" w:hint="cs"/>
          <w:sz w:val="26"/>
          <w:szCs w:val="26"/>
          <w:rtl/>
          <w:lang w:bidi="ar-EG"/>
        </w:rPr>
        <w:t>وبقى</w:t>
      </w:r>
      <w:r w:rsidR="001919A8" w:rsidRPr="001919A8">
        <w:rPr>
          <w:rFonts w:cs="Arabic Transparent"/>
          <w:sz w:val="26"/>
          <w:szCs w:val="26"/>
          <w:rtl/>
          <w:lang w:bidi="ar-EG"/>
        </w:rPr>
        <w:t xml:space="preserve"> 11 مشروعًا قيد التنفيذ. </w:t>
      </w:r>
      <w:r>
        <w:rPr>
          <w:rFonts w:cs="Arabic Transparent" w:hint="cs"/>
          <w:sz w:val="26"/>
          <w:szCs w:val="26"/>
          <w:rtl/>
          <w:lang w:bidi="ar-EG"/>
        </w:rPr>
        <w:t>و</w:t>
      </w:r>
      <w:r w:rsidR="001919A8" w:rsidRPr="001919A8">
        <w:rPr>
          <w:rFonts w:cs="Arabic Transparent"/>
          <w:sz w:val="26"/>
          <w:szCs w:val="26"/>
          <w:rtl/>
          <w:lang w:bidi="ar-EG"/>
        </w:rPr>
        <w:t>تمت الموافقة على تمديد مواعيد إنجاز الأنشطة التمكينية العشرة الجارية في</w:t>
      </w:r>
      <w:r>
        <w:rPr>
          <w:rFonts w:cs="Arabic Transparent"/>
          <w:sz w:val="26"/>
          <w:szCs w:val="26"/>
          <w:rtl/>
          <w:lang w:bidi="ar-EG"/>
        </w:rPr>
        <w:t xml:space="preserve"> الاجتماع الثالث والثمانين (تسع مشر</w:t>
      </w:r>
      <w:r>
        <w:rPr>
          <w:rFonts w:cs="Arabic Transparent" w:hint="cs"/>
          <w:sz w:val="26"/>
          <w:szCs w:val="26"/>
          <w:rtl/>
          <w:lang w:bidi="ar-EG"/>
        </w:rPr>
        <w:t>و</w:t>
      </w:r>
      <w:r w:rsidR="001919A8" w:rsidRPr="001919A8">
        <w:rPr>
          <w:rFonts w:cs="Arabic Transparent"/>
          <w:sz w:val="26"/>
          <w:szCs w:val="26"/>
          <w:rtl/>
          <w:lang w:bidi="ar-EG"/>
        </w:rPr>
        <w:t>ع</w:t>
      </w:r>
      <w:r>
        <w:rPr>
          <w:rFonts w:cs="Arabic Transparent" w:hint="cs"/>
          <w:sz w:val="26"/>
          <w:szCs w:val="26"/>
          <w:rtl/>
          <w:lang w:bidi="ar-EG"/>
        </w:rPr>
        <w:t>ات</w:t>
      </w:r>
      <w:r w:rsidR="001919A8" w:rsidRPr="001919A8">
        <w:rPr>
          <w:rFonts w:cs="Arabic Transparent"/>
          <w:sz w:val="26"/>
          <w:szCs w:val="26"/>
          <w:rtl/>
          <w:lang w:bidi="ar-EG"/>
        </w:rPr>
        <w:t>) وفي الاجتما</w:t>
      </w:r>
      <w:r>
        <w:rPr>
          <w:rFonts w:cs="Arabic Transparent"/>
          <w:sz w:val="26"/>
          <w:szCs w:val="26"/>
          <w:rtl/>
          <w:lang w:bidi="ar-EG"/>
        </w:rPr>
        <w:t>ع الرابع والثمانين (مشروع واحد)</w:t>
      </w:r>
      <w:r w:rsidR="001919A8" w:rsidRPr="001919A8">
        <w:rPr>
          <w:rFonts w:cs="Arabic Transparent"/>
          <w:sz w:val="26"/>
          <w:szCs w:val="26"/>
          <w:rtl/>
          <w:lang w:bidi="ar-EG"/>
        </w:rPr>
        <w:t xml:space="preserve">؛ </w:t>
      </w:r>
      <w:r>
        <w:rPr>
          <w:rFonts w:cs="Arabic Transparent" w:hint="cs"/>
          <w:sz w:val="26"/>
          <w:szCs w:val="26"/>
          <w:rtl/>
          <w:lang w:bidi="ar-EG"/>
        </w:rPr>
        <w:t>و</w:t>
      </w:r>
      <w:r w:rsidR="001919A8" w:rsidRPr="001919A8">
        <w:rPr>
          <w:rFonts w:cs="Arabic Transparent"/>
          <w:sz w:val="26"/>
          <w:szCs w:val="26"/>
          <w:rtl/>
          <w:lang w:bidi="ar-EG"/>
        </w:rPr>
        <w:t>هذه الأنشطة في مراحل مختلفة من التنفيذ.</w:t>
      </w:r>
    </w:p>
    <w:p w:rsidR="00F31669" w:rsidRPr="001919A8" w:rsidRDefault="00F31669" w:rsidP="00F31669">
      <w:pPr>
        <w:tabs>
          <w:tab w:val="left" w:pos="4095"/>
          <w:tab w:val="center" w:pos="4680"/>
        </w:tabs>
        <w:bidi/>
        <w:rPr>
          <w:rFonts w:cs="Arabic Transparent"/>
          <w:sz w:val="26"/>
          <w:szCs w:val="26"/>
          <w:lang w:bidi="ar-EG"/>
        </w:rPr>
      </w:pPr>
    </w:p>
    <w:p w:rsidR="001919A8" w:rsidRDefault="001919A8" w:rsidP="003A0D18">
      <w:pPr>
        <w:pStyle w:val="ListParagraph"/>
        <w:numPr>
          <w:ilvl w:val="0"/>
          <w:numId w:val="45"/>
        </w:numPr>
        <w:tabs>
          <w:tab w:val="center" w:pos="720"/>
        </w:tabs>
        <w:bidi/>
        <w:ind w:left="0" w:firstLine="0"/>
        <w:rPr>
          <w:rFonts w:cs="Arabic Transparent"/>
          <w:sz w:val="26"/>
          <w:szCs w:val="26"/>
          <w:rtl/>
          <w:lang w:bidi="ar-EG"/>
        </w:rPr>
      </w:pPr>
      <w:r w:rsidRPr="001919A8">
        <w:rPr>
          <w:rFonts w:cs="Arabic Transparent"/>
          <w:sz w:val="26"/>
          <w:szCs w:val="26"/>
          <w:rtl/>
          <w:lang w:bidi="ar-EG"/>
        </w:rPr>
        <w:t xml:space="preserve">من المتوقع </w:t>
      </w:r>
      <w:r w:rsidR="00F31669">
        <w:rPr>
          <w:rFonts w:cs="Arabic Transparent" w:hint="cs"/>
          <w:sz w:val="26"/>
          <w:szCs w:val="26"/>
          <w:rtl/>
          <w:lang w:bidi="ar-EG"/>
        </w:rPr>
        <w:t>إنجاز</w:t>
      </w:r>
      <w:r w:rsidRPr="001919A8">
        <w:rPr>
          <w:rFonts w:cs="Arabic Transparent"/>
          <w:sz w:val="26"/>
          <w:szCs w:val="26"/>
          <w:rtl/>
          <w:lang w:bidi="ar-EG"/>
        </w:rPr>
        <w:t xml:space="preserve"> المشروع الاستثماري الجاري المتبقي الذي تمت الموافقة عل</w:t>
      </w:r>
      <w:r w:rsidR="00F31669">
        <w:rPr>
          <w:rFonts w:cs="Arabic Transparent"/>
          <w:sz w:val="26"/>
          <w:szCs w:val="26"/>
          <w:rtl/>
          <w:lang w:bidi="ar-EG"/>
        </w:rPr>
        <w:t>يه في الاجتماع الثاني والثمانين</w:t>
      </w:r>
      <w:r w:rsidRPr="001919A8">
        <w:rPr>
          <w:rFonts w:cs="Arabic Transparent"/>
          <w:sz w:val="26"/>
          <w:szCs w:val="26"/>
          <w:rtl/>
          <w:lang w:bidi="ar-EG"/>
        </w:rPr>
        <w:t>، مع صرف 8</w:t>
      </w:r>
      <w:r w:rsidR="00F31669">
        <w:rPr>
          <w:rFonts w:cs="Arabic Transparent"/>
          <w:sz w:val="26"/>
          <w:szCs w:val="26"/>
          <w:rtl/>
          <w:lang w:bidi="ar-EG"/>
        </w:rPr>
        <w:t>0 في المائة من الأموال المعتمدة</w:t>
      </w:r>
      <w:r w:rsidRPr="001919A8">
        <w:rPr>
          <w:rFonts w:cs="Arabic Transparent"/>
          <w:sz w:val="26"/>
          <w:szCs w:val="26"/>
          <w:rtl/>
          <w:lang w:bidi="ar-EG"/>
        </w:rPr>
        <w:t>، في عام 2021.</w:t>
      </w:r>
    </w:p>
    <w:p w:rsidR="00F31669" w:rsidRPr="001919A8" w:rsidRDefault="00F31669" w:rsidP="00F31669">
      <w:pPr>
        <w:tabs>
          <w:tab w:val="left" w:pos="4095"/>
          <w:tab w:val="center" w:pos="4680"/>
        </w:tabs>
        <w:bidi/>
        <w:rPr>
          <w:rFonts w:cs="Arabic Transparent"/>
          <w:sz w:val="26"/>
          <w:szCs w:val="26"/>
          <w:lang w:bidi="ar-EG"/>
        </w:rPr>
      </w:pPr>
    </w:p>
    <w:p w:rsidR="001919A8" w:rsidRDefault="001919A8" w:rsidP="003A0D18">
      <w:pPr>
        <w:pStyle w:val="ListParagraph"/>
        <w:numPr>
          <w:ilvl w:val="0"/>
          <w:numId w:val="45"/>
        </w:numPr>
        <w:tabs>
          <w:tab w:val="center" w:pos="720"/>
        </w:tabs>
        <w:bidi/>
        <w:ind w:left="0" w:firstLine="0"/>
        <w:rPr>
          <w:rFonts w:cs="Arabic Transparent"/>
          <w:sz w:val="26"/>
          <w:szCs w:val="26"/>
          <w:rtl/>
          <w:lang w:bidi="ar-SA"/>
        </w:rPr>
      </w:pPr>
      <w:r w:rsidRPr="001919A8">
        <w:rPr>
          <w:rFonts w:cs="Arabic Transparent"/>
          <w:sz w:val="26"/>
          <w:szCs w:val="26"/>
          <w:rtl/>
          <w:lang w:bidi="ar-EG"/>
        </w:rPr>
        <w:t xml:space="preserve">من إجمالي التمويل التراكمي المعتمد </w:t>
      </w:r>
      <w:r w:rsidR="00F31669">
        <w:rPr>
          <w:rFonts w:cs="Arabic Transparent" w:hint="cs"/>
          <w:sz w:val="26"/>
          <w:szCs w:val="26"/>
          <w:rtl/>
          <w:lang w:bidi="ar-EG"/>
        </w:rPr>
        <w:t>وقدره</w:t>
      </w:r>
      <w:r w:rsidRPr="001919A8">
        <w:rPr>
          <w:rFonts w:cs="Arabic Transparent"/>
          <w:sz w:val="26"/>
          <w:szCs w:val="26"/>
          <w:rtl/>
          <w:lang w:bidi="ar-EG"/>
        </w:rPr>
        <w:t xml:space="preserve"> 6</w:t>
      </w:r>
      <w:r w:rsidR="00F31669">
        <w:rPr>
          <w:rFonts w:cs="Arabic Transparent" w:hint="cs"/>
          <w:sz w:val="26"/>
          <w:szCs w:val="26"/>
          <w:rtl/>
          <w:lang w:bidi="ar-EG"/>
        </w:rPr>
        <w:t>,</w:t>
      </w:r>
      <w:r w:rsidRPr="001919A8">
        <w:rPr>
          <w:rFonts w:cs="Arabic Transparent"/>
          <w:sz w:val="26"/>
          <w:szCs w:val="26"/>
          <w:rtl/>
          <w:lang w:bidi="ar-EG"/>
        </w:rPr>
        <w:t>053</w:t>
      </w:r>
      <w:r w:rsidR="00F31669">
        <w:rPr>
          <w:rFonts w:cs="Arabic Transparent" w:hint="cs"/>
          <w:sz w:val="26"/>
          <w:szCs w:val="26"/>
          <w:rtl/>
          <w:lang w:bidi="ar-EG"/>
        </w:rPr>
        <w:t>,</w:t>
      </w:r>
      <w:r w:rsidR="00F31669">
        <w:rPr>
          <w:rFonts w:cs="Arabic Transparent"/>
          <w:sz w:val="26"/>
          <w:szCs w:val="26"/>
          <w:rtl/>
          <w:lang w:bidi="ar-EG"/>
        </w:rPr>
        <w:t>676 دولار أمريكي</w:t>
      </w:r>
      <w:r w:rsidRPr="001919A8">
        <w:rPr>
          <w:rFonts w:cs="Arabic Transparent"/>
          <w:sz w:val="26"/>
          <w:szCs w:val="26"/>
          <w:rtl/>
          <w:lang w:bidi="ar-EG"/>
        </w:rPr>
        <w:t>، تم صرف 4</w:t>
      </w:r>
      <w:r w:rsidR="00F31669">
        <w:rPr>
          <w:rFonts w:cs="Arabic Transparent" w:hint="cs"/>
          <w:sz w:val="26"/>
          <w:szCs w:val="26"/>
          <w:rtl/>
          <w:lang w:bidi="ar-EG"/>
        </w:rPr>
        <w:t>,</w:t>
      </w:r>
      <w:r w:rsidRPr="001919A8">
        <w:rPr>
          <w:rFonts w:cs="Arabic Transparent"/>
          <w:sz w:val="26"/>
          <w:szCs w:val="26"/>
          <w:rtl/>
          <w:lang w:bidi="ar-EG"/>
        </w:rPr>
        <w:t>933</w:t>
      </w:r>
      <w:r w:rsidR="00F31669">
        <w:rPr>
          <w:rFonts w:cs="Arabic Transparent" w:hint="cs"/>
          <w:sz w:val="26"/>
          <w:szCs w:val="26"/>
          <w:rtl/>
          <w:lang w:bidi="ar-EG"/>
        </w:rPr>
        <w:t>,</w:t>
      </w:r>
      <w:r w:rsidR="00F31669">
        <w:rPr>
          <w:rFonts w:cs="Arabic Transparent"/>
          <w:sz w:val="26"/>
          <w:szCs w:val="26"/>
          <w:rtl/>
          <w:lang w:bidi="ar-EG"/>
        </w:rPr>
        <w:t>728 دولار أمريكي</w:t>
      </w:r>
      <w:r w:rsidRPr="001919A8">
        <w:rPr>
          <w:rFonts w:cs="Arabic Transparent"/>
          <w:sz w:val="26"/>
          <w:szCs w:val="26"/>
          <w:rtl/>
          <w:lang w:bidi="ar-EG"/>
        </w:rPr>
        <w:t>، ما يمثل معدل صرف بنسبة 81 في المائة.</w:t>
      </w:r>
    </w:p>
    <w:p w:rsidR="004E04E4" w:rsidRDefault="004E04E4" w:rsidP="004E04E4">
      <w:pPr>
        <w:tabs>
          <w:tab w:val="left" w:pos="4095"/>
          <w:tab w:val="center" w:pos="4680"/>
        </w:tabs>
        <w:bidi/>
        <w:rPr>
          <w:rFonts w:cs="Arabic Transparent"/>
          <w:sz w:val="26"/>
          <w:szCs w:val="26"/>
          <w:rtl/>
          <w:lang w:bidi="ar-EG"/>
        </w:rPr>
      </w:pPr>
    </w:p>
    <w:p w:rsidR="004E04E4" w:rsidRPr="004A6456" w:rsidRDefault="004E04E4" w:rsidP="004E04E4">
      <w:pPr>
        <w:tabs>
          <w:tab w:val="left" w:pos="4095"/>
          <w:tab w:val="center" w:pos="4680"/>
        </w:tabs>
        <w:bidi/>
        <w:rPr>
          <w:rFonts w:cs="Arabic Transparent"/>
          <w:sz w:val="26"/>
          <w:szCs w:val="26"/>
          <w:lang w:bidi="ar-EG"/>
        </w:rPr>
      </w:pPr>
    </w:p>
    <w:p w:rsidR="007E5D09" w:rsidRDefault="007E5D09">
      <w:pPr>
        <w:rPr>
          <w:rtl/>
          <w:lang w:val="en-C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15"/>
        <w:gridCol w:w="1915"/>
        <w:gridCol w:w="1915"/>
        <w:gridCol w:w="1915"/>
        <w:gridCol w:w="1916"/>
      </w:tblGrid>
      <w:tr w:rsidR="007E5D09">
        <w:tc>
          <w:tcPr>
            <w:tcW w:w="1915" w:type="dxa"/>
          </w:tcPr>
          <w:p w:rsidR="007E5D09" w:rsidRDefault="007E5D09">
            <w:pPr>
              <w:rPr>
                <w:lang w:val="en-CA"/>
              </w:rPr>
            </w:pPr>
          </w:p>
        </w:tc>
        <w:tc>
          <w:tcPr>
            <w:tcW w:w="1915" w:type="dxa"/>
          </w:tcPr>
          <w:p w:rsidR="007E5D09" w:rsidRDefault="007E5D09">
            <w:pPr>
              <w:rPr>
                <w:lang w:val="en-CA"/>
              </w:rPr>
            </w:pPr>
          </w:p>
        </w:tc>
        <w:tc>
          <w:tcPr>
            <w:tcW w:w="1915" w:type="dxa"/>
            <w:tcBorders>
              <w:bottom w:val="single" w:sz="4" w:space="0" w:color="auto"/>
            </w:tcBorders>
          </w:tcPr>
          <w:p w:rsidR="007E5D09" w:rsidRDefault="007E5D09">
            <w:pPr>
              <w:rPr>
                <w:b/>
                <w:bCs/>
                <w:lang w:val="en-CA"/>
              </w:rPr>
            </w:pPr>
          </w:p>
        </w:tc>
        <w:tc>
          <w:tcPr>
            <w:tcW w:w="1915" w:type="dxa"/>
          </w:tcPr>
          <w:p w:rsidR="007E5D09" w:rsidRDefault="007E5D09">
            <w:pPr>
              <w:rPr>
                <w:lang w:val="en-CA"/>
              </w:rPr>
            </w:pPr>
          </w:p>
        </w:tc>
        <w:tc>
          <w:tcPr>
            <w:tcW w:w="1916" w:type="dxa"/>
          </w:tcPr>
          <w:p w:rsidR="007E5D09" w:rsidRDefault="007E5D09">
            <w:pPr>
              <w:rPr>
                <w:lang w:val="en-CA"/>
              </w:rPr>
            </w:pPr>
          </w:p>
        </w:tc>
      </w:tr>
    </w:tbl>
    <w:p w:rsidR="007E5D09" w:rsidRDefault="007E5D09">
      <w:pPr>
        <w:rPr>
          <w:rtl/>
          <w:lang w:val="en-CA"/>
        </w:rPr>
      </w:pPr>
    </w:p>
    <w:sectPr w:rsidR="007E5D09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footnotePr>
        <w:numRestart w:val="eachSect"/>
      </w:footnotePr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4BCE" w:rsidRDefault="00624BCE">
      <w:r>
        <w:separator/>
      </w:r>
    </w:p>
  </w:endnote>
  <w:endnote w:type="continuationSeparator" w:id="0">
    <w:p w:rsidR="00624BCE" w:rsidRDefault="00624B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altName w:val="Times New Roman"/>
    <w:charset w:val="00"/>
    <w:family w:val="roman"/>
    <w:pitch w:val="variable"/>
    <w:sig w:usb0="00000000" w:usb1="00000000" w:usb2="00000000" w:usb3="00000000" w:csb0="00000041" w:csb1="00000000"/>
  </w:font>
  <w:font w:name="Akhbar MT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1B50" w:rsidRDefault="00A01B50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044831">
      <w:rPr>
        <w:noProof/>
      </w:rPr>
      <w:t>6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1B50" w:rsidRDefault="00A01B50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044831">
      <w:rPr>
        <w:noProof/>
      </w:rPr>
      <w:t>5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1B50" w:rsidRPr="00E63012" w:rsidRDefault="00A01B50" w:rsidP="001500C8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</w:rPr>
    </w:pPr>
    <w:r w:rsidRPr="00E63012">
      <w:rPr>
        <w:rFonts w:cs="Arabic Transparent" w:hint="cs"/>
        <w:rtl/>
      </w:rPr>
      <w:t>إن وثائق ما قبل دورات اللجنة التنفيذية للصندوق المتعدد الأطراف لتنفيذ بروتوكول مونتريال</w:t>
    </w:r>
    <w:r w:rsidRPr="00E63012">
      <w:rPr>
        <w:rFonts w:cs="Arabic Transparent"/>
      </w:rPr>
      <w:t xml:space="preserve"> </w:t>
    </w:r>
  </w:p>
  <w:p w:rsidR="00A01B50" w:rsidRDefault="00A01B50" w:rsidP="001500C8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</w:rPr>
    </w:pPr>
    <w:r w:rsidRPr="00E63012">
      <w:rPr>
        <w:rFonts w:cs="Arabic Transparent" w:hint="cs"/>
        <w:rtl/>
      </w:rPr>
      <w:t>قد تصدر دون إخلال بأي قرار تتخذه اللجنة التنفيذية بعد صدورها.</w:t>
    </w:r>
    <w:r>
      <w:rPr>
        <w:rFonts w:cs="Arabic Transparent"/>
      </w:rPr>
      <w:t xml:space="preserve"> </w:t>
    </w:r>
  </w:p>
  <w:p w:rsidR="00A01B50" w:rsidRDefault="00A01B50" w:rsidP="001500C8">
    <w:pPr>
      <w:pStyle w:val="Footer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9802250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E0F23" w:rsidRDefault="006E0F2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4483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A01B50" w:rsidRPr="00E0108C" w:rsidRDefault="00A01B50" w:rsidP="00E0108C">
    <w:pPr>
      <w:pStyle w:val="Footer"/>
      <w:rPr>
        <w:lang w:val="en-US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0F23" w:rsidRDefault="006E0F23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044831">
      <w:rPr>
        <w:noProof/>
      </w:rPr>
      <w:t>4</w:t>
    </w:r>
    <w:r>
      <w:rPr>
        <w:noProof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0F23" w:rsidRDefault="006E0F23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044831">
      <w:rPr>
        <w:noProof/>
      </w:rPr>
      <w:t>3</w:t>
    </w:r>
    <w:r>
      <w:rPr>
        <w:noProof/>
      </w:rPr>
      <w:fldChar w:fldCharType="end"/>
    </w:r>
  </w:p>
</w:ftr>
</file>

<file path=word/footer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8440924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E0F23" w:rsidRDefault="006E0F2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4483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E0F23" w:rsidRPr="00E0108C" w:rsidRDefault="006E0F23" w:rsidP="00E0108C">
    <w:pPr>
      <w:pStyle w:val="Footer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4BCE" w:rsidRDefault="00624BCE">
      <w:r>
        <w:separator/>
      </w:r>
    </w:p>
  </w:footnote>
  <w:footnote w:type="continuationSeparator" w:id="0">
    <w:p w:rsidR="00624BCE" w:rsidRDefault="00624BCE">
      <w:r>
        <w:continuationSeparator/>
      </w:r>
    </w:p>
  </w:footnote>
  <w:footnote w:id="1">
    <w:p w:rsidR="00A01B50" w:rsidRDefault="00A01B50" w:rsidP="00A57CA9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</w:t>
      </w:r>
      <w:r>
        <w:rPr>
          <w:rFonts w:hint="cs"/>
          <w:rtl/>
          <w:lang w:bidi="ar-BH"/>
        </w:rPr>
        <w:t xml:space="preserve">بسبب </w:t>
      </w:r>
      <w:r>
        <w:rPr>
          <w:rFonts w:hint="cs"/>
          <w:rtl/>
          <w:lang w:val="en-CA" w:bidi="ar-BH"/>
        </w:rPr>
        <w:t>فيروس كورونا (كوفيد-19)</w:t>
      </w:r>
    </w:p>
  </w:footnote>
  <w:footnote w:id="2">
    <w:p w:rsidR="00A01B50" w:rsidRDefault="00A01B50" w:rsidP="00637133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 w:rsidR="00637133">
        <w:rPr>
          <w:rFonts w:hint="cs"/>
          <w:rtl/>
          <w:lang w:bidi="ar-SA"/>
        </w:rPr>
        <w:t xml:space="preserve"> مرفق </w:t>
      </w:r>
      <w:r w:rsidRPr="00563456">
        <w:rPr>
          <w:rtl/>
          <w:lang w:bidi="ar-SA"/>
        </w:rPr>
        <w:t xml:space="preserve">التقرير المرحلي بهذه الوثيقة. </w:t>
      </w:r>
      <w:r w:rsidR="00637133">
        <w:rPr>
          <w:rFonts w:hint="cs"/>
          <w:rtl/>
          <w:lang w:bidi="ar-SA"/>
        </w:rPr>
        <w:t>و</w:t>
      </w:r>
      <w:r w:rsidRPr="00563456">
        <w:rPr>
          <w:rtl/>
          <w:lang w:bidi="ar-SA"/>
        </w:rPr>
        <w:t>تم تضمين البيانات في قاعدة بي</w:t>
      </w:r>
      <w:r w:rsidR="00637133">
        <w:rPr>
          <w:rtl/>
          <w:lang w:bidi="ar-SA"/>
        </w:rPr>
        <w:t xml:space="preserve">انات التقرير المرحلي الموحد </w:t>
      </w:r>
      <w:r w:rsidRPr="00563456">
        <w:rPr>
          <w:rtl/>
          <w:lang w:bidi="ar-SA"/>
        </w:rPr>
        <w:t>المتاحة عند الطلب.</w:t>
      </w:r>
    </w:p>
  </w:footnote>
  <w:footnote w:id="3">
    <w:p w:rsidR="00E63012" w:rsidRDefault="00A01B50" w:rsidP="00E63012">
      <w:pPr>
        <w:pStyle w:val="FootnoteText"/>
        <w:bidi/>
        <w:rPr>
          <w:lang w:bidi="ar-SA"/>
        </w:rPr>
      </w:pPr>
      <w:r>
        <w:rPr>
          <w:rStyle w:val="FootnoteReference"/>
        </w:rPr>
        <w:footnoteRef/>
      </w:r>
      <w:r w:rsidR="00637133">
        <w:rPr>
          <w:rFonts w:hint="cs"/>
          <w:rtl/>
          <w:lang w:bidi="ar-SA"/>
        </w:rPr>
        <w:t xml:space="preserve"> </w:t>
      </w:r>
      <w:r w:rsidR="004603D1">
        <w:rPr>
          <w:rFonts w:hint="cs"/>
          <w:rtl/>
          <w:lang w:bidi="ar-SA"/>
        </w:rPr>
        <w:t>وفقا</w:t>
      </w:r>
      <w:r w:rsidR="004603D1">
        <w:rPr>
          <w:rtl/>
          <w:lang w:bidi="ar-SA"/>
        </w:rPr>
        <w:t xml:space="preserve"> </w:t>
      </w:r>
      <w:r w:rsidR="004603D1">
        <w:rPr>
          <w:rFonts w:hint="cs"/>
          <w:rtl/>
          <w:lang w:bidi="ar-SA"/>
        </w:rPr>
        <w:t>ل</w:t>
      </w:r>
      <w:r w:rsidRPr="00563456">
        <w:rPr>
          <w:rtl/>
          <w:lang w:bidi="ar-SA"/>
        </w:rPr>
        <w:t xml:space="preserve">لمقرر 84/12 (أ) </w:t>
      </w:r>
      <w:r w:rsidR="004603D1">
        <w:rPr>
          <w:rFonts w:hint="cs"/>
          <w:rtl/>
          <w:lang w:bidi="ar-SA"/>
        </w:rPr>
        <w:t>(4)</w:t>
      </w:r>
      <w:r w:rsidRPr="00563456">
        <w:rPr>
          <w:rtl/>
          <w:lang w:bidi="ar-SA"/>
        </w:rPr>
        <w:t xml:space="preserve">، </w:t>
      </w:r>
      <w:r w:rsidR="004603D1">
        <w:rPr>
          <w:rFonts w:hint="cs"/>
          <w:rtl/>
          <w:lang w:bidi="ar-SA"/>
        </w:rPr>
        <w:t>م</w:t>
      </w:r>
      <w:r w:rsidRPr="00563456">
        <w:rPr>
          <w:rtl/>
          <w:lang w:bidi="ar-SA"/>
        </w:rPr>
        <w:t xml:space="preserve">قياس </w:t>
      </w:r>
      <w:r w:rsidR="004603D1" w:rsidRPr="004603D1">
        <w:rPr>
          <w:rFonts w:hint="cs"/>
          <w:rtl/>
          <w:lang w:bidi="ar-SA"/>
        </w:rPr>
        <w:t>المواد الهيدروفلوروكربونية</w:t>
      </w:r>
      <w:r w:rsidR="004603D1" w:rsidRPr="00563456">
        <w:rPr>
          <w:rtl/>
          <w:lang w:bidi="ar-SA"/>
        </w:rPr>
        <w:t xml:space="preserve"> </w:t>
      </w:r>
      <w:r w:rsidR="00F5659C">
        <w:rPr>
          <w:rFonts w:hint="cs"/>
          <w:rtl/>
          <w:lang w:bidi="ar-SA"/>
        </w:rPr>
        <w:t xml:space="preserve">هو </w:t>
      </w:r>
      <w:r w:rsidRPr="00563456">
        <w:rPr>
          <w:rtl/>
          <w:lang w:bidi="ar-SA"/>
        </w:rPr>
        <w:t xml:space="preserve">الطن المتري مكافئ ثاني أكسيد الكربون. </w:t>
      </w:r>
      <w:r w:rsidR="00F5659C">
        <w:rPr>
          <w:rFonts w:hint="cs"/>
          <w:rtl/>
          <w:lang w:bidi="ar-SA"/>
        </w:rPr>
        <w:t>و</w:t>
      </w:r>
      <w:r w:rsidR="00F5659C">
        <w:rPr>
          <w:rtl/>
          <w:lang w:bidi="ar-SA"/>
        </w:rPr>
        <w:t>سيتم تضمينه</w:t>
      </w:r>
      <w:r w:rsidRPr="00563456">
        <w:rPr>
          <w:rtl/>
          <w:lang w:bidi="ar-SA"/>
        </w:rPr>
        <w:t xml:space="preserve"> في التقارير المرحلية المقدمة من الاجتماع الثامن والثمانين. </w:t>
      </w:r>
      <w:r w:rsidR="004C13CD">
        <w:rPr>
          <w:rFonts w:hint="cs"/>
          <w:rtl/>
          <w:lang w:bidi="ar-SA"/>
        </w:rPr>
        <w:t>و</w:t>
      </w:r>
      <w:r w:rsidRPr="00563456">
        <w:rPr>
          <w:rtl/>
          <w:lang w:bidi="ar-SA"/>
        </w:rPr>
        <w:t xml:space="preserve">تمت مناقشة هذه المسألة في التقرير المرحلي الموحد </w:t>
      </w:r>
      <w:r w:rsidR="004C13CD" w:rsidRPr="00256FD0">
        <w:t>(UNEP/OzL.Pro/ExCom/86/15)</w:t>
      </w:r>
    </w:p>
    <w:p w:rsidR="00E63012" w:rsidRDefault="00E63012" w:rsidP="00E63012">
      <w:pPr>
        <w:pStyle w:val="FootnoteText"/>
        <w:bidi/>
        <w:rPr>
          <w:rtl/>
          <w:lang w:bidi="ar-SA"/>
        </w:rPr>
      </w:pPr>
    </w:p>
  </w:footnote>
  <w:footnote w:id="4">
    <w:p w:rsidR="00A01B50" w:rsidRDefault="00A01B50" w:rsidP="004603D1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</w:t>
      </w:r>
      <w:r w:rsidR="004603D1">
        <w:rPr>
          <w:rtl/>
          <w:lang w:bidi="ar-SA"/>
        </w:rPr>
        <w:t>المشر</w:t>
      </w:r>
      <w:r w:rsidR="004603D1">
        <w:rPr>
          <w:rFonts w:hint="cs"/>
          <w:rtl/>
          <w:lang w:bidi="ar-SA"/>
        </w:rPr>
        <w:t>و</w:t>
      </w:r>
      <w:r w:rsidRPr="00563456">
        <w:rPr>
          <w:rtl/>
          <w:lang w:bidi="ar-SA"/>
        </w:rPr>
        <w:t>ع</w:t>
      </w:r>
      <w:r w:rsidR="004603D1">
        <w:rPr>
          <w:rFonts w:hint="cs"/>
          <w:rtl/>
          <w:lang w:bidi="ar-SA"/>
        </w:rPr>
        <w:t>ات</w:t>
      </w:r>
      <w:r w:rsidRPr="00563456">
        <w:rPr>
          <w:rtl/>
          <w:lang w:bidi="ar-SA"/>
        </w:rPr>
        <w:t xml:space="preserve"> </w:t>
      </w:r>
      <w:r w:rsidR="004603D1">
        <w:rPr>
          <w:rtl/>
          <w:lang w:bidi="ar-SA"/>
        </w:rPr>
        <w:t>الجارية هي جميع المشر</w:t>
      </w:r>
      <w:r w:rsidR="004603D1">
        <w:rPr>
          <w:rFonts w:hint="cs"/>
          <w:rtl/>
          <w:lang w:bidi="ar-SA"/>
        </w:rPr>
        <w:t>و</w:t>
      </w:r>
      <w:r w:rsidRPr="00563456">
        <w:rPr>
          <w:rtl/>
          <w:lang w:bidi="ar-SA"/>
        </w:rPr>
        <w:t>ع</w:t>
      </w:r>
      <w:r w:rsidR="004603D1">
        <w:rPr>
          <w:rFonts w:hint="cs"/>
          <w:rtl/>
          <w:lang w:bidi="ar-SA"/>
        </w:rPr>
        <w:t>ات</w:t>
      </w:r>
      <w:r w:rsidRPr="00563456">
        <w:rPr>
          <w:rtl/>
          <w:lang w:bidi="ar-SA"/>
        </w:rPr>
        <w:t xml:space="preserve"> التي كانت قيد التنفيذ حتى 31 ديسمبر</w:t>
      </w:r>
      <w:r w:rsidR="004603D1">
        <w:rPr>
          <w:rFonts w:hint="cs"/>
          <w:rtl/>
          <w:lang w:bidi="ar-SA"/>
        </w:rPr>
        <w:t>/ كانون الأول</w:t>
      </w:r>
      <w:r w:rsidR="004603D1">
        <w:rPr>
          <w:rtl/>
          <w:lang w:bidi="ar-SA"/>
        </w:rPr>
        <w:t xml:space="preserve"> 2019. وتشمل </w:t>
      </w:r>
      <w:r w:rsidRPr="00563456">
        <w:rPr>
          <w:rtl/>
          <w:lang w:bidi="ar-SA"/>
        </w:rPr>
        <w:t xml:space="preserve">مؤشرات </w:t>
      </w:r>
      <w:r w:rsidR="004603D1">
        <w:rPr>
          <w:rFonts w:hint="cs"/>
          <w:rtl/>
          <w:lang w:bidi="ar-SA"/>
        </w:rPr>
        <w:t>ا</w:t>
      </w:r>
      <w:r w:rsidRPr="00563456">
        <w:rPr>
          <w:rtl/>
          <w:lang w:bidi="ar-SA"/>
        </w:rPr>
        <w:t>لتقدم</w:t>
      </w:r>
      <w:r w:rsidR="004603D1">
        <w:rPr>
          <w:rFonts w:hint="cs"/>
          <w:rtl/>
          <w:lang w:bidi="ar-SA"/>
        </w:rPr>
        <w:t xml:space="preserve"> الأساسية</w:t>
      </w:r>
      <w:r w:rsidRPr="00563456">
        <w:rPr>
          <w:rtl/>
          <w:lang w:bidi="ar-SA"/>
        </w:rPr>
        <w:t>: ا</w:t>
      </w:r>
      <w:r w:rsidR="004603D1">
        <w:rPr>
          <w:rtl/>
          <w:lang w:bidi="ar-SA"/>
        </w:rPr>
        <w:t xml:space="preserve">لنسبة المئوية للأموال </w:t>
      </w:r>
      <w:r w:rsidR="004603D1">
        <w:rPr>
          <w:rFonts w:hint="cs"/>
          <w:rtl/>
          <w:lang w:bidi="ar-SA"/>
        </w:rPr>
        <w:t xml:space="preserve">المصروفة </w:t>
      </w:r>
      <w:r w:rsidRPr="00563456">
        <w:rPr>
          <w:rtl/>
          <w:lang w:bidi="ar-SA"/>
        </w:rPr>
        <w:t>والنسبة المئوية للمش</w:t>
      </w:r>
      <w:r w:rsidR="004603D1">
        <w:rPr>
          <w:rtl/>
          <w:lang w:bidi="ar-SA"/>
        </w:rPr>
        <w:t>ر</w:t>
      </w:r>
      <w:r w:rsidR="004603D1">
        <w:rPr>
          <w:rFonts w:hint="cs"/>
          <w:rtl/>
          <w:lang w:bidi="ar-SA"/>
        </w:rPr>
        <w:t>و</w:t>
      </w:r>
      <w:r w:rsidRPr="00563456">
        <w:rPr>
          <w:rtl/>
          <w:lang w:bidi="ar-SA"/>
        </w:rPr>
        <w:t>ع</w:t>
      </w:r>
      <w:r w:rsidR="004603D1">
        <w:rPr>
          <w:rFonts w:hint="cs"/>
          <w:rtl/>
          <w:lang w:bidi="ar-SA"/>
        </w:rPr>
        <w:t>ات</w:t>
      </w:r>
      <w:r w:rsidRPr="00563456">
        <w:rPr>
          <w:rtl/>
          <w:lang w:bidi="ar-SA"/>
        </w:rPr>
        <w:t xml:space="preserve"> التي بدأت في صرف الأمو</w:t>
      </w:r>
      <w:r w:rsidR="004603D1">
        <w:rPr>
          <w:rtl/>
          <w:lang w:bidi="ar-SA"/>
        </w:rPr>
        <w:t>ال</w:t>
      </w:r>
      <w:r w:rsidRPr="00563456">
        <w:rPr>
          <w:rtl/>
          <w:lang w:bidi="ar-SA"/>
        </w:rPr>
        <w:t xml:space="preserve">؛ </w:t>
      </w:r>
      <w:r w:rsidR="004603D1">
        <w:rPr>
          <w:rFonts w:hint="cs"/>
          <w:rtl/>
          <w:lang w:bidi="ar-SA"/>
        </w:rPr>
        <w:t>و</w:t>
      </w:r>
      <w:r w:rsidRPr="00563456">
        <w:rPr>
          <w:rtl/>
          <w:lang w:bidi="ar-SA"/>
        </w:rPr>
        <w:t>التمويل المتوقع صرفه بحلول نهاية العام</w:t>
      </w:r>
      <w:r w:rsidR="004603D1">
        <w:rPr>
          <w:rtl/>
          <w:lang w:bidi="ar-SA"/>
        </w:rPr>
        <w:t xml:space="preserve"> كنسبة مئوية من التمويل المعتمد</w:t>
      </w:r>
      <w:r w:rsidRPr="00563456">
        <w:rPr>
          <w:rtl/>
          <w:lang w:bidi="ar-SA"/>
        </w:rPr>
        <w:t xml:space="preserve">؛ </w:t>
      </w:r>
      <w:r w:rsidR="004603D1">
        <w:rPr>
          <w:rFonts w:hint="cs"/>
          <w:rtl/>
          <w:lang w:bidi="ar-SA"/>
        </w:rPr>
        <w:t>و</w:t>
      </w:r>
      <w:r w:rsidRPr="00563456">
        <w:rPr>
          <w:rtl/>
          <w:lang w:bidi="ar-SA"/>
        </w:rPr>
        <w:t xml:space="preserve">متوسط طول </w:t>
      </w:r>
      <w:r w:rsidR="004603D1">
        <w:rPr>
          <w:rFonts w:hint="cs"/>
          <w:rtl/>
          <w:lang w:bidi="ar-SA"/>
        </w:rPr>
        <w:t xml:space="preserve">مدة </w:t>
      </w:r>
      <w:r w:rsidR="004603D1">
        <w:rPr>
          <w:rtl/>
          <w:lang w:bidi="ar-SA"/>
        </w:rPr>
        <w:t>التأخير المتوقع في التنفيذ</w:t>
      </w:r>
      <w:r w:rsidRPr="00563456">
        <w:rPr>
          <w:rtl/>
          <w:lang w:bidi="ar-SA"/>
        </w:rPr>
        <w:t>؛ والمعلومات المقدمة في عمود الملاحظات في قاعدة بيانات التقرير المرحلي.</w:t>
      </w:r>
    </w:p>
  </w:footnote>
  <w:footnote w:id="5">
    <w:p w:rsidR="00A01B50" w:rsidRDefault="00A01B50" w:rsidP="00A96A70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</w:t>
      </w:r>
      <w:r w:rsidR="00A96A70">
        <w:rPr>
          <w:rFonts w:hint="cs"/>
          <w:rtl/>
          <w:lang w:bidi="ar-SA"/>
        </w:rPr>
        <w:t>وفقا</w:t>
      </w:r>
      <w:r w:rsidR="00A96A70">
        <w:rPr>
          <w:rtl/>
          <w:lang w:bidi="ar-SA"/>
        </w:rPr>
        <w:t xml:space="preserve"> </w:t>
      </w:r>
      <w:r w:rsidR="00A96A70">
        <w:rPr>
          <w:rFonts w:hint="cs"/>
          <w:rtl/>
          <w:lang w:bidi="ar-SA"/>
        </w:rPr>
        <w:t>ل</w:t>
      </w:r>
      <w:r w:rsidR="00A96A70">
        <w:rPr>
          <w:rtl/>
          <w:lang w:bidi="ar-SA"/>
        </w:rPr>
        <w:t>لمقرر 84/12 (ب)</w:t>
      </w:r>
      <w:r w:rsidRPr="00563456">
        <w:rPr>
          <w:rtl/>
          <w:lang w:bidi="ar-SA"/>
        </w:rPr>
        <w:t>، تقرير مرحلي مفصل يقدم لمحة عامة عن الأ</w:t>
      </w:r>
      <w:r w:rsidR="00A96A70">
        <w:rPr>
          <w:rtl/>
          <w:lang w:bidi="ar-SA"/>
        </w:rPr>
        <w:t>هداف وحالة التنفيذ</w:t>
      </w:r>
      <w:r w:rsidRPr="00563456">
        <w:rPr>
          <w:rtl/>
          <w:lang w:bidi="ar-SA"/>
        </w:rPr>
        <w:t xml:space="preserve"> والن</w:t>
      </w:r>
      <w:r w:rsidR="00A96A70">
        <w:rPr>
          <w:rtl/>
          <w:lang w:bidi="ar-SA"/>
        </w:rPr>
        <w:t>تائج الرئيسية والدروس المستفادة</w:t>
      </w:r>
      <w:r w:rsidRPr="00563456">
        <w:rPr>
          <w:rtl/>
          <w:lang w:bidi="ar-SA"/>
        </w:rPr>
        <w:t xml:space="preserve">، </w:t>
      </w:r>
      <w:r w:rsidR="00A96A70">
        <w:rPr>
          <w:rFonts w:hint="cs"/>
          <w:rtl/>
          <w:lang w:bidi="ar-SA"/>
        </w:rPr>
        <w:t>وكميات المواد الهيدروفلوروكربونية</w:t>
      </w:r>
      <w:r w:rsidRPr="00563456">
        <w:rPr>
          <w:rtl/>
          <w:lang w:bidi="ar-SA"/>
        </w:rPr>
        <w:t xml:space="preserve"> </w:t>
      </w:r>
      <w:r w:rsidR="00A96A70">
        <w:rPr>
          <w:rFonts w:hint="cs"/>
          <w:rtl/>
          <w:lang w:bidi="ar-SA"/>
        </w:rPr>
        <w:t xml:space="preserve">التي تمت إزالتها </w:t>
      </w:r>
      <w:r w:rsidR="00A96A70">
        <w:rPr>
          <w:rtl/>
          <w:lang w:bidi="ar-SA"/>
        </w:rPr>
        <w:t>عند الاقتضاء</w:t>
      </w:r>
      <w:r w:rsidRPr="00563456">
        <w:rPr>
          <w:rtl/>
          <w:lang w:bidi="ar-SA"/>
        </w:rPr>
        <w:t>، ومست</w:t>
      </w:r>
      <w:r w:rsidR="00A96A70">
        <w:rPr>
          <w:rtl/>
          <w:lang w:bidi="ar-SA"/>
        </w:rPr>
        <w:t>وى الأموال المعتمدة والمصروفات</w:t>
      </w:r>
      <w:r w:rsidRPr="00563456">
        <w:rPr>
          <w:rtl/>
          <w:lang w:bidi="ar-SA"/>
        </w:rPr>
        <w:t xml:space="preserve"> </w:t>
      </w:r>
      <w:r w:rsidR="00A96A70">
        <w:rPr>
          <w:rFonts w:hint="cs"/>
          <w:rtl/>
          <w:lang w:bidi="ar-SA"/>
        </w:rPr>
        <w:t>و</w:t>
      </w:r>
      <w:r w:rsidRPr="00563456">
        <w:rPr>
          <w:rtl/>
          <w:lang w:bidi="ar-SA"/>
        </w:rPr>
        <w:t>تحديات</w:t>
      </w:r>
      <w:r w:rsidR="00A96A70">
        <w:rPr>
          <w:rFonts w:hint="cs"/>
          <w:rtl/>
          <w:lang w:bidi="ar-SA"/>
        </w:rPr>
        <w:t xml:space="preserve"> المحتملة التي قد تواجه</w:t>
      </w:r>
      <w:r w:rsidRPr="00563456">
        <w:rPr>
          <w:rtl/>
          <w:lang w:bidi="ar-SA"/>
        </w:rPr>
        <w:t xml:space="preserve"> </w:t>
      </w:r>
      <w:r w:rsidR="00A96A70">
        <w:rPr>
          <w:rFonts w:hint="cs"/>
          <w:rtl/>
          <w:lang w:bidi="ar-SA"/>
        </w:rPr>
        <w:t>إنجاز</w:t>
      </w:r>
      <w:r w:rsidR="00A96A70">
        <w:rPr>
          <w:rtl/>
          <w:lang w:bidi="ar-SA"/>
        </w:rPr>
        <w:t xml:space="preserve"> المشر</w:t>
      </w:r>
      <w:r w:rsidR="00A96A70">
        <w:rPr>
          <w:rFonts w:hint="cs"/>
          <w:rtl/>
          <w:lang w:bidi="ar-SA"/>
        </w:rPr>
        <w:t>و</w:t>
      </w:r>
      <w:r w:rsidRPr="00563456">
        <w:rPr>
          <w:rtl/>
          <w:lang w:bidi="ar-SA"/>
        </w:rPr>
        <w:t>ع</w:t>
      </w:r>
      <w:r w:rsidR="00A96A70">
        <w:rPr>
          <w:rFonts w:hint="cs"/>
          <w:rtl/>
          <w:lang w:bidi="ar-SA"/>
        </w:rPr>
        <w:t>ات</w:t>
      </w:r>
      <w:r w:rsidR="00A96A70">
        <w:rPr>
          <w:rtl/>
          <w:lang w:bidi="ar-SA"/>
        </w:rPr>
        <w:t xml:space="preserve"> والأنشطة</w:t>
      </w:r>
      <w:r w:rsidRPr="00563456">
        <w:rPr>
          <w:rtl/>
          <w:lang w:bidi="ar-SA"/>
        </w:rPr>
        <w:t xml:space="preserve">، في التقرير المرحلي الموحد </w:t>
      </w:r>
      <w:r w:rsidR="00A96A70" w:rsidRPr="00256FD0">
        <w:t>(UNEP</w:t>
      </w:r>
      <w:r w:rsidR="00A96A70" w:rsidRPr="00256FD0">
        <w:rPr>
          <w:lang w:val="en-CA"/>
        </w:rPr>
        <w:t>/OzL.Pro/ExCom/86/15)</w:t>
      </w:r>
      <w:r w:rsidRPr="00563456">
        <w:rPr>
          <w:rtl/>
          <w:lang w:bidi="ar-SA"/>
        </w:rPr>
        <w:t>.</w:t>
      </w:r>
    </w:p>
  </w:footnote>
  <w:footnote w:id="6">
    <w:p w:rsidR="00A01B50" w:rsidRDefault="00A01B50" w:rsidP="005C6749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</w:t>
      </w:r>
      <w:r w:rsidR="005C6749">
        <w:rPr>
          <w:rtl/>
          <w:lang w:bidi="ar-SA"/>
        </w:rPr>
        <w:t xml:space="preserve">تشمل الإزالة </w:t>
      </w:r>
      <w:r w:rsidRPr="00563456">
        <w:rPr>
          <w:rtl/>
          <w:lang w:bidi="ar-SA"/>
        </w:rPr>
        <w:t xml:space="preserve">موافقات </w:t>
      </w:r>
      <w:r w:rsidR="005C6749">
        <w:rPr>
          <w:rFonts w:hint="cs"/>
          <w:rtl/>
          <w:lang w:bidi="ar-SA"/>
        </w:rPr>
        <w:t>لل</w:t>
      </w:r>
      <w:r w:rsidR="005C6749">
        <w:rPr>
          <w:rtl/>
          <w:lang w:bidi="ar-SA"/>
        </w:rPr>
        <w:t>مشر</w:t>
      </w:r>
      <w:r w:rsidR="005C6749">
        <w:rPr>
          <w:rFonts w:hint="cs"/>
          <w:rtl/>
          <w:lang w:bidi="ar-SA"/>
        </w:rPr>
        <w:t>و</w:t>
      </w:r>
      <w:r w:rsidRPr="00563456">
        <w:rPr>
          <w:rtl/>
          <w:lang w:bidi="ar-SA"/>
        </w:rPr>
        <w:t>ع</w:t>
      </w:r>
      <w:r w:rsidR="005C6749">
        <w:rPr>
          <w:rFonts w:hint="cs"/>
          <w:rtl/>
          <w:lang w:bidi="ar-SA"/>
        </w:rPr>
        <w:t>ات</w:t>
      </w:r>
      <w:r w:rsidRPr="00563456">
        <w:rPr>
          <w:rtl/>
          <w:lang w:bidi="ar-SA"/>
        </w:rPr>
        <w:t xml:space="preserve"> </w:t>
      </w:r>
      <w:r w:rsidR="005C6749">
        <w:rPr>
          <w:rFonts w:hint="cs"/>
          <w:rtl/>
          <w:lang w:bidi="ar-SA"/>
        </w:rPr>
        <w:t>ال</w:t>
      </w:r>
      <w:r w:rsidRPr="00563456">
        <w:rPr>
          <w:rtl/>
          <w:lang w:bidi="ar-SA"/>
        </w:rPr>
        <w:t>استثمار</w:t>
      </w:r>
      <w:r w:rsidR="005C6749">
        <w:rPr>
          <w:rFonts w:hint="cs"/>
          <w:rtl/>
          <w:lang w:bidi="ar-SA"/>
        </w:rPr>
        <w:t>ية</w:t>
      </w:r>
      <w:r w:rsidRPr="00563456">
        <w:rPr>
          <w:rtl/>
          <w:lang w:bidi="ar-SA"/>
        </w:rPr>
        <w:t xml:space="preserve"> </w:t>
      </w:r>
      <w:r w:rsidR="005C6749">
        <w:rPr>
          <w:rFonts w:hint="cs"/>
          <w:rtl/>
          <w:lang w:bidi="ar-SA"/>
        </w:rPr>
        <w:t>المتعلقة بالمواد</w:t>
      </w:r>
      <w:r w:rsidR="005C6749" w:rsidRPr="005C6749">
        <w:rPr>
          <w:rFonts w:hint="cs"/>
          <w:rtl/>
          <w:lang w:bidi="ar-SA"/>
        </w:rPr>
        <w:t xml:space="preserve"> </w:t>
      </w:r>
      <w:r w:rsidR="005C6749">
        <w:rPr>
          <w:rFonts w:hint="cs"/>
          <w:rtl/>
          <w:lang w:bidi="ar-SA"/>
        </w:rPr>
        <w:t>الهيدروفلوروكربونية</w:t>
      </w:r>
      <w:r w:rsidR="005C6749" w:rsidRPr="00E73F34">
        <w:rPr>
          <w:rtl/>
          <w:lang w:bidi="ar-SA"/>
        </w:rPr>
        <w:t xml:space="preserve"> </w:t>
      </w:r>
      <w:r w:rsidR="005C6749">
        <w:rPr>
          <w:rFonts w:hint="cs"/>
          <w:rtl/>
          <w:lang w:bidi="ar-SA"/>
        </w:rPr>
        <w:t>قدرها</w:t>
      </w:r>
      <w:r w:rsidRPr="00563456">
        <w:rPr>
          <w:rtl/>
          <w:lang w:bidi="ar-SA"/>
        </w:rPr>
        <w:t xml:space="preserve"> 142</w:t>
      </w:r>
      <w:r w:rsidR="005C6749">
        <w:rPr>
          <w:rFonts w:hint="cs"/>
          <w:rtl/>
          <w:lang w:bidi="ar-SA"/>
        </w:rPr>
        <w:t>,</w:t>
      </w:r>
      <w:r w:rsidRPr="00563456">
        <w:rPr>
          <w:rtl/>
          <w:lang w:bidi="ar-SA"/>
        </w:rPr>
        <w:t>8 طن متري (204</w:t>
      </w:r>
      <w:r w:rsidR="005C6749">
        <w:rPr>
          <w:rFonts w:hint="cs"/>
          <w:rtl/>
          <w:lang w:bidi="ar-SA"/>
        </w:rPr>
        <w:t>,</w:t>
      </w:r>
      <w:r w:rsidRPr="00563456">
        <w:rPr>
          <w:rtl/>
          <w:lang w:bidi="ar-SA"/>
        </w:rPr>
        <w:t xml:space="preserve">332 طن متري </w:t>
      </w:r>
      <w:r w:rsidR="005C6749">
        <w:rPr>
          <w:rFonts w:hint="cs"/>
          <w:rtl/>
          <w:lang w:bidi="ar-SA"/>
        </w:rPr>
        <w:t xml:space="preserve">من </w:t>
      </w:r>
      <w:r w:rsidRPr="00563456">
        <w:rPr>
          <w:rtl/>
          <w:lang w:bidi="ar-SA"/>
        </w:rPr>
        <w:t>مكافئ ثاني أكسيد الكربون)</w:t>
      </w:r>
    </w:p>
  </w:footnote>
  <w:footnote w:id="7">
    <w:p w:rsidR="00A01B50" w:rsidRDefault="00A01B50" w:rsidP="000B5033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</w:t>
      </w:r>
      <w:r w:rsidR="000B5033">
        <w:rPr>
          <w:rFonts w:hint="cs"/>
          <w:rtl/>
          <w:lang w:bidi="ar-SA"/>
        </w:rPr>
        <w:t>تشمل</w:t>
      </w:r>
      <w:r w:rsidRPr="00E73F34">
        <w:rPr>
          <w:rtl/>
          <w:lang w:bidi="ar-SA"/>
        </w:rPr>
        <w:t xml:space="preserve"> 142</w:t>
      </w:r>
      <w:r w:rsidR="000B5033">
        <w:rPr>
          <w:rFonts w:hint="cs"/>
          <w:rtl/>
          <w:lang w:bidi="ar-SA"/>
        </w:rPr>
        <w:t>,</w:t>
      </w:r>
      <w:r w:rsidR="000B5033">
        <w:rPr>
          <w:rtl/>
          <w:lang w:bidi="ar-SA"/>
        </w:rPr>
        <w:t>8 طن متري من المشر</w:t>
      </w:r>
      <w:r w:rsidR="000B5033">
        <w:rPr>
          <w:rFonts w:hint="cs"/>
          <w:rtl/>
          <w:lang w:bidi="ar-SA"/>
        </w:rPr>
        <w:t>و</w:t>
      </w:r>
      <w:r w:rsidRPr="00E73F34">
        <w:rPr>
          <w:rtl/>
          <w:lang w:bidi="ar-SA"/>
        </w:rPr>
        <w:t>ع</w:t>
      </w:r>
      <w:r w:rsidR="000B5033">
        <w:rPr>
          <w:rFonts w:hint="cs"/>
          <w:rtl/>
          <w:lang w:bidi="ar-SA"/>
        </w:rPr>
        <w:t>ات</w:t>
      </w:r>
      <w:r w:rsidRPr="00E73F34">
        <w:rPr>
          <w:rtl/>
          <w:lang w:bidi="ar-SA"/>
        </w:rPr>
        <w:t xml:space="preserve"> الاس</w:t>
      </w:r>
      <w:r w:rsidR="000B5033">
        <w:rPr>
          <w:rtl/>
          <w:lang w:bidi="ar-SA"/>
        </w:rPr>
        <w:t xml:space="preserve">تثمارية لمركبات </w:t>
      </w:r>
      <w:r w:rsidR="000B5033">
        <w:rPr>
          <w:rFonts w:hint="cs"/>
          <w:rtl/>
          <w:lang w:bidi="ar-SA"/>
        </w:rPr>
        <w:t>للمواد الهيدروفلوروكربونية</w:t>
      </w:r>
      <w:r w:rsidRPr="00E73F34">
        <w:rPr>
          <w:rtl/>
          <w:lang w:bidi="ar-SA"/>
        </w:rPr>
        <w:t>.</w:t>
      </w:r>
    </w:p>
  </w:footnote>
  <w:footnote w:id="8">
    <w:p w:rsidR="00A01B50" w:rsidRDefault="00A01B50" w:rsidP="000B5033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 w:rsidR="0022460C">
        <w:rPr>
          <w:rFonts w:hint="cs"/>
          <w:rtl/>
          <w:lang w:bidi="ar-SA"/>
        </w:rPr>
        <w:t xml:space="preserve"> </w:t>
      </w:r>
      <w:r w:rsidR="00652D61">
        <w:rPr>
          <w:rFonts w:hint="cs"/>
          <w:rtl/>
          <w:lang w:bidi="ar-SA"/>
        </w:rPr>
        <w:t>تعزى</w:t>
      </w:r>
      <w:r w:rsidRPr="00E73F34">
        <w:rPr>
          <w:rtl/>
          <w:lang w:bidi="ar-SA"/>
        </w:rPr>
        <w:t xml:space="preserve"> القيمة</w:t>
      </w:r>
      <w:r w:rsidR="00652D61">
        <w:rPr>
          <w:rtl/>
          <w:lang w:bidi="ar-SA"/>
        </w:rPr>
        <w:t xml:space="preserve"> الأعلى لفعالية تكلفة </w:t>
      </w:r>
      <w:r w:rsidR="00652D61">
        <w:rPr>
          <w:rFonts w:hint="cs"/>
          <w:rtl/>
          <w:lang w:bidi="ar-SA"/>
        </w:rPr>
        <w:t>ا</w:t>
      </w:r>
      <w:r w:rsidRPr="00E73F34">
        <w:rPr>
          <w:rtl/>
          <w:lang w:bidi="ar-SA"/>
        </w:rPr>
        <w:t>لمشروعات الجارية إلى حد كبير إلى انخفاض قيم</w:t>
      </w:r>
      <w:r w:rsidR="00652D61">
        <w:rPr>
          <w:rFonts w:hint="cs"/>
          <w:rtl/>
          <w:lang w:bidi="ar-SA"/>
        </w:rPr>
        <w:t xml:space="preserve"> الطن من قدرات استنفاذ الأوزون</w:t>
      </w:r>
      <w:r w:rsidRPr="00E73F34">
        <w:rPr>
          <w:rtl/>
          <w:lang w:bidi="ar-SA"/>
        </w:rPr>
        <w:t xml:space="preserve"> </w:t>
      </w:r>
      <w:r w:rsidR="00652D61">
        <w:rPr>
          <w:rFonts w:hint="cs"/>
          <w:rtl/>
          <w:lang w:bidi="ar-SA"/>
        </w:rPr>
        <w:t>للمواد الهيدروكلوروفلوروكربونية</w:t>
      </w:r>
      <w:r w:rsidRPr="00E73F34">
        <w:rPr>
          <w:rtl/>
          <w:lang w:bidi="ar-SA"/>
        </w:rPr>
        <w:t xml:space="preserve"> ولكن أيضًا بسبب </w:t>
      </w:r>
      <w:r w:rsidR="000B5033">
        <w:rPr>
          <w:rFonts w:hint="cs"/>
          <w:rtl/>
          <w:lang w:bidi="ar-SA"/>
        </w:rPr>
        <w:t>طرق</w:t>
      </w:r>
      <w:r w:rsidRPr="00E73F34">
        <w:rPr>
          <w:rtl/>
          <w:lang w:bidi="ar-SA"/>
        </w:rPr>
        <w:t xml:space="preserve"> تخصيص </w:t>
      </w:r>
      <w:r w:rsidR="000B5033" w:rsidRPr="00E73F34">
        <w:rPr>
          <w:rtl/>
          <w:lang w:bidi="ar-SA"/>
        </w:rPr>
        <w:t>الوكالات</w:t>
      </w:r>
      <w:r w:rsidR="000B5033">
        <w:rPr>
          <w:rFonts w:hint="cs"/>
          <w:rtl/>
          <w:lang w:bidi="ar-SA"/>
        </w:rPr>
        <w:t xml:space="preserve"> للإزالة</w:t>
      </w:r>
      <w:r w:rsidRPr="00E73F34">
        <w:rPr>
          <w:rtl/>
          <w:lang w:bidi="ar-SA"/>
        </w:rPr>
        <w:t>.</w:t>
      </w:r>
    </w:p>
  </w:footnote>
  <w:footnote w:id="9">
    <w:p w:rsidR="00A01B50" w:rsidRDefault="00A01B50" w:rsidP="003A2854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  <w:lang w:bidi="ar-SA"/>
        </w:rPr>
        <w:t xml:space="preserve">  </w:t>
      </w:r>
      <w:r w:rsidR="003A2854">
        <w:rPr>
          <w:rtl/>
          <w:lang w:bidi="ar-SA"/>
        </w:rPr>
        <w:t>تمت الموافقة على المشر</w:t>
      </w:r>
      <w:r w:rsidR="003A2854">
        <w:rPr>
          <w:rFonts w:hint="cs"/>
          <w:rtl/>
          <w:lang w:bidi="ar-SA"/>
        </w:rPr>
        <w:t>و</w:t>
      </w:r>
      <w:r w:rsidRPr="008218C9">
        <w:rPr>
          <w:rtl/>
          <w:lang w:bidi="ar-SA"/>
        </w:rPr>
        <w:t>ع</w:t>
      </w:r>
      <w:r w:rsidR="003A2854">
        <w:rPr>
          <w:rFonts w:hint="cs"/>
          <w:rtl/>
          <w:lang w:bidi="ar-SA"/>
        </w:rPr>
        <w:t>ات</w:t>
      </w:r>
      <w:r w:rsidRPr="008218C9">
        <w:rPr>
          <w:rtl/>
          <w:lang w:bidi="ar-SA"/>
        </w:rPr>
        <w:t xml:space="preserve"> على مدى 18 </w:t>
      </w:r>
      <w:r w:rsidR="003A2854">
        <w:rPr>
          <w:rtl/>
          <w:lang w:bidi="ar-SA"/>
        </w:rPr>
        <w:t>شهرًا مع صرف أقل من 1 في المائة، أو المشر</w:t>
      </w:r>
      <w:r w:rsidR="003A2854">
        <w:rPr>
          <w:rFonts w:hint="cs"/>
          <w:rtl/>
          <w:lang w:bidi="ar-SA"/>
        </w:rPr>
        <w:t>و</w:t>
      </w:r>
      <w:r w:rsidRPr="008218C9">
        <w:rPr>
          <w:rtl/>
          <w:lang w:bidi="ar-SA"/>
        </w:rPr>
        <w:t>ع</w:t>
      </w:r>
      <w:r w:rsidR="003A2854">
        <w:rPr>
          <w:rFonts w:hint="cs"/>
          <w:rtl/>
          <w:lang w:bidi="ar-SA"/>
        </w:rPr>
        <w:t>ات</w:t>
      </w:r>
      <w:r w:rsidRPr="008218C9">
        <w:rPr>
          <w:rtl/>
          <w:lang w:bidi="ar-SA"/>
        </w:rPr>
        <w:t xml:space="preserve"> التي لم تكتمل بعد 12 شهرًا من تاريخ الإنجاز المقترح في ا</w:t>
      </w:r>
      <w:r w:rsidR="003A2854">
        <w:rPr>
          <w:rtl/>
          <w:lang w:bidi="ar-SA"/>
        </w:rPr>
        <w:t>لتقرير المرحلي (القرار 22/61) (</w:t>
      </w:r>
      <w:r w:rsidR="003A2854">
        <w:rPr>
          <w:rFonts w:hint="cs"/>
          <w:rtl/>
          <w:lang w:bidi="ar-SA"/>
        </w:rPr>
        <w:t>لا تخضع ال</w:t>
      </w:r>
      <w:r w:rsidRPr="008218C9">
        <w:rPr>
          <w:rtl/>
          <w:lang w:bidi="ar-SA"/>
        </w:rPr>
        <w:t xml:space="preserve">مشروعات </w:t>
      </w:r>
      <w:r w:rsidR="003A2854">
        <w:rPr>
          <w:rFonts w:hint="cs"/>
          <w:rtl/>
          <w:lang w:bidi="ar-SA"/>
        </w:rPr>
        <w:t>ال</w:t>
      </w:r>
      <w:r w:rsidRPr="008218C9">
        <w:rPr>
          <w:rtl/>
          <w:lang w:bidi="ar-SA"/>
        </w:rPr>
        <w:t>إيضاحية</w:t>
      </w:r>
      <w:r w:rsidR="003A2854">
        <w:rPr>
          <w:rtl/>
          <w:lang w:bidi="ar-SA"/>
        </w:rPr>
        <w:t xml:space="preserve"> وإعداد المشروع</w:t>
      </w:r>
      <w:r w:rsidRPr="008218C9">
        <w:rPr>
          <w:rtl/>
          <w:lang w:bidi="ar-SA"/>
        </w:rPr>
        <w:t xml:space="preserve"> و</w:t>
      </w:r>
      <w:r w:rsidR="003A2854">
        <w:rPr>
          <w:rFonts w:hint="cs"/>
          <w:rtl/>
          <w:lang w:bidi="ar-SA"/>
        </w:rPr>
        <w:t>ال</w:t>
      </w:r>
      <w:r w:rsidR="003A2854">
        <w:rPr>
          <w:rtl/>
          <w:lang w:bidi="ar-SA"/>
        </w:rPr>
        <w:t>تعزيز المؤسس</w:t>
      </w:r>
      <w:r w:rsidR="003A2854">
        <w:rPr>
          <w:rFonts w:hint="cs"/>
          <w:rtl/>
          <w:lang w:bidi="ar-SA"/>
        </w:rPr>
        <w:t>ي</w:t>
      </w:r>
      <w:r w:rsidRPr="008218C9">
        <w:rPr>
          <w:rtl/>
          <w:lang w:bidi="ar-SA"/>
        </w:rPr>
        <w:t xml:space="preserve"> لتلك الإجراءات).</w:t>
      </w:r>
    </w:p>
  </w:footnote>
  <w:footnote w:id="10">
    <w:p w:rsidR="00A01B50" w:rsidRPr="00E02550" w:rsidRDefault="00A01B50" w:rsidP="001767FF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</w:t>
      </w:r>
      <w:r w:rsidR="00BE6D53">
        <w:rPr>
          <w:rFonts w:hint="cs"/>
          <w:rtl/>
          <w:lang w:bidi="ar-SA"/>
        </w:rPr>
        <w:t xml:space="preserve">الوثيقة </w:t>
      </w:r>
      <w:r w:rsidR="00E02550" w:rsidRPr="00256FD0">
        <w:t>UNEP/OzL.Pro/ExCom/86/38</w:t>
      </w:r>
    </w:p>
  </w:footnote>
  <w:footnote w:id="11">
    <w:p w:rsidR="00A01B50" w:rsidRPr="00E02550" w:rsidRDefault="00A01B50" w:rsidP="001767FF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</w:t>
      </w:r>
      <w:r w:rsidR="00BE6D53">
        <w:rPr>
          <w:rFonts w:hint="cs"/>
          <w:rtl/>
          <w:lang w:bidi="ar-SA"/>
        </w:rPr>
        <w:t xml:space="preserve">الوثيقة </w:t>
      </w:r>
      <w:r w:rsidR="00E02550" w:rsidRPr="00256FD0">
        <w:t>UNEP/OzL.Pro/ExCom/86/41</w:t>
      </w:r>
    </w:p>
  </w:footnote>
  <w:footnote w:id="12">
    <w:p w:rsidR="00A01B50" w:rsidRPr="00E02550" w:rsidRDefault="00A01B50" w:rsidP="001767FF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</w:t>
      </w:r>
      <w:r w:rsidR="00BE6D53">
        <w:rPr>
          <w:rFonts w:hint="cs"/>
          <w:rtl/>
          <w:lang w:bidi="ar-SA"/>
        </w:rPr>
        <w:t xml:space="preserve">الوثيقة </w:t>
      </w:r>
      <w:r w:rsidR="00E02550" w:rsidRPr="00256FD0">
        <w:t>UNEP/OzL.Pro/ExCom/86/42</w:t>
      </w:r>
    </w:p>
  </w:footnote>
  <w:footnote w:id="13">
    <w:p w:rsidR="00A01B50" w:rsidRPr="00E02550" w:rsidRDefault="00A01B50" w:rsidP="001767FF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</w:t>
      </w:r>
      <w:r w:rsidR="00BE6D53">
        <w:rPr>
          <w:rFonts w:hint="cs"/>
          <w:rtl/>
          <w:lang w:bidi="ar-SA"/>
        </w:rPr>
        <w:t xml:space="preserve">الوثيقة </w:t>
      </w:r>
      <w:r w:rsidR="00E02550" w:rsidRPr="00256FD0">
        <w:t>UNEP/OzL.Pro/ExCom/86/45</w:t>
      </w:r>
    </w:p>
  </w:footnote>
  <w:footnote w:id="14">
    <w:p w:rsidR="00A01B50" w:rsidRPr="00E02550" w:rsidRDefault="00A01B50" w:rsidP="001767FF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</w:t>
      </w:r>
      <w:r w:rsidR="00BE6D53">
        <w:rPr>
          <w:rFonts w:hint="cs"/>
          <w:rtl/>
          <w:lang w:bidi="ar-SA"/>
        </w:rPr>
        <w:t xml:space="preserve">الوثيقة </w:t>
      </w:r>
      <w:r w:rsidR="00E02550" w:rsidRPr="00256FD0">
        <w:t>UNEP/OzL.Pro/ExCom/86/46</w:t>
      </w:r>
    </w:p>
  </w:footnote>
  <w:footnote w:id="15">
    <w:p w:rsidR="00A01B50" w:rsidRDefault="00A01B50" w:rsidP="001767FF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</w:t>
      </w:r>
      <w:r w:rsidR="00BE6D53">
        <w:rPr>
          <w:rFonts w:hint="cs"/>
          <w:rtl/>
          <w:lang w:bidi="ar-SA"/>
        </w:rPr>
        <w:t xml:space="preserve"> الوثيقة </w:t>
      </w:r>
      <w:r w:rsidR="00BE6D53" w:rsidRPr="00256FD0">
        <w:t>UNEP/OzL.Pro/ExCom/86/48</w:t>
      </w:r>
      <w:r>
        <w:rPr>
          <w:rFonts w:hint="cs"/>
          <w:rtl/>
          <w:lang w:bidi="ar-SA"/>
        </w:rPr>
        <w:t xml:space="preserve"> </w:t>
      </w:r>
    </w:p>
  </w:footnote>
  <w:footnote w:id="16">
    <w:p w:rsidR="00A01B50" w:rsidRPr="00BE6D53" w:rsidRDefault="00A01B50" w:rsidP="001767FF">
      <w:pPr>
        <w:pStyle w:val="FootnoteText"/>
        <w:bidi/>
        <w:rPr>
          <w:rtl/>
          <w:lang w:val="en-US"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</w:t>
      </w:r>
      <w:r w:rsidR="00BE6D53">
        <w:rPr>
          <w:rFonts w:hint="cs"/>
          <w:rtl/>
          <w:lang w:bidi="ar-SA"/>
        </w:rPr>
        <w:t xml:space="preserve">الوثيقة </w:t>
      </w:r>
      <w:r w:rsidR="00BE6D53" w:rsidRPr="00256FD0">
        <w:t>UNEP/OzL.Pro/ExCom/86/49</w:t>
      </w:r>
    </w:p>
  </w:footnote>
  <w:footnote w:id="17">
    <w:p w:rsidR="00A01B50" w:rsidRPr="00BE6D53" w:rsidRDefault="00A01B50" w:rsidP="001767FF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</w:t>
      </w:r>
      <w:r w:rsidR="00BE6D53">
        <w:rPr>
          <w:rFonts w:hint="cs"/>
          <w:rtl/>
          <w:lang w:bidi="ar-SA"/>
        </w:rPr>
        <w:t xml:space="preserve">الوثيقة </w:t>
      </w:r>
      <w:r w:rsidR="00BE6D53" w:rsidRPr="00256FD0">
        <w:t>UNEP/OzL.Pro/ExCom/86/50</w:t>
      </w:r>
    </w:p>
  </w:footnote>
  <w:footnote w:id="18">
    <w:p w:rsidR="00A01B50" w:rsidRPr="00BE6D53" w:rsidRDefault="00A01B50" w:rsidP="001767FF">
      <w:pPr>
        <w:pStyle w:val="FootnoteText"/>
        <w:bidi/>
        <w:rPr>
          <w:rtl/>
          <w:lang w:val="en-US"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</w:t>
      </w:r>
      <w:r w:rsidR="00BE6D53">
        <w:rPr>
          <w:rFonts w:hint="cs"/>
          <w:rtl/>
          <w:lang w:bidi="ar-SA"/>
        </w:rPr>
        <w:t xml:space="preserve">الوثيقة </w:t>
      </w:r>
      <w:r w:rsidR="00BE6D53" w:rsidRPr="00256FD0">
        <w:t>UNEP/OzL.Pro/ExCom/86/54</w:t>
      </w:r>
    </w:p>
  </w:footnote>
  <w:footnote w:id="19">
    <w:p w:rsidR="00A01B50" w:rsidRPr="00BE6D53" w:rsidRDefault="00A01B50" w:rsidP="001767FF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</w:t>
      </w:r>
      <w:r w:rsidR="00BE6D53">
        <w:rPr>
          <w:rFonts w:hint="cs"/>
          <w:rtl/>
          <w:lang w:bidi="ar-SA"/>
        </w:rPr>
        <w:t xml:space="preserve">الوثيقة </w:t>
      </w:r>
      <w:r w:rsidR="00BE6D53" w:rsidRPr="00256FD0">
        <w:t>UNEP/OzL.Pro/ExCom/86/55</w:t>
      </w:r>
    </w:p>
  </w:footnote>
  <w:footnote w:id="20">
    <w:p w:rsidR="00A01B50" w:rsidRPr="00BE6D53" w:rsidRDefault="00A01B50" w:rsidP="001767FF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</w:t>
      </w:r>
      <w:r w:rsidR="00BE6D53">
        <w:rPr>
          <w:rFonts w:hint="cs"/>
          <w:rtl/>
          <w:lang w:bidi="ar-SA"/>
        </w:rPr>
        <w:t xml:space="preserve">الوثيقة </w:t>
      </w:r>
      <w:r w:rsidR="00BE6D53" w:rsidRPr="00256FD0">
        <w:t>UNEP/OzL.Pro/ExCom/86/56</w:t>
      </w:r>
    </w:p>
  </w:footnote>
  <w:footnote w:id="21">
    <w:p w:rsidR="00A01B50" w:rsidRPr="00BE6D53" w:rsidRDefault="00A01B50" w:rsidP="001767FF">
      <w:pPr>
        <w:pStyle w:val="FootnoteText"/>
        <w:bidi/>
        <w:rPr>
          <w:rtl/>
          <w:lang w:val="en-US"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</w:t>
      </w:r>
      <w:r w:rsidR="00BE6D53">
        <w:rPr>
          <w:rFonts w:hint="cs"/>
          <w:rtl/>
          <w:lang w:bidi="ar-SA"/>
        </w:rPr>
        <w:t xml:space="preserve">الوثيقة </w:t>
      </w:r>
      <w:r w:rsidR="00BE6D53" w:rsidRPr="00256FD0">
        <w:t>UNEP/OzL.Pro/ExCom/86/59</w:t>
      </w:r>
    </w:p>
  </w:footnote>
  <w:footnote w:id="22">
    <w:p w:rsidR="00A01B50" w:rsidRPr="00BE6D53" w:rsidRDefault="00A01B50" w:rsidP="001767FF">
      <w:pPr>
        <w:pStyle w:val="FootnoteText"/>
        <w:bidi/>
        <w:rPr>
          <w:rtl/>
          <w:lang w:val="en-US"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</w:t>
      </w:r>
      <w:r w:rsidR="00BE6D53">
        <w:rPr>
          <w:rFonts w:hint="cs"/>
          <w:rtl/>
          <w:lang w:bidi="ar-SA"/>
        </w:rPr>
        <w:t xml:space="preserve">الوثيقة </w:t>
      </w:r>
      <w:r w:rsidR="00BE6D53" w:rsidRPr="00256FD0">
        <w:t>UNEP/OzL.Pro/ExCom/86/63</w:t>
      </w:r>
    </w:p>
  </w:footnote>
  <w:footnote w:id="23">
    <w:p w:rsidR="00A01B50" w:rsidRPr="00BE6D53" w:rsidRDefault="00A01B50" w:rsidP="001767FF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</w:t>
      </w:r>
      <w:r w:rsidR="00BE6D53">
        <w:rPr>
          <w:rFonts w:hint="cs"/>
          <w:rtl/>
          <w:lang w:bidi="ar-SA"/>
        </w:rPr>
        <w:t xml:space="preserve">الوثيقة </w:t>
      </w:r>
      <w:r w:rsidR="00BE6D53" w:rsidRPr="00256FD0">
        <w:t>UNEP/OzL.Pro/ExCom/86/68</w:t>
      </w:r>
    </w:p>
  </w:footnote>
  <w:footnote w:id="24">
    <w:p w:rsidR="00A01B50" w:rsidRPr="00BE6D53" w:rsidRDefault="00A01B50" w:rsidP="001767FF">
      <w:pPr>
        <w:pStyle w:val="FootnoteText"/>
        <w:bidi/>
        <w:rPr>
          <w:rtl/>
          <w:lang w:val="en-US"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</w:t>
      </w:r>
      <w:r w:rsidR="00BE6D53">
        <w:rPr>
          <w:rFonts w:hint="cs"/>
          <w:rtl/>
          <w:lang w:bidi="ar-SA"/>
        </w:rPr>
        <w:t xml:space="preserve">الوثيقة </w:t>
      </w:r>
      <w:r w:rsidR="00BE6D53" w:rsidRPr="00256FD0">
        <w:t>UNEP/OzL.Pro/ExCom/86/69</w:t>
      </w:r>
    </w:p>
  </w:footnote>
  <w:footnote w:id="25">
    <w:p w:rsidR="00A01B50" w:rsidRPr="00BE6D53" w:rsidRDefault="00A01B50" w:rsidP="001767FF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</w:t>
      </w:r>
      <w:r w:rsidR="00BE6D53">
        <w:rPr>
          <w:rFonts w:hint="cs"/>
          <w:rtl/>
          <w:lang w:bidi="ar-SA"/>
        </w:rPr>
        <w:t xml:space="preserve">الوثيقة </w:t>
      </w:r>
      <w:r w:rsidR="00BE6D53" w:rsidRPr="00256FD0">
        <w:t>UNEP/OzL.Pro/ExCom/86/71</w:t>
      </w:r>
    </w:p>
  </w:footnote>
  <w:footnote w:id="26">
    <w:p w:rsidR="00A01B50" w:rsidRPr="00BE6D53" w:rsidRDefault="00A01B50" w:rsidP="001767FF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</w:t>
      </w:r>
      <w:r w:rsidR="00BE6D53">
        <w:rPr>
          <w:rFonts w:hint="cs"/>
          <w:rtl/>
          <w:lang w:bidi="ar-SA"/>
        </w:rPr>
        <w:t xml:space="preserve">الوثيقة </w:t>
      </w:r>
      <w:r w:rsidR="00BE6D53" w:rsidRPr="00256FD0">
        <w:t>UNEP/OzL.Pro/ExCom/86/74</w:t>
      </w:r>
    </w:p>
  </w:footnote>
  <w:footnote w:id="27">
    <w:p w:rsidR="00A01B50" w:rsidRPr="00BE6D53" w:rsidRDefault="00A01B50" w:rsidP="001767FF">
      <w:pPr>
        <w:pStyle w:val="FootnoteText"/>
        <w:bidi/>
        <w:rPr>
          <w:rtl/>
          <w:lang w:val="en-US"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</w:t>
      </w:r>
      <w:r w:rsidR="00BE6D53">
        <w:rPr>
          <w:rFonts w:hint="cs"/>
          <w:rtl/>
          <w:lang w:bidi="ar-SA"/>
        </w:rPr>
        <w:t xml:space="preserve">الوثيقة </w:t>
      </w:r>
      <w:r w:rsidR="00BE6D53" w:rsidRPr="00256FD0">
        <w:t>UNEP/OzL.Pro/ExCom/86/77</w:t>
      </w:r>
    </w:p>
  </w:footnote>
  <w:footnote w:id="28">
    <w:p w:rsidR="00A01B50" w:rsidRPr="00BE6D53" w:rsidRDefault="00A01B50" w:rsidP="001767FF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</w:t>
      </w:r>
      <w:r w:rsidR="00BE6D53">
        <w:rPr>
          <w:rFonts w:hint="cs"/>
          <w:rtl/>
          <w:lang w:bidi="ar-SA"/>
        </w:rPr>
        <w:t xml:space="preserve">الوثيقة </w:t>
      </w:r>
      <w:r w:rsidR="00BE6D53" w:rsidRPr="00256FD0">
        <w:t>UNEP/OzL.Pro/ExCom/86/80</w:t>
      </w:r>
    </w:p>
  </w:footnote>
  <w:footnote w:id="29">
    <w:p w:rsidR="00A01B50" w:rsidRPr="00BE6D53" w:rsidRDefault="00A01B50" w:rsidP="002F6363">
      <w:pPr>
        <w:pStyle w:val="FootnoteText"/>
        <w:bidi/>
        <w:rPr>
          <w:rtl/>
          <w:lang w:val="en-US"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</w:t>
      </w:r>
      <w:r w:rsidR="00BE6D53">
        <w:rPr>
          <w:rFonts w:hint="cs"/>
          <w:rtl/>
          <w:lang w:bidi="ar-SA"/>
        </w:rPr>
        <w:t xml:space="preserve">الوثيقة </w:t>
      </w:r>
      <w:r w:rsidR="00BE6D53" w:rsidRPr="00256FD0">
        <w:rPr>
          <w:lang w:val="en-CA"/>
        </w:rPr>
        <w:t>UNEP/OzL.Pro/ExCom/86/21</w:t>
      </w:r>
    </w:p>
  </w:footnote>
  <w:footnote w:id="30">
    <w:p w:rsidR="00A01B50" w:rsidRPr="00BE6D53" w:rsidRDefault="00A01B50" w:rsidP="002F6363">
      <w:pPr>
        <w:pStyle w:val="FootnoteText"/>
        <w:bidi/>
        <w:rPr>
          <w:rtl/>
          <w:lang w:val="en-CA"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</w:t>
      </w:r>
      <w:r w:rsidR="00BE6D53">
        <w:rPr>
          <w:rFonts w:hint="cs"/>
          <w:rtl/>
          <w:lang w:bidi="ar-SA"/>
        </w:rPr>
        <w:t xml:space="preserve">الوثيقة </w:t>
      </w:r>
      <w:r w:rsidR="00BE6D53" w:rsidRPr="00256FD0">
        <w:rPr>
          <w:lang w:val="en-CA"/>
        </w:rPr>
        <w:t>UNEP/OzL.Pro/ExCom/86/21/Add.1</w:t>
      </w:r>
    </w:p>
  </w:footnote>
  <w:footnote w:id="31">
    <w:p w:rsidR="00A01B50" w:rsidRDefault="00A01B50" w:rsidP="008A70B9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</w:t>
      </w:r>
      <w:r w:rsidR="00BE6D53">
        <w:rPr>
          <w:rFonts w:hint="cs"/>
          <w:rtl/>
          <w:lang w:bidi="ar-SA"/>
        </w:rPr>
        <w:t xml:space="preserve">الوثيقة </w:t>
      </w:r>
      <w:r w:rsidR="00BE6D53" w:rsidRPr="00256FD0">
        <w:t>UNEP/OzL.Pro/ExCom/</w:t>
      </w:r>
      <w:r w:rsidR="00BE6D53" w:rsidRPr="00256FD0">
        <w:rPr>
          <w:lang w:val="en-CA"/>
        </w:rPr>
        <w:t>86/24</w:t>
      </w:r>
    </w:p>
  </w:footnote>
  <w:footnote w:id="32">
    <w:p w:rsidR="00A01B50" w:rsidRDefault="00A01B50" w:rsidP="00D71C1D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 w:rsidR="006D569D">
        <w:rPr>
          <w:rFonts w:hint="cs"/>
          <w:rtl/>
          <w:lang w:bidi="ar-SA"/>
        </w:rPr>
        <w:t xml:space="preserve"> </w:t>
      </w:r>
      <w:r w:rsidRPr="00A01B50">
        <w:rPr>
          <w:rtl/>
          <w:lang w:bidi="ar-SA"/>
        </w:rPr>
        <w:t>تقديم البيا</w:t>
      </w:r>
      <w:r>
        <w:rPr>
          <w:rtl/>
          <w:lang w:bidi="ar-SA"/>
        </w:rPr>
        <w:t xml:space="preserve">نات وفقًا للسنة التي </w:t>
      </w:r>
      <w:r>
        <w:rPr>
          <w:rFonts w:hint="cs"/>
          <w:rtl/>
          <w:lang w:bidi="ar-SA"/>
        </w:rPr>
        <w:t xml:space="preserve">وافقت فيها </w:t>
      </w:r>
      <w:r w:rsidRPr="00A01B50">
        <w:rPr>
          <w:rtl/>
          <w:lang w:bidi="ar-SA"/>
        </w:rPr>
        <w:t>اللجنة التنفيذية على المشروع. وهي</w:t>
      </w:r>
      <w:r>
        <w:rPr>
          <w:rtl/>
          <w:lang w:bidi="ar-SA"/>
        </w:rPr>
        <w:t xml:space="preserve"> تتعامل مع جميع الموافقات (المشر</w:t>
      </w:r>
      <w:r>
        <w:rPr>
          <w:rFonts w:hint="cs"/>
          <w:rtl/>
          <w:lang w:bidi="ar-SA"/>
        </w:rPr>
        <w:t>و</w:t>
      </w:r>
      <w:r w:rsidRPr="00A01B50">
        <w:rPr>
          <w:rtl/>
          <w:lang w:bidi="ar-SA"/>
        </w:rPr>
        <w:t>ع</w:t>
      </w:r>
      <w:r>
        <w:rPr>
          <w:rFonts w:hint="cs"/>
          <w:rtl/>
          <w:lang w:bidi="ar-SA"/>
        </w:rPr>
        <w:t>ات</w:t>
      </w:r>
      <w:r w:rsidRPr="00A01B50">
        <w:rPr>
          <w:rtl/>
          <w:lang w:bidi="ar-SA"/>
        </w:rPr>
        <w:t xml:space="preserve"> الاستثمارية وغير الاستثمارية) عل</w:t>
      </w:r>
      <w:r>
        <w:rPr>
          <w:rtl/>
          <w:lang w:bidi="ar-SA"/>
        </w:rPr>
        <w:t>ى قدم المساواة (على سبيل المثال</w:t>
      </w:r>
      <w:r w:rsidRPr="00A01B50">
        <w:rPr>
          <w:rtl/>
          <w:lang w:bidi="ar-SA"/>
        </w:rPr>
        <w:t>، يعتبر مشروع استثماري أو شريحة تمويل من اتفاق متعدد السنوات بقيمة مل</w:t>
      </w:r>
      <w:r>
        <w:rPr>
          <w:rtl/>
          <w:lang w:bidi="ar-SA"/>
        </w:rPr>
        <w:t>يون دولار أمريكي مشروعًا واحدًا</w:t>
      </w:r>
      <w:r w:rsidRPr="00A01B50">
        <w:rPr>
          <w:rtl/>
          <w:lang w:bidi="ar-SA"/>
        </w:rPr>
        <w:t>، مثل إعداد برنامج قطري بقيمة 30</w:t>
      </w:r>
      <w:r>
        <w:rPr>
          <w:rFonts w:hint="cs"/>
          <w:rtl/>
          <w:lang w:bidi="ar-SA"/>
        </w:rPr>
        <w:t>,</w:t>
      </w:r>
      <w:r w:rsidRPr="00A01B50">
        <w:rPr>
          <w:rtl/>
          <w:lang w:bidi="ar-SA"/>
        </w:rPr>
        <w:t xml:space="preserve">000 دولار أمريكي). </w:t>
      </w:r>
      <w:r>
        <w:rPr>
          <w:rFonts w:hint="cs"/>
          <w:rtl/>
          <w:lang w:bidi="ar-SA"/>
        </w:rPr>
        <w:t>و</w:t>
      </w:r>
      <w:r w:rsidRPr="00A01B50">
        <w:rPr>
          <w:rtl/>
          <w:lang w:bidi="ar-SA"/>
        </w:rPr>
        <w:t>المؤشرات الرئيسية من الملخص</w:t>
      </w:r>
      <w:r>
        <w:rPr>
          <w:rtl/>
          <w:lang w:bidi="ar-SA"/>
        </w:rPr>
        <w:t xml:space="preserve"> السنوي هي: النسبة المئوية للمشر</w:t>
      </w:r>
      <w:r>
        <w:rPr>
          <w:rFonts w:hint="cs"/>
          <w:rtl/>
          <w:lang w:bidi="ar-SA"/>
        </w:rPr>
        <w:t>و</w:t>
      </w:r>
      <w:r w:rsidRPr="00A01B50">
        <w:rPr>
          <w:rtl/>
          <w:lang w:bidi="ar-SA"/>
        </w:rPr>
        <w:t>ع</w:t>
      </w:r>
      <w:r>
        <w:rPr>
          <w:rFonts w:hint="cs"/>
          <w:rtl/>
          <w:lang w:bidi="ar-SA"/>
        </w:rPr>
        <w:t>ات</w:t>
      </w:r>
      <w:r>
        <w:rPr>
          <w:rtl/>
          <w:lang w:bidi="ar-SA"/>
        </w:rPr>
        <w:t xml:space="preserve"> المنجزة</w:t>
      </w:r>
      <w:r w:rsidRPr="00A01B50">
        <w:rPr>
          <w:rtl/>
          <w:lang w:bidi="ar-SA"/>
        </w:rPr>
        <w:t xml:space="preserve">، </w:t>
      </w:r>
      <w:r>
        <w:rPr>
          <w:rFonts w:hint="cs"/>
          <w:rtl/>
          <w:lang w:bidi="ar-SA"/>
        </w:rPr>
        <w:t>وإزالة المواد المستنفذة للأوزون</w:t>
      </w:r>
      <w:r w:rsidRPr="00A01B50">
        <w:rPr>
          <w:rtl/>
          <w:lang w:bidi="ar-SA"/>
        </w:rPr>
        <w:t>، والنسبة المئوية للأموال</w:t>
      </w:r>
      <w:r w:rsidR="00D71C1D">
        <w:rPr>
          <w:rFonts w:hint="cs"/>
          <w:rtl/>
          <w:lang w:bidi="ar-SA"/>
        </w:rPr>
        <w:t xml:space="preserve"> </w:t>
      </w:r>
      <w:r>
        <w:rPr>
          <w:rFonts w:hint="cs"/>
          <w:rtl/>
          <w:lang w:bidi="ar-SA"/>
        </w:rPr>
        <w:t>المصروفة</w:t>
      </w:r>
      <w:r w:rsidRPr="00A01B50">
        <w:rPr>
          <w:rtl/>
          <w:lang w:bidi="ar-SA"/>
        </w:rPr>
        <w:t xml:space="preserve">. </w:t>
      </w:r>
      <w:r w:rsidR="00D71C1D">
        <w:rPr>
          <w:rFonts w:hint="cs"/>
          <w:rtl/>
          <w:lang w:bidi="ar-SA"/>
        </w:rPr>
        <w:t>و</w:t>
      </w:r>
      <w:r w:rsidRPr="00A01B50">
        <w:rPr>
          <w:rtl/>
          <w:lang w:bidi="ar-SA"/>
        </w:rPr>
        <w:t xml:space="preserve">هناك ثلاثة أنواع من </w:t>
      </w:r>
      <w:r w:rsidR="00D71C1D">
        <w:rPr>
          <w:rFonts w:hint="cs"/>
          <w:rtl/>
          <w:lang w:bidi="ar-SA"/>
        </w:rPr>
        <w:t>المصروفات</w:t>
      </w:r>
      <w:r w:rsidRPr="00A01B50">
        <w:rPr>
          <w:rtl/>
          <w:lang w:bidi="ar-SA"/>
        </w:rPr>
        <w:t xml:space="preserve">: أثناء التنفيذ وبعد التنفيذ </w:t>
      </w:r>
      <w:r>
        <w:rPr>
          <w:rFonts w:hint="cs"/>
          <w:rtl/>
          <w:lang w:bidi="ar-SA"/>
        </w:rPr>
        <w:t>و</w:t>
      </w:r>
      <w:r>
        <w:rPr>
          <w:rtl/>
          <w:lang w:bidi="ar-SA"/>
        </w:rPr>
        <w:t>للمشر</w:t>
      </w:r>
      <w:r>
        <w:rPr>
          <w:rFonts w:hint="cs"/>
          <w:rtl/>
          <w:lang w:bidi="ar-SA"/>
        </w:rPr>
        <w:t>و</w:t>
      </w:r>
      <w:r w:rsidRPr="00A01B50">
        <w:rPr>
          <w:rtl/>
          <w:lang w:bidi="ar-SA"/>
        </w:rPr>
        <w:t>ع</w:t>
      </w:r>
      <w:r>
        <w:rPr>
          <w:rFonts w:hint="cs"/>
          <w:rtl/>
          <w:lang w:bidi="ar-SA"/>
        </w:rPr>
        <w:t>ات</w:t>
      </w:r>
      <w:r w:rsidRPr="00A01B50">
        <w:rPr>
          <w:rtl/>
          <w:lang w:bidi="ar-SA"/>
        </w:rPr>
        <w:t xml:space="preserve"> الممولة بأثر رجعي.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1B50" w:rsidRDefault="00A01B50" w:rsidP="00044831">
    <w:pPr>
      <w:jc w:val="right"/>
    </w:pPr>
    <w:fldSimple w:instr=" DOCPROPERTY &quot;Document number&quot;  \* MERGEFORMAT ">
      <w:r w:rsidR="006E0F23">
        <w:t>UNEP/OzL.Pro/ExCom/86/17</w:t>
      </w:r>
    </w:fldSimple>
  </w:p>
  <w:p w:rsidR="00A01B50" w:rsidRDefault="00A01B50"/>
  <w:p w:rsidR="00A01B50" w:rsidRDefault="00A01B50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1B50" w:rsidRDefault="00A01B50" w:rsidP="00044831">
    <w:pPr>
      <w:jc w:val="left"/>
    </w:pPr>
    <w:fldSimple w:instr=" DOCPROPERTY &quot;Document number&quot;  \* MERGEFORMAT ">
      <w:r w:rsidR="006E0F23">
        <w:t>UNEP/OzL.Pro/ExCom/86/17</w:t>
      </w:r>
    </w:fldSimple>
  </w:p>
  <w:p w:rsidR="00A01B50" w:rsidRDefault="00A01B50"/>
  <w:p w:rsidR="00A01B50" w:rsidRDefault="00A01B5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1B50" w:rsidRDefault="00A01B50"/>
  <w:p w:rsidR="00A01B50" w:rsidRDefault="00A01B50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0F23" w:rsidRDefault="006E0F23" w:rsidP="006E0F23">
    <w:r>
      <w:fldChar w:fldCharType="begin"/>
    </w:r>
    <w:r>
      <w:instrText xml:space="preserve"> DOCPROPERTY "Document number"  \* MERGEFORMAT </w:instrText>
    </w:r>
    <w:r>
      <w:fldChar w:fldCharType="separate"/>
    </w:r>
    <w:r>
      <w:t>UNEP/OzL.Pro/ExCom/86/17</w:t>
    </w:r>
    <w:r>
      <w:fldChar w:fldCharType="end"/>
    </w:r>
  </w:p>
  <w:p w:rsidR="006E0F23" w:rsidRPr="006E0F23" w:rsidRDefault="006E0F23">
    <w:pPr>
      <w:rPr>
        <w:lang w:val="en-US"/>
      </w:rPr>
    </w:pPr>
    <w:r>
      <w:rPr>
        <w:lang w:val="en-US"/>
      </w:rPr>
      <w:t>Annex I</w:t>
    </w:r>
  </w:p>
  <w:p w:rsidR="006E0F23" w:rsidRDefault="006E0F23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0F23" w:rsidRDefault="006E0F23" w:rsidP="00044831">
    <w:pPr>
      <w:jc w:val="right"/>
    </w:pPr>
    <w:fldSimple w:instr=" DOCPROPERTY &quot;Document number&quot;  \* MERGEFORMAT ">
      <w:r>
        <w:t>UNEP/OzL.Pro/ExCom/86/17</w:t>
      </w:r>
    </w:fldSimple>
  </w:p>
  <w:p w:rsidR="006E0F23" w:rsidRDefault="006E0F23" w:rsidP="00044831">
    <w:pPr>
      <w:jc w:val="right"/>
    </w:pPr>
    <w:r>
      <w:t>Annex II</w:t>
    </w:r>
  </w:p>
  <w:p w:rsidR="006E0F23" w:rsidRDefault="006E0F23" w:rsidP="00044831">
    <w:pPr>
      <w:jc w:val="right"/>
    </w:pP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okmarkStart w:id="0" w:name="_GoBack"/>
  <w:p w:rsidR="006E0F23" w:rsidRDefault="006E0F23" w:rsidP="00044831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UNEP/OzL.Pro/ExCom/86/17</w:t>
    </w:r>
    <w:r>
      <w:fldChar w:fldCharType="end"/>
    </w:r>
  </w:p>
  <w:p w:rsidR="006E0F23" w:rsidRDefault="006E0F23" w:rsidP="00044831">
    <w:pPr>
      <w:jc w:val="left"/>
    </w:pPr>
    <w:r>
      <w:t>Annex II</w:t>
    </w:r>
  </w:p>
  <w:bookmarkEnd w:id="0"/>
  <w:p w:rsidR="006E0F23" w:rsidRDefault="006E0F23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0F23" w:rsidRDefault="006E0F23" w:rsidP="006E0F23">
    <w:r>
      <w:fldChar w:fldCharType="begin"/>
    </w:r>
    <w:r>
      <w:instrText xml:space="preserve"> DOCPROPERTY "Document number"  \* MERGEFORMAT </w:instrText>
    </w:r>
    <w:r>
      <w:fldChar w:fldCharType="separate"/>
    </w:r>
    <w:r>
      <w:t>UNEP/OzL.Pro/ExCom/86/17</w:t>
    </w:r>
    <w:r>
      <w:fldChar w:fldCharType="end"/>
    </w:r>
  </w:p>
  <w:p w:rsidR="006E0F23" w:rsidRPr="006E0F23" w:rsidRDefault="006E0F23">
    <w:pPr>
      <w:rPr>
        <w:lang w:val="en-US"/>
      </w:rPr>
    </w:pPr>
    <w:r>
      <w:rPr>
        <w:lang w:val="en-US"/>
      </w:rPr>
      <w:t>Annex II</w:t>
    </w:r>
  </w:p>
  <w:p w:rsidR="006E0F23" w:rsidRDefault="006E0F2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4ED2D31"/>
    <w:multiLevelType w:val="hybridMultilevel"/>
    <w:tmpl w:val="58D6708E"/>
    <w:lvl w:ilvl="0" w:tplc="80444754">
      <w:start w:val="1"/>
      <w:numFmt w:val="arabicAlpha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0F7410BE"/>
    <w:multiLevelType w:val="hybridMultilevel"/>
    <w:tmpl w:val="7FC41B4E"/>
    <w:lvl w:ilvl="0" w:tplc="03B6D136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8E70A4E"/>
    <w:multiLevelType w:val="hybridMultilevel"/>
    <w:tmpl w:val="0F3490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6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8" w15:restartNumberingAfterBreak="0">
    <w:nsid w:val="374B6D67"/>
    <w:multiLevelType w:val="hybridMultilevel"/>
    <w:tmpl w:val="B99625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1" w15:restartNumberingAfterBreak="0">
    <w:nsid w:val="5C445856"/>
    <w:multiLevelType w:val="hybridMultilevel"/>
    <w:tmpl w:val="498E4F74"/>
    <w:lvl w:ilvl="0" w:tplc="3912C146">
      <w:start w:val="1"/>
      <w:numFmt w:val="arabicAlpha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83B63CA"/>
    <w:multiLevelType w:val="hybridMultilevel"/>
    <w:tmpl w:val="FE8CE2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6A44A8"/>
    <w:multiLevelType w:val="hybridMultilevel"/>
    <w:tmpl w:val="DCDEA932"/>
    <w:lvl w:ilvl="0" w:tplc="B4F470C0">
      <w:start w:val="1"/>
      <w:numFmt w:val="decimal"/>
      <w:lvlText w:val="%1-"/>
      <w:lvlJc w:val="left"/>
      <w:pPr>
        <w:ind w:left="1150" w:hanging="7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0BE74DB"/>
    <w:multiLevelType w:val="hybridMultilevel"/>
    <w:tmpl w:val="038438B6"/>
    <w:lvl w:ilvl="0" w:tplc="AFE44EA2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5"/>
  </w:num>
  <w:num w:numId="17">
    <w:abstractNumId w:val="19"/>
  </w:num>
  <w:num w:numId="18">
    <w:abstractNumId w:val="20"/>
  </w:num>
  <w:num w:numId="19">
    <w:abstractNumId w:val="25"/>
  </w:num>
  <w:num w:numId="20">
    <w:abstractNumId w:val="17"/>
  </w:num>
  <w:num w:numId="21">
    <w:abstractNumId w:val="12"/>
  </w:num>
  <w:num w:numId="22">
    <w:abstractNumId w:val="16"/>
  </w:num>
  <w:num w:numId="23">
    <w:abstractNumId w:val="24"/>
  </w:num>
  <w:num w:numId="24">
    <w:abstractNumId w:val="22"/>
  </w:num>
  <w:num w:numId="25">
    <w:abstractNumId w:val="14"/>
  </w:num>
  <w:num w:numId="26">
    <w:abstractNumId w:val="21"/>
  </w:num>
  <w:num w:numId="27">
    <w:abstractNumId w:val="11"/>
  </w:num>
  <w:num w:numId="28">
    <w:abstractNumId w:val="18"/>
  </w:num>
  <w:num w:numId="29">
    <w:abstractNumId w:val="13"/>
  </w:num>
  <w:num w:numId="30">
    <w:abstractNumId w:val="10"/>
  </w:num>
  <w:num w:numId="31">
    <w:abstractNumId w:val="10"/>
  </w:num>
  <w:num w:numId="32">
    <w:abstractNumId w:val="10"/>
  </w:num>
  <w:num w:numId="33">
    <w:abstractNumId w:val="10"/>
  </w:num>
  <w:num w:numId="34">
    <w:abstractNumId w:val="10"/>
  </w:num>
  <w:num w:numId="35">
    <w:abstractNumId w:val="10"/>
  </w:num>
  <w:num w:numId="36">
    <w:abstractNumId w:val="10"/>
  </w:num>
  <w:num w:numId="37">
    <w:abstractNumId w:val="10"/>
  </w:num>
  <w:num w:numId="38">
    <w:abstractNumId w:val="10"/>
  </w:num>
  <w:num w:numId="39">
    <w:abstractNumId w:val="10"/>
  </w:num>
  <w:num w:numId="40">
    <w:abstractNumId w:val="10"/>
  </w:num>
  <w:num w:numId="41">
    <w:abstractNumId w:val="10"/>
  </w:num>
  <w:num w:numId="42">
    <w:abstractNumId w:val="10"/>
  </w:num>
  <w:num w:numId="43">
    <w:abstractNumId w:val="10"/>
  </w:num>
  <w:num w:numId="44">
    <w:abstractNumId w:val="10"/>
  </w:num>
  <w:num w:numId="45">
    <w:abstractNumId w:val="23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4"/>
  <w:embedSystemFonts/>
  <w:mirrorMargins/>
  <w:hideSpellingError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6BF7"/>
    <w:rsid w:val="00013372"/>
    <w:rsid w:val="00014435"/>
    <w:rsid w:val="0004254A"/>
    <w:rsid w:val="00044831"/>
    <w:rsid w:val="00050ECB"/>
    <w:rsid w:val="00051A85"/>
    <w:rsid w:val="00053795"/>
    <w:rsid w:val="000861FE"/>
    <w:rsid w:val="00096E65"/>
    <w:rsid w:val="000A5267"/>
    <w:rsid w:val="000A5427"/>
    <w:rsid w:val="000B5033"/>
    <w:rsid w:val="000C1895"/>
    <w:rsid w:val="000C2FE8"/>
    <w:rsid w:val="000C668E"/>
    <w:rsid w:val="000D2844"/>
    <w:rsid w:val="000D52E1"/>
    <w:rsid w:val="000F5796"/>
    <w:rsid w:val="000F611B"/>
    <w:rsid w:val="00130285"/>
    <w:rsid w:val="00136BA5"/>
    <w:rsid w:val="001500C8"/>
    <w:rsid w:val="00154101"/>
    <w:rsid w:val="00176211"/>
    <w:rsid w:val="001767FF"/>
    <w:rsid w:val="001919A8"/>
    <w:rsid w:val="001A38D1"/>
    <w:rsid w:val="001A3F63"/>
    <w:rsid w:val="001B3014"/>
    <w:rsid w:val="001B41D1"/>
    <w:rsid w:val="001F1070"/>
    <w:rsid w:val="001F1B00"/>
    <w:rsid w:val="0022460C"/>
    <w:rsid w:val="002636D3"/>
    <w:rsid w:val="002B6ED2"/>
    <w:rsid w:val="002C23AD"/>
    <w:rsid w:val="002E7EF7"/>
    <w:rsid w:val="002F30F8"/>
    <w:rsid w:val="002F505F"/>
    <w:rsid w:val="002F6363"/>
    <w:rsid w:val="00304DAB"/>
    <w:rsid w:val="00320BCE"/>
    <w:rsid w:val="003263B5"/>
    <w:rsid w:val="00362A4F"/>
    <w:rsid w:val="00364489"/>
    <w:rsid w:val="003709D1"/>
    <w:rsid w:val="003915E5"/>
    <w:rsid w:val="00395E90"/>
    <w:rsid w:val="00396FC4"/>
    <w:rsid w:val="003A0D18"/>
    <w:rsid w:val="003A2854"/>
    <w:rsid w:val="003B57C9"/>
    <w:rsid w:val="003B707D"/>
    <w:rsid w:val="003D08BF"/>
    <w:rsid w:val="003D617E"/>
    <w:rsid w:val="003E5325"/>
    <w:rsid w:val="003F2852"/>
    <w:rsid w:val="00412065"/>
    <w:rsid w:val="00415EDB"/>
    <w:rsid w:val="004603D1"/>
    <w:rsid w:val="004A0C24"/>
    <w:rsid w:val="004A6456"/>
    <w:rsid w:val="004B6395"/>
    <w:rsid w:val="004C13CD"/>
    <w:rsid w:val="004C5B74"/>
    <w:rsid w:val="004E04E4"/>
    <w:rsid w:val="004F2304"/>
    <w:rsid w:val="004F7203"/>
    <w:rsid w:val="00510B13"/>
    <w:rsid w:val="00532BD7"/>
    <w:rsid w:val="00563456"/>
    <w:rsid w:val="00573775"/>
    <w:rsid w:val="00575327"/>
    <w:rsid w:val="00581525"/>
    <w:rsid w:val="005C6749"/>
    <w:rsid w:val="005C7D4A"/>
    <w:rsid w:val="00624BCE"/>
    <w:rsid w:val="00630344"/>
    <w:rsid w:val="00632603"/>
    <w:rsid w:val="00637133"/>
    <w:rsid w:val="00637504"/>
    <w:rsid w:val="00644373"/>
    <w:rsid w:val="00652D61"/>
    <w:rsid w:val="00662A73"/>
    <w:rsid w:val="00691D08"/>
    <w:rsid w:val="006D569D"/>
    <w:rsid w:val="006E0F23"/>
    <w:rsid w:val="006F2A2C"/>
    <w:rsid w:val="006F7D78"/>
    <w:rsid w:val="00745BC4"/>
    <w:rsid w:val="0076194B"/>
    <w:rsid w:val="00764C8F"/>
    <w:rsid w:val="00765B11"/>
    <w:rsid w:val="00786775"/>
    <w:rsid w:val="007A0E2A"/>
    <w:rsid w:val="007B70E7"/>
    <w:rsid w:val="007C3529"/>
    <w:rsid w:val="007C7B8B"/>
    <w:rsid w:val="007D1086"/>
    <w:rsid w:val="007D53A3"/>
    <w:rsid w:val="007E5D09"/>
    <w:rsid w:val="008014D4"/>
    <w:rsid w:val="00803EEF"/>
    <w:rsid w:val="008109A8"/>
    <w:rsid w:val="008218C9"/>
    <w:rsid w:val="00835F14"/>
    <w:rsid w:val="00854C36"/>
    <w:rsid w:val="00860111"/>
    <w:rsid w:val="008811AD"/>
    <w:rsid w:val="008A70B9"/>
    <w:rsid w:val="008B1D45"/>
    <w:rsid w:val="008E302A"/>
    <w:rsid w:val="008F58F2"/>
    <w:rsid w:val="009254A2"/>
    <w:rsid w:val="009359C4"/>
    <w:rsid w:val="00954D40"/>
    <w:rsid w:val="009879E1"/>
    <w:rsid w:val="009A4D00"/>
    <w:rsid w:val="009E4B1B"/>
    <w:rsid w:val="00A01B50"/>
    <w:rsid w:val="00A05334"/>
    <w:rsid w:val="00A156EF"/>
    <w:rsid w:val="00A44778"/>
    <w:rsid w:val="00A54FC6"/>
    <w:rsid w:val="00A56251"/>
    <w:rsid w:val="00A570D2"/>
    <w:rsid w:val="00A57CA9"/>
    <w:rsid w:val="00A96197"/>
    <w:rsid w:val="00A968CA"/>
    <w:rsid w:val="00A96A70"/>
    <w:rsid w:val="00AA53FE"/>
    <w:rsid w:val="00AB4886"/>
    <w:rsid w:val="00AC77A5"/>
    <w:rsid w:val="00AD5161"/>
    <w:rsid w:val="00AE310A"/>
    <w:rsid w:val="00AE6843"/>
    <w:rsid w:val="00B11DB6"/>
    <w:rsid w:val="00B24356"/>
    <w:rsid w:val="00B40E87"/>
    <w:rsid w:val="00B42183"/>
    <w:rsid w:val="00B52A28"/>
    <w:rsid w:val="00B52C56"/>
    <w:rsid w:val="00B64E57"/>
    <w:rsid w:val="00B65E70"/>
    <w:rsid w:val="00B81E83"/>
    <w:rsid w:val="00BB2B2F"/>
    <w:rsid w:val="00BB5109"/>
    <w:rsid w:val="00BE0CF4"/>
    <w:rsid w:val="00BE6D53"/>
    <w:rsid w:val="00BF2C7C"/>
    <w:rsid w:val="00BF5AAA"/>
    <w:rsid w:val="00C17B83"/>
    <w:rsid w:val="00C261FE"/>
    <w:rsid w:val="00C372A8"/>
    <w:rsid w:val="00C575B6"/>
    <w:rsid w:val="00C73E7D"/>
    <w:rsid w:val="00CD42CD"/>
    <w:rsid w:val="00CD4EE1"/>
    <w:rsid w:val="00CE2CCC"/>
    <w:rsid w:val="00CF6BF7"/>
    <w:rsid w:val="00D11F2C"/>
    <w:rsid w:val="00D2593C"/>
    <w:rsid w:val="00D338CB"/>
    <w:rsid w:val="00D67B90"/>
    <w:rsid w:val="00D71C1D"/>
    <w:rsid w:val="00D95724"/>
    <w:rsid w:val="00DA234D"/>
    <w:rsid w:val="00DB3848"/>
    <w:rsid w:val="00DC2BA6"/>
    <w:rsid w:val="00DD1E91"/>
    <w:rsid w:val="00E0108C"/>
    <w:rsid w:val="00E02550"/>
    <w:rsid w:val="00E1360E"/>
    <w:rsid w:val="00E52687"/>
    <w:rsid w:val="00E54E76"/>
    <w:rsid w:val="00E57551"/>
    <w:rsid w:val="00E63012"/>
    <w:rsid w:val="00E73F34"/>
    <w:rsid w:val="00EC108E"/>
    <w:rsid w:val="00EC2DDE"/>
    <w:rsid w:val="00ED2909"/>
    <w:rsid w:val="00EE7233"/>
    <w:rsid w:val="00F07843"/>
    <w:rsid w:val="00F311C3"/>
    <w:rsid w:val="00F31669"/>
    <w:rsid w:val="00F5659C"/>
    <w:rsid w:val="00F613DD"/>
    <w:rsid w:val="00F66C92"/>
    <w:rsid w:val="00F70F92"/>
    <w:rsid w:val="00FC0D75"/>
    <w:rsid w:val="00FE13A5"/>
    <w:rsid w:val="00FE35E3"/>
    <w:rsid w:val="00FE5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8B954B3"/>
  <w15:docId w15:val="{8F82BC58-DBC9-4AA5-AC3A-074286C12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"/>
    <w:basedOn w:val="Normal"/>
    <w:next w:val="Normal"/>
    <w:qFormat/>
    <w:pPr>
      <w:widowControl w:val="0"/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"/>
    <w:basedOn w:val="Normal"/>
    <w:next w:val="Normal"/>
    <w:qFormat/>
    <w:pPr>
      <w:widowControl w:val="0"/>
      <w:numPr>
        <w:ilvl w:val="2"/>
        <w:numId w:val="1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qFormat/>
    <w:pPr>
      <w:keepNext/>
      <w:numPr>
        <w:ilvl w:val="3"/>
        <w:numId w:val="1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4"/>
      <w:lang w:val="en-GB" w:bidi="ar-DZ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10B13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10B13"/>
    <w:rPr>
      <w:lang w:val="en-GB" w:bidi="ar-DZ"/>
    </w:rPr>
  </w:style>
  <w:style w:type="character" w:styleId="FootnoteReference">
    <w:name w:val="footnote reference"/>
    <w:basedOn w:val="DefaultParagraphFont"/>
    <w:uiPriority w:val="99"/>
    <w:semiHidden/>
    <w:unhideWhenUsed/>
    <w:rsid w:val="00510B13"/>
    <w:rPr>
      <w:vertAlign w:val="superscript"/>
    </w:rPr>
  </w:style>
  <w:style w:type="paragraph" w:styleId="ListParagraph">
    <w:name w:val="List Paragraph"/>
    <w:basedOn w:val="Normal"/>
    <w:uiPriority w:val="34"/>
    <w:qFormat/>
    <w:rsid w:val="00D259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header" Target="header5.xml"/><Relationship Id="rId26" Type="http://schemas.openxmlformats.org/officeDocument/2006/relationships/customXml" Target="../customXml/item2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23" Type="http://schemas.openxmlformats.org/officeDocument/2006/relationships/footer" Target="footer7.xml"/><Relationship Id="rId28" Type="http://schemas.openxmlformats.org/officeDocument/2006/relationships/customXml" Target="../customXml/item4.xml"/><Relationship Id="rId10" Type="http://schemas.openxmlformats.org/officeDocument/2006/relationships/header" Target="header1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Relationship Id="rId22" Type="http://schemas.openxmlformats.org/officeDocument/2006/relationships/header" Target="header7.xml"/><Relationship Id="rId27" Type="http://schemas.openxmlformats.org/officeDocument/2006/relationships/customXml" Target="../customXml/item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Yas\Desktop\A86-template%20-%20with%20footno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Document_x0020_Number xmlns="ca155cdd-9bf1-4174-8a2d-8747f528ddda">UNEP/OzL.Pro/ExCom/86/17</Document_x0020_Number>
    <DocumentType xmlns="48d2d36d-b4e3-478b-a344-cdbeebaca89a">Pre-session</DocumentType>
    <Posted_x0020_after_x0020_IAP xmlns="aa4c1d13-0b99-429d-b494-d0ce00f216e9">true</Posted_x0020_after_x0020_IAP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3C883A2F638749AF5FF074293958A6" ma:contentTypeVersion="3" ma:contentTypeDescription="Create a new document." ma:contentTypeScope="" ma:versionID="464fd1e75774c9ff4a81e8c270c69a25">
  <xsd:schema xmlns:xsd="http://www.w3.org/2001/XMLSchema" xmlns:p="http://schemas.microsoft.com/office/2006/metadata/properties" xmlns:ns2="ca155cdd-9bf1-4174-8a2d-8747f528ddda" xmlns:ns3="48d2d36d-b4e3-478b-a344-cdbeebaca89a" xmlns:ns4="aa4c1d13-0b99-429d-b494-d0ce00f216e9" targetNamespace="http://schemas.microsoft.com/office/2006/metadata/properties" ma:root="true" ma:fieldsID="2cef33d72b2107f4bb3954eae7fad257" ns2:_="" ns3:_="" ns4:_="">
    <xsd:import namespace="ca155cdd-9bf1-4174-8a2d-8747f528ddda"/>
    <xsd:import namespace="48d2d36d-b4e3-478b-a344-cdbeebaca89a"/>
    <xsd:import namespace="aa4c1d13-0b99-429d-b494-d0ce00f216e9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  <xsd:element ref="ns4:Posted_x0020_after_x0020_IAP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ca155cdd-9bf1-4174-8a2d-8747f528ddda" elementFormDefault="qualified">
    <xsd:import namespace="http://schemas.microsoft.com/office/2006/documentManagement/types"/>
    <xsd:element name="Document_x0020_Number" ma:index="8" nillable="true" ma:displayName="Document Number" ma:default="UNEP/OzL.Pro/ExCom/83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48d2d36d-b4e3-478b-a344-cdbeebaca89a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:xsd="http://www.w3.org/2001/XMLSchema" xmlns:dms="http://schemas.microsoft.com/office/2006/documentManagement/types" targetNamespace="aa4c1d13-0b99-429d-b494-d0ce00f216e9" elementFormDefault="qualified">
    <xsd:import namespace="http://schemas.microsoft.com/office/2006/documentManagement/types"/>
    <xsd:element name="Posted_x0020_after_x0020_IAP" ma:index="10" nillable="true" ma:displayName="Posted after IAP" ma:default="1" ma:internalName="Posted_x0020_after_x0020_IAP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032DC5A-DC1C-45BB-8646-7AA04C695CB1}"/>
</file>

<file path=customXml/itemProps2.xml><?xml version="1.0" encoding="utf-8"?>
<ds:datastoreItem xmlns:ds="http://schemas.openxmlformats.org/officeDocument/2006/customXml" ds:itemID="{44A84E5B-50A4-49CA-9381-800753B46EF0}"/>
</file>

<file path=customXml/itemProps3.xml><?xml version="1.0" encoding="utf-8"?>
<ds:datastoreItem xmlns:ds="http://schemas.openxmlformats.org/officeDocument/2006/customXml" ds:itemID="{17A6BF97-2EB6-4E29-9727-66FC3B7BAF55}"/>
</file>

<file path=customXml/itemProps4.xml><?xml version="1.0" encoding="utf-8"?>
<ds:datastoreItem xmlns:ds="http://schemas.openxmlformats.org/officeDocument/2006/customXml" ds:itemID="{A991FCA5-91B5-426C-AAF8-F08A9C2C7B04}"/>
</file>

<file path=docProps/app.xml><?xml version="1.0" encoding="utf-8"?>
<Properties xmlns="http://schemas.openxmlformats.org/officeDocument/2006/extended-properties" xmlns:vt="http://schemas.openxmlformats.org/officeDocument/2006/docPropsVTypes">
  <Template>A86-template - with footnote</Template>
  <TotalTime>201</TotalTime>
  <Pages>13</Pages>
  <Words>3133</Words>
  <Characters>17860</Characters>
  <Application>Microsoft Office Word</Application>
  <DocSecurity>0</DocSecurity>
  <Lines>148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التقرير المرحلي لبرنامج الأمم المتحدة الإنمائي حتى 31 ديسمبر/ كانون الأول 2019</vt:lpstr>
    </vt:vector>
  </TitlesOfParts>
  <Company>UNMFS</Company>
  <LinksUpToDate>false</LinksUpToDate>
  <CharactersWithSpaces>20952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التقرير المرحلي لبرنامج الأمم المتحدة الإنمائي حتى 31 ديسمبر/ كانون الأول 2019</dc:title>
  <dc:creator>Yas</dc:creator>
  <cp:lastModifiedBy>HB</cp:lastModifiedBy>
  <cp:revision>146</cp:revision>
  <cp:lastPrinted>2001-05-26T16:40:00Z</cp:lastPrinted>
  <dcterms:created xsi:type="dcterms:W3CDTF">2020-11-04T19:11:00Z</dcterms:created>
  <dcterms:modified xsi:type="dcterms:W3CDTF">2020-11-17T02:30:00Z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UNEP/OzL.Pro/ExCom/86/17</vt:lpwstr>
  </property>
  <property fmtid="{D5CDD505-2E9C-101B-9397-08002B2CF9AE}" pid="3" name="Revision date">
    <vt:lpwstr>10/23/2020</vt:lpwstr>
  </property>
  <property fmtid="{D5CDD505-2E9C-101B-9397-08002B2CF9AE}" pid="4" name="ContentTypeId">
    <vt:lpwstr>0x010100003C883A2F638749AF5FF074293958A6</vt:lpwstr>
  </property>
</Properties>
</file>